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F842" w14:textId="7A3F4A59" w:rsidR="00E75F6E" w:rsidRPr="00E75F6E" w:rsidRDefault="00E75F6E" w:rsidP="007E428B">
      <w:pPr>
        <w:rPr>
          <w:rFonts w:ascii="Arial" w:hAnsi="Arial" w:cs="Arial"/>
          <w:b/>
          <w:bCs/>
          <w:u w:val="single"/>
        </w:rPr>
      </w:pPr>
      <w:r w:rsidRPr="00E75F6E">
        <w:rPr>
          <w:rFonts w:ascii="Arial" w:hAnsi="Arial" w:cs="Arial"/>
          <w:b/>
          <w:bCs/>
          <w:u w:val="single"/>
        </w:rPr>
        <w:t>MSc Final Project Outline</w:t>
      </w:r>
    </w:p>
    <w:p w14:paraId="05EDB6B2" w14:textId="19A3E34E" w:rsidR="00E75F6E" w:rsidRPr="00E75F6E" w:rsidRDefault="007E428B" w:rsidP="00C82729">
      <w:pPr>
        <w:spacing w:before="240" w:after="120"/>
        <w:rPr>
          <w:rFonts w:ascii="Arial" w:hAnsi="Arial" w:cs="Arial"/>
          <w:b/>
          <w:bCs/>
        </w:rPr>
      </w:pPr>
      <w:r w:rsidRPr="00E75F6E">
        <w:rPr>
          <w:rFonts w:ascii="Arial" w:hAnsi="Arial" w:cs="Arial"/>
          <w:b/>
          <w:bCs/>
        </w:rPr>
        <w:t>Research area</w:t>
      </w:r>
    </w:p>
    <w:p w14:paraId="4A50402C" w14:textId="3885345B" w:rsidR="00E75F6E" w:rsidRPr="00E75F6E" w:rsidRDefault="006531A8" w:rsidP="007E428B">
      <w:pPr>
        <w:rPr>
          <w:rFonts w:ascii="Arial" w:hAnsi="Arial" w:cs="Arial"/>
        </w:rPr>
      </w:pPr>
      <w:r>
        <w:rPr>
          <w:rFonts w:ascii="Arial" w:hAnsi="Arial" w:cs="Arial"/>
        </w:rPr>
        <w:t>Cloud infrastructure security policies</w:t>
      </w:r>
      <w:r w:rsidR="00247099">
        <w:rPr>
          <w:rFonts w:ascii="Arial" w:hAnsi="Arial" w:cs="Arial"/>
        </w:rPr>
        <w:t>.</w:t>
      </w:r>
    </w:p>
    <w:p w14:paraId="541E7269" w14:textId="0D3C862E" w:rsidR="007E428B" w:rsidRPr="00E75F6E" w:rsidRDefault="00E75F6E" w:rsidP="00C82729">
      <w:pPr>
        <w:spacing w:before="240" w:after="120"/>
        <w:rPr>
          <w:rFonts w:ascii="Arial" w:hAnsi="Arial" w:cs="Arial"/>
          <w:b/>
          <w:bCs/>
        </w:rPr>
      </w:pPr>
      <w:r w:rsidRPr="00E75F6E">
        <w:rPr>
          <w:rFonts w:ascii="Arial" w:hAnsi="Arial" w:cs="Arial"/>
          <w:b/>
          <w:bCs/>
        </w:rPr>
        <w:t>W</w:t>
      </w:r>
      <w:r w:rsidR="007E428B" w:rsidRPr="00E75F6E">
        <w:rPr>
          <w:rFonts w:ascii="Arial" w:hAnsi="Arial" w:cs="Arial"/>
          <w:b/>
          <w:bCs/>
        </w:rPr>
        <w:t>orking title</w:t>
      </w:r>
    </w:p>
    <w:p w14:paraId="6740811E" w14:textId="79C292C3" w:rsidR="00E75F6E" w:rsidRPr="00E75F6E" w:rsidRDefault="006531A8" w:rsidP="007E428B">
      <w:pPr>
        <w:rPr>
          <w:rFonts w:ascii="Arial" w:hAnsi="Arial" w:cs="Arial"/>
        </w:rPr>
      </w:pPr>
      <w:r>
        <w:rPr>
          <w:rFonts w:ascii="Arial" w:hAnsi="Arial" w:cs="Arial"/>
        </w:rPr>
        <w:t>An ontological framework for dynamic security policy application in public cloud</w:t>
      </w:r>
      <w:r w:rsidR="00247099">
        <w:rPr>
          <w:rFonts w:ascii="Arial" w:hAnsi="Arial" w:cs="Arial"/>
        </w:rPr>
        <w:t>.</w:t>
      </w:r>
    </w:p>
    <w:p w14:paraId="2F181B8F" w14:textId="7DA9862C" w:rsidR="007E428B" w:rsidRPr="00E75F6E" w:rsidRDefault="007E428B" w:rsidP="00C82729">
      <w:pPr>
        <w:spacing w:before="240" w:after="120"/>
        <w:rPr>
          <w:rFonts w:ascii="Arial" w:hAnsi="Arial" w:cs="Arial"/>
          <w:b/>
          <w:bCs/>
        </w:rPr>
      </w:pPr>
      <w:r w:rsidRPr="00E75F6E">
        <w:rPr>
          <w:rFonts w:ascii="Arial" w:hAnsi="Arial" w:cs="Arial"/>
          <w:b/>
          <w:bCs/>
        </w:rPr>
        <w:t>Proposed Research Problem</w:t>
      </w:r>
    </w:p>
    <w:p w14:paraId="61C0F4CC" w14:textId="425853AF" w:rsidR="00E75F6E" w:rsidRDefault="0027228F" w:rsidP="007E428B">
      <w:pPr>
        <w:rPr>
          <w:rFonts w:ascii="Arial" w:hAnsi="Arial" w:cs="Arial"/>
        </w:rPr>
      </w:pPr>
      <w:r w:rsidRPr="006531A8">
        <w:rPr>
          <w:rFonts w:ascii="Arial" w:hAnsi="Arial" w:cs="Arial"/>
        </w:rPr>
        <w:t>The increased use of public cloud for business workloads has led to the need for</w:t>
      </w:r>
      <w:r>
        <w:rPr>
          <w:rFonts w:ascii="Arial" w:hAnsi="Arial" w:cs="Arial"/>
        </w:rPr>
        <w:t xml:space="preserve"> dynamic infrastructure security policies that are tailored to the needs of a business. Custom policies can be utilised to reflect internal policy whilst industry benchmarks, such as </w:t>
      </w:r>
      <w:r w:rsidR="00EA7EE7">
        <w:rPr>
          <w:rFonts w:ascii="Arial" w:hAnsi="Arial" w:cs="Arial"/>
        </w:rPr>
        <w:t>Center for Internet Security</w:t>
      </w:r>
      <w:r w:rsidR="009B0342">
        <w:rPr>
          <w:rFonts w:ascii="Arial" w:hAnsi="Arial" w:cs="Arial"/>
        </w:rPr>
        <w:t xml:space="preserve"> (CIS</w:t>
      </w:r>
      <w:r w:rsidR="00EA7EE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can reflect cutting edge security best practice on various cloud platforms. Furthermore, regulatory benchmarks, such as </w:t>
      </w:r>
      <w:r w:rsidR="00EA7EE7" w:rsidRPr="00EA7EE7">
        <w:rPr>
          <w:rFonts w:ascii="Arial" w:hAnsi="Arial" w:cs="Arial"/>
        </w:rPr>
        <w:t>Payment Card Industry Data Security Standard</w:t>
      </w:r>
      <w:r w:rsidR="009B0342">
        <w:rPr>
          <w:rFonts w:ascii="Arial" w:hAnsi="Arial" w:cs="Arial"/>
        </w:rPr>
        <w:t xml:space="preserve"> (PCI DSS)</w:t>
      </w:r>
      <w:r>
        <w:rPr>
          <w:rFonts w:ascii="Arial" w:hAnsi="Arial" w:cs="Arial"/>
        </w:rPr>
        <w:t>, can also be employed. A dynamic framework for merging these different security policy sets is required to avoid duplication of alerting, ensure full coverage and more easi</w:t>
      </w:r>
      <w:r w:rsidR="00FC4AAD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keep pace with changes in industry best practice.</w:t>
      </w:r>
    </w:p>
    <w:p w14:paraId="22779778" w14:textId="75060ADE" w:rsidR="0027228F" w:rsidRPr="0027228F" w:rsidRDefault="0027228F" w:rsidP="00C82729">
      <w:pPr>
        <w:spacing w:before="240" w:after="120"/>
        <w:rPr>
          <w:rFonts w:ascii="Arial" w:hAnsi="Arial" w:cs="Arial"/>
          <w:b/>
          <w:bCs/>
        </w:rPr>
      </w:pPr>
      <w:r w:rsidRPr="0027228F">
        <w:rPr>
          <w:rFonts w:ascii="Arial" w:hAnsi="Arial" w:cs="Arial"/>
          <w:b/>
          <w:bCs/>
        </w:rPr>
        <w:t>Research Question</w:t>
      </w:r>
      <w:r w:rsidR="009B0342">
        <w:rPr>
          <w:rFonts w:ascii="Arial" w:hAnsi="Arial" w:cs="Arial"/>
          <w:b/>
          <w:bCs/>
        </w:rPr>
        <w:t>(s)</w:t>
      </w:r>
    </w:p>
    <w:p w14:paraId="5FC63A43" w14:textId="559F16F8" w:rsidR="00E75F6E" w:rsidRDefault="0027228F" w:rsidP="00C8272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82729">
        <w:rPr>
          <w:rFonts w:ascii="Arial" w:hAnsi="Arial" w:cs="Arial"/>
        </w:rPr>
        <w:t>Can</w:t>
      </w:r>
      <w:r w:rsidR="001F3EFC">
        <w:rPr>
          <w:rFonts w:ascii="Arial" w:hAnsi="Arial" w:cs="Arial"/>
        </w:rPr>
        <w:t xml:space="preserve"> </w:t>
      </w:r>
      <w:r w:rsidRPr="00C82729">
        <w:rPr>
          <w:rFonts w:ascii="Arial" w:hAnsi="Arial" w:cs="Arial"/>
        </w:rPr>
        <w:t xml:space="preserve">ontologies be used </w:t>
      </w:r>
      <w:r w:rsidR="00C82729">
        <w:rPr>
          <w:rFonts w:ascii="Arial" w:hAnsi="Arial" w:cs="Arial"/>
        </w:rPr>
        <w:t xml:space="preserve">as a basis for </w:t>
      </w:r>
      <w:r w:rsidRPr="00C82729">
        <w:rPr>
          <w:rFonts w:ascii="Arial" w:hAnsi="Arial" w:cs="Arial"/>
        </w:rPr>
        <w:t>a dynamic</w:t>
      </w:r>
      <w:r w:rsidR="001F3EFC">
        <w:rPr>
          <w:rFonts w:ascii="Arial" w:hAnsi="Arial" w:cs="Arial"/>
        </w:rPr>
        <w:t xml:space="preserve"> cloud security policy</w:t>
      </w:r>
      <w:r w:rsidRPr="00C82729">
        <w:rPr>
          <w:rFonts w:ascii="Arial" w:hAnsi="Arial" w:cs="Arial"/>
        </w:rPr>
        <w:t xml:space="preserve"> framework?</w:t>
      </w:r>
    </w:p>
    <w:p w14:paraId="66171331" w14:textId="340FEA8A" w:rsidR="00C82729" w:rsidRPr="00C82729" w:rsidRDefault="00C82729" w:rsidP="00C8272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can ontological security policies be prioritised to </w:t>
      </w:r>
      <w:r w:rsidR="000A6CD6">
        <w:rPr>
          <w:rFonts w:ascii="Arial" w:hAnsi="Arial" w:cs="Arial"/>
        </w:rPr>
        <w:t>reflect</w:t>
      </w:r>
      <w:r>
        <w:rPr>
          <w:rFonts w:ascii="Arial" w:hAnsi="Arial" w:cs="Arial"/>
        </w:rPr>
        <w:t xml:space="preserve"> specified business requirements?</w:t>
      </w:r>
    </w:p>
    <w:p w14:paraId="4AE608A0" w14:textId="00FA769B" w:rsidR="007E428B" w:rsidRPr="00E75F6E" w:rsidRDefault="007E428B" w:rsidP="00C82729">
      <w:pPr>
        <w:spacing w:before="240" w:after="120"/>
        <w:rPr>
          <w:rFonts w:ascii="Arial" w:hAnsi="Arial" w:cs="Arial"/>
          <w:b/>
          <w:bCs/>
        </w:rPr>
      </w:pPr>
      <w:r w:rsidRPr="00E75F6E">
        <w:rPr>
          <w:rFonts w:ascii="Arial" w:hAnsi="Arial" w:cs="Arial"/>
          <w:b/>
          <w:bCs/>
        </w:rPr>
        <w:t>Proposed Aims</w:t>
      </w:r>
    </w:p>
    <w:p w14:paraId="025344E8" w14:textId="7026E0C4" w:rsidR="00C82729" w:rsidRDefault="0027228F" w:rsidP="007E42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aim of this project </w:t>
      </w:r>
      <w:r w:rsidR="00F61B12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to determine how ontologies could be used to create a dynamic mechanism for applying </w:t>
      </w:r>
      <w:r w:rsidR="000A6CD6">
        <w:rPr>
          <w:rFonts w:ascii="Arial" w:hAnsi="Arial" w:cs="Arial"/>
        </w:rPr>
        <w:t>optimal</w:t>
      </w:r>
      <w:r>
        <w:rPr>
          <w:rFonts w:ascii="Arial" w:hAnsi="Arial" w:cs="Arial"/>
        </w:rPr>
        <w:t xml:space="preserve"> security policie</w:t>
      </w:r>
      <w:r w:rsidR="00F61B12">
        <w:rPr>
          <w:rFonts w:ascii="Arial" w:hAnsi="Arial" w:cs="Arial"/>
        </w:rPr>
        <w:t>s based on a business use case.</w:t>
      </w:r>
    </w:p>
    <w:p w14:paraId="0F1B196D" w14:textId="712FBA2E" w:rsidR="00C82729" w:rsidRPr="00C82729" w:rsidRDefault="00C82729" w:rsidP="00C82729">
      <w:pPr>
        <w:spacing w:before="240" w:after="120"/>
        <w:rPr>
          <w:rFonts w:ascii="Arial" w:hAnsi="Arial" w:cs="Arial"/>
          <w:b/>
          <w:bCs/>
        </w:rPr>
      </w:pPr>
      <w:r w:rsidRPr="00C82729">
        <w:rPr>
          <w:rFonts w:ascii="Arial" w:hAnsi="Arial" w:cs="Arial"/>
          <w:b/>
          <w:bCs/>
        </w:rPr>
        <w:t>Proposed Objectives</w:t>
      </w:r>
    </w:p>
    <w:p w14:paraId="742D0D8E" w14:textId="5864B242" w:rsidR="00E75F6E" w:rsidRDefault="00F61B12" w:rsidP="00C827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 or utilise</w:t>
      </w:r>
      <w:r w:rsidR="00C82729">
        <w:rPr>
          <w:rFonts w:ascii="Arial" w:hAnsi="Arial" w:cs="Arial"/>
        </w:rPr>
        <w:t xml:space="preserve"> an</w:t>
      </w:r>
      <w:r>
        <w:rPr>
          <w:rFonts w:ascii="Arial" w:hAnsi="Arial" w:cs="Arial"/>
        </w:rPr>
        <w:t xml:space="preserve"> existing</w:t>
      </w:r>
      <w:r w:rsidR="00C82729">
        <w:rPr>
          <w:rFonts w:ascii="Arial" w:hAnsi="Arial" w:cs="Arial"/>
        </w:rPr>
        <w:t xml:space="preserve"> ontology to define cloud security policies</w:t>
      </w:r>
      <w:r>
        <w:rPr>
          <w:rFonts w:ascii="Arial" w:hAnsi="Arial" w:cs="Arial"/>
        </w:rPr>
        <w:t xml:space="preserve"> based on a financial services use case.</w:t>
      </w:r>
    </w:p>
    <w:p w14:paraId="38CBB328" w14:textId="5F9CEDA3" w:rsidR="00C82729" w:rsidRPr="00C82729" w:rsidRDefault="00F61B12" w:rsidP="00C827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Develop</w:t>
      </w:r>
      <w:r w:rsidR="009B0342">
        <w:rPr>
          <w:rFonts w:ascii="Arial" w:hAnsi="Arial" w:cs="Arial"/>
        </w:rPr>
        <w:t xml:space="preserve"> a hierarchical mechanism to determine security policies to be applied based on </w:t>
      </w:r>
      <w:r>
        <w:rPr>
          <w:rFonts w:ascii="Arial" w:hAnsi="Arial" w:cs="Arial"/>
        </w:rPr>
        <w:t>the</w:t>
      </w:r>
      <w:r w:rsidR="009B0342">
        <w:rPr>
          <w:rFonts w:ascii="Arial" w:hAnsi="Arial" w:cs="Arial"/>
        </w:rPr>
        <w:t xml:space="preserve"> use case.</w:t>
      </w:r>
    </w:p>
    <w:p w14:paraId="75E5CD7F" w14:textId="691828E5" w:rsidR="007E428B" w:rsidRPr="00E75F6E" w:rsidRDefault="007E428B" w:rsidP="00C82729">
      <w:pPr>
        <w:spacing w:before="240" w:after="120"/>
        <w:rPr>
          <w:rFonts w:ascii="Arial" w:hAnsi="Arial" w:cs="Arial"/>
          <w:b/>
          <w:bCs/>
        </w:rPr>
      </w:pPr>
      <w:r w:rsidRPr="00E75F6E">
        <w:rPr>
          <w:rFonts w:ascii="Arial" w:hAnsi="Arial" w:cs="Arial"/>
          <w:b/>
          <w:bCs/>
        </w:rPr>
        <w:t>Proposed Research Design</w:t>
      </w:r>
    </w:p>
    <w:p w14:paraId="50DEB60A" w14:textId="43D512BF" w:rsidR="00E75F6E" w:rsidRPr="000858A5" w:rsidRDefault="000858A5" w:rsidP="000858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858A5">
        <w:rPr>
          <w:rFonts w:ascii="Arial" w:hAnsi="Arial" w:cs="Arial"/>
        </w:rPr>
        <w:t>Review previous literature on and around this subject</w:t>
      </w:r>
      <w:r w:rsidR="000A6CD6">
        <w:rPr>
          <w:rFonts w:ascii="Arial" w:hAnsi="Arial" w:cs="Arial"/>
        </w:rPr>
        <w:t>.</w:t>
      </w:r>
    </w:p>
    <w:p w14:paraId="5DCEB233" w14:textId="75547338" w:rsidR="000858A5" w:rsidRPr="000858A5" w:rsidRDefault="000858A5" w:rsidP="000858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858A5">
        <w:rPr>
          <w:rFonts w:ascii="Arial" w:hAnsi="Arial" w:cs="Arial"/>
        </w:rPr>
        <w:t>Identify suitable ontological approaches</w:t>
      </w:r>
      <w:r w:rsidR="000A6CD6">
        <w:rPr>
          <w:rFonts w:ascii="Arial" w:hAnsi="Arial" w:cs="Arial"/>
        </w:rPr>
        <w:t>.</w:t>
      </w:r>
    </w:p>
    <w:p w14:paraId="57F5559C" w14:textId="4CB2758D" w:rsidR="000858A5" w:rsidRPr="000858A5" w:rsidRDefault="000858A5" w:rsidP="000858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858A5">
        <w:rPr>
          <w:rFonts w:ascii="Arial" w:hAnsi="Arial" w:cs="Arial"/>
        </w:rPr>
        <w:t>Develop an ontology to suit this use case</w:t>
      </w:r>
      <w:r w:rsidR="000A6CD6">
        <w:rPr>
          <w:rFonts w:ascii="Arial" w:hAnsi="Arial" w:cs="Arial"/>
        </w:rPr>
        <w:t>.</w:t>
      </w:r>
    </w:p>
    <w:p w14:paraId="6E567C57" w14:textId="6BF1599E" w:rsidR="000858A5" w:rsidRPr="000858A5" w:rsidRDefault="000858A5" w:rsidP="000858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858A5">
        <w:rPr>
          <w:rFonts w:ascii="Arial" w:hAnsi="Arial" w:cs="Arial"/>
        </w:rPr>
        <w:t xml:space="preserve">Evaluate the ontology using </w:t>
      </w:r>
      <w:r w:rsidR="00F61B12">
        <w:rPr>
          <w:rFonts w:ascii="Arial" w:hAnsi="Arial" w:cs="Arial"/>
        </w:rPr>
        <w:t xml:space="preserve">a sample of </w:t>
      </w:r>
      <w:r w:rsidRPr="000858A5">
        <w:rPr>
          <w:rFonts w:ascii="Arial" w:hAnsi="Arial" w:cs="Arial"/>
        </w:rPr>
        <w:t xml:space="preserve">custom </w:t>
      </w:r>
      <w:r w:rsidR="009B0342">
        <w:rPr>
          <w:rFonts w:ascii="Arial" w:hAnsi="Arial" w:cs="Arial"/>
        </w:rPr>
        <w:t>and</w:t>
      </w:r>
      <w:r w:rsidRPr="000858A5">
        <w:rPr>
          <w:rFonts w:ascii="Arial" w:hAnsi="Arial" w:cs="Arial"/>
        </w:rPr>
        <w:t xml:space="preserve"> CIS security policies</w:t>
      </w:r>
      <w:r w:rsidR="000A6CD6">
        <w:rPr>
          <w:rFonts w:ascii="Arial" w:hAnsi="Arial" w:cs="Arial"/>
        </w:rPr>
        <w:t xml:space="preserve"> on</w:t>
      </w:r>
      <w:r w:rsidRPr="000858A5">
        <w:rPr>
          <w:rFonts w:ascii="Arial" w:hAnsi="Arial" w:cs="Arial"/>
        </w:rPr>
        <w:t xml:space="preserve"> Microsoft Azure</w:t>
      </w:r>
      <w:r w:rsidR="00F61B12">
        <w:rPr>
          <w:rFonts w:ascii="Arial" w:hAnsi="Arial" w:cs="Arial"/>
        </w:rPr>
        <w:t>.</w:t>
      </w:r>
    </w:p>
    <w:p w14:paraId="5B6C5E5B" w14:textId="64EF509C" w:rsidR="00E75F6E" w:rsidRPr="00C82729" w:rsidRDefault="000858A5" w:rsidP="00C82729">
      <w:pPr>
        <w:pStyle w:val="ListParagraph"/>
        <w:numPr>
          <w:ilvl w:val="0"/>
          <w:numId w:val="1"/>
        </w:numPr>
        <w:spacing w:before="240" w:after="120"/>
        <w:rPr>
          <w:rFonts w:ascii="Arial" w:hAnsi="Arial" w:cs="Arial"/>
        </w:rPr>
      </w:pPr>
      <w:r w:rsidRPr="000858A5">
        <w:rPr>
          <w:rFonts w:ascii="Arial" w:hAnsi="Arial" w:cs="Arial"/>
        </w:rPr>
        <w:t xml:space="preserve">Document </w:t>
      </w:r>
      <w:r w:rsidR="00EA7EE7">
        <w:rPr>
          <w:rFonts w:ascii="Arial" w:hAnsi="Arial" w:cs="Arial"/>
        </w:rPr>
        <w:t>and</w:t>
      </w:r>
      <w:r w:rsidRPr="000858A5">
        <w:rPr>
          <w:rFonts w:ascii="Arial" w:hAnsi="Arial" w:cs="Arial"/>
        </w:rPr>
        <w:t xml:space="preserve"> share findings</w:t>
      </w:r>
      <w:r w:rsidR="000A6CD6">
        <w:rPr>
          <w:rFonts w:ascii="Arial" w:hAnsi="Arial" w:cs="Arial"/>
        </w:rPr>
        <w:t>.</w:t>
      </w:r>
    </w:p>
    <w:p w14:paraId="18005D4B" w14:textId="5EE5D4D2" w:rsidR="000738D6" w:rsidRPr="00E75F6E" w:rsidRDefault="007E428B" w:rsidP="00C82729">
      <w:pPr>
        <w:spacing w:before="240" w:after="120"/>
        <w:rPr>
          <w:rFonts w:ascii="Arial" w:hAnsi="Arial" w:cs="Arial"/>
          <w:b/>
          <w:bCs/>
        </w:rPr>
      </w:pPr>
      <w:r w:rsidRPr="00E75F6E">
        <w:rPr>
          <w:rFonts w:ascii="Arial" w:hAnsi="Arial" w:cs="Arial"/>
          <w:b/>
          <w:bCs/>
        </w:rPr>
        <w:t>Artefact(s) that can be created</w:t>
      </w:r>
    </w:p>
    <w:p w14:paraId="5E994A79" w14:textId="47303B3B" w:rsidR="00F61B12" w:rsidRPr="00F61B12" w:rsidRDefault="000858A5" w:rsidP="00F61B1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61B12">
        <w:rPr>
          <w:rFonts w:ascii="Arial" w:hAnsi="Arial" w:cs="Arial"/>
        </w:rPr>
        <w:t>An ontology</w:t>
      </w:r>
      <w:r w:rsidR="00F61B12" w:rsidRPr="00F61B12">
        <w:rPr>
          <w:rFonts w:ascii="Arial" w:hAnsi="Arial" w:cs="Arial"/>
        </w:rPr>
        <w:t xml:space="preserve"> (if no suitable ontology identified in literature)</w:t>
      </w:r>
      <w:r w:rsidR="00F61B12">
        <w:rPr>
          <w:rFonts w:ascii="Arial" w:hAnsi="Arial" w:cs="Arial"/>
        </w:rPr>
        <w:t>.</w:t>
      </w:r>
    </w:p>
    <w:p w14:paraId="07078AC6" w14:textId="66F55EFD" w:rsidR="000858A5" w:rsidRPr="00F61B12" w:rsidRDefault="00F61B12" w:rsidP="00F61B1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61B12">
        <w:rPr>
          <w:rFonts w:ascii="Arial" w:hAnsi="Arial" w:cs="Arial"/>
        </w:rPr>
        <w:t>A</w:t>
      </w:r>
      <w:r w:rsidR="000858A5" w:rsidRPr="00F61B12">
        <w:rPr>
          <w:rFonts w:ascii="Arial" w:hAnsi="Arial" w:cs="Arial"/>
        </w:rPr>
        <w:t xml:space="preserve"> dynamic </w:t>
      </w:r>
      <w:r w:rsidRPr="00F61B12">
        <w:rPr>
          <w:rFonts w:ascii="Arial" w:hAnsi="Arial" w:cs="Arial"/>
        </w:rPr>
        <w:t>framework for</w:t>
      </w:r>
      <w:r w:rsidR="000858A5" w:rsidRPr="00F61B12">
        <w:rPr>
          <w:rFonts w:ascii="Arial" w:hAnsi="Arial" w:cs="Arial"/>
        </w:rPr>
        <w:t xml:space="preserve"> prioritising and deduplicating the policies based on the</w:t>
      </w:r>
      <w:r w:rsidRPr="00F61B12">
        <w:rPr>
          <w:rFonts w:ascii="Arial" w:hAnsi="Arial" w:cs="Arial"/>
        </w:rPr>
        <w:t xml:space="preserve"> chosen ontology.</w:t>
      </w:r>
    </w:p>
    <w:sectPr w:rsidR="000858A5" w:rsidRPr="00F61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E3D"/>
    <w:multiLevelType w:val="hybridMultilevel"/>
    <w:tmpl w:val="98BE32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0F6E2E"/>
    <w:multiLevelType w:val="hybridMultilevel"/>
    <w:tmpl w:val="2E58344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92553"/>
    <w:multiLevelType w:val="hybridMultilevel"/>
    <w:tmpl w:val="4B2077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D68DB"/>
    <w:multiLevelType w:val="hybridMultilevel"/>
    <w:tmpl w:val="E368D0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8B"/>
    <w:rsid w:val="000738D6"/>
    <w:rsid w:val="000858A5"/>
    <w:rsid w:val="000A6CD6"/>
    <w:rsid w:val="001F3EFC"/>
    <w:rsid w:val="00247099"/>
    <w:rsid w:val="0027228F"/>
    <w:rsid w:val="0043295F"/>
    <w:rsid w:val="005C77AC"/>
    <w:rsid w:val="006531A8"/>
    <w:rsid w:val="007E428B"/>
    <w:rsid w:val="009B0342"/>
    <w:rsid w:val="00C82729"/>
    <w:rsid w:val="00E354E0"/>
    <w:rsid w:val="00E75F6E"/>
    <w:rsid w:val="00EA7EE7"/>
    <w:rsid w:val="00F61B12"/>
    <w:rsid w:val="00FC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3A40"/>
  <w15:chartTrackingRefBased/>
  <w15:docId w15:val="{415E4085-7730-487B-AEEB-B979BED5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Basey</dc:creator>
  <cp:keywords/>
  <dc:description/>
  <cp:lastModifiedBy>Freya Basey</cp:lastModifiedBy>
  <cp:revision>10</cp:revision>
  <dcterms:created xsi:type="dcterms:W3CDTF">2022-04-03T12:14:00Z</dcterms:created>
  <dcterms:modified xsi:type="dcterms:W3CDTF">2022-04-06T10:55:00Z</dcterms:modified>
</cp:coreProperties>
</file>