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CB0C4" w14:textId="1BA33088" w:rsidR="00F2246D" w:rsidRPr="00F2246D" w:rsidRDefault="00F2246D" w:rsidP="007B52E7">
      <w:pPr>
        <w:jc w:val="both"/>
        <w:rPr>
          <w:b/>
          <w:bCs/>
          <w:u w:val="single"/>
        </w:rPr>
      </w:pPr>
      <w:r w:rsidRPr="00F2246D">
        <w:rPr>
          <w:b/>
          <w:bCs/>
          <w:u w:val="single"/>
        </w:rPr>
        <w:t>Research Proposal Review</w:t>
      </w:r>
    </w:p>
    <w:p w14:paraId="28374249" w14:textId="4936601B" w:rsidR="00F2246D" w:rsidRDefault="00F2246D" w:rsidP="00F2246D">
      <w:r>
        <w:t>Considering your thoughts on your chosen area of interest for your project:</w:t>
      </w:r>
    </w:p>
    <w:p w14:paraId="6AF6BE10" w14:textId="4611CA98" w:rsidR="00F2246D" w:rsidRPr="006A7425" w:rsidRDefault="00F2246D" w:rsidP="00F2246D">
      <w:pPr>
        <w:rPr>
          <w:b/>
          <w:bCs/>
        </w:rPr>
      </w:pPr>
      <w:r w:rsidRPr="006A7425">
        <w:rPr>
          <w:b/>
          <w:bCs/>
        </w:rPr>
        <w:t>Which of the methods described in this week's reading would you think would suit your purpose?</w:t>
      </w:r>
    </w:p>
    <w:p w14:paraId="3395FA71" w14:textId="1B051664" w:rsidR="00F2246D" w:rsidRDefault="006A7425" w:rsidP="0065037D">
      <w:pPr>
        <w:pStyle w:val="ListParagraph"/>
        <w:numPr>
          <w:ilvl w:val="0"/>
          <w:numId w:val="2"/>
        </w:numPr>
      </w:pPr>
      <w:r>
        <w:t>Descriptive studies – assessing current state as a foundation for future research</w:t>
      </w:r>
      <w:r w:rsidR="00110352">
        <w:t xml:space="preserve"> in this emerging field.</w:t>
      </w:r>
    </w:p>
    <w:p w14:paraId="265219A5" w14:textId="698DA184" w:rsidR="006A7425" w:rsidRDefault="006A7425" w:rsidP="0065037D">
      <w:pPr>
        <w:pStyle w:val="ListParagraph"/>
        <w:numPr>
          <w:ilvl w:val="0"/>
          <w:numId w:val="2"/>
        </w:numPr>
      </w:pPr>
      <w:r>
        <w:t xml:space="preserve">Problem solving – novel </w:t>
      </w:r>
      <w:r w:rsidR="0065037D">
        <w:t>or improved cyber security controls applicable to intelligent transport systems (ITS).</w:t>
      </w:r>
    </w:p>
    <w:p w14:paraId="5203F148" w14:textId="5DCA720A" w:rsidR="006A7425" w:rsidRDefault="006A7425" w:rsidP="0065037D">
      <w:pPr>
        <w:pStyle w:val="ListParagraph"/>
        <w:numPr>
          <w:ilvl w:val="0"/>
          <w:numId w:val="2"/>
        </w:numPr>
      </w:pPr>
      <w:r>
        <w:t>Testing-Out Research – applying existing IoT security theories/techniques/tools to</w:t>
      </w:r>
      <w:r w:rsidR="0065037D">
        <w:t xml:space="preserve"> ITS use cases/case studies.</w:t>
      </w:r>
      <w:r>
        <w:t xml:space="preserve"> </w:t>
      </w:r>
    </w:p>
    <w:p w14:paraId="48752ABF" w14:textId="67BF3944" w:rsidR="0065037D" w:rsidRDefault="0065037D" w:rsidP="006A7425">
      <w:r>
        <w:t>Possible challenges:</w:t>
      </w:r>
    </w:p>
    <w:p w14:paraId="330A4621" w14:textId="77777777" w:rsidR="0065037D" w:rsidRDefault="006A7425" w:rsidP="0065037D">
      <w:pPr>
        <w:pStyle w:val="ListParagraph"/>
        <w:numPr>
          <w:ilvl w:val="0"/>
          <w:numId w:val="4"/>
        </w:numPr>
      </w:pPr>
      <w:r>
        <w:t>May be limited on ability to complete practical application due to the small scale of current ITS in London and around the world.</w:t>
      </w:r>
    </w:p>
    <w:p w14:paraId="5CE6A343" w14:textId="069FFAC1" w:rsidR="006A7425" w:rsidRDefault="0065037D" w:rsidP="0065037D">
      <w:pPr>
        <w:pStyle w:val="ListParagraph"/>
        <w:numPr>
          <w:ilvl w:val="0"/>
          <w:numId w:val="4"/>
        </w:numPr>
      </w:pPr>
      <w:r>
        <w:t>T</w:t>
      </w:r>
      <w:r w:rsidR="006A7425">
        <w:t>his is an emerging technology which will likely create a lot of profit in the future so is likely to be closely guarded.</w:t>
      </w:r>
    </w:p>
    <w:p w14:paraId="4DFBE1F1" w14:textId="77777777" w:rsidR="006A7425" w:rsidRDefault="006A7425" w:rsidP="00F2246D">
      <w:pPr>
        <w:rPr>
          <w:b/>
          <w:bCs/>
        </w:rPr>
      </w:pPr>
    </w:p>
    <w:p w14:paraId="16E659F6" w14:textId="68DBA954" w:rsidR="00F2246D" w:rsidRPr="006A7425" w:rsidRDefault="00F2246D" w:rsidP="00F2246D">
      <w:pPr>
        <w:rPr>
          <w:b/>
          <w:bCs/>
        </w:rPr>
      </w:pPr>
      <w:r w:rsidRPr="006A7425">
        <w:rPr>
          <w:b/>
          <w:bCs/>
        </w:rPr>
        <w:t>Which data collection methods would you consider using?</w:t>
      </w:r>
    </w:p>
    <w:p w14:paraId="77020FFE" w14:textId="454355B9" w:rsidR="002408A9" w:rsidRDefault="002408A9" w:rsidP="0065037D">
      <w:pPr>
        <w:pStyle w:val="ListParagraph"/>
        <w:numPr>
          <w:ilvl w:val="0"/>
          <w:numId w:val="3"/>
        </w:numPr>
      </w:pPr>
      <w:r>
        <w:t>Experiment – can experiment with recommended solutions to solve problems, for example authentication and trust mechanisms.</w:t>
      </w:r>
    </w:p>
    <w:p w14:paraId="015F407C" w14:textId="4216B47A" w:rsidR="002408A9" w:rsidRDefault="002408A9" w:rsidP="0065037D">
      <w:pPr>
        <w:pStyle w:val="ListParagraph"/>
        <w:numPr>
          <w:ilvl w:val="0"/>
          <w:numId w:val="3"/>
        </w:numPr>
      </w:pPr>
      <w:r>
        <w:t>Case study – there are some small-scale applications of ITS, such as in smart cities in South America</w:t>
      </w:r>
      <w:r w:rsidR="00110352">
        <w:t>.</w:t>
      </w:r>
    </w:p>
    <w:p w14:paraId="02C53FC7" w14:textId="07B5C580" w:rsidR="00F2246D" w:rsidRDefault="002408A9" w:rsidP="00F2246D">
      <w:pPr>
        <w:pStyle w:val="ListParagraph"/>
        <w:numPr>
          <w:ilvl w:val="0"/>
          <w:numId w:val="3"/>
        </w:numPr>
      </w:pPr>
      <w:r>
        <w:t>Survey – Could be used to source cyber security and transport professionals opinions on the key concerns ITS is likely to face with regards to cyber security.</w:t>
      </w:r>
    </w:p>
    <w:sectPr w:rsidR="00F2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930"/>
    <w:multiLevelType w:val="hybridMultilevel"/>
    <w:tmpl w:val="56A8D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66E46"/>
    <w:multiLevelType w:val="hybridMultilevel"/>
    <w:tmpl w:val="9B52247C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627B84"/>
    <w:multiLevelType w:val="hybridMultilevel"/>
    <w:tmpl w:val="858CD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321E2"/>
    <w:multiLevelType w:val="hybridMultilevel"/>
    <w:tmpl w:val="8F8C7DAE"/>
    <w:lvl w:ilvl="0" w:tplc="3CDC3C5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46D"/>
    <w:rsid w:val="000738D6"/>
    <w:rsid w:val="00110352"/>
    <w:rsid w:val="002408A9"/>
    <w:rsid w:val="0065037D"/>
    <w:rsid w:val="006A7425"/>
    <w:rsid w:val="007B52E7"/>
    <w:rsid w:val="00DC5831"/>
    <w:rsid w:val="00E354E0"/>
    <w:rsid w:val="00F2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994D0"/>
  <w15:chartTrackingRefBased/>
  <w15:docId w15:val="{42DACAA6-6EBE-456E-AFBE-754243E0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7</cp:revision>
  <dcterms:created xsi:type="dcterms:W3CDTF">2022-02-15T07:37:00Z</dcterms:created>
  <dcterms:modified xsi:type="dcterms:W3CDTF">2022-03-17T15:18:00Z</dcterms:modified>
</cp:coreProperties>
</file>