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both"/>
        <w:rPr>
          <w:rFonts w:ascii="Times New Roman" w:cs="Times New Roman" w:eastAsia="Times New Roman" w:hAnsi="Times New Roman"/>
          <w:b w:val="1"/>
          <w:bCs w:val="1"/>
          <w:sz w:val="22"/>
          <w:szCs w:val="22"/>
        </w:rPr>
      </w:pPr>
      <w:bookmarkStart w:colFirst="0" w:colLast="0" w:name="_eq0qsj4oc84l" w:id="0"/>
      <w:bookmarkEnd w:id="0"/>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394436" cy="1671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4436"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spacing w:after="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OF ENGINEERING </w:t>
      </w:r>
    </w:p>
    <w:p w:rsidR="00000000" w:rsidDel="00000000" w:rsidP="00000000" w:rsidRDefault="00000000" w:rsidRPr="00000000" w14:paraId="00000003">
      <w:pPr>
        <w:keepNext w:val="0"/>
        <w:keepLines w:val="0"/>
        <w:spacing w:after="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SOFTWARE ENGINEERING </w:t>
      </w:r>
    </w:p>
    <w:p w:rsidR="00000000" w:rsidDel="00000000" w:rsidP="00000000" w:rsidRDefault="00000000" w:rsidRPr="00000000" w14:paraId="00000004">
      <w:pPr>
        <w:keepNext w:val="0"/>
        <w:keepLines w:val="0"/>
        <w:spacing w:after="80" w:line="360" w:lineRule="auto"/>
        <w:ind w:left="144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COURSE:</w:t>
      </w:r>
      <w:r w:rsidDel="00000000" w:rsidR="00000000" w:rsidRPr="00000000">
        <w:rPr>
          <w:rFonts w:ascii="Times New Roman" w:cs="Times New Roman" w:eastAsia="Times New Roman" w:hAnsi="Times New Roman"/>
          <w:sz w:val="28"/>
          <w:szCs w:val="28"/>
          <w:rtl w:val="0"/>
        </w:rPr>
        <w:t xml:space="preserve">Software configuration management </w:t>
      </w:r>
    </w:p>
    <w:p w:rsidR="00000000" w:rsidDel="00000000" w:rsidP="00000000" w:rsidRDefault="00000000" w:rsidRPr="00000000" w14:paraId="00000005">
      <w:pPr>
        <w:keepNext w:val="0"/>
        <w:keepLines w:val="0"/>
        <w:spacing w:after="80" w:line="360" w:lineRule="auto"/>
        <w:ind w:left="144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 Attendance Management System</w:t>
      </w:r>
    </w:p>
    <w:p w:rsidR="00000000" w:rsidDel="00000000" w:rsidP="00000000" w:rsidRDefault="00000000" w:rsidRPr="00000000" w14:paraId="00000006">
      <w:pPr>
        <w:keepNext w:val="0"/>
        <w:keepLines w:val="0"/>
        <w:spacing w:after="80" w:line="360"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B </w:t>
      </w:r>
    </w:p>
    <w:p w:rsidR="00000000" w:rsidDel="00000000" w:rsidP="00000000" w:rsidRDefault="00000000" w:rsidRPr="00000000" w14:paraId="00000007">
      <w:pPr>
        <w:keepNext w:val="0"/>
        <w:keepLines w:val="0"/>
        <w:spacing w:after="80"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Next w:val="0"/>
        <w:keepLines w:val="0"/>
        <w:spacing w:after="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3  </w:t>
        <w:tab/>
        <w:tab/>
        <w:tab/>
        <w:tab/>
      </w:r>
    </w:p>
    <w:p w:rsidR="00000000" w:rsidDel="00000000" w:rsidP="00000000" w:rsidRDefault="00000000" w:rsidRPr="00000000" w14:paraId="00000009">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members     </w:t>
        <w:tab/>
        <w:tab/>
        <w:tab/>
        <w:t xml:space="preserve">ID.No </w:t>
      </w:r>
    </w:p>
    <w:p w:rsidR="00000000" w:rsidDel="00000000" w:rsidP="00000000" w:rsidRDefault="00000000" w:rsidRPr="00000000" w14:paraId="0000000A">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Betselot Tesfa</w:t>
        <w:tab/>
        <w:tab/>
        <w:tab/>
        <w:t xml:space="preserve">ETS0327/14 </w:t>
      </w:r>
    </w:p>
    <w:p w:rsidR="00000000" w:rsidDel="00000000" w:rsidP="00000000" w:rsidRDefault="00000000" w:rsidRPr="00000000" w14:paraId="0000000B">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Bezawit Edilu    </w:t>
        <w:tab/>
        <w:tab/>
        <w:tab/>
        <w:t xml:space="preserve">ETS0334/14 </w:t>
      </w:r>
    </w:p>
    <w:p w:rsidR="00000000" w:rsidDel="00000000" w:rsidP="00000000" w:rsidRDefault="00000000" w:rsidRPr="00000000" w14:paraId="0000000C">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Diana Luel</w:t>
        <w:tab/>
        <w:tab/>
        <w:tab/>
        <w:tab/>
        <w:t xml:space="preserve">ETS0490/14 </w:t>
      </w:r>
    </w:p>
    <w:p w:rsidR="00000000" w:rsidDel="00000000" w:rsidP="00000000" w:rsidRDefault="00000000" w:rsidRPr="00000000" w14:paraId="0000000D">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Etsub Girma</w:t>
        <w:tab/>
        <w:tab/>
        <w:tab/>
        <w:t xml:space="preserve">ETS0563/14 </w:t>
      </w:r>
    </w:p>
    <w:p w:rsidR="00000000" w:rsidDel="00000000" w:rsidP="00000000" w:rsidRDefault="00000000" w:rsidRPr="00000000" w14:paraId="0000000E">
      <w:pPr>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Eyerusalem Rufael</w:t>
        <w:tab/>
        <w:tab/>
        <w:tab/>
        <w:t xml:space="preserve">ETS0572/14 </w:t>
      </w:r>
    </w:p>
    <w:p w:rsidR="00000000" w:rsidDel="00000000" w:rsidP="00000000" w:rsidRDefault="00000000" w:rsidRPr="00000000" w14:paraId="0000000F">
      <w:pPr>
        <w:keepNext w:val="0"/>
        <w:keepLines w:val="0"/>
        <w:spacing w:after="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Frezer Metasebia </w:t>
        <w:tab/>
        <w:tab/>
        <w:tab/>
        <w:t xml:space="preserve">ETS0679/14                    </w:t>
      </w:r>
    </w:p>
    <w:p w:rsidR="00000000" w:rsidDel="00000000" w:rsidP="00000000" w:rsidRDefault="00000000" w:rsidRPr="00000000" w14:paraId="00000010">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SUBMITTED TO:  Lecturer Yibrah G.(MSc.)                                </w:t>
      </w:r>
    </w:p>
    <w:p w:rsidR="00000000" w:rsidDel="00000000" w:rsidP="00000000" w:rsidRDefault="00000000" w:rsidRPr="00000000" w14:paraId="00000016">
      <w:pPr>
        <w:keepNext w:val="0"/>
        <w:keepLines w:val="0"/>
        <w:spacing w:after="80" w:line="360" w:lineRule="auto"/>
        <w:ind w:left="216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 December 30, 2025</w:t>
      </w:r>
    </w:p>
    <w:p w:rsidR="00000000" w:rsidDel="00000000" w:rsidP="00000000" w:rsidRDefault="00000000" w:rsidRPr="00000000" w14:paraId="00000017">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qydbbrwz1rg7" w:id="1"/>
      <w:bookmarkEnd w:id="1"/>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1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pog0n791xapp" w:id="2"/>
      <w:bookmarkEnd w:id="2"/>
      <w:r w:rsidDel="00000000" w:rsidR="00000000" w:rsidRPr="00000000">
        <w:rPr>
          <w:rFonts w:ascii="Times New Roman" w:cs="Times New Roman" w:eastAsia="Times New Roman" w:hAnsi="Times New Roman"/>
          <w:b w:val="1"/>
          <w:bCs w:val="1"/>
          <w:color w:val="000000"/>
          <w:sz w:val="26"/>
          <w:szCs w:val="26"/>
          <w:rtl w:val="0"/>
        </w:rPr>
        <w:t xml:space="preserve">1.1 Purpose</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Software Configuration Management Plan (SCMP) is to define the configuration management processes, roles, tools, and controls applied to the Attendance Management System project. This document ensures that all project artifacts are systematically identified, controlled, tracked, and audited throughout the software lifecycle.This SCMP follows standard SCM best practices aligned with IEEE 828 guidelines </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1.2 Scope</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SCMP applies to all configuration items (CIs) produced during the development of the Attendance Management System, including:</w:t>
      </w:r>
    </w:p>
    <w:p w:rsidR="00000000" w:rsidDel="00000000" w:rsidP="00000000" w:rsidRDefault="00000000" w:rsidRPr="00000000" w14:paraId="0000001C">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documentation</w:t>
      </w:r>
    </w:p>
    <w:p w:rsidR="00000000" w:rsidDel="00000000" w:rsidP="00000000" w:rsidRDefault="00000000" w:rsidRPr="00000000" w14:paraId="0000001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w:t>
      </w:r>
    </w:p>
    <w:p w:rsidR="00000000" w:rsidDel="00000000" w:rsidP="00000000" w:rsidRDefault="00000000" w:rsidRPr="00000000" w14:paraId="0000001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data storage files</w:t>
      </w:r>
    </w:p>
    <w:p w:rsidR="00000000" w:rsidDel="00000000" w:rsidP="00000000" w:rsidRDefault="00000000" w:rsidRPr="00000000" w14:paraId="0000001F">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structure</w:t>
      </w:r>
    </w:p>
    <w:p w:rsidR="00000000" w:rsidDel="00000000" w:rsidP="00000000" w:rsidRDefault="00000000" w:rsidRPr="00000000" w14:paraId="00000020">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requests</w:t>
      </w:r>
    </w:p>
    <w:p w:rsidR="00000000" w:rsidDel="00000000" w:rsidP="00000000" w:rsidRDefault="00000000" w:rsidRPr="00000000" w14:paraId="00000021">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records</w:t>
      </w:r>
    </w:p>
    <w:p w:rsidR="00000000" w:rsidDel="00000000" w:rsidP="00000000" w:rsidRDefault="00000000" w:rsidRPr="00000000" w14:paraId="00000022">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artifacts</w:t>
      </w:r>
    </w:p>
    <w:p w:rsidR="00000000" w:rsidDel="00000000" w:rsidP="00000000" w:rsidRDefault="00000000" w:rsidRPr="00000000" w14:paraId="0000002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93wpp69sf9wa" w:id="3"/>
      <w:bookmarkEnd w:id="3"/>
      <w:r w:rsidDel="00000000" w:rsidR="00000000" w:rsidRPr="00000000">
        <w:rPr>
          <w:rFonts w:ascii="Times New Roman" w:cs="Times New Roman" w:eastAsia="Times New Roman" w:hAnsi="Times New Roman"/>
          <w:b w:val="1"/>
          <w:bCs w:val="1"/>
          <w:color w:val="000000"/>
          <w:sz w:val="26"/>
          <w:szCs w:val="26"/>
          <w:rtl w:val="0"/>
        </w:rPr>
        <w:t xml:space="preserve">1.3 Project Overview</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Attendance Management System is an simplified web based application with the following core functional capability:</w:t>
      </w:r>
    </w:p>
    <w:p w:rsidR="00000000" w:rsidDel="00000000" w:rsidP="00000000" w:rsidRDefault="00000000" w:rsidRPr="00000000" w14:paraId="00000025">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(basic authentication)</w:t>
      </w:r>
    </w:p>
    <w:p w:rsidR="00000000" w:rsidDel="00000000" w:rsidP="00000000" w:rsidRDefault="00000000" w:rsidRPr="00000000" w14:paraId="00000026">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displaying system options</w:t>
      </w:r>
    </w:p>
    <w:p w:rsidR="00000000" w:rsidDel="00000000" w:rsidP="00000000" w:rsidRDefault="00000000" w:rsidRPr="00000000" w14:paraId="00000027">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marking functionality</w:t>
      </w:r>
    </w:p>
    <w:p w:rsidR="00000000" w:rsidDel="00000000" w:rsidP="00000000" w:rsidRDefault="00000000" w:rsidRPr="00000000" w14:paraId="00000028">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JSONbased data storage</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implemented using</w:t>
      </w:r>
      <w:r w:rsidDel="00000000" w:rsidR="00000000" w:rsidRPr="00000000">
        <w:rPr>
          <w:rFonts w:ascii="Times New Roman" w:cs="Times New Roman" w:eastAsia="Times New Roman" w:hAnsi="Times New Roman"/>
          <w:sz w:val="24"/>
          <w:szCs w:val="24"/>
          <w:rtl w:val="0"/>
        </w:rPr>
        <w:t xml:space="preserve"> simple web technologies, including HTML, CSS, and JavaScript, with data stored in a lightweight JSON file. Project documentation is created using Google Docs </w:t>
      </w:r>
      <w:r w:rsidDel="00000000" w:rsidR="00000000" w:rsidRPr="00000000">
        <w:rPr>
          <w:rFonts w:ascii="Times New Roman" w:cs="Times New Roman" w:eastAsia="Times New Roman" w:hAnsi="Times New Roman"/>
          <w:sz w:val="24"/>
          <w:szCs w:val="24"/>
          <w:rtl w:val="0"/>
        </w:rPr>
        <w:t xml:space="preserve">to facilitate collaborative drafting and review. </w:t>
      </w:r>
    </w:p>
    <w:p w:rsidR="00000000" w:rsidDel="00000000" w:rsidP="00000000" w:rsidRDefault="00000000" w:rsidRPr="00000000" w14:paraId="0000002A">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e76r5rnvq5l" w:id="4"/>
      <w:bookmarkEnd w:id="4"/>
      <w:r w:rsidDel="00000000" w:rsidR="00000000" w:rsidRPr="00000000">
        <w:rPr>
          <w:rFonts w:ascii="Times New Roman" w:cs="Times New Roman" w:eastAsia="Times New Roman" w:hAnsi="Times New Roman"/>
          <w:b w:val="1"/>
          <w:bCs w:val="1"/>
          <w:sz w:val="34"/>
          <w:szCs w:val="34"/>
          <w:rtl w:val="0"/>
        </w:rPr>
        <w:t xml:space="preserve">2. SCM MANAGEMENT</w:t>
      </w:r>
    </w:p>
    <w:p w:rsidR="00000000" w:rsidDel="00000000" w:rsidP="00000000" w:rsidRDefault="00000000" w:rsidRPr="00000000" w14:paraId="0000002B">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imskuuq3wrrc" w:id="5"/>
      <w:bookmarkEnd w:id="5"/>
      <w:r w:rsidDel="00000000" w:rsidR="00000000" w:rsidRPr="00000000">
        <w:rPr>
          <w:rFonts w:ascii="Times New Roman" w:cs="Times New Roman" w:eastAsia="Times New Roman" w:hAnsi="Times New Roman"/>
          <w:b w:val="1"/>
          <w:bCs w:val="1"/>
          <w:color w:val="000000"/>
          <w:sz w:val="26"/>
          <w:szCs w:val="26"/>
          <w:rtl w:val="0"/>
        </w:rPr>
        <w:t xml:space="preserve">2.1 SCM Objectives</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SCM for this project are:</w:t>
      </w:r>
    </w:p>
    <w:p w:rsidR="00000000" w:rsidDel="00000000" w:rsidP="00000000" w:rsidRDefault="00000000" w:rsidRPr="00000000" w14:paraId="0000002D">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uniquely identify and manage configuration items</w:t>
      </w:r>
    </w:p>
    <w:p w:rsidR="00000000" w:rsidDel="00000000" w:rsidP="00000000" w:rsidRDefault="00000000" w:rsidRPr="00000000" w14:paraId="0000002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control changes systematically</w:t>
      </w:r>
    </w:p>
    <w:p w:rsidR="00000000" w:rsidDel="00000000" w:rsidP="00000000" w:rsidRDefault="00000000" w:rsidRPr="00000000" w14:paraId="0000002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baselines at defined milestones</w:t>
      </w:r>
    </w:p>
    <w:p w:rsidR="00000000" w:rsidDel="00000000" w:rsidP="00000000" w:rsidRDefault="00000000" w:rsidRPr="00000000" w14:paraId="0000003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configuration status visibility</w:t>
      </w:r>
    </w:p>
    <w:p w:rsidR="00000000" w:rsidDel="00000000" w:rsidP="00000000" w:rsidRDefault="00000000" w:rsidRPr="00000000" w14:paraId="00000031">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auditability and traceability</w:t>
      </w:r>
    </w:p>
    <w:p w:rsidR="00000000" w:rsidDel="00000000" w:rsidP="00000000" w:rsidRDefault="00000000" w:rsidRPr="00000000" w14:paraId="00000032">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kbr7xmgn5oid" w:id="6"/>
      <w:bookmarkEnd w:id="6"/>
      <w:r w:rsidDel="00000000" w:rsidR="00000000" w:rsidRPr="00000000">
        <w:rPr>
          <w:rFonts w:ascii="Times New Roman" w:cs="Times New Roman" w:eastAsia="Times New Roman" w:hAnsi="Times New Roman"/>
          <w:b w:val="1"/>
          <w:bCs w:val="1"/>
          <w:color w:val="000000"/>
          <w:sz w:val="26"/>
          <w:szCs w:val="26"/>
          <w:rtl w:val="0"/>
        </w:rPr>
        <w:t xml:space="preserve">2.2 Roles and Responsibilities</w:t>
      </w:r>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jc w:val="both"/>
        <w:rPr>
          <w:rFonts w:ascii="Times New Roman" w:cs="Times New Roman" w:eastAsia="Times New Roman" w:hAnsi="Times New Roman"/>
          <w:b w:val="1"/>
          <w:bCs w:val="1"/>
          <w:sz w:val="24"/>
          <w:szCs w:val="24"/>
        </w:rPr>
      </w:pPr>
      <w:bookmarkStart w:colFirst="0" w:colLast="0" w:name="_p4eal0gbljyv" w:id="7"/>
      <w:bookmarkEnd w:id="7"/>
      <w:r w:rsidDel="00000000" w:rsidR="00000000" w:rsidRPr="00000000">
        <w:rPr>
          <w:rFonts w:ascii="Times New Roman" w:cs="Times New Roman" w:eastAsia="Times New Roman" w:hAnsi="Times New Roman"/>
          <w:b w:val="1"/>
          <w:bCs w:val="1"/>
          <w:sz w:val="24"/>
          <w:szCs w:val="24"/>
          <w:rtl w:val="0"/>
        </w:rPr>
        <w:t xml:space="preserve">Group Member Information</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9.085463024233"/>
        <w:gridCol w:w="1297.0526670242798"/>
        <w:gridCol w:w="2939.686840487555"/>
        <w:gridCol w:w="2939.686840487555"/>
        <w:tblGridChange w:id="0">
          <w:tblGrid>
            <w:gridCol w:w="1849.085463024233"/>
            <w:gridCol w:w="1297.0526670242798"/>
            <w:gridCol w:w="2939.686840487555"/>
            <w:gridCol w:w="2939.6868404875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Betselot Tesfa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ETS0327/14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project oversight and approvals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Bezawit Edilu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ETS0334/14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planning, CI control, audits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Diana Luel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ETS0490/14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development and unit changes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Etsub Girma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ETS0563/14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Engineer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and validation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Eyerusalem Rufael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ETS0572/14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Control Board 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evaluation and approval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Frezer Metasebia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ETS0679/14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and version releases</w:t>
            </w:r>
          </w:p>
        </w:tc>
      </w:tr>
    </w:tbl>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423g7v63isph" w:id="8"/>
      <w:bookmarkEnd w:id="8"/>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kgmen763r0i7" w:id="9"/>
      <w:bookmarkEnd w:id="9"/>
      <w:r w:rsidDel="00000000" w:rsidR="00000000" w:rsidRPr="00000000">
        <w:rPr>
          <w:rFonts w:ascii="Times New Roman" w:cs="Times New Roman" w:eastAsia="Times New Roman" w:hAnsi="Times New Roman"/>
          <w:b w:val="1"/>
          <w:bCs w:val="1"/>
          <w:sz w:val="34"/>
          <w:szCs w:val="34"/>
          <w:rtl w:val="0"/>
        </w:rPr>
        <w:t xml:space="preserve">3. CONFIGURATION IDENTIFICATION</w:t>
      </w:r>
    </w:p>
    <w:p w:rsidR="00000000" w:rsidDel="00000000" w:rsidP="00000000" w:rsidRDefault="00000000" w:rsidRPr="00000000" w14:paraId="0000005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llfmradfnpzk" w:id="10"/>
      <w:bookmarkEnd w:id="10"/>
      <w:r w:rsidDel="00000000" w:rsidR="00000000" w:rsidRPr="00000000">
        <w:rPr>
          <w:rFonts w:ascii="Times New Roman" w:cs="Times New Roman" w:eastAsia="Times New Roman" w:hAnsi="Times New Roman"/>
          <w:b w:val="1"/>
          <w:bCs w:val="1"/>
          <w:color w:val="000000"/>
          <w:sz w:val="26"/>
          <w:szCs w:val="26"/>
          <w:rtl w:val="0"/>
        </w:rPr>
        <w:t xml:space="preserve">3.1 Configuration Items (CIs)</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Items include all artifacts that require control. These are grouped into:</w:t>
      </w:r>
    </w:p>
    <w:p w:rsidR="00000000" w:rsidDel="00000000" w:rsidP="00000000" w:rsidRDefault="00000000" w:rsidRPr="00000000" w14:paraId="00000055">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w:t>
      </w:r>
    </w:p>
    <w:p w:rsidR="00000000" w:rsidDel="00000000" w:rsidP="00000000" w:rsidRDefault="00000000" w:rsidRPr="00000000" w14:paraId="00000056">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p w:rsidR="00000000" w:rsidDel="00000000" w:rsidP="00000000" w:rsidRDefault="00000000" w:rsidRPr="00000000" w14:paraId="00000057">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Files</w:t>
      </w:r>
    </w:p>
    <w:p w:rsidR="00000000" w:rsidDel="00000000" w:rsidP="00000000" w:rsidRDefault="00000000" w:rsidRPr="00000000" w14:paraId="00000058">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Assets</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CI is uniquely named, versioned, and tracked.</w:t>
      </w:r>
    </w:p>
    <w:p w:rsidR="00000000" w:rsidDel="00000000" w:rsidP="00000000" w:rsidRDefault="00000000" w:rsidRPr="00000000" w14:paraId="0000005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dx6doex8mu3w" w:id="11"/>
      <w:bookmarkEnd w:id="11"/>
      <w:r w:rsidDel="00000000" w:rsidR="00000000" w:rsidRPr="00000000">
        <w:rPr>
          <w:rFonts w:ascii="Times New Roman" w:cs="Times New Roman" w:eastAsia="Times New Roman" w:hAnsi="Times New Roman"/>
          <w:b w:val="1"/>
          <w:bCs w:val="1"/>
          <w:color w:val="000000"/>
          <w:sz w:val="26"/>
          <w:szCs w:val="26"/>
          <w:rtl w:val="0"/>
        </w:rPr>
        <w:t xml:space="preserve">3.2 CI Naming Conventions</w:t>
      </w:r>
    </w:p>
    <w:tbl>
      <w:tblPr>
        <w:tblStyle w:val="Table2"/>
        <w:tblW w:w="7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
        <w:gridCol w:w="3005"/>
        <w:gridCol w:w="2240"/>
        <w:tblGridChange w:id="0">
          <w:tblGrid>
            <w:gridCol w:w="1895"/>
            <w:gridCol w:w="3005"/>
            <w:gridCol w:w="22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Naming Convention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&lt;DocName&gt;_&lt;Project&gt;_vX.X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SCMP_AMS_v1.0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lowercase_with_underscores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login.html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descriptive_name.json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attendance_data.json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CRXXX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CR001</w:t>
            </w:r>
          </w:p>
        </w:tc>
      </w:tr>
    </w:tbl>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79py7epeg63k" w:id="12"/>
      <w:bookmarkEnd w:id="12"/>
      <w:r w:rsidDel="00000000" w:rsidR="00000000" w:rsidRPr="00000000">
        <w:rPr>
          <w:rFonts w:ascii="Times New Roman" w:cs="Times New Roman" w:eastAsia="Times New Roman" w:hAnsi="Times New Roman"/>
          <w:b w:val="1"/>
          <w:bCs w:val="1"/>
          <w:color w:val="000000"/>
          <w:sz w:val="26"/>
          <w:szCs w:val="26"/>
          <w:rtl w:val="0"/>
        </w:rPr>
        <w:t xml:space="preserve">3.3 Versioning Rules</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emantic versioning:</w:t>
      </w:r>
    </w:p>
    <w:p w:rsidR="00000000" w:rsidDel="00000000" w:rsidP="00000000" w:rsidRDefault="00000000" w:rsidRPr="00000000" w14:paraId="0000006D">
      <w:pPr>
        <w:numPr>
          <w:ilvl w:val="0"/>
          <w:numId w:val="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w:t>
      </w:r>
      <w:r w:rsidDel="00000000" w:rsidR="00000000" w:rsidRPr="00000000">
        <w:rPr>
          <w:rFonts w:ascii="Times New Roman" w:cs="Times New Roman" w:eastAsia="Times New Roman" w:hAnsi="Times New Roman"/>
          <w:sz w:val="24"/>
          <w:szCs w:val="24"/>
          <w:rtl w:val="0"/>
        </w:rPr>
        <w:t xml:space="preserve">: Significant functional milestone</w:t>
      </w:r>
    </w:p>
    <w:p w:rsidR="00000000" w:rsidDel="00000000" w:rsidP="00000000" w:rsidRDefault="00000000" w:rsidRPr="00000000" w14:paraId="0000006E">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Minor</w:t>
      </w:r>
      <w:r w:rsidDel="00000000" w:rsidR="00000000" w:rsidRPr="00000000">
        <w:rPr>
          <w:rFonts w:ascii="Times New Roman" w:cs="Times New Roman" w:eastAsia="Times New Roman" w:hAnsi="Times New Roman"/>
          <w:sz w:val="24"/>
          <w:szCs w:val="24"/>
          <w:rtl w:val="0"/>
        </w:rPr>
        <w:t xml:space="preserve">: Approved change requests</w:t>
      </w:r>
    </w:p>
    <w:p w:rsidR="00000000" w:rsidDel="00000000" w:rsidP="00000000" w:rsidRDefault="00000000" w:rsidRPr="00000000" w14:paraId="0000006F">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Patch</w:t>
      </w:r>
      <w:r w:rsidDel="00000000" w:rsidR="00000000" w:rsidRPr="00000000">
        <w:rPr>
          <w:rFonts w:ascii="Times New Roman" w:cs="Times New Roman" w:eastAsia="Times New Roman" w:hAnsi="Times New Roman"/>
          <w:sz w:val="24"/>
          <w:szCs w:val="24"/>
          <w:rtl w:val="0"/>
        </w:rPr>
        <w:t xml:space="preserve">: Documentation or formatting fixes</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v1.0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v1.1</w:t>
      </w:r>
      <w:r w:rsidDel="00000000" w:rsidR="00000000" w:rsidRPr="00000000">
        <w:rPr>
          <w:rtl w:val="0"/>
        </w:rPr>
      </w:r>
    </w:p>
    <w:p w:rsidR="00000000" w:rsidDel="00000000" w:rsidP="00000000" w:rsidRDefault="00000000" w:rsidRPr="00000000" w14:paraId="0000007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sjj6ru4q8m5n" w:id="13"/>
      <w:bookmarkEnd w:id="13"/>
      <w:r w:rsidDel="00000000" w:rsidR="00000000" w:rsidRPr="00000000">
        <w:rPr>
          <w:rFonts w:ascii="Times New Roman" w:cs="Times New Roman" w:eastAsia="Times New Roman" w:hAnsi="Times New Roman"/>
          <w:b w:val="1"/>
          <w:bCs w:val="1"/>
          <w:color w:val="000000"/>
          <w:sz w:val="26"/>
          <w:szCs w:val="26"/>
          <w:rtl w:val="0"/>
        </w:rPr>
        <w:t xml:space="preserve">3.4 Git Branching Strategy</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simple and controlled Git branching strategy to support parallel development while maintaining configuration stability. The </w:t>
      </w: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branch represents the latest approved and stable baseline. All development activities are conducted in isolated </w:t>
      </w:r>
      <w:r w:rsidDel="00000000" w:rsidR="00000000" w:rsidRPr="00000000">
        <w:rPr>
          <w:rFonts w:ascii="Times New Roman" w:cs="Times New Roman" w:eastAsia="Times New Roman" w:hAnsi="Times New Roman"/>
          <w:b w:val="1"/>
          <w:bCs w:val="1"/>
          <w:sz w:val="24"/>
          <w:szCs w:val="24"/>
          <w:rtl w:val="0"/>
        </w:rPr>
        <w:t xml:space="preserve">feature branches</w:t>
      </w:r>
      <w:r w:rsidDel="00000000" w:rsidR="00000000" w:rsidRPr="00000000">
        <w:rPr>
          <w:rFonts w:ascii="Times New Roman" w:cs="Times New Roman" w:eastAsia="Times New Roman" w:hAnsi="Times New Roman"/>
          <w:sz w:val="24"/>
          <w:szCs w:val="24"/>
          <w:rtl w:val="0"/>
        </w:rPr>
        <w:t xml:space="preserve"> to prevent direct modification of the stable configuration.</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branches are used:</w:t>
      </w:r>
    </w:p>
    <w:p w:rsidR="00000000" w:rsidDel="00000000" w:rsidP="00000000" w:rsidRDefault="00000000" w:rsidRPr="00000000" w14:paraId="00000074">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Contains approved baselines and releaseready artifacts</w:t>
      </w:r>
    </w:p>
    <w:p w:rsidR="00000000" w:rsidDel="00000000" w:rsidP="00000000" w:rsidRDefault="00000000" w:rsidRPr="00000000" w14:paraId="00000075">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login</w:t>
      </w:r>
      <w:r w:rsidDel="00000000" w:rsidR="00000000" w:rsidRPr="00000000">
        <w:rPr>
          <w:rFonts w:ascii="Times New Roman" w:cs="Times New Roman" w:eastAsia="Times New Roman" w:hAnsi="Times New Roman"/>
          <w:sz w:val="24"/>
          <w:szCs w:val="24"/>
          <w:rtl w:val="0"/>
        </w:rPr>
        <w:t xml:space="preserve">: Development and updates related to login functionality</w:t>
      </w:r>
    </w:p>
    <w:p w:rsidR="00000000" w:rsidDel="00000000" w:rsidP="00000000" w:rsidRDefault="00000000" w:rsidRPr="00000000" w14:paraId="00000076">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attendance</w:t>
      </w:r>
      <w:r w:rsidDel="00000000" w:rsidR="00000000" w:rsidRPr="00000000">
        <w:rPr>
          <w:rFonts w:ascii="Times New Roman" w:cs="Times New Roman" w:eastAsia="Times New Roman" w:hAnsi="Times New Roman"/>
          <w:sz w:val="24"/>
          <w:szCs w:val="24"/>
          <w:rtl w:val="0"/>
        </w:rPr>
        <w:t xml:space="preserve">: Development and updates related to attendance marking logic</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branches are merged into the main branch only after review and approval, ensuring traceability, auditability, and configuration integrity.</w:t>
      </w:r>
    </w:p>
    <w:p w:rsidR="00000000" w:rsidDel="00000000" w:rsidP="00000000" w:rsidRDefault="00000000" w:rsidRPr="00000000" w14:paraId="00000078">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81mqg8p11pjv" w:id="14"/>
      <w:bookmarkEnd w:id="14"/>
      <w:r w:rsidDel="00000000" w:rsidR="00000000" w:rsidRPr="00000000">
        <w:rPr>
          <w:rFonts w:ascii="Times New Roman" w:cs="Times New Roman" w:eastAsia="Times New Roman" w:hAnsi="Times New Roman"/>
          <w:b w:val="1"/>
          <w:bCs w:val="1"/>
          <w:sz w:val="34"/>
          <w:szCs w:val="34"/>
          <w:rtl w:val="0"/>
        </w:rPr>
        <w:t xml:space="preserve">4. CONFIGURATION CONTROL</w:t>
      </w:r>
    </w:p>
    <w:p w:rsidR="00000000" w:rsidDel="00000000" w:rsidP="00000000" w:rsidRDefault="00000000" w:rsidRPr="00000000" w14:paraId="00000079">
      <w:pPr>
        <w:pStyle w:val="Heading2"/>
        <w:keepNext w:val="0"/>
        <w:keepLines w:val="0"/>
        <w:spacing w:after="80" w:line="360" w:lineRule="auto"/>
        <w:jc w:val="both"/>
        <w:rPr>
          <w:rFonts w:ascii="Times New Roman" w:cs="Times New Roman" w:eastAsia="Times New Roman" w:hAnsi="Times New Roman"/>
          <w:b w:val="1"/>
          <w:bCs w:val="1"/>
          <w:color w:val="000000"/>
          <w:sz w:val="26"/>
          <w:szCs w:val="26"/>
        </w:rPr>
      </w:pPr>
      <w:bookmarkStart w:colFirst="0" w:colLast="0" w:name="_kto8hli3ujy1" w:id="15"/>
      <w:bookmarkEnd w:id="15"/>
      <w:r w:rsidDel="00000000" w:rsidR="00000000" w:rsidRPr="00000000">
        <w:rPr>
          <w:rFonts w:ascii="Times New Roman" w:cs="Times New Roman" w:eastAsia="Times New Roman" w:hAnsi="Times New Roman"/>
          <w:b w:val="1"/>
          <w:bCs w:val="1"/>
          <w:color w:val="000000"/>
          <w:sz w:val="26"/>
          <w:szCs w:val="26"/>
          <w:rtl w:val="0"/>
        </w:rPr>
        <w:t xml:space="preserve">4.1 Change Control Process</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changes must follow a formal change control procedure:</w:t>
      </w:r>
    </w:p>
    <w:p w:rsidR="00000000" w:rsidDel="00000000" w:rsidP="00000000" w:rsidRDefault="00000000" w:rsidRPr="00000000" w14:paraId="0000007B">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Request (CR) submission</w:t>
      </w:r>
    </w:p>
    <w:p w:rsidR="00000000" w:rsidDel="00000000" w:rsidP="00000000" w:rsidRDefault="00000000" w:rsidRPr="00000000" w14:paraId="0000007C">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analysis</w:t>
      </w:r>
    </w:p>
    <w:p w:rsidR="00000000" w:rsidDel="00000000" w:rsidP="00000000" w:rsidRDefault="00000000" w:rsidRPr="00000000" w14:paraId="0000007D">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Control Board (CCB) review and approval</w:t>
      </w:r>
    </w:p>
    <w:p w:rsidR="00000000" w:rsidDel="00000000" w:rsidP="00000000" w:rsidRDefault="00000000" w:rsidRPr="00000000" w14:paraId="0000007E">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p w:rsidR="00000000" w:rsidDel="00000000" w:rsidP="00000000" w:rsidRDefault="00000000" w:rsidRPr="00000000" w14:paraId="0000007F">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w:t>
      </w:r>
    </w:p>
    <w:p w:rsidR="00000000" w:rsidDel="00000000" w:rsidP="00000000" w:rsidRDefault="00000000" w:rsidRPr="00000000" w14:paraId="00000080">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update (if applicable)</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Unapproved changes are </w:t>
      </w:r>
      <w:r w:rsidDel="00000000" w:rsidR="00000000" w:rsidRPr="00000000">
        <w:rPr>
          <w:rFonts w:ascii="Times New Roman" w:cs="Times New Roman" w:eastAsia="Times New Roman" w:hAnsi="Times New Roman"/>
          <w:sz w:val="24"/>
          <w:szCs w:val="24"/>
          <w:rtl w:val="0"/>
        </w:rPr>
        <w:t xml:space="preserve">not permitted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pz62ls7nadl6" w:id="16"/>
      <w:bookmarkEnd w:id="16"/>
      <w:r w:rsidDel="00000000" w:rsidR="00000000" w:rsidRPr="00000000">
        <w:rPr>
          <w:rFonts w:ascii="Times New Roman" w:cs="Times New Roman" w:eastAsia="Times New Roman" w:hAnsi="Times New Roman"/>
          <w:b w:val="1"/>
          <w:bCs w:val="1"/>
          <w:color w:val="000000"/>
          <w:sz w:val="26"/>
          <w:szCs w:val="26"/>
          <w:rtl w:val="0"/>
        </w:rPr>
        <w:t xml:space="preserve">4.2 Change Control Board (CCB)</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Control Board consists of:</w:t>
      </w:r>
    </w:p>
    <w:p w:rsidR="00000000" w:rsidDel="00000000" w:rsidP="00000000" w:rsidRDefault="00000000" w:rsidRPr="00000000" w14:paraId="00000084">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p w:rsidR="00000000" w:rsidDel="00000000" w:rsidP="00000000" w:rsidRDefault="00000000" w:rsidRPr="00000000" w14:paraId="0000008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Manager</w:t>
      </w:r>
    </w:p>
    <w:p w:rsidR="00000000" w:rsidDel="00000000" w:rsidP="00000000" w:rsidRDefault="00000000" w:rsidRPr="00000000" w14:paraId="00000086">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Engineer</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CCB ensures that changes do not negatively affect scope, schedule, or baseline integrity.</w:t>
      </w:r>
    </w:p>
    <w:p w:rsidR="00000000" w:rsidDel="00000000" w:rsidP="00000000" w:rsidRDefault="00000000" w:rsidRPr="00000000" w14:paraId="00000088">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n3v9krqyl931" w:id="17"/>
      <w:bookmarkEnd w:id="17"/>
      <w:r w:rsidDel="00000000" w:rsidR="00000000" w:rsidRPr="00000000">
        <w:rPr>
          <w:rFonts w:ascii="Times New Roman" w:cs="Times New Roman" w:eastAsia="Times New Roman" w:hAnsi="Times New Roman"/>
          <w:b w:val="1"/>
          <w:bCs w:val="1"/>
          <w:color w:val="000000"/>
          <w:sz w:val="26"/>
          <w:szCs w:val="26"/>
          <w:rtl w:val="0"/>
        </w:rPr>
        <w:t xml:space="preserve">4.3 Change Classification</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change requests are classified to ensure appropriate evaluation and approval. The project recognizes the following change categories:</w:t>
      </w:r>
    </w:p>
    <w:p w:rsidR="00000000" w:rsidDel="00000000" w:rsidP="00000000" w:rsidRDefault="00000000" w:rsidRPr="00000000" w14:paraId="0000008A">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Minor Change</w:t>
      </w:r>
      <w:r w:rsidDel="00000000" w:rsidR="00000000" w:rsidRPr="00000000">
        <w:rPr>
          <w:rFonts w:ascii="Times New Roman" w:cs="Times New Roman" w:eastAsia="Times New Roman" w:hAnsi="Times New Roman"/>
          <w:sz w:val="24"/>
          <w:szCs w:val="24"/>
          <w:rtl w:val="0"/>
        </w:rPr>
        <w:t xml:space="preserve">: Documentation updates, formatting corrections, or small user interface adjustments with no functional impact.</w:t>
      </w:r>
    </w:p>
    <w:p w:rsidR="00000000" w:rsidDel="00000000" w:rsidP="00000000" w:rsidRDefault="00000000" w:rsidRPr="00000000" w14:paraId="0000008B">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Change</w:t>
      </w:r>
      <w:r w:rsidDel="00000000" w:rsidR="00000000" w:rsidRPr="00000000">
        <w:rPr>
          <w:rFonts w:ascii="Times New Roman" w:cs="Times New Roman" w:eastAsia="Times New Roman" w:hAnsi="Times New Roman"/>
          <w:sz w:val="24"/>
          <w:szCs w:val="24"/>
          <w:rtl w:val="0"/>
        </w:rPr>
        <w:t xml:space="preserve">: Functional modifications affecting attendance logic, data handling, or system behavior.</w:t>
      </w:r>
    </w:p>
    <w:p w:rsidR="00000000" w:rsidDel="00000000" w:rsidP="00000000" w:rsidRDefault="00000000" w:rsidRPr="00000000" w14:paraId="0000008C">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Emergency Change</w:t>
      </w:r>
      <w:r w:rsidDel="00000000" w:rsidR="00000000" w:rsidRPr="00000000">
        <w:rPr>
          <w:rFonts w:ascii="Times New Roman" w:cs="Times New Roman" w:eastAsia="Times New Roman" w:hAnsi="Times New Roman"/>
          <w:sz w:val="24"/>
          <w:szCs w:val="24"/>
          <w:rtl w:val="0"/>
        </w:rPr>
        <w:t xml:space="preserve">: Critical fixes required to resolve system failures or data inconsistencies.</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classification assists the Change Control Board (CCB) in determining approval priority and implementation strategy.</w:t>
      </w:r>
    </w:p>
    <w:p w:rsidR="00000000" w:rsidDel="00000000" w:rsidP="00000000" w:rsidRDefault="00000000" w:rsidRPr="00000000" w14:paraId="0000008E">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xae3gmkwrrl9" w:id="18"/>
      <w:bookmarkEnd w:id="18"/>
      <w:r w:rsidDel="00000000" w:rsidR="00000000" w:rsidRPr="00000000">
        <w:rPr>
          <w:rFonts w:ascii="Times New Roman" w:cs="Times New Roman" w:eastAsia="Times New Roman" w:hAnsi="Times New Roman"/>
          <w:b w:val="1"/>
          <w:bCs w:val="1"/>
          <w:sz w:val="34"/>
          <w:szCs w:val="34"/>
          <w:rtl w:val="0"/>
        </w:rPr>
        <w:t xml:space="preserve">5. CONFIGURATION STATUS ACCOUNTING</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status accounting ensures that:</w:t>
      </w:r>
    </w:p>
    <w:p w:rsidR="00000000" w:rsidDel="00000000" w:rsidP="00000000" w:rsidRDefault="00000000" w:rsidRPr="00000000" w14:paraId="00000090">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versions are traceable</w:t>
      </w:r>
    </w:p>
    <w:p w:rsidR="00000000" w:rsidDel="00000000" w:rsidP="00000000" w:rsidRDefault="00000000" w:rsidRPr="00000000" w14:paraId="00000091">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implementation status is visible</w:t>
      </w:r>
    </w:p>
    <w:p w:rsidR="00000000" w:rsidDel="00000000" w:rsidP="00000000" w:rsidRDefault="00000000" w:rsidRPr="00000000" w14:paraId="00000092">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Baselines are documented</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information is maintained through:</w:t>
      </w:r>
    </w:p>
    <w:p w:rsidR="00000000" w:rsidDel="00000000" w:rsidP="00000000" w:rsidRDefault="00000000" w:rsidRPr="00000000" w14:paraId="00000094">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Item Register</w:t>
      </w:r>
    </w:p>
    <w:p w:rsidR="00000000" w:rsidDel="00000000" w:rsidP="00000000" w:rsidRDefault="00000000" w:rsidRPr="00000000" w14:paraId="00000095">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Log</w:t>
      </w:r>
    </w:p>
    <w:p w:rsidR="00000000" w:rsidDel="00000000" w:rsidP="00000000" w:rsidRDefault="00000000" w:rsidRPr="00000000" w14:paraId="00000096">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commit history</w:t>
      </w:r>
    </w:p>
    <w:p w:rsidR="00000000" w:rsidDel="00000000" w:rsidP="00000000" w:rsidRDefault="00000000" w:rsidRPr="00000000" w14:paraId="00000097">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um71ytpi46ec" w:id="19"/>
      <w:bookmarkEnd w:id="19"/>
      <w:r w:rsidDel="00000000" w:rsidR="00000000" w:rsidRPr="00000000">
        <w:rPr>
          <w:rFonts w:ascii="Times New Roman" w:cs="Times New Roman" w:eastAsia="Times New Roman" w:hAnsi="Times New Roman"/>
          <w:b w:val="1"/>
          <w:bCs w:val="1"/>
          <w:sz w:val="34"/>
          <w:szCs w:val="34"/>
          <w:rtl w:val="0"/>
        </w:rPr>
        <w:t xml:space="preserve">6. BASELINE MANAGEMENT</w:t>
      </w:r>
    </w:p>
    <w:p w:rsidR="00000000" w:rsidDel="00000000" w:rsidP="00000000" w:rsidRDefault="00000000" w:rsidRPr="00000000" w14:paraId="00000098">
      <w:pPr>
        <w:pStyle w:val="Heading2"/>
        <w:keepNext w:val="0"/>
        <w:keepLines w:val="0"/>
        <w:spacing w:after="80" w:line="360" w:lineRule="auto"/>
        <w:jc w:val="both"/>
        <w:rPr>
          <w:rFonts w:ascii="Times New Roman" w:cs="Times New Roman" w:eastAsia="Times New Roman" w:hAnsi="Times New Roman"/>
          <w:b w:val="1"/>
          <w:bCs w:val="1"/>
          <w:color w:val="000000"/>
          <w:sz w:val="26"/>
          <w:szCs w:val="26"/>
        </w:rPr>
      </w:pPr>
      <w:bookmarkStart w:colFirst="0" w:colLast="0" w:name="_mg961gohpljd" w:id="20"/>
      <w:bookmarkEnd w:id="20"/>
      <w:r w:rsidDel="00000000" w:rsidR="00000000" w:rsidRPr="00000000">
        <w:rPr>
          <w:rFonts w:ascii="Times New Roman" w:cs="Times New Roman" w:eastAsia="Times New Roman" w:hAnsi="Times New Roman"/>
          <w:b w:val="1"/>
          <w:bCs w:val="1"/>
          <w:color w:val="000000"/>
          <w:sz w:val="26"/>
          <w:szCs w:val="26"/>
          <w:rtl w:val="0"/>
        </w:rPr>
        <w:t xml:space="preserve">6.1 Baseline Definition</w:t>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baseline represents a formally approved configuration snapshot.</w:t>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baselines include:</w:t>
      </w:r>
    </w:p>
    <w:p w:rsidR="00000000" w:rsidDel="00000000" w:rsidP="00000000" w:rsidRDefault="00000000" w:rsidRPr="00000000" w14:paraId="0000009B">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BL1</w:t>
      </w:r>
      <w:r w:rsidDel="00000000" w:rsidR="00000000" w:rsidRPr="00000000">
        <w:rPr>
          <w:rFonts w:ascii="Times New Roman" w:cs="Times New Roman" w:eastAsia="Times New Roman" w:hAnsi="Times New Roman"/>
          <w:sz w:val="24"/>
          <w:szCs w:val="24"/>
          <w:rtl w:val="0"/>
        </w:rPr>
        <w:t xml:space="preserve">: Initial repository setup and documentation</w:t>
      </w:r>
    </w:p>
    <w:p w:rsidR="00000000" w:rsidDel="00000000" w:rsidP="00000000" w:rsidRDefault="00000000" w:rsidRPr="00000000" w14:paraId="0000009C">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BL2</w:t>
      </w:r>
      <w:r w:rsidDel="00000000" w:rsidR="00000000" w:rsidRPr="00000000">
        <w:rPr>
          <w:rFonts w:ascii="Times New Roman" w:cs="Times New Roman" w:eastAsia="Times New Roman" w:hAnsi="Times New Roman"/>
          <w:sz w:val="24"/>
          <w:szCs w:val="24"/>
          <w:rtl w:val="0"/>
        </w:rPr>
        <w:t xml:space="preserve">: Working prototype with approved change requests implemented</w:t>
      </w:r>
    </w:p>
    <w:p w:rsidR="00000000" w:rsidDel="00000000" w:rsidP="00000000" w:rsidRDefault="00000000" w:rsidRPr="00000000" w14:paraId="0000009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s903pgc8xemt" w:id="21"/>
      <w:bookmarkEnd w:id="21"/>
      <w:r w:rsidDel="00000000" w:rsidR="00000000" w:rsidRPr="00000000">
        <w:rPr>
          <w:rFonts w:ascii="Times New Roman" w:cs="Times New Roman" w:eastAsia="Times New Roman" w:hAnsi="Times New Roman"/>
          <w:b w:val="1"/>
          <w:bCs w:val="1"/>
          <w:color w:val="000000"/>
          <w:sz w:val="26"/>
          <w:szCs w:val="26"/>
          <w:rtl w:val="0"/>
        </w:rPr>
        <w:t xml:space="preserve">6.2 Baseline Control</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Baselines are:</w:t>
      </w:r>
    </w:p>
    <w:p w:rsidR="00000000" w:rsidDel="00000000" w:rsidP="00000000" w:rsidRDefault="00000000" w:rsidRPr="00000000" w14:paraId="0000009F">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in Git</w:t>
      </w:r>
    </w:p>
    <w:p w:rsidR="00000000" w:rsidDel="00000000" w:rsidP="00000000" w:rsidRDefault="00000000" w:rsidRPr="00000000" w14:paraId="000000A0">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formally</w:t>
      </w:r>
    </w:p>
    <w:p w:rsidR="00000000" w:rsidDel="00000000" w:rsidP="00000000" w:rsidRDefault="00000000" w:rsidRPr="00000000" w14:paraId="000000A1">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only through approved change requests</w:t>
      </w:r>
    </w:p>
    <w:p w:rsidR="00000000" w:rsidDel="00000000" w:rsidP="00000000" w:rsidRDefault="00000000" w:rsidRPr="00000000" w14:paraId="000000A2">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vi9p02z1fbtx" w:id="22"/>
      <w:bookmarkEnd w:id="22"/>
      <w:r w:rsidDel="00000000" w:rsidR="00000000" w:rsidRPr="00000000">
        <w:rPr>
          <w:rFonts w:ascii="Times New Roman" w:cs="Times New Roman" w:eastAsia="Times New Roman" w:hAnsi="Times New Roman"/>
          <w:b w:val="1"/>
          <w:bCs w:val="1"/>
          <w:sz w:val="34"/>
          <w:szCs w:val="34"/>
          <w:rtl w:val="0"/>
        </w:rPr>
        <w:t xml:space="preserve">7. CONFIGURATION AUDITS</w:t>
      </w:r>
    </w:p>
    <w:p w:rsidR="00000000" w:rsidDel="00000000" w:rsidP="00000000" w:rsidRDefault="00000000" w:rsidRPr="00000000" w14:paraId="000000A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bld9jtdgrbs4" w:id="23"/>
      <w:bookmarkEnd w:id="23"/>
      <w:r w:rsidDel="00000000" w:rsidR="00000000" w:rsidRPr="00000000">
        <w:rPr>
          <w:rFonts w:ascii="Times New Roman" w:cs="Times New Roman" w:eastAsia="Times New Roman" w:hAnsi="Times New Roman"/>
          <w:b w:val="1"/>
          <w:bCs w:val="1"/>
          <w:color w:val="000000"/>
          <w:sz w:val="26"/>
          <w:szCs w:val="26"/>
          <w:rtl w:val="0"/>
        </w:rPr>
        <w:t xml:space="preserve">7.1 Audit Types</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audit types are conducted:</w:t>
      </w:r>
    </w:p>
    <w:p w:rsidR="00000000" w:rsidDel="00000000" w:rsidP="00000000" w:rsidRDefault="00000000" w:rsidRPr="00000000" w14:paraId="000000A5">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Configuration Audit (PCA)</w:t>
        <w:br w:type="textWrapping"/>
      </w:r>
      <w:r w:rsidDel="00000000" w:rsidR="00000000" w:rsidRPr="00000000">
        <w:rPr>
          <w:rFonts w:ascii="Times New Roman" w:cs="Times New Roman" w:eastAsia="Times New Roman" w:hAnsi="Times New Roman"/>
          <w:sz w:val="24"/>
          <w:szCs w:val="24"/>
          <w:rtl w:val="0"/>
        </w:rPr>
        <w:t xml:space="preserve"> Verifies the presence, correctness, and version consistency of configuration items.</w:t>
      </w:r>
    </w:p>
    <w:p w:rsidR="00000000" w:rsidDel="00000000" w:rsidP="00000000" w:rsidRDefault="00000000" w:rsidRPr="00000000" w14:paraId="000000A6">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Configuration Audit (FCA)</w:t>
        <w:br w:type="textWrapping"/>
      </w:r>
      <w:r w:rsidDel="00000000" w:rsidR="00000000" w:rsidRPr="00000000">
        <w:rPr>
          <w:rFonts w:ascii="Times New Roman" w:cs="Times New Roman" w:eastAsia="Times New Roman" w:hAnsi="Times New Roman"/>
          <w:sz w:val="24"/>
          <w:szCs w:val="24"/>
          <w:rtl w:val="0"/>
        </w:rPr>
        <w:t xml:space="preserve"> Confirms that functional requirements are correctly implemented and traceable.</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results are documented in the Configuration Audit Report.</w:t>
      </w:r>
    </w:p>
    <w:p w:rsidR="00000000" w:rsidDel="00000000" w:rsidP="00000000" w:rsidRDefault="00000000" w:rsidRPr="00000000" w14:paraId="000000A8">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jl8yk5mhl2zq" w:id="24"/>
      <w:bookmarkEnd w:id="24"/>
      <w:r w:rsidDel="00000000" w:rsidR="00000000" w:rsidRPr="00000000">
        <w:rPr>
          <w:rFonts w:ascii="Times New Roman" w:cs="Times New Roman" w:eastAsia="Times New Roman" w:hAnsi="Times New Roman"/>
          <w:b w:val="1"/>
          <w:bCs w:val="1"/>
          <w:sz w:val="34"/>
          <w:szCs w:val="34"/>
          <w:rtl w:val="0"/>
        </w:rPr>
        <w:t xml:space="preserve">8. TOOLS AND ENVIRONMENT</w:t>
      </w:r>
    </w:p>
    <w:tbl>
      <w:tblPr>
        <w:tblStyle w:val="Table3"/>
        <w:tblW w:w="7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5"/>
        <w:gridCol w:w="4805"/>
        <w:tblGridChange w:id="0">
          <w:tblGrid>
            <w:gridCol w:w="2705"/>
            <w:gridCol w:w="48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and change tracking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repository hosting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development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document drafting and review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 CSS / 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web based user interface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data storage for attendance records</w:t>
            </w:r>
          </w:p>
        </w:tc>
      </w:tr>
    </w:tbl>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2aosmivyovds" w:id="25"/>
      <w:bookmarkEnd w:id="25"/>
      <w:r w:rsidDel="00000000" w:rsidR="00000000" w:rsidRPr="00000000">
        <w:rPr>
          <w:rFonts w:ascii="Times New Roman" w:cs="Times New Roman" w:eastAsia="Times New Roman" w:hAnsi="Times New Roman"/>
          <w:b w:val="1"/>
          <w:bCs w:val="1"/>
          <w:sz w:val="34"/>
          <w:szCs w:val="34"/>
          <w:rtl w:val="0"/>
        </w:rPr>
        <w:t xml:space="preserve">9. SCM STANDARDS AND REFERENCES</w:t>
      </w:r>
    </w:p>
    <w:p w:rsidR="00000000" w:rsidDel="00000000" w:rsidP="00000000" w:rsidRDefault="00000000" w:rsidRPr="00000000" w14:paraId="000000B9">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828  Software Configuration Management</w:t>
      </w:r>
    </w:p>
    <w:p w:rsidR="00000000" w:rsidDel="00000000" w:rsidP="00000000" w:rsidRDefault="00000000" w:rsidRPr="00000000" w14:paraId="000000BA">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10007 -  Configuration Management</w:t>
      </w:r>
    </w:p>
    <w:p w:rsidR="00000000" w:rsidDel="00000000" w:rsidP="00000000" w:rsidRDefault="00000000" w:rsidRPr="00000000" w14:paraId="000000BB">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SCM best practices</w:t>
      </w:r>
    </w:p>
    <w:p w:rsidR="00000000" w:rsidDel="00000000" w:rsidP="00000000" w:rsidRDefault="00000000" w:rsidRPr="00000000" w14:paraId="000000BC">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4g0eecgtbxn3" w:id="26"/>
      <w:bookmarkEnd w:id="26"/>
      <w:r w:rsidDel="00000000" w:rsidR="00000000" w:rsidRPr="00000000">
        <w:rPr>
          <w:rFonts w:ascii="Times New Roman" w:cs="Times New Roman" w:eastAsia="Times New Roman" w:hAnsi="Times New Roman"/>
          <w:b w:val="1"/>
          <w:bCs w:val="1"/>
          <w:sz w:val="34"/>
          <w:szCs w:val="34"/>
          <w:rtl w:val="0"/>
        </w:rPr>
        <w:t xml:space="preserve">10. APPROVAL</w:t>
      </w:r>
    </w:p>
    <w:tbl>
      <w:tblPr>
        <w:tblStyle w:val="Table4"/>
        <w:tblW w:w="5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120"/>
        <w:gridCol w:w="1220"/>
        <w:gridCol w:w="710"/>
        <w:tblGridChange w:id="0">
          <w:tblGrid>
            <w:gridCol w:w="1820"/>
            <w:gridCol w:w="2120"/>
            <w:gridCol w:w="1220"/>
            <w:gridCol w:w="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9">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xbft5dfl3al6" w:id="27"/>
      <w:bookmarkEnd w:id="27"/>
      <w:r w:rsidDel="00000000" w:rsidR="00000000" w:rsidRPr="00000000">
        <w:rPr>
          <w:rFonts w:ascii="Times New Roman" w:cs="Times New Roman" w:eastAsia="Times New Roman" w:hAnsi="Times New Roman"/>
          <w:b w:val="1"/>
          <w:bCs w:val="1"/>
          <w:color w:val="000000"/>
          <w:sz w:val="26"/>
          <w:szCs w:val="26"/>
          <w:rtl w:val="0"/>
        </w:rPr>
        <w:t xml:space="preserve">Document Control Information</w:t>
      </w:r>
    </w:p>
    <w:tbl>
      <w:tblPr>
        <w:tblStyle w:val="Table5"/>
        <w:tblW w:w="6040.0" w:type="dxa"/>
        <w:jc w:val="left"/>
        <w:tblLayout w:type="fixed"/>
        <w:tblLook w:val="0600"/>
      </w:tblPr>
      <w:tblGrid>
        <w:gridCol w:w="1730"/>
        <w:gridCol w:w="4310"/>
        <w:tblGridChange w:id="0">
          <w:tblGrid>
            <w:gridCol w:w="1730"/>
            <w:gridCol w:w="4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Configuration Management Plan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SCMPAMS001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Supervisor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bl>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