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bidi w:val="0"/>
        <w:spacing w:before="200" w:after="120"/>
        <w:jc w:val="left"/>
        <w:rPr>
          <w:rFonts w:ascii="Tahoma" w:hAnsi="Tahoma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ahoma" w:hAnsi="Tahoma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</w:rPr>
        <w:t>Avaliação de Conhecimentos – Programador Delphi</w:t>
      </w:r>
    </w:p>
    <w:p>
      <w:pPr>
        <w:pStyle w:val="Corpodotexto"/>
        <w:widowControl/>
        <w:bidi w:val="0"/>
        <w:spacing w:before="0" w:after="150"/>
        <w:ind w:left="0" w:right="0" w:hanging="0"/>
        <w:jc w:val="left"/>
        <w:rPr>
          <w:rFonts w:ascii="Tahoma" w:hAnsi="Tahoma"/>
          <w:caps w:val="false"/>
          <w:smallCaps w:val="false"/>
          <w:color w:val="454646"/>
          <w:spacing w:val="0"/>
          <w:sz w:val="20"/>
          <w:szCs w:val="20"/>
        </w:rPr>
      </w:pPr>
      <w:r>
        <w:rPr>
          <w:rFonts w:ascii="Tahoma" w:hAnsi="Tahoma"/>
          <w:caps w:val="false"/>
          <w:smallCaps w:val="false"/>
          <w:color w:val="454646"/>
          <w:spacing w:val="0"/>
          <w:sz w:val="20"/>
          <w:szCs w:val="20"/>
        </w:rPr>
      </w:r>
    </w:p>
    <w:p>
      <w:pPr>
        <w:pStyle w:val="Ttulo4"/>
        <w:widowControl/>
        <w:bidi w:val="0"/>
        <w:spacing w:lineRule="atLeast" w:line="270" w:before="150" w:after="150"/>
        <w:ind w:left="0" w:right="0" w:hanging="0"/>
        <w:jc w:val="left"/>
        <w:rPr>
          <w:rFonts w:ascii="Tahoma" w:hAnsi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Enunciado do teste:</w:t>
      </w:r>
    </w:p>
    <w:p>
      <w:pPr>
        <w:pStyle w:val="Corpodotexto"/>
        <w:widowControl/>
        <w:bidi w:val="0"/>
        <w:ind w:left="0" w:right="0" w:hanging="0"/>
        <w:jc w:val="left"/>
        <w:rPr>
          <w:rFonts w:ascii="Tahoma" w:hAnsi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6"/>
          <w:szCs w:val="16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16"/>
          <w:szCs w:val="16"/>
        </w:rPr>
        <w:t>Criar um Cadastro de Clientes e seus Contatos.</w:t>
      </w:r>
    </w:p>
    <w:p>
      <w:pPr>
        <w:pStyle w:val="Corpodotexto"/>
        <w:widowControl/>
        <w:bidi w:val="0"/>
        <w:ind w:left="0" w:right="0" w:hanging="0"/>
        <w:jc w:val="left"/>
        <w:rPr>
          <w:rFonts w:ascii="Tahoma" w:hAnsi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6"/>
          <w:szCs w:val="16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16"/>
          <w:szCs w:val="16"/>
        </w:rPr>
        <w:br/>
        <w:t>Utilizar a modelagem abaixo, já aplicada no banco de dados MS SQL Server:</w:t>
      </w:r>
    </w:p>
    <w:p>
      <w:pPr>
        <w:pStyle w:val="Normal"/>
        <w:widowControl/>
        <w:bidi w:val="0"/>
        <w:ind w:left="0" w:right="0" w:hanging="0"/>
        <w:jc w:val="left"/>
        <w:rPr>
          <w:rFonts w:ascii="Tahoma" w:hAnsi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2"/>
          <w:szCs w:val="1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FF"/>
          <w:spacing w:val="0"/>
          <w:sz w:val="12"/>
          <w:szCs w:val="12"/>
        </w:rPr>
        <w:t>CREATE</w:t>
      </w: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12"/>
          <w:szCs w:val="1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0000FF"/>
          <w:spacing w:val="0"/>
          <w:sz w:val="12"/>
          <w:szCs w:val="12"/>
        </w:rPr>
        <w:t>TABLE</w:t>
      </w: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12"/>
          <w:szCs w:val="12"/>
        </w:rPr>
        <w:t xml:space="preserve"> TB_Clientes</w:t>
      </w:r>
      <w:r>
        <w:rPr>
          <w:rFonts w:ascii="Consolas" w:hAnsi="Consolas"/>
          <w:b w:val="false"/>
          <w:i w:val="false"/>
          <w:caps w:val="false"/>
          <w:smallCaps w:val="false"/>
          <w:color w:val="0000FF"/>
          <w:spacing w:val="0"/>
          <w:sz w:val="12"/>
          <w:szCs w:val="1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808080"/>
          <w:spacing w:val="0"/>
          <w:sz w:val="12"/>
          <w:szCs w:val="12"/>
        </w:rPr>
        <w:t>(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rFonts w:ascii="Consolas" w:hAnsi="Consolas"/>
          <w:color w:val="000000"/>
          <w:sz w:val="12"/>
          <w:szCs w:val="12"/>
        </w:rPr>
        <w:tab/>
        <w:t xml:space="preserve">Id_Clientes </w:t>
      </w:r>
      <w:r>
        <w:rPr>
          <w:rFonts w:ascii="Consolas" w:hAnsi="Consolas"/>
          <w:color w:val="0000FF"/>
          <w:sz w:val="12"/>
          <w:szCs w:val="12"/>
        </w:rPr>
        <w:t>INTEGER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Fonts w:ascii="Consolas" w:hAnsi="Consolas"/>
          <w:color w:val="0000FF"/>
          <w:sz w:val="12"/>
          <w:szCs w:val="12"/>
        </w:rPr>
        <w:t>identity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rFonts w:ascii="Consolas" w:hAnsi="Consolas"/>
          <w:color w:val="000000"/>
          <w:sz w:val="12"/>
          <w:szCs w:val="12"/>
        </w:rPr>
        <w:tab/>
      </w:r>
      <w:r>
        <w:rPr>
          <w:rFonts w:ascii="Consolas" w:hAnsi="Consolas"/>
          <w:color w:val="808080"/>
          <w:sz w:val="12"/>
          <w:szCs w:val="12"/>
        </w:rPr>
        <w:t>,</w:t>
      </w:r>
      <w:r>
        <w:rPr>
          <w:rFonts w:ascii="Consolas" w:hAnsi="Consolas"/>
          <w:color w:val="000000"/>
          <w:sz w:val="12"/>
          <w:szCs w:val="12"/>
        </w:rPr>
        <w:t xml:space="preserve">Codigo </w:t>
      </w:r>
      <w:r>
        <w:rPr>
          <w:rFonts w:ascii="Consolas" w:hAnsi="Consolas"/>
          <w:color w:val="0000FF"/>
          <w:sz w:val="12"/>
          <w:szCs w:val="12"/>
        </w:rPr>
        <w:t>INTEGER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rFonts w:ascii="Consolas" w:hAnsi="Consolas"/>
          <w:color w:val="000000"/>
          <w:sz w:val="12"/>
          <w:szCs w:val="12"/>
        </w:rPr>
        <w:tab/>
      </w:r>
      <w:r>
        <w:rPr>
          <w:rFonts w:ascii="Consolas" w:hAnsi="Consolas"/>
          <w:color w:val="808080"/>
          <w:sz w:val="12"/>
          <w:szCs w:val="12"/>
        </w:rPr>
        <w:t>,</w:t>
      </w:r>
      <w:r>
        <w:rPr>
          <w:rFonts w:ascii="Consolas" w:hAnsi="Consolas"/>
          <w:color w:val="000000"/>
          <w:sz w:val="12"/>
          <w:szCs w:val="12"/>
        </w:rPr>
        <w:t xml:space="preserve">Nome </w:t>
      </w:r>
      <w:r>
        <w:rPr>
          <w:rFonts w:ascii="Consolas" w:hAnsi="Consolas"/>
          <w:color w:val="0000FF"/>
          <w:sz w:val="12"/>
          <w:szCs w:val="12"/>
        </w:rPr>
        <w:t>VARCHAR</w:t>
      </w:r>
      <w:r>
        <w:rPr>
          <w:rFonts w:ascii="Consolas" w:hAnsi="Consolas"/>
          <w:color w:val="808080"/>
          <w:sz w:val="12"/>
          <w:szCs w:val="12"/>
        </w:rPr>
        <w:t>(</w:t>
      </w:r>
      <w:r>
        <w:rPr>
          <w:rFonts w:ascii="Consolas" w:hAnsi="Consolas"/>
          <w:color w:val="000000"/>
          <w:sz w:val="12"/>
          <w:szCs w:val="12"/>
        </w:rPr>
        <w:t>150</w:t>
      </w:r>
      <w:r>
        <w:rPr>
          <w:rFonts w:ascii="Consolas" w:hAnsi="Consolas"/>
          <w:color w:val="808080"/>
          <w:sz w:val="12"/>
          <w:szCs w:val="12"/>
        </w:rPr>
        <w:t>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rFonts w:ascii="Consolas" w:hAnsi="Consolas"/>
          <w:color w:val="000000"/>
          <w:sz w:val="12"/>
          <w:szCs w:val="12"/>
        </w:rPr>
        <w:tab/>
      </w:r>
      <w:r>
        <w:rPr>
          <w:rFonts w:ascii="Consolas" w:hAnsi="Consolas"/>
          <w:color w:val="808080"/>
          <w:sz w:val="12"/>
          <w:szCs w:val="12"/>
        </w:rPr>
        <w:t>,</w:t>
      </w:r>
      <w:r>
        <w:rPr>
          <w:rFonts w:ascii="Consolas" w:hAnsi="Consolas"/>
          <w:color w:val="000000"/>
          <w:sz w:val="12"/>
          <w:szCs w:val="12"/>
        </w:rPr>
        <w:t xml:space="preserve">Data_Cadastro </w:t>
      </w:r>
      <w:r>
        <w:rPr>
          <w:rFonts w:ascii="Consolas" w:hAnsi="Consolas"/>
          <w:color w:val="0000FF"/>
          <w:sz w:val="12"/>
          <w:szCs w:val="12"/>
        </w:rPr>
        <w:t>DATETIME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Fonts w:ascii="Consolas" w:hAnsi="Consolas"/>
          <w:color w:val="808080"/>
          <w:sz w:val="12"/>
          <w:szCs w:val="12"/>
        </w:rPr>
        <w:t>NULL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rFonts w:ascii="Consolas" w:hAnsi="Consolas"/>
          <w:color w:val="000000"/>
          <w:sz w:val="12"/>
          <w:szCs w:val="12"/>
        </w:rPr>
        <w:tab/>
      </w:r>
      <w:r>
        <w:rPr>
          <w:rFonts w:ascii="Consolas" w:hAnsi="Consolas"/>
          <w:color w:val="808080"/>
          <w:sz w:val="12"/>
          <w:szCs w:val="12"/>
        </w:rPr>
        <w:t>,</w:t>
      </w:r>
      <w:r>
        <w:rPr>
          <w:rFonts w:ascii="Consolas" w:hAnsi="Consolas"/>
          <w:color w:val="000000"/>
          <w:sz w:val="12"/>
          <w:szCs w:val="12"/>
        </w:rPr>
        <w:t xml:space="preserve">Observacao </w:t>
      </w:r>
      <w:r>
        <w:rPr>
          <w:rFonts w:ascii="Consolas" w:hAnsi="Consolas"/>
          <w:color w:val="0000FF"/>
          <w:sz w:val="12"/>
          <w:szCs w:val="12"/>
        </w:rPr>
        <w:t>TEXT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Fonts w:ascii="Consolas" w:hAnsi="Consolas"/>
          <w:color w:val="808080"/>
          <w:sz w:val="12"/>
          <w:szCs w:val="12"/>
        </w:rPr>
        <w:t>NULL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rFonts w:ascii="Consolas" w:hAnsi="Consolas"/>
          <w:color w:val="000000"/>
          <w:sz w:val="12"/>
          <w:szCs w:val="12"/>
        </w:rPr>
        <w:tab/>
      </w:r>
      <w:r>
        <w:rPr>
          <w:rFonts w:ascii="Consolas" w:hAnsi="Consolas"/>
          <w:color w:val="808080"/>
          <w:sz w:val="12"/>
          <w:szCs w:val="12"/>
        </w:rPr>
        <w:t>)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2"/>
          <w:szCs w:val="12"/>
        </w:rPr>
      </w:pPr>
      <w:r>
        <w:rPr>
          <w:rFonts w:ascii="Consolas" w:hAnsi="Consolas"/>
          <w:color w:val="000000"/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rFonts w:ascii="Consolas" w:hAnsi="Consolas"/>
          <w:color w:val="0000FF"/>
          <w:sz w:val="12"/>
          <w:szCs w:val="12"/>
        </w:rPr>
        <w:t>ALTER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Fonts w:ascii="Consolas" w:hAnsi="Consolas"/>
          <w:color w:val="0000FF"/>
          <w:sz w:val="12"/>
          <w:szCs w:val="12"/>
        </w:rPr>
        <w:t>TABLE</w:t>
      </w:r>
      <w:r>
        <w:rPr>
          <w:rFonts w:ascii="Consolas" w:hAnsi="Consolas"/>
          <w:color w:val="000000"/>
          <w:sz w:val="12"/>
          <w:szCs w:val="12"/>
        </w:rPr>
        <w:t xml:space="preserve"> TB_Clientes </w:t>
      </w:r>
      <w:r>
        <w:rPr>
          <w:rFonts w:ascii="Consolas" w:hAnsi="Consolas"/>
          <w:color w:val="0000FF"/>
          <w:sz w:val="12"/>
          <w:szCs w:val="12"/>
        </w:rPr>
        <w:t>ADD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Fonts w:ascii="Consolas" w:hAnsi="Consolas"/>
          <w:color w:val="0000FF"/>
          <w:sz w:val="12"/>
          <w:szCs w:val="12"/>
        </w:rPr>
        <w:t>CONSTRAINT</w:t>
      </w:r>
      <w:r>
        <w:rPr>
          <w:rFonts w:ascii="Consolas" w:hAnsi="Consolas"/>
          <w:color w:val="000000"/>
          <w:sz w:val="12"/>
          <w:szCs w:val="12"/>
        </w:rPr>
        <w:t xml:space="preserve"> pk_TB_Clientes </w:t>
      </w:r>
      <w:r>
        <w:rPr>
          <w:rFonts w:ascii="Consolas" w:hAnsi="Consolas"/>
          <w:color w:val="0000FF"/>
          <w:sz w:val="12"/>
          <w:szCs w:val="12"/>
        </w:rPr>
        <w:t>PRIMARY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Fonts w:ascii="Consolas" w:hAnsi="Consolas"/>
          <w:color w:val="0000FF"/>
          <w:sz w:val="12"/>
          <w:szCs w:val="12"/>
        </w:rPr>
        <w:t xml:space="preserve">KEY </w:t>
      </w:r>
      <w:r>
        <w:rPr>
          <w:rFonts w:ascii="Consolas" w:hAnsi="Consolas"/>
          <w:color w:val="808080"/>
          <w:sz w:val="12"/>
          <w:szCs w:val="12"/>
        </w:rPr>
        <w:t>(</w:t>
      </w:r>
      <w:r>
        <w:rPr>
          <w:rFonts w:ascii="Consolas" w:hAnsi="Consolas"/>
          <w:color w:val="000000"/>
          <w:sz w:val="12"/>
          <w:szCs w:val="12"/>
        </w:rPr>
        <w:t>Id_Clientes</w:t>
      </w:r>
      <w:r>
        <w:rPr>
          <w:rFonts w:ascii="Consolas" w:hAnsi="Consolas"/>
          <w:color w:val="808080"/>
          <w:sz w:val="12"/>
          <w:szCs w:val="12"/>
        </w:rPr>
        <w:t>)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2"/>
          <w:szCs w:val="12"/>
        </w:rPr>
      </w:pPr>
      <w:r>
        <w:rPr>
          <w:rFonts w:ascii="Consolas" w:hAnsi="Consolas"/>
          <w:color w:val="000000"/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rFonts w:ascii="Consolas" w:hAnsi="Consolas"/>
          <w:color w:val="0000FF"/>
          <w:sz w:val="12"/>
          <w:szCs w:val="12"/>
        </w:rPr>
        <w:t>CREATE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Fonts w:ascii="Consolas" w:hAnsi="Consolas"/>
          <w:color w:val="0000FF"/>
          <w:sz w:val="12"/>
          <w:szCs w:val="12"/>
        </w:rPr>
        <w:t>UNIQUE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Fonts w:ascii="Consolas" w:hAnsi="Consolas"/>
          <w:color w:val="0000FF"/>
          <w:sz w:val="12"/>
          <w:szCs w:val="12"/>
        </w:rPr>
        <w:t>INDEX</w:t>
      </w:r>
      <w:r>
        <w:rPr>
          <w:rFonts w:ascii="Consolas" w:hAnsi="Consolas"/>
          <w:color w:val="000000"/>
          <w:sz w:val="12"/>
          <w:szCs w:val="12"/>
        </w:rPr>
        <w:t xml:space="preserve"> aku_TB_Clientes_1 </w:t>
      </w:r>
      <w:r>
        <w:rPr>
          <w:rFonts w:ascii="Consolas" w:hAnsi="Consolas"/>
          <w:color w:val="0000FF"/>
          <w:sz w:val="12"/>
          <w:szCs w:val="12"/>
        </w:rPr>
        <w:t>ON</w:t>
      </w:r>
      <w:r>
        <w:rPr>
          <w:rFonts w:ascii="Consolas" w:hAnsi="Consolas"/>
          <w:color w:val="000000"/>
          <w:sz w:val="12"/>
          <w:szCs w:val="12"/>
        </w:rPr>
        <w:t xml:space="preserve"> TB_Clientes</w:t>
      </w:r>
      <w:r>
        <w:rPr>
          <w:rFonts w:ascii="Consolas" w:hAnsi="Consolas"/>
          <w:color w:val="0000FF"/>
          <w:sz w:val="12"/>
          <w:szCs w:val="12"/>
        </w:rPr>
        <w:t xml:space="preserve"> </w:t>
      </w:r>
      <w:r>
        <w:rPr>
          <w:rFonts w:ascii="Consolas" w:hAnsi="Consolas"/>
          <w:color w:val="808080"/>
          <w:sz w:val="12"/>
          <w:szCs w:val="12"/>
        </w:rPr>
        <w:t>(</w:t>
      </w:r>
      <w:r>
        <w:rPr>
          <w:rFonts w:ascii="Consolas" w:hAnsi="Consolas"/>
          <w:color w:val="000000"/>
          <w:sz w:val="12"/>
          <w:szCs w:val="12"/>
        </w:rPr>
        <w:t xml:space="preserve">Codigo </w:t>
      </w:r>
      <w:r>
        <w:rPr>
          <w:rFonts w:ascii="Consolas" w:hAnsi="Consolas"/>
          <w:color w:val="0000FF"/>
          <w:sz w:val="12"/>
          <w:szCs w:val="12"/>
        </w:rPr>
        <w:t>ASC</w:t>
      </w:r>
      <w:r>
        <w:rPr>
          <w:rFonts w:ascii="Consolas" w:hAnsi="Consolas"/>
          <w:color w:val="808080"/>
          <w:sz w:val="12"/>
          <w:szCs w:val="12"/>
        </w:rPr>
        <w:t>);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2"/>
          <w:szCs w:val="12"/>
        </w:rPr>
      </w:pPr>
      <w:r>
        <w:rPr>
          <w:rFonts w:ascii="Consolas" w:hAnsi="Consolas"/>
          <w:color w:val="000000"/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rFonts w:ascii="Consolas" w:hAnsi="Consolas"/>
          <w:color w:val="0000FF"/>
          <w:sz w:val="12"/>
          <w:szCs w:val="12"/>
        </w:rPr>
        <w:t>CREATE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Fonts w:ascii="Consolas" w:hAnsi="Consolas"/>
          <w:color w:val="0000FF"/>
          <w:sz w:val="12"/>
          <w:szCs w:val="12"/>
        </w:rPr>
        <w:t>TABLE</w:t>
      </w:r>
      <w:r>
        <w:rPr>
          <w:rFonts w:ascii="Consolas" w:hAnsi="Consolas"/>
          <w:color w:val="000000"/>
          <w:sz w:val="12"/>
          <w:szCs w:val="12"/>
        </w:rPr>
        <w:t xml:space="preserve"> TB_CliContatos</w:t>
      </w:r>
      <w:r>
        <w:rPr>
          <w:rFonts w:ascii="Consolas" w:hAnsi="Consolas"/>
          <w:color w:val="0000FF"/>
          <w:sz w:val="12"/>
          <w:szCs w:val="12"/>
        </w:rPr>
        <w:t xml:space="preserve"> </w:t>
      </w:r>
      <w:r>
        <w:rPr>
          <w:rFonts w:ascii="Consolas" w:hAnsi="Consolas"/>
          <w:color w:val="808080"/>
          <w:sz w:val="12"/>
          <w:szCs w:val="12"/>
        </w:rPr>
        <w:t>(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rFonts w:ascii="Consolas" w:hAnsi="Consolas"/>
          <w:color w:val="000000"/>
          <w:sz w:val="12"/>
          <w:szCs w:val="12"/>
        </w:rPr>
        <w:tab/>
        <w:t xml:space="preserve">Id_CliContatos </w:t>
      </w:r>
      <w:r>
        <w:rPr>
          <w:rFonts w:ascii="Consolas" w:hAnsi="Consolas"/>
          <w:color w:val="0000FF"/>
          <w:sz w:val="12"/>
          <w:szCs w:val="12"/>
        </w:rPr>
        <w:t>INT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Fonts w:ascii="Consolas" w:hAnsi="Consolas"/>
          <w:color w:val="0000FF"/>
          <w:sz w:val="12"/>
          <w:szCs w:val="12"/>
        </w:rPr>
        <w:t>Identity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rFonts w:ascii="Consolas" w:hAnsi="Consolas"/>
          <w:color w:val="000000"/>
          <w:sz w:val="12"/>
          <w:szCs w:val="12"/>
        </w:rPr>
        <w:tab/>
      </w:r>
      <w:r>
        <w:rPr>
          <w:rFonts w:ascii="Consolas" w:hAnsi="Consolas"/>
          <w:color w:val="808080"/>
          <w:sz w:val="12"/>
          <w:szCs w:val="12"/>
        </w:rPr>
        <w:t>,</w:t>
      </w:r>
      <w:r>
        <w:rPr>
          <w:rFonts w:ascii="Consolas" w:hAnsi="Consolas"/>
          <w:color w:val="000000"/>
          <w:sz w:val="12"/>
          <w:szCs w:val="12"/>
        </w:rPr>
        <w:t xml:space="preserve">Id_Clientes </w:t>
      </w:r>
      <w:r>
        <w:rPr>
          <w:rFonts w:ascii="Consolas" w:hAnsi="Consolas"/>
          <w:color w:val="0000FF"/>
          <w:sz w:val="12"/>
          <w:szCs w:val="12"/>
        </w:rPr>
        <w:t>INT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rFonts w:ascii="Consolas" w:hAnsi="Consolas"/>
          <w:color w:val="000000"/>
          <w:sz w:val="12"/>
          <w:szCs w:val="12"/>
        </w:rPr>
        <w:tab/>
      </w:r>
      <w:r>
        <w:rPr>
          <w:rFonts w:ascii="Consolas" w:hAnsi="Consolas"/>
          <w:color w:val="808080"/>
          <w:sz w:val="12"/>
          <w:szCs w:val="12"/>
        </w:rPr>
        <w:t>,</w:t>
      </w:r>
      <w:r>
        <w:rPr>
          <w:rFonts w:ascii="Consolas" w:hAnsi="Consolas"/>
          <w:color w:val="000000"/>
          <w:sz w:val="12"/>
          <w:szCs w:val="12"/>
        </w:rPr>
        <w:t xml:space="preserve">Nome </w:t>
      </w:r>
      <w:r>
        <w:rPr>
          <w:rFonts w:ascii="Consolas" w:hAnsi="Consolas"/>
          <w:color w:val="0000FF"/>
          <w:sz w:val="12"/>
          <w:szCs w:val="12"/>
        </w:rPr>
        <w:t>VARCHAR</w:t>
      </w:r>
      <w:r>
        <w:rPr>
          <w:rFonts w:ascii="Consolas" w:hAnsi="Consolas"/>
          <w:color w:val="808080"/>
          <w:sz w:val="12"/>
          <w:szCs w:val="12"/>
        </w:rPr>
        <w:t>(</w:t>
      </w:r>
      <w:r>
        <w:rPr>
          <w:rFonts w:ascii="Consolas" w:hAnsi="Consolas"/>
          <w:color w:val="000000"/>
          <w:sz w:val="12"/>
          <w:szCs w:val="12"/>
        </w:rPr>
        <w:t>150</w:t>
      </w:r>
      <w:r>
        <w:rPr>
          <w:rFonts w:ascii="Consolas" w:hAnsi="Consolas"/>
          <w:color w:val="808080"/>
          <w:sz w:val="12"/>
          <w:szCs w:val="12"/>
        </w:rPr>
        <w:t>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rFonts w:ascii="Consolas" w:hAnsi="Consolas"/>
          <w:color w:val="000000"/>
          <w:sz w:val="12"/>
          <w:szCs w:val="12"/>
        </w:rPr>
        <w:tab/>
      </w:r>
      <w:r>
        <w:rPr>
          <w:rFonts w:ascii="Consolas" w:hAnsi="Consolas"/>
          <w:color w:val="808080"/>
          <w:sz w:val="12"/>
          <w:szCs w:val="12"/>
        </w:rPr>
        <w:t>,</w:t>
      </w:r>
      <w:r>
        <w:rPr>
          <w:rFonts w:ascii="Consolas" w:hAnsi="Consolas"/>
          <w:color w:val="000000"/>
          <w:sz w:val="12"/>
          <w:szCs w:val="12"/>
        </w:rPr>
        <w:t xml:space="preserve">Cargo </w:t>
      </w:r>
      <w:r>
        <w:rPr>
          <w:rFonts w:ascii="Consolas" w:hAnsi="Consolas"/>
          <w:color w:val="0000FF"/>
          <w:sz w:val="12"/>
          <w:szCs w:val="12"/>
        </w:rPr>
        <w:t>VARCHAR</w:t>
      </w:r>
      <w:r>
        <w:rPr>
          <w:rFonts w:ascii="Consolas" w:hAnsi="Consolas"/>
          <w:color w:val="808080"/>
          <w:sz w:val="12"/>
          <w:szCs w:val="12"/>
        </w:rPr>
        <w:t>(</w:t>
      </w:r>
      <w:r>
        <w:rPr>
          <w:rFonts w:ascii="Consolas" w:hAnsi="Consolas"/>
          <w:color w:val="000000"/>
          <w:sz w:val="12"/>
          <w:szCs w:val="12"/>
        </w:rPr>
        <w:t>100</w:t>
      </w:r>
      <w:r>
        <w:rPr>
          <w:rFonts w:ascii="Consolas" w:hAnsi="Consolas"/>
          <w:color w:val="808080"/>
          <w:sz w:val="12"/>
          <w:szCs w:val="12"/>
        </w:rPr>
        <w:t>)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Fonts w:ascii="Consolas" w:hAnsi="Consolas"/>
          <w:color w:val="808080"/>
          <w:sz w:val="12"/>
          <w:szCs w:val="12"/>
        </w:rPr>
        <w:t>NULL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rFonts w:ascii="Consolas" w:hAnsi="Consolas"/>
          <w:color w:val="000000"/>
          <w:sz w:val="12"/>
          <w:szCs w:val="12"/>
        </w:rPr>
        <w:tab/>
      </w:r>
      <w:r>
        <w:rPr>
          <w:rFonts w:ascii="Consolas" w:hAnsi="Consolas"/>
          <w:color w:val="808080"/>
          <w:sz w:val="12"/>
          <w:szCs w:val="12"/>
        </w:rPr>
        <w:t>,</w:t>
      </w:r>
      <w:r>
        <w:rPr>
          <w:rFonts w:ascii="Consolas" w:hAnsi="Consolas"/>
          <w:color w:val="000000"/>
          <w:sz w:val="12"/>
          <w:szCs w:val="12"/>
        </w:rPr>
        <w:t xml:space="preserve">Email </w:t>
      </w:r>
      <w:r>
        <w:rPr>
          <w:rFonts w:ascii="Consolas" w:hAnsi="Consolas"/>
          <w:color w:val="0000FF"/>
          <w:sz w:val="12"/>
          <w:szCs w:val="12"/>
        </w:rPr>
        <w:t>VARCHAR</w:t>
      </w:r>
      <w:r>
        <w:rPr>
          <w:rFonts w:ascii="Consolas" w:hAnsi="Consolas"/>
          <w:color w:val="808080"/>
          <w:sz w:val="12"/>
          <w:szCs w:val="12"/>
        </w:rPr>
        <w:t>(</w:t>
      </w:r>
      <w:r>
        <w:rPr>
          <w:rFonts w:ascii="Consolas" w:hAnsi="Consolas"/>
          <w:color w:val="000000"/>
          <w:sz w:val="12"/>
          <w:szCs w:val="12"/>
        </w:rPr>
        <w:t>150</w:t>
      </w:r>
      <w:r>
        <w:rPr>
          <w:rFonts w:ascii="Consolas" w:hAnsi="Consolas"/>
          <w:color w:val="808080"/>
          <w:sz w:val="12"/>
          <w:szCs w:val="12"/>
        </w:rPr>
        <w:t>)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Fonts w:ascii="Consolas" w:hAnsi="Consolas"/>
          <w:color w:val="808080"/>
          <w:sz w:val="12"/>
          <w:szCs w:val="12"/>
        </w:rPr>
        <w:t>NULL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rFonts w:ascii="Consolas" w:hAnsi="Consolas"/>
          <w:color w:val="000000"/>
          <w:sz w:val="12"/>
          <w:szCs w:val="12"/>
        </w:rPr>
        <w:tab/>
      </w:r>
      <w:r>
        <w:rPr>
          <w:rFonts w:ascii="Consolas" w:hAnsi="Consolas"/>
          <w:color w:val="808080"/>
          <w:sz w:val="12"/>
          <w:szCs w:val="12"/>
        </w:rPr>
        <w:t>)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2"/>
          <w:szCs w:val="12"/>
        </w:rPr>
      </w:pPr>
      <w:r>
        <w:rPr>
          <w:rFonts w:ascii="Consolas" w:hAnsi="Consolas"/>
          <w:color w:val="000000"/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rFonts w:ascii="Consolas" w:hAnsi="Consolas"/>
          <w:color w:val="0000FF"/>
          <w:sz w:val="12"/>
          <w:szCs w:val="12"/>
        </w:rPr>
        <w:t>ALTER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Fonts w:ascii="Consolas" w:hAnsi="Consolas"/>
          <w:color w:val="0000FF"/>
          <w:sz w:val="12"/>
          <w:szCs w:val="12"/>
        </w:rPr>
        <w:t>TABLE</w:t>
      </w:r>
      <w:r>
        <w:rPr>
          <w:rFonts w:ascii="Consolas" w:hAnsi="Consolas"/>
          <w:color w:val="000000"/>
          <w:sz w:val="12"/>
          <w:szCs w:val="12"/>
        </w:rPr>
        <w:t xml:space="preserve"> TB_CliContatos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rFonts w:ascii="Consolas" w:hAnsi="Consolas"/>
          <w:color w:val="000000"/>
          <w:sz w:val="12"/>
          <w:szCs w:val="12"/>
        </w:rPr>
        <w:tab/>
      </w:r>
      <w:r>
        <w:rPr>
          <w:rFonts w:ascii="Consolas" w:hAnsi="Consolas"/>
          <w:color w:val="0000FF"/>
          <w:sz w:val="12"/>
          <w:szCs w:val="12"/>
        </w:rPr>
        <w:t>WITH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Fonts w:ascii="Consolas" w:hAnsi="Consolas"/>
          <w:color w:val="0000FF"/>
          <w:sz w:val="12"/>
          <w:szCs w:val="12"/>
        </w:rPr>
        <w:t>CHECK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Fonts w:ascii="Consolas" w:hAnsi="Consolas"/>
          <w:color w:val="0000FF"/>
          <w:sz w:val="12"/>
          <w:szCs w:val="12"/>
        </w:rPr>
        <w:t>ADD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Fonts w:ascii="Consolas" w:hAnsi="Consolas"/>
          <w:color w:val="0000FF"/>
          <w:sz w:val="12"/>
          <w:szCs w:val="12"/>
        </w:rPr>
        <w:t>CONSTRAINT</w:t>
      </w:r>
      <w:r>
        <w:rPr>
          <w:rFonts w:ascii="Consolas" w:hAnsi="Consolas"/>
          <w:color w:val="000000"/>
          <w:sz w:val="12"/>
          <w:szCs w:val="12"/>
        </w:rPr>
        <w:t xml:space="preserve"> fk_TB_CliContatos__TB_Clientes </w:t>
      </w:r>
      <w:r>
        <w:rPr>
          <w:rFonts w:ascii="Consolas" w:hAnsi="Consolas"/>
          <w:color w:val="0000FF"/>
          <w:sz w:val="12"/>
          <w:szCs w:val="12"/>
        </w:rPr>
        <w:t>FOREIGN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Fonts w:ascii="Consolas" w:hAnsi="Consolas"/>
          <w:color w:val="0000FF"/>
          <w:sz w:val="12"/>
          <w:szCs w:val="12"/>
        </w:rPr>
        <w:t xml:space="preserve">KEY </w:t>
      </w:r>
      <w:r>
        <w:rPr>
          <w:rFonts w:ascii="Consolas" w:hAnsi="Consolas"/>
          <w:color w:val="808080"/>
          <w:sz w:val="12"/>
          <w:szCs w:val="12"/>
        </w:rPr>
        <w:t>(</w:t>
      </w:r>
      <w:r>
        <w:rPr>
          <w:rFonts w:ascii="Consolas" w:hAnsi="Consolas"/>
          <w:color w:val="000000"/>
          <w:sz w:val="12"/>
          <w:szCs w:val="12"/>
        </w:rPr>
        <w:t>Id_Clientes</w:t>
      </w:r>
      <w:r>
        <w:rPr>
          <w:rFonts w:ascii="Consolas" w:hAnsi="Consolas"/>
          <w:color w:val="808080"/>
          <w:sz w:val="12"/>
          <w:szCs w:val="12"/>
        </w:rPr>
        <w:t>)</w:t>
      </w:r>
      <w:r>
        <w:rPr>
          <w:rFonts w:ascii="Consolas" w:hAnsi="Consolas"/>
          <w:color w:val="000000"/>
          <w:sz w:val="12"/>
          <w:szCs w:val="12"/>
        </w:rPr>
        <w:t xml:space="preserve"> </w:t>
      </w:r>
      <w:r>
        <w:rPr>
          <w:rFonts w:ascii="Consolas" w:hAnsi="Consolas"/>
          <w:color w:val="0000FF"/>
          <w:sz w:val="12"/>
          <w:szCs w:val="12"/>
        </w:rPr>
        <w:t>REFERENCES</w:t>
      </w:r>
      <w:r>
        <w:rPr>
          <w:rFonts w:ascii="Consolas" w:hAnsi="Consolas"/>
          <w:color w:val="000000"/>
          <w:sz w:val="12"/>
          <w:szCs w:val="12"/>
        </w:rPr>
        <w:t xml:space="preserve"> TB_Clientes</w:t>
      </w:r>
      <w:r>
        <w:rPr>
          <w:rFonts w:ascii="Consolas" w:hAnsi="Consolas"/>
          <w:color w:val="808080"/>
          <w:sz w:val="12"/>
          <w:szCs w:val="12"/>
        </w:rPr>
        <w:t>(</w:t>
      </w:r>
      <w:r>
        <w:rPr>
          <w:rFonts w:ascii="Consolas" w:hAnsi="Consolas"/>
          <w:color w:val="000000"/>
          <w:sz w:val="12"/>
          <w:szCs w:val="12"/>
        </w:rPr>
        <w:t>Id_Clientes</w:t>
      </w:r>
      <w:r>
        <w:rPr>
          <w:rFonts w:ascii="Consolas" w:hAnsi="Consolas"/>
          <w:color w:val="808080"/>
          <w:sz w:val="12"/>
          <w:szCs w:val="12"/>
        </w:rPr>
        <w:t>)</w:t>
      </w:r>
    </w:p>
    <w:p>
      <w:pPr>
        <w:pStyle w:val="Normal"/>
        <w:widowControl/>
        <w:bidi w:val="0"/>
        <w:ind w:left="0" w:right="0" w:hanging="0"/>
        <w:jc w:val="left"/>
        <w:rPr>
          <w:rFonts w:ascii="Tahoma" w:hAnsi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r>
    </w:p>
    <w:p>
      <w:pPr>
        <w:pStyle w:val="Ttulo4"/>
        <w:widowControl/>
        <w:bidi w:val="0"/>
        <w:spacing w:lineRule="atLeast" w:line="270" w:before="150" w:after="150"/>
        <w:jc w:val="left"/>
        <w:rPr>
          <w:rFonts w:ascii="Tahoma" w:hAnsi="Tahoma" w:eastAsia="NSimSun" w:cs="Lucida Sans"/>
          <w:b/>
          <w:b/>
          <w:bCs/>
          <w:i w:val="false"/>
          <w:i w:val="false"/>
          <w:caps w:val="false"/>
          <w:smallCaps w:val="false"/>
          <w:color w:val="454646"/>
          <w:spacing w:val="0"/>
          <w:sz w:val="20"/>
          <w:szCs w:val="20"/>
        </w:rPr>
      </w:pPr>
      <w:r>
        <w:rPr>
          <w:rFonts w:eastAsia="NSimSun" w:cs="Lucida Sans" w:ascii="Tahoma" w:hAnsi="Tahoma"/>
          <w:b w:val="false"/>
          <w:bCs/>
          <w:i w:val="false"/>
          <w:caps w:val="false"/>
          <w:smallCaps w:val="false"/>
          <w:color w:val="454646"/>
          <w:spacing w:val="0"/>
          <w:sz w:val="20"/>
          <w:szCs w:val="20"/>
        </w:rPr>
        <w:t>O que deve ser feito ?</w:t>
      </w:r>
    </w:p>
    <w:p>
      <w:pPr>
        <w:pStyle w:val="Corpodotexto"/>
        <w:widowControl/>
        <w:bidi w:val="0"/>
        <w:spacing w:lineRule="atLeast" w:line="270" w:before="150" w:after="150"/>
        <w:jc w:val="left"/>
        <w:rPr>
          <w:rFonts w:ascii="Tahoma" w:hAnsi="Tahoma" w:eastAsia="NSimSun" w:cs="Lucida Sans"/>
          <w:b/>
          <w:b/>
          <w:bCs/>
          <w:i w:val="false"/>
          <w:i w:val="false"/>
          <w:caps w:val="false"/>
          <w:smallCaps w:val="false"/>
          <w:color w:val="454646"/>
          <w:spacing w:val="0"/>
          <w:sz w:val="20"/>
          <w:szCs w:val="20"/>
        </w:rPr>
      </w:pPr>
      <w:r>
        <w:rPr>
          <w:rFonts w:eastAsia="NSimSun" w:cs="Lucida Sans" w:ascii="Tahoma" w:hAnsi="Tahoma"/>
          <w:b w:val="false"/>
          <w:bCs/>
          <w:i w:val="false"/>
          <w:caps w:val="false"/>
          <w:smallCaps w:val="false"/>
          <w:color w:val="454646"/>
          <w:spacing w:val="0"/>
          <w:sz w:val="16"/>
          <w:szCs w:val="16"/>
        </w:rPr>
        <w:t>Criar um formulário, contendo três abas:</w:t>
        <w:br/>
        <w:t>- 1º Aba com a listagem dos Clientes e pesquisa pelos campos: Código e Nome;</w:t>
        <w:br/>
        <w:t>- 2º Aba para o cadastro de Clientes (Inserção, Edição e Exclusão);</w:t>
        <w:br/>
        <w:t>- 3º Aba com a listagem (grade) e logo abaixo os campos para cadastro dos Contatos relacionados ao Cliente posicionado (Inserção, Edição e Exclusão);</w:t>
      </w:r>
      <w:r>
        <w:rPr>
          <w:rFonts w:eastAsia="NSimSun" w:cs="Lucida Sans" w:ascii="Tahoma" w:hAnsi="Tahoma"/>
          <w:b w:val="false"/>
          <w:bCs/>
          <w:i w:val="false"/>
          <w:caps w:val="false"/>
          <w:smallCaps w:val="false"/>
          <w:color w:val="454646"/>
          <w:spacing w:val="0"/>
          <w:sz w:val="20"/>
          <w:szCs w:val="20"/>
        </w:rPr>
        <w:br/>
      </w:r>
    </w:p>
    <w:p>
      <w:pPr>
        <w:pStyle w:val="Ttulo4"/>
        <w:widowControl/>
        <w:bidi w:val="0"/>
        <w:spacing w:lineRule="atLeast" w:line="270" w:before="150" w:after="150"/>
        <w:jc w:val="left"/>
        <w:rPr>
          <w:rFonts w:ascii="Tahoma" w:hAnsi="Tahoma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ahoma" w:hAnsi="Tahoma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Regras:</w:t>
      </w:r>
    </w:p>
    <w:p>
      <w:pPr>
        <w:pStyle w:val="Corpodotexto"/>
        <w:widowControl/>
        <w:bidi w:val="0"/>
        <w:spacing w:lineRule="atLeast" w:line="270" w:before="150" w:after="150"/>
        <w:jc w:val="left"/>
        <w:rPr>
          <w:rFonts w:ascii="Tahoma" w:hAnsi="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eastAsia="NSimSun" w:cs="Lucida Sans" w:ascii="Tahoma" w:hAnsi="Tahoma"/>
          <w:b w:val="false"/>
          <w:bCs/>
          <w:i w:val="false"/>
          <w:caps w:val="false"/>
          <w:smallCaps w:val="false"/>
          <w:color w:val="454646"/>
          <w:spacing w:val="0"/>
          <w:sz w:val="16"/>
          <w:szCs w:val="16"/>
        </w:rPr>
        <w:t>O campo “Codigo” da modelagem “TB_Clientes” não permite valores duplicados;</w:t>
        <w:br/>
        <w:t>Os campos “Codigo” e “Nome” da modelagem “TB_Clientes”  e o campo “Nome” da modelagem “TB_CliContatos” não permitem valores nulos;</w:t>
      </w:r>
      <w:r>
        <w:rPr>
          <w:rFonts w:ascii="Tahoma" w:hAnsi="Tahoma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  <w:br/>
        <w:br/>
      </w:r>
      <w:r>
        <w:rPr>
          <w:rFonts w:eastAsia="NSimSun" w:cs="Lucida Sans" w:ascii="Tahoma" w:hAnsi="Tahoma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Conexão com o Banco de dados:</w:t>
      </w:r>
    </w:p>
    <w:p>
      <w:pPr>
        <w:pStyle w:val="Corpodotexto"/>
        <w:widowControl/>
        <w:bidi w:val="0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eastAsia="NSimSun" w:cs="Lucida Sans" w:ascii="Tahoma" w:hAnsi="Tahoma"/>
          <w:b w:val="false"/>
          <w:bCs w:val="false"/>
          <w:i w:val="false"/>
          <w:caps w:val="false"/>
          <w:smallCaps w:val="false"/>
          <w:color w:val="454646"/>
          <w:spacing w:val="0"/>
          <w:sz w:val="16"/>
          <w:szCs w:val="16"/>
        </w:rPr>
        <w:t>No projeto já está com a conexão ADO.</w:t>
      </w:r>
    </w:p>
    <w:p>
      <w:pPr>
        <w:pStyle w:val="Corpodotexto"/>
        <w:widowControl/>
        <w:bidi w:val="0"/>
        <w:spacing w:lineRule="atLeast" w:line="435" w:before="0" w:after="0"/>
        <w:jc w:val="left"/>
        <w:rPr>
          <w:rFonts w:ascii="Tahoma" w:hAnsi="Tahoma"/>
          <w:b w:val="false"/>
          <w:b w:val="false"/>
          <w:i w:val="false"/>
          <w:i w:val="false"/>
          <w:caps w:val="false"/>
          <w:smallCaps w:val="false"/>
          <w:color w:val="454646"/>
          <w:spacing w:val="0"/>
          <w:sz w:val="16"/>
          <w:szCs w:val="16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454646"/>
          <w:spacing w:val="0"/>
          <w:sz w:val="16"/>
          <w:szCs w:val="16"/>
        </w:rPr>
        <w:tab/>
        <w:tab/>
      </w:r>
    </w:p>
    <w:p>
      <w:pPr>
        <w:pStyle w:val="Ttulo4"/>
        <w:widowControl/>
        <w:bidi w:val="0"/>
        <w:spacing w:lineRule="atLeast" w:line="270" w:before="150" w:after="150"/>
        <w:ind w:left="0" w:right="0" w:hanging="0"/>
        <w:jc w:val="left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Observação:</w:t>
      </w:r>
    </w:p>
    <w:p>
      <w:pPr>
        <w:pStyle w:val="Ttulo4"/>
        <w:widowControl/>
        <w:bidi w:val="0"/>
        <w:spacing w:lineRule="atLeast" w:line="270" w:before="150" w:after="150"/>
        <w:ind w:left="0" w:right="0" w:hanging="0"/>
        <w:jc w:val="left"/>
        <w:rPr/>
      </w:pPr>
      <w:r>
        <w:rPr>
          <w:rStyle w:val="Nfaseforte"/>
          <w:rFonts w:eastAsia="NSimSun" w:cs="Lucida Sans" w:ascii="Tahoma" w:hAnsi="Tahoma"/>
          <w:b w:val="false"/>
          <w:bCs/>
          <w:i w:val="false"/>
          <w:caps w:val="false"/>
          <w:smallCaps w:val="false"/>
          <w:color w:val="454646"/>
          <w:spacing w:val="0"/>
          <w:sz w:val="16"/>
          <w:szCs w:val="16"/>
        </w:rPr>
        <w:t>Questões tecnológicas/frameworks, ficam a sua escolha (sugerimos você utilizar o que mais conhece).</w:t>
      </w:r>
    </w:p>
    <w:p>
      <w:pPr>
        <w:pStyle w:val="Corpodotexto"/>
        <w:widowControl/>
        <w:bidi w:val="0"/>
        <w:spacing w:before="0" w:after="140"/>
        <w:ind w:left="0" w:right="0" w:hanging="0"/>
        <w:jc w:val="left"/>
        <w:rPr>
          <w:i w:val="false"/>
          <w:i w:val="false"/>
          <w:caps w:val="false"/>
          <w:smallCaps w:val="false"/>
          <w:color w:val="333333"/>
          <w:spacing w:val="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character" w:styleId="CITE">
    <w:name w:val="CITE"/>
    <w:qFormat/>
    <w:rPr>
      <w:i/>
    </w:rPr>
  </w:style>
  <w:style w:type="character" w:styleId="CODE">
    <w:name w:val="CODE"/>
    <w:qFormat/>
    <w:rPr>
      <w:rFonts w:ascii="Courier New" w:hAnsi="Courier New"/>
      <w:sz w:val="20"/>
    </w:rPr>
  </w:style>
  <w:style w:type="character" w:styleId="Keyboard">
    <w:name w:val="Keyboard"/>
    <w:qFormat/>
    <w:rPr>
      <w:rFonts w:ascii="Courier New" w:hAnsi="Courier New"/>
      <w:b/>
      <w:sz w:val="20"/>
    </w:rPr>
  </w:style>
  <w:style w:type="character" w:styleId="Sample">
    <w:name w:val="Sample"/>
    <w:qFormat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styleId="Typewriter">
    <w:name w:val="Typewriter"/>
    <w:qFormat/>
    <w:rPr>
      <w:rFonts w:ascii="Courier New" w:hAnsi="Courier New"/>
      <w:sz w:val="20"/>
    </w:rPr>
  </w:style>
  <w:style w:type="character" w:styleId="HTMLMarkup">
    <w:name w:val="HTML Markup"/>
    <w:qFormat/>
    <w:rPr>
      <w:vanish/>
      <w:color w:val="FF0000"/>
    </w:rPr>
  </w:style>
  <w:style w:type="character" w:styleId="Comment">
    <w:name w:val="Comment"/>
    <w:qFormat/>
    <w:rPr>
      <w:vanish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DefinitionTerm">
    <w:name w:val="Definition Term"/>
    <w:basedOn w:val="Normal"/>
    <w:qFormat/>
    <w:pPr/>
    <w:rPr/>
  </w:style>
  <w:style w:type="paragraph" w:styleId="DefinitionList">
    <w:name w:val="Definition List"/>
    <w:basedOn w:val="Normal"/>
    <w:qFormat/>
    <w:pPr>
      <w:ind w:left="360" w:hanging="0"/>
    </w:pPr>
    <w:rPr/>
  </w:style>
  <w:style w:type="paragraph" w:styleId="H1">
    <w:name w:val="H1"/>
    <w:basedOn w:val="Normal"/>
    <w:qFormat/>
    <w:pPr>
      <w:keepNext w:val="true"/>
      <w:spacing w:before="100" w:after="100"/>
      <w:outlineLvl w:val="1"/>
    </w:pPr>
    <w:rPr>
      <w:b/>
      <w:kern w:val="2"/>
      <w:sz w:val="48"/>
    </w:rPr>
  </w:style>
  <w:style w:type="paragraph" w:styleId="H2">
    <w:name w:val="H2"/>
    <w:basedOn w:val="Normal"/>
    <w:qFormat/>
    <w:pPr>
      <w:keepNext w:val="true"/>
      <w:spacing w:before="100" w:after="100"/>
      <w:outlineLvl w:val="2"/>
    </w:pPr>
    <w:rPr>
      <w:b/>
      <w:sz w:val="36"/>
    </w:rPr>
  </w:style>
  <w:style w:type="paragraph" w:styleId="H3">
    <w:name w:val="H3"/>
    <w:basedOn w:val="Normal"/>
    <w:qFormat/>
    <w:pPr>
      <w:keepNext w:val="true"/>
      <w:spacing w:before="100" w:after="100"/>
      <w:outlineLvl w:val="3"/>
    </w:pPr>
    <w:rPr>
      <w:b/>
      <w:sz w:val="28"/>
    </w:rPr>
  </w:style>
  <w:style w:type="paragraph" w:styleId="H4">
    <w:name w:val="H4"/>
    <w:basedOn w:val="Normal"/>
    <w:qFormat/>
    <w:pPr>
      <w:keepNext w:val="true"/>
      <w:spacing w:before="100" w:after="100"/>
      <w:outlineLvl w:val="4"/>
    </w:pPr>
    <w:rPr>
      <w:b/>
      <w:sz w:val="24"/>
    </w:rPr>
  </w:style>
  <w:style w:type="paragraph" w:styleId="H5">
    <w:name w:val="H5"/>
    <w:basedOn w:val="Normal"/>
    <w:qFormat/>
    <w:pPr>
      <w:keepNext w:val="true"/>
      <w:spacing w:before="100" w:after="100"/>
      <w:outlineLvl w:val="5"/>
    </w:pPr>
    <w:rPr>
      <w:b/>
      <w:sz w:val="20"/>
    </w:rPr>
  </w:style>
  <w:style w:type="paragraph" w:styleId="H6">
    <w:name w:val="H6"/>
    <w:basedOn w:val="Normal"/>
    <w:qFormat/>
    <w:pPr>
      <w:keepNext w:val="true"/>
      <w:spacing w:before="100" w:after="100"/>
      <w:outlineLvl w:val="6"/>
    </w:pPr>
    <w:rPr>
      <w:b/>
      <w:sz w:val="16"/>
    </w:rPr>
  </w:style>
  <w:style w:type="paragraph" w:styleId="Address">
    <w:name w:val="Address"/>
    <w:basedOn w:val="Normal"/>
    <w:qFormat/>
    <w:pPr/>
    <w:rPr>
      <w:i/>
    </w:rPr>
  </w:style>
  <w:style w:type="paragraph" w:styleId="Blockquote">
    <w:name w:val="Blockquote"/>
    <w:basedOn w:val="Normal"/>
    <w:qFormat/>
    <w:pPr>
      <w:spacing w:before="100" w:after="100"/>
      <w:ind w:left="360" w:right="360" w:hanging="0"/>
    </w:pPr>
    <w:rPr/>
  </w:style>
  <w:style w:type="paragraph" w:styleId="Preformatted">
    <w:name w:val="Preformatted"/>
    <w:basedOn w:val="Normal"/>
    <w:qFormat/>
    <w:pPr>
      <w:tabs>
        <w:tab w:val="clear" w:pos="720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  <w:spacing w:before="0" w:after="0"/>
    </w:pPr>
    <w:rPr>
      <w:rFonts w:ascii="Courier New" w:hAnsi="Courier New"/>
      <w:sz w:val="20"/>
    </w:rPr>
  </w:style>
  <w:style w:type="paragraph" w:styleId="ZBottomofForm">
    <w:name w:val="z-Bottom of Form"/>
    <w:qFormat/>
    <w:pPr>
      <w:widowControl/>
      <w:pBdr>
        <w:top w:val="double" w:sz="2" w:space="0" w:color="000000"/>
      </w:pBdr>
      <w:suppressAutoHyphens w:val="true"/>
      <w:bidi w:val="0"/>
      <w:spacing w:before="0" w:after="0"/>
      <w:jc w:val="center"/>
    </w:pPr>
    <w:rPr>
      <w:rFonts w:ascii="Arial" w:hAnsi="Arial" w:eastAsia="Arial" w:cs="Courier New"/>
      <w:vanish/>
      <w:color w:val="auto"/>
      <w:kern w:val="2"/>
      <w:sz w:val="16"/>
      <w:szCs w:val="24"/>
      <w:lang w:val="pt-BR" w:eastAsia="zh-CN" w:bidi="hi-IN"/>
    </w:rPr>
  </w:style>
  <w:style w:type="paragraph" w:styleId="ZTopofForm">
    <w:name w:val="z-Top of Form"/>
    <w:qFormat/>
    <w:pPr>
      <w:widowControl/>
      <w:pBdr>
        <w:bottom w:val="double" w:sz="2" w:space="0" w:color="000000"/>
      </w:pBdr>
      <w:suppressAutoHyphens w:val="true"/>
      <w:bidi w:val="0"/>
      <w:spacing w:before="0" w:after="0"/>
      <w:jc w:val="center"/>
    </w:pPr>
    <w:rPr>
      <w:rFonts w:ascii="Arial" w:hAnsi="Arial" w:eastAsia="Arial" w:cs="Courier New"/>
      <w:vanish/>
      <w:color w:val="auto"/>
      <w:kern w:val="2"/>
      <w:sz w:val="16"/>
      <w:szCs w:val="24"/>
      <w:lang w:val="pt-B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LibreOffice/7.1.1.2$Windows_X86_64 LibreOffice_project/fe0b08f4af1bacafe4c7ecc87ce55bb426164676</Application>
  <AppVersion>15.0000</AppVersion>
  <Pages>1</Pages>
  <Words>216</Words>
  <Characters>1308</Characters>
  <CharactersWithSpaces>1515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2022-05-12T21:29:36Z</dcterms:created>
  <dc:creator/>
  <dc:description/>
  <dc:language>pt-BR</dc:language>
  <cp:lastModifiedBy/>
  <dcterms:modified xsi:type="dcterms:W3CDTF">2022-05-13T10:21:06Z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Encoding">
    <vt:lpwstr>utf-8</vt:lpwstr>
  </property>
  <property fmtid="{D5CDD505-2E9C-101B-9397-08002B2CF9AE}" pid="3" name="HTML">
    <vt:bool>1</vt:bool>
  </property>
</Properties>
</file>