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15BA777B" w14:textId="77777777" w:rsidR="009F35BB" w:rsidRDefault="009F35BB" w:rsidP="009F35BB">
            <w:r>
              <w:t>Al inicio de la asignatura mis intereses profesionales estaban más centrados en comprender los aspectos técnicos básicos y cumplir con los objetivos del proyecto. Sin embargo, después de desarrollar el Proyecto APT, mis intereses se ampliaron y se volvieron más específicos. Durante el proceso, especialmente al trabajar con herramientas de análisis, planificación por fases, identificación de riesgos y evaluación de escenarios, descubrí que me interesa mucho más el trabajo metodológico y estructurado que implica desarrollar un proyecto real.</w:t>
            </w:r>
          </w:p>
          <w:p w14:paraId="2D8667A7" w14:textId="77777777" w:rsidR="009F35BB" w:rsidRDefault="009F35BB" w:rsidP="009F35BB"/>
          <w:p w14:paraId="18432D77" w14:textId="77777777" w:rsidR="009F35BB" w:rsidRDefault="009F35BB" w:rsidP="009F35BB">
            <w:r>
              <w:t>El Proyecto APT influyó en mis intereses profesionales porque me permitió ver cómo se aplican en la práctica conceptos como la planificación, la evaluación de riesgos, la mejora del servicio y la toma de decisiones informadas. También fortaleció mi motivación por seguir aprendiendo sobre metodologías de análisis y diseño de soluciones, especialmente en contextos que involucran procesos, tecnología o servicios comunitarios.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4023EAD6" w14:textId="77777777" w:rsidR="009F35BB" w:rsidRDefault="009F35BB" w:rsidP="009F35BB">
            <w:r>
              <w:t>Al comienzo de la asignatura, mis fortalezas estaban relacionadas con la organización y la capacidad de analizar información, mientras que mis debilidades se encontraban en la gestión del tiempo y en la redacción de documentos extensos. Luego de realizar el Proyecto APT, noto algunos cambios importantes.</w:t>
            </w:r>
          </w:p>
          <w:p w14:paraId="3CF4D9BA" w14:textId="77777777" w:rsidR="009F35BB" w:rsidRDefault="009F35BB" w:rsidP="009F35BB"/>
          <w:p w14:paraId="18518113" w14:textId="77777777" w:rsidR="009F35BB" w:rsidRDefault="009F35BB" w:rsidP="009F35BB">
            <w:r>
              <w:t xml:space="preserve">Mis fortalezas se consolidaron, especialmente la capacidad de estructurar un proyecto por fases y analizar riesgos y contingencias. Usar el apoyo del </w:t>
            </w:r>
            <w:proofErr w:type="spellStart"/>
            <w:r>
              <w:t>chatbot</w:t>
            </w:r>
            <w:proofErr w:type="spellEnd"/>
            <w:r>
              <w:t xml:space="preserve"> me permitió mejorar mi claridad al expresar ideas y justificar decisiones dentro del proyecto.</w:t>
            </w:r>
          </w:p>
          <w:p w14:paraId="09D17AD7" w14:textId="77777777" w:rsidR="009F35BB" w:rsidRDefault="009F35BB" w:rsidP="009F35BB"/>
          <w:p w14:paraId="446241C7" w14:textId="77777777" w:rsidR="009F35BB" w:rsidRDefault="009F35BB" w:rsidP="009F35BB">
            <w:r>
              <w:lastRenderedPageBreak/>
              <w:t xml:space="preserve">Respecto a mis debilidades, siento que las mejoré parcialmente, sobre todo la redacción y la formulación de respuestas más completas. </w:t>
            </w:r>
            <w:proofErr w:type="spellStart"/>
            <w:r>
              <w:t>Aún</w:t>
            </w:r>
            <w:proofErr w:type="spellEnd"/>
            <w:r>
              <w:t xml:space="preserve"> así, reconozco que debo seguir trabajando en administrar mejor los tiempos de entrega y en mantener una comunicación más constante en trabajos colaborativos.</w:t>
            </w:r>
          </w:p>
          <w:p w14:paraId="08824790" w14:textId="77777777" w:rsidR="009F35BB" w:rsidRDefault="009F35BB" w:rsidP="009F35BB"/>
          <w:p w14:paraId="090011BE" w14:textId="77777777" w:rsidR="009F35BB" w:rsidRDefault="009F35BB" w:rsidP="009F35BB">
            <w:r>
              <w:t>Planes para mis fortalezas:</w:t>
            </w:r>
          </w:p>
          <w:p w14:paraId="62B562DD" w14:textId="77777777" w:rsidR="009F35BB" w:rsidRDefault="009F35BB" w:rsidP="009F35BB">
            <w:r>
              <w:t>Seguir aplicándolas en proyectos futuros, profundizar en metodologías de análisis y continuar usando herramientas de apoyo para mejorar mi precisión y claridad.</w:t>
            </w:r>
          </w:p>
          <w:p w14:paraId="639EA501" w14:textId="77777777" w:rsidR="009F35BB" w:rsidRDefault="009F35BB" w:rsidP="009F35BB"/>
          <w:p w14:paraId="582D06B5" w14:textId="77777777" w:rsidR="009F35BB" w:rsidRDefault="009F35BB" w:rsidP="009F35BB">
            <w:r>
              <w:t>Planes para mis debilidades:</w:t>
            </w:r>
          </w:p>
          <w:p w14:paraId="52672472" w14:textId="77777777" w:rsidR="009F35BB" w:rsidRDefault="009F35BB" w:rsidP="009F35BB">
            <w:r>
              <w:t>Practicar una mejor organización del tiempo, dividir tareas grandes en partes pequeñas y fortalecer mi capacidad de comunicar avances dentro de un equipo.</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DFA4F6B" w14:textId="77777777" w:rsidR="009F35BB" w:rsidRDefault="009F35BB" w:rsidP="009F35BB">
            <w:r>
              <w:t>Mis proyecciones laborales también cambiaron después de realizar el Proyecto APT. Antes tenía una idea más general de mi futuro profesional, pero ahora me visualizo trabajando en contextos donde se requiera planificación, análisis de información, trabajo organizado por fases y enfoque en la mejora de procesos o servicios.</w:t>
            </w:r>
          </w:p>
          <w:p w14:paraId="16C5AC44" w14:textId="77777777" w:rsidR="009F35BB" w:rsidRDefault="009F35BB" w:rsidP="009F35BB"/>
          <w:p w14:paraId="386E71DD" w14:textId="77777777" w:rsidR="009F35BB" w:rsidRDefault="009F35BB" w:rsidP="009F35BB">
            <w:r>
              <w:t>En 5 años me imagino trabajando en un entorno donde pueda aplicar estas competencias: ya sea en un servicio comunitario, una organización técnica o incluso en proyectos tecnológicos o de apoyo a adultos mayores o usuarios finales, donde pueda aportar con mi capacidad de análisis, organización y evaluación de riesgos.</w:t>
            </w:r>
          </w:p>
          <w:p w14:paraId="3DBC09E2" w14:textId="2A6FC0A7" w:rsidR="00761B8A" w:rsidRPr="00874D16" w:rsidRDefault="00761B8A" w:rsidP="009F35B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7AA1ED87" w14:textId="77777777" w:rsidR="009F35BB" w:rsidRDefault="009F35BB" w:rsidP="009F35BB">
            <w:r>
              <w:t>El trabajo en grupo realizado en esta asignatura tuvo tanto aspectos positivos como desafíos. Entre los aspectos positivos destaco la posibilidad de compartir ideas, dividir tareas y complementar habilidades. También permitió aprender desde diferentes puntos de vista y generar un proyecto más completo.</w:t>
            </w:r>
          </w:p>
          <w:p w14:paraId="31223DC5" w14:textId="77777777" w:rsidR="009F35BB" w:rsidRDefault="009F35BB" w:rsidP="009F35BB"/>
          <w:p w14:paraId="09A86D6F" w14:textId="77777777" w:rsidR="009F35BB" w:rsidRDefault="009F35BB" w:rsidP="009F35BB">
            <w:r>
              <w:t>Entre los aspectos negativos, uno de los principales desafíos fue la coordinación y la comunicación, especialmente en momentos en que los tiempos de cada integrante no coincidían o cuando existían diferencias en la forma de trabajar.</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94D3D" w14:textId="77777777" w:rsidR="001E76D0" w:rsidRDefault="001E76D0" w:rsidP="00DF38AE">
      <w:pPr>
        <w:spacing w:after="0" w:line="240" w:lineRule="auto"/>
      </w:pPr>
      <w:r>
        <w:separator/>
      </w:r>
    </w:p>
  </w:endnote>
  <w:endnote w:type="continuationSeparator" w:id="0">
    <w:p w14:paraId="1C80A9A5" w14:textId="77777777" w:rsidR="001E76D0" w:rsidRDefault="001E76D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8A1BA" w14:textId="77777777" w:rsidR="001E76D0" w:rsidRDefault="001E76D0" w:rsidP="00DF38AE">
      <w:pPr>
        <w:spacing w:after="0" w:line="240" w:lineRule="auto"/>
      </w:pPr>
      <w:r>
        <w:separator/>
      </w:r>
    </w:p>
  </w:footnote>
  <w:footnote w:type="continuationSeparator" w:id="0">
    <w:p w14:paraId="3D018717" w14:textId="77777777" w:rsidR="001E76D0" w:rsidRDefault="001E76D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26339150">
    <w:abstractNumId w:val="3"/>
  </w:num>
  <w:num w:numId="2" w16cid:durableId="1153375470">
    <w:abstractNumId w:val="8"/>
  </w:num>
  <w:num w:numId="3" w16cid:durableId="1530489970">
    <w:abstractNumId w:val="12"/>
  </w:num>
  <w:num w:numId="4" w16cid:durableId="105544795">
    <w:abstractNumId w:val="28"/>
  </w:num>
  <w:num w:numId="5" w16cid:durableId="875852571">
    <w:abstractNumId w:val="30"/>
  </w:num>
  <w:num w:numId="6" w16cid:durableId="464347556">
    <w:abstractNumId w:val="4"/>
  </w:num>
  <w:num w:numId="7" w16cid:durableId="1943370704">
    <w:abstractNumId w:val="11"/>
  </w:num>
  <w:num w:numId="8" w16cid:durableId="821430625">
    <w:abstractNumId w:val="19"/>
  </w:num>
  <w:num w:numId="9" w16cid:durableId="1725912705">
    <w:abstractNumId w:val="15"/>
  </w:num>
  <w:num w:numId="10" w16cid:durableId="919411928">
    <w:abstractNumId w:val="9"/>
  </w:num>
  <w:num w:numId="11" w16cid:durableId="1209149874">
    <w:abstractNumId w:val="24"/>
  </w:num>
  <w:num w:numId="12" w16cid:durableId="2061901783">
    <w:abstractNumId w:val="35"/>
  </w:num>
  <w:num w:numId="13" w16cid:durableId="92938171">
    <w:abstractNumId w:val="29"/>
  </w:num>
  <w:num w:numId="14" w16cid:durableId="1365013545">
    <w:abstractNumId w:val="1"/>
  </w:num>
  <w:num w:numId="15" w16cid:durableId="790323473">
    <w:abstractNumId w:val="36"/>
  </w:num>
  <w:num w:numId="16" w16cid:durableId="1797602375">
    <w:abstractNumId w:val="21"/>
  </w:num>
  <w:num w:numId="17" w16cid:durableId="1636988311">
    <w:abstractNumId w:val="17"/>
  </w:num>
  <w:num w:numId="18" w16cid:durableId="1771851498">
    <w:abstractNumId w:val="31"/>
  </w:num>
  <w:num w:numId="19" w16cid:durableId="452670735">
    <w:abstractNumId w:val="10"/>
  </w:num>
  <w:num w:numId="20" w16cid:durableId="2096171557">
    <w:abstractNumId w:val="39"/>
  </w:num>
  <w:num w:numId="21" w16cid:durableId="882256513">
    <w:abstractNumId w:val="34"/>
  </w:num>
  <w:num w:numId="22" w16cid:durableId="99103439">
    <w:abstractNumId w:val="13"/>
  </w:num>
  <w:num w:numId="23" w16cid:durableId="705106974">
    <w:abstractNumId w:val="14"/>
  </w:num>
  <w:num w:numId="24" w16cid:durableId="673191563">
    <w:abstractNumId w:val="5"/>
  </w:num>
  <w:num w:numId="25" w16cid:durableId="326859239">
    <w:abstractNumId w:val="16"/>
  </w:num>
  <w:num w:numId="26" w16cid:durableId="1472819094">
    <w:abstractNumId w:val="20"/>
  </w:num>
  <w:num w:numId="27" w16cid:durableId="1706061310">
    <w:abstractNumId w:val="23"/>
  </w:num>
  <w:num w:numId="28" w16cid:durableId="1950890123">
    <w:abstractNumId w:val="0"/>
  </w:num>
  <w:num w:numId="29" w16cid:durableId="120272505">
    <w:abstractNumId w:val="18"/>
  </w:num>
  <w:num w:numId="30" w16cid:durableId="1208685257">
    <w:abstractNumId w:val="22"/>
  </w:num>
  <w:num w:numId="31" w16cid:durableId="1861972259">
    <w:abstractNumId w:val="2"/>
  </w:num>
  <w:num w:numId="32" w16cid:durableId="606930133">
    <w:abstractNumId w:val="7"/>
  </w:num>
  <w:num w:numId="33" w16cid:durableId="1344012608">
    <w:abstractNumId w:val="32"/>
  </w:num>
  <w:num w:numId="34" w16cid:durableId="926227224">
    <w:abstractNumId w:val="38"/>
  </w:num>
  <w:num w:numId="35" w16cid:durableId="914321127">
    <w:abstractNumId w:val="6"/>
  </w:num>
  <w:num w:numId="36" w16cid:durableId="503858003">
    <w:abstractNumId w:val="25"/>
  </w:num>
  <w:num w:numId="37" w16cid:durableId="1144084794">
    <w:abstractNumId w:val="37"/>
  </w:num>
  <w:num w:numId="38" w16cid:durableId="1603370583">
    <w:abstractNumId w:val="27"/>
  </w:num>
  <w:num w:numId="39" w16cid:durableId="1892111787">
    <w:abstractNumId w:val="26"/>
  </w:num>
  <w:num w:numId="40" w16cid:durableId="5423265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E76D0"/>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659"/>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35BB"/>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664</Words>
  <Characters>3657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ALAN SEBASTIAN TORRES TORRES</cp:lastModifiedBy>
  <cp:revision>44</cp:revision>
  <cp:lastPrinted>2019-12-16T20:10:00Z</cp:lastPrinted>
  <dcterms:created xsi:type="dcterms:W3CDTF">2021-12-31T12:50:00Z</dcterms:created>
  <dcterms:modified xsi:type="dcterms:W3CDTF">2025-12-02T02:19:00Z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