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C827F11" w14:textId="77777777" w:rsidR="003E22B8" w:rsidRPr="003E22B8" w:rsidRDefault="003E22B8" w:rsidP="003E22B8">
            <w:pPr>
              <w:rPr>
                <w:rFonts w:eastAsiaTheme="majorEastAsia"/>
                <w:color w:val="767171" w:themeColor="background2" w:themeShade="80"/>
                <w:sz w:val="24"/>
                <w:szCs w:val="24"/>
              </w:rPr>
            </w:pPr>
            <w:r w:rsidRPr="003E22B8">
              <w:rPr>
                <w:rFonts w:eastAsiaTheme="majorEastAsia"/>
                <w:color w:val="767171" w:themeColor="background2" w:themeShade="80"/>
                <w:sz w:val="24"/>
                <w:szCs w:val="24"/>
              </w:rPr>
              <w:t>Los certificados que más me gustaron y los que tienen mayor relación con mis intereses, son:</w:t>
            </w:r>
          </w:p>
          <w:p w14:paraId="55515EDE" w14:textId="77777777" w:rsidR="003E22B8" w:rsidRPr="003E22B8" w:rsidRDefault="003E22B8" w:rsidP="003E22B8">
            <w:pPr>
              <w:rPr>
                <w:rFonts w:eastAsiaTheme="majorEastAsia"/>
                <w:color w:val="767171" w:themeColor="background2" w:themeShade="80"/>
                <w:sz w:val="24"/>
                <w:szCs w:val="24"/>
              </w:rPr>
            </w:pPr>
            <w:r w:rsidRPr="003E22B8">
              <w:rPr>
                <w:rFonts w:eastAsiaTheme="majorEastAsia"/>
                <w:color w:val="767171" w:themeColor="background2" w:themeShade="80"/>
                <w:sz w:val="24"/>
                <w:szCs w:val="24"/>
              </w:rPr>
              <w:t>-Análisis y planificación de requerimientos informáticos: esta certificación, tiene como objetivo analizar las necesidades de los clientes para posteriormente realizar levantamiento del producto solicitado.</w:t>
            </w:r>
          </w:p>
          <w:p w14:paraId="2DB148DF" w14:textId="77777777" w:rsidR="003E22B8" w:rsidRPr="003E22B8" w:rsidRDefault="003E22B8" w:rsidP="003E22B8">
            <w:pPr>
              <w:rPr>
                <w:rFonts w:eastAsiaTheme="majorEastAsia"/>
                <w:color w:val="767171" w:themeColor="background2" w:themeShade="80"/>
                <w:sz w:val="24"/>
                <w:szCs w:val="24"/>
              </w:rPr>
            </w:pPr>
            <w:r w:rsidRPr="003E22B8">
              <w:rPr>
                <w:rFonts w:eastAsiaTheme="majorEastAsia"/>
                <w:color w:val="767171" w:themeColor="background2" w:themeShade="80"/>
                <w:sz w:val="24"/>
                <w:szCs w:val="24"/>
              </w:rPr>
              <w:t>-Calidad de software: define una estrategia para asegurar la calidad y el correcto funcionamiento de un sistema digital.</w:t>
            </w:r>
          </w:p>
          <w:p w14:paraId="0EF7D993" w14:textId="1C910D3D" w:rsidR="00885110" w:rsidRDefault="003E22B8" w:rsidP="2479F284">
            <w:pPr>
              <w:rPr>
                <w:rFonts w:eastAsiaTheme="majorEastAsia"/>
                <w:color w:val="767171" w:themeColor="background2" w:themeShade="80"/>
                <w:sz w:val="24"/>
                <w:szCs w:val="24"/>
              </w:rPr>
            </w:pPr>
            <w:r w:rsidRPr="003E22B8">
              <w:rPr>
                <w:rFonts w:eastAsiaTheme="majorEastAsia"/>
                <w:color w:val="767171" w:themeColor="background2" w:themeShade="80"/>
                <w:sz w:val="24"/>
                <w:szCs w:val="24"/>
              </w:rPr>
              <w:t>-Arquitectura de software: define la arquitectura, es decir, la base para realizar una construcción de un producto ordenadamente.</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A91772F" w14:textId="6AE46792" w:rsidR="00885110" w:rsidRPr="003E22B8" w:rsidRDefault="003E22B8" w:rsidP="003E22B8">
            <w:pPr>
              <w:rPr>
                <w:rFonts w:eastAsiaTheme="majorEastAsia"/>
                <w:color w:val="767171" w:themeColor="background2" w:themeShade="80"/>
                <w:sz w:val="24"/>
                <w:szCs w:val="24"/>
              </w:rPr>
            </w:pPr>
            <w:r w:rsidRPr="003E22B8">
              <w:rPr>
                <w:rFonts w:eastAsiaTheme="majorEastAsia"/>
                <w:color w:val="767171" w:themeColor="background2" w:themeShade="80"/>
                <w:sz w:val="24"/>
                <w:szCs w:val="24"/>
              </w:rPr>
              <w:t>Cada una de estas certificaciones, me sirven demasiado para mi perfil, porque me quiero centrar en la gestión de proyectos. Todas las certificaciones tienen valor, debido a que, al ser una carrera de ingeniería, se busca tener la mayor cantidad de conocimiento en todas las áreas de informática.</w:t>
            </w: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7130DDFA" w14:textId="77777777" w:rsidR="003E22B8" w:rsidRPr="003E22B8" w:rsidRDefault="003E22B8" w:rsidP="003E22B8">
            <w:pPr>
              <w:tabs>
                <w:tab w:val="left" w:pos="454"/>
              </w:tabs>
              <w:jc w:val="both"/>
              <w:rPr>
                <w:rFonts w:eastAsiaTheme="majorEastAsia"/>
                <w:color w:val="00B050"/>
                <w:sz w:val="24"/>
                <w:szCs w:val="24"/>
              </w:rPr>
            </w:pPr>
            <w:r w:rsidRPr="003E22B8">
              <w:rPr>
                <w:rFonts w:eastAsiaTheme="majorEastAsia"/>
                <w:color w:val="00B050"/>
                <w:sz w:val="24"/>
                <w:szCs w:val="24"/>
              </w:rPr>
              <w:t>Trabajo en equipo</w:t>
            </w:r>
          </w:p>
          <w:p w14:paraId="7AC0A7F8" w14:textId="77777777" w:rsidR="003E22B8" w:rsidRPr="003E22B8" w:rsidRDefault="003E22B8" w:rsidP="003E22B8">
            <w:pPr>
              <w:tabs>
                <w:tab w:val="left" w:pos="454"/>
              </w:tabs>
              <w:jc w:val="both"/>
              <w:rPr>
                <w:rFonts w:eastAsiaTheme="majorEastAsia"/>
                <w:color w:val="00B050"/>
                <w:sz w:val="24"/>
                <w:szCs w:val="24"/>
              </w:rPr>
            </w:pPr>
            <w:r w:rsidRPr="003E22B8">
              <w:rPr>
                <w:rFonts w:eastAsiaTheme="majorEastAsia"/>
                <w:color w:val="00B050"/>
                <w:sz w:val="24"/>
                <w:szCs w:val="24"/>
              </w:rPr>
              <w:t>Pensamiento crítico y resolución de problemas</w:t>
            </w:r>
          </w:p>
          <w:p w14:paraId="4BF8C184" w14:textId="77777777" w:rsidR="003E22B8" w:rsidRPr="003E22B8" w:rsidRDefault="003E22B8" w:rsidP="003E22B8">
            <w:pPr>
              <w:tabs>
                <w:tab w:val="left" w:pos="454"/>
              </w:tabs>
              <w:jc w:val="both"/>
              <w:rPr>
                <w:rFonts w:eastAsiaTheme="majorEastAsia"/>
                <w:color w:val="00B050"/>
                <w:sz w:val="24"/>
                <w:szCs w:val="24"/>
              </w:rPr>
            </w:pPr>
            <w:r w:rsidRPr="003E22B8">
              <w:rPr>
                <w:rFonts w:eastAsiaTheme="majorEastAsia"/>
                <w:color w:val="00B050"/>
                <w:sz w:val="24"/>
                <w:szCs w:val="24"/>
              </w:rPr>
              <w:t>Ética profesional</w:t>
            </w:r>
          </w:p>
          <w:p w14:paraId="2124B880" w14:textId="77777777" w:rsidR="003E22B8" w:rsidRPr="003E22B8" w:rsidRDefault="003E22B8" w:rsidP="003E22B8">
            <w:pPr>
              <w:tabs>
                <w:tab w:val="left" w:pos="454"/>
              </w:tabs>
              <w:jc w:val="both"/>
              <w:rPr>
                <w:rFonts w:eastAsiaTheme="majorEastAsia"/>
                <w:color w:val="EE0000"/>
                <w:sz w:val="24"/>
                <w:szCs w:val="24"/>
              </w:rPr>
            </w:pPr>
            <w:r w:rsidRPr="003E22B8">
              <w:rPr>
                <w:rFonts w:eastAsiaTheme="majorEastAsia"/>
                <w:color w:val="EE0000"/>
                <w:sz w:val="24"/>
                <w:szCs w:val="24"/>
              </w:rPr>
              <w:t>Gestión del tiempo y autonomía en el aprendizaje</w:t>
            </w:r>
          </w:p>
          <w:p w14:paraId="18C6CE49" w14:textId="77777777" w:rsidR="003E22B8" w:rsidRPr="003E22B8" w:rsidRDefault="003E22B8" w:rsidP="003E22B8">
            <w:pPr>
              <w:tabs>
                <w:tab w:val="left" w:pos="454"/>
              </w:tabs>
              <w:jc w:val="both"/>
              <w:rPr>
                <w:rFonts w:eastAsiaTheme="majorEastAsia"/>
                <w:color w:val="EE0000"/>
                <w:sz w:val="24"/>
                <w:szCs w:val="24"/>
              </w:rPr>
            </w:pPr>
            <w:r w:rsidRPr="003E22B8">
              <w:rPr>
                <w:rFonts w:eastAsiaTheme="majorEastAsia"/>
                <w:color w:val="EE0000"/>
                <w:sz w:val="24"/>
                <w:szCs w:val="24"/>
              </w:rPr>
              <w:t>Uso de distintos lenguajes de programación</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65FCC567" w:rsidR="002C4FB7" w:rsidRDefault="003E22B8" w:rsidP="2479F284">
            <w:pPr>
              <w:tabs>
                <w:tab w:val="left" w:pos="454"/>
              </w:tabs>
              <w:jc w:val="both"/>
              <w:rPr>
                <w:rFonts w:eastAsiaTheme="majorEastAsia"/>
                <w:color w:val="767171" w:themeColor="background2" w:themeShade="80"/>
                <w:sz w:val="24"/>
                <w:szCs w:val="24"/>
              </w:rPr>
            </w:pPr>
            <w:r w:rsidRPr="003E22B8">
              <w:rPr>
                <w:rFonts w:eastAsiaTheme="majorEastAsia"/>
                <w:color w:val="767171" w:themeColor="background2" w:themeShade="80"/>
                <w:sz w:val="24"/>
                <w:szCs w:val="24"/>
              </w:rPr>
              <w:t>En verde, seleccioné las fortalezas que creo tener bien desarrolladas y en las cuales me podría lucir tratándose de empezar con mi carrera profesional. En rojo, maqué las fortalezas que quiero trabajar aún más, porque ya tengo la base de aprendizaje y sería esencial perfeccionarlas.</w:t>
            </w:r>
          </w:p>
          <w:p w14:paraId="08D02F39" w14:textId="77777777" w:rsidR="00C73CB5" w:rsidRPr="00C73CB5" w:rsidRDefault="00C73CB5" w:rsidP="2479F284">
            <w:pPr>
              <w:jc w:val="both"/>
              <w:rPr>
                <w:rFonts w:eastAsiaTheme="majorEastAsia"/>
                <w:color w:val="767171" w:themeColor="background2" w:themeShade="80"/>
                <w:sz w:val="24"/>
                <w:szCs w:val="24"/>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547C2704" w14:textId="77777777" w:rsidR="003E22B8" w:rsidRDefault="003E22B8"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3E22B8"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A85FEE9" w14:textId="77777777" w:rsidR="003E22B8" w:rsidRDefault="003E22B8" w:rsidP="003E22B8">
            <w:pPr>
              <w:pStyle w:val="Prrafodelista"/>
              <w:tabs>
                <w:tab w:val="left" w:pos="454"/>
              </w:tabs>
              <w:ind w:left="454"/>
              <w:jc w:val="both"/>
              <w:rPr>
                <w:rFonts w:eastAsiaTheme="majorEastAsia"/>
                <w:color w:val="767171" w:themeColor="background2" w:themeShade="80"/>
                <w:sz w:val="24"/>
                <w:szCs w:val="24"/>
              </w:rPr>
            </w:pPr>
          </w:p>
          <w:p w14:paraId="17C1E087" w14:textId="3AD45E6F" w:rsidR="06340B72" w:rsidRDefault="003E22B8" w:rsidP="2479F284">
            <w:pPr>
              <w:tabs>
                <w:tab w:val="left" w:pos="454"/>
              </w:tabs>
              <w:jc w:val="both"/>
              <w:rPr>
                <w:rFonts w:eastAsiaTheme="majorEastAsia"/>
                <w:color w:val="767171" w:themeColor="background2" w:themeShade="80"/>
                <w:sz w:val="24"/>
                <w:szCs w:val="24"/>
              </w:rPr>
            </w:pPr>
            <w:r w:rsidRPr="003E22B8">
              <w:rPr>
                <w:rFonts w:eastAsiaTheme="majorEastAsia"/>
                <w:color w:val="767171" w:themeColor="background2" w:themeShade="80"/>
                <w:sz w:val="24"/>
                <w:szCs w:val="24"/>
              </w:rPr>
              <w:t>Me interesa toda el área de gestión de proyectos y me interesa perfeccionarme en las misma.</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9E27C2A" w14:textId="77777777" w:rsidR="003E22B8" w:rsidRPr="003E22B8" w:rsidRDefault="003E22B8" w:rsidP="003E22B8">
            <w:pPr>
              <w:tabs>
                <w:tab w:val="left" w:pos="454"/>
              </w:tabs>
              <w:jc w:val="both"/>
              <w:rPr>
                <w:rFonts w:eastAsiaTheme="majorEastAsia"/>
                <w:color w:val="767171" w:themeColor="background2" w:themeShade="80"/>
                <w:sz w:val="24"/>
                <w:szCs w:val="24"/>
              </w:rPr>
            </w:pPr>
            <w:r w:rsidRPr="003E22B8">
              <w:rPr>
                <w:rFonts w:eastAsiaTheme="majorEastAsia"/>
                <w:color w:val="767171" w:themeColor="background2" w:themeShade="80"/>
                <w:sz w:val="24"/>
                <w:szCs w:val="24"/>
              </w:rPr>
              <w:t>El liderato y el trabajo en equipo son competencias que tengo bien establecidas y creo que son esenciales para poder llevar a cabo un proyecto con buena dirección.</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09A402D" w14:textId="138CB37C"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2A00F76" w:rsidR="002C4FB7" w:rsidRDefault="003E22B8" w:rsidP="2479F284">
            <w:pPr>
              <w:tabs>
                <w:tab w:val="left" w:pos="454"/>
              </w:tabs>
              <w:jc w:val="both"/>
              <w:rPr>
                <w:rFonts w:eastAsiaTheme="majorEastAsia"/>
                <w:color w:val="767171" w:themeColor="background2" w:themeShade="80"/>
                <w:sz w:val="24"/>
                <w:szCs w:val="24"/>
              </w:rPr>
            </w:pPr>
            <w:r w:rsidRPr="003E22B8">
              <w:rPr>
                <w:rFonts w:eastAsiaTheme="majorEastAsia"/>
                <w:color w:val="767171" w:themeColor="background2" w:themeShade="80"/>
                <w:sz w:val="24"/>
                <w:szCs w:val="24"/>
              </w:rPr>
              <w:t xml:space="preserve">Me gustaría ser un </w:t>
            </w:r>
            <w:proofErr w:type="spellStart"/>
            <w:r w:rsidRPr="003E22B8">
              <w:rPr>
                <w:rFonts w:eastAsiaTheme="majorEastAsia"/>
                <w:color w:val="767171" w:themeColor="background2" w:themeShade="80"/>
                <w:sz w:val="24"/>
                <w:szCs w:val="24"/>
              </w:rPr>
              <w:t>product</w:t>
            </w:r>
            <w:proofErr w:type="spellEnd"/>
            <w:r w:rsidRPr="003E22B8">
              <w:rPr>
                <w:rFonts w:eastAsiaTheme="majorEastAsia"/>
                <w:color w:val="767171" w:themeColor="background2" w:themeShade="80"/>
                <w:sz w:val="24"/>
                <w:szCs w:val="24"/>
              </w:rPr>
              <w:t xml:space="preserve"> </w:t>
            </w:r>
            <w:proofErr w:type="spellStart"/>
            <w:r w:rsidRPr="003E22B8">
              <w:rPr>
                <w:rFonts w:eastAsiaTheme="majorEastAsia"/>
                <w:color w:val="767171" w:themeColor="background2" w:themeShade="80"/>
                <w:sz w:val="24"/>
                <w:szCs w:val="24"/>
              </w:rPr>
              <w:t>owner</w:t>
            </w:r>
            <w:proofErr w:type="spellEnd"/>
            <w:r w:rsidRPr="003E22B8">
              <w:rPr>
                <w:rFonts w:eastAsiaTheme="majorEastAsia"/>
                <w:color w:val="767171" w:themeColor="background2" w:themeShade="80"/>
                <w:sz w:val="24"/>
                <w:szCs w:val="24"/>
              </w:rPr>
              <w:t xml:space="preserve"> o algo relacionado con la dirección de proyectos informáticos.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6A7E127C" w14:textId="75779804"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6186503A" w14:textId="77777777" w:rsidR="003E22B8" w:rsidRDefault="003E22B8" w:rsidP="2479F284">
      <w:pPr>
        <w:spacing w:after="0" w:line="360" w:lineRule="auto"/>
        <w:jc w:val="both"/>
        <w:rPr>
          <w:b/>
          <w:bCs/>
          <w:sz w:val="24"/>
          <w:szCs w:val="24"/>
        </w:rPr>
      </w:pPr>
    </w:p>
    <w:p w14:paraId="14509CCA" w14:textId="77777777" w:rsidR="003E22B8" w:rsidRDefault="003E22B8" w:rsidP="2479F284">
      <w:pPr>
        <w:spacing w:after="0" w:line="360" w:lineRule="auto"/>
        <w:jc w:val="both"/>
        <w:rPr>
          <w:b/>
          <w:bCs/>
          <w:sz w:val="24"/>
          <w:szCs w:val="24"/>
        </w:rPr>
      </w:pPr>
    </w:p>
    <w:p w14:paraId="343027AF" w14:textId="77777777" w:rsidR="003E22B8" w:rsidRDefault="003E22B8" w:rsidP="2479F284">
      <w:pPr>
        <w:spacing w:after="0" w:line="360" w:lineRule="auto"/>
        <w:jc w:val="both"/>
        <w:rPr>
          <w:b/>
          <w:bCs/>
          <w:sz w:val="24"/>
          <w:szCs w:val="24"/>
        </w:rPr>
      </w:pPr>
    </w:p>
    <w:p w14:paraId="6116E414" w14:textId="77777777" w:rsidR="003E22B8" w:rsidRDefault="003E22B8" w:rsidP="2479F284">
      <w:pPr>
        <w:spacing w:after="0" w:line="360" w:lineRule="auto"/>
        <w:jc w:val="both"/>
        <w:rPr>
          <w:b/>
          <w:bCs/>
          <w:sz w:val="24"/>
          <w:szCs w:val="24"/>
        </w:rPr>
      </w:pPr>
    </w:p>
    <w:p w14:paraId="0BE4C1FA" w14:textId="77777777" w:rsidR="003E22B8" w:rsidRDefault="003E22B8" w:rsidP="2479F284">
      <w:pPr>
        <w:spacing w:after="0" w:line="360" w:lineRule="auto"/>
        <w:jc w:val="both"/>
        <w:rPr>
          <w:b/>
          <w:bCs/>
          <w:sz w:val="24"/>
          <w:szCs w:val="24"/>
        </w:rPr>
      </w:pPr>
    </w:p>
    <w:p w14:paraId="28CDE774" w14:textId="77777777" w:rsidR="003E22B8" w:rsidRDefault="003E22B8"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01452EF" w:rsidR="002C4FB7" w:rsidRDefault="003E22B8" w:rsidP="2479F284">
            <w:pPr>
              <w:tabs>
                <w:tab w:val="left" w:pos="454"/>
              </w:tabs>
              <w:jc w:val="both"/>
              <w:rPr>
                <w:rFonts w:eastAsiaTheme="majorEastAsia"/>
                <w:color w:val="767171" w:themeColor="background2" w:themeShade="80"/>
                <w:sz w:val="24"/>
                <w:szCs w:val="24"/>
              </w:rPr>
            </w:pPr>
            <w:r w:rsidRPr="003E22B8">
              <w:rPr>
                <w:rFonts w:eastAsiaTheme="majorEastAsia"/>
                <w:color w:val="767171" w:themeColor="background2" w:themeShade="80"/>
                <w:sz w:val="24"/>
                <w:szCs w:val="24"/>
              </w:rPr>
              <w:t>Se relacionan totalmente, porque anteriormente definí un plan de aprendizaje para los objetivos que quiero en mi perfil de egreso, no obstante, también establecí objetivos en las áreas en las que no me siento tan cómodo, porque para mí es importante ganar conocimiento en todas las áreas.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52180C9F" w:rsidR="2479F284" w:rsidRPr="003E22B8" w:rsidRDefault="003E22B8" w:rsidP="2479F284">
            <w:pPr>
              <w:jc w:val="both"/>
              <w:rPr>
                <w:rFonts w:ascii="Calibri" w:hAnsi="Calibri"/>
              </w:rPr>
            </w:pPr>
            <w:r w:rsidRPr="003E22B8">
              <w:rPr>
                <w:rFonts w:ascii="Calibri" w:hAnsi="Calibri"/>
              </w:rPr>
              <w:t xml:space="preserve">En proceso de portafolio 4, indiqué todos mis intereses actualmente y </w:t>
            </w:r>
            <w:proofErr w:type="spellStart"/>
            <w:r w:rsidRPr="003E22B8">
              <w:rPr>
                <w:rFonts w:ascii="Calibri" w:hAnsi="Calibri"/>
              </w:rPr>
              <w:t>cuales</w:t>
            </w:r>
            <w:proofErr w:type="spellEnd"/>
            <w:r w:rsidRPr="003E22B8">
              <w:rPr>
                <w:rFonts w:ascii="Calibri" w:hAnsi="Calibri"/>
              </w:rPr>
              <w:t xml:space="preserve"> son las principales habilidades que me gustaría adquirir, tales como: la inteligencia de negocio, análisis de requerimientos y la utilización de herramientas para la visualización de información.</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42BEB" w14:textId="77777777" w:rsidR="0070136F" w:rsidRDefault="0070136F" w:rsidP="00DF38AE">
      <w:pPr>
        <w:spacing w:after="0" w:line="240" w:lineRule="auto"/>
      </w:pPr>
      <w:r>
        <w:separator/>
      </w:r>
    </w:p>
  </w:endnote>
  <w:endnote w:type="continuationSeparator" w:id="0">
    <w:p w14:paraId="264AB514" w14:textId="77777777" w:rsidR="0070136F" w:rsidRDefault="0070136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E8057F" w14:textId="77777777" w:rsidR="0070136F" w:rsidRDefault="0070136F" w:rsidP="00DF38AE">
      <w:pPr>
        <w:spacing w:after="0" w:line="240" w:lineRule="auto"/>
      </w:pPr>
      <w:r>
        <w:separator/>
      </w:r>
    </w:p>
  </w:footnote>
  <w:footnote w:type="continuationSeparator" w:id="0">
    <w:p w14:paraId="1877B01C" w14:textId="77777777" w:rsidR="0070136F" w:rsidRDefault="0070136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41343430">
    <w:abstractNumId w:val="3"/>
  </w:num>
  <w:num w:numId="2" w16cid:durableId="1772123520">
    <w:abstractNumId w:val="8"/>
  </w:num>
  <w:num w:numId="3" w16cid:durableId="1282884824">
    <w:abstractNumId w:val="12"/>
  </w:num>
  <w:num w:numId="4" w16cid:durableId="2058124123">
    <w:abstractNumId w:val="28"/>
  </w:num>
  <w:num w:numId="5" w16cid:durableId="92484531">
    <w:abstractNumId w:val="30"/>
  </w:num>
  <w:num w:numId="6" w16cid:durableId="147289311">
    <w:abstractNumId w:val="4"/>
  </w:num>
  <w:num w:numId="7" w16cid:durableId="1129318177">
    <w:abstractNumId w:val="11"/>
  </w:num>
  <w:num w:numId="8" w16cid:durableId="1269780635">
    <w:abstractNumId w:val="19"/>
  </w:num>
  <w:num w:numId="9" w16cid:durableId="648748683">
    <w:abstractNumId w:val="15"/>
  </w:num>
  <w:num w:numId="10" w16cid:durableId="251474374">
    <w:abstractNumId w:val="9"/>
  </w:num>
  <w:num w:numId="11" w16cid:durableId="1780953450">
    <w:abstractNumId w:val="24"/>
  </w:num>
  <w:num w:numId="12" w16cid:durableId="1491630517">
    <w:abstractNumId w:val="35"/>
  </w:num>
  <w:num w:numId="13" w16cid:durableId="369576136">
    <w:abstractNumId w:val="29"/>
  </w:num>
  <w:num w:numId="14" w16cid:durableId="467861947">
    <w:abstractNumId w:val="1"/>
  </w:num>
  <w:num w:numId="15" w16cid:durableId="1085538402">
    <w:abstractNumId w:val="36"/>
  </w:num>
  <w:num w:numId="16" w16cid:durableId="593587764">
    <w:abstractNumId w:val="21"/>
  </w:num>
  <w:num w:numId="17" w16cid:durableId="1015157817">
    <w:abstractNumId w:val="17"/>
  </w:num>
  <w:num w:numId="18" w16cid:durableId="1715812685">
    <w:abstractNumId w:val="31"/>
  </w:num>
  <w:num w:numId="19" w16cid:durableId="956183204">
    <w:abstractNumId w:val="10"/>
  </w:num>
  <w:num w:numId="20" w16cid:durableId="300573920">
    <w:abstractNumId w:val="39"/>
  </w:num>
  <w:num w:numId="21" w16cid:durableId="301160560">
    <w:abstractNumId w:val="34"/>
  </w:num>
  <w:num w:numId="22" w16cid:durableId="677075155">
    <w:abstractNumId w:val="13"/>
  </w:num>
  <w:num w:numId="23" w16cid:durableId="1847672945">
    <w:abstractNumId w:val="14"/>
  </w:num>
  <w:num w:numId="24" w16cid:durableId="1323895103">
    <w:abstractNumId w:val="5"/>
  </w:num>
  <w:num w:numId="25" w16cid:durableId="185214307">
    <w:abstractNumId w:val="16"/>
  </w:num>
  <w:num w:numId="26" w16cid:durableId="1169565514">
    <w:abstractNumId w:val="20"/>
  </w:num>
  <w:num w:numId="27" w16cid:durableId="1064379520">
    <w:abstractNumId w:val="23"/>
  </w:num>
  <w:num w:numId="28" w16cid:durableId="258415335">
    <w:abstractNumId w:val="0"/>
  </w:num>
  <w:num w:numId="29" w16cid:durableId="1785346916">
    <w:abstractNumId w:val="18"/>
  </w:num>
  <w:num w:numId="30" w16cid:durableId="589701048">
    <w:abstractNumId w:val="22"/>
  </w:num>
  <w:num w:numId="31" w16cid:durableId="1861817051">
    <w:abstractNumId w:val="2"/>
  </w:num>
  <w:num w:numId="32" w16cid:durableId="1666082137">
    <w:abstractNumId w:val="7"/>
  </w:num>
  <w:num w:numId="33" w16cid:durableId="67773780">
    <w:abstractNumId w:val="32"/>
  </w:num>
  <w:num w:numId="34" w16cid:durableId="688289343">
    <w:abstractNumId w:val="38"/>
  </w:num>
  <w:num w:numId="35" w16cid:durableId="2004892054">
    <w:abstractNumId w:val="6"/>
  </w:num>
  <w:num w:numId="36" w16cid:durableId="71437893">
    <w:abstractNumId w:val="25"/>
  </w:num>
  <w:num w:numId="37" w16cid:durableId="135882341">
    <w:abstractNumId w:val="37"/>
  </w:num>
  <w:num w:numId="38" w16cid:durableId="258950639">
    <w:abstractNumId w:val="27"/>
  </w:num>
  <w:num w:numId="39" w16cid:durableId="1634871808">
    <w:abstractNumId w:val="26"/>
  </w:num>
  <w:num w:numId="40" w16cid:durableId="93489659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58AB"/>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22B8"/>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36F"/>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763</Words>
  <Characters>4198</Characters>
  <Application>Microsoft Office Word</Application>
  <DocSecurity>0</DocSecurity>
  <Lines>34</Lines>
  <Paragraphs>9</Paragraphs>
  <ScaleCrop>false</ScaleCrop>
  <Company>Wal-Mart Stores, Inc.</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VICENTE . YANEZ GONZALEZ</cp:lastModifiedBy>
  <cp:revision>41</cp:revision>
  <cp:lastPrinted>2019-12-16T20:10:00Z</cp:lastPrinted>
  <dcterms:created xsi:type="dcterms:W3CDTF">2021-12-31T12:50:00Z</dcterms:created>
  <dcterms:modified xsi:type="dcterms:W3CDTF">2025-08-23T03:04:00Z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