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8001" w14:textId="791E362B" w:rsidR="00962DAB" w:rsidRDefault="009071ED">
      <w:r>
        <w:t>Inspect the aircraft or static display in the museum, look for interesting and identifiable features</w:t>
      </w:r>
    </w:p>
    <w:p w14:paraId="17110855" w14:textId="1BA86A99" w:rsidR="009071ED" w:rsidRDefault="009071ED">
      <w:r>
        <w:t>Research the exhibit</w:t>
      </w:r>
    </w:p>
    <w:p w14:paraId="270E42FB" w14:textId="7EF8829C" w:rsidR="009071ED" w:rsidRDefault="009071ED" w:rsidP="009071ED">
      <w:pPr>
        <w:ind w:left="720"/>
      </w:pPr>
      <w:hyperlink r:id="rId4" w:history="1">
        <w:r w:rsidRPr="007F774F">
          <w:rPr>
            <w:rStyle w:val="Hyperlink"/>
          </w:rPr>
          <w:t>https://rafmanston.co.uk/Our-Aircraft.html</w:t>
        </w:r>
      </w:hyperlink>
    </w:p>
    <w:p w14:paraId="74036682" w14:textId="3707A2D2" w:rsidR="009071ED" w:rsidRDefault="009071ED" w:rsidP="009071ED">
      <w:pPr>
        <w:ind w:left="720"/>
      </w:pPr>
      <w:hyperlink r:id="rId5" w:history="1">
        <w:r w:rsidRPr="007F774F">
          <w:rPr>
            <w:rStyle w:val="Hyperlink"/>
          </w:rPr>
          <w:t>https://www.manstonhistory.org.uk/</w:t>
        </w:r>
      </w:hyperlink>
    </w:p>
    <w:p w14:paraId="51CF2E78" w14:textId="2652EC3F" w:rsidR="009071ED" w:rsidRDefault="009071ED" w:rsidP="009071ED">
      <w:pPr>
        <w:ind w:left="720"/>
      </w:pPr>
      <w:hyperlink r:id="rId6" w:history="1">
        <w:r w:rsidRPr="007F774F">
          <w:rPr>
            <w:rStyle w:val="Hyperlink"/>
          </w:rPr>
          <w:t>https://en.wikipedia.org/wiki/Main_Page</w:t>
        </w:r>
      </w:hyperlink>
    </w:p>
    <w:p w14:paraId="66DA52B0" w14:textId="377D18E9" w:rsidR="009071ED" w:rsidRDefault="009071ED" w:rsidP="009071ED">
      <w:pPr>
        <w:ind w:left="720"/>
      </w:pPr>
      <w:hyperlink r:id="rId7" w:history="1">
        <w:r w:rsidRPr="007F774F">
          <w:rPr>
            <w:rStyle w:val="Hyperlink"/>
          </w:rPr>
          <w:t>https://www.thunder-and-lightnings.co.uk/index.php</w:t>
        </w:r>
      </w:hyperlink>
    </w:p>
    <w:p w14:paraId="5156D936" w14:textId="49309F70" w:rsidR="0060353D" w:rsidRDefault="00C82F19">
      <w:r>
        <w:t>Outline</w:t>
      </w:r>
      <w:r w:rsidR="0060353D">
        <w:t xml:space="preserve"> (~600 words or 3 minutes of commentary)</w:t>
      </w:r>
    </w:p>
    <w:p w14:paraId="03A34B06" w14:textId="77777777" w:rsidR="009071ED" w:rsidRDefault="009071ED">
      <w:r>
        <w:t xml:space="preserve">Opening statement to grab the attention </w:t>
      </w:r>
    </w:p>
    <w:p w14:paraId="3F26BF43" w14:textId="77777777" w:rsidR="009071ED" w:rsidRDefault="009071ED" w:rsidP="009071ED">
      <w:pPr>
        <w:ind w:left="720"/>
      </w:pPr>
      <w:r>
        <w:t>Visual appearance</w:t>
      </w:r>
    </w:p>
    <w:p w14:paraId="3BBB2BD4" w14:textId="738FC766" w:rsidR="009071ED" w:rsidRDefault="009071ED" w:rsidP="009071ED">
      <w:pPr>
        <w:ind w:left="720"/>
      </w:pPr>
      <w:r>
        <w:t>Unique feature</w:t>
      </w:r>
      <w:r w:rsidR="00C82F19">
        <w:t>(s)</w:t>
      </w:r>
    </w:p>
    <w:p w14:paraId="11A5853C" w14:textId="7DAAB06E" w:rsidR="009071ED" w:rsidRDefault="009071ED">
      <w:r>
        <w:t>Association with Manston</w:t>
      </w:r>
    </w:p>
    <w:p w14:paraId="183F68A5" w14:textId="6DE19082" w:rsidR="009071ED" w:rsidRDefault="009071ED">
      <w:r>
        <w:t>Design</w:t>
      </w:r>
    </w:p>
    <w:p w14:paraId="0171C032" w14:textId="5B2A7B85" w:rsidR="00C82F19" w:rsidRDefault="00C82F19">
      <w:r>
        <w:t>Operation</w:t>
      </w:r>
    </w:p>
    <w:p w14:paraId="07D1792F" w14:textId="4D991C31" w:rsidR="00C82F19" w:rsidRDefault="002670D8">
      <w:r>
        <w:t>Relevant notes regarding the specific example aircraft.</w:t>
      </w:r>
    </w:p>
    <w:p w14:paraId="6F5DE1B5" w14:textId="77777777" w:rsidR="009071ED" w:rsidRDefault="009071ED"/>
    <w:p w14:paraId="137B343C" w14:textId="77777777" w:rsidR="009071ED" w:rsidRDefault="009071ED"/>
    <w:sectPr w:rsidR="00907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ED"/>
    <w:rsid w:val="002670D8"/>
    <w:rsid w:val="0060353D"/>
    <w:rsid w:val="009071ED"/>
    <w:rsid w:val="00962DAB"/>
    <w:rsid w:val="00C8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F540"/>
  <w15:chartTrackingRefBased/>
  <w15:docId w15:val="{C65C6E5B-7A7E-4D74-B430-D975C69B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hunder-and-lightnings.co.uk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in_Page" TargetMode="External"/><Relationship Id="rId5" Type="http://schemas.openxmlformats.org/officeDocument/2006/relationships/hyperlink" Target="https://www.manstonhistory.org.uk/" TargetMode="External"/><Relationship Id="rId4" Type="http://schemas.openxmlformats.org/officeDocument/2006/relationships/hyperlink" Target="https://rafmanston.co.uk/Our-Aircraf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 Manston Events Committee</dc:creator>
  <cp:keywords/>
  <dc:description/>
  <cp:lastModifiedBy>RAF Manston Events Committee</cp:lastModifiedBy>
  <cp:revision>3</cp:revision>
  <dcterms:created xsi:type="dcterms:W3CDTF">2022-08-24T08:27:00Z</dcterms:created>
  <dcterms:modified xsi:type="dcterms:W3CDTF">2022-08-24T08:55:00Z</dcterms:modified>
</cp:coreProperties>
</file>