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Save the Horses – konceptdokument</w:t>
      </w:r>
    </w:p>
    <w:p>
      <w:pPr>
        <w:spacing w:after="100"/>
      </w:pPr>
      <w:r>
        <w:t xml:space="preserve">Version 0.1 · 2026-10-22 · Arbetsnamn: Save the Horses (alternativ: Flocken, Hovslag)</w:t>
      </w:r>
    </w:p>
    <w:p>
      <w:pPr>
        <w:pStyle w:val="Heading1"/>
        <w:spacing w:after="100" w:before="240"/>
      </w:pPr>
      <w:r>
        <w:t xml:space="preserve">Grundidé</w:t>
      </w:r>
    </w:p>
    <w:p>
      <w:pPr>
        <w:spacing w:after="100"/>
      </w:pPr>
      <w:r>
        <w:t xml:space="preserve">Du leder en vild hästflock genom vackra, handmålade landskap. Flocken galopperar automatiskt; spelaren bestämmer när den hoppar, väljer väg och samlar nya hästar. Varje häst är en liten karaktär man hinner bry sig om. Känslan: härligt att se flocken växa, hjärtat i halsgropen när den riskerar att minska.</w:t>
      </w:r>
    </w:p>
    <w:p>
      <w:pPr>
        <w:pStyle w:val="Heading1"/>
        <w:spacing w:after="100" w:before="240"/>
      </w:pPr>
      <w:r>
        <w:t xml:space="preserve">Målgrupp</w:t>
      </w:r>
    </w:p>
    <w:p>
      <w:pPr>
        <w:spacing w:after="100"/>
      </w:pPr>
      <w:r>
        <w:t xml:space="preserve">Mobilspelare 10–45 år som gillar avslappnade men skickliga enknappsspel (Alto’s Odyssey, Monument Valley, Journey-känsla). Korta sessioner på 3–6 minuter, spelbart med en hand, ljud valfritt men vackert.</w:t>
      </w:r>
    </w:p>
    <w:p>
      <w:pPr>
        <w:pStyle w:val="Heading1"/>
        <w:spacing w:after="100" w:before="240"/>
      </w:pPr>
      <w:r>
        <w:t xml:space="preserve">Spel-loop (en bana, 3–5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Start:</w:t>
      </w:r>
      <w:r>
        <w:t xml:space="preserve"> Flocken startar med 3–5 hästar i en ny miljö.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Färd:</w:t>
      </w:r>
      <w:r>
        <w:t xml:space="preserve"> Galopp i autoscroll. Plocka upp vilda hästar, dra åt sidorna för att välja linje.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Utmaning:</w:t>
      </w:r>
      <w:r>
        <w:t xml:space="preserve"> Tryck vid rätt ögonblick för att hoppa över stup, bäckar och hinder.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Klimax:</w:t>
      </w:r>
      <w:r>
        <w:t xml:space="preserve"> Flocken drar ihop sig i en vacker cutscene-liknande stund; max en kort ”boss”-utmaning (storm, flod).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Mål:</w:t>
      </w:r>
      <w:r>
        <w:t xml:space="preserve"> Räknar hur många hästar som kom fram; de som klarade sig stannar i hemhagen.</w:t>
      </w:r>
    </w:p>
    <w:p>
      <w:pPr>
        <w:pStyle w:val="Heading1"/>
        <w:spacing w:after="100" w:before="240"/>
      </w:pPr>
      <w:r>
        <w:t xml:space="preserve">Viktigaste mekaniker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Tajming:</w:t>
      </w:r>
      <w:r>
        <w:t xml:space="preserve"> Ett tryck, tajmingsfönster med tydlig visuell ledtråd. Perfekt hopp räddar alla, sen hopp tappar enstaka hästar.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Rättvisa:</w:t>
      </w:r>
      <w:r>
        <w:t xml:space="preserve"> Fönstret blir något mer förlåtande när flocken är stor, och hästarna hoppar i en våg så att man ser det hända.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Roller:</w:t>
      </w:r>
      <w:r>
        <w:t xml:space="preserve"> Hästar har olika egenskaper (se tabell) som gör att flockens sammansättning spelar 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Förlust:</w:t>
      </w:r>
      <w:r>
        <w:t xml:space="preserve"> Man förlorar hästar gradvis, inte allt på en gång; de som tappats kan ibland räddas tillbaka vid nästa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Omstart:</w:t>
      </w:r>
      <w:r>
        <w:t xml:space="preserve"> Noll hästar = banan börjar om, men hästarna man samlat i tidigare banor är kvar i hemhagen och ger en liten start­flock.</w:t>
      </w:r>
    </w:p>
    <w:p>
      <w:pPr>
        <w:pStyle w:val="Heading1"/>
        <w:spacing w:after="100" w:before="240"/>
      </w:pPr>
      <w:r>
        <w:t xml:space="preserve">Snabböversikt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0"/>
      </w:tblGrid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F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Del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F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Innehåll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Hästtyper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Fyra roller: Ledare, Löpare, Hoppare, Tålig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Biomer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Äng, skog, fjäll, strand (MVP: äng + skog)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Hinder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Stup, bäck, stock, sluttning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Förlust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Hästar faller bort; vid noll startar man om på banan</w:t>
            </w:r>
          </w:p>
        </w:tc>
      </w:tr>
    </w:tbl>
    <w:p>
      <w:pPr>
        <w:pStyle w:val="Heading1"/>
        <w:spacing w:after="100" w:before="240"/>
      </w:pPr>
      <w:r>
        <w:t xml:space="preserve">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En bana, ca 3 minuter, äng + skog.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Enknappstajming med 3 hinder­typer: stup, stock, bäck.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Flock på upp till 12 hästar (enkel boids-liknande följning).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Två hästtyper (Löpare, Hoppare) och plocka upp vilda hästar.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Förlust: hästar faller bort, noll hästar = om start på banan.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Enkel hemhage med antal räddade hästar. Ingen butik, inga konton.</w:t>
      </w:r>
    </w:p>
    <w:p>
      <w:pPr>
        <w:spacing w:after="100"/>
      </w:pPr>
      <w:r>
        <w:t xml:space="preserve">Mål för test: 10 spelare spelar banan; mät om de vill spela igen efter en förlust och om stuphoppet känns rättvist.</w:t>
      </w:r>
    </w:p>
    <w:p>
      <w:pPr>
        <w:pStyle w:val="Heading1"/>
        <w:spacing w:after="100" w:before="240"/>
      </w:pPr>
      <w:r>
        <w:t xml:space="preserve">Största risker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Prestanda:</w:t>
      </w:r>
      <w:r>
        <w:t xml:space="preserve"> Många animerade hästar på en gång kan tynga mobilen – lösning: förenklade siluetter på avstånd, begränsat tak.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Läsbarhet:</w:t>
      </w:r>
      <w:r>
        <w:t xml:space="preserve"> Alla hästar får samma hopptajming, men olika avstånd – lösning: flocken hoppar i en kaskad.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Frustration:</w:t>
      </w:r>
      <w:r>
        <w:t xml:space="preserve"> Omstart kan kännas straffande – lösning: checkpoints och bevarade räddade hästar.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3B5B2E"/>
      <w:sz w:val="30"/>
      <w:szCs w:val="30"/>
    </w:rPr>
  </w:style>
  <w:style w:type="paragraph" w:styleId="Title">
    <w:name w:val="Title"/>
    <w:basedOn w:val="Normal"/>
    <w:rPr>
      <w:b/>
      <w:bCs/>
      <w:color w:val="3B5B2E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2026-10-22T18:05:02.578Z</dcterms:created>
  <dcterms:modified xsi:type="dcterms:W3CDTF">2026-10-22T18:05:02.578Z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