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006B4535" w:rsidRDefault="00494ABA" w14:paraId="5FB2199E" w14:textId="5BF557B2">
      <w:pPr>
        <w:pStyle w:val="JUREKRubrik1"/>
        <w:spacing w:before="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7A39923A" w14:paraId="0177A8B3"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427E66" w:rsidR="008E0508" w:rsidP="7A39923A" w:rsidRDefault="00B323A8" w14:paraId="63D90FED" w14:textId="411CDC03">
            <w:pPr>
              <w:spacing w:before="120" w:after="120"/>
              <w:rPr>
                <w:rFonts w:ascii="Calibri" w:hAnsi="Calibri" w:cs="Calibri" w:asciiTheme="minorAscii" w:hAnsiTheme="minorAscii" w:cstheme="minorAscii"/>
                <w:b w:val="1"/>
                <w:bCs w:val="1"/>
                <w:color w:val="000000" w:themeColor="text1"/>
              </w:rPr>
            </w:pPr>
            <w:r w:rsidRPr="7A39923A" w:rsidR="20741090">
              <w:rPr>
                <w:rFonts w:ascii="Calibri" w:hAnsi="Calibri" w:cs="Calibri" w:asciiTheme="minorAscii" w:hAnsiTheme="minorAscii" w:cstheme="minorAscii"/>
                <w:b w:val="1"/>
                <w:bCs w:val="1"/>
                <w:color w:val="000000" w:themeColor="text1" w:themeTint="FF" w:themeShade="FF"/>
              </w:rPr>
              <w:t>{candidate_name}</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20741090" w:rsidP="7A39923A" w:rsidRDefault="20741090" w14:paraId="506E4230" w14:textId="16FDCE4F">
            <w:pPr>
              <w:rPr>
                <w:rFonts w:ascii="Calibri" w:hAnsi="Calibri" w:cs="Calibri" w:asciiTheme="minorAscii" w:hAnsiTheme="minorAscii" w:cstheme="minorAscii"/>
                <w:b w:val="1"/>
                <w:bCs w:val="1"/>
                <w:color w:val="212121"/>
              </w:rPr>
            </w:pPr>
            <w:r w:rsidRPr="7A39923A" w:rsidR="20741090">
              <w:rPr>
                <w:rFonts w:ascii="Calibri" w:hAnsi="Calibri" w:eastAsia="Calibri" w:cs="Calibri" w:asciiTheme="minorAscii" w:hAnsiTheme="minorAscii" w:eastAsiaTheme="minorAscii" w:cstheme="minorAscii"/>
                <w:b w:val="1"/>
                <w:bCs w:val="1"/>
                <w:color w:val="000000" w:themeColor="text1" w:themeTint="FF" w:themeShade="FF"/>
              </w:rPr>
              <w:t>{candidate_role}</w:t>
            </w:r>
          </w:p>
          <w:p w:rsidRPr="00427E66" w:rsidR="008E0508" w:rsidP="006F2DE2" w:rsidRDefault="008E0508" w14:paraId="1944DA4E" w14:textId="7169F9EF">
            <w:pPr>
              <w:rPr>
                <w:rFonts w:asciiTheme="minorHAnsi" w:hAnsiTheme="minorHAnsi" w:eastAsiaTheme="minorHAnsi" w:cstheme="minorHAnsi"/>
                <w:color w:val="000000" w:themeColor="text1"/>
              </w:rPr>
            </w:pPr>
          </w:p>
        </w:tc>
      </w:tr>
      <w:tr w:rsidRPr="009C1269" w:rsidR="001072FE" w:rsidTr="7A39923A"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006B4535" w:rsidRDefault="00B953CC" w14:paraId="732E6CCB" w14:textId="77777777">
            <w:pPr>
              <w:spacing w:before="120" w:after="12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009C1269" w:rsidR="00A13009">
              <w:rPr>
                <w:rFonts w:asciiTheme="minorHAnsi" w:hAnsiTheme="minorHAnsi" w:cstheme="minorHAnsi"/>
                <w:color w:val="000000" w:themeColor="text1"/>
                <w:sz w:val="20"/>
                <w:szCs w:val="20"/>
              </w:rPr>
              <w:t xml:space="preserve"> </w:t>
            </w:r>
            <w:r w:rsidRPr="009C1269" w:rsidR="00EA50F8">
              <w:rPr>
                <w:rFonts w:asciiTheme="minorHAnsi" w:hAnsiTheme="minorHAnsi" w:cstheme="minorHAnsi"/>
                <w:color w:val="000000" w:themeColor="text1"/>
                <w:sz w:val="20"/>
                <w:szCs w:val="20"/>
              </w:rPr>
              <w:t xml:space="preserve">Om en individs föredragna </w:t>
            </w:r>
            <w:r w:rsidRPr="009C1269" w:rsidR="00BC34E1">
              <w:rPr>
                <w:rFonts w:asciiTheme="minorHAnsi" w:hAnsiTheme="minorHAnsi" w:cstheme="minorHAnsi"/>
                <w:color w:val="000000" w:themeColor="text1"/>
                <w:sz w:val="20"/>
                <w:szCs w:val="20"/>
              </w:rPr>
              <w:t xml:space="preserve">eller typiska </w:t>
            </w:r>
            <w:r w:rsidRPr="009C1269" w:rsidR="00EA50F8">
              <w:rPr>
                <w:rFonts w:asciiTheme="minorHAnsi" w:hAnsiTheme="minorHAnsi" w:cstheme="minorHAnsi"/>
                <w:color w:val="000000" w:themeColor="text1"/>
                <w:sz w:val="20"/>
                <w:szCs w:val="20"/>
              </w:rPr>
              <w:t xml:space="preserve">beteende </w:t>
            </w:r>
            <w:r w:rsidRPr="009C1269" w:rsidR="00BC34E1">
              <w:rPr>
                <w:rFonts w:asciiTheme="minorHAnsi" w:hAnsiTheme="minorHAnsi" w:cstheme="minorHAnsi"/>
                <w:color w:val="000000" w:themeColor="text1"/>
                <w:sz w:val="20"/>
                <w:szCs w:val="20"/>
              </w:rPr>
              <w:t xml:space="preserve">inte sammanfaller med kraven </w:t>
            </w:r>
            <w:r w:rsidRPr="009C1269" w:rsidR="00C145AE">
              <w:rPr>
                <w:rFonts w:asciiTheme="minorHAnsi" w:hAnsiTheme="minorHAnsi" w:cstheme="minorHAnsi"/>
                <w:color w:val="000000" w:themeColor="text1"/>
                <w:sz w:val="20"/>
                <w:szCs w:val="20"/>
              </w:rPr>
              <w:t xml:space="preserve">för en särskild roll, kan det innebära att individen </w:t>
            </w:r>
            <w:r w:rsidRPr="009C1269" w:rsidR="0046286D">
              <w:rPr>
                <w:rFonts w:asciiTheme="minorHAnsi" w:hAnsiTheme="minorHAnsi" w:cstheme="minorHAnsi"/>
                <w:color w:val="000000" w:themeColor="text1"/>
                <w:sz w:val="20"/>
                <w:szCs w:val="20"/>
              </w:rPr>
              <w:t xml:space="preserve">upplever det som utmanade och dränerande att upprätthålla prestation över tid. </w:t>
            </w:r>
          </w:p>
          <w:p w:rsidRPr="009C1269" w:rsidR="00DD66D0" w:rsidP="006B4535" w:rsidRDefault="00DD66D0" w14:paraId="668F7DA4" w14:textId="2D5BF375">
            <w:pPr>
              <w:spacing w:before="120" w:after="12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t>Skalan visar hur sannolikt e</w:t>
            </w:r>
            <w:r w:rsidRPr="009C1269" w:rsidR="00652556">
              <w:rPr>
                <w:rFonts w:asciiTheme="minorHAnsi" w:hAnsiTheme="minorHAnsi" w:cstheme="minorHAnsi"/>
                <w:color w:val="000000" w:themeColor="text1"/>
                <w:sz w:val="20"/>
                <w:szCs w:val="20"/>
              </w:rPr>
              <w:t xml:space="preserve">n kompetens </w:t>
            </w:r>
            <w:r w:rsidRPr="009C1269" w:rsidR="009505BE">
              <w:rPr>
                <w:rFonts w:asciiTheme="minorHAnsi" w:hAnsiTheme="minorHAnsi" w:cstheme="minorHAnsi"/>
                <w:color w:val="000000" w:themeColor="text1"/>
                <w:sz w:val="20"/>
                <w:szCs w:val="20"/>
              </w:rPr>
              <w:t xml:space="preserve">är stark eller ej </w:t>
            </w:r>
            <w:r w:rsidRPr="009C1269" w:rsidR="00652556">
              <w:rPr>
                <w:rFonts w:asciiTheme="minorHAnsi" w:hAnsiTheme="minorHAnsi" w:cstheme="minorHAnsi"/>
                <w:color w:val="000000" w:themeColor="text1"/>
                <w:sz w:val="20"/>
                <w:szCs w:val="20"/>
              </w:rPr>
              <w:t>hos en individ</w:t>
            </w:r>
            <w:r w:rsidRPr="009C1269" w:rsidR="009505BE">
              <w:rPr>
                <w:rFonts w:asciiTheme="minorHAnsi" w:hAnsiTheme="minorHAnsi" w:cstheme="minorHAnsi"/>
                <w:color w:val="000000" w:themeColor="text1"/>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2D39EA" w:rsidR="005C1610" w:rsidP="005C1610" w:rsidRDefault="005C1610" w14:paraId="2654E571" w14:textId="2CF4905E">
            <w:pPr>
              <w:rPr>
                <w:rFonts w:asciiTheme="minorHAnsi" w:hAnsiTheme="minorHAnsi" w:cstheme="minorHAnsi"/>
                <w:b/>
                <w:bCs/>
                <w:color w:val="212121"/>
              </w:rPr>
            </w:pPr>
            <w:r>
              <w:rPr>
                <w:rFonts w:asciiTheme="minorHAnsi" w:hAnsiTheme="minorHAnsi" w:eastAsiaTheme="minorHAnsi" w:cstheme="minorHAnsi"/>
                <w:b/>
                <w:bCs/>
                <w:color w:val="000000" w:themeColor="text1"/>
              </w:rPr>
              <w:t>Poängskala</w:t>
            </w:r>
          </w:p>
          <w:p w:rsidRPr="009C1269" w:rsidR="00BC4F9F" w:rsidP="006B4535" w:rsidRDefault="005C1610" w14:paraId="29D3F9A3" w14:textId="7846580B">
            <w:pPr>
              <w:shd w:val="clear" w:color="auto" w:fill="FFFFFF"/>
              <w:suppressAutoHyphens w:val="0"/>
              <w:autoSpaceDN/>
              <w:spacing w:before="100" w:beforeAutospacing="1" w:after="100" w:afterAutospacing="1"/>
              <w:textAlignment w:val="auto"/>
              <w:rPr>
                <w:rFonts w:eastAsia="Times New Roman" w:asciiTheme="minorHAnsi" w:hAnsiTheme="minorHAnsi" w:cstheme="minorHAnsi"/>
                <w:color w:val="000000" w:themeColor="text1"/>
                <w:sz w:val="20"/>
                <w:szCs w:val="20"/>
                <w:lang w:eastAsia="ja-JP"/>
              </w:rPr>
            </w:pPr>
            <w:r>
              <w:rPr>
                <w:noProof/>
              </w:rPr>
              <w:drawing>
                <wp:inline distT="0" distB="0" distL="0" distR="0" wp14:anchorId="57E01743" wp14:editId="58F5B254">
                  <wp:extent cx="4231005" cy="2954655"/>
                  <wp:effectExtent l="0" t="0" r="0" b="4445"/>
                  <wp:docPr id="140499112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tc>
      </w:tr>
      <w:tr w:rsidRPr="009C1269" w:rsidR="001072FE" w:rsidTr="7A39923A"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006B4535" w:rsidRDefault="00CA61F4" w14:paraId="31DC4C7F" w14:textId="77777777">
            <w:pPr>
              <w:suppressAutoHyphens w:val="0"/>
              <w:autoSpaceDN/>
              <w:textAlignment w:val="auto"/>
              <w:rPr>
                <w:rFonts w:asciiTheme="minorHAnsi" w:hAnsiTheme="minorHAnsi" w:cstheme="minorHAnsi"/>
                <w:b/>
                <w:bCs/>
                <w:color w:val="000000" w:themeColor="text1"/>
                <w:sz w:val="20"/>
                <w:szCs w:val="20"/>
              </w:rPr>
            </w:pPr>
            <w:r w:rsidRPr="009C1269">
              <w:rPr>
                <w:rFonts w:asciiTheme="minorHAnsi" w:hAnsiTheme="minorHAnsi" w:cstheme="minorHAnsi"/>
                <w:b/>
                <w:bCs/>
                <w:color w:val="000000" w:themeColor="text1"/>
                <w:sz w:val="20"/>
                <w:szCs w:val="20"/>
              </w:rPr>
              <w:t>TQ Färdighet</w:t>
            </w:r>
          </w:p>
          <w:p w:rsidRPr="009C1269" w:rsidR="00DC165A" w:rsidP="006B4535" w:rsidRDefault="00CA61F4" w14:paraId="2033779A" w14:textId="54672B9B">
            <w:pPr>
              <w:rPr>
                <w:rFonts w:asciiTheme="minorHAnsi" w:hAnsiTheme="minorHAnsi" w:eastAsiaTheme="minorHAnsi" w:cstheme="minorHAnsi"/>
                <w:color w:val="000000" w:themeColor="text1"/>
                <w:sz w:val="20"/>
                <w:szCs w:val="20"/>
                <w:lang w:eastAsia="en-US"/>
              </w:rPr>
            </w:pPr>
            <w:r w:rsidRPr="009C1269">
              <w:rPr>
                <w:rFonts w:asciiTheme="minorHAnsi" w:hAnsiTheme="minorHAnsi" w:eastAsiaTheme="minorHAnsi" w:cstheme="minorHAnsi"/>
                <w:color w:val="000000" w:themeColor="text1"/>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C168C38" w:rsidP="7A39923A" w:rsidRDefault="7C168C38" w14:paraId="1357568B" w14:textId="59D95D56">
            <w:pPr>
              <w:spacing w:before="120" w:after="120"/>
              <w:ind w:right="34"/>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pPr>
            <w:r w:rsidRPr="7A39923A" w:rsidR="7C168C38">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{tq_fardighet_text}</w:t>
            </w:r>
          </w:p>
          <w:p w:rsidRPr="004673DA" w:rsidR="00D97E02" w:rsidP="006B4535" w:rsidRDefault="00D97E02" w14:paraId="718003FE" w14:textId="15A49A97">
            <w:pPr>
              <w:spacing w:before="120" w:after="120"/>
              <w:ind w:right="34"/>
              <w:rPr>
                <w:rFonts w:asciiTheme="minorHAnsi" w:hAnsiTheme="minorHAnsi" w:eastAsiaTheme="minorHAnsi" w:cstheme="minorHAnsi"/>
                <w:color w:val="000000" w:themeColor="text1"/>
                <w:sz w:val="20"/>
                <w:szCs w:val="20"/>
                <w:highlight w:val="green"/>
                <w:lang w:eastAsia="en-US"/>
              </w:rPr>
            </w:pPr>
          </w:p>
        </w:tc>
      </w:tr>
      <w:tr w:rsidRPr="009C1269" w:rsidR="001072FE" w:rsidTr="7A39923A"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00A33AF2" w:rsidRDefault="008B2726" w14:paraId="3797F015"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Styrkor </w:t>
            </w:r>
          </w:p>
          <w:p w:rsidRPr="009C1269" w:rsidR="008B2726" w:rsidP="00A33AF2" w:rsidRDefault="008B2726" w14:paraId="5AE22A26"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Utvecklingsområden </w:t>
            </w:r>
          </w:p>
          <w:p w:rsidRPr="009C1269" w:rsidR="008B2726" w:rsidP="00A33AF2" w:rsidRDefault="008B2726" w14:paraId="3177C973"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Riskbeteende </w:t>
            </w:r>
          </w:p>
          <w:p w:rsidR="00A808E1" w:rsidP="006B4535" w:rsidRDefault="00A808E1" w14:paraId="4938B17D"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0F55E679"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1A399376"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3FEEE9AC"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19925FA8"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1C3AE383"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4713ADBF" w14:textId="77777777">
            <w:pPr>
              <w:spacing w:before="120" w:after="120"/>
              <w:rPr>
                <w:rFonts w:asciiTheme="minorHAnsi" w:hAnsiTheme="minorHAnsi" w:eastAsiaTheme="minorHAnsi" w:cstheme="minorHAnsi"/>
                <w:color w:val="000000" w:themeColor="text1"/>
                <w:sz w:val="20"/>
                <w:szCs w:val="20"/>
                <w:lang w:eastAsia="en-US"/>
              </w:rPr>
            </w:pPr>
          </w:p>
          <w:p w:rsidR="006D4A7D" w:rsidP="006B4535" w:rsidRDefault="006D4A7D" w14:paraId="09066EB2"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3A29FA7F"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60BFA37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11FD123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716BC9F3"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67B82BBE"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19CF04C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5E4632D5" w14:textId="77777777">
            <w:pPr>
              <w:spacing w:before="120" w:after="120"/>
              <w:rPr>
                <w:rFonts w:asciiTheme="minorHAnsi" w:hAnsiTheme="minorHAnsi" w:eastAsiaTheme="minorHAnsi" w:cstheme="minorHAnsi"/>
                <w:color w:val="EE0000"/>
                <w:sz w:val="20"/>
                <w:szCs w:val="20"/>
                <w:lang w:eastAsia="en-US"/>
              </w:rPr>
            </w:pPr>
          </w:p>
          <w:p w:rsidRPr="009C1269" w:rsidR="00DC165A" w:rsidP="006B4535" w:rsidRDefault="00AE3765" w14:paraId="4BC0F9B6" w14:textId="35F6F5F3">
            <w:pPr>
              <w:spacing w:before="120" w:after="120"/>
              <w:rPr>
                <w:rFonts w:asciiTheme="minorHAnsi" w:hAnsiTheme="minorHAnsi" w:eastAsiaTheme="minorHAnsi" w:cstheme="minorHAnsi"/>
                <w:color w:val="000000" w:themeColor="text1"/>
                <w:sz w:val="20"/>
                <w:szCs w:val="20"/>
                <w:lang w:eastAsia="en-US"/>
              </w:rPr>
            </w:pPr>
            <w:r w:rsidRPr="005C5F9D">
              <w:rPr>
                <w:rFonts w:asciiTheme="minorHAnsi" w:hAnsiTheme="minorHAnsi" w:eastAsiaTheme="minorHAnsi" w:cstheme="minorHAns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7A39923A" w:rsidRDefault="006D34AE" w14:paraId="45388931" w14:textId="7E752983">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7A39923A" w:rsidR="4D21C177">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{sur_text}</w:t>
            </w:r>
          </w:p>
        </w:tc>
      </w:tr>
      <w:tr w:rsidRPr="009C1269" w:rsidR="001072FE" w:rsidTr="7A39923A"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006B4535" w:rsidRDefault="004D6AAE" w14:paraId="7C26F3F7" w14:textId="321AC3C0">
            <w:pPr>
              <w:rPr>
                <w:rFonts w:asciiTheme="minorHAnsi" w:hAnsiTheme="minorHAnsi" w:eastAsiaTheme="minorHAnsi" w:cstheme="minorHAnsi"/>
                <w:b/>
                <w:bCs/>
                <w:color w:val="000000" w:themeColor="text1"/>
                <w:lang w:eastAsia="en-US"/>
              </w:rPr>
            </w:pPr>
            <w:r w:rsidRPr="00CB6EA7">
              <w:rPr>
                <w:rFonts w:asciiTheme="minorHAnsi" w:hAnsiTheme="minorHAnsi" w:eastAsiaTheme="minorHAnsi" w:cstheme="minorHAnsi"/>
                <w:b/>
                <w:bCs/>
                <w:color w:val="000000" w:themeColor="text1"/>
                <w:lang w:eastAsia="en-US"/>
              </w:rPr>
              <w:t xml:space="preserve">Definition av kandidatens </w:t>
            </w:r>
          </w:p>
          <w:p w:rsidRPr="00CB6EA7" w:rsidR="00DD25F9" w:rsidP="006B4535" w:rsidRDefault="002062C1" w14:paraId="1B2A15F2" w14:textId="77777777">
            <w:pPr>
              <w:rPr>
                <w:rFonts w:asciiTheme="minorHAnsi" w:hAnsiTheme="minorHAnsi" w:eastAsiaTheme="minorHAnsi" w:cstheme="minorHAnsi"/>
                <w:b/>
                <w:bCs/>
                <w:color w:val="000000" w:themeColor="text1"/>
                <w:lang w:eastAsia="en-US"/>
              </w:rPr>
            </w:pPr>
            <w:r w:rsidRPr="00CB6EA7">
              <w:rPr>
                <w:rFonts w:asciiTheme="minorHAnsi" w:hAnsiTheme="minorHAnsi" w:eastAsiaTheme="minorHAnsi" w:cstheme="minorHAnsi"/>
                <w:b/>
                <w:bCs/>
                <w:color w:val="000000" w:themeColor="text1"/>
                <w:lang w:eastAsia="en-US"/>
              </w:rPr>
              <w:t>3 främsta motivationsfaktorer</w:t>
            </w:r>
          </w:p>
          <w:p w:rsidR="00427E66" w:rsidP="001F4E51" w:rsidRDefault="00427E66" w14:paraId="776A0835" w14:textId="77777777">
            <w:pPr>
              <w:rPr>
                <w:rFonts w:asciiTheme="minorHAnsi" w:hAnsiTheme="minorHAnsi" w:eastAsiaTheme="minorHAnsi" w:cstheme="minorHAnsi"/>
                <w:b/>
                <w:bCs/>
                <w:color w:val="000000" w:themeColor="text1"/>
                <w:sz w:val="20"/>
                <w:szCs w:val="20"/>
                <w:lang w:eastAsia="en-US"/>
              </w:rPr>
            </w:pPr>
          </w:p>
          <w:p w:rsidR="00E274A6" w:rsidP="009D6199" w:rsidRDefault="00E274A6" w14:paraId="0A76EB9D" w14:textId="77777777">
            <w:pPr>
              <w:rPr>
                <w:rFonts w:asciiTheme="minorHAnsi" w:hAnsiTheme="minorHAnsi" w:eastAsiaTheme="minorHAnsi" w:cstheme="minorHAnsi"/>
                <w:color w:val="000000" w:themeColor="text1"/>
                <w:sz w:val="20"/>
                <w:szCs w:val="20"/>
                <w:lang w:eastAsia="en-US"/>
              </w:rPr>
            </w:pPr>
            <w:r w:rsidRPr="00E274A6">
              <w:rPr>
                <w:rFonts w:asciiTheme="minorHAnsi" w:hAnsiTheme="minorHAnsi" w:eastAsiaTheme="minorHAnsi" w:cstheme="minorHAnsi"/>
                <w:b/>
                <w:bCs/>
                <w:color w:val="000000" w:themeColor="text1"/>
                <w:sz w:val="20"/>
                <w:szCs w:val="20"/>
                <w:lang w:eastAsia="en-US"/>
              </w:rPr>
              <w:t>Kreativitet</w:t>
            </w:r>
            <w:r w:rsidRPr="00E274A6">
              <w:rPr>
                <w:rFonts w:asciiTheme="minorHAnsi" w:hAnsiTheme="minorHAnsi" w:eastAsiaTheme="minorHAnsi" w:cstheme="minorHAnsi"/>
                <w:color w:val="000000" w:themeColor="text1"/>
                <w:sz w:val="20"/>
                <w:szCs w:val="20"/>
                <w:lang w:eastAsia="en-US"/>
              </w:rPr>
              <w:t xml:space="preserve"> Motiveras av innovation och nya möjligheter till kreativitet. </w:t>
            </w:r>
          </w:p>
          <w:p w:rsidR="004D6AAE" w:rsidP="009D6199" w:rsidRDefault="004D6AAE" w14:paraId="3A9CBD2E" w14:textId="77777777">
            <w:pPr>
              <w:rPr>
                <w:rFonts w:asciiTheme="minorHAnsi" w:hAnsiTheme="minorHAnsi" w:eastAsiaTheme="minorHAnsi" w:cstheme="minorHAnsi"/>
                <w:color w:val="000000" w:themeColor="text1"/>
                <w:sz w:val="20"/>
                <w:szCs w:val="20"/>
                <w:lang w:eastAsia="en-US"/>
              </w:rPr>
            </w:pPr>
          </w:p>
          <w:p w:rsidR="00E274A6" w:rsidP="009D6199" w:rsidRDefault="00E274A6" w14:paraId="30726060" w14:textId="77777777">
            <w:pPr>
              <w:rPr>
                <w:rFonts w:asciiTheme="minorHAnsi" w:hAnsiTheme="minorHAnsi" w:eastAsiaTheme="minorHAnsi" w:cstheme="minorHAnsi"/>
                <w:color w:val="000000" w:themeColor="text1"/>
                <w:sz w:val="20"/>
                <w:szCs w:val="20"/>
                <w:lang w:eastAsia="en-US"/>
              </w:rPr>
            </w:pPr>
            <w:r w:rsidRPr="00E274A6">
              <w:rPr>
                <w:rFonts w:asciiTheme="minorHAnsi" w:hAnsiTheme="minorHAnsi" w:eastAsiaTheme="minorHAnsi" w:cstheme="minorHAnsi"/>
                <w:b/>
                <w:bCs/>
                <w:color w:val="000000" w:themeColor="text1"/>
                <w:sz w:val="20"/>
                <w:szCs w:val="20"/>
                <w:lang w:eastAsia="en-US"/>
              </w:rPr>
              <w:t xml:space="preserve">Nyfikenhet </w:t>
            </w:r>
            <w:r w:rsidRPr="00E274A6">
              <w:rPr>
                <w:rFonts w:asciiTheme="minorHAnsi" w:hAnsiTheme="minorHAnsi" w:eastAsiaTheme="minorHAnsi" w:cstheme="minorHAnsi"/>
                <w:color w:val="000000" w:themeColor="text1"/>
                <w:sz w:val="20"/>
                <w:szCs w:val="20"/>
                <w:lang w:eastAsia="en-US"/>
              </w:rPr>
              <w:t xml:space="preserve">Motiveras av att få fram ny information och lösa nya problem. </w:t>
            </w:r>
          </w:p>
          <w:p w:rsidR="004D6AAE" w:rsidP="009D6199" w:rsidRDefault="004D6AAE" w14:paraId="1E91641B" w14:textId="77777777">
            <w:pPr>
              <w:rPr>
                <w:rFonts w:asciiTheme="minorHAnsi" w:hAnsiTheme="minorHAnsi" w:eastAsiaTheme="minorHAnsi" w:cstheme="minorHAnsi"/>
                <w:color w:val="000000" w:themeColor="text1"/>
                <w:sz w:val="20"/>
                <w:szCs w:val="20"/>
                <w:lang w:eastAsia="en-US"/>
              </w:rPr>
            </w:pPr>
          </w:p>
          <w:p w:rsidRPr="00AB25E9" w:rsidR="002903AB" w:rsidP="009D6199" w:rsidRDefault="00E274A6" w14:paraId="010AABC7" w14:textId="0F399E16">
            <w:pPr>
              <w:rPr>
                <w:rFonts w:asciiTheme="minorHAnsi" w:hAnsiTheme="minorHAnsi" w:eastAsiaTheme="minorHAnsi" w:cstheme="minorHAnsi"/>
                <w:color w:val="000000" w:themeColor="text1"/>
                <w:sz w:val="20"/>
                <w:szCs w:val="20"/>
                <w:lang w:eastAsia="en-US"/>
              </w:rPr>
            </w:pPr>
            <w:r w:rsidRPr="004D6AAE">
              <w:rPr>
                <w:rFonts w:asciiTheme="minorHAnsi" w:hAnsiTheme="minorHAnsi" w:eastAsiaTheme="minorHAnsi" w:cstheme="minorHAnsi"/>
                <w:b/>
                <w:bCs/>
                <w:color w:val="000000" w:themeColor="text1"/>
                <w:sz w:val="20"/>
                <w:szCs w:val="20"/>
                <w:lang w:eastAsia="en-US"/>
              </w:rPr>
              <w:t>Prestation</w:t>
            </w:r>
            <w:r w:rsidRPr="00E274A6">
              <w:rPr>
                <w:rFonts w:asciiTheme="minorHAnsi" w:hAnsiTheme="minorHAnsi" w:eastAsiaTheme="minorHAnsi" w:cstheme="minorHAnsi"/>
                <w:color w:val="000000" w:themeColor="text1"/>
                <w:sz w:val="20"/>
                <w:szCs w:val="20"/>
                <w:lang w:eastAsia="en-US"/>
              </w:rPr>
              <w:t xml:space="preserve"> Motiveras av att uppnå mål, klara av utmaningar och konkurrera med andra.</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B9E26FB" w:rsidP="7A39923A" w:rsidRDefault="5B9E26FB" w14:paraId="32E91E06" w14:textId="7A5C718D">
            <w:pPr>
              <w:spacing w:before="120" w:after="120"/>
              <w:ind w:right="34"/>
              <w:rPr>
                <w:rFonts w:ascii="Calibri" w:hAnsi="Calibri" w:cs="Calibri" w:asciiTheme="minorAscii" w:hAnsiTheme="minorAscii" w:cstheme="minorAscii"/>
                <w:sz w:val="20"/>
                <w:szCs w:val="20"/>
              </w:rPr>
            </w:pPr>
            <w:r w:rsidRPr="7A39923A" w:rsidR="5B9E26FB">
              <w:rPr>
                <w:rFonts w:ascii="Calibri" w:hAnsi="Calibri" w:cs="Calibri" w:asciiTheme="minorAscii" w:hAnsiTheme="minorAscii" w:cstheme="minorAscii"/>
                <w:sz w:val="20"/>
                <w:szCs w:val="20"/>
              </w:rPr>
              <w:t>{tq_motivation_text}</w:t>
            </w:r>
          </w:p>
          <w:p w:rsidRPr="00EB4DA2" w:rsidR="006340B0" w:rsidP="006340B0" w:rsidRDefault="006340B0" w14:paraId="23CB6A52" w14:textId="77777777">
            <w:pPr>
              <w:spacing w:before="120" w:after="120"/>
              <w:ind w:right="34"/>
              <w:rPr>
                <w:rFonts w:asciiTheme="minorHAnsi" w:hAnsiTheme="minorHAnsi" w:cstheme="minorHAnsi"/>
                <w:sz w:val="20"/>
                <w:szCs w:val="20"/>
              </w:rPr>
            </w:pPr>
          </w:p>
          <w:p w:rsidRPr="003320DA" w:rsidR="00620F17" w:rsidP="00BD7300" w:rsidRDefault="00620F17" w14:paraId="116CABD1" w14:textId="0AD2A454">
            <w:pPr>
              <w:spacing w:before="120" w:after="120"/>
              <w:ind w:right="34"/>
              <w:rPr>
                <w:rFonts w:asciiTheme="minorHAnsi" w:hAnsiTheme="minorHAnsi" w:eastAsiaTheme="minorHAnsi" w:cstheme="minorHAnsi"/>
                <w:b/>
                <w:bCs/>
                <w:color w:val="000000" w:themeColor="text1"/>
                <w:sz w:val="20"/>
                <w:szCs w:val="20"/>
                <w:highlight w:val="yellow"/>
                <w:lang w:eastAsia="en-US"/>
              </w:rPr>
            </w:pPr>
          </w:p>
        </w:tc>
      </w:tr>
      <w:tr w:rsidRPr="009C1269" w:rsidR="001072FE" w:rsidTr="7A39923A"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006B4535" w:rsidRDefault="001A5722" w14:paraId="69682EAE" w14:textId="77777777">
            <w:pPr>
              <w:suppressAutoHyphens w:val="0"/>
              <w:autoSpaceDN/>
              <w:textAlignment w:val="auto"/>
              <w:rPr>
                <w:rFonts w:asciiTheme="minorHAnsi" w:hAnsiTheme="minorHAnsi" w:cstheme="minorHAnsi"/>
                <w:b/>
                <w:bCs/>
                <w:color w:val="000000" w:themeColor="text1"/>
                <w:sz w:val="20"/>
                <w:szCs w:val="20"/>
              </w:rPr>
            </w:pPr>
          </w:p>
          <w:p w:rsidRPr="009C1269" w:rsidR="00197AD9" w:rsidP="006B4535" w:rsidRDefault="00DC34CD" w14:paraId="76CED48C" w14:textId="5A7E9FDC">
            <w:pPr>
              <w:suppressAutoHyphens w:val="0"/>
              <w:autoSpaceDN/>
              <w:textAlignment w:val="auto"/>
              <w:rPr>
                <w:rFonts w:asciiTheme="minorHAnsi" w:hAnsiTheme="minorHAnsi" w:cstheme="minorHAnsi"/>
                <w:color w:val="000000" w:themeColor="text1"/>
                <w:sz w:val="20"/>
                <w:szCs w:val="20"/>
              </w:rPr>
            </w:pPr>
            <w:r>
              <w:rPr>
                <w:rFonts w:asciiTheme="minorHAnsi" w:hAnsiTheme="minorHAnsi" w:cstheme="minorHAnsi"/>
                <w:b/>
                <w:bCs/>
                <w:color w:val="000000" w:themeColor="text1"/>
                <w:sz w:val="20"/>
                <w:szCs w:val="20"/>
              </w:rPr>
              <w:t>Leda, utveckla och engagera</w:t>
            </w:r>
          </w:p>
          <w:p w:rsidRPr="009C1269" w:rsidR="00197AD9" w:rsidP="006B4535" w:rsidRDefault="00DC34CD" w14:paraId="7189978B" w14:textId="485F801B">
            <w:pPr>
              <w:suppressAutoHyphens w:val="0"/>
              <w:autoSpaceDN/>
              <w:textAlignment w:val="auto"/>
              <w:rPr>
                <w:rFonts w:asciiTheme="minorHAnsi" w:hAnsiTheme="minorHAnsi" w:cstheme="minorHAnsi"/>
                <w:b/>
                <w:color w:val="000000" w:themeColor="text1"/>
                <w:sz w:val="20"/>
                <w:szCs w:val="20"/>
              </w:rPr>
            </w:pPr>
            <w:r w:rsidRPr="00DC34CD">
              <w:rPr>
                <w:rFonts w:asciiTheme="minorHAnsi" w:hAnsiTheme="minorHAnsi" w:cstheme="minorHAnsi"/>
                <w:bCs/>
                <w:color w:val="000000" w:themeColor="text1"/>
                <w:sz w:val="20"/>
                <w:szCs w:val="20"/>
              </w:rPr>
              <w:t>En chef ska kunna sätta upp och arbeta uthålligt mot tydliga mål som bidrar till verksamhetens resultat och utveckling. Det är också viktigt att kunna motivera och engagera medarbetarna samt delegera ansvar och befogenheter.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197AD9" w:rsidP="006B4535" w:rsidRDefault="002C5125" w14:paraId="0A5B8454" w14:noSpellErr="1" w14:textId="1C155E26">
            <w:pPr>
              <w:autoSpaceDE w:val="0"/>
              <w:adjustRightInd w:val="0"/>
            </w:pPr>
          </w:p>
          <w:p w:rsidRPr="00B80BCC" w:rsidR="00075398" w:rsidP="7A39923A" w:rsidRDefault="00075398" w14:paraId="3D997387" w14:textId="7FBE85BE">
            <w:pPr>
              <w:autoSpaceDE w:val="0"/>
              <w:adjustRightInd w:val="0"/>
              <w:rPr>
                <w:rFonts w:ascii="Calibri" w:hAnsi="Calibri" w:eastAsia="Calibri" w:cs="Calibri" w:asciiTheme="minorAscii" w:hAnsiTheme="minorAscii" w:eastAsiaTheme="minorAscii" w:cstheme="minorAscii"/>
                <w:b w:val="1"/>
                <w:bCs w:val="1"/>
                <w:color w:val="000000" w:themeColor="text1"/>
                <w:sz w:val="20"/>
                <w:szCs w:val="20"/>
                <w:lang w:eastAsia="en-US"/>
              </w:rPr>
            </w:pPr>
            <w:r w:rsidRPr="7A39923A" w:rsidR="598EC38C">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{leda_table}</w:t>
            </w:r>
          </w:p>
          <w:p w:rsidRPr="000F2CB2" w:rsidR="009D1430" w:rsidP="001B2558" w:rsidRDefault="00254F9F" w14:paraId="4687ADFA" w14:textId="28F56061">
            <w:pPr>
              <w:suppressAutoHyphens w:val="0"/>
              <w:autoSpaceDN/>
              <w:spacing w:after="160"/>
              <w:textAlignment w:val="auto"/>
            </w:pPr>
            <w:r w:rsidRPr="7A39923A" w:rsidR="598EC38C">
              <w:rPr>
                <w:rFonts w:ascii="Calibri" w:hAnsi="Calibri" w:cs="Calibri" w:asciiTheme="minorAscii" w:hAnsiTheme="minorAscii" w:cstheme="minorAscii"/>
                <w:sz w:val="20"/>
                <w:szCs w:val="20"/>
              </w:rPr>
              <w:t>{leda_text}</w:t>
            </w:r>
          </w:p>
        </w:tc>
      </w:tr>
      <w:tr w:rsidRPr="009C1269" w:rsidR="001072FE" w:rsidTr="7A39923A"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06A00FD4" w14:textId="7F9A4B88">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Mod och handlingskraft</w:t>
            </w:r>
          </w:p>
          <w:p w:rsidRPr="00DC34CD" w:rsidR="008E0608" w:rsidP="006B4535" w:rsidRDefault="00DC34CD" w14:paraId="104E23EF" w14:textId="42B9D6B4">
            <w:pPr>
              <w:spacing w:before="120" w:after="120"/>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7A39923A" w:rsidRDefault="004A0C27" w14:paraId="69F8FB41" w14:textId="00056892">
            <w:pPr>
              <w:rPr>
                <w:rFonts w:ascii="Calibri" w:hAnsi="Calibri" w:cs="Calibri" w:asciiTheme="minorAscii" w:hAnsiTheme="minorAscii" w:cstheme="minorAscii"/>
                <w:color w:val="000000" w:themeColor="text1" w:themeTint="FF" w:themeShade="FF"/>
                <w:sz w:val="20"/>
                <w:szCs w:val="20"/>
              </w:rPr>
            </w:pPr>
            <w:r>
              <w:br/>
            </w:r>
            <w:r w:rsidRPr="7A39923A" w:rsidR="4B768EF0">
              <w:rPr>
                <w:rFonts w:ascii="Calibri" w:hAnsi="Calibri" w:cs="Calibri" w:asciiTheme="minorAscii" w:hAnsiTheme="minorAscii" w:cstheme="minorAscii"/>
                <w:color w:val="000000" w:themeColor="text1" w:themeTint="FF" w:themeShade="FF"/>
                <w:sz w:val="20"/>
                <w:szCs w:val="20"/>
              </w:rPr>
              <w:t>{</w:t>
            </w:r>
            <w:r w:rsidRPr="7A39923A" w:rsidR="4B768EF0">
              <w:rPr>
                <w:rFonts w:ascii="Calibri" w:hAnsi="Calibri" w:cs="Calibri" w:asciiTheme="minorAscii" w:hAnsiTheme="minorAscii" w:cstheme="minorAscii"/>
                <w:color w:val="000000" w:themeColor="text1" w:themeTint="FF" w:themeShade="FF"/>
                <w:sz w:val="20"/>
                <w:szCs w:val="20"/>
              </w:rPr>
              <w:t>mod_table</w:t>
            </w:r>
            <w:r w:rsidRPr="7A39923A" w:rsidR="4B768EF0">
              <w:rPr>
                <w:rFonts w:ascii="Calibri" w:hAnsi="Calibri" w:cs="Calibri" w:asciiTheme="minorAscii" w:hAnsiTheme="minorAscii" w:cstheme="minorAscii"/>
                <w:color w:val="000000" w:themeColor="text1" w:themeTint="FF" w:themeShade="FF"/>
                <w:sz w:val="20"/>
                <w:szCs w:val="20"/>
              </w:rPr>
              <w:t>}</w:t>
            </w:r>
          </w:p>
          <w:p w:rsidRPr="00620F17" w:rsidR="006F1F79" w:rsidP="7A39923A" w:rsidRDefault="004A0C27" w14:paraId="20C54D6F" w14:textId="32F8287D">
            <w:pPr>
              <w:pStyle w:val="Normal"/>
              <w:rPr>
                <w:rFonts w:ascii="Calibri" w:hAnsi="Calibri" w:cs="Calibri" w:asciiTheme="minorAscii" w:hAnsiTheme="minorAscii" w:cstheme="minorAscii"/>
                <w:color w:val="000000" w:themeColor="text1"/>
                <w:sz w:val="20"/>
                <w:szCs w:val="20"/>
                <w:lang w:eastAsia="en-US"/>
              </w:rPr>
            </w:pPr>
            <w:r w:rsidRPr="7A39923A" w:rsidR="4B768EF0">
              <w:rPr>
                <w:rFonts w:ascii="Calibri" w:hAnsi="Calibri" w:cs="Calibri" w:asciiTheme="minorAscii" w:hAnsiTheme="minorAscii" w:cstheme="minorAscii"/>
                <w:color w:val="000000" w:themeColor="text1" w:themeTint="FF" w:themeShade="FF"/>
                <w:sz w:val="20"/>
                <w:szCs w:val="20"/>
              </w:rPr>
              <w:t>{mod_text}</w:t>
            </w:r>
          </w:p>
        </w:tc>
      </w:tr>
      <w:tr w:rsidRPr="006B1747" w:rsidR="001072FE" w:rsidTr="7A39923A"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3641BF2C" w14:textId="7E3631EF">
            <w:pPr>
              <w:spacing w:before="120" w:after="120"/>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Självkännedom och emotionell stabilitet</w:t>
            </w:r>
          </w:p>
          <w:p w:rsidRPr="00DC34CD" w:rsidR="00197AD9" w:rsidP="006B4535" w:rsidRDefault="00DC34CD" w14:paraId="2B7B0EDF" w14:textId="3B6C792F">
            <w:pPr>
              <w:spacing w:before="120" w:after="120"/>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C61437" w:rsidR="00B5689B" w:rsidP="7A39923A" w:rsidRDefault="00417C7A" w14:paraId="0B4F2C66" w14:textId="5B83E309">
            <w:pPr>
              <w:spacing w:before="120" w:after="120"/>
              <w:ind w:right="34"/>
              <w:rPr>
                <w:rFonts w:ascii="Calibri" w:hAnsi="Calibri" w:cs="Calibri" w:asciiTheme="minorAscii" w:hAnsiTheme="minorAscii" w:cstheme="minorAscii"/>
                <w:sz w:val="20"/>
                <w:szCs w:val="20"/>
              </w:rPr>
            </w:pPr>
            <w:r w:rsidRPr="7A39923A" w:rsidR="5039EE8E">
              <w:rPr>
                <w:rFonts w:ascii="Calibri" w:hAnsi="Calibri" w:cs="Calibri" w:asciiTheme="minorAscii" w:hAnsiTheme="minorAscii" w:cstheme="minorAscii"/>
                <w:sz w:val="20"/>
                <w:szCs w:val="20"/>
              </w:rPr>
              <w:t>{</w:t>
            </w:r>
            <w:r w:rsidRPr="7A39923A" w:rsidR="5039EE8E">
              <w:rPr>
                <w:rFonts w:ascii="Calibri" w:hAnsi="Calibri" w:cs="Calibri" w:asciiTheme="minorAscii" w:hAnsiTheme="minorAscii" w:cstheme="minorAscii"/>
                <w:sz w:val="20"/>
                <w:szCs w:val="20"/>
              </w:rPr>
              <w:t>sjalkannedom_table</w:t>
            </w:r>
            <w:r w:rsidRPr="7A39923A" w:rsidR="5039EE8E">
              <w:rPr>
                <w:rFonts w:ascii="Calibri" w:hAnsi="Calibri" w:cs="Calibri" w:asciiTheme="minorAscii" w:hAnsiTheme="minorAscii" w:cstheme="minorAscii"/>
                <w:sz w:val="20"/>
                <w:szCs w:val="20"/>
              </w:rPr>
              <w:t>}</w:t>
            </w:r>
          </w:p>
          <w:p w:rsidRPr="00C61437" w:rsidR="00B5689B" w:rsidP="7A39923A" w:rsidRDefault="00417C7A" w14:paraId="2AF65D2D" w14:textId="5805EB0D">
            <w:pPr>
              <w:spacing w:before="120" w:after="120"/>
              <w:ind w:right="34"/>
              <w:rPr>
                <w:rFonts w:ascii="Calibri" w:hAnsi="Calibri" w:cs="Calibri" w:asciiTheme="minorAscii" w:hAnsiTheme="minorAscii" w:cstheme="minorAscii"/>
                <w:sz w:val="20"/>
                <w:szCs w:val="20"/>
              </w:rPr>
            </w:pPr>
            <w:r w:rsidRPr="7A39923A" w:rsidR="5039EE8E">
              <w:rPr>
                <w:rFonts w:ascii="Calibri" w:hAnsi="Calibri" w:cs="Calibri" w:asciiTheme="minorAscii" w:hAnsiTheme="minorAscii" w:cstheme="minorAscii"/>
                <w:sz w:val="20"/>
                <w:szCs w:val="20"/>
              </w:rPr>
              <w:t>{sjalkannedom_text}</w:t>
            </w:r>
          </w:p>
        </w:tc>
      </w:tr>
      <w:tr w:rsidRPr="009C1269" w:rsidR="001072FE" w:rsidTr="7A39923A"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68034AB5" w14:textId="4BCDEB24">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Strategiskt tänkande och anpassningsförmåga</w:t>
            </w:r>
          </w:p>
          <w:p w:rsidRPr="00DC34CD" w:rsidR="00197AD9" w:rsidP="006B4535" w:rsidRDefault="00DC34CD" w14:paraId="5414D7E7" w14:textId="3A9F0707">
            <w:pPr>
              <w:suppressAutoHyphens w:val="0"/>
              <w:autoSpaceDN/>
              <w:textAlignment w:val="auto"/>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B5689B" w:rsidP="7A39923A" w:rsidRDefault="00F7423F" w14:paraId="027D86E8" w14:textId="789F32A3">
            <w:pPr>
              <w:spacing w:before="120" w:after="120"/>
              <w:ind w:right="34"/>
              <w:rPr>
                <w:rFonts w:ascii="Calibri" w:hAnsi="Calibri" w:cs="Calibri" w:asciiTheme="minorAscii" w:hAnsiTheme="minorAscii" w:cstheme="minorAscii"/>
                <w:color w:val="000000" w:themeColor="text1" w:themeTint="FF" w:themeShade="FF"/>
                <w:sz w:val="20"/>
                <w:szCs w:val="20"/>
              </w:rPr>
            </w:pPr>
            <w:r w:rsidRPr="7A39923A" w:rsidR="08AB869E">
              <w:rPr>
                <w:rFonts w:ascii="Calibri" w:hAnsi="Calibri" w:cs="Calibri" w:asciiTheme="minorAscii" w:hAnsiTheme="minorAscii" w:cstheme="minorAscii"/>
                <w:color w:val="000000" w:themeColor="text1" w:themeTint="FF" w:themeShade="FF"/>
                <w:sz w:val="20"/>
                <w:szCs w:val="20"/>
              </w:rPr>
              <w:t>{</w:t>
            </w:r>
            <w:r w:rsidRPr="7A39923A" w:rsidR="08AB869E">
              <w:rPr>
                <w:rFonts w:ascii="Calibri" w:hAnsi="Calibri" w:cs="Calibri" w:asciiTheme="minorAscii" w:hAnsiTheme="minorAscii" w:cstheme="minorAscii"/>
                <w:color w:val="000000" w:themeColor="text1" w:themeTint="FF" w:themeShade="FF"/>
                <w:sz w:val="20"/>
                <w:szCs w:val="20"/>
              </w:rPr>
              <w:t>strategi_table</w:t>
            </w:r>
            <w:r w:rsidRPr="7A39923A" w:rsidR="08AB869E">
              <w:rPr>
                <w:rFonts w:ascii="Calibri" w:hAnsi="Calibri" w:cs="Calibri" w:asciiTheme="minorAscii" w:hAnsiTheme="minorAscii" w:cstheme="minorAscii"/>
                <w:color w:val="000000" w:themeColor="text1" w:themeTint="FF" w:themeShade="FF"/>
                <w:sz w:val="20"/>
                <w:szCs w:val="20"/>
              </w:rPr>
              <w:t>}</w:t>
            </w:r>
          </w:p>
          <w:p w:rsidRPr="009C1269" w:rsidR="00B5689B" w:rsidP="7A39923A" w:rsidRDefault="00F7423F" w14:paraId="7B06FD01" w14:textId="11042D65">
            <w:pPr>
              <w:spacing w:before="120" w:after="120"/>
              <w:ind w:right="34"/>
              <w:rPr>
                <w:rFonts w:ascii="Calibri" w:hAnsi="Calibri" w:cs="Calibri" w:asciiTheme="minorAscii" w:hAnsiTheme="minorAscii" w:cstheme="minorAscii"/>
                <w:color w:val="000000" w:themeColor="text1" w:themeTint="FF" w:themeShade="FF"/>
                <w:sz w:val="20"/>
                <w:szCs w:val="20"/>
              </w:rPr>
            </w:pPr>
            <w:r w:rsidRPr="7A39923A" w:rsidR="08AB869E">
              <w:rPr>
                <w:rFonts w:ascii="Calibri" w:hAnsi="Calibri" w:cs="Calibri" w:asciiTheme="minorAscii" w:hAnsiTheme="minorAscii" w:cstheme="minorAscii"/>
                <w:color w:val="000000" w:themeColor="text1" w:themeTint="FF" w:themeShade="FF"/>
                <w:sz w:val="20"/>
                <w:szCs w:val="20"/>
              </w:rPr>
              <w:t>{strategi_text}</w:t>
            </w:r>
          </w:p>
          <w:p w:rsidRPr="009C1269" w:rsidR="00B5689B" w:rsidP="7A39923A" w:rsidRDefault="00F7423F" w14:paraId="5AD5E3DC" w14:textId="5B0DEE27">
            <w:pPr>
              <w:spacing w:before="120" w:after="120"/>
              <w:ind w:right="34"/>
              <w:rPr>
                <w:rFonts w:ascii="Calibri" w:hAnsi="Calibri" w:cs="Calibri" w:asciiTheme="minorAscii" w:hAnsiTheme="minorAscii" w:cstheme="minorAscii"/>
                <w:color w:val="000000" w:themeColor="text1"/>
                <w:sz w:val="20"/>
                <w:szCs w:val="20"/>
              </w:rPr>
            </w:pPr>
          </w:p>
        </w:tc>
      </w:tr>
      <w:tr w:rsidRPr="009C1269" w:rsidR="001072FE" w:rsidTr="7A39923A"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27C74581" w14:textId="419458D7">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Kommunikation och samarbete</w:t>
            </w:r>
          </w:p>
          <w:p w:rsidRPr="00DC34CD" w:rsidR="00197AD9" w:rsidP="006B4535" w:rsidRDefault="00DC34CD" w14:paraId="5E8F1BB1" w14:textId="24257FF4">
            <w:pPr>
              <w:suppressAutoHyphens w:val="0"/>
              <w:autoSpaceDN/>
              <w:textAlignment w:val="auto"/>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4F0D52" w:rsidP="7A39923A" w:rsidRDefault="005A6AA6" w14:paraId="014697C5" w14:textId="79874344">
            <w:pPr>
              <w:rPr>
                <w:rFonts w:ascii="Calibri" w:hAnsi="Calibri" w:cs="Calibri" w:asciiTheme="minorAscii" w:hAnsiTheme="minorAscii" w:cstheme="minorAscii"/>
                <w:color w:val="000000" w:themeColor="text1" w:themeTint="FF" w:themeShade="FF"/>
                <w:sz w:val="20"/>
                <w:szCs w:val="20"/>
              </w:rPr>
            </w:pPr>
            <w:r>
              <w:br/>
            </w:r>
            <w:r w:rsidRPr="7A39923A" w:rsidR="05011391">
              <w:rPr>
                <w:rFonts w:ascii="Calibri" w:hAnsi="Calibri" w:cs="Calibri" w:asciiTheme="minorAscii" w:hAnsiTheme="minorAscii" w:cstheme="minorAscii"/>
                <w:color w:val="000000" w:themeColor="text1" w:themeTint="FF" w:themeShade="FF"/>
                <w:sz w:val="20"/>
                <w:szCs w:val="20"/>
              </w:rPr>
              <w:t>{kommunikation_table}</w:t>
            </w:r>
          </w:p>
          <w:p w:rsidRPr="009C1269" w:rsidR="004F0D52" w:rsidP="7A39923A" w:rsidRDefault="005A6AA6" w14:paraId="40C4F626" w14:textId="5C7E7036">
            <w:pPr>
              <w:rPr>
                <w:rFonts w:ascii="Calibri" w:hAnsi="Calibri" w:cs="Calibri" w:asciiTheme="minorAscii" w:hAnsiTheme="minorAscii" w:cstheme="minorAscii"/>
                <w:color w:val="000000" w:themeColor="text1" w:themeTint="FF" w:themeShade="FF"/>
                <w:sz w:val="20"/>
                <w:szCs w:val="20"/>
              </w:rPr>
            </w:pPr>
            <w:r w:rsidRPr="7A39923A" w:rsidR="05011391">
              <w:rPr>
                <w:rFonts w:ascii="Calibri" w:hAnsi="Calibri" w:cs="Calibri" w:asciiTheme="minorAscii" w:hAnsiTheme="minorAscii" w:cstheme="minorAscii"/>
                <w:color w:val="000000" w:themeColor="text1" w:themeTint="FF" w:themeShade="FF"/>
                <w:sz w:val="20"/>
                <w:szCs w:val="20"/>
              </w:rPr>
              <w:t>{kommunikation_text}</w:t>
            </w:r>
          </w:p>
          <w:p w:rsidRPr="009C1269" w:rsidR="004F0D52" w:rsidP="7A39923A" w:rsidRDefault="005A6AA6" w14:paraId="332646BE" w14:textId="41E95222">
            <w:pPr>
              <w:rPr>
                <w:rFonts w:ascii="Calibri" w:hAnsi="Calibri" w:cs="Calibri" w:asciiTheme="minorAscii" w:hAnsiTheme="minorAscii" w:cstheme="minorAscii"/>
                <w:color w:val="000000" w:themeColor="text1"/>
                <w:sz w:val="20"/>
                <w:szCs w:val="20"/>
              </w:rPr>
            </w:pP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8AB869E"/>
    <w:rsid w:val="09A3A49A"/>
    <w:rsid w:val="0C1EFB13"/>
    <w:rsid w:val="20741090"/>
    <w:rsid w:val="36053FF7"/>
    <w:rsid w:val="4695E2D8"/>
    <w:rsid w:val="4B768EF0"/>
    <w:rsid w:val="4D21C177"/>
    <w:rsid w:val="5039EE8E"/>
    <w:rsid w:val="5603F934"/>
    <w:rsid w:val="598EC38C"/>
    <w:rsid w:val="5B9E26FB"/>
    <w:rsid w:val="5BB268F7"/>
    <w:rsid w:val="709D256F"/>
    <w:rsid w:val="7A39923A"/>
    <w:rsid w:val="7C168C38"/>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40</revision>
  <lastPrinted>2025-02-13T13:12:00.0000000Z</lastPrinted>
  <dcterms:created xsi:type="dcterms:W3CDTF">2025-09-10T10:36:00.0000000Z</dcterms:created>
  <dcterms:modified xsi:type="dcterms:W3CDTF">2025-12-02T14:27:23.7788687Z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