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C23E9" w14:textId="77777777" w:rsidR="00B5467B" w:rsidRDefault="00B5467B" w:rsidP="00B5467B">
      <w:pPr>
        <w:shd w:val="clear" w:color="auto" w:fill="FFFFFF"/>
        <w:spacing w:line="355" w:lineRule="atLeast"/>
        <w:rPr>
          <w:rFonts w:ascii="Arial" w:hAnsi="Arial" w:cs="Arial"/>
          <w:color w:val="222222"/>
        </w:rPr>
      </w:pPr>
    </w:p>
    <w:p w14:paraId="48CA4A7B" w14:textId="77777777" w:rsidR="00B5467B" w:rsidRPr="00F01E1D" w:rsidRDefault="00B5467B" w:rsidP="00F01E1D">
      <w:pPr>
        <w:ind w:firstLine="708"/>
        <w:jc w:val="center"/>
        <w:rPr>
          <w:b/>
        </w:rPr>
      </w:pPr>
      <w:r w:rsidRPr="00F01E1D">
        <w:rPr>
          <w:b/>
        </w:rPr>
        <w:t>Высокопроизводительные вычисления</w:t>
      </w:r>
    </w:p>
    <w:p w14:paraId="13982A4D" w14:textId="0810B8A1" w:rsidR="003508A8" w:rsidRPr="003B0F77" w:rsidRDefault="00B5467B" w:rsidP="00F01E1D">
      <w:pPr>
        <w:ind w:firstLine="708"/>
        <w:jc w:val="center"/>
        <w:rPr>
          <w:b/>
        </w:rPr>
      </w:pPr>
      <w:r w:rsidRPr="00F01E1D">
        <w:rPr>
          <w:b/>
        </w:rPr>
        <w:t xml:space="preserve">Индивидуальные функции по лабораторной работе № </w:t>
      </w:r>
      <w:r w:rsidR="003B0F77" w:rsidRPr="003B0F77">
        <w:rPr>
          <w:b/>
        </w:rPr>
        <w:t>2</w:t>
      </w:r>
    </w:p>
    <w:p w14:paraId="4F9B88BD" w14:textId="77777777" w:rsidR="00F01E1D" w:rsidRDefault="00F01E1D" w:rsidP="009B715F">
      <w:pPr>
        <w:ind w:firstLine="708"/>
        <w:jc w:val="both"/>
      </w:pPr>
    </w:p>
    <w:p w14:paraId="1CD9A06A" w14:textId="77777777" w:rsidR="0026017E" w:rsidRPr="0026017E" w:rsidRDefault="0026017E" w:rsidP="009B715F">
      <w:pPr>
        <w:ind w:firstLine="708"/>
        <w:jc w:val="both"/>
      </w:pPr>
      <w:r w:rsidRPr="0026017E">
        <w:rPr>
          <w:sz w:val="28"/>
        </w:rPr>
        <w:t>в</w:t>
      </w:r>
      <w:r>
        <w:t xml:space="preserve"> процедуре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9"/>
        <w:gridCol w:w="5334"/>
        <w:gridCol w:w="2909"/>
      </w:tblGrid>
      <w:tr w:rsidR="00B5467B" w:rsidRPr="0086648B" w14:paraId="269BCEDF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CF9B" w14:textId="77777777" w:rsidR="00B5467B" w:rsidRPr="00F01E1D" w:rsidRDefault="00B5467B" w:rsidP="00A21946">
            <w:pPr>
              <w:rPr>
                <w:b/>
                <w:noProof/>
                <w:sz w:val="28"/>
              </w:rPr>
            </w:pPr>
            <w:r w:rsidRPr="00F01E1D">
              <w:rPr>
                <w:b/>
                <w:color w:val="222222"/>
              </w:rPr>
              <w:t>Студент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869FD" w14:textId="77777777" w:rsidR="00B5467B" w:rsidRPr="00F01E1D" w:rsidRDefault="00B5467B" w:rsidP="00A21946">
            <w:pPr>
              <w:rPr>
                <w:b/>
                <w:noProof/>
                <w:sz w:val="28"/>
              </w:rPr>
            </w:pPr>
            <w:r w:rsidRPr="00F01E1D">
              <w:rPr>
                <w:b/>
                <w:noProof/>
                <w:sz w:val="28"/>
              </w:rPr>
              <w:t>Функция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6F257" w14:textId="52D706F0" w:rsidR="00B5467B" w:rsidRPr="00F01E1D" w:rsidRDefault="001D67A5" w:rsidP="00BE5485">
            <w:pPr>
              <w:shd w:val="clear" w:color="auto" w:fill="FFFFFF"/>
              <w:spacing w:line="355" w:lineRule="atLeast"/>
              <w:rPr>
                <w:b/>
                <w:color w:val="222222"/>
              </w:rPr>
            </w:pPr>
            <w:proofErr w:type="spellStart"/>
            <w:r>
              <w:rPr>
                <w:b/>
                <w:color w:val="222222"/>
                <w:lang w:val="en-US"/>
              </w:rPr>
              <w:t>maxErr</w:t>
            </w:r>
            <w:proofErr w:type="spellEnd"/>
          </w:p>
        </w:tc>
      </w:tr>
      <w:tr w:rsidR="006071EF" w:rsidRPr="0086648B" w14:paraId="5E1DE14D" w14:textId="77777777" w:rsidTr="001D67A5">
        <w:trPr>
          <w:trHeight w:val="113"/>
        </w:trPr>
        <w:tc>
          <w:tcPr>
            <w:tcW w:w="10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FDA1" w14:textId="77777777" w:rsidR="006071EF" w:rsidRPr="00F01E1D" w:rsidRDefault="006071EF" w:rsidP="00B5467B">
            <w:pPr>
              <w:shd w:val="clear" w:color="auto" w:fill="FFFFFF"/>
              <w:spacing w:line="355" w:lineRule="atLeast"/>
              <w:jc w:val="center"/>
              <w:rPr>
                <w:b/>
                <w:color w:val="222222"/>
              </w:rPr>
            </w:pPr>
            <w:r w:rsidRPr="00F01E1D">
              <w:rPr>
                <w:b/>
                <w:color w:val="222222"/>
              </w:rPr>
              <w:t>ИВТАПбд-31</w:t>
            </w:r>
          </w:p>
        </w:tc>
      </w:tr>
      <w:tr w:rsidR="001D67A5" w:rsidRPr="0086648B" w14:paraId="3EBAFB50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42AE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Астуков</w:t>
            </w:r>
            <w:proofErr w:type="spellEnd"/>
            <w:r w:rsidRPr="00F01E1D">
              <w:rPr>
                <w:color w:val="222222"/>
              </w:rPr>
              <w:t xml:space="preserve"> Павел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FE2C7" w14:textId="37164511" w:rsidR="001D67A5" w:rsidRPr="003508A8" w:rsidRDefault="001D67A5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sin x</w:t>
            </w:r>
            <w:r w:rsidRPr="001874CC">
              <w:rPr>
                <w:i/>
              </w:rPr>
              <w:t xml:space="preserve">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BD6C3" w14:textId="65B24090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21</w:t>
            </w:r>
          </w:p>
        </w:tc>
      </w:tr>
      <w:tr w:rsidR="001D67A5" w:rsidRPr="0086648B" w14:paraId="790D5FB5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0B4C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Васияров</w:t>
            </w:r>
            <w:proofErr w:type="spellEnd"/>
            <w:r w:rsidRPr="00F01E1D">
              <w:rPr>
                <w:color w:val="222222"/>
              </w:rPr>
              <w:t xml:space="preserve"> Михаил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63748" w14:textId="0263BC64" w:rsidR="001D67A5" w:rsidRPr="003508A8" w:rsidRDefault="001D67A5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tg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825F" w14:textId="26B887AF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18</w:t>
            </w:r>
          </w:p>
        </w:tc>
      </w:tr>
      <w:tr w:rsidR="001D67A5" w:rsidRPr="0086648B" w14:paraId="34D9FEB6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A3DC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Егорова Анастасия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3E133" w14:textId="12F6B7E5" w:rsidR="001D67A5" w:rsidRPr="003508A8" w:rsidRDefault="001D67A5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cos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336CC" w14:textId="076177C5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  <w:lang w:val="en-US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22</w:t>
            </w:r>
          </w:p>
        </w:tc>
      </w:tr>
      <w:tr w:rsidR="001D67A5" w:rsidRPr="0086648B" w14:paraId="1DF901BD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545A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Кузнеченков</w:t>
            </w:r>
            <w:proofErr w:type="spellEnd"/>
            <w:r w:rsidRPr="00F01E1D">
              <w:rPr>
                <w:color w:val="222222"/>
              </w:rPr>
              <w:t xml:space="preserve"> Роман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9B811" w14:textId="413C85A7" w:rsidR="001D67A5" w:rsidRPr="003508A8" w:rsidRDefault="001D67A5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csc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746EE" w14:textId="206BE40D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</w:rPr>
              <w:t>2</w:t>
            </w:r>
            <w:r>
              <w:rPr>
                <w:vertAlign w:val="superscript"/>
                <w:lang w:val="en-US"/>
              </w:rPr>
              <w:t>0</w:t>
            </w:r>
          </w:p>
        </w:tc>
      </w:tr>
      <w:tr w:rsidR="001D67A5" w:rsidRPr="0086648B" w14:paraId="3F9F4872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B00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Кулакова Екатерина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9D9CF" w14:textId="0722B778" w:rsidR="001D67A5" w:rsidRPr="003508A8" w:rsidRDefault="001D67A5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ln(1-x)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5A8F2" w14:textId="56A42AB6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6</w:t>
            </w:r>
          </w:p>
        </w:tc>
      </w:tr>
      <w:tr w:rsidR="001D67A5" w:rsidRPr="0086648B" w14:paraId="46F84C1C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12E8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Мамакин</w:t>
            </w:r>
            <w:proofErr w:type="spellEnd"/>
            <w:r w:rsidRPr="00F01E1D">
              <w:rPr>
                <w:color w:val="222222"/>
              </w:rPr>
              <w:t xml:space="preserve"> Антон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131CA" w14:textId="32C6B19E" w:rsidR="001D67A5" w:rsidRPr="003508A8" w:rsidRDefault="001D67A5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ln((1+x)/(1-x))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FCE41" w14:textId="588020E3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5</w:t>
            </w:r>
          </w:p>
        </w:tc>
      </w:tr>
      <w:tr w:rsidR="001D67A5" w:rsidRPr="0086648B" w14:paraId="4818F733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A65D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Никишкин Михаил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70F9C" w14:textId="500739C5" w:rsidR="001D67A5" w:rsidRPr="003508A8" w:rsidRDefault="001D67A5" w:rsidP="001D67A5">
            <w:pPr>
              <w:rPr>
                <w:rFonts w:ascii="Arial" w:hAnsi="Arial"/>
                <w:noProof/>
                <w:sz w:val="28"/>
              </w:rPr>
            </w:pPr>
            <w:proofErr w:type="gramStart"/>
            <w:r w:rsidRPr="001874CC">
              <w:rPr>
                <w:i/>
                <w:lang w:val="en-US"/>
              </w:rPr>
              <w:t>ln(</w:t>
            </w:r>
            <w:proofErr w:type="gramEnd"/>
            <w:r w:rsidRPr="001874CC">
              <w:rPr>
                <w:i/>
                <w:lang w:val="en-US"/>
              </w:rPr>
              <w:t xml:space="preserve">cos x)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E94A3" w14:textId="6EB7110E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  <w:lang w:val="en-US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17</w:t>
            </w:r>
          </w:p>
        </w:tc>
      </w:tr>
      <w:tr w:rsidR="001D67A5" w:rsidRPr="0086648B" w14:paraId="6C7A11CE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2C09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Сафронова Анна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F3D7" w14:textId="15E309B1" w:rsidR="001D67A5" w:rsidRPr="003508A8" w:rsidRDefault="001D67A5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arcsin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85D25" w14:textId="75A501D9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</w:rPr>
              <w:t>1</w:t>
            </w:r>
            <w:r w:rsidR="005271FA">
              <w:rPr>
                <w:vertAlign w:val="superscript"/>
                <w:lang w:val="en-US"/>
              </w:rPr>
              <w:t>7</w:t>
            </w:r>
          </w:p>
        </w:tc>
      </w:tr>
      <w:tr w:rsidR="001D67A5" w:rsidRPr="0086648B" w14:paraId="0B803332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02F9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Сорокина Марина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0DD1A" w14:textId="3CD7D823" w:rsidR="001D67A5" w:rsidRPr="003508A8" w:rsidRDefault="001D67A5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arcos</w:t>
            </w:r>
            <w:proofErr w:type="spellEnd"/>
            <w:r w:rsidRPr="001874CC">
              <w:rPr>
                <w:i/>
                <w:lang w:val="en-US"/>
              </w:rPr>
              <w:t xml:space="preserve"> x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F15B3" w14:textId="28A6875D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</w:t>
            </w:r>
            <w:r w:rsidR="005271FA">
              <w:rPr>
                <w:vertAlign w:val="superscript"/>
                <w:lang w:val="en-US"/>
              </w:rPr>
              <w:t>8</w:t>
            </w:r>
          </w:p>
        </w:tc>
      </w:tr>
      <w:tr w:rsidR="001D67A5" w:rsidRPr="0086648B" w14:paraId="667CB393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BD5C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Шишкин Алексей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551B" w14:textId="7C3CD34E" w:rsidR="001D67A5" w:rsidRPr="003508A8" w:rsidRDefault="001D67A5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arcctg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EA8C0" w14:textId="02157BD4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1</w:t>
            </w:r>
            <w:r w:rsidR="005271FA">
              <w:rPr>
                <w:vertAlign w:val="superscript"/>
                <w:lang w:val="en-US"/>
              </w:rPr>
              <w:t>7</w:t>
            </w:r>
          </w:p>
        </w:tc>
      </w:tr>
      <w:tr w:rsidR="001D67A5" w:rsidRPr="0086648B" w14:paraId="7E6D7D03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08D5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Яровова</w:t>
            </w:r>
            <w:proofErr w:type="spellEnd"/>
            <w:r w:rsidRPr="00F01E1D">
              <w:rPr>
                <w:color w:val="222222"/>
              </w:rPr>
              <w:t xml:space="preserve"> Татьяна</w:t>
            </w:r>
            <w:r w:rsidRPr="00F01E1D">
              <w:rPr>
                <w:rStyle w:val="apple-converted-space"/>
                <w:color w:val="222222"/>
              </w:rPr>
              <w:t> 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9CBF0" w14:textId="7533F9D0" w:rsidR="001D67A5" w:rsidRPr="003508A8" w:rsidRDefault="001D67A5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ch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199FD" w14:textId="57A43FDE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</w:t>
            </w:r>
            <w:r w:rsidR="005271FA">
              <w:rPr>
                <w:vertAlign w:val="superscript"/>
                <w:lang w:val="en-US"/>
              </w:rPr>
              <w:t>1</w:t>
            </w:r>
          </w:p>
        </w:tc>
      </w:tr>
      <w:tr w:rsidR="001D67A5" w:rsidRPr="0086648B" w14:paraId="0C76E341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D0E7" w14:textId="77777777" w:rsidR="001D67A5" w:rsidRPr="00F01E1D" w:rsidRDefault="001D67A5" w:rsidP="001D67A5">
            <w:pPr>
              <w:jc w:val="center"/>
              <w:rPr>
                <w:b/>
                <w:color w:val="222222"/>
              </w:rPr>
            </w:pPr>
          </w:p>
        </w:tc>
        <w:tc>
          <w:tcPr>
            <w:tcW w:w="8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80EA6" w14:textId="77777777" w:rsidR="001D67A5" w:rsidRPr="00F01E1D" w:rsidRDefault="001D67A5" w:rsidP="001D67A5">
            <w:pPr>
              <w:jc w:val="center"/>
            </w:pPr>
            <w:r w:rsidRPr="00F01E1D">
              <w:rPr>
                <w:b/>
                <w:color w:val="222222"/>
              </w:rPr>
              <w:t>ИВТВМбд-31</w:t>
            </w:r>
          </w:p>
        </w:tc>
      </w:tr>
      <w:tr w:rsidR="001D67A5" w:rsidRPr="0086648B" w14:paraId="4469A700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EC23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Албутов</w:t>
            </w:r>
            <w:proofErr w:type="spellEnd"/>
            <w:r w:rsidRPr="00F01E1D">
              <w:rPr>
                <w:color w:val="222222"/>
              </w:rPr>
              <w:t xml:space="preserve"> Данил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7C50B" w14:textId="38C5A86E" w:rsidR="001D67A5" w:rsidRPr="003508A8" w:rsidRDefault="001D67A5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sin x</w:t>
            </w:r>
            <w:r w:rsidRPr="001874CC">
              <w:rPr>
                <w:i/>
              </w:rPr>
              <w:t xml:space="preserve">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F1806" w14:textId="2FDADBC6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</w:t>
            </w:r>
            <w:r w:rsidR="005271FA">
              <w:rPr>
                <w:vertAlign w:val="superscript"/>
                <w:lang w:val="en-US"/>
              </w:rPr>
              <w:t>0</w:t>
            </w:r>
          </w:p>
        </w:tc>
      </w:tr>
      <w:tr w:rsidR="001D67A5" w:rsidRPr="0086648B" w14:paraId="27616A8C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788E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Бахматов</w:t>
            </w:r>
            <w:proofErr w:type="spellEnd"/>
            <w:r w:rsidRPr="00F01E1D">
              <w:rPr>
                <w:color w:val="222222"/>
              </w:rPr>
              <w:t xml:space="preserve"> Данил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592FD" w14:textId="2EA528E9" w:rsidR="001D67A5" w:rsidRPr="003508A8" w:rsidRDefault="001D67A5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tg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BE9E" w14:textId="679AC4B0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19</w:t>
            </w:r>
          </w:p>
        </w:tc>
      </w:tr>
      <w:tr w:rsidR="001D67A5" w:rsidRPr="0086648B" w14:paraId="0806A4A8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4AB5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Вольтер Григорий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BF764" w14:textId="06A41A95" w:rsidR="001D67A5" w:rsidRPr="003508A8" w:rsidRDefault="001D67A5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cos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E97EA" w14:textId="69F67EEF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  <w:lang w:val="en-US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0</w:t>
            </w:r>
          </w:p>
        </w:tc>
      </w:tr>
      <w:tr w:rsidR="001D67A5" w:rsidRPr="0086648B" w14:paraId="6EC18A65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80CD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Дуванов Андрей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4DBB1" w14:textId="66058924" w:rsidR="001D67A5" w:rsidRPr="003508A8" w:rsidRDefault="001D67A5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csc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CD704" w14:textId="514D67B0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19</w:t>
            </w:r>
          </w:p>
        </w:tc>
      </w:tr>
      <w:tr w:rsidR="001D67A5" w:rsidRPr="0086648B" w14:paraId="675ABBAB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2BA5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Ильиных Кирилл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22298" w14:textId="1672010E" w:rsidR="001D67A5" w:rsidRPr="0086648B" w:rsidRDefault="001D67A5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ln(1-x)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61043" w14:textId="001FE4D5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5</w:t>
            </w:r>
          </w:p>
        </w:tc>
      </w:tr>
      <w:tr w:rsidR="001D67A5" w:rsidRPr="0086648B" w14:paraId="03740B28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8D74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 xml:space="preserve">Медведева </w:t>
            </w:r>
            <w:proofErr w:type="spellStart"/>
            <w:r w:rsidRPr="00F01E1D">
              <w:rPr>
                <w:color w:val="222222"/>
              </w:rPr>
              <w:t>Антонида</w:t>
            </w:r>
            <w:proofErr w:type="spellEnd"/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5580E" w14:textId="32773A30" w:rsidR="001D67A5" w:rsidRPr="0086648B" w:rsidRDefault="001D67A5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ln((1+x)/(1-x))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004C7" w14:textId="53A71E89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16</w:t>
            </w:r>
          </w:p>
        </w:tc>
      </w:tr>
      <w:tr w:rsidR="001D67A5" w:rsidRPr="0086648B" w14:paraId="3064A923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AE3D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Родионов Михаил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5102F" w14:textId="4D4B5FBC" w:rsidR="001D67A5" w:rsidRPr="0086648B" w:rsidRDefault="001D67A5" w:rsidP="001D67A5">
            <w:pPr>
              <w:rPr>
                <w:rFonts w:ascii="Arial" w:hAnsi="Arial"/>
                <w:noProof/>
                <w:sz w:val="28"/>
              </w:rPr>
            </w:pPr>
            <w:proofErr w:type="gramStart"/>
            <w:r w:rsidRPr="001874CC">
              <w:rPr>
                <w:i/>
                <w:lang w:val="en-US"/>
              </w:rPr>
              <w:t>ln(</w:t>
            </w:r>
            <w:proofErr w:type="gramEnd"/>
            <w:r w:rsidRPr="001874CC">
              <w:rPr>
                <w:i/>
                <w:lang w:val="en-US"/>
              </w:rPr>
              <w:t xml:space="preserve">cos x)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AB37E" w14:textId="47C3232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  <w:lang w:val="en-US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18</w:t>
            </w:r>
          </w:p>
        </w:tc>
      </w:tr>
      <w:tr w:rsidR="001D67A5" w:rsidRPr="0086648B" w14:paraId="3966526A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7EAE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Рыбин Валерий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DA052" w14:textId="242862F1" w:rsidR="001D67A5" w:rsidRPr="0086648B" w:rsidRDefault="001D67A5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arcsin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C2BB9" w14:textId="0D4BF84E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</w:rPr>
              <w:t>18</w:t>
            </w:r>
          </w:p>
        </w:tc>
      </w:tr>
      <w:tr w:rsidR="001D67A5" w:rsidRPr="0086648B" w14:paraId="31D16DE7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902A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Сатдинов</w:t>
            </w:r>
            <w:proofErr w:type="spellEnd"/>
            <w:r w:rsidRPr="00F01E1D">
              <w:rPr>
                <w:color w:val="222222"/>
              </w:rPr>
              <w:t xml:space="preserve"> Рустам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B6511" w14:textId="36817837" w:rsidR="001D67A5" w:rsidRPr="0086648B" w:rsidRDefault="001D67A5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arcos</w:t>
            </w:r>
            <w:proofErr w:type="spellEnd"/>
            <w:r w:rsidRPr="001874CC">
              <w:rPr>
                <w:i/>
                <w:lang w:val="en-US"/>
              </w:rPr>
              <w:t xml:space="preserve"> x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0ED6E" w14:textId="7CE3786E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19</w:t>
            </w:r>
          </w:p>
        </w:tc>
      </w:tr>
      <w:tr w:rsidR="001D67A5" w:rsidRPr="0086648B" w14:paraId="387A26A2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01B2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Свиязов</w:t>
            </w:r>
            <w:proofErr w:type="spellEnd"/>
            <w:r w:rsidRPr="00F01E1D">
              <w:rPr>
                <w:color w:val="222222"/>
              </w:rPr>
              <w:t xml:space="preserve"> Павел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7EE25" w14:textId="3D901CEE" w:rsidR="001D67A5" w:rsidRPr="0086648B" w:rsidRDefault="001D67A5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arcctg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7CB2C" w14:textId="4E5BC90F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8</w:t>
            </w:r>
          </w:p>
        </w:tc>
      </w:tr>
      <w:tr w:rsidR="001D67A5" w:rsidRPr="0086648B" w14:paraId="2C28A5C7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F1EA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Семеленов</w:t>
            </w:r>
            <w:proofErr w:type="spellEnd"/>
            <w:r w:rsidRPr="00F01E1D">
              <w:rPr>
                <w:color w:val="222222"/>
              </w:rPr>
              <w:t xml:space="preserve"> Денис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56869" w14:textId="323D1825" w:rsidR="001D67A5" w:rsidRPr="0086648B" w:rsidRDefault="001D67A5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ch</w:t>
            </w:r>
            <w:proofErr w:type="spellEnd"/>
            <w:r w:rsidRPr="001874CC">
              <w:rPr>
                <w:i/>
                <w:lang w:val="en-US"/>
              </w:rPr>
              <w:t xml:space="preserve">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C25" w14:textId="1FD60BF1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  <w:lang w:val="en-US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0</w:t>
            </w:r>
          </w:p>
        </w:tc>
      </w:tr>
      <w:tr w:rsidR="001D67A5" w:rsidRPr="0086648B" w14:paraId="21166C9F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9112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Соловьев Михаил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627D9" w14:textId="7194F27E" w:rsidR="001D67A5" w:rsidRPr="0086648B" w:rsidRDefault="001D67A5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sch 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36E2D" w14:textId="60005339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1</w:t>
            </w:r>
          </w:p>
        </w:tc>
      </w:tr>
      <w:tr w:rsidR="001D67A5" w:rsidRPr="0086648B" w14:paraId="7B7DAE72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D30B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Титова Елена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A518C" w14:textId="2FD8F0D7" w:rsidR="001D67A5" w:rsidRPr="0086648B" w:rsidRDefault="001D67A5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 xml:space="preserve">sin (x + </w:t>
            </w:r>
            <w:r w:rsidR="005271FA">
              <w:rPr>
                <w:i/>
                <w:lang w:val="en-US"/>
              </w:rPr>
              <w:t>0,6</w:t>
            </w:r>
            <w:r w:rsidRPr="001874CC">
              <w:rPr>
                <w:i/>
                <w:lang w:val="en-US"/>
              </w:rPr>
              <w:t>)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727C6" w14:textId="34A7AD7A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="005271FA">
              <w:rPr>
                <w:vertAlign w:val="superscript"/>
                <w:lang w:val="en-US"/>
              </w:rPr>
              <w:t>19</w:t>
            </w:r>
          </w:p>
        </w:tc>
      </w:tr>
      <w:tr w:rsidR="001D67A5" w:rsidRPr="0086648B" w14:paraId="7AC7D045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4241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Фаткуллов</w:t>
            </w:r>
            <w:proofErr w:type="spellEnd"/>
            <w:r w:rsidRPr="00F01E1D">
              <w:rPr>
                <w:color w:val="222222"/>
              </w:rPr>
              <w:t xml:space="preserve"> Р.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C6E62" w14:textId="633D7FEA" w:rsidR="001D67A5" w:rsidRPr="0086648B" w:rsidRDefault="001D67A5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 xml:space="preserve">cos (x+ </w:t>
            </w:r>
            <w:r w:rsidR="005271FA">
              <w:rPr>
                <w:i/>
                <w:lang w:val="en-US"/>
              </w:rPr>
              <w:t>0,5</w:t>
            </w:r>
            <w:r w:rsidRPr="001874CC">
              <w:rPr>
                <w:i/>
                <w:lang w:val="en-US"/>
              </w:rPr>
              <w:t>)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39D56" w14:textId="7CD60E33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="005271FA">
              <w:rPr>
                <w:vertAlign w:val="superscript"/>
                <w:lang w:val="en-US"/>
              </w:rPr>
              <w:t>18</w:t>
            </w:r>
          </w:p>
        </w:tc>
      </w:tr>
      <w:tr w:rsidR="001D67A5" w:rsidRPr="0086648B" w14:paraId="653EB6CF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D3B6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proofErr w:type="spellStart"/>
            <w:r w:rsidRPr="00F01E1D">
              <w:rPr>
                <w:color w:val="222222"/>
              </w:rPr>
              <w:t>Чильманкина</w:t>
            </w:r>
            <w:proofErr w:type="spellEnd"/>
            <w:r w:rsidRPr="00F01E1D">
              <w:rPr>
                <w:color w:val="222222"/>
              </w:rPr>
              <w:t xml:space="preserve"> Елена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FD5A5" w14:textId="040094CA" w:rsidR="001D67A5" w:rsidRPr="0086648B" w:rsidRDefault="001D67A5" w:rsidP="001D67A5">
            <w:pPr>
              <w:rPr>
                <w:rFonts w:ascii="Arial" w:hAnsi="Arial"/>
                <w:noProof/>
                <w:sz w:val="28"/>
              </w:rPr>
            </w:pPr>
            <w:r w:rsidRPr="001874CC">
              <w:rPr>
                <w:i/>
                <w:lang w:val="en-US"/>
              </w:rPr>
              <w:t>e</w:t>
            </w:r>
            <w:r w:rsidRPr="001874CC">
              <w:rPr>
                <w:i/>
                <w:vertAlign w:val="superscript"/>
                <w:lang w:val="en-US"/>
              </w:rPr>
              <w:t>x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3DD54" w14:textId="7F0C6945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  <w:lang w:val="en-US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>
              <w:rPr>
                <w:vertAlign w:val="superscript"/>
                <w:lang w:val="en-US"/>
              </w:rPr>
              <w:t>2</w:t>
            </w:r>
            <w:r w:rsidR="005271FA">
              <w:rPr>
                <w:vertAlign w:val="superscript"/>
                <w:lang w:val="en-US"/>
              </w:rPr>
              <w:t>1</w:t>
            </w:r>
          </w:p>
        </w:tc>
      </w:tr>
      <w:tr w:rsidR="001D67A5" w:rsidRPr="0086648B" w14:paraId="7924D2B1" w14:textId="77777777" w:rsidTr="001D67A5">
        <w:trPr>
          <w:trHeight w:val="11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0522" w14:textId="77777777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 w:rsidRPr="00F01E1D">
              <w:rPr>
                <w:color w:val="222222"/>
              </w:rPr>
              <w:t>Ямщиков Максим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9AC57" w14:textId="41096F0D" w:rsidR="001D67A5" w:rsidRPr="0086648B" w:rsidRDefault="001D67A5" w:rsidP="001D67A5">
            <w:pPr>
              <w:rPr>
                <w:rFonts w:ascii="Arial" w:hAnsi="Arial"/>
                <w:noProof/>
                <w:sz w:val="28"/>
              </w:rPr>
            </w:pPr>
            <w:proofErr w:type="spellStart"/>
            <w:r w:rsidRPr="001874CC">
              <w:rPr>
                <w:i/>
                <w:lang w:val="en-US"/>
              </w:rPr>
              <w:t>th</w:t>
            </w:r>
            <w:proofErr w:type="spellEnd"/>
            <w:r w:rsidRPr="001874CC">
              <w:rPr>
                <w:i/>
                <w:lang w:val="en-US"/>
              </w:rPr>
              <w:t xml:space="preserve"> x 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547EB" w14:textId="6B391B1D" w:rsidR="001D67A5" w:rsidRPr="00F01E1D" w:rsidRDefault="001D67A5" w:rsidP="001D67A5">
            <w:pPr>
              <w:shd w:val="clear" w:color="auto" w:fill="FFFFFF"/>
              <w:spacing w:line="355" w:lineRule="atLeast"/>
              <w:rPr>
                <w:color w:val="222222"/>
              </w:rPr>
            </w:pPr>
            <w:r>
              <w:rPr>
                <w:lang w:val="en-US"/>
              </w:rPr>
              <w:t>2</w:t>
            </w:r>
            <w:r w:rsidRPr="00CA2F42">
              <w:rPr>
                <w:vertAlign w:val="superscript"/>
              </w:rPr>
              <w:t>-</w:t>
            </w:r>
            <w:r w:rsidRPr="009B19A4">
              <w:rPr>
                <w:vertAlign w:val="superscript"/>
                <w:lang w:val="en-US"/>
              </w:rPr>
              <w:t>2</w:t>
            </w:r>
            <w:r w:rsidR="005271FA">
              <w:rPr>
                <w:vertAlign w:val="superscript"/>
                <w:lang w:val="en-US"/>
              </w:rPr>
              <w:t>0</w:t>
            </w:r>
          </w:p>
        </w:tc>
      </w:tr>
    </w:tbl>
    <w:p w14:paraId="09F80376" w14:textId="77777777" w:rsidR="005271FA" w:rsidRPr="001874CC" w:rsidRDefault="005271FA" w:rsidP="005271FA">
      <w:pPr>
        <w:keepNext/>
        <w:rPr>
          <w:b/>
        </w:rPr>
      </w:pPr>
      <w:r w:rsidRPr="001874CC">
        <w:rPr>
          <w:b/>
        </w:rPr>
        <w:lastRenderedPageBreak/>
        <w:t>Приложение 1.  Базовые сведения из математического справочника</w:t>
      </w:r>
    </w:p>
    <w:p w14:paraId="23F15E81" w14:textId="77777777" w:rsidR="005271FA" w:rsidRDefault="005271FA" w:rsidP="005271FA">
      <w:pPr>
        <w:keepNext/>
        <w:spacing w:before="120"/>
      </w:pPr>
      <w:r>
        <w:t>Таблица разложения функций в ряды</w:t>
      </w:r>
    </w:p>
    <w:p w14:paraId="7DC34C7C" w14:textId="187F106F" w:rsidR="005271FA" w:rsidRDefault="005271FA" w:rsidP="005271FA">
      <w:r>
        <w:rPr>
          <w:noProof/>
        </w:rPr>
        <w:drawing>
          <wp:inline distT="0" distB="0" distL="0" distR="0" wp14:anchorId="78FC3F7E" wp14:editId="27984AEC">
            <wp:extent cx="6172200" cy="4123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3140" w14:textId="481C3866" w:rsidR="005271FA" w:rsidRPr="005C4874" w:rsidRDefault="005271FA" w:rsidP="005271FA">
      <w:r>
        <w:rPr>
          <w:noProof/>
        </w:rPr>
        <w:drawing>
          <wp:inline distT="0" distB="0" distL="0" distR="0" wp14:anchorId="001CACDA" wp14:editId="73420DE6">
            <wp:extent cx="6104255" cy="43605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35FF" w14:textId="77777777" w:rsidR="005271FA" w:rsidRDefault="005271FA" w:rsidP="005271FA"/>
    <w:p w14:paraId="39C457FF" w14:textId="2EAE68F7" w:rsidR="005271FA" w:rsidRDefault="005271FA" w:rsidP="005271FA">
      <w:r>
        <w:rPr>
          <w:noProof/>
        </w:rPr>
        <w:lastRenderedPageBreak/>
        <w:drawing>
          <wp:inline distT="0" distB="0" distL="0" distR="0" wp14:anchorId="671FE635" wp14:editId="178399C2">
            <wp:extent cx="337820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09BBE" w14:textId="77777777" w:rsidR="005271FA" w:rsidRDefault="005271FA" w:rsidP="005271FA">
      <w:r>
        <w:t xml:space="preserve">Числа Бернулли получаются как решения системы равенств: </w:t>
      </w:r>
      <w:r>
        <w:br/>
      </w:r>
      <w:r>
        <w:fldChar w:fldCharType="begin"/>
      </w:r>
      <w:r>
        <w:instrText xml:space="preserve"> INCLUDEPICTURE "http://dxdy.ru/math/21bf58d54484077e0d51caf285072c1382.gif" \* MERGEFORMATINET </w:instrText>
      </w:r>
      <w:r>
        <w:fldChar w:fldCharType="separate"/>
      </w:r>
      <w:r>
        <w:pict w14:anchorId="4DCF7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$C_1^1B_0=1$" style="width:59.35pt;height:16.65pt">
            <v:imagedata r:id="rId9" r:href="rId10"/>
          </v:shape>
        </w:pict>
      </w:r>
      <w:r>
        <w:fldChar w:fldCharType="end"/>
      </w:r>
      <w:r>
        <w:br/>
      </w:r>
      <w:r>
        <w:fldChar w:fldCharType="begin"/>
      </w:r>
      <w:r>
        <w:instrText xml:space="preserve"> INCLUDEPICTURE "http://dxdy.ru/math/f460d105ea504bfc3c00849db133163b82.gif" \* MERGEFORMATINET </w:instrText>
      </w:r>
      <w:r>
        <w:fldChar w:fldCharType="separate"/>
      </w:r>
      <w:r>
        <w:pict w14:anchorId="2AF7FB78">
          <v:shape id="_x0000_i1029" type="#_x0000_t75" alt="$C_1^2B_1+C_2^2B_0=0$" style="width:109.35pt;height:16.65pt">
            <v:imagedata r:id="rId11" r:href="rId12"/>
          </v:shape>
        </w:pict>
      </w:r>
      <w:r>
        <w:fldChar w:fldCharType="end"/>
      </w:r>
      <w:r>
        <w:br/>
      </w:r>
      <w:r>
        <w:fldChar w:fldCharType="begin"/>
      </w:r>
      <w:r>
        <w:instrText xml:space="preserve"> INCLUDEPICTURE "http://dxdy.ru/math/97320bdba14451cad064d6133dfbd10382.gif" \* MERGEFORMATINET </w:instrText>
      </w:r>
      <w:r>
        <w:fldChar w:fldCharType="separate"/>
      </w:r>
      <w:r>
        <w:pict w14:anchorId="0677075C">
          <v:shape id="_x0000_i1030" type="#_x0000_t75" alt="$C_1^3B_2+C^3_2B_1+C_3^3B_0=0$" style="width:158pt;height:16.65pt">
            <v:imagedata r:id="rId13" r:href="rId14"/>
          </v:shape>
        </w:pict>
      </w:r>
      <w:r>
        <w:fldChar w:fldCharType="end"/>
      </w:r>
      <w:r>
        <w:br/>
      </w:r>
      <w:r>
        <w:fldChar w:fldCharType="begin"/>
      </w:r>
      <w:r>
        <w:instrText xml:space="preserve"> INCLUDEPICTURE "http://dxdy.ru/math/d86d71bdd47455d501039d7c3eaf699b82.gif" \* MERGEFORMATINET </w:instrText>
      </w:r>
      <w:r>
        <w:fldChar w:fldCharType="separate"/>
      </w:r>
      <w:r>
        <w:pict w14:anchorId="1F6202F4">
          <v:shape id="_x0000_i1031" type="#_x0000_t75" alt="$C^4_1B_3+C^4_2B_2+C^4_3B_1+C_4^4B_0=0$" style="width:208.65pt;height:16.65pt">
            <v:imagedata r:id="rId15" r:href="rId16"/>
          </v:shape>
        </w:pict>
      </w:r>
      <w:r>
        <w:fldChar w:fldCharType="end"/>
      </w:r>
      <w:r>
        <w:br/>
      </w:r>
      <w:r>
        <w:fldChar w:fldCharType="begin"/>
      </w:r>
      <w:r>
        <w:instrText xml:space="preserve"> INCLUDEPICTURE "http://dxdy.ru/math/1bcbbf0003723c3ae5a91b5a5a8993a582.gif" \* MERGEFORMATINET </w:instrText>
      </w:r>
      <w:r>
        <w:fldChar w:fldCharType="separate"/>
      </w:r>
      <w:r>
        <w:pict w14:anchorId="0E181CC4">
          <v:shape id="_x0000_i1032" type="#_x0000_t75" alt="$...$" style="width:13.35pt;height:4pt">
            <v:imagedata r:id="rId17" r:href="rId18"/>
          </v:shape>
        </w:pict>
      </w:r>
      <w:r>
        <w:fldChar w:fldCharType="end"/>
      </w:r>
      <w:r>
        <w:br/>
        <w:t xml:space="preserve">где </w:t>
      </w:r>
      <w:r>
        <w:fldChar w:fldCharType="begin"/>
      </w:r>
      <w:r>
        <w:instrText xml:space="preserve"> INCLUDEPICTURE "http://dxdy.ru/math/ad8016aae620a5e86c74e8744156889982.gif" \* MERGEFORMATINET </w:instrText>
      </w:r>
      <w:r>
        <w:fldChar w:fldCharType="separate"/>
      </w:r>
      <w:r>
        <w:pict w14:anchorId="4E1441AD">
          <v:shape id="_x0000_i1033" type="#_x0000_t75" alt="$C^n_k=\frac{n!}{k!(n-k)!}$" style="width:81.35pt;height:22pt">
            <v:imagedata r:id="rId19" r:href="rId20"/>
          </v:shape>
        </w:pict>
      </w:r>
      <w:r>
        <w:fldChar w:fldCharType="end"/>
      </w:r>
    </w:p>
    <w:p w14:paraId="47139427" w14:textId="77777777" w:rsidR="005271FA" w:rsidRDefault="005271FA" w:rsidP="005271FA">
      <w:pPr>
        <w:rPr>
          <w:rStyle w:val="postbody"/>
        </w:rPr>
      </w:pPr>
      <w:r>
        <w:br/>
      </w:r>
      <w:r>
        <w:br/>
      </w:r>
      <w:r>
        <w:rPr>
          <w:rStyle w:val="postbody"/>
        </w:rPr>
        <w:t xml:space="preserve">Имеем </w:t>
      </w:r>
      <w:r>
        <w:fldChar w:fldCharType="begin"/>
      </w:r>
      <w:r>
        <w:instrText xml:space="preserve"> INCLUDEPICTURE "http://dxdy.ru/math/9b6f962700300c59b9a49512e750a66182.gif" \* MERGEFORMATINET </w:instrText>
      </w:r>
      <w:r>
        <w:fldChar w:fldCharType="separate"/>
      </w:r>
      <w:r>
        <w:pict w14:anchorId="7A2865B5">
          <v:shape id="_x0000_i1034" type="#_x0000_t75" alt="$\sum\limits_{k=0}^{n}C_{n+1}^{k+1}B_{n-k}=0$" style="width:112.65pt;height:31.35pt">
            <v:imagedata r:id="rId21" r:href="rId22"/>
          </v:shape>
        </w:pict>
      </w:r>
      <w:r>
        <w:fldChar w:fldCharType="end"/>
      </w:r>
      <w:r>
        <w:rPr>
          <w:rStyle w:val="postbody"/>
        </w:rPr>
        <w:t xml:space="preserve">. Или </w:t>
      </w:r>
      <w:r>
        <w:fldChar w:fldCharType="begin"/>
      </w:r>
      <w:r>
        <w:instrText xml:space="preserve"> INCLUDEPICTURE "http://dxdy.ru/math/abadcc3ca7df286bc57da0c55235b04082.gif" \* MERGEFORMATINET </w:instrText>
      </w:r>
      <w:r>
        <w:fldChar w:fldCharType="separate"/>
      </w:r>
      <w:r>
        <w:pict w14:anchorId="7AD2C51D">
          <v:shape id="_x0000_i1035" type="#_x0000_t75" alt="$(n+1)B_n + \sum\limits_{k=1}^{n}C_{n+1}^{k+1}B_{n-k}=0$" style="width:188pt;height:31.35pt">
            <v:imagedata r:id="rId23" r:href="rId24"/>
          </v:shape>
        </w:pict>
      </w:r>
      <w:r>
        <w:fldChar w:fldCharType="end"/>
      </w:r>
      <w:r>
        <w:rPr>
          <w:rStyle w:val="postbody"/>
        </w:rPr>
        <w:t xml:space="preserve">. </w:t>
      </w:r>
    </w:p>
    <w:p w14:paraId="5527649F" w14:textId="77777777" w:rsidR="005271FA" w:rsidRDefault="005271FA" w:rsidP="005271FA">
      <w:pPr>
        <w:rPr>
          <w:rStyle w:val="postbody"/>
        </w:rPr>
      </w:pPr>
      <w:r>
        <w:rPr>
          <w:rStyle w:val="postbody"/>
        </w:rPr>
        <w:t xml:space="preserve">Отсюда   </w:t>
      </w:r>
      <w:r>
        <w:fldChar w:fldCharType="begin"/>
      </w:r>
      <w:r>
        <w:instrText xml:space="preserve"> INCLUDEPICTURE "http://dxdy.ru/math/1add1f34511cdfb2f6a76125417bda2282.gif" \* MERGEFORMATINET </w:instrText>
      </w:r>
      <w:r>
        <w:fldChar w:fldCharType="separate"/>
      </w:r>
      <w:r>
        <w:pict w14:anchorId="02E0ED30">
          <v:shape id="_x0000_i1036" type="#_x0000_t75" alt="$B_n = -\frac1{n+1}\sum\limits_{k=1}^{n}C_{n+1}^{k+1}B_{n-k}$" style="width:160pt;height:31.35pt">
            <v:imagedata r:id="rId25" r:href="rId26"/>
          </v:shape>
        </w:pict>
      </w:r>
      <w:r>
        <w:fldChar w:fldCharType="end"/>
      </w:r>
      <w:r>
        <w:rPr>
          <w:rStyle w:val="postbody"/>
        </w:rPr>
        <w:t xml:space="preserve">. </w:t>
      </w:r>
    </w:p>
    <w:p w14:paraId="634C1A66" w14:textId="77777777" w:rsidR="005271FA" w:rsidRDefault="005271FA" w:rsidP="005271FA">
      <w:pPr>
        <w:rPr>
          <w:rStyle w:val="postbody"/>
        </w:rPr>
      </w:pPr>
      <w:r>
        <w:rPr>
          <w:rStyle w:val="postbody"/>
        </w:rPr>
        <w:t xml:space="preserve">Т.е. рекуррентно можно вычислить числа </w:t>
      </w:r>
    </w:p>
    <w:p w14:paraId="799DB7CF" w14:textId="77777777" w:rsidR="005271FA" w:rsidRDefault="005271FA" w:rsidP="005271FA">
      <w:pPr>
        <w:rPr>
          <w:rStyle w:val="postbody"/>
        </w:rPr>
      </w:pPr>
    </w:p>
    <w:p w14:paraId="32A16A99" w14:textId="77777777" w:rsidR="005271FA" w:rsidRPr="001874CC" w:rsidRDefault="005271FA" w:rsidP="005271FA">
      <w:pPr>
        <w:rPr>
          <w:b/>
        </w:rPr>
      </w:pPr>
      <w:r w:rsidRPr="001874CC">
        <w:rPr>
          <w:b/>
        </w:rPr>
        <w:t>Приложение 2.  Схемы вычисления степенных рядов</w:t>
      </w:r>
    </w:p>
    <w:p w14:paraId="758346B8" w14:textId="77777777" w:rsidR="005271FA" w:rsidRPr="00A977E5" w:rsidRDefault="005271FA" w:rsidP="005271FA">
      <w:r>
        <w:t>2.1. Наивная схема</w:t>
      </w:r>
      <w:r w:rsidRPr="00A977E5">
        <w:t xml:space="preserve"> (</w:t>
      </w:r>
      <w:proofErr w:type="spellStart"/>
      <w:proofErr w:type="gramStart"/>
      <w:r>
        <w:rPr>
          <w:lang w:val="en-US"/>
        </w:rPr>
        <w:t>FlCyclNoGorner</w:t>
      </w:r>
      <w:proofErr w:type="spellEnd"/>
      <w:r w:rsidRPr="00203F2D">
        <w:t xml:space="preserve">  </w:t>
      </w:r>
      <w:r>
        <w:t>и</w:t>
      </w:r>
      <w:proofErr w:type="gramEnd"/>
      <w:r>
        <w:t xml:space="preserve"> </w:t>
      </w:r>
      <w:proofErr w:type="spellStart"/>
      <w:r>
        <w:rPr>
          <w:lang w:val="en-US"/>
        </w:rPr>
        <w:t>FlNoCyclNoGorner</w:t>
      </w:r>
      <w:proofErr w:type="spellEnd"/>
      <w:r>
        <w:t xml:space="preserve">) </w:t>
      </w:r>
    </w:p>
    <w:p w14:paraId="483D0A90" w14:textId="77777777" w:rsidR="005271FA" w:rsidRDefault="005271FA" w:rsidP="005271FA">
      <w:proofErr w:type="gramStart"/>
      <w:r>
        <w:t>Берется  формула</w:t>
      </w:r>
      <w:proofErr w:type="gramEnd"/>
      <w:r>
        <w:t xml:space="preserve"> из справочника и программируется без всяких оптимизационных «премудростей». </w:t>
      </w:r>
    </w:p>
    <w:p w14:paraId="68CB0AC1" w14:textId="77777777" w:rsidR="005271FA" w:rsidRPr="00A977E5" w:rsidRDefault="005271FA" w:rsidP="005271FA">
      <w:r>
        <w:t>2.2. Схема Горнера (</w:t>
      </w:r>
      <w:proofErr w:type="spellStart"/>
      <w:proofErr w:type="gramStart"/>
      <w:r>
        <w:rPr>
          <w:lang w:val="en-US"/>
        </w:rPr>
        <w:t>FlCyclGorner</w:t>
      </w:r>
      <w:proofErr w:type="spellEnd"/>
      <w:r w:rsidRPr="00203F2D">
        <w:t xml:space="preserve">  </w:t>
      </w:r>
      <w:r>
        <w:t>и</w:t>
      </w:r>
      <w:proofErr w:type="gramEnd"/>
      <w:r>
        <w:t xml:space="preserve"> </w:t>
      </w:r>
      <w:proofErr w:type="spellStart"/>
      <w:r>
        <w:rPr>
          <w:lang w:val="en-US"/>
        </w:rPr>
        <w:t>FlNoCyclGorner</w:t>
      </w:r>
      <w:proofErr w:type="spellEnd"/>
      <w:r w:rsidRPr="00203F2D">
        <w:t xml:space="preserve">, </w:t>
      </w:r>
      <w:proofErr w:type="spellStart"/>
      <w:r>
        <w:rPr>
          <w:lang w:val="en-US"/>
        </w:rPr>
        <w:t>FixCyclGorner</w:t>
      </w:r>
      <w:proofErr w:type="spellEnd"/>
      <w:r w:rsidRPr="00203F2D">
        <w:t xml:space="preserve">  </w:t>
      </w:r>
      <w:r>
        <w:t xml:space="preserve">и </w:t>
      </w:r>
      <w:proofErr w:type="spellStart"/>
      <w:r>
        <w:rPr>
          <w:lang w:val="en-US"/>
        </w:rPr>
        <w:t>FixNoCyclGorner</w:t>
      </w:r>
      <w:proofErr w:type="spellEnd"/>
      <w:r>
        <w:t>)</w:t>
      </w:r>
    </w:p>
    <w:p w14:paraId="50688327" w14:textId="77777777" w:rsidR="005271FA" w:rsidRPr="00A977E5" w:rsidRDefault="005271FA" w:rsidP="005271FA"/>
    <w:p w14:paraId="547C3E5E" w14:textId="77777777" w:rsidR="005271FA" w:rsidRPr="001874CC" w:rsidRDefault="005271FA" w:rsidP="005271FA">
      <w:proofErr w:type="gramStart"/>
      <w:r>
        <w:rPr>
          <w:lang w:val="en-US"/>
        </w:rPr>
        <w:t>a</w:t>
      </w:r>
      <w:r w:rsidRPr="001874CC">
        <w:rPr>
          <w:lang w:val="en-US"/>
        </w:rPr>
        <w:t>[</w:t>
      </w:r>
      <w:proofErr w:type="gramEnd"/>
      <w:r w:rsidRPr="001874CC">
        <w:rPr>
          <w:lang w:val="en-US"/>
        </w:rPr>
        <w:t xml:space="preserve">0] + </w:t>
      </w:r>
      <w:r>
        <w:rPr>
          <w:lang w:val="en-US"/>
        </w:rPr>
        <w:t>a</w:t>
      </w:r>
      <w:r w:rsidRPr="001874CC">
        <w:rPr>
          <w:lang w:val="en-US"/>
        </w:rPr>
        <w:t>[1]*</w:t>
      </w:r>
      <w:r>
        <w:rPr>
          <w:lang w:val="en-US"/>
        </w:rPr>
        <w:t>x</w:t>
      </w:r>
      <w:r w:rsidRPr="001874CC">
        <w:rPr>
          <w:lang w:val="en-US"/>
        </w:rPr>
        <w:t xml:space="preserve"> + </w:t>
      </w:r>
      <w:r>
        <w:rPr>
          <w:lang w:val="en-US"/>
        </w:rPr>
        <w:t>a[2]*x</w:t>
      </w:r>
      <w:r w:rsidRPr="001874CC">
        <w:rPr>
          <w:vertAlign w:val="superscript"/>
          <w:lang w:val="en-US"/>
        </w:rPr>
        <w:t>2</w:t>
      </w:r>
      <w:r>
        <w:rPr>
          <w:lang w:val="en-US"/>
        </w:rPr>
        <w:t xml:space="preserve"> + a[3]*x</w:t>
      </w:r>
      <w:r>
        <w:rPr>
          <w:vertAlign w:val="superscript"/>
          <w:lang w:val="en-US"/>
        </w:rPr>
        <w:t xml:space="preserve">3  </w:t>
      </w:r>
      <w:r w:rsidRPr="001874CC">
        <w:rPr>
          <w:lang w:val="en-US"/>
        </w:rPr>
        <w:t xml:space="preserve">+ </w:t>
      </w:r>
      <w:r>
        <w:rPr>
          <w:lang w:val="en-US"/>
        </w:rPr>
        <w:t>… a[n]*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proofErr w:type="spellEnd"/>
      <w:r>
        <w:rPr>
          <w:vertAlign w:val="superscript"/>
          <w:lang w:val="en-US"/>
        </w:rPr>
        <w:t xml:space="preserve">  </w:t>
      </w:r>
      <w:r w:rsidRPr="001874CC">
        <w:rPr>
          <w:lang w:val="en-US"/>
        </w:rPr>
        <w:t>=</w:t>
      </w:r>
      <w:r>
        <w:rPr>
          <w:lang w:val="en-US"/>
        </w:rPr>
        <w:t xml:space="preserve"> ((…(a[n]*</w:t>
      </w:r>
      <w:proofErr w:type="spellStart"/>
      <w:r>
        <w:rPr>
          <w:lang w:val="en-US"/>
        </w:rPr>
        <w:t>x+a</w:t>
      </w:r>
      <w:proofErr w:type="spellEnd"/>
      <w:r>
        <w:rPr>
          <w:lang w:val="en-US"/>
        </w:rPr>
        <w:t xml:space="preserve">[n-1])*x + a[n-2])*x + … </w:t>
      </w:r>
      <w:r w:rsidRPr="001874CC">
        <w:t xml:space="preserve">+ </w:t>
      </w:r>
      <w:r>
        <w:rPr>
          <w:lang w:val="en-US"/>
        </w:rPr>
        <w:t>a</w:t>
      </w:r>
      <w:r w:rsidRPr="001874CC">
        <w:t>[1])*</w:t>
      </w:r>
      <w:r>
        <w:rPr>
          <w:lang w:val="en-US"/>
        </w:rPr>
        <w:t>x</w:t>
      </w:r>
      <w:r w:rsidRPr="001874CC">
        <w:t xml:space="preserve"> + </w:t>
      </w:r>
      <w:r>
        <w:rPr>
          <w:lang w:val="en-US"/>
        </w:rPr>
        <w:t>a</w:t>
      </w:r>
      <w:r w:rsidRPr="001874CC">
        <w:t>[0]</w:t>
      </w:r>
    </w:p>
    <w:p w14:paraId="3D7175C3" w14:textId="77777777" w:rsidR="005271FA" w:rsidRDefault="005271FA" w:rsidP="005271FA">
      <w:r>
        <w:t xml:space="preserve">Бесцикловое вычисление предполагает непосредственную запись формулы из правой части в виде арифметического выражения. Здесь возможны два варианта: обращение к элементам массива коэффициентов и явное вписывание констант в выражение. </w:t>
      </w:r>
    </w:p>
    <w:p w14:paraId="44BF9CF8" w14:textId="77777777" w:rsidR="005271FA" w:rsidRPr="001874CC" w:rsidRDefault="005271FA" w:rsidP="005271FA">
      <w:r>
        <w:t xml:space="preserve">Цикловое вычисление схемы Горнера строится на основе тела цикла: </w:t>
      </w:r>
      <w:r>
        <w:rPr>
          <w:lang w:val="en-US"/>
        </w:rPr>
        <w:t>s</w:t>
      </w:r>
      <w:r w:rsidRPr="001874CC">
        <w:t xml:space="preserve"> = </w:t>
      </w:r>
      <w:r>
        <w:rPr>
          <w:lang w:val="en-US"/>
        </w:rPr>
        <w:t>s</w:t>
      </w:r>
      <w:r w:rsidRPr="001874CC">
        <w:t>*</w:t>
      </w:r>
      <w:r>
        <w:rPr>
          <w:lang w:val="en-US"/>
        </w:rPr>
        <w:t>x</w:t>
      </w:r>
      <w:r w:rsidRPr="001874CC">
        <w:t>+</w:t>
      </w:r>
      <w:r>
        <w:rPr>
          <w:lang w:val="en-US"/>
        </w:rPr>
        <w:t>a</w:t>
      </w:r>
      <w:r w:rsidRPr="001874CC">
        <w:t>[</w:t>
      </w:r>
      <w:proofErr w:type="spellStart"/>
      <w:r>
        <w:rPr>
          <w:lang w:val="en-US"/>
        </w:rPr>
        <w:t>i</w:t>
      </w:r>
      <w:proofErr w:type="spellEnd"/>
      <w:r w:rsidRPr="001874CC">
        <w:t>];</w:t>
      </w:r>
    </w:p>
    <w:p w14:paraId="05F5BBDA" w14:textId="77777777" w:rsidR="005271FA" w:rsidRPr="005271FA" w:rsidRDefault="005271FA" w:rsidP="005271FA"/>
    <w:p w14:paraId="3F3440EF" w14:textId="77777777" w:rsidR="005271FA" w:rsidRDefault="005271FA" w:rsidP="005271FA">
      <w:r>
        <w:t>Приложение</w:t>
      </w:r>
      <w:r w:rsidRPr="005271FA">
        <w:t xml:space="preserve"> 3.  </w:t>
      </w:r>
      <w:r>
        <w:t>Таблично</w:t>
      </w:r>
      <w:r w:rsidRPr="005271FA">
        <w:t>-</w:t>
      </w:r>
      <w:r>
        <w:t>алгоритмическая реализация</w:t>
      </w:r>
    </w:p>
    <w:p w14:paraId="52ABE724" w14:textId="77777777" w:rsidR="005271FA" w:rsidRDefault="005271FA" w:rsidP="005271FA"/>
    <w:p w14:paraId="0A60EFA0" w14:textId="77777777" w:rsidR="00552E96" w:rsidRPr="00552E96" w:rsidRDefault="00552E96" w:rsidP="00552E96">
      <w:r w:rsidRPr="00552E96">
        <w:t xml:space="preserve">На этапе анализа разложения функции в ряд вида </w:t>
      </w:r>
      <w:r w:rsidRPr="00552E96">
        <w:rPr>
          <w:i/>
          <w:iCs/>
          <w:lang w:val="en-US"/>
        </w:rPr>
        <w:t>f</w:t>
      </w:r>
      <w:r w:rsidRPr="00552E96">
        <w:t>(</w:t>
      </w:r>
      <w:r w:rsidRPr="00552E96">
        <w:rPr>
          <w:i/>
          <w:iCs/>
          <w:lang w:val="en-US"/>
        </w:rPr>
        <w:t>x</w:t>
      </w:r>
      <w:r w:rsidRPr="00552E96">
        <w:t xml:space="preserve">) = </w:t>
      </w:r>
      <w:r w:rsidRPr="00552E96">
        <w:rPr>
          <w:i/>
          <w:iCs/>
          <w:lang w:val="en-US"/>
        </w:rPr>
        <w:t>a</w:t>
      </w:r>
      <w:r w:rsidRPr="00552E96">
        <w:rPr>
          <w:i/>
          <w:iCs/>
          <w:vertAlign w:val="subscript"/>
        </w:rPr>
        <w:t xml:space="preserve">0 </w:t>
      </w:r>
      <w:r w:rsidRPr="00552E96">
        <w:rPr>
          <w:i/>
          <w:iCs/>
        </w:rPr>
        <w:t xml:space="preserve">+ </w:t>
      </w:r>
      <w:r w:rsidRPr="00552E96">
        <w:rPr>
          <w:i/>
          <w:iCs/>
          <w:lang w:val="en-US"/>
        </w:rPr>
        <w:t>a</w:t>
      </w:r>
      <w:r w:rsidRPr="00552E96">
        <w:rPr>
          <w:i/>
          <w:iCs/>
          <w:vertAlign w:val="subscript"/>
        </w:rPr>
        <w:t>1</w:t>
      </w:r>
      <w:r w:rsidRPr="00552E96">
        <w:rPr>
          <w:i/>
          <w:iCs/>
        </w:rPr>
        <w:t>*</w:t>
      </w:r>
      <w:r w:rsidRPr="00552E96">
        <w:rPr>
          <w:i/>
          <w:iCs/>
          <w:lang w:val="en-US"/>
        </w:rPr>
        <w:t>x</w:t>
      </w:r>
      <w:r w:rsidRPr="00552E96">
        <w:rPr>
          <w:i/>
          <w:iCs/>
        </w:rPr>
        <w:t xml:space="preserve"> + </w:t>
      </w:r>
      <w:r w:rsidRPr="00552E96">
        <w:rPr>
          <w:i/>
          <w:iCs/>
          <w:lang w:val="en-US"/>
        </w:rPr>
        <w:t>a</w:t>
      </w:r>
      <w:r w:rsidRPr="00552E96">
        <w:rPr>
          <w:i/>
          <w:iCs/>
          <w:vertAlign w:val="subscript"/>
        </w:rPr>
        <w:t>2</w:t>
      </w:r>
      <w:r w:rsidRPr="00552E96">
        <w:rPr>
          <w:i/>
          <w:iCs/>
        </w:rPr>
        <w:t>*</w:t>
      </w:r>
      <w:r w:rsidRPr="00552E96">
        <w:rPr>
          <w:i/>
          <w:iCs/>
          <w:lang w:val="en-US"/>
        </w:rPr>
        <w:t>x</w:t>
      </w:r>
      <w:r w:rsidRPr="00552E96">
        <w:rPr>
          <w:i/>
          <w:iCs/>
          <w:vertAlign w:val="superscript"/>
        </w:rPr>
        <w:t xml:space="preserve">2 </w:t>
      </w:r>
      <w:r w:rsidRPr="00552E96">
        <w:rPr>
          <w:i/>
          <w:iCs/>
        </w:rPr>
        <w:t xml:space="preserve">+ </w:t>
      </w:r>
      <w:r w:rsidRPr="00552E96">
        <w:rPr>
          <w:i/>
          <w:iCs/>
          <w:lang w:val="en-US"/>
        </w:rPr>
        <w:t>a</w:t>
      </w:r>
      <w:r w:rsidRPr="00552E96">
        <w:rPr>
          <w:i/>
          <w:iCs/>
          <w:vertAlign w:val="subscript"/>
        </w:rPr>
        <w:t>3</w:t>
      </w:r>
      <w:r w:rsidRPr="00552E96">
        <w:rPr>
          <w:i/>
          <w:iCs/>
        </w:rPr>
        <w:t>*</w:t>
      </w:r>
      <w:r w:rsidRPr="00552E96">
        <w:rPr>
          <w:i/>
          <w:iCs/>
          <w:lang w:val="en-US"/>
        </w:rPr>
        <w:t>x</w:t>
      </w:r>
      <w:r w:rsidRPr="00552E96">
        <w:rPr>
          <w:i/>
          <w:iCs/>
          <w:vertAlign w:val="superscript"/>
        </w:rPr>
        <w:t>3</w:t>
      </w:r>
      <w:r w:rsidRPr="00552E96">
        <w:rPr>
          <w:i/>
          <w:iCs/>
        </w:rPr>
        <w:t xml:space="preserve"> + …</w:t>
      </w:r>
    </w:p>
    <w:p w14:paraId="43D585EC" w14:textId="77777777" w:rsidR="00552E96" w:rsidRPr="00552E96" w:rsidRDefault="00552E96" w:rsidP="00552E96">
      <w:r w:rsidRPr="00552E96">
        <w:t xml:space="preserve">внимание сосредоточено на значениях коэффициентов </w:t>
      </w:r>
      <w:proofErr w:type="gramStart"/>
      <w:r w:rsidRPr="00552E96">
        <w:rPr>
          <w:i/>
          <w:iCs/>
          <w:lang w:val="en-US"/>
        </w:rPr>
        <w:t>a</w:t>
      </w:r>
      <w:r w:rsidRPr="00552E96">
        <w:rPr>
          <w:i/>
          <w:iCs/>
          <w:vertAlign w:val="subscript"/>
          <w:lang w:val="en-US"/>
        </w:rPr>
        <w:t>i</w:t>
      </w:r>
      <w:r w:rsidRPr="00552E96">
        <w:rPr>
          <w:i/>
          <w:iCs/>
          <w:vertAlign w:val="subscript"/>
        </w:rPr>
        <w:t xml:space="preserve"> </w:t>
      </w:r>
      <w:r w:rsidRPr="00552E96">
        <w:rPr>
          <w:i/>
          <w:iCs/>
        </w:rPr>
        <w:t>.</w:t>
      </w:r>
      <w:proofErr w:type="gramEnd"/>
      <w:r w:rsidRPr="00552E96">
        <w:rPr>
          <w:i/>
          <w:iCs/>
        </w:rPr>
        <w:t xml:space="preserve"> </w:t>
      </w:r>
      <w:r w:rsidRPr="00552E96">
        <w:t xml:space="preserve">В случае, когда 0 &lt;= </w:t>
      </w:r>
      <w:r w:rsidRPr="00552E96">
        <w:rPr>
          <w:lang w:val="en-US"/>
        </w:rPr>
        <w:t>x</w:t>
      </w:r>
      <w:r w:rsidRPr="00552E96">
        <w:t xml:space="preserve"> </w:t>
      </w:r>
      <w:proofErr w:type="gramStart"/>
      <w:r w:rsidRPr="00552E96">
        <w:t>&lt; 1</w:t>
      </w:r>
      <w:proofErr w:type="gramEnd"/>
      <w:r w:rsidRPr="00552E96">
        <w:t xml:space="preserve"> длина ряда, обеспечивающего погрешность не более </w:t>
      </w:r>
      <w:r w:rsidRPr="00552E96">
        <w:rPr>
          <w:lang w:val="en-US"/>
        </w:rPr>
        <w:t>MAX</w:t>
      </w:r>
      <w:r w:rsidRPr="00552E96">
        <w:t>_</w:t>
      </w:r>
      <w:r w:rsidRPr="00552E96">
        <w:rPr>
          <w:lang w:val="en-US"/>
        </w:rPr>
        <w:t>ERR</w:t>
      </w:r>
      <w:r w:rsidRPr="00552E96">
        <w:t xml:space="preserve">, зависит от того, насколько интенсивно убывают </w:t>
      </w:r>
      <w:r w:rsidRPr="00552E96">
        <w:lastRenderedPageBreak/>
        <w:t xml:space="preserve">коэффициенты ряда по мере увеличения номера </w:t>
      </w:r>
      <w:proofErr w:type="spellStart"/>
      <w:r w:rsidRPr="00552E96">
        <w:rPr>
          <w:i/>
          <w:iCs/>
          <w:lang w:val="en-US"/>
        </w:rPr>
        <w:t>i</w:t>
      </w:r>
      <w:proofErr w:type="spellEnd"/>
      <w:r w:rsidRPr="00552E96">
        <w:t xml:space="preserve">.  Это связано с тем, что даже самые «худшие» значения аргумента </w:t>
      </w:r>
      <w:r w:rsidRPr="00552E96">
        <w:rPr>
          <w:i/>
          <w:iCs/>
          <w:lang w:val="en-US"/>
        </w:rPr>
        <w:t>x</w:t>
      </w:r>
      <w:r w:rsidRPr="00552E96">
        <w:t xml:space="preserve">, дающие наибольшую ошибку при отбрасывании части ряда, имеют значение почти равное 1, что дает значение степеней аргумента близкое к 1. </w:t>
      </w:r>
    </w:p>
    <w:p w14:paraId="717F7C6F" w14:textId="77777777" w:rsidR="00552E96" w:rsidRPr="00552E96" w:rsidRDefault="00552E96" w:rsidP="00552E96">
      <w:r w:rsidRPr="00552E96">
        <w:t xml:space="preserve">Если максимальное значение </w:t>
      </w:r>
      <w:r w:rsidRPr="00552E96">
        <w:rPr>
          <w:i/>
          <w:iCs/>
          <w:lang w:val="en-US"/>
        </w:rPr>
        <w:t>x</w:t>
      </w:r>
      <w:r w:rsidRPr="00552E96">
        <w:t xml:space="preserve"> было бы очень маленьким, то члены ряда по мере увеличения </w:t>
      </w:r>
      <w:proofErr w:type="spellStart"/>
      <w:r w:rsidRPr="00552E96">
        <w:rPr>
          <w:i/>
          <w:iCs/>
          <w:lang w:val="en-US"/>
        </w:rPr>
        <w:t>i</w:t>
      </w:r>
      <w:proofErr w:type="spellEnd"/>
      <w:r w:rsidRPr="00552E96">
        <w:t xml:space="preserve"> убывали бы достаточно интенсивно благодаря возведению в степень. Например, если </w:t>
      </w:r>
      <w:r w:rsidRPr="00552E96">
        <w:rPr>
          <w:lang w:val="en-US"/>
        </w:rPr>
        <w:t>max</w:t>
      </w:r>
      <w:r w:rsidRPr="00552E96">
        <w:t>(</w:t>
      </w:r>
      <w:r w:rsidRPr="00552E96">
        <w:rPr>
          <w:lang w:val="en-US"/>
        </w:rPr>
        <w:t>x</w:t>
      </w:r>
      <w:r w:rsidRPr="00552E96">
        <w:t>) = 2</w:t>
      </w:r>
      <w:r w:rsidRPr="00552E96">
        <w:rPr>
          <w:vertAlign w:val="superscript"/>
        </w:rPr>
        <w:t>-10</w:t>
      </w:r>
      <w:r w:rsidRPr="00552E96">
        <w:t xml:space="preserve">, то значение </w:t>
      </w:r>
      <w:r w:rsidRPr="00552E96">
        <w:rPr>
          <w:lang w:val="en-US"/>
        </w:rPr>
        <w:t>x</w:t>
      </w:r>
      <w:proofErr w:type="gramStart"/>
      <w:r w:rsidRPr="00552E96">
        <w:rPr>
          <w:vertAlign w:val="superscript"/>
        </w:rPr>
        <w:t>2</w:t>
      </w:r>
      <w:r w:rsidRPr="00552E96">
        <w:t xml:space="preserve"> ,</w:t>
      </w:r>
      <w:proofErr w:type="gramEnd"/>
      <w:r w:rsidRPr="00552E96">
        <w:t xml:space="preserve"> было бы не больше 2</w:t>
      </w:r>
      <w:r w:rsidRPr="00552E96">
        <w:rPr>
          <w:vertAlign w:val="superscript"/>
        </w:rPr>
        <w:t>-20</w:t>
      </w:r>
      <w:r w:rsidRPr="00552E96">
        <w:t xml:space="preserve">. При значениях </w:t>
      </w:r>
      <w:r w:rsidRPr="00552E96">
        <w:rPr>
          <w:lang w:val="en-US"/>
        </w:rPr>
        <w:t>MAX</w:t>
      </w:r>
      <w:r w:rsidRPr="00552E96">
        <w:t>_</w:t>
      </w:r>
      <w:r w:rsidRPr="00552E96">
        <w:rPr>
          <w:lang w:val="en-US"/>
        </w:rPr>
        <w:t>ERR</w:t>
      </w:r>
      <w:r w:rsidRPr="00552E96">
        <w:t>, близких к 2</w:t>
      </w:r>
      <w:r w:rsidRPr="00552E96">
        <w:rPr>
          <w:vertAlign w:val="superscript"/>
        </w:rPr>
        <w:t>-</w:t>
      </w:r>
      <w:proofErr w:type="gramStart"/>
      <w:r w:rsidRPr="00552E96">
        <w:rPr>
          <w:vertAlign w:val="superscript"/>
        </w:rPr>
        <w:t>20</w:t>
      </w:r>
      <w:r w:rsidRPr="00552E96">
        <w:t xml:space="preserve"> ,</w:t>
      </w:r>
      <w:proofErr w:type="gramEnd"/>
      <w:r w:rsidRPr="00552E96">
        <w:t xml:space="preserve"> может стать возможным отбросить все члены ряда со степенями больше или даже равными 2. </w:t>
      </w:r>
    </w:p>
    <w:p w14:paraId="42D59606" w14:textId="77777777" w:rsidR="00552E96" w:rsidRPr="00552E96" w:rsidRDefault="00552E96" w:rsidP="00552E96">
      <w:r w:rsidRPr="00552E96">
        <w:t xml:space="preserve">Идея таблично-алгоритмического метода заключается в том, что весь диапазон значений аргумента </w:t>
      </w:r>
      <w:r w:rsidRPr="00552E96">
        <w:rPr>
          <w:i/>
          <w:iCs/>
          <w:lang w:val="en-US"/>
        </w:rPr>
        <w:t>x</w:t>
      </w:r>
      <w:r w:rsidRPr="00552E96">
        <w:t xml:space="preserve"> разбивается на много коротких поддиапазонов, для каждого из которых строится свой степенной ряд, у которого аргументом является отклонение от точки начала поддиапазона. Это можно сделать, например, на основе ряда Тейлора: </w:t>
      </w:r>
    </w:p>
    <w:p w14:paraId="16E94D02" w14:textId="77777777" w:rsidR="00552E96" w:rsidRPr="00552E96" w:rsidRDefault="00552E96" w:rsidP="00552E96">
      <w:pPr>
        <w:rPr>
          <w:b/>
          <w:bCs/>
        </w:rPr>
      </w:pPr>
      <w:r w:rsidRPr="00552E96">
        <w:rPr>
          <w:b/>
          <w:bCs/>
          <w:i/>
          <w:iCs/>
          <w:lang w:val="en-US"/>
        </w:rPr>
        <w:t>f</w:t>
      </w:r>
      <w:r w:rsidRPr="00552E96">
        <w:rPr>
          <w:b/>
          <w:bCs/>
          <w:i/>
          <w:iCs/>
        </w:rPr>
        <w:t>(</w:t>
      </w:r>
      <w:r w:rsidRPr="00552E96">
        <w:rPr>
          <w:b/>
          <w:bCs/>
          <w:i/>
          <w:iCs/>
          <w:lang w:val="en-US"/>
        </w:rPr>
        <w:t>x</w:t>
      </w:r>
      <w:r w:rsidRPr="00552E96">
        <w:rPr>
          <w:b/>
          <w:bCs/>
          <w:i/>
          <w:iCs/>
        </w:rPr>
        <w:t xml:space="preserve">) = </w:t>
      </w:r>
      <w:r w:rsidRPr="00552E96">
        <w:rPr>
          <w:b/>
          <w:bCs/>
          <w:i/>
          <w:iCs/>
          <w:lang w:val="en-US"/>
        </w:rPr>
        <w:t>f</w:t>
      </w:r>
      <w:r w:rsidRPr="00552E96">
        <w:rPr>
          <w:b/>
          <w:bCs/>
          <w:i/>
          <w:iCs/>
        </w:rPr>
        <w:t>(</w:t>
      </w:r>
      <w:r w:rsidRPr="00552E96">
        <w:rPr>
          <w:b/>
          <w:bCs/>
          <w:i/>
          <w:iCs/>
          <w:lang w:val="en-US"/>
        </w:rPr>
        <w:t>v</w:t>
      </w:r>
      <w:r w:rsidRPr="00552E96">
        <w:rPr>
          <w:b/>
          <w:bCs/>
          <w:i/>
          <w:iCs/>
        </w:rPr>
        <w:t>)+ (</w:t>
      </w:r>
      <w:r w:rsidRPr="00552E96">
        <w:rPr>
          <w:b/>
          <w:bCs/>
          <w:i/>
          <w:iCs/>
          <w:lang w:val="en-US"/>
        </w:rPr>
        <w:t>x</w:t>
      </w:r>
      <w:r w:rsidRPr="00552E96">
        <w:rPr>
          <w:b/>
          <w:bCs/>
          <w:i/>
          <w:iCs/>
        </w:rPr>
        <w:t>-</w:t>
      </w:r>
      <w:proofErr w:type="gramStart"/>
      <w:r w:rsidRPr="00552E96">
        <w:rPr>
          <w:b/>
          <w:bCs/>
          <w:i/>
          <w:iCs/>
          <w:lang w:val="en-US"/>
        </w:rPr>
        <w:t>v</w:t>
      </w:r>
      <w:r w:rsidRPr="00552E96">
        <w:rPr>
          <w:b/>
          <w:bCs/>
          <w:i/>
          <w:iCs/>
        </w:rPr>
        <w:t>)*</w:t>
      </w:r>
      <w:proofErr w:type="gramEnd"/>
      <w:r w:rsidRPr="00552E96">
        <w:rPr>
          <w:b/>
          <w:bCs/>
          <w:i/>
          <w:iCs/>
          <w:lang w:val="en-US"/>
        </w:rPr>
        <w:t>f</w:t>
      </w:r>
      <w:r w:rsidRPr="00552E96">
        <w:rPr>
          <w:b/>
          <w:bCs/>
          <w:i/>
          <w:iCs/>
        </w:rPr>
        <w:t xml:space="preserve"> `(</w:t>
      </w:r>
      <w:r w:rsidRPr="00552E96">
        <w:rPr>
          <w:b/>
          <w:bCs/>
          <w:i/>
          <w:iCs/>
          <w:lang w:val="en-US"/>
        </w:rPr>
        <w:t>v</w:t>
      </w:r>
      <w:r w:rsidRPr="00552E96">
        <w:rPr>
          <w:b/>
          <w:bCs/>
          <w:i/>
          <w:iCs/>
        </w:rPr>
        <w:t xml:space="preserve">) /1! </w:t>
      </w:r>
      <w:r w:rsidRPr="00552E96">
        <w:rPr>
          <w:b/>
          <w:bCs/>
          <w:i/>
          <w:iCs/>
          <w:lang w:val="en-US"/>
        </w:rPr>
        <w:t>+ (x-v)</w:t>
      </w:r>
      <w:r w:rsidRPr="00552E96">
        <w:rPr>
          <w:b/>
          <w:bCs/>
          <w:i/>
          <w:iCs/>
          <w:vertAlign w:val="superscript"/>
          <w:lang w:val="en-US"/>
        </w:rPr>
        <w:t>2</w:t>
      </w:r>
      <w:r w:rsidRPr="00552E96">
        <w:rPr>
          <w:b/>
          <w:bCs/>
          <w:i/>
          <w:iCs/>
          <w:lang w:val="en-US"/>
        </w:rPr>
        <w:t xml:space="preserve"> * f ``(v) /2! + …+ (x-</w:t>
      </w:r>
      <w:proofErr w:type="gramStart"/>
      <w:r w:rsidRPr="00552E96">
        <w:rPr>
          <w:b/>
          <w:bCs/>
          <w:i/>
          <w:iCs/>
          <w:lang w:val="en-US"/>
        </w:rPr>
        <w:t>v)</w:t>
      </w:r>
      <w:r w:rsidRPr="00552E96">
        <w:rPr>
          <w:b/>
          <w:bCs/>
          <w:i/>
          <w:iCs/>
          <w:vertAlign w:val="superscript"/>
          <w:lang w:val="en-US"/>
        </w:rPr>
        <w:t>n</w:t>
      </w:r>
      <w:proofErr w:type="gramEnd"/>
      <w:r w:rsidRPr="00552E96">
        <w:rPr>
          <w:b/>
          <w:bCs/>
          <w:i/>
          <w:iCs/>
          <w:lang w:val="en-US"/>
        </w:rPr>
        <w:t xml:space="preserve"> * f </w:t>
      </w:r>
      <w:r w:rsidRPr="00552E96">
        <w:rPr>
          <w:b/>
          <w:bCs/>
          <w:i/>
          <w:iCs/>
          <w:vertAlign w:val="superscript"/>
          <w:lang w:val="en-US"/>
        </w:rPr>
        <w:t>(n)</w:t>
      </w:r>
      <w:r w:rsidRPr="00552E96">
        <w:rPr>
          <w:b/>
          <w:bCs/>
          <w:i/>
          <w:iCs/>
          <w:lang w:val="en-US"/>
        </w:rPr>
        <w:t xml:space="preserve">(x) /n! </w:t>
      </w:r>
      <w:r w:rsidRPr="00552E96">
        <w:rPr>
          <w:b/>
          <w:bCs/>
          <w:i/>
          <w:iCs/>
        </w:rPr>
        <w:t>+ …</w:t>
      </w:r>
    </w:p>
    <w:p w14:paraId="0F3BFDA0" w14:textId="502D2EFD" w:rsidR="00552E96" w:rsidRPr="00552E96" w:rsidRDefault="00552E96" w:rsidP="00552E96">
      <w:r w:rsidRPr="00552E96">
        <w:t xml:space="preserve">Разность </w:t>
      </w:r>
      <w:r w:rsidRPr="00552E96">
        <w:rPr>
          <w:b/>
          <w:bCs/>
          <w:i/>
          <w:iCs/>
        </w:rPr>
        <w:t>(</w:t>
      </w:r>
      <w:r w:rsidRPr="00552E96">
        <w:rPr>
          <w:b/>
          <w:bCs/>
          <w:i/>
          <w:iCs/>
          <w:lang w:val="en-US"/>
        </w:rPr>
        <w:t>x</w:t>
      </w:r>
      <w:r w:rsidRPr="00552E96">
        <w:rPr>
          <w:b/>
          <w:bCs/>
          <w:i/>
          <w:iCs/>
        </w:rPr>
        <w:t>-</w:t>
      </w:r>
      <w:r w:rsidRPr="00552E96">
        <w:rPr>
          <w:b/>
          <w:bCs/>
          <w:i/>
          <w:iCs/>
          <w:lang w:val="en-US"/>
        </w:rPr>
        <w:t>v</w:t>
      </w:r>
      <w:r w:rsidRPr="00552E96">
        <w:rPr>
          <w:b/>
          <w:bCs/>
          <w:i/>
          <w:iCs/>
        </w:rPr>
        <w:t>)</w:t>
      </w:r>
      <w:r w:rsidRPr="00552E96">
        <w:t xml:space="preserve"> как раз и является отклонением от точки </w:t>
      </w:r>
      <w:r w:rsidRPr="00552E96">
        <w:rPr>
          <w:b/>
          <w:bCs/>
          <w:i/>
          <w:iCs/>
          <w:lang w:val="en-US"/>
        </w:rPr>
        <w:t>x</w:t>
      </w:r>
      <w:r w:rsidRPr="00552E96">
        <w:rPr>
          <w:b/>
          <w:bCs/>
          <w:i/>
          <w:iCs/>
        </w:rPr>
        <w:t xml:space="preserve"> = </w:t>
      </w:r>
      <w:r w:rsidRPr="00552E96">
        <w:rPr>
          <w:b/>
          <w:bCs/>
          <w:i/>
          <w:iCs/>
          <w:lang w:val="en-US"/>
        </w:rPr>
        <w:t>v</w:t>
      </w:r>
      <w:r w:rsidRPr="00552E96">
        <w:rPr>
          <w:b/>
          <w:bCs/>
        </w:rPr>
        <w:t>,</w:t>
      </w:r>
      <w:r w:rsidRPr="00552E96">
        <w:t xml:space="preserve"> в которой начинается поддиапазон. Набор значений производных для любого заранее заданного значения </w:t>
      </w:r>
      <w:r w:rsidRPr="00552E96">
        <w:rPr>
          <w:i/>
          <w:iCs/>
          <w:lang w:val="en-US"/>
        </w:rPr>
        <w:t>v</w:t>
      </w:r>
      <w:r w:rsidRPr="00552E96">
        <w:t xml:space="preserve"> является величиной постоянной, что позволяет вычислить коэффициенты заранее и хранить в таблице. Индекс значения набора коэффициента при этом зависит от значения </w:t>
      </w:r>
      <w:r w:rsidRPr="00552E96">
        <w:rPr>
          <w:i/>
          <w:iCs/>
          <w:lang w:val="en-US"/>
        </w:rPr>
        <w:t>v</w:t>
      </w:r>
      <w:r w:rsidRPr="00552E96">
        <w:t xml:space="preserve">. </w:t>
      </w:r>
    </w:p>
    <w:p w14:paraId="453D9A63" w14:textId="77777777" w:rsidR="0049184F" w:rsidRPr="009D6BA0" w:rsidRDefault="0049184F" w:rsidP="005271FA">
      <w:pPr>
        <w:rPr>
          <w:lang w:val="en-US"/>
        </w:rPr>
      </w:pPr>
    </w:p>
    <w:p w14:paraId="4E5B2C79" w14:textId="77777777" w:rsidR="0049184F" w:rsidRDefault="0049184F" w:rsidP="005271FA"/>
    <w:p w14:paraId="769423F6" w14:textId="6758A267" w:rsidR="005271FA" w:rsidRPr="001874CC" w:rsidRDefault="005271FA" w:rsidP="005271FA">
      <w:r>
        <w:t xml:space="preserve">Для получения </w:t>
      </w:r>
      <w:r w:rsidRPr="001874CC">
        <w:t>2</w:t>
      </w:r>
      <w:r w:rsidRPr="001874CC">
        <w:rPr>
          <w:vertAlign w:val="superscript"/>
          <w:lang w:val="en-US"/>
        </w:rPr>
        <w:t>m</w:t>
      </w:r>
      <w:r w:rsidRPr="001874CC">
        <w:t xml:space="preserve"> </w:t>
      </w:r>
      <w:r>
        <w:t xml:space="preserve">групп коэффициентов, где </w:t>
      </w:r>
      <w:r>
        <w:rPr>
          <w:lang w:val="en-US"/>
        </w:rPr>
        <w:t>m</w:t>
      </w:r>
      <w:r w:rsidRPr="001874CC">
        <w:t xml:space="preserve"> </w:t>
      </w:r>
      <w:r>
        <w:t>–</w:t>
      </w:r>
      <w:r w:rsidRPr="001874CC">
        <w:t xml:space="preserve"> </w:t>
      </w:r>
      <w:r>
        <w:t>разрядность старшей части, можно использовать формулу разложения в ряд Тейлора</w:t>
      </w:r>
      <w:r w:rsidRPr="001874CC">
        <w:t xml:space="preserve">: </w:t>
      </w:r>
    </w:p>
    <w:p w14:paraId="2C3498D8" w14:textId="5940231E" w:rsidR="005271FA" w:rsidRPr="00987ED8" w:rsidRDefault="00987ED8" w:rsidP="005271FA">
      <w:pPr>
        <w:rPr>
          <w:lang w:val="en-US"/>
        </w:rPr>
      </w:pPr>
      <w:r>
        <w:t xml:space="preserve">при </w:t>
      </w:r>
      <w:r>
        <w:rPr>
          <w:lang w:val="en-US"/>
        </w:rPr>
        <w:t>x</w:t>
      </w:r>
      <w:r w:rsidRPr="00987ED8">
        <w:t xml:space="preserve"> = </w:t>
      </w:r>
      <w:r>
        <w:rPr>
          <w:lang w:val="en-US"/>
        </w:rPr>
        <w:t>v</w:t>
      </w:r>
      <w:r w:rsidRPr="00987ED8">
        <w:t>+</w:t>
      </w:r>
      <w:r>
        <w:rPr>
          <w:lang w:val="en-US"/>
        </w:rPr>
        <w:t xml:space="preserve">h </w:t>
      </w:r>
    </w:p>
    <w:p w14:paraId="4F9A0E29" w14:textId="50530F3F" w:rsidR="005271FA" w:rsidRPr="005271FA" w:rsidRDefault="005271FA" w:rsidP="005271FA">
      <w:pPr>
        <w:rPr>
          <w:b/>
          <w:i/>
          <w:sz w:val="28"/>
          <w:szCs w:val="28"/>
        </w:rPr>
      </w:pPr>
      <w:r w:rsidRPr="005B7E20">
        <w:rPr>
          <w:b/>
          <w:i/>
          <w:sz w:val="28"/>
          <w:szCs w:val="28"/>
          <w:lang w:val="en-US"/>
        </w:rPr>
        <w:t>f</w:t>
      </w:r>
      <w:r w:rsidRPr="00987ED8">
        <w:rPr>
          <w:b/>
          <w:i/>
          <w:sz w:val="28"/>
          <w:szCs w:val="28"/>
        </w:rPr>
        <w:t>(</w:t>
      </w:r>
      <w:r w:rsidR="00987ED8">
        <w:rPr>
          <w:b/>
          <w:i/>
          <w:sz w:val="28"/>
          <w:szCs w:val="28"/>
          <w:lang w:val="en-US"/>
        </w:rPr>
        <w:t>x</w:t>
      </w:r>
      <w:r w:rsidRPr="00987ED8">
        <w:rPr>
          <w:b/>
          <w:i/>
          <w:sz w:val="28"/>
          <w:szCs w:val="28"/>
        </w:rPr>
        <w:t xml:space="preserve">) = </w:t>
      </w:r>
      <w:r w:rsidRPr="005B7E20">
        <w:rPr>
          <w:b/>
          <w:i/>
          <w:sz w:val="28"/>
          <w:szCs w:val="28"/>
          <w:lang w:val="en-US"/>
        </w:rPr>
        <w:t>f</w:t>
      </w:r>
      <w:r w:rsidRPr="00987ED8">
        <w:rPr>
          <w:b/>
          <w:i/>
          <w:sz w:val="28"/>
          <w:szCs w:val="28"/>
        </w:rPr>
        <w:t>(</w:t>
      </w:r>
      <w:r w:rsidR="00987ED8">
        <w:rPr>
          <w:b/>
          <w:i/>
          <w:sz w:val="28"/>
          <w:szCs w:val="28"/>
          <w:lang w:val="en-US"/>
        </w:rPr>
        <w:t>v</w:t>
      </w:r>
      <w:r w:rsidRPr="00987ED8">
        <w:rPr>
          <w:b/>
          <w:i/>
          <w:sz w:val="28"/>
          <w:szCs w:val="28"/>
        </w:rPr>
        <w:t xml:space="preserve">)+ </w:t>
      </w:r>
      <w:r w:rsidRPr="005B7E20">
        <w:rPr>
          <w:b/>
          <w:i/>
          <w:sz w:val="28"/>
          <w:szCs w:val="28"/>
          <w:lang w:val="en-US"/>
        </w:rPr>
        <w:t>h</w:t>
      </w:r>
      <w:r w:rsidRPr="00987ED8">
        <w:rPr>
          <w:b/>
          <w:i/>
          <w:sz w:val="28"/>
          <w:szCs w:val="28"/>
        </w:rPr>
        <w:t>*</w:t>
      </w:r>
      <w:r w:rsidRPr="005B7E20">
        <w:rPr>
          <w:b/>
          <w:i/>
          <w:sz w:val="28"/>
          <w:szCs w:val="28"/>
          <w:lang w:val="en-US"/>
        </w:rPr>
        <w:t>f</w:t>
      </w:r>
      <w:r w:rsidRPr="00987ED8">
        <w:rPr>
          <w:b/>
          <w:i/>
          <w:sz w:val="28"/>
          <w:szCs w:val="28"/>
        </w:rPr>
        <w:t xml:space="preserve"> `(</w:t>
      </w:r>
      <w:r w:rsidR="00987ED8">
        <w:rPr>
          <w:b/>
          <w:i/>
          <w:sz w:val="28"/>
          <w:szCs w:val="28"/>
          <w:lang w:val="en-US"/>
        </w:rPr>
        <w:t>v</w:t>
      </w:r>
      <w:r w:rsidRPr="00987ED8">
        <w:rPr>
          <w:b/>
          <w:i/>
          <w:sz w:val="28"/>
          <w:szCs w:val="28"/>
        </w:rPr>
        <w:t xml:space="preserve">) /1! </w:t>
      </w:r>
      <w:r w:rsidRPr="00987ED8">
        <w:rPr>
          <w:b/>
          <w:i/>
          <w:sz w:val="28"/>
          <w:szCs w:val="28"/>
          <w:lang w:val="en-US"/>
        </w:rPr>
        <w:t xml:space="preserve">+ </w:t>
      </w:r>
      <w:r w:rsidRPr="005B7E20">
        <w:rPr>
          <w:b/>
          <w:i/>
          <w:sz w:val="28"/>
          <w:szCs w:val="28"/>
          <w:lang w:val="en-US"/>
        </w:rPr>
        <w:t>h</w:t>
      </w:r>
      <w:r w:rsidRPr="00987ED8">
        <w:rPr>
          <w:b/>
          <w:i/>
          <w:sz w:val="28"/>
          <w:szCs w:val="28"/>
          <w:vertAlign w:val="superscript"/>
          <w:lang w:val="en-US"/>
        </w:rPr>
        <w:t>2</w:t>
      </w:r>
      <w:r w:rsidRPr="00987ED8">
        <w:rPr>
          <w:b/>
          <w:i/>
          <w:sz w:val="28"/>
          <w:szCs w:val="28"/>
          <w:lang w:val="en-US"/>
        </w:rPr>
        <w:t xml:space="preserve"> * </w:t>
      </w:r>
      <w:r w:rsidRPr="005B7E20">
        <w:rPr>
          <w:b/>
          <w:i/>
          <w:sz w:val="28"/>
          <w:szCs w:val="28"/>
          <w:lang w:val="en-US"/>
        </w:rPr>
        <w:t>f</w:t>
      </w:r>
      <w:r w:rsidRPr="00987ED8">
        <w:rPr>
          <w:b/>
          <w:i/>
          <w:sz w:val="28"/>
          <w:szCs w:val="28"/>
          <w:lang w:val="en-US"/>
        </w:rPr>
        <w:t xml:space="preserve"> ``(</w:t>
      </w:r>
      <w:r w:rsidR="00987ED8">
        <w:rPr>
          <w:b/>
          <w:i/>
          <w:sz w:val="28"/>
          <w:szCs w:val="28"/>
          <w:lang w:val="en-US"/>
        </w:rPr>
        <w:t>v</w:t>
      </w:r>
      <w:r w:rsidRPr="00987ED8">
        <w:rPr>
          <w:b/>
          <w:i/>
          <w:sz w:val="28"/>
          <w:szCs w:val="28"/>
          <w:lang w:val="en-US"/>
        </w:rPr>
        <w:t xml:space="preserve">) /2! </w:t>
      </w:r>
      <w:r w:rsidRPr="005271FA">
        <w:rPr>
          <w:b/>
          <w:i/>
          <w:sz w:val="28"/>
          <w:szCs w:val="28"/>
        </w:rPr>
        <w:t xml:space="preserve">+ …+ </w:t>
      </w:r>
      <w:proofErr w:type="spellStart"/>
      <w:r w:rsidRPr="005B7E20">
        <w:rPr>
          <w:b/>
          <w:i/>
          <w:sz w:val="28"/>
          <w:szCs w:val="28"/>
          <w:lang w:val="en-US"/>
        </w:rPr>
        <w:t>h</w:t>
      </w:r>
      <w:r w:rsidRPr="005B7E20">
        <w:rPr>
          <w:b/>
          <w:i/>
          <w:sz w:val="28"/>
          <w:szCs w:val="28"/>
          <w:vertAlign w:val="superscript"/>
          <w:lang w:val="en-US"/>
        </w:rPr>
        <w:t>n</w:t>
      </w:r>
      <w:proofErr w:type="spellEnd"/>
      <w:r w:rsidRPr="005271FA">
        <w:rPr>
          <w:b/>
          <w:i/>
          <w:sz w:val="28"/>
          <w:szCs w:val="28"/>
        </w:rPr>
        <w:t xml:space="preserve"> * </w:t>
      </w:r>
      <w:r w:rsidRPr="005B7E20">
        <w:rPr>
          <w:b/>
          <w:i/>
          <w:sz w:val="28"/>
          <w:szCs w:val="28"/>
          <w:lang w:val="en-US"/>
        </w:rPr>
        <w:t>f</w:t>
      </w:r>
      <w:r w:rsidRPr="005271FA">
        <w:rPr>
          <w:b/>
          <w:i/>
          <w:sz w:val="28"/>
          <w:szCs w:val="28"/>
        </w:rPr>
        <w:t xml:space="preserve"> </w:t>
      </w:r>
      <w:r w:rsidRPr="005271FA">
        <w:rPr>
          <w:b/>
          <w:i/>
          <w:sz w:val="28"/>
          <w:szCs w:val="28"/>
          <w:vertAlign w:val="superscript"/>
        </w:rPr>
        <w:t>(</w:t>
      </w:r>
      <w:r w:rsidRPr="005B7E20">
        <w:rPr>
          <w:b/>
          <w:i/>
          <w:sz w:val="28"/>
          <w:szCs w:val="28"/>
          <w:vertAlign w:val="superscript"/>
          <w:lang w:val="en-US"/>
        </w:rPr>
        <w:t>n</w:t>
      </w:r>
      <w:r w:rsidRPr="005271FA">
        <w:rPr>
          <w:b/>
          <w:i/>
          <w:sz w:val="28"/>
          <w:szCs w:val="28"/>
          <w:vertAlign w:val="superscript"/>
        </w:rPr>
        <w:t>)</w:t>
      </w:r>
      <w:r w:rsidRPr="005271FA">
        <w:rPr>
          <w:b/>
          <w:i/>
          <w:sz w:val="28"/>
          <w:szCs w:val="28"/>
        </w:rPr>
        <w:t>(</w:t>
      </w:r>
      <w:r w:rsidR="00987ED8">
        <w:rPr>
          <w:b/>
          <w:i/>
          <w:sz w:val="28"/>
          <w:szCs w:val="28"/>
          <w:lang w:val="en-US"/>
        </w:rPr>
        <w:t>v</w:t>
      </w:r>
      <w:r w:rsidRPr="005271FA">
        <w:rPr>
          <w:b/>
          <w:i/>
          <w:sz w:val="28"/>
          <w:szCs w:val="28"/>
        </w:rPr>
        <w:t>) /</w:t>
      </w:r>
      <w:r w:rsidRPr="005B7E20">
        <w:rPr>
          <w:b/>
          <w:i/>
          <w:sz w:val="28"/>
          <w:szCs w:val="28"/>
          <w:lang w:val="en-US"/>
        </w:rPr>
        <w:t>n</w:t>
      </w:r>
      <w:r w:rsidRPr="005271FA">
        <w:rPr>
          <w:b/>
          <w:i/>
          <w:sz w:val="28"/>
          <w:szCs w:val="28"/>
        </w:rPr>
        <w:t>! + …</w:t>
      </w:r>
    </w:p>
    <w:p w14:paraId="641E0BAA" w14:textId="77777777" w:rsidR="005271FA" w:rsidRPr="005271FA" w:rsidRDefault="005271FA" w:rsidP="005271FA">
      <w:pPr>
        <w:rPr>
          <w:b/>
        </w:rPr>
      </w:pPr>
    </w:p>
    <w:p w14:paraId="6FB2719D" w14:textId="77777777" w:rsidR="005271FA" w:rsidRPr="00DF501E" w:rsidRDefault="005271FA" w:rsidP="005271FA">
      <w:r>
        <w:t xml:space="preserve">Выражение остаточного члена: </w:t>
      </w:r>
    </w:p>
    <w:p w14:paraId="2BBD93B7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  <w:r w:rsidRPr="005B7E20">
        <w:rPr>
          <w:i/>
          <w:sz w:val="28"/>
          <w:szCs w:val="28"/>
          <w:lang w:val="en-US"/>
        </w:rPr>
        <w:t>R</w:t>
      </w:r>
      <w:r w:rsidRPr="005B7E20">
        <w:rPr>
          <w:i/>
          <w:sz w:val="28"/>
          <w:szCs w:val="28"/>
          <w:vertAlign w:val="subscript"/>
          <w:lang w:val="en-US"/>
        </w:rPr>
        <w:t>n</w:t>
      </w:r>
      <w:r w:rsidRPr="005B7E20">
        <w:rPr>
          <w:i/>
          <w:sz w:val="28"/>
          <w:szCs w:val="28"/>
          <w:lang w:val="en-US"/>
        </w:rPr>
        <w:t xml:space="preserve"> = (</w:t>
      </w:r>
      <w:proofErr w:type="spellStart"/>
      <w:r w:rsidRPr="005B7E20">
        <w:rPr>
          <w:i/>
          <w:sz w:val="28"/>
          <w:szCs w:val="28"/>
          <w:lang w:val="en-US"/>
        </w:rPr>
        <w:t>h</w:t>
      </w:r>
      <w:r w:rsidRPr="005B7E20">
        <w:rPr>
          <w:i/>
          <w:sz w:val="28"/>
          <w:szCs w:val="28"/>
          <w:vertAlign w:val="superscript"/>
          <w:lang w:val="en-US"/>
        </w:rPr>
        <w:t>n</w:t>
      </w:r>
      <w:proofErr w:type="spellEnd"/>
      <w:r w:rsidRPr="005B7E20">
        <w:rPr>
          <w:i/>
          <w:sz w:val="28"/>
          <w:szCs w:val="28"/>
          <w:lang w:val="en-US"/>
        </w:rPr>
        <w:t xml:space="preserve"> + 1) *f </w:t>
      </w:r>
      <w:r w:rsidRPr="005B7E20">
        <w:rPr>
          <w:i/>
          <w:sz w:val="28"/>
          <w:szCs w:val="28"/>
          <w:vertAlign w:val="superscript"/>
          <w:lang w:val="en-US"/>
        </w:rPr>
        <w:t>(n+</w:t>
      </w:r>
      <w:proofErr w:type="gramStart"/>
      <w:r w:rsidRPr="005B7E20">
        <w:rPr>
          <w:i/>
          <w:sz w:val="28"/>
          <w:szCs w:val="28"/>
          <w:vertAlign w:val="superscript"/>
          <w:lang w:val="en-US"/>
        </w:rPr>
        <w:t>1)</w:t>
      </w:r>
      <w:r w:rsidRPr="005B7E20">
        <w:rPr>
          <w:i/>
          <w:sz w:val="28"/>
          <w:szCs w:val="28"/>
          <w:lang w:val="en-US"/>
        </w:rPr>
        <w:t>(</w:t>
      </w:r>
      <w:proofErr w:type="gramEnd"/>
      <w:r w:rsidRPr="005B7E20">
        <w:rPr>
          <w:i/>
          <w:sz w:val="28"/>
          <w:szCs w:val="28"/>
          <w:lang w:val="en-US"/>
        </w:rPr>
        <w:t>a)*(</w:t>
      </w:r>
      <w:proofErr w:type="spellStart"/>
      <w:r w:rsidRPr="005B7E20">
        <w:rPr>
          <w:i/>
          <w:sz w:val="28"/>
          <w:szCs w:val="28"/>
          <w:lang w:val="en-US"/>
        </w:rPr>
        <w:t>a+g</w:t>
      </w:r>
      <w:proofErr w:type="spellEnd"/>
      <w:r w:rsidRPr="005B7E20">
        <w:rPr>
          <w:i/>
          <w:sz w:val="28"/>
          <w:szCs w:val="28"/>
          <w:lang w:val="en-US"/>
        </w:rPr>
        <w:t xml:space="preserve">*h) /(n+1)!, </w:t>
      </w:r>
      <w:r w:rsidRPr="005B7E20">
        <w:rPr>
          <w:i/>
          <w:sz w:val="28"/>
          <w:szCs w:val="28"/>
        </w:rPr>
        <w:t>где</w:t>
      </w:r>
      <w:r w:rsidRPr="005B7E20">
        <w:rPr>
          <w:i/>
          <w:sz w:val="28"/>
          <w:szCs w:val="28"/>
          <w:lang w:val="en-US"/>
        </w:rPr>
        <w:t xml:space="preserve"> 0&lt;g &lt;1.</w:t>
      </w:r>
    </w:p>
    <w:p w14:paraId="22D89ABD" w14:textId="064ED0F0" w:rsidR="005271FA" w:rsidRDefault="005271FA" w:rsidP="005271FA">
      <w:pPr>
        <w:rPr>
          <w:lang w:val="en-US"/>
        </w:rPr>
      </w:pPr>
    </w:p>
    <w:p w14:paraId="18B22DB4" w14:textId="60548F44" w:rsidR="005271FA" w:rsidRPr="005271FA" w:rsidRDefault="005271FA" w:rsidP="005271FA"/>
    <w:p w14:paraId="6AB51488" w14:textId="77777777" w:rsidR="005271FA" w:rsidRPr="005B7E20" w:rsidRDefault="005271FA" w:rsidP="005271FA">
      <w:r>
        <w:t>Формулы для некоторых производных:</w:t>
      </w:r>
    </w:p>
    <w:p w14:paraId="3FE1975F" w14:textId="77777777" w:rsidR="005271FA" w:rsidRDefault="005271FA" w:rsidP="005271FA"/>
    <w:p w14:paraId="4C78FBEA" w14:textId="77777777" w:rsidR="005271FA" w:rsidRPr="005271FA" w:rsidRDefault="005271FA" w:rsidP="005271FA">
      <w:pPr>
        <w:rPr>
          <w:i/>
          <w:sz w:val="28"/>
          <w:szCs w:val="28"/>
          <w:vertAlign w:val="superscript"/>
        </w:rPr>
      </w:pPr>
      <w:r w:rsidRPr="005271FA">
        <w:rPr>
          <w:i/>
          <w:sz w:val="28"/>
          <w:szCs w:val="28"/>
        </w:rPr>
        <w:t xml:space="preserve"> (</w:t>
      </w:r>
      <w:proofErr w:type="spellStart"/>
      <w:r w:rsidRPr="005B7E20">
        <w:rPr>
          <w:i/>
          <w:sz w:val="28"/>
          <w:szCs w:val="28"/>
          <w:lang w:val="en-US"/>
        </w:rPr>
        <w:t>x</w:t>
      </w:r>
      <w:r w:rsidRPr="005B7E20">
        <w:rPr>
          <w:i/>
          <w:sz w:val="28"/>
          <w:szCs w:val="28"/>
          <w:vertAlign w:val="superscript"/>
          <w:lang w:val="en-US"/>
        </w:rPr>
        <w:t>n</w:t>
      </w:r>
      <w:proofErr w:type="spellEnd"/>
      <w:r w:rsidRPr="005271FA">
        <w:rPr>
          <w:i/>
          <w:sz w:val="28"/>
          <w:szCs w:val="28"/>
        </w:rPr>
        <w:t xml:space="preserve">) ` = </w:t>
      </w:r>
      <w:r w:rsidRPr="005B7E20">
        <w:rPr>
          <w:i/>
          <w:sz w:val="28"/>
          <w:szCs w:val="28"/>
          <w:lang w:val="en-US"/>
        </w:rPr>
        <w:t>n</w:t>
      </w:r>
      <w:r w:rsidRPr="005271FA">
        <w:rPr>
          <w:i/>
          <w:sz w:val="28"/>
          <w:szCs w:val="28"/>
        </w:rPr>
        <w:t>*</w:t>
      </w:r>
      <w:proofErr w:type="spellStart"/>
      <w:r w:rsidRPr="005B7E20">
        <w:rPr>
          <w:i/>
          <w:sz w:val="28"/>
          <w:szCs w:val="28"/>
          <w:lang w:val="en-US"/>
        </w:rPr>
        <w:t>x</w:t>
      </w:r>
      <w:r w:rsidRPr="005B7E20">
        <w:rPr>
          <w:i/>
          <w:sz w:val="28"/>
          <w:szCs w:val="28"/>
          <w:vertAlign w:val="superscript"/>
          <w:lang w:val="en-US"/>
        </w:rPr>
        <w:t>n</w:t>
      </w:r>
      <w:proofErr w:type="spellEnd"/>
      <w:r w:rsidRPr="005271FA">
        <w:rPr>
          <w:i/>
          <w:sz w:val="28"/>
          <w:szCs w:val="28"/>
          <w:vertAlign w:val="superscript"/>
        </w:rPr>
        <w:t>-1</w:t>
      </w:r>
    </w:p>
    <w:p w14:paraId="58652922" w14:textId="77777777" w:rsidR="005271FA" w:rsidRPr="005271FA" w:rsidRDefault="005271FA" w:rsidP="005271FA">
      <w:pPr>
        <w:rPr>
          <w:i/>
          <w:sz w:val="28"/>
          <w:szCs w:val="28"/>
        </w:rPr>
      </w:pPr>
    </w:p>
    <w:p w14:paraId="3BE7D11F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  <w:r w:rsidRPr="005B7E20">
        <w:rPr>
          <w:i/>
          <w:sz w:val="28"/>
          <w:szCs w:val="28"/>
          <w:lang w:val="en-US"/>
        </w:rPr>
        <w:t>f `(a[</w:t>
      </w:r>
      <w:proofErr w:type="gramStart"/>
      <w:r w:rsidRPr="005B7E20">
        <w:rPr>
          <w:i/>
          <w:sz w:val="28"/>
          <w:szCs w:val="28"/>
          <w:lang w:val="en-US"/>
        </w:rPr>
        <w:t>0]+</w:t>
      </w:r>
      <w:proofErr w:type="gramEnd"/>
      <w:r w:rsidRPr="005B7E20">
        <w:rPr>
          <w:i/>
          <w:sz w:val="28"/>
          <w:szCs w:val="28"/>
          <w:lang w:val="en-US"/>
        </w:rPr>
        <w:t>a[1]*</w:t>
      </w:r>
      <w:proofErr w:type="spellStart"/>
      <w:r w:rsidRPr="005B7E20">
        <w:rPr>
          <w:i/>
          <w:sz w:val="28"/>
          <w:szCs w:val="28"/>
          <w:lang w:val="en-US"/>
        </w:rPr>
        <w:t>x+a</w:t>
      </w:r>
      <w:proofErr w:type="spellEnd"/>
      <w:r w:rsidRPr="005B7E20">
        <w:rPr>
          <w:i/>
          <w:sz w:val="28"/>
          <w:szCs w:val="28"/>
          <w:lang w:val="en-US"/>
        </w:rPr>
        <w:t>[2]*x</w:t>
      </w:r>
      <w:r w:rsidRPr="005B7E20">
        <w:rPr>
          <w:i/>
          <w:sz w:val="28"/>
          <w:szCs w:val="28"/>
          <w:vertAlign w:val="superscript"/>
          <w:lang w:val="en-US"/>
        </w:rPr>
        <w:t>2</w:t>
      </w:r>
      <w:r w:rsidRPr="005B7E20">
        <w:rPr>
          <w:i/>
          <w:sz w:val="28"/>
          <w:szCs w:val="28"/>
          <w:lang w:val="en-US"/>
        </w:rPr>
        <w:t>+ … + a[n]*</w:t>
      </w:r>
      <w:proofErr w:type="spellStart"/>
      <w:r w:rsidRPr="005B7E20">
        <w:rPr>
          <w:i/>
          <w:sz w:val="28"/>
          <w:szCs w:val="28"/>
          <w:lang w:val="en-US"/>
        </w:rPr>
        <w:t>x</w:t>
      </w:r>
      <w:r w:rsidRPr="005B7E20">
        <w:rPr>
          <w:i/>
          <w:sz w:val="28"/>
          <w:szCs w:val="28"/>
          <w:vertAlign w:val="superscript"/>
          <w:lang w:val="en-US"/>
        </w:rPr>
        <w:t>n</w:t>
      </w:r>
      <w:proofErr w:type="spellEnd"/>
      <w:r w:rsidRPr="005B7E20">
        <w:rPr>
          <w:i/>
          <w:sz w:val="28"/>
          <w:szCs w:val="28"/>
          <w:lang w:val="en-US"/>
        </w:rPr>
        <w:t xml:space="preserve">) = </w:t>
      </w:r>
    </w:p>
    <w:p w14:paraId="474E6EF3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  <w:proofErr w:type="gramStart"/>
      <w:r w:rsidRPr="005B7E20">
        <w:rPr>
          <w:i/>
          <w:sz w:val="28"/>
          <w:szCs w:val="28"/>
          <w:lang w:val="en-US"/>
        </w:rPr>
        <w:t>a[</w:t>
      </w:r>
      <w:proofErr w:type="gramEnd"/>
      <w:r w:rsidRPr="005B7E20">
        <w:rPr>
          <w:i/>
          <w:sz w:val="28"/>
          <w:szCs w:val="28"/>
          <w:lang w:val="en-US"/>
        </w:rPr>
        <w:t>1] + 2*a[2]*x + 3*a[3]*x</w:t>
      </w:r>
      <w:r w:rsidRPr="005B7E20">
        <w:rPr>
          <w:i/>
          <w:sz w:val="28"/>
          <w:szCs w:val="28"/>
          <w:vertAlign w:val="superscript"/>
          <w:lang w:val="en-US"/>
        </w:rPr>
        <w:t>2</w:t>
      </w:r>
      <w:r w:rsidRPr="005B7E20">
        <w:rPr>
          <w:i/>
          <w:sz w:val="28"/>
          <w:szCs w:val="28"/>
          <w:lang w:val="en-US"/>
        </w:rPr>
        <w:t xml:space="preserve"> + 4*a[4]*x</w:t>
      </w:r>
      <w:r w:rsidRPr="005B7E20">
        <w:rPr>
          <w:i/>
          <w:sz w:val="28"/>
          <w:szCs w:val="28"/>
          <w:vertAlign w:val="superscript"/>
          <w:lang w:val="en-US"/>
        </w:rPr>
        <w:t xml:space="preserve">3 </w:t>
      </w:r>
      <w:r w:rsidRPr="005B7E20">
        <w:rPr>
          <w:i/>
          <w:sz w:val="28"/>
          <w:szCs w:val="28"/>
          <w:lang w:val="en-US"/>
        </w:rPr>
        <w:t>+ … + n*a[n]*x</w:t>
      </w:r>
      <w:r w:rsidRPr="005B7E20">
        <w:rPr>
          <w:i/>
          <w:sz w:val="28"/>
          <w:szCs w:val="28"/>
          <w:vertAlign w:val="superscript"/>
          <w:lang w:val="en-US"/>
        </w:rPr>
        <w:t>n-1</w:t>
      </w:r>
    </w:p>
    <w:p w14:paraId="27032E34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</w:p>
    <w:p w14:paraId="40105722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  <w:r w:rsidRPr="005B7E20">
        <w:rPr>
          <w:i/>
          <w:sz w:val="28"/>
          <w:szCs w:val="28"/>
          <w:lang w:val="en-US"/>
        </w:rPr>
        <w:t>f `</w:t>
      </w:r>
      <w:proofErr w:type="gramStart"/>
      <w:r w:rsidRPr="005B7E20">
        <w:rPr>
          <w:i/>
          <w:sz w:val="28"/>
          <w:szCs w:val="28"/>
          <w:lang w:val="en-US"/>
        </w:rPr>
        <w:t>`( a</w:t>
      </w:r>
      <w:proofErr w:type="gramEnd"/>
      <w:r w:rsidRPr="005B7E20">
        <w:rPr>
          <w:i/>
          <w:sz w:val="28"/>
          <w:szCs w:val="28"/>
          <w:lang w:val="en-US"/>
        </w:rPr>
        <w:t>[0]+a[1]*</w:t>
      </w:r>
      <w:proofErr w:type="spellStart"/>
      <w:r w:rsidRPr="005B7E20">
        <w:rPr>
          <w:i/>
          <w:sz w:val="28"/>
          <w:szCs w:val="28"/>
          <w:lang w:val="en-US"/>
        </w:rPr>
        <w:t>x+a</w:t>
      </w:r>
      <w:proofErr w:type="spellEnd"/>
      <w:r w:rsidRPr="005B7E20">
        <w:rPr>
          <w:i/>
          <w:sz w:val="28"/>
          <w:szCs w:val="28"/>
          <w:lang w:val="en-US"/>
        </w:rPr>
        <w:t>[2]*x</w:t>
      </w:r>
      <w:r w:rsidRPr="005B7E20">
        <w:rPr>
          <w:i/>
          <w:sz w:val="28"/>
          <w:szCs w:val="28"/>
          <w:vertAlign w:val="superscript"/>
          <w:lang w:val="en-US"/>
        </w:rPr>
        <w:t>2</w:t>
      </w:r>
      <w:r w:rsidRPr="005B7E20">
        <w:rPr>
          <w:i/>
          <w:sz w:val="28"/>
          <w:szCs w:val="28"/>
          <w:lang w:val="en-US"/>
        </w:rPr>
        <w:t>+ … + a[n]*</w:t>
      </w:r>
      <w:proofErr w:type="spellStart"/>
      <w:r w:rsidRPr="005B7E20">
        <w:rPr>
          <w:i/>
          <w:sz w:val="28"/>
          <w:szCs w:val="28"/>
          <w:lang w:val="en-US"/>
        </w:rPr>
        <w:t>x</w:t>
      </w:r>
      <w:r w:rsidRPr="005B7E20">
        <w:rPr>
          <w:i/>
          <w:sz w:val="28"/>
          <w:szCs w:val="28"/>
          <w:vertAlign w:val="superscript"/>
          <w:lang w:val="en-US"/>
        </w:rPr>
        <w:t>n</w:t>
      </w:r>
      <w:proofErr w:type="spellEnd"/>
      <w:r w:rsidRPr="005B7E20">
        <w:rPr>
          <w:i/>
          <w:sz w:val="28"/>
          <w:szCs w:val="28"/>
          <w:lang w:val="en-US"/>
        </w:rPr>
        <w:t xml:space="preserve">) = </w:t>
      </w:r>
    </w:p>
    <w:p w14:paraId="4DEB8FD0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  <w:r w:rsidRPr="005B7E20">
        <w:rPr>
          <w:i/>
          <w:sz w:val="28"/>
          <w:szCs w:val="28"/>
          <w:lang w:val="en-US"/>
        </w:rPr>
        <w:t>2*</w:t>
      </w:r>
      <w:proofErr w:type="gramStart"/>
      <w:r w:rsidRPr="005B7E20">
        <w:rPr>
          <w:i/>
          <w:sz w:val="28"/>
          <w:szCs w:val="28"/>
          <w:lang w:val="en-US"/>
        </w:rPr>
        <w:t>a[</w:t>
      </w:r>
      <w:proofErr w:type="gramEnd"/>
      <w:r w:rsidRPr="005B7E20">
        <w:rPr>
          <w:i/>
          <w:sz w:val="28"/>
          <w:szCs w:val="28"/>
          <w:lang w:val="en-US"/>
        </w:rPr>
        <w:t>2] + 2*3*a[3]*x + 3*4*a[4]*x</w:t>
      </w:r>
      <w:r w:rsidRPr="005B7E20">
        <w:rPr>
          <w:i/>
          <w:sz w:val="28"/>
          <w:szCs w:val="28"/>
          <w:vertAlign w:val="superscript"/>
          <w:lang w:val="en-US"/>
        </w:rPr>
        <w:t>2</w:t>
      </w:r>
      <w:r w:rsidRPr="005B7E20">
        <w:rPr>
          <w:i/>
          <w:sz w:val="28"/>
          <w:szCs w:val="28"/>
          <w:lang w:val="en-US"/>
        </w:rPr>
        <w:t xml:space="preserve"> + 4*5*a[5]*x</w:t>
      </w:r>
      <w:r w:rsidRPr="005B7E20">
        <w:rPr>
          <w:i/>
          <w:sz w:val="28"/>
          <w:szCs w:val="28"/>
          <w:vertAlign w:val="superscript"/>
          <w:lang w:val="en-US"/>
        </w:rPr>
        <w:t xml:space="preserve">3 </w:t>
      </w:r>
      <w:r w:rsidRPr="005B7E20">
        <w:rPr>
          <w:i/>
          <w:sz w:val="28"/>
          <w:szCs w:val="28"/>
          <w:lang w:val="en-US"/>
        </w:rPr>
        <w:t>+ … + n*(n-1)*a[n]*x</w:t>
      </w:r>
      <w:r w:rsidRPr="005B7E20">
        <w:rPr>
          <w:i/>
          <w:sz w:val="28"/>
          <w:szCs w:val="28"/>
          <w:vertAlign w:val="superscript"/>
          <w:lang w:val="en-US"/>
        </w:rPr>
        <w:t>n-2</w:t>
      </w:r>
    </w:p>
    <w:p w14:paraId="60F8FDF2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</w:p>
    <w:p w14:paraId="4B330F85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  <w:r w:rsidRPr="005B7E20">
        <w:rPr>
          <w:i/>
          <w:sz w:val="28"/>
          <w:szCs w:val="28"/>
          <w:lang w:val="en-US"/>
        </w:rPr>
        <w:t>f ``</w:t>
      </w:r>
      <w:proofErr w:type="gramStart"/>
      <w:r w:rsidRPr="005B7E20">
        <w:rPr>
          <w:i/>
          <w:sz w:val="28"/>
          <w:szCs w:val="28"/>
          <w:lang w:val="en-US"/>
        </w:rPr>
        <w:t>`( a</w:t>
      </w:r>
      <w:proofErr w:type="gramEnd"/>
      <w:r w:rsidRPr="005B7E20">
        <w:rPr>
          <w:i/>
          <w:sz w:val="28"/>
          <w:szCs w:val="28"/>
          <w:lang w:val="en-US"/>
        </w:rPr>
        <w:t>[0]+a[1]*</w:t>
      </w:r>
      <w:proofErr w:type="spellStart"/>
      <w:r w:rsidRPr="005B7E20">
        <w:rPr>
          <w:i/>
          <w:sz w:val="28"/>
          <w:szCs w:val="28"/>
          <w:lang w:val="en-US"/>
        </w:rPr>
        <w:t>x+a</w:t>
      </w:r>
      <w:proofErr w:type="spellEnd"/>
      <w:r w:rsidRPr="005B7E20">
        <w:rPr>
          <w:i/>
          <w:sz w:val="28"/>
          <w:szCs w:val="28"/>
          <w:lang w:val="en-US"/>
        </w:rPr>
        <w:t>[2]*x</w:t>
      </w:r>
      <w:r w:rsidRPr="005B7E20">
        <w:rPr>
          <w:i/>
          <w:sz w:val="28"/>
          <w:szCs w:val="28"/>
          <w:vertAlign w:val="superscript"/>
          <w:lang w:val="en-US"/>
        </w:rPr>
        <w:t>2</w:t>
      </w:r>
      <w:r w:rsidRPr="005B7E20">
        <w:rPr>
          <w:i/>
          <w:sz w:val="28"/>
          <w:szCs w:val="28"/>
          <w:lang w:val="en-US"/>
        </w:rPr>
        <w:t>+ … + a[n]*</w:t>
      </w:r>
      <w:proofErr w:type="spellStart"/>
      <w:r w:rsidRPr="005B7E20">
        <w:rPr>
          <w:i/>
          <w:sz w:val="28"/>
          <w:szCs w:val="28"/>
          <w:lang w:val="en-US"/>
        </w:rPr>
        <w:t>x</w:t>
      </w:r>
      <w:r w:rsidRPr="005B7E20">
        <w:rPr>
          <w:i/>
          <w:sz w:val="28"/>
          <w:szCs w:val="28"/>
          <w:vertAlign w:val="superscript"/>
          <w:lang w:val="en-US"/>
        </w:rPr>
        <w:t>n</w:t>
      </w:r>
      <w:proofErr w:type="spellEnd"/>
      <w:r w:rsidRPr="005B7E20">
        <w:rPr>
          <w:i/>
          <w:sz w:val="28"/>
          <w:szCs w:val="28"/>
          <w:lang w:val="en-US"/>
        </w:rPr>
        <w:t xml:space="preserve">) = </w:t>
      </w:r>
    </w:p>
    <w:p w14:paraId="00E73CA8" w14:textId="77777777" w:rsidR="005271FA" w:rsidRPr="005B7E20" w:rsidRDefault="005271FA" w:rsidP="005271FA">
      <w:pPr>
        <w:rPr>
          <w:i/>
          <w:sz w:val="28"/>
          <w:szCs w:val="28"/>
          <w:lang w:val="en-US"/>
        </w:rPr>
      </w:pPr>
      <w:r w:rsidRPr="005B7E20">
        <w:rPr>
          <w:i/>
          <w:sz w:val="28"/>
          <w:szCs w:val="28"/>
          <w:lang w:val="en-US"/>
        </w:rPr>
        <w:t>2*3*</w:t>
      </w:r>
      <w:proofErr w:type="gramStart"/>
      <w:r w:rsidRPr="005B7E20">
        <w:rPr>
          <w:i/>
          <w:sz w:val="28"/>
          <w:szCs w:val="28"/>
          <w:lang w:val="en-US"/>
        </w:rPr>
        <w:t>a[</w:t>
      </w:r>
      <w:proofErr w:type="gramEnd"/>
      <w:r w:rsidRPr="005B7E20">
        <w:rPr>
          <w:i/>
          <w:sz w:val="28"/>
          <w:szCs w:val="28"/>
          <w:lang w:val="en-US"/>
        </w:rPr>
        <w:t>3] + 2*3*4*a[4]*x + 4*5*a[4]*x</w:t>
      </w:r>
      <w:r w:rsidRPr="005B7E20">
        <w:rPr>
          <w:i/>
          <w:sz w:val="28"/>
          <w:szCs w:val="28"/>
          <w:vertAlign w:val="superscript"/>
          <w:lang w:val="en-US"/>
        </w:rPr>
        <w:t xml:space="preserve">3 </w:t>
      </w:r>
      <w:r w:rsidRPr="005B7E20">
        <w:rPr>
          <w:i/>
          <w:sz w:val="28"/>
          <w:szCs w:val="28"/>
          <w:lang w:val="en-US"/>
        </w:rPr>
        <w:t>+ … + n*(n-1)*a[n]*x</w:t>
      </w:r>
      <w:r w:rsidRPr="005B7E20">
        <w:rPr>
          <w:i/>
          <w:sz w:val="28"/>
          <w:szCs w:val="28"/>
          <w:vertAlign w:val="superscript"/>
          <w:lang w:val="en-US"/>
        </w:rPr>
        <w:t>n-2</w:t>
      </w:r>
    </w:p>
    <w:p w14:paraId="420EBC9E" w14:textId="77777777" w:rsidR="005271FA" w:rsidRDefault="005271FA" w:rsidP="005271FA">
      <w:pPr>
        <w:rPr>
          <w:lang w:val="en-US"/>
        </w:rPr>
      </w:pPr>
    </w:p>
    <w:p w14:paraId="4A66CD18" w14:textId="77777777" w:rsidR="005271FA" w:rsidRDefault="005271FA" w:rsidP="005271FA">
      <w:r>
        <w:t xml:space="preserve">Впрочем, производная берется в точке (например, </w:t>
      </w:r>
      <w:r>
        <w:rPr>
          <w:lang w:val="en-US"/>
        </w:rPr>
        <w:t>a</w:t>
      </w:r>
      <w:r w:rsidRPr="001874CC">
        <w:t xml:space="preserve"> = .101010101010 </w:t>
      </w:r>
      <w:r>
        <w:t xml:space="preserve">для приведенного выше примера), поэтому можно вычислить ее численным методом через </w:t>
      </w:r>
      <w:r w:rsidRPr="001874CC">
        <w:t>∆</w:t>
      </w:r>
      <w:r>
        <w:rPr>
          <w:lang w:val="en-US"/>
        </w:rPr>
        <w:t>y</w:t>
      </w:r>
      <w:r w:rsidRPr="001874CC">
        <w:t>/</w:t>
      </w:r>
      <w:r>
        <w:t>∆</w:t>
      </w:r>
      <w:r>
        <w:rPr>
          <w:lang w:val="en-US"/>
        </w:rPr>
        <w:t>x</w:t>
      </w:r>
      <w:r w:rsidRPr="001874CC">
        <w:t xml:space="preserve">, </w:t>
      </w:r>
      <w:r>
        <w:t>выбирая ∆</w:t>
      </w:r>
      <w:r>
        <w:rPr>
          <w:lang w:val="en-US"/>
        </w:rPr>
        <w:t>x</w:t>
      </w:r>
      <w:r>
        <w:t xml:space="preserve"> достаточно малым, чтобы не нарушить ограничения точности вычислений</w:t>
      </w:r>
      <w:r w:rsidRPr="001874CC">
        <w:t xml:space="preserve">. </w:t>
      </w:r>
    </w:p>
    <w:p w14:paraId="64D6F2E6" w14:textId="77777777" w:rsidR="005271FA" w:rsidRDefault="005271FA" w:rsidP="005271FA"/>
    <w:p w14:paraId="14B3C5B7" w14:textId="77777777" w:rsidR="009B715F" w:rsidRDefault="009B715F" w:rsidP="009B715F">
      <w:pPr>
        <w:jc w:val="both"/>
        <w:rPr>
          <w:bCs/>
          <w:iCs/>
        </w:rPr>
      </w:pPr>
    </w:p>
    <w:sectPr w:rsidR="009B715F" w:rsidSect="0052221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51BF8"/>
    <w:multiLevelType w:val="hybridMultilevel"/>
    <w:tmpl w:val="9AB0B6E4"/>
    <w:lvl w:ilvl="0" w:tplc="39746838">
      <w:start w:val="1"/>
      <w:numFmt w:val="decimal"/>
      <w:lvlText w:val="%1"/>
      <w:lvlJc w:val="left"/>
      <w:pPr>
        <w:ind w:left="1203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AD86BF8"/>
    <w:multiLevelType w:val="hybridMultilevel"/>
    <w:tmpl w:val="E03AC0A0"/>
    <w:lvl w:ilvl="0" w:tplc="AC8018E8">
      <w:start w:val="1"/>
      <w:numFmt w:val="decimal"/>
      <w:lvlText w:val="%1"/>
      <w:lvlJc w:val="left"/>
      <w:pPr>
        <w:ind w:left="1203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37298F"/>
    <w:multiLevelType w:val="hybridMultilevel"/>
    <w:tmpl w:val="F07C6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92563"/>
    <w:multiLevelType w:val="hybridMultilevel"/>
    <w:tmpl w:val="0AC8FF5C"/>
    <w:lvl w:ilvl="0" w:tplc="D512D4EC">
      <w:start w:val="1"/>
      <w:numFmt w:val="decimal"/>
      <w:lvlText w:val="%1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5146402D"/>
    <w:multiLevelType w:val="hybridMultilevel"/>
    <w:tmpl w:val="8CE81B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28F4996"/>
    <w:multiLevelType w:val="hybridMultilevel"/>
    <w:tmpl w:val="7B38B8D4"/>
    <w:lvl w:ilvl="0" w:tplc="2B0AA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26"/>
    <w:rsid w:val="000118CA"/>
    <w:rsid w:val="00024B56"/>
    <w:rsid w:val="00080BCD"/>
    <w:rsid w:val="000A1D12"/>
    <w:rsid w:val="00102115"/>
    <w:rsid w:val="0012779D"/>
    <w:rsid w:val="00135D90"/>
    <w:rsid w:val="0016392B"/>
    <w:rsid w:val="00163F2B"/>
    <w:rsid w:val="00177B27"/>
    <w:rsid w:val="0018636A"/>
    <w:rsid w:val="001B271A"/>
    <w:rsid w:val="001C1330"/>
    <w:rsid w:val="001D67A5"/>
    <w:rsid w:val="002368DE"/>
    <w:rsid w:val="00250881"/>
    <w:rsid w:val="002536BA"/>
    <w:rsid w:val="0026017E"/>
    <w:rsid w:val="002A258A"/>
    <w:rsid w:val="002A6A72"/>
    <w:rsid w:val="002D49C8"/>
    <w:rsid w:val="00332C9C"/>
    <w:rsid w:val="003461AB"/>
    <w:rsid w:val="003508A8"/>
    <w:rsid w:val="00360409"/>
    <w:rsid w:val="0036316F"/>
    <w:rsid w:val="00364572"/>
    <w:rsid w:val="00364AA4"/>
    <w:rsid w:val="00374430"/>
    <w:rsid w:val="003B0F77"/>
    <w:rsid w:val="003C5552"/>
    <w:rsid w:val="003D6263"/>
    <w:rsid w:val="003D7FB7"/>
    <w:rsid w:val="00425215"/>
    <w:rsid w:val="004762B4"/>
    <w:rsid w:val="0048547E"/>
    <w:rsid w:val="0049184F"/>
    <w:rsid w:val="004C016A"/>
    <w:rsid w:val="004E18A0"/>
    <w:rsid w:val="004E5A59"/>
    <w:rsid w:val="0052221A"/>
    <w:rsid w:val="00522BE2"/>
    <w:rsid w:val="005230BE"/>
    <w:rsid w:val="005271FA"/>
    <w:rsid w:val="00552E96"/>
    <w:rsid w:val="00570984"/>
    <w:rsid w:val="005A4CD8"/>
    <w:rsid w:val="005A7211"/>
    <w:rsid w:val="005E3B23"/>
    <w:rsid w:val="005F2751"/>
    <w:rsid w:val="006071EF"/>
    <w:rsid w:val="00627526"/>
    <w:rsid w:val="0063794D"/>
    <w:rsid w:val="006510B8"/>
    <w:rsid w:val="00694049"/>
    <w:rsid w:val="006C0052"/>
    <w:rsid w:val="007415EA"/>
    <w:rsid w:val="007A7EE2"/>
    <w:rsid w:val="007D50BE"/>
    <w:rsid w:val="007E4160"/>
    <w:rsid w:val="007F3770"/>
    <w:rsid w:val="00814AB9"/>
    <w:rsid w:val="00874809"/>
    <w:rsid w:val="00885978"/>
    <w:rsid w:val="008A52DC"/>
    <w:rsid w:val="008C32B1"/>
    <w:rsid w:val="008E5C04"/>
    <w:rsid w:val="008F310D"/>
    <w:rsid w:val="0091239F"/>
    <w:rsid w:val="00931C19"/>
    <w:rsid w:val="00987ED8"/>
    <w:rsid w:val="00993AFD"/>
    <w:rsid w:val="009B715F"/>
    <w:rsid w:val="009D6BA0"/>
    <w:rsid w:val="00AB5B59"/>
    <w:rsid w:val="00B1056F"/>
    <w:rsid w:val="00B201BD"/>
    <w:rsid w:val="00B24795"/>
    <w:rsid w:val="00B40B01"/>
    <w:rsid w:val="00B42A7E"/>
    <w:rsid w:val="00B50D6A"/>
    <w:rsid w:val="00B5467B"/>
    <w:rsid w:val="00B54C1F"/>
    <w:rsid w:val="00B65ABC"/>
    <w:rsid w:val="00B73D79"/>
    <w:rsid w:val="00B8651D"/>
    <w:rsid w:val="00BA73B2"/>
    <w:rsid w:val="00BB342B"/>
    <w:rsid w:val="00BF2245"/>
    <w:rsid w:val="00C04E6D"/>
    <w:rsid w:val="00C17F98"/>
    <w:rsid w:val="00C21FC2"/>
    <w:rsid w:val="00C4507F"/>
    <w:rsid w:val="00C73B4D"/>
    <w:rsid w:val="00C73BF0"/>
    <w:rsid w:val="00C8186E"/>
    <w:rsid w:val="00CE5C1E"/>
    <w:rsid w:val="00CE7B68"/>
    <w:rsid w:val="00D07A35"/>
    <w:rsid w:val="00D116CA"/>
    <w:rsid w:val="00D65C4C"/>
    <w:rsid w:val="00D83562"/>
    <w:rsid w:val="00DA4B2B"/>
    <w:rsid w:val="00DA5621"/>
    <w:rsid w:val="00E43F57"/>
    <w:rsid w:val="00E57328"/>
    <w:rsid w:val="00E57C06"/>
    <w:rsid w:val="00E77982"/>
    <w:rsid w:val="00EA22E2"/>
    <w:rsid w:val="00EC7B34"/>
    <w:rsid w:val="00ED5D1C"/>
    <w:rsid w:val="00F01E1D"/>
    <w:rsid w:val="00F10519"/>
    <w:rsid w:val="00F700A4"/>
    <w:rsid w:val="00F7391A"/>
    <w:rsid w:val="00F75FB8"/>
    <w:rsid w:val="00F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41965C"/>
  <w15:docId w15:val="{5CD7F750-A6F5-4C6C-99D8-EA4DB4E7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autoRedefine/>
    <w:qFormat/>
    <w:rsid w:val="00C73BF0"/>
    <w:pPr>
      <w:keepNext/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27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B8651D"/>
    <w:pPr>
      <w:jc w:val="center"/>
    </w:pPr>
    <w:rPr>
      <w:b/>
      <w:bCs/>
      <w:sz w:val="32"/>
      <w:u w:val="single"/>
    </w:rPr>
  </w:style>
  <w:style w:type="paragraph" w:styleId="a5">
    <w:name w:val="Balloon Text"/>
    <w:basedOn w:val="a"/>
    <w:link w:val="a6"/>
    <w:rsid w:val="006510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510B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75FB8"/>
    <w:pPr>
      <w:ind w:left="720"/>
      <w:contextualSpacing/>
    </w:pPr>
  </w:style>
  <w:style w:type="character" w:customStyle="1" w:styleId="apple-converted-space">
    <w:name w:val="apple-converted-space"/>
    <w:basedOn w:val="a0"/>
    <w:rsid w:val="00B5467B"/>
  </w:style>
  <w:style w:type="character" w:customStyle="1" w:styleId="postbody">
    <w:name w:val="postbody"/>
    <w:basedOn w:val="a0"/>
    <w:rsid w:val="0052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http://dxdy.ru/math/1bcbbf0003723c3ae5a91b5a5a8993a582.gif" TargetMode="External"/><Relationship Id="rId26" Type="http://schemas.openxmlformats.org/officeDocument/2006/relationships/image" Target="http://dxdy.ru/math/1add1f34511cdfb2f6a76125417bda2282.gif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jpeg"/><Relationship Id="rId12" Type="http://schemas.openxmlformats.org/officeDocument/2006/relationships/image" Target="http://dxdy.ru/math/f460d105ea504bfc3c00849db133163b82.gi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http://dxdy.ru/math/d86d71bdd47455d501039d7c3eaf699b82.gif" TargetMode="External"/><Relationship Id="rId20" Type="http://schemas.openxmlformats.org/officeDocument/2006/relationships/image" Target="http://dxdy.ru/math/ad8016aae620a5e86c74e8744156889982.gi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http://dxdy.ru/math/abadcc3ca7df286bc57da0c55235b04082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http://dxdy.ru/math/21bf58d54484077e0d51caf285072c1382.gif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http://dxdy.ru/math/97320bdba14451cad064d6133dfbd10382.gif" TargetMode="External"/><Relationship Id="rId22" Type="http://schemas.openxmlformats.org/officeDocument/2006/relationships/image" Target="http://dxdy.ru/math/9b6f962700300c59b9a49512e750a66182.gif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_DISK\ANUTA\Lessons\Theory_Automat\Praktika\DZ_1_TA-2016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85E0D-32AD-4757-80E5-021B7656A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DZ_1_TA-2016.dotx</Template>
  <TotalTime>46</TotalTime>
  <Pages>1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занятие №1</vt:lpstr>
    </vt:vector>
  </TitlesOfParts>
  <Company>NhT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№1</dc:title>
  <dc:creator>A</dc:creator>
  <cp:lastModifiedBy>Viktor</cp:lastModifiedBy>
  <cp:revision>5</cp:revision>
  <cp:lastPrinted>2016-10-31T19:12:00Z</cp:lastPrinted>
  <dcterms:created xsi:type="dcterms:W3CDTF">2021-04-09T07:52:00Z</dcterms:created>
  <dcterms:modified xsi:type="dcterms:W3CDTF">2021-04-15T07:20:00Z</dcterms:modified>
</cp:coreProperties>
</file>