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E14FD" w14:textId="70270649" w:rsidR="008F38AD" w:rsidRPr="008F38AD" w:rsidRDefault="008F38AD" w:rsidP="008F38AD">
      <w:pPr>
        <w:rPr>
          <w:b/>
          <w:bCs/>
          <w:sz w:val="32"/>
          <w:szCs w:val="32"/>
        </w:rPr>
      </w:pPr>
      <w:r w:rsidRPr="008F38AD">
        <w:rPr>
          <w:b/>
          <w:bCs/>
          <w:sz w:val="32"/>
          <w:szCs w:val="32"/>
        </w:rPr>
        <w:t>BUSINESS INTELLIGENCE OVERVIEW REPORT</w:t>
      </w:r>
    </w:p>
    <w:p w14:paraId="5C57FDA2" w14:textId="77777777" w:rsidR="008F38AD" w:rsidRDefault="008F38AD" w:rsidP="008F38AD"/>
    <w:p w14:paraId="35C98B63" w14:textId="0E89EB32" w:rsidR="008F38AD" w:rsidRPr="008F38AD" w:rsidRDefault="008F38AD" w:rsidP="008F38AD">
      <w:pPr>
        <w:rPr>
          <w:b/>
          <w:bCs/>
          <w:sz w:val="28"/>
          <w:szCs w:val="28"/>
        </w:rPr>
      </w:pPr>
      <w:r>
        <w:t xml:space="preserve"> </w:t>
      </w:r>
      <w:r w:rsidRPr="008F38AD">
        <w:rPr>
          <w:b/>
          <w:bCs/>
          <w:sz w:val="28"/>
          <w:szCs w:val="28"/>
        </w:rPr>
        <w:t>INTRODUCTION</w:t>
      </w:r>
    </w:p>
    <w:p w14:paraId="0FF516FB" w14:textId="77777777" w:rsidR="008F38AD" w:rsidRDefault="008F38AD" w:rsidP="008F38AD">
      <w:r>
        <w:t xml:space="preserve">Business Intelligence (BI) refers to the use of data, analysis, and technology to transform raw business information into meaningful insights that support better decision-making. In this project, Microsoft Power BI was used to </w:t>
      </w:r>
      <w:proofErr w:type="spellStart"/>
      <w:r>
        <w:t>analyze</w:t>
      </w:r>
      <w:proofErr w:type="spellEnd"/>
      <w:r>
        <w:t xml:space="preserve"> the Superstore Sales Dataset and develop an interactive dashboard for business performance analysis.</w:t>
      </w:r>
    </w:p>
    <w:p w14:paraId="571ED962" w14:textId="590DCB0F" w:rsidR="008F38AD" w:rsidRPr="008F38AD" w:rsidRDefault="008F38AD" w:rsidP="008F38AD">
      <w:pPr>
        <w:rPr>
          <w:b/>
          <w:bCs/>
          <w:sz w:val="28"/>
          <w:szCs w:val="28"/>
        </w:rPr>
      </w:pPr>
      <w:r w:rsidRPr="008F38AD">
        <w:rPr>
          <w:b/>
          <w:bCs/>
          <w:sz w:val="28"/>
          <w:szCs w:val="28"/>
        </w:rPr>
        <w:t xml:space="preserve"> WHAT IS BUSINESS INTELLIGENCE?</w:t>
      </w:r>
    </w:p>
    <w:p w14:paraId="2248DF8A" w14:textId="77777777" w:rsidR="008F38AD" w:rsidRDefault="008F38AD" w:rsidP="008F38AD">
      <w:r>
        <w:t xml:space="preserve">Business Intelligence helps organizations collect, transform, </w:t>
      </w:r>
      <w:proofErr w:type="spellStart"/>
      <w:r>
        <w:t>analyze</w:t>
      </w:r>
      <w:proofErr w:type="spellEnd"/>
      <w:r>
        <w:t>, and present business data in a way that makes it easier to understand. It enables decision-makers to identify trends, monitor performance, recognize problems, and make informed strategic decisions based on data.</w:t>
      </w:r>
    </w:p>
    <w:p w14:paraId="60B47577" w14:textId="77777777" w:rsidR="008F38AD" w:rsidRDefault="008F38AD" w:rsidP="008F38AD"/>
    <w:p w14:paraId="7A05C8C1" w14:textId="585C0FE8" w:rsidR="008F38AD" w:rsidRPr="008F38AD" w:rsidRDefault="008F38AD" w:rsidP="008F38AD">
      <w:pPr>
        <w:rPr>
          <w:b/>
          <w:bCs/>
          <w:sz w:val="28"/>
          <w:szCs w:val="28"/>
        </w:rPr>
      </w:pPr>
      <w:r>
        <w:t xml:space="preserve"> </w:t>
      </w:r>
      <w:r w:rsidRPr="008F38AD">
        <w:rPr>
          <w:b/>
          <w:bCs/>
          <w:sz w:val="28"/>
          <w:szCs w:val="28"/>
        </w:rPr>
        <w:t>WHY ORGANIZATIONS USE DASHBOARDS</w:t>
      </w:r>
    </w:p>
    <w:p w14:paraId="7CF28027" w14:textId="5EDB232D" w:rsidR="008F38AD" w:rsidRDefault="008F38AD" w:rsidP="008F38AD">
      <w:r>
        <w:t>Organizations use dashboards to present important business information in a clear and accessible format. Dashboards bring key performance indicators, charts, trends, and other relevant information together in one place.</w:t>
      </w:r>
    </w:p>
    <w:p w14:paraId="7E2B573E" w14:textId="77777777" w:rsidR="008F38AD" w:rsidRDefault="008F38AD" w:rsidP="008F38AD">
      <w:r>
        <w:t>An interactive dashboard allows management to filter and explore data based on different areas such as time, region, customer segment, and product category. This makes it easier to monitor business performance and identify areas that require attention.</w:t>
      </w:r>
    </w:p>
    <w:p w14:paraId="5FBEE81F" w14:textId="77777777" w:rsidR="008F38AD" w:rsidRDefault="008F38AD" w:rsidP="008F38AD"/>
    <w:p w14:paraId="42E75A49" w14:textId="75CBF11B" w:rsidR="008F38AD" w:rsidRPr="008F38AD" w:rsidRDefault="008F38AD" w:rsidP="008F38AD">
      <w:pPr>
        <w:rPr>
          <w:b/>
          <w:bCs/>
          <w:sz w:val="28"/>
          <w:szCs w:val="28"/>
        </w:rPr>
      </w:pPr>
      <w:r w:rsidRPr="008F38AD">
        <w:rPr>
          <w:b/>
          <w:bCs/>
        </w:rPr>
        <w:t xml:space="preserve"> </w:t>
      </w:r>
      <w:r w:rsidRPr="008F38AD">
        <w:rPr>
          <w:b/>
          <w:bCs/>
          <w:sz w:val="28"/>
          <w:szCs w:val="28"/>
        </w:rPr>
        <w:t>HOW DASHBOARDS IMPROVE DECISION-MAKING</w:t>
      </w:r>
    </w:p>
    <w:p w14:paraId="7542ED8F" w14:textId="2BED98B6" w:rsidR="008F38AD" w:rsidRDefault="008F38AD" w:rsidP="008F38AD">
      <w:r>
        <w:t>Dashboards improve decision-making by converting complex datasets into easy-to-understand visual information. Instead of relying solely on raw data, managers can quickly identify important trends, compare business performance, and detect potential risks or opportunities.</w:t>
      </w:r>
    </w:p>
    <w:p w14:paraId="23A06E94" w14:textId="77777777" w:rsidR="008F38AD" w:rsidRDefault="008F38AD" w:rsidP="008F38AD">
      <w:r>
        <w:t xml:space="preserve">Interactive dashboards also support faster decision-making because users can explore different aspects of the data and obtain relevant information without manually </w:t>
      </w:r>
      <w:proofErr w:type="spellStart"/>
      <w:r>
        <w:t>analyzing</w:t>
      </w:r>
      <w:proofErr w:type="spellEnd"/>
      <w:r>
        <w:t xml:space="preserve"> large datasets.</w:t>
      </w:r>
    </w:p>
    <w:p w14:paraId="6B701BE8" w14:textId="77777777" w:rsidR="008F38AD" w:rsidRDefault="008F38AD" w:rsidP="008F38AD">
      <w:pPr>
        <w:rPr>
          <w:b/>
          <w:bCs/>
          <w:sz w:val="28"/>
          <w:szCs w:val="28"/>
        </w:rPr>
      </w:pPr>
      <w:r w:rsidRPr="008F38AD">
        <w:rPr>
          <w:b/>
          <w:bCs/>
          <w:sz w:val="28"/>
          <w:szCs w:val="28"/>
        </w:rPr>
        <w:t xml:space="preserve"> BUSINESS OBJECTIVE OF THE SUPERSTORE DATASET</w:t>
      </w:r>
    </w:p>
    <w:p w14:paraId="725BB5B5" w14:textId="6F2B4E84" w:rsidR="008F38AD" w:rsidRPr="008F38AD" w:rsidRDefault="008F38AD" w:rsidP="008F38AD">
      <w:pPr>
        <w:rPr>
          <w:b/>
          <w:bCs/>
          <w:sz w:val="28"/>
          <w:szCs w:val="28"/>
        </w:rPr>
      </w:pPr>
      <w:r>
        <w:lastRenderedPageBreak/>
        <w:t xml:space="preserve">The objective of </w:t>
      </w:r>
      <w:proofErr w:type="spellStart"/>
      <w:r>
        <w:t>analyzing</w:t>
      </w:r>
      <w:proofErr w:type="spellEnd"/>
      <w:r>
        <w:t xml:space="preserve"> the Superstore dataset is to evaluate the company’s sales performance, profitability, customer </w:t>
      </w:r>
      <w:proofErr w:type="spellStart"/>
      <w:r>
        <w:t>behavior</w:t>
      </w:r>
      <w:proofErr w:type="spellEnd"/>
      <w:r>
        <w:t>, product performance, and regional performance.</w:t>
      </w:r>
    </w:p>
    <w:p w14:paraId="71525DDA" w14:textId="46EB7A28" w:rsidR="008F38AD" w:rsidRDefault="008F38AD" w:rsidP="008F38AD">
      <w:r>
        <w:t>The analysis is designed to answer key business questions such as which regions generate the highest sales and profit, which customer segments contribute the most revenue, which product categories perform best, which products are most profitable, and what trends can be observed over time.</w:t>
      </w:r>
    </w:p>
    <w:p w14:paraId="7FE75539" w14:textId="77777777" w:rsidR="008F38AD" w:rsidRDefault="008F38AD" w:rsidP="008F38AD">
      <w:r>
        <w:t>The resulting Power BI dashboard provides management with an interactive tool for monitoring these areas and supports the development of data-driven strategies for improving overall business performance.</w:t>
      </w:r>
    </w:p>
    <w:p w14:paraId="68BD7499" w14:textId="77777777" w:rsidR="008F38AD" w:rsidRDefault="008F38AD" w:rsidP="008F38AD"/>
    <w:p w14:paraId="72FB2700" w14:textId="0123140C" w:rsidR="008F38AD" w:rsidRPr="008F38AD" w:rsidRDefault="008F38AD" w:rsidP="008F38AD">
      <w:pPr>
        <w:rPr>
          <w:b/>
          <w:bCs/>
          <w:sz w:val="28"/>
          <w:szCs w:val="28"/>
        </w:rPr>
      </w:pPr>
      <w:r>
        <w:t xml:space="preserve"> </w:t>
      </w:r>
      <w:r w:rsidRPr="008F38AD">
        <w:rPr>
          <w:b/>
          <w:bCs/>
          <w:sz w:val="28"/>
          <w:szCs w:val="28"/>
        </w:rPr>
        <w:t>CONCLUSION</w:t>
      </w:r>
    </w:p>
    <w:p w14:paraId="27320E01" w14:textId="39C4BA2C" w:rsidR="008F38AD" w:rsidRDefault="008F38AD" w:rsidP="008F38AD">
      <w:r>
        <w:t>Business Intelligence and interactive dashboards play an important role in modern business decision-making. By transforming raw data into meaningful visual insights, organizations can better understand their performance and make more informed strategic decisions.</w:t>
      </w:r>
    </w:p>
    <w:p w14:paraId="72C15AB9" w14:textId="46500019" w:rsidR="004C5A9B" w:rsidRDefault="008F38AD" w:rsidP="008F38AD">
      <w:r>
        <w:t xml:space="preserve">For the Superstore case study, Power BI provides an effective platform for </w:t>
      </w:r>
      <w:proofErr w:type="spellStart"/>
      <w:r>
        <w:t>analyzing</w:t>
      </w:r>
      <w:proofErr w:type="spellEnd"/>
      <w:r>
        <w:t xml:space="preserve"> business performance and presenting insights that can help management identify opportunities, manage risks, and improve profitability.</w:t>
      </w:r>
    </w:p>
    <w:sectPr w:rsidR="004C5A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8AD"/>
    <w:rsid w:val="004C5A9B"/>
    <w:rsid w:val="008F38AD"/>
    <w:rsid w:val="008F49BF"/>
    <w:rsid w:val="00ED02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8FB36"/>
  <w15:chartTrackingRefBased/>
  <w15:docId w15:val="{FB2FF97A-A2DD-4826-885D-C7948D406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8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8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8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8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8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8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8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8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8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8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8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8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8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8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8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8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8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8AD"/>
    <w:rPr>
      <w:rFonts w:eastAsiaTheme="majorEastAsia" w:cstheme="majorBidi"/>
      <w:color w:val="272727" w:themeColor="text1" w:themeTint="D8"/>
    </w:rPr>
  </w:style>
  <w:style w:type="paragraph" w:styleId="Title">
    <w:name w:val="Title"/>
    <w:basedOn w:val="Normal"/>
    <w:next w:val="Normal"/>
    <w:link w:val="TitleChar"/>
    <w:uiPriority w:val="10"/>
    <w:qFormat/>
    <w:rsid w:val="008F3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8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8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8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8AD"/>
    <w:pPr>
      <w:spacing w:before="160"/>
      <w:jc w:val="center"/>
    </w:pPr>
    <w:rPr>
      <w:i/>
      <w:iCs/>
      <w:color w:val="404040" w:themeColor="text1" w:themeTint="BF"/>
    </w:rPr>
  </w:style>
  <w:style w:type="character" w:customStyle="1" w:styleId="QuoteChar">
    <w:name w:val="Quote Char"/>
    <w:basedOn w:val="DefaultParagraphFont"/>
    <w:link w:val="Quote"/>
    <w:uiPriority w:val="29"/>
    <w:rsid w:val="008F38AD"/>
    <w:rPr>
      <w:i/>
      <w:iCs/>
      <w:color w:val="404040" w:themeColor="text1" w:themeTint="BF"/>
    </w:rPr>
  </w:style>
  <w:style w:type="paragraph" w:styleId="ListParagraph">
    <w:name w:val="List Paragraph"/>
    <w:basedOn w:val="Normal"/>
    <w:uiPriority w:val="34"/>
    <w:qFormat/>
    <w:rsid w:val="008F38AD"/>
    <w:pPr>
      <w:ind w:left="720"/>
      <w:contextualSpacing/>
    </w:pPr>
  </w:style>
  <w:style w:type="character" w:styleId="IntenseEmphasis">
    <w:name w:val="Intense Emphasis"/>
    <w:basedOn w:val="DefaultParagraphFont"/>
    <w:uiPriority w:val="21"/>
    <w:qFormat/>
    <w:rsid w:val="008F38AD"/>
    <w:rPr>
      <w:i/>
      <w:iCs/>
      <w:color w:val="0F4761" w:themeColor="accent1" w:themeShade="BF"/>
    </w:rPr>
  </w:style>
  <w:style w:type="paragraph" w:styleId="IntenseQuote">
    <w:name w:val="Intense Quote"/>
    <w:basedOn w:val="Normal"/>
    <w:next w:val="Normal"/>
    <w:link w:val="IntenseQuoteChar"/>
    <w:uiPriority w:val="30"/>
    <w:qFormat/>
    <w:rsid w:val="008F38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8AD"/>
    <w:rPr>
      <w:i/>
      <w:iCs/>
      <w:color w:val="0F4761" w:themeColor="accent1" w:themeShade="BF"/>
    </w:rPr>
  </w:style>
  <w:style w:type="character" w:styleId="IntenseReference">
    <w:name w:val="Intense Reference"/>
    <w:basedOn w:val="DefaultParagraphFont"/>
    <w:uiPriority w:val="32"/>
    <w:qFormat/>
    <w:rsid w:val="008F38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437</Words>
  <Characters>2494</Characters>
  <Application>Microsoft Office Word</Application>
  <DocSecurity>0</DocSecurity>
  <Lines>20</Lines>
  <Paragraphs>5</Paragraphs>
  <ScaleCrop>false</ScaleCrop>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Friday vincent</dc:creator>
  <cp:keywords/>
  <dc:description/>
  <cp:lastModifiedBy>Friday vincent</cp:lastModifiedBy>
  <cp:revision>1</cp:revision>
  <dcterms:created xsi:type="dcterms:W3CDTF">2026-08-13T17:55:00Z</dcterms:created>
  <dcterms:modified xsi:type="dcterms:W3CDTF">2026-08-13T18:00:00Z</dcterms:modified>
</cp:coreProperties>
</file>