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DB1" w:rsidRDefault="00DB2DB1"/>
    <w:tbl>
      <w:tblPr>
        <w:tblStyle w:val="Tabellenraster"/>
        <w:tblW w:w="0" w:type="auto"/>
        <w:tblLook w:val="04A0" w:firstRow="1" w:lastRow="0" w:firstColumn="1" w:lastColumn="0" w:noHBand="0" w:noVBand="1"/>
      </w:tblPr>
      <w:tblGrid>
        <w:gridCol w:w="1951"/>
        <w:gridCol w:w="7261"/>
      </w:tblGrid>
      <w:tr w:rsidR="004E6165" w:rsidTr="004E6165">
        <w:tc>
          <w:tcPr>
            <w:tcW w:w="9212" w:type="dxa"/>
            <w:gridSpan w:val="2"/>
            <w:shd w:val="clear" w:color="auto" w:fill="E5B8B7" w:themeFill="accent2" w:themeFillTint="66"/>
          </w:tcPr>
          <w:p w:rsidR="004E6165" w:rsidRPr="004E6165" w:rsidRDefault="004E6165" w:rsidP="004E6165">
            <w:pPr>
              <w:spacing w:line="360" w:lineRule="auto"/>
              <w:rPr>
                <w:b/>
                <w:sz w:val="28"/>
              </w:rPr>
            </w:pPr>
            <w:r w:rsidRPr="004E6165">
              <w:rPr>
                <w:b/>
                <w:sz w:val="28"/>
              </w:rPr>
              <w:t>Dokumentation</w:t>
            </w:r>
          </w:p>
        </w:tc>
      </w:tr>
      <w:tr w:rsidR="004E6165" w:rsidTr="004E6165">
        <w:tc>
          <w:tcPr>
            <w:tcW w:w="1951" w:type="dxa"/>
          </w:tcPr>
          <w:p w:rsidR="004E6165" w:rsidRPr="004E6165" w:rsidRDefault="004E6165" w:rsidP="004E6165">
            <w:pPr>
              <w:spacing w:line="360" w:lineRule="auto"/>
              <w:rPr>
                <w:sz w:val="28"/>
              </w:rPr>
            </w:pPr>
            <w:r w:rsidRPr="004E6165">
              <w:rPr>
                <w:sz w:val="28"/>
              </w:rPr>
              <w:t>Thema:</w:t>
            </w:r>
          </w:p>
        </w:tc>
        <w:tc>
          <w:tcPr>
            <w:tcW w:w="7261" w:type="dxa"/>
          </w:tcPr>
          <w:p w:rsidR="004E6165" w:rsidRPr="004E6165" w:rsidRDefault="000F458E" w:rsidP="004E6165">
            <w:pPr>
              <w:spacing w:line="360" w:lineRule="auto"/>
              <w:jc w:val="right"/>
              <w:rPr>
                <w:sz w:val="28"/>
              </w:rPr>
            </w:pPr>
            <w:proofErr w:type="spellStart"/>
            <w:r>
              <w:rPr>
                <w:sz w:val="28"/>
              </w:rPr>
              <w:t>NeoLinkCode</w:t>
            </w:r>
            <w:proofErr w:type="spellEnd"/>
          </w:p>
        </w:tc>
      </w:tr>
      <w:tr w:rsidR="004E6165" w:rsidTr="004E6165">
        <w:tc>
          <w:tcPr>
            <w:tcW w:w="1951" w:type="dxa"/>
          </w:tcPr>
          <w:p w:rsidR="004E6165" w:rsidRPr="004E6165" w:rsidRDefault="004E6165" w:rsidP="004E6165">
            <w:pPr>
              <w:spacing w:line="360" w:lineRule="auto"/>
              <w:rPr>
                <w:sz w:val="28"/>
              </w:rPr>
            </w:pPr>
            <w:r w:rsidRPr="004E6165">
              <w:rPr>
                <w:sz w:val="28"/>
              </w:rPr>
              <w:t>Ersteller</w:t>
            </w:r>
          </w:p>
        </w:tc>
        <w:tc>
          <w:tcPr>
            <w:tcW w:w="7261" w:type="dxa"/>
          </w:tcPr>
          <w:p w:rsidR="004E6165" w:rsidRPr="004E6165" w:rsidRDefault="004E6165" w:rsidP="004E6165">
            <w:pPr>
              <w:spacing w:line="360" w:lineRule="auto"/>
              <w:jc w:val="right"/>
              <w:rPr>
                <w:sz w:val="28"/>
              </w:rPr>
            </w:pPr>
            <w:r w:rsidRPr="004E6165">
              <w:rPr>
                <w:sz w:val="28"/>
              </w:rPr>
              <w:t>Mario Braun</w:t>
            </w:r>
          </w:p>
        </w:tc>
      </w:tr>
      <w:tr w:rsidR="004E6165" w:rsidTr="004E6165">
        <w:tc>
          <w:tcPr>
            <w:tcW w:w="1951" w:type="dxa"/>
          </w:tcPr>
          <w:p w:rsidR="004E6165" w:rsidRPr="004E6165" w:rsidRDefault="004E6165" w:rsidP="004E6165">
            <w:pPr>
              <w:spacing w:line="360" w:lineRule="auto"/>
              <w:rPr>
                <w:sz w:val="28"/>
              </w:rPr>
            </w:pPr>
            <w:r w:rsidRPr="004E6165">
              <w:rPr>
                <w:sz w:val="28"/>
              </w:rPr>
              <w:t>Datum:</w:t>
            </w:r>
          </w:p>
        </w:tc>
        <w:tc>
          <w:tcPr>
            <w:tcW w:w="7261" w:type="dxa"/>
          </w:tcPr>
          <w:p w:rsidR="004E6165" w:rsidRPr="004E6165" w:rsidRDefault="000F458E" w:rsidP="000F458E">
            <w:pPr>
              <w:spacing w:line="360" w:lineRule="auto"/>
              <w:jc w:val="right"/>
              <w:rPr>
                <w:sz w:val="28"/>
              </w:rPr>
            </w:pPr>
            <w:r>
              <w:rPr>
                <w:sz w:val="28"/>
              </w:rPr>
              <w:t>23</w:t>
            </w:r>
            <w:r w:rsidR="004E6165" w:rsidRPr="004E6165">
              <w:rPr>
                <w:sz w:val="28"/>
              </w:rPr>
              <w:t>.</w:t>
            </w:r>
            <w:r>
              <w:rPr>
                <w:sz w:val="28"/>
              </w:rPr>
              <w:t>02</w:t>
            </w:r>
            <w:r w:rsidR="004E6165" w:rsidRPr="004E6165">
              <w:rPr>
                <w:sz w:val="28"/>
              </w:rPr>
              <w:t>.2015</w:t>
            </w:r>
          </w:p>
        </w:tc>
      </w:tr>
      <w:tr w:rsidR="004E6165" w:rsidTr="004E6165">
        <w:tc>
          <w:tcPr>
            <w:tcW w:w="1951" w:type="dxa"/>
          </w:tcPr>
          <w:p w:rsidR="004E6165" w:rsidRPr="004E6165" w:rsidRDefault="004E6165" w:rsidP="004E6165">
            <w:pPr>
              <w:spacing w:line="360" w:lineRule="auto"/>
              <w:rPr>
                <w:sz w:val="28"/>
              </w:rPr>
            </w:pPr>
            <w:r w:rsidRPr="004E6165">
              <w:rPr>
                <w:sz w:val="28"/>
              </w:rPr>
              <w:t>Version:</w:t>
            </w:r>
          </w:p>
        </w:tc>
        <w:tc>
          <w:tcPr>
            <w:tcW w:w="7261" w:type="dxa"/>
          </w:tcPr>
          <w:p w:rsidR="004E6165" w:rsidRPr="004E6165" w:rsidRDefault="004E6165" w:rsidP="004E6165">
            <w:pPr>
              <w:spacing w:line="360" w:lineRule="auto"/>
              <w:jc w:val="right"/>
              <w:rPr>
                <w:sz w:val="28"/>
              </w:rPr>
            </w:pPr>
            <w:r w:rsidRPr="004E6165">
              <w:rPr>
                <w:sz w:val="28"/>
              </w:rPr>
              <w:t>Siehe Änderungsverzeichnis</w:t>
            </w:r>
          </w:p>
        </w:tc>
      </w:tr>
    </w:tbl>
    <w:p w:rsidR="004E6165" w:rsidRDefault="004E6165"/>
    <w:p w:rsidR="004E6165" w:rsidRDefault="004E6165">
      <w:r>
        <w:br w:type="page"/>
      </w:r>
    </w:p>
    <w:p w:rsidR="004E6165" w:rsidRDefault="004E6165" w:rsidP="0021353A">
      <w:pPr>
        <w:pStyle w:val="berschrift1"/>
        <w:numPr>
          <w:ilvl w:val="0"/>
          <w:numId w:val="2"/>
        </w:numPr>
      </w:pPr>
      <w:bookmarkStart w:id="0" w:name="_Toc412468827"/>
      <w:r>
        <w:lastRenderedPageBreak/>
        <w:t>Änderungsverzeichnis</w:t>
      </w:r>
      <w:bookmarkEnd w:id="0"/>
    </w:p>
    <w:tbl>
      <w:tblPr>
        <w:tblStyle w:val="Tabellenraster"/>
        <w:tblW w:w="0" w:type="auto"/>
        <w:tblLook w:val="04A0" w:firstRow="1" w:lastRow="0" w:firstColumn="1" w:lastColumn="0" w:noHBand="0" w:noVBand="1"/>
      </w:tblPr>
      <w:tblGrid>
        <w:gridCol w:w="1101"/>
        <w:gridCol w:w="1559"/>
        <w:gridCol w:w="1984"/>
        <w:gridCol w:w="4568"/>
      </w:tblGrid>
      <w:tr w:rsidR="004E6165" w:rsidTr="00231BAC">
        <w:tc>
          <w:tcPr>
            <w:tcW w:w="1101" w:type="dxa"/>
            <w:shd w:val="clear" w:color="auto" w:fill="E5B8B7" w:themeFill="accent2" w:themeFillTint="66"/>
          </w:tcPr>
          <w:p w:rsidR="004E6165" w:rsidRPr="00231BAC" w:rsidRDefault="004E6165" w:rsidP="00231BAC">
            <w:pPr>
              <w:spacing w:line="360" w:lineRule="auto"/>
              <w:rPr>
                <w:b/>
              </w:rPr>
            </w:pPr>
            <w:r w:rsidRPr="00231BAC">
              <w:rPr>
                <w:b/>
              </w:rPr>
              <w:t>Version</w:t>
            </w:r>
          </w:p>
        </w:tc>
        <w:tc>
          <w:tcPr>
            <w:tcW w:w="1559" w:type="dxa"/>
            <w:shd w:val="clear" w:color="auto" w:fill="E5B8B7" w:themeFill="accent2" w:themeFillTint="66"/>
          </w:tcPr>
          <w:p w:rsidR="004E6165" w:rsidRPr="00231BAC" w:rsidRDefault="004E6165" w:rsidP="00231BAC">
            <w:pPr>
              <w:spacing w:line="360" w:lineRule="auto"/>
              <w:rPr>
                <w:b/>
              </w:rPr>
            </w:pPr>
            <w:r w:rsidRPr="00231BAC">
              <w:rPr>
                <w:b/>
              </w:rPr>
              <w:t>Datum</w:t>
            </w:r>
          </w:p>
        </w:tc>
        <w:tc>
          <w:tcPr>
            <w:tcW w:w="1984" w:type="dxa"/>
            <w:shd w:val="clear" w:color="auto" w:fill="E5B8B7" w:themeFill="accent2" w:themeFillTint="66"/>
          </w:tcPr>
          <w:p w:rsidR="004E6165" w:rsidRPr="00231BAC" w:rsidRDefault="004E6165" w:rsidP="00231BAC">
            <w:pPr>
              <w:spacing w:line="360" w:lineRule="auto"/>
              <w:rPr>
                <w:b/>
              </w:rPr>
            </w:pPr>
            <w:r w:rsidRPr="00231BAC">
              <w:rPr>
                <w:b/>
              </w:rPr>
              <w:t>Verfasser</w:t>
            </w:r>
          </w:p>
        </w:tc>
        <w:tc>
          <w:tcPr>
            <w:tcW w:w="4568" w:type="dxa"/>
            <w:shd w:val="clear" w:color="auto" w:fill="E5B8B7" w:themeFill="accent2" w:themeFillTint="66"/>
          </w:tcPr>
          <w:p w:rsidR="004E6165" w:rsidRPr="00231BAC" w:rsidRDefault="00231BAC" w:rsidP="00231BAC">
            <w:pPr>
              <w:spacing w:line="360" w:lineRule="auto"/>
              <w:rPr>
                <w:b/>
              </w:rPr>
            </w:pPr>
            <w:r w:rsidRPr="00231BAC">
              <w:rPr>
                <w:b/>
              </w:rPr>
              <w:t>Bemerkung</w:t>
            </w:r>
          </w:p>
        </w:tc>
      </w:tr>
      <w:tr w:rsidR="004E6165" w:rsidTr="00231BAC">
        <w:tc>
          <w:tcPr>
            <w:tcW w:w="1101" w:type="dxa"/>
          </w:tcPr>
          <w:p w:rsidR="004E6165" w:rsidRDefault="004E6165" w:rsidP="004E6165">
            <w:r>
              <w:t>V01</w:t>
            </w:r>
          </w:p>
        </w:tc>
        <w:tc>
          <w:tcPr>
            <w:tcW w:w="1559" w:type="dxa"/>
          </w:tcPr>
          <w:p w:rsidR="004E6165" w:rsidRDefault="000761D7" w:rsidP="000761D7">
            <w:r>
              <w:t>16</w:t>
            </w:r>
            <w:r w:rsidR="004E6165">
              <w:t>.</w:t>
            </w:r>
            <w:r>
              <w:t>12</w:t>
            </w:r>
            <w:r w:rsidR="004E6165">
              <w:t>.201</w:t>
            </w:r>
            <w:r>
              <w:t>3</w:t>
            </w:r>
          </w:p>
        </w:tc>
        <w:tc>
          <w:tcPr>
            <w:tcW w:w="1984" w:type="dxa"/>
          </w:tcPr>
          <w:p w:rsidR="004E6165" w:rsidRDefault="000761D7" w:rsidP="004E6165">
            <w:r>
              <w:t>Stefanie Kern</w:t>
            </w:r>
          </w:p>
        </w:tc>
        <w:tc>
          <w:tcPr>
            <w:tcW w:w="4568" w:type="dxa"/>
          </w:tcPr>
          <w:p w:rsidR="004E6165" w:rsidRDefault="00231BAC" w:rsidP="000761D7">
            <w:pPr>
              <w:jc w:val="left"/>
            </w:pPr>
            <w:r>
              <w:t>Erste</w:t>
            </w:r>
            <w:r w:rsidR="000761D7">
              <w:t>r</w:t>
            </w:r>
            <w:r>
              <w:t xml:space="preserve"> </w:t>
            </w:r>
            <w:r w:rsidR="000761D7">
              <w:t>Vorschlag</w:t>
            </w:r>
          </w:p>
        </w:tc>
      </w:tr>
      <w:tr w:rsidR="000761D7" w:rsidTr="00231BAC">
        <w:tc>
          <w:tcPr>
            <w:tcW w:w="1101" w:type="dxa"/>
          </w:tcPr>
          <w:p w:rsidR="000761D7" w:rsidRDefault="000761D7" w:rsidP="004E6165">
            <w:r>
              <w:t>V02</w:t>
            </w:r>
          </w:p>
        </w:tc>
        <w:tc>
          <w:tcPr>
            <w:tcW w:w="1559" w:type="dxa"/>
          </w:tcPr>
          <w:p w:rsidR="000761D7" w:rsidRDefault="000761D7" w:rsidP="000761D7">
            <w:r>
              <w:t>23.01.2014</w:t>
            </w:r>
          </w:p>
        </w:tc>
        <w:tc>
          <w:tcPr>
            <w:tcW w:w="1984" w:type="dxa"/>
          </w:tcPr>
          <w:p w:rsidR="000761D7" w:rsidRDefault="000761D7" w:rsidP="004E6165">
            <w:r>
              <w:t>Stefanie Kern</w:t>
            </w:r>
          </w:p>
        </w:tc>
        <w:tc>
          <w:tcPr>
            <w:tcW w:w="4568" w:type="dxa"/>
          </w:tcPr>
          <w:p w:rsidR="000761D7" w:rsidRDefault="000761D7" w:rsidP="00336718">
            <w:pPr>
              <w:jc w:val="left"/>
            </w:pPr>
            <w:r>
              <w:t>Erste Fassung</w:t>
            </w:r>
          </w:p>
        </w:tc>
      </w:tr>
      <w:tr w:rsidR="000761D7" w:rsidTr="00231BAC">
        <w:tc>
          <w:tcPr>
            <w:tcW w:w="1101" w:type="dxa"/>
          </w:tcPr>
          <w:p w:rsidR="000761D7" w:rsidRDefault="000761D7" w:rsidP="004E6165">
            <w:r>
              <w:t>V03</w:t>
            </w:r>
          </w:p>
        </w:tc>
        <w:tc>
          <w:tcPr>
            <w:tcW w:w="1559" w:type="dxa"/>
          </w:tcPr>
          <w:p w:rsidR="000761D7" w:rsidRDefault="000761D7" w:rsidP="000761D7">
            <w:r>
              <w:t>04.02.2014</w:t>
            </w:r>
          </w:p>
        </w:tc>
        <w:tc>
          <w:tcPr>
            <w:tcW w:w="1984" w:type="dxa"/>
          </w:tcPr>
          <w:p w:rsidR="000761D7" w:rsidRDefault="000761D7" w:rsidP="004E6165">
            <w:r>
              <w:t>Mario Braun</w:t>
            </w:r>
          </w:p>
        </w:tc>
        <w:tc>
          <w:tcPr>
            <w:tcW w:w="4568" w:type="dxa"/>
          </w:tcPr>
          <w:p w:rsidR="000761D7" w:rsidRDefault="000761D7" w:rsidP="000761D7">
            <w:pPr>
              <w:jc w:val="left"/>
            </w:pPr>
            <w:r>
              <w:t>Abfrage der Leuchten-Adresse geändert</w:t>
            </w:r>
            <w:r>
              <w:br/>
            </w:r>
            <w:proofErr w:type="spellStart"/>
            <w:r>
              <w:t>Gruppenkonf</w:t>
            </w:r>
            <w:proofErr w:type="spellEnd"/>
            <w:r>
              <w:t>.: Antwort hinzugefügt</w:t>
            </w:r>
          </w:p>
        </w:tc>
      </w:tr>
      <w:tr w:rsidR="00336718" w:rsidTr="00231BAC">
        <w:tc>
          <w:tcPr>
            <w:tcW w:w="1101" w:type="dxa"/>
          </w:tcPr>
          <w:p w:rsidR="00336718" w:rsidRDefault="000761D7" w:rsidP="004E6165">
            <w:r>
              <w:t>V04</w:t>
            </w:r>
          </w:p>
        </w:tc>
        <w:tc>
          <w:tcPr>
            <w:tcW w:w="1559" w:type="dxa"/>
          </w:tcPr>
          <w:p w:rsidR="00336718" w:rsidRDefault="000761D7" w:rsidP="000F4202">
            <w:r>
              <w:t>20.02.2014</w:t>
            </w:r>
          </w:p>
        </w:tc>
        <w:tc>
          <w:tcPr>
            <w:tcW w:w="1984" w:type="dxa"/>
          </w:tcPr>
          <w:p w:rsidR="00336718" w:rsidRDefault="000761D7" w:rsidP="004E6165">
            <w:r>
              <w:t>Mario Braun</w:t>
            </w:r>
          </w:p>
        </w:tc>
        <w:tc>
          <w:tcPr>
            <w:tcW w:w="4568" w:type="dxa"/>
          </w:tcPr>
          <w:p w:rsidR="00336718" w:rsidRDefault="000761D7" w:rsidP="00336718">
            <w:pPr>
              <w:jc w:val="left"/>
            </w:pPr>
            <w:r>
              <w:t>Gruppennamen-Abfrage: Status hinzugefügt</w:t>
            </w:r>
            <w:r>
              <w:br/>
              <w:t>Neuer Modus (Abspeichern von Sequenzen)</w:t>
            </w:r>
          </w:p>
        </w:tc>
      </w:tr>
      <w:tr w:rsidR="00D44B5A" w:rsidTr="00231BAC">
        <w:tc>
          <w:tcPr>
            <w:tcW w:w="1101" w:type="dxa"/>
          </w:tcPr>
          <w:p w:rsidR="00D44B5A" w:rsidRDefault="00D44B5A" w:rsidP="004E6165">
            <w:r>
              <w:t>V05</w:t>
            </w:r>
          </w:p>
        </w:tc>
        <w:tc>
          <w:tcPr>
            <w:tcW w:w="1559" w:type="dxa"/>
          </w:tcPr>
          <w:p w:rsidR="00D44B5A" w:rsidRDefault="00D44B5A" w:rsidP="000F4202">
            <w:r>
              <w:t>16.07.2014</w:t>
            </w:r>
          </w:p>
        </w:tc>
        <w:tc>
          <w:tcPr>
            <w:tcW w:w="1984" w:type="dxa"/>
          </w:tcPr>
          <w:p w:rsidR="00D44B5A" w:rsidRDefault="00D44B5A" w:rsidP="004E6165">
            <w:r>
              <w:t>Mario Braun</w:t>
            </w:r>
          </w:p>
        </w:tc>
        <w:tc>
          <w:tcPr>
            <w:tcW w:w="4568" w:type="dxa"/>
          </w:tcPr>
          <w:p w:rsidR="00D44B5A" w:rsidRDefault="00D44B5A" w:rsidP="00336718">
            <w:pPr>
              <w:jc w:val="left"/>
            </w:pPr>
            <w:r>
              <w:t>Sequenzen-Aufruf mit Tag und Monat</w:t>
            </w:r>
          </w:p>
        </w:tc>
      </w:tr>
      <w:tr w:rsidR="00D44B5A" w:rsidTr="00231BAC">
        <w:tc>
          <w:tcPr>
            <w:tcW w:w="1101" w:type="dxa"/>
          </w:tcPr>
          <w:p w:rsidR="00D44B5A" w:rsidRDefault="00D44B5A" w:rsidP="004E6165">
            <w:r>
              <w:t>V06</w:t>
            </w:r>
          </w:p>
        </w:tc>
        <w:tc>
          <w:tcPr>
            <w:tcW w:w="1559" w:type="dxa"/>
          </w:tcPr>
          <w:p w:rsidR="00D44B5A" w:rsidRDefault="00D44B5A" w:rsidP="000F4202">
            <w:r>
              <w:t>22.09.2014</w:t>
            </w:r>
          </w:p>
        </w:tc>
        <w:tc>
          <w:tcPr>
            <w:tcW w:w="1984" w:type="dxa"/>
          </w:tcPr>
          <w:p w:rsidR="00D44B5A" w:rsidRDefault="00D44B5A" w:rsidP="004E6165">
            <w:r>
              <w:t>Mario Braun</w:t>
            </w:r>
          </w:p>
        </w:tc>
        <w:tc>
          <w:tcPr>
            <w:tcW w:w="4568" w:type="dxa"/>
          </w:tcPr>
          <w:p w:rsidR="00D44B5A" w:rsidRDefault="00D44B5A" w:rsidP="00336718">
            <w:pPr>
              <w:jc w:val="left"/>
            </w:pPr>
            <w:r>
              <w:t xml:space="preserve">Neuer </w:t>
            </w:r>
            <w:proofErr w:type="spellStart"/>
            <w:r>
              <w:t>Submodus</w:t>
            </w:r>
            <w:proofErr w:type="spellEnd"/>
            <w:r>
              <w:t xml:space="preserve"> (</w:t>
            </w:r>
            <w:proofErr w:type="spellStart"/>
            <w:r>
              <w:t>Classical</w:t>
            </w:r>
            <w:proofErr w:type="spellEnd"/>
            <w:r>
              <w:t xml:space="preserve"> </w:t>
            </w:r>
            <w:proofErr w:type="spellStart"/>
            <w:r>
              <w:t>Commissioning</w:t>
            </w:r>
            <w:proofErr w:type="spellEnd"/>
            <w:r>
              <w:t>)</w:t>
            </w:r>
          </w:p>
        </w:tc>
      </w:tr>
      <w:tr w:rsidR="00336718" w:rsidTr="00231BAC">
        <w:tc>
          <w:tcPr>
            <w:tcW w:w="1101" w:type="dxa"/>
          </w:tcPr>
          <w:p w:rsidR="00336718" w:rsidRDefault="00336718" w:rsidP="004E6165">
            <w:r>
              <w:t>V0</w:t>
            </w:r>
            <w:r w:rsidR="00D44B5A">
              <w:t>7</w:t>
            </w:r>
          </w:p>
        </w:tc>
        <w:tc>
          <w:tcPr>
            <w:tcW w:w="1559" w:type="dxa"/>
          </w:tcPr>
          <w:p w:rsidR="00336718" w:rsidRDefault="00336718" w:rsidP="000F4202">
            <w:r>
              <w:t>23.02.2015</w:t>
            </w:r>
          </w:p>
        </w:tc>
        <w:tc>
          <w:tcPr>
            <w:tcW w:w="1984" w:type="dxa"/>
          </w:tcPr>
          <w:p w:rsidR="00336718" w:rsidRDefault="00336718" w:rsidP="004E6165">
            <w:r>
              <w:t>Mario Braun</w:t>
            </w:r>
          </w:p>
        </w:tc>
        <w:tc>
          <w:tcPr>
            <w:tcW w:w="4568" w:type="dxa"/>
          </w:tcPr>
          <w:p w:rsidR="00336718" w:rsidRDefault="00336718" w:rsidP="00336718">
            <w:pPr>
              <w:jc w:val="left"/>
            </w:pPr>
            <w:r>
              <w:t>Neues Layout</w:t>
            </w:r>
            <w:r>
              <w:br/>
              <w:t>Neuer Modus (</w:t>
            </w:r>
            <w:proofErr w:type="spellStart"/>
            <w:r>
              <w:t>Cie</w:t>
            </w:r>
            <w:proofErr w:type="spellEnd"/>
            <w:r>
              <w:t>-Koordinaten setzen)</w:t>
            </w:r>
          </w:p>
        </w:tc>
      </w:tr>
    </w:tbl>
    <w:p w:rsidR="00231BAC" w:rsidRDefault="00231BAC">
      <w:r>
        <w:br w:type="page"/>
      </w:r>
    </w:p>
    <w:p w:rsidR="00172602" w:rsidRDefault="00172602" w:rsidP="00172602">
      <w:pPr>
        <w:pStyle w:val="berschrift1"/>
        <w:numPr>
          <w:ilvl w:val="0"/>
          <w:numId w:val="2"/>
        </w:numPr>
      </w:pPr>
      <w:bookmarkStart w:id="1" w:name="_Toc412468828"/>
      <w:r>
        <w:lastRenderedPageBreak/>
        <w:t>Inhaltsverzeichnis</w:t>
      </w:r>
      <w:bookmarkEnd w:id="1"/>
    </w:p>
    <w:sdt>
      <w:sdtPr>
        <w:rPr>
          <w:lang w:val="de-DE"/>
        </w:rPr>
        <w:id w:val="1419525788"/>
        <w:docPartObj>
          <w:docPartGallery w:val="Table of Contents"/>
          <w:docPartUnique/>
        </w:docPartObj>
      </w:sdtPr>
      <w:sdtEndPr/>
      <w:sdtContent>
        <w:p w:rsidR="00231BAC" w:rsidRPr="00231BAC" w:rsidRDefault="00231BAC" w:rsidP="00231BAC">
          <w:pPr>
            <w:rPr>
              <w:lang w:eastAsia="de-AT"/>
            </w:rPr>
          </w:pPr>
        </w:p>
        <w:p w:rsidR="00072E00" w:rsidRDefault="00231BAC">
          <w:pPr>
            <w:pStyle w:val="Verzeichnis1"/>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412468827" w:history="1">
            <w:r w:rsidR="00072E00" w:rsidRPr="00415093">
              <w:rPr>
                <w:rStyle w:val="Hyperlink"/>
                <w:noProof/>
              </w:rPr>
              <w:t>1</w:t>
            </w:r>
            <w:r w:rsidR="00072E00">
              <w:rPr>
                <w:rFonts w:asciiTheme="minorHAnsi" w:eastAsiaTheme="minorEastAsia" w:hAnsiTheme="minorHAnsi"/>
                <w:noProof/>
                <w:sz w:val="22"/>
                <w:lang w:eastAsia="de-AT"/>
              </w:rPr>
              <w:tab/>
            </w:r>
            <w:r w:rsidR="00072E00" w:rsidRPr="00415093">
              <w:rPr>
                <w:rStyle w:val="Hyperlink"/>
                <w:noProof/>
              </w:rPr>
              <w:t>Änderungsverzeichnis</w:t>
            </w:r>
            <w:r w:rsidR="00072E00">
              <w:rPr>
                <w:noProof/>
                <w:webHidden/>
              </w:rPr>
              <w:tab/>
            </w:r>
            <w:r w:rsidR="00072E00">
              <w:rPr>
                <w:noProof/>
                <w:webHidden/>
              </w:rPr>
              <w:fldChar w:fldCharType="begin"/>
            </w:r>
            <w:r w:rsidR="00072E00">
              <w:rPr>
                <w:noProof/>
                <w:webHidden/>
              </w:rPr>
              <w:instrText xml:space="preserve"> PAGEREF _Toc412468827 \h </w:instrText>
            </w:r>
            <w:r w:rsidR="00072E00">
              <w:rPr>
                <w:noProof/>
                <w:webHidden/>
              </w:rPr>
            </w:r>
            <w:r w:rsidR="00072E00">
              <w:rPr>
                <w:noProof/>
                <w:webHidden/>
              </w:rPr>
              <w:fldChar w:fldCharType="separate"/>
            </w:r>
            <w:r w:rsidR="00072E00">
              <w:rPr>
                <w:noProof/>
                <w:webHidden/>
              </w:rPr>
              <w:t>2</w:t>
            </w:r>
            <w:r w:rsidR="00072E00">
              <w:rPr>
                <w:noProof/>
                <w:webHidden/>
              </w:rPr>
              <w:fldChar w:fldCharType="end"/>
            </w:r>
          </w:hyperlink>
        </w:p>
        <w:p w:rsidR="00072E00" w:rsidRDefault="00072E00">
          <w:pPr>
            <w:pStyle w:val="Verzeichnis1"/>
            <w:rPr>
              <w:rFonts w:asciiTheme="minorHAnsi" w:eastAsiaTheme="minorEastAsia" w:hAnsiTheme="minorHAnsi"/>
              <w:noProof/>
              <w:sz w:val="22"/>
              <w:lang w:eastAsia="de-AT"/>
            </w:rPr>
          </w:pPr>
          <w:hyperlink w:anchor="_Toc412468828" w:history="1">
            <w:r w:rsidRPr="00415093">
              <w:rPr>
                <w:rStyle w:val="Hyperlink"/>
                <w:noProof/>
              </w:rPr>
              <w:t>2</w:t>
            </w:r>
            <w:r>
              <w:rPr>
                <w:rFonts w:asciiTheme="minorHAnsi" w:eastAsiaTheme="minorEastAsia" w:hAnsiTheme="minorHAnsi"/>
                <w:noProof/>
                <w:sz w:val="22"/>
                <w:lang w:eastAsia="de-AT"/>
              </w:rPr>
              <w:tab/>
            </w:r>
            <w:r w:rsidRPr="00415093">
              <w:rPr>
                <w:rStyle w:val="Hyperlink"/>
                <w:noProof/>
              </w:rPr>
              <w:t>Inhaltsverzeichnis</w:t>
            </w:r>
            <w:r>
              <w:rPr>
                <w:noProof/>
                <w:webHidden/>
              </w:rPr>
              <w:tab/>
            </w:r>
            <w:r>
              <w:rPr>
                <w:noProof/>
                <w:webHidden/>
              </w:rPr>
              <w:fldChar w:fldCharType="begin"/>
            </w:r>
            <w:r>
              <w:rPr>
                <w:noProof/>
                <w:webHidden/>
              </w:rPr>
              <w:instrText xml:space="preserve"> PAGEREF _Toc412468828 \h </w:instrText>
            </w:r>
            <w:r>
              <w:rPr>
                <w:noProof/>
                <w:webHidden/>
              </w:rPr>
            </w:r>
            <w:r>
              <w:rPr>
                <w:noProof/>
                <w:webHidden/>
              </w:rPr>
              <w:fldChar w:fldCharType="separate"/>
            </w:r>
            <w:r>
              <w:rPr>
                <w:noProof/>
                <w:webHidden/>
              </w:rPr>
              <w:t>3</w:t>
            </w:r>
            <w:r>
              <w:rPr>
                <w:noProof/>
                <w:webHidden/>
              </w:rPr>
              <w:fldChar w:fldCharType="end"/>
            </w:r>
          </w:hyperlink>
        </w:p>
        <w:p w:rsidR="00072E00" w:rsidRDefault="00072E00">
          <w:pPr>
            <w:pStyle w:val="Verzeichnis1"/>
            <w:rPr>
              <w:rFonts w:asciiTheme="minorHAnsi" w:eastAsiaTheme="minorEastAsia" w:hAnsiTheme="minorHAnsi"/>
              <w:noProof/>
              <w:sz w:val="22"/>
              <w:lang w:eastAsia="de-AT"/>
            </w:rPr>
          </w:pPr>
          <w:hyperlink w:anchor="_Toc412468829" w:history="1">
            <w:r w:rsidRPr="00415093">
              <w:rPr>
                <w:rStyle w:val="Hyperlink"/>
                <w:noProof/>
              </w:rPr>
              <w:t>3</w:t>
            </w:r>
            <w:r>
              <w:rPr>
                <w:rFonts w:asciiTheme="minorHAnsi" w:eastAsiaTheme="minorEastAsia" w:hAnsiTheme="minorHAnsi"/>
                <w:noProof/>
                <w:sz w:val="22"/>
                <w:lang w:eastAsia="de-AT"/>
              </w:rPr>
              <w:tab/>
            </w:r>
            <w:r w:rsidRPr="00415093">
              <w:rPr>
                <w:rStyle w:val="Hyperlink"/>
                <w:noProof/>
              </w:rPr>
              <w:t>Allgemeine Struktur</w:t>
            </w:r>
            <w:r>
              <w:rPr>
                <w:noProof/>
                <w:webHidden/>
              </w:rPr>
              <w:tab/>
            </w:r>
            <w:r>
              <w:rPr>
                <w:noProof/>
                <w:webHidden/>
              </w:rPr>
              <w:fldChar w:fldCharType="begin"/>
            </w:r>
            <w:r>
              <w:rPr>
                <w:noProof/>
                <w:webHidden/>
              </w:rPr>
              <w:instrText xml:space="preserve"> PAGEREF _Toc412468829 \h </w:instrText>
            </w:r>
            <w:r>
              <w:rPr>
                <w:noProof/>
                <w:webHidden/>
              </w:rPr>
            </w:r>
            <w:r>
              <w:rPr>
                <w:noProof/>
                <w:webHidden/>
              </w:rPr>
              <w:fldChar w:fldCharType="separate"/>
            </w:r>
            <w:r>
              <w:rPr>
                <w:noProof/>
                <w:webHidden/>
              </w:rPr>
              <w:t>4</w:t>
            </w:r>
            <w:r>
              <w:rPr>
                <w:noProof/>
                <w:webHidden/>
              </w:rPr>
              <w:fldChar w:fldCharType="end"/>
            </w:r>
          </w:hyperlink>
        </w:p>
        <w:p w:rsidR="00072E00" w:rsidRDefault="00072E00">
          <w:pPr>
            <w:pStyle w:val="Verzeichnis1"/>
            <w:rPr>
              <w:rFonts w:asciiTheme="minorHAnsi" w:eastAsiaTheme="minorEastAsia" w:hAnsiTheme="minorHAnsi"/>
              <w:noProof/>
              <w:sz w:val="22"/>
              <w:lang w:eastAsia="de-AT"/>
            </w:rPr>
          </w:pPr>
          <w:hyperlink w:anchor="_Toc412468830" w:history="1">
            <w:r w:rsidRPr="00415093">
              <w:rPr>
                <w:rStyle w:val="Hyperlink"/>
                <w:noProof/>
              </w:rPr>
              <w:t>4</w:t>
            </w:r>
            <w:r>
              <w:rPr>
                <w:rFonts w:asciiTheme="minorHAnsi" w:eastAsiaTheme="minorEastAsia" w:hAnsiTheme="minorHAnsi"/>
                <w:noProof/>
                <w:sz w:val="22"/>
                <w:lang w:eastAsia="de-AT"/>
              </w:rPr>
              <w:tab/>
            </w:r>
            <w:r w:rsidRPr="00415093">
              <w:rPr>
                <w:rStyle w:val="Hyperlink"/>
                <w:noProof/>
              </w:rPr>
              <w:t>Definition und Beschreibung der Modi</w:t>
            </w:r>
            <w:r>
              <w:rPr>
                <w:noProof/>
                <w:webHidden/>
              </w:rPr>
              <w:tab/>
            </w:r>
            <w:r>
              <w:rPr>
                <w:noProof/>
                <w:webHidden/>
              </w:rPr>
              <w:fldChar w:fldCharType="begin"/>
            </w:r>
            <w:r>
              <w:rPr>
                <w:noProof/>
                <w:webHidden/>
              </w:rPr>
              <w:instrText xml:space="preserve"> PAGEREF _Toc412468830 \h </w:instrText>
            </w:r>
            <w:r>
              <w:rPr>
                <w:noProof/>
                <w:webHidden/>
              </w:rPr>
            </w:r>
            <w:r>
              <w:rPr>
                <w:noProof/>
                <w:webHidden/>
              </w:rPr>
              <w:fldChar w:fldCharType="separate"/>
            </w:r>
            <w:r>
              <w:rPr>
                <w:noProof/>
                <w:webHidden/>
              </w:rPr>
              <w:t>5</w:t>
            </w:r>
            <w:r>
              <w:rPr>
                <w:noProof/>
                <w:webHidden/>
              </w:rPr>
              <w:fldChar w:fldCharType="end"/>
            </w:r>
          </w:hyperlink>
        </w:p>
        <w:p w:rsidR="00072E00" w:rsidRDefault="00072E00">
          <w:pPr>
            <w:pStyle w:val="Verzeichnis2"/>
            <w:tabs>
              <w:tab w:val="left" w:pos="880"/>
              <w:tab w:val="right" w:leader="dot" w:pos="9062"/>
            </w:tabs>
            <w:rPr>
              <w:rFonts w:asciiTheme="minorHAnsi" w:eastAsiaTheme="minorEastAsia" w:hAnsiTheme="minorHAnsi"/>
              <w:noProof/>
              <w:sz w:val="22"/>
              <w:lang w:eastAsia="de-AT"/>
            </w:rPr>
          </w:pPr>
          <w:hyperlink w:anchor="_Toc412468831" w:history="1">
            <w:r w:rsidRPr="00415093">
              <w:rPr>
                <w:rStyle w:val="Hyperlink"/>
                <w:noProof/>
              </w:rPr>
              <w:t>4.1</w:t>
            </w:r>
            <w:r>
              <w:rPr>
                <w:rFonts w:asciiTheme="minorHAnsi" w:eastAsiaTheme="minorEastAsia" w:hAnsiTheme="minorHAnsi"/>
                <w:noProof/>
                <w:sz w:val="22"/>
                <w:lang w:eastAsia="de-AT"/>
              </w:rPr>
              <w:tab/>
            </w:r>
            <w:r w:rsidRPr="00415093">
              <w:rPr>
                <w:rStyle w:val="Hyperlink"/>
                <w:noProof/>
              </w:rPr>
              <w:t>Kategorie 1: Inbetriebnahme und Installation</w:t>
            </w:r>
            <w:r>
              <w:rPr>
                <w:noProof/>
                <w:webHidden/>
              </w:rPr>
              <w:tab/>
            </w:r>
            <w:r>
              <w:rPr>
                <w:noProof/>
                <w:webHidden/>
              </w:rPr>
              <w:fldChar w:fldCharType="begin"/>
            </w:r>
            <w:r>
              <w:rPr>
                <w:noProof/>
                <w:webHidden/>
              </w:rPr>
              <w:instrText xml:space="preserve"> PAGEREF _Toc412468831 \h </w:instrText>
            </w:r>
            <w:r>
              <w:rPr>
                <w:noProof/>
                <w:webHidden/>
              </w:rPr>
            </w:r>
            <w:r>
              <w:rPr>
                <w:noProof/>
                <w:webHidden/>
              </w:rPr>
              <w:fldChar w:fldCharType="separate"/>
            </w:r>
            <w:r>
              <w:rPr>
                <w:noProof/>
                <w:webHidden/>
              </w:rPr>
              <w:t>5</w:t>
            </w:r>
            <w:r>
              <w:rPr>
                <w:noProof/>
                <w:webHidden/>
              </w:rPr>
              <w:fldChar w:fldCharType="end"/>
            </w:r>
          </w:hyperlink>
        </w:p>
        <w:p w:rsidR="00072E00" w:rsidRDefault="00072E00">
          <w:pPr>
            <w:pStyle w:val="Verzeichnis2"/>
            <w:tabs>
              <w:tab w:val="left" w:pos="880"/>
              <w:tab w:val="right" w:leader="dot" w:pos="9062"/>
            </w:tabs>
            <w:rPr>
              <w:rFonts w:asciiTheme="minorHAnsi" w:eastAsiaTheme="minorEastAsia" w:hAnsiTheme="minorHAnsi"/>
              <w:noProof/>
              <w:sz w:val="22"/>
              <w:lang w:eastAsia="de-AT"/>
            </w:rPr>
          </w:pPr>
          <w:hyperlink w:anchor="_Toc412468832" w:history="1">
            <w:r w:rsidRPr="00415093">
              <w:rPr>
                <w:rStyle w:val="Hyperlink"/>
                <w:noProof/>
              </w:rPr>
              <w:t>4.2</w:t>
            </w:r>
            <w:r>
              <w:rPr>
                <w:rFonts w:asciiTheme="minorHAnsi" w:eastAsiaTheme="minorEastAsia" w:hAnsiTheme="minorHAnsi"/>
                <w:noProof/>
                <w:sz w:val="22"/>
                <w:lang w:eastAsia="de-AT"/>
              </w:rPr>
              <w:tab/>
            </w:r>
            <w:r w:rsidRPr="00415093">
              <w:rPr>
                <w:rStyle w:val="Hyperlink"/>
                <w:noProof/>
              </w:rPr>
              <w:t>Kategorie 2: Gruppenkonfiguration und Gruppenaktualisierung</w:t>
            </w:r>
            <w:r>
              <w:rPr>
                <w:noProof/>
                <w:webHidden/>
              </w:rPr>
              <w:tab/>
            </w:r>
            <w:r>
              <w:rPr>
                <w:noProof/>
                <w:webHidden/>
              </w:rPr>
              <w:fldChar w:fldCharType="begin"/>
            </w:r>
            <w:r>
              <w:rPr>
                <w:noProof/>
                <w:webHidden/>
              </w:rPr>
              <w:instrText xml:space="preserve"> PAGEREF _Toc412468832 \h </w:instrText>
            </w:r>
            <w:r>
              <w:rPr>
                <w:noProof/>
                <w:webHidden/>
              </w:rPr>
            </w:r>
            <w:r>
              <w:rPr>
                <w:noProof/>
                <w:webHidden/>
              </w:rPr>
              <w:fldChar w:fldCharType="separate"/>
            </w:r>
            <w:r>
              <w:rPr>
                <w:noProof/>
                <w:webHidden/>
              </w:rPr>
              <w:t>9</w:t>
            </w:r>
            <w:r>
              <w:rPr>
                <w:noProof/>
                <w:webHidden/>
              </w:rPr>
              <w:fldChar w:fldCharType="end"/>
            </w:r>
          </w:hyperlink>
        </w:p>
        <w:p w:rsidR="00072E00" w:rsidRDefault="00072E00">
          <w:pPr>
            <w:pStyle w:val="Verzeichnis2"/>
            <w:tabs>
              <w:tab w:val="left" w:pos="880"/>
              <w:tab w:val="right" w:leader="dot" w:pos="9062"/>
            </w:tabs>
            <w:rPr>
              <w:rFonts w:asciiTheme="minorHAnsi" w:eastAsiaTheme="minorEastAsia" w:hAnsiTheme="minorHAnsi"/>
              <w:noProof/>
              <w:sz w:val="22"/>
              <w:lang w:eastAsia="de-AT"/>
            </w:rPr>
          </w:pPr>
          <w:hyperlink w:anchor="_Toc412468833" w:history="1">
            <w:r w:rsidRPr="00415093">
              <w:rPr>
                <w:rStyle w:val="Hyperlink"/>
                <w:noProof/>
              </w:rPr>
              <w:t>4.3</w:t>
            </w:r>
            <w:r>
              <w:rPr>
                <w:rFonts w:asciiTheme="minorHAnsi" w:eastAsiaTheme="minorEastAsia" w:hAnsiTheme="minorHAnsi"/>
                <w:noProof/>
                <w:sz w:val="22"/>
                <w:lang w:eastAsia="de-AT"/>
              </w:rPr>
              <w:tab/>
            </w:r>
            <w:r w:rsidRPr="00415093">
              <w:rPr>
                <w:rStyle w:val="Hyperlink"/>
                <w:noProof/>
              </w:rPr>
              <w:t>Kategorie 3: Steuerung von Helligkeit und Farbe</w:t>
            </w:r>
            <w:r>
              <w:rPr>
                <w:noProof/>
                <w:webHidden/>
              </w:rPr>
              <w:tab/>
            </w:r>
            <w:r>
              <w:rPr>
                <w:noProof/>
                <w:webHidden/>
              </w:rPr>
              <w:fldChar w:fldCharType="begin"/>
            </w:r>
            <w:r>
              <w:rPr>
                <w:noProof/>
                <w:webHidden/>
              </w:rPr>
              <w:instrText xml:space="preserve"> PAGEREF _Toc412468833 \h </w:instrText>
            </w:r>
            <w:r>
              <w:rPr>
                <w:noProof/>
                <w:webHidden/>
              </w:rPr>
            </w:r>
            <w:r>
              <w:rPr>
                <w:noProof/>
                <w:webHidden/>
              </w:rPr>
              <w:fldChar w:fldCharType="separate"/>
            </w:r>
            <w:r>
              <w:rPr>
                <w:noProof/>
                <w:webHidden/>
              </w:rPr>
              <w:t>10</w:t>
            </w:r>
            <w:r>
              <w:rPr>
                <w:noProof/>
                <w:webHidden/>
              </w:rPr>
              <w:fldChar w:fldCharType="end"/>
            </w:r>
          </w:hyperlink>
          <w:bookmarkStart w:id="2" w:name="_GoBack"/>
          <w:bookmarkEnd w:id="2"/>
        </w:p>
        <w:p w:rsidR="0021353A" w:rsidRDefault="00231BAC" w:rsidP="0021353A">
          <w:pPr>
            <w:rPr>
              <w:lang w:val="de-DE"/>
            </w:rPr>
          </w:pPr>
          <w:r>
            <w:rPr>
              <w:b/>
              <w:bCs/>
              <w:lang w:val="de-DE"/>
            </w:rPr>
            <w:fldChar w:fldCharType="end"/>
          </w:r>
        </w:p>
      </w:sdtContent>
    </w:sdt>
    <w:p w:rsidR="0021353A" w:rsidRDefault="0021353A">
      <w:pPr>
        <w:rPr>
          <w:lang w:val="de-DE"/>
        </w:rPr>
      </w:pPr>
      <w:r>
        <w:rPr>
          <w:lang w:val="de-DE"/>
        </w:rPr>
        <w:br w:type="page"/>
      </w:r>
    </w:p>
    <w:p w:rsidR="008C5F50" w:rsidRPr="008C5F50" w:rsidRDefault="008C5F50" w:rsidP="008C5F50">
      <w:pPr>
        <w:pStyle w:val="berschrift1"/>
        <w:numPr>
          <w:ilvl w:val="0"/>
          <w:numId w:val="2"/>
        </w:numPr>
      </w:pPr>
      <w:bookmarkStart w:id="3" w:name="_Toc412468829"/>
      <w:r>
        <w:lastRenderedPageBreak/>
        <w:t>Allgemeine Struktur</w:t>
      </w:r>
      <w:bookmarkEnd w:id="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tblGrid>
      <w:tr w:rsidR="008C5F50" w:rsidRPr="008C5F50" w:rsidTr="004F470F">
        <w:trPr>
          <w:cantSplit/>
          <w:trHeight w:val="557"/>
        </w:trPr>
        <w:tc>
          <w:tcPr>
            <w:tcW w:w="306" w:type="dxa"/>
            <w:textDirection w:val="btLr"/>
            <w:vAlign w:val="center"/>
          </w:tcPr>
          <w:p w:rsidR="008C5F50" w:rsidRPr="008C5F50" w:rsidRDefault="008C5F50" w:rsidP="008C5F50">
            <w:pPr>
              <w:spacing w:after="0" w:line="240" w:lineRule="auto"/>
              <w:ind w:left="113" w:right="113"/>
              <w:jc w:val="center"/>
              <w:rPr>
                <w:rFonts w:eastAsia="Times New Roman" w:cs="Arial"/>
                <w:sz w:val="20"/>
                <w:szCs w:val="24"/>
                <w:lang w:eastAsia="de-AT"/>
              </w:rPr>
            </w:pPr>
            <w:r w:rsidRPr="008C5F50">
              <w:rPr>
                <w:rFonts w:eastAsia="Times New Roman" w:cs="Arial"/>
                <w:sz w:val="20"/>
                <w:szCs w:val="24"/>
                <w:lang w:eastAsia="de-AT"/>
              </w:rPr>
              <w:t>1</w:t>
            </w:r>
          </w:p>
        </w:tc>
        <w:tc>
          <w:tcPr>
            <w:tcW w:w="306" w:type="dxa"/>
            <w:textDirection w:val="btLr"/>
            <w:vAlign w:val="center"/>
          </w:tcPr>
          <w:p w:rsidR="008C5F50" w:rsidRPr="008C5F50" w:rsidRDefault="008C5F50" w:rsidP="008C5F50">
            <w:pPr>
              <w:spacing w:after="0" w:line="240" w:lineRule="auto"/>
              <w:ind w:left="113" w:right="113"/>
              <w:jc w:val="center"/>
              <w:rPr>
                <w:rFonts w:eastAsia="Times New Roman" w:cs="Arial"/>
                <w:sz w:val="20"/>
                <w:szCs w:val="24"/>
                <w:lang w:eastAsia="de-AT"/>
              </w:rPr>
            </w:pPr>
            <w:r w:rsidRPr="008C5F50">
              <w:rPr>
                <w:rFonts w:eastAsia="Times New Roman" w:cs="Arial"/>
                <w:sz w:val="20"/>
                <w:szCs w:val="24"/>
                <w:lang w:eastAsia="de-AT"/>
              </w:rPr>
              <w:t>2</w:t>
            </w:r>
          </w:p>
        </w:tc>
        <w:tc>
          <w:tcPr>
            <w:tcW w:w="306" w:type="dxa"/>
            <w:textDirection w:val="btLr"/>
            <w:vAlign w:val="center"/>
          </w:tcPr>
          <w:p w:rsidR="008C5F50" w:rsidRPr="008C5F50" w:rsidRDefault="008C5F50" w:rsidP="008C5F50">
            <w:pPr>
              <w:spacing w:after="0" w:line="240" w:lineRule="auto"/>
              <w:ind w:left="113" w:right="113"/>
              <w:jc w:val="center"/>
              <w:rPr>
                <w:rFonts w:eastAsia="Times New Roman" w:cs="Arial"/>
                <w:sz w:val="20"/>
                <w:szCs w:val="24"/>
                <w:lang w:eastAsia="de-AT"/>
              </w:rPr>
            </w:pPr>
            <w:r w:rsidRPr="008C5F50">
              <w:rPr>
                <w:rFonts w:eastAsia="Times New Roman" w:cs="Arial"/>
                <w:sz w:val="20"/>
                <w:szCs w:val="24"/>
                <w:lang w:eastAsia="de-AT"/>
              </w:rPr>
              <w:t>3</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4</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5</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6</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7</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8</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9</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10</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11</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12</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13</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14</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15</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16</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17</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18</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19</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20</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21</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22</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23</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24</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25</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26</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27</w:t>
            </w:r>
          </w:p>
        </w:tc>
        <w:tc>
          <w:tcPr>
            <w:tcW w:w="306" w:type="dxa"/>
            <w:tcBorders>
              <w:bottom w:val="single" w:sz="4" w:space="0" w:color="auto"/>
            </w:tcBorders>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28</w:t>
            </w:r>
          </w:p>
        </w:tc>
        <w:tc>
          <w:tcPr>
            <w:tcW w:w="306" w:type="dxa"/>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29</w:t>
            </w:r>
          </w:p>
        </w:tc>
        <w:tc>
          <w:tcPr>
            <w:tcW w:w="306" w:type="dxa"/>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30</w:t>
            </w:r>
          </w:p>
        </w:tc>
      </w:tr>
      <w:tr w:rsidR="008C5F50" w:rsidRPr="008C5F50" w:rsidTr="006F500C">
        <w:trPr>
          <w:cantSplit/>
          <w:trHeight w:val="557"/>
        </w:trPr>
        <w:tc>
          <w:tcPr>
            <w:tcW w:w="306" w:type="dxa"/>
            <w:shd w:val="clear" w:color="auto" w:fill="95B3D7"/>
            <w:textDirection w:val="btLr"/>
            <w:vAlign w:val="center"/>
          </w:tcPr>
          <w:p w:rsidR="008C5F50" w:rsidRPr="008C5F50" w:rsidRDefault="008C5F50" w:rsidP="008C5F50">
            <w:pPr>
              <w:spacing w:after="0" w:line="240" w:lineRule="auto"/>
              <w:ind w:left="113" w:right="113"/>
              <w:jc w:val="center"/>
              <w:rPr>
                <w:rFonts w:eastAsia="Times New Roman" w:cs="Arial"/>
                <w:sz w:val="20"/>
                <w:szCs w:val="24"/>
                <w:lang w:eastAsia="de-AT"/>
              </w:rPr>
            </w:pPr>
            <w:r w:rsidRPr="008C5F50">
              <w:rPr>
                <w:rFonts w:eastAsia="Times New Roman" w:cs="Arial"/>
                <w:sz w:val="20"/>
                <w:szCs w:val="24"/>
                <w:lang w:eastAsia="de-AT"/>
              </w:rPr>
              <w:t>02</w:t>
            </w:r>
          </w:p>
        </w:tc>
        <w:tc>
          <w:tcPr>
            <w:tcW w:w="306" w:type="dxa"/>
            <w:shd w:val="clear" w:color="auto" w:fill="C2D69B"/>
            <w:textDirection w:val="btLr"/>
            <w:vAlign w:val="center"/>
          </w:tcPr>
          <w:p w:rsidR="008C5F50" w:rsidRPr="008C5F50" w:rsidRDefault="008C5F50" w:rsidP="008C5F50">
            <w:pPr>
              <w:spacing w:after="0" w:line="240" w:lineRule="auto"/>
              <w:ind w:left="113" w:right="113"/>
              <w:jc w:val="center"/>
              <w:rPr>
                <w:rFonts w:eastAsia="Times New Roman" w:cs="Arial"/>
                <w:sz w:val="20"/>
                <w:szCs w:val="24"/>
                <w:lang w:eastAsia="de-AT"/>
              </w:rPr>
            </w:pPr>
            <w:r w:rsidRPr="008C5F50">
              <w:rPr>
                <w:rFonts w:eastAsia="Times New Roman" w:cs="Arial"/>
                <w:sz w:val="20"/>
                <w:szCs w:val="24"/>
                <w:lang w:eastAsia="de-AT"/>
              </w:rPr>
              <w:t>xx</w:t>
            </w:r>
          </w:p>
        </w:tc>
        <w:tc>
          <w:tcPr>
            <w:tcW w:w="306" w:type="dxa"/>
            <w:shd w:val="clear" w:color="auto" w:fill="D9D9D9"/>
            <w:textDirection w:val="btLr"/>
            <w:vAlign w:val="center"/>
          </w:tcPr>
          <w:p w:rsidR="008C5F50" w:rsidRPr="008C5F50" w:rsidRDefault="008C5F50" w:rsidP="008C5F50">
            <w:pPr>
              <w:spacing w:after="0" w:line="240" w:lineRule="auto"/>
              <w:ind w:left="113" w:right="113"/>
              <w:jc w:val="center"/>
              <w:rPr>
                <w:rFonts w:eastAsia="Times New Roman" w:cs="Arial"/>
                <w:sz w:val="20"/>
                <w:szCs w:val="24"/>
                <w:lang w:eastAsia="de-AT"/>
              </w:rPr>
            </w:pPr>
            <w:r w:rsidRPr="008C5F50">
              <w:rPr>
                <w:rFonts w:eastAsia="Times New Roman" w:cs="Arial"/>
                <w:sz w:val="20"/>
                <w:szCs w:val="24"/>
                <w:lang w:eastAsia="de-AT"/>
              </w:rPr>
              <w:t>xx</w:t>
            </w:r>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FBD4B4" w:themeFill="accent6" w:themeFillTint="66"/>
            <w:textDirection w:val="btLr"/>
            <w:vAlign w:val="center"/>
          </w:tcPr>
          <w:p w:rsidR="008C5F50" w:rsidRPr="008C5F50" w:rsidRDefault="006F500C" w:rsidP="008C5F50">
            <w:pPr>
              <w:spacing w:after="0" w:line="240" w:lineRule="auto"/>
              <w:ind w:left="113" w:right="113"/>
              <w:jc w:val="center"/>
              <w:rPr>
                <w:rFonts w:eastAsia="Times New Roman" w:cs="Times New Roman"/>
                <w:sz w:val="20"/>
                <w:szCs w:val="24"/>
                <w:lang w:eastAsia="de-AT"/>
              </w:rPr>
            </w:pPr>
            <w:proofErr w:type="spellStart"/>
            <w:r w:rsidRPr="008C5F50">
              <w:rPr>
                <w:rFonts w:eastAsia="Times New Roman" w:cs="Times New Roman"/>
                <w:sz w:val="20"/>
                <w:szCs w:val="24"/>
                <w:lang w:eastAsia="de-AT"/>
              </w:rPr>
              <w:t>dd</w:t>
            </w:r>
            <w:proofErr w:type="spellEnd"/>
          </w:p>
        </w:tc>
        <w:tc>
          <w:tcPr>
            <w:tcW w:w="306" w:type="dxa"/>
            <w:shd w:val="clear" w:color="auto" w:fill="D99594"/>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xx</w:t>
            </w:r>
          </w:p>
        </w:tc>
        <w:tc>
          <w:tcPr>
            <w:tcW w:w="306" w:type="dxa"/>
            <w:shd w:val="clear" w:color="auto" w:fill="95B3D7"/>
            <w:textDirection w:val="btLr"/>
            <w:vAlign w:val="center"/>
          </w:tcPr>
          <w:p w:rsidR="008C5F50" w:rsidRPr="008C5F50" w:rsidRDefault="008C5F50" w:rsidP="008C5F50">
            <w:pPr>
              <w:spacing w:after="0" w:line="240" w:lineRule="auto"/>
              <w:ind w:left="113" w:right="113"/>
              <w:jc w:val="center"/>
              <w:rPr>
                <w:rFonts w:eastAsia="Times New Roman" w:cs="Times New Roman"/>
                <w:sz w:val="20"/>
                <w:szCs w:val="24"/>
                <w:lang w:eastAsia="de-AT"/>
              </w:rPr>
            </w:pPr>
            <w:r w:rsidRPr="008C5F50">
              <w:rPr>
                <w:rFonts w:eastAsia="Times New Roman" w:cs="Times New Roman"/>
                <w:sz w:val="20"/>
                <w:szCs w:val="24"/>
                <w:lang w:eastAsia="de-AT"/>
              </w:rPr>
              <w:t>03</w:t>
            </w:r>
          </w:p>
        </w:tc>
      </w:tr>
      <w:tr w:rsidR="006F500C" w:rsidRPr="008C5F50" w:rsidTr="006F500C">
        <w:trPr>
          <w:cantSplit/>
          <w:trHeight w:val="1675"/>
        </w:trPr>
        <w:tc>
          <w:tcPr>
            <w:tcW w:w="306" w:type="dxa"/>
            <w:tcBorders>
              <w:bottom w:val="single" w:sz="4" w:space="0" w:color="auto"/>
            </w:tcBorders>
            <w:shd w:val="clear" w:color="auto" w:fill="95B3D7"/>
            <w:textDirection w:val="btLr"/>
            <w:vAlign w:val="center"/>
          </w:tcPr>
          <w:p w:rsidR="006F500C" w:rsidRPr="008C5F50" w:rsidRDefault="006F500C" w:rsidP="008C5F50">
            <w:pPr>
              <w:spacing w:after="0" w:line="240" w:lineRule="auto"/>
              <w:ind w:left="113" w:right="113"/>
              <w:jc w:val="left"/>
              <w:rPr>
                <w:rFonts w:eastAsia="Times New Roman" w:cs="Arial"/>
                <w:sz w:val="20"/>
                <w:szCs w:val="20"/>
                <w:lang w:eastAsia="de-AT"/>
              </w:rPr>
            </w:pPr>
            <w:r w:rsidRPr="008C5F50">
              <w:rPr>
                <w:rFonts w:eastAsia="Times New Roman" w:cs="Arial"/>
                <w:sz w:val="20"/>
                <w:szCs w:val="20"/>
                <w:lang w:eastAsia="de-AT"/>
              </w:rPr>
              <w:t>Startbyte</w:t>
            </w:r>
          </w:p>
        </w:tc>
        <w:tc>
          <w:tcPr>
            <w:tcW w:w="306" w:type="dxa"/>
            <w:tcBorders>
              <w:bottom w:val="single" w:sz="4" w:space="0" w:color="auto"/>
            </w:tcBorders>
            <w:shd w:val="clear" w:color="auto" w:fill="C2D69B"/>
            <w:textDirection w:val="btLr"/>
            <w:vAlign w:val="center"/>
          </w:tcPr>
          <w:p w:rsidR="006F500C" w:rsidRPr="008C5F50" w:rsidRDefault="006F500C" w:rsidP="008C5F50">
            <w:pPr>
              <w:spacing w:after="0" w:line="240" w:lineRule="auto"/>
              <w:ind w:left="113" w:right="113"/>
              <w:jc w:val="left"/>
              <w:rPr>
                <w:rFonts w:eastAsia="Times New Roman" w:cs="Arial"/>
                <w:sz w:val="20"/>
                <w:szCs w:val="20"/>
                <w:lang w:eastAsia="de-AT"/>
              </w:rPr>
            </w:pPr>
            <w:r w:rsidRPr="008C5F50">
              <w:rPr>
                <w:rFonts w:eastAsia="Times New Roman" w:cs="Arial"/>
                <w:sz w:val="20"/>
                <w:szCs w:val="20"/>
                <w:lang w:eastAsia="de-AT"/>
              </w:rPr>
              <w:t>Modus</w:t>
            </w:r>
          </w:p>
        </w:tc>
        <w:tc>
          <w:tcPr>
            <w:tcW w:w="306" w:type="dxa"/>
            <w:tcBorders>
              <w:bottom w:val="single" w:sz="4" w:space="0" w:color="auto"/>
            </w:tcBorders>
            <w:shd w:val="clear" w:color="auto" w:fill="D9D9D9"/>
            <w:textDirection w:val="btLr"/>
            <w:vAlign w:val="center"/>
          </w:tcPr>
          <w:p w:rsidR="006F500C" w:rsidRPr="008C5F50" w:rsidRDefault="006F500C" w:rsidP="008C5F50">
            <w:pPr>
              <w:spacing w:after="0" w:line="240" w:lineRule="auto"/>
              <w:ind w:left="113" w:right="113"/>
              <w:jc w:val="left"/>
              <w:rPr>
                <w:rFonts w:eastAsia="Times New Roman" w:cs="Arial"/>
                <w:sz w:val="20"/>
                <w:szCs w:val="20"/>
                <w:lang w:eastAsia="de-AT"/>
              </w:rPr>
            </w:pPr>
            <w:r w:rsidRPr="008C5F50">
              <w:rPr>
                <w:rFonts w:eastAsia="Times New Roman" w:cs="Arial"/>
                <w:sz w:val="20"/>
                <w:szCs w:val="20"/>
                <w:lang w:eastAsia="de-AT"/>
              </w:rPr>
              <w:t xml:space="preserve">Adresse </w:t>
            </w:r>
          </w:p>
        </w:tc>
        <w:tc>
          <w:tcPr>
            <w:tcW w:w="7650" w:type="dxa"/>
            <w:gridSpan w:val="25"/>
            <w:tcBorders>
              <w:bottom w:val="single" w:sz="4" w:space="0" w:color="auto"/>
            </w:tcBorders>
            <w:shd w:val="clear" w:color="auto" w:fill="FBD4B4" w:themeFill="accent6" w:themeFillTint="66"/>
            <w:vAlign w:val="center"/>
          </w:tcPr>
          <w:p w:rsidR="006F500C" w:rsidRPr="008C5F50" w:rsidRDefault="006F500C" w:rsidP="006F500C">
            <w:pPr>
              <w:spacing w:after="0" w:line="240" w:lineRule="auto"/>
              <w:ind w:left="113" w:right="113"/>
              <w:jc w:val="center"/>
              <w:rPr>
                <w:rFonts w:eastAsia="Times New Roman" w:cs="Times New Roman"/>
                <w:sz w:val="20"/>
                <w:szCs w:val="20"/>
                <w:lang w:eastAsia="de-AT"/>
              </w:rPr>
            </w:pPr>
            <w:r>
              <w:rPr>
                <w:rFonts w:eastAsia="Times New Roman" w:cs="Times New Roman"/>
                <w:sz w:val="20"/>
                <w:szCs w:val="20"/>
                <w:lang w:eastAsia="de-AT"/>
              </w:rPr>
              <w:t>25</w:t>
            </w:r>
            <w:r w:rsidRPr="008C5F50">
              <w:rPr>
                <w:rFonts w:eastAsia="Times New Roman" w:cs="Times New Roman"/>
                <w:sz w:val="20"/>
                <w:szCs w:val="20"/>
                <w:lang w:eastAsia="de-AT"/>
              </w:rPr>
              <w:t xml:space="preserve"> Datenbytes, Inhalt </w:t>
            </w:r>
            <w:proofErr w:type="spellStart"/>
            <w:r w:rsidRPr="008C5F50">
              <w:rPr>
                <w:rFonts w:eastAsia="Times New Roman" w:cs="Times New Roman"/>
                <w:sz w:val="20"/>
                <w:szCs w:val="20"/>
                <w:lang w:eastAsia="de-AT"/>
              </w:rPr>
              <w:t>modusabhängig</w:t>
            </w:r>
            <w:proofErr w:type="spellEnd"/>
          </w:p>
        </w:tc>
        <w:tc>
          <w:tcPr>
            <w:tcW w:w="306" w:type="dxa"/>
            <w:tcBorders>
              <w:bottom w:val="single" w:sz="4" w:space="0" w:color="auto"/>
            </w:tcBorders>
            <w:shd w:val="clear" w:color="auto" w:fill="D99594"/>
            <w:textDirection w:val="btLr"/>
            <w:vAlign w:val="center"/>
          </w:tcPr>
          <w:p w:rsidR="006F500C" w:rsidRPr="008C5F50" w:rsidRDefault="006F500C" w:rsidP="008C5F50">
            <w:pPr>
              <w:spacing w:after="0" w:line="240" w:lineRule="auto"/>
              <w:ind w:left="113" w:right="113"/>
              <w:jc w:val="left"/>
              <w:rPr>
                <w:rFonts w:eastAsia="Times New Roman" w:cs="Times New Roman"/>
                <w:sz w:val="20"/>
                <w:szCs w:val="20"/>
                <w:lang w:eastAsia="de-AT"/>
              </w:rPr>
            </w:pPr>
            <w:r w:rsidRPr="008C5F50">
              <w:rPr>
                <w:rFonts w:eastAsia="Times New Roman" w:cs="Times New Roman"/>
                <w:sz w:val="20"/>
                <w:szCs w:val="20"/>
                <w:lang w:eastAsia="de-AT"/>
              </w:rPr>
              <w:t>CRC</w:t>
            </w:r>
          </w:p>
        </w:tc>
        <w:tc>
          <w:tcPr>
            <w:tcW w:w="306" w:type="dxa"/>
            <w:tcBorders>
              <w:bottom w:val="single" w:sz="4" w:space="0" w:color="auto"/>
            </w:tcBorders>
            <w:shd w:val="clear" w:color="auto" w:fill="95B3D7"/>
            <w:textDirection w:val="btLr"/>
            <w:vAlign w:val="center"/>
          </w:tcPr>
          <w:p w:rsidR="006F500C" w:rsidRPr="008C5F50" w:rsidRDefault="006F500C" w:rsidP="008C5F50">
            <w:pPr>
              <w:spacing w:after="0" w:line="240" w:lineRule="auto"/>
              <w:ind w:left="113" w:right="113"/>
              <w:jc w:val="left"/>
              <w:rPr>
                <w:rFonts w:eastAsia="Times New Roman" w:cs="Times New Roman"/>
                <w:sz w:val="20"/>
                <w:szCs w:val="20"/>
                <w:lang w:eastAsia="de-AT"/>
              </w:rPr>
            </w:pPr>
            <w:proofErr w:type="spellStart"/>
            <w:r w:rsidRPr="008C5F50">
              <w:rPr>
                <w:rFonts w:eastAsia="Times New Roman" w:cs="Times New Roman"/>
                <w:sz w:val="20"/>
                <w:szCs w:val="20"/>
                <w:lang w:eastAsia="de-AT"/>
              </w:rPr>
              <w:t>Stopbyte</w:t>
            </w:r>
            <w:proofErr w:type="spellEnd"/>
          </w:p>
        </w:tc>
      </w:tr>
      <w:tr w:rsidR="006F500C" w:rsidRPr="008C5F50" w:rsidTr="0071058A">
        <w:trPr>
          <w:cantSplit/>
          <w:trHeight w:val="429"/>
        </w:trPr>
        <w:tc>
          <w:tcPr>
            <w:tcW w:w="918" w:type="dxa"/>
            <w:gridSpan w:val="3"/>
            <w:shd w:val="clear" w:color="auto" w:fill="auto"/>
            <w:vAlign w:val="center"/>
          </w:tcPr>
          <w:p w:rsidR="006F500C" w:rsidRPr="008C5F50" w:rsidRDefault="006F500C" w:rsidP="008C5F50">
            <w:pPr>
              <w:spacing w:after="0" w:line="240" w:lineRule="auto"/>
              <w:jc w:val="center"/>
              <w:rPr>
                <w:rFonts w:eastAsia="Times New Roman" w:cs="Times New Roman"/>
                <w:b/>
                <w:sz w:val="20"/>
                <w:szCs w:val="20"/>
                <w:lang w:eastAsia="de-AT"/>
              </w:rPr>
            </w:pPr>
            <w:r w:rsidRPr="008C5F50">
              <w:rPr>
                <w:rFonts w:eastAsia="Times New Roman" w:cs="Times New Roman"/>
                <w:b/>
                <w:sz w:val="20"/>
                <w:szCs w:val="20"/>
                <w:lang w:eastAsia="de-AT"/>
              </w:rPr>
              <w:t>Header</w:t>
            </w:r>
          </w:p>
        </w:tc>
        <w:tc>
          <w:tcPr>
            <w:tcW w:w="7650" w:type="dxa"/>
            <w:gridSpan w:val="25"/>
            <w:shd w:val="clear" w:color="auto" w:fill="auto"/>
            <w:vAlign w:val="center"/>
          </w:tcPr>
          <w:p w:rsidR="006F500C" w:rsidRPr="008C5F50" w:rsidRDefault="006F500C" w:rsidP="006F500C">
            <w:pPr>
              <w:spacing w:after="0" w:line="240" w:lineRule="auto"/>
              <w:jc w:val="center"/>
              <w:rPr>
                <w:rFonts w:eastAsia="Times New Roman" w:cs="Times New Roman"/>
                <w:b/>
                <w:sz w:val="20"/>
                <w:szCs w:val="20"/>
                <w:lang w:eastAsia="de-AT"/>
              </w:rPr>
            </w:pPr>
            <w:r w:rsidRPr="008C5F50">
              <w:rPr>
                <w:rFonts w:eastAsia="Times New Roman" w:cs="Times New Roman"/>
                <w:b/>
                <w:sz w:val="20"/>
                <w:szCs w:val="20"/>
                <w:lang w:eastAsia="de-AT"/>
              </w:rPr>
              <w:t>Data</w:t>
            </w:r>
          </w:p>
        </w:tc>
        <w:tc>
          <w:tcPr>
            <w:tcW w:w="612" w:type="dxa"/>
            <w:gridSpan w:val="2"/>
            <w:shd w:val="clear" w:color="auto" w:fill="auto"/>
            <w:vAlign w:val="center"/>
          </w:tcPr>
          <w:p w:rsidR="006F500C" w:rsidRPr="008C5F50" w:rsidRDefault="006F500C" w:rsidP="008C5F50">
            <w:pPr>
              <w:spacing w:after="0" w:line="240" w:lineRule="auto"/>
              <w:jc w:val="center"/>
              <w:rPr>
                <w:rFonts w:eastAsia="Times New Roman" w:cs="Times New Roman"/>
                <w:b/>
                <w:sz w:val="20"/>
                <w:szCs w:val="20"/>
                <w:lang w:eastAsia="de-AT"/>
              </w:rPr>
            </w:pPr>
            <w:r w:rsidRPr="008C5F50">
              <w:rPr>
                <w:rFonts w:eastAsia="Times New Roman" w:cs="Times New Roman"/>
                <w:b/>
                <w:sz w:val="20"/>
                <w:szCs w:val="20"/>
                <w:lang w:eastAsia="de-AT"/>
              </w:rPr>
              <w:t>End</w:t>
            </w:r>
          </w:p>
        </w:tc>
      </w:tr>
    </w:tbl>
    <w:p w:rsidR="008C5F50" w:rsidRPr="008C5F50" w:rsidRDefault="008C5F50" w:rsidP="008C5F50"/>
    <w:tbl>
      <w:tblPr>
        <w:tblStyle w:val="Tabellenraster"/>
        <w:tblW w:w="0" w:type="auto"/>
        <w:tblLook w:val="04A0" w:firstRow="1" w:lastRow="0" w:firstColumn="1" w:lastColumn="0" w:noHBand="0" w:noVBand="1"/>
      </w:tblPr>
      <w:tblGrid>
        <w:gridCol w:w="1137"/>
        <w:gridCol w:w="830"/>
        <w:gridCol w:w="1230"/>
        <w:gridCol w:w="1897"/>
        <w:gridCol w:w="4140"/>
      </w:tblGrid>
      <w:tr w:rsidR="008C5F50" w:rsidTr="004067B2">
        <w:tc>
          <w:tcPr>
            <w:tcW w:w="1137" w:type="dxa"/>
            <w:tcBorders>
              <w:top w:val="nil"/>
              <w:left w:val="nil"/>
            </w:tcBorders>
          </w:tcPr>
          <w:p w:rsidR="008C5F50" w:rsidRDefault="008C5F50" w:rsidP="000F4202"/>
        </w:tc>
        <w:tc>
          <w:tcPr>
            <w:tcW w:w="830" w:type="dxa"/>
          </w:tcPr>
          <w:p w:rsidR="008C5F50" w:rsidRPr="004067B2" w:rsidRDefault="008C5F50" w:rsidP="000F4202">
            <w:pPr>
              <w:rPr>
                <w:b/>
              </w:rPr>
            </w:pPr>
            <w:r w:rsidRPr="004067B2">
              <w:rPr>
                <w:b/>
              </w:rPr>
              <w:t>Byte</w:t>
            </w:r>
          </w:p>
        </w:tc>
        <w:tc>
          <w:tcPr>
            <w:tcW w:w="1230" w:type="dxa"/>
          </w:tcPr>
          <w:p w:rsidR="008C5F50" w:rsidRPr="004067B2" w:rsidRDefault="008C5F50" w:rsidP="000F4202">
            <w:pPr>
              <w:rPr>
                <w:b/>
              </w:rPr>
            </w:pPr>
            <w:r w:rsidRPr="004067B2">
              <w:rPr>
                <w:b/>
              </w:rPr>
              <w:t>Name</w:t>
            </w:r>
          </w:p>
        </w:tc>
        <w:tc>
          <w:tcPr>
            <w:tcW w:w="1843" w:type="dxa"/>
          </w:tcPr>
          <w:p w:rsidR="008C5F50" w:rsidRPr="004067B2" w:rsidRDefault="008C5F50" w:rsidP="000F4202">
            <w:pPr>
              <w:rPr>
                <w:b/>
              </w:rPr>
            </w:pPr>
            <w:r w:rsidRPr="004067B2">
              <w:rPr>
                <w:b/>
              </w:rPr>
              <w:t>Wert(</w:t>
            </w:r>
            <w:proofErr w:type="spellStart"/>
            <w:r w:rsidRPr="004067B2">
              <w:rPr>
                <w:b/>
              </w:rPr>
              <w:t>ebereich</w:t>
            </w:r>
            <w:proofErr w:type="spellEnd"/>
            <w:r w:rsidRPr="004067B2">
              <w:rPr>
                <w:b/>
              </w:rPr>
              <w:t>)</w:t>
            </w:r>
          </w:p>
        </w:tc>
        <w:tc>
          <w:tcPr>
            <w:tcW w:w="4140" w:type="dxa"/>
          </w:tcPr>
          <w:p w:rsidR="008C5F50" w:rsidRPr="004067B2" w:rsidRDefault="008C5F50" w:rsidP="000F4202">
            <w:pPr>
              <w:rPr>
                <w:b/>
              </w:rPr>
            </w:pPr>
            <w:r w:rsidRPr="004067B2">
              <w:rPr>
                <w:b/>
              </w:rPr>
              <w:t>Beschreibung</w:t>
            </w:r>
          </w:p>
        </w:tc>
      </w:tr>
      <w:tr w:rsidR="00967E95" w:rsidTr="004067B2">
        <w:tc>
          <w:tcPr>
            <w:tcW w:w="1137" w:type="dxa"/>
            <w:vMerge w:val="restart"/>
            <w:vAlign w:val="center"/>
          </w:tcPr>
          <w:p w:rsidR="00967E95" w:rsidRDefault="00967E95" w:rsidP="00967E95">
            <w:pPr>
              <w:jc w:val="left"/>
            </w:pPr>
            <w:r>
              <w:t>Header</w:t>
            </w:r>
          </w:p>
        </w:tc>
        <w:tc>
          <w:tcPr>
            <w:tcW w:w="830" w:type="dxa"/>
          </w:tcPr>
          <w:p w:rsidR="00967E95" w:rsidRDefault="00967E95" w:rsidP="000F4202">
            <w:r>
              <w:t>1</w:t>
            </w:r>
          </w:p>
        </w:tc>
        <w:tc>
          <w:tcPr>
            <w:tcW w:w="1230" w:type="dxa"/>
          </w:tcPr>
          <w:p w:rsidR="00967E95" w:rsidRDefault="004067B2" w:rsidP="000F4202">
            <w:r>
              <w:t>Start</w:t>
            </w:r>
          </w:p>
        </w:tc>
        <w:tc>
          <w:tcPr>
            <w:tcW w:w="1843" w:type="dxa"/>
          </w:tcPr>
          <w:p w:rsidR="00967E95" w:rsidRDefault="00967E95" w:rsidP="000F4202">
            <w:r>
              <w:t>0x02</w:t>
            </w:r>
          </w:p>
        </w:tc>
        <w:tc>
          <w:tcPr>
            <w:tcW w:w="4140" w:type="dxa"/>
          </w:tcPr>
          <w:p w:rsidR="00967E95" w:rsidRDefault="00967E95" w:rsidP="000F4202">
            <w:r>
              <w:t>Beginn eines Datenpakets</w:t>
            </w:r>
          </w:p>
        </w:tc>
      </w:tr>
      <w:tr w:rsidR="00967E95" w:rsidTr="004067B2">
        <w:tc>
          <w:tcPr>
            <w:tcW w:w="1137" w:type="dxa"/>
            <w:vMerge/>
          </w:tcPr>
          <w:p w:rsidR="00967E95" w:rsidRDefault="00967E95" w:rsidP="000F4202"/>
        </w:tc>
        <w:tc>
          <w:tcPr>
            <w:tcW w:w="830" w:type="dxa"/>
          </w:tcPr>
          <w:p w:rsidR="00967E95" w:rsidRDefault="00967E95" w:rsidP="000F4202">
            <w:r>
              <w:t>2</w:t>
            </w:r>
          </w:p>
        </w:tc>
        <w:tc>
          <w:tcPr>
            <w:tcW w:w="1230" w:type="dxa"/>
          </w:tcPr>
          <w:p w:rsidR="00967E95" w:rsidRDefault="00967E95" w:rsidP="000F4202">
            <w:r>
              <w:t>Modus</w:t>
            </w:r>
          </w:p>
        </w:tc>
        <w:tc>
          <w:tcPr>
            <w:tcW w:w="1843" w:type="dxa"/>
          </w:tcPr>
          <w:p w:rsidR="00967E95" w:rsidRDefault="00967E95" w:rsidP="000F4202">
            <w:r>
              <w:t>0x00-0xFF</w:t>
            </w:r>
          </w:p>
        </w:tc>
        <w:tc>
          <w:tcPr>
            <w:tcW w:w="4140" w:type="dxa"/>
          </w:tcPr>
          <w:p w:rsidR="00967E95" w:rsidRDefault="00967E95" w:rsidP="000F4202">
            <w:r>
              <w:t>Definiert den Modus des Paktes</w:t>
            </w:r>
          </w:p>
        </w:tc>
      </w:tr>
      <w:tr w:rsidR="00967E95" w:rsidTr="004067B2">
        <w:tc>
          <w:tcPr>
            <w:tcW w:w="1137" w:type="dxa"/>
            <w:vMerge/>
          </w:tcPr>
          <w:p w:rsidR="00967E95" w:rsidRDefault="00967E95" w:rsidP="000F4202"/>
        </w:tc>
        <w:tc>
          <w:tcPr>
            <w:tcW w:w="830" w:type="dxa"/>
            <w:vMerge w:val="restart"/>
            <w:vAlign w:val="center"/>
          </w:tcPr>
          <w:p w:rsidR="00967E95" w:rsidRDefault="00967E95" w:rsidP="00967E95">
            <w:pPr>
              <w:jc w:val="left"/>
            </w:pPr>
            <w:r>
              <w:t>3</w:t>
            </w:r>
          </w:p>
        </w:tc>
        <w:tc>
          <w:tcPr>
            <w:tcW w:w="1230" w:type="dxa"/>
            <w:vMerge w:val="restart"/>
            <w:vAlign w:val="center"/>
          </w:tcPr>
          <w:p w:rsidR="00967E95" w:rsidRDefault="00967E95" w:rsidP="00967E95">
            <w:pPr>
              <w:jc w:val="left"/>
            </w:pPr>
            <w:r>
              <w:t>Adresse</w:t>
            </w:r>
          </w:p>
        </w:tc>
        <w:tc>
          <w:tcPr>
            <w:tcW w:w="1843" w:type="dxa"/>
          </w:tcPr>
          <w:p w:rsidR="00967E95" w:rsidRDefault="00967E95" w:rsidP="000F4202">
            <w:r>
              <w:t>0x00</w:t>
            </w:r>
          </w:p>
        </w:tc>
        <w:tc>
          <w:tcPr>
            <w:tcW w:w="4140" w:type="dxa"/>
          </w:tcPr>
          <w:p w:rsidR="00967E95" w:rsidRDefault="00967E95" w:rsidP="000F4202">
            <w:r>
              <w:t>Broadcast</w:t>
            </w:r>
          </w:p>
        </w:tc>
      </w:tr>
      <w:tr w:rsidR="00967E95" w:rsidTr="004067B2">
        <w:tc>
          <w:tcPr>
            <w:tcW w:w="1137" w:type="dxa"/>
            <w:vMerge/>
          </w:tcPr>
          <w:p w:rsidR="00967E95" w:rsidRDefault="00967E95" w:rsidP="000F4202"/>
        </w:tc>
        <w:tc>
          <w:tcPr>
            <w:tcW w:w="830" w:type="dxa"/>
            <w:vMerge/>
          </w:tcPr>
          <w:p w:rsidR="00967E95" w:rsidRDefault="00967E95" w:rsidP="000F4202"/>
        </w:tc>
        <w:tc>
          <w:tcPr>
            <w:tcW w:w="1230" w:type="dxa"/>
            <w:vMerge/>
          </w:tcPr>
          <w:p w:rsidR="00967E95" w:rsidRDefault="00967E95" w:rsidP="000F4202"/>
        </w:tc>
        <w:tc>
          <w:tcPr>
            <w:tcW w:w="1843" w:type="dxa"/>
          </w:tcPr>
          <w:p w:rsidR="00967E95" w:rsidRDefault="00967E95" w:rsidP="000F4202">
            <w:r>
              <w:t>0x01-0xC8</w:t>
            </w:r>
          </w:p>
        </w:tc>
        <w:tc>
          <w:tcPr>
            <w:tcW w:w="4140" w:type="dxa"/>
          </w:tcPr>
          <w:p w:rsidR="00967E95" w:rsidRDefault="00967E95" w:rsidP="000F4202">
            <w:r>
              <w:t>Einzeladresse (1 bis 200)</w:t>
            </w:r>
          </w:p>
        </w:tc>
      </w:tr>
      <w:tr w:rsidR="00967E95" w:rsidTr="004067B2">
        <w:tc>
          <w:tcPr>
            <w:tcW w:w="1137" w:type="dxa"/>
            <w:vMerge/>
          </w:tcPr>
          <w:p w:rsidR="00967E95" w:rsidRDefault="00967E95" w:rsidP="000F4202"/>
        </w:tc>
        <w:tc>
          <w:tcPr>
            <w:tcW w:w="830" w:type="dxa"/>
            <w:vMerge/>
          </w:tcPr>
          <w:p w:rsidR="00967E95" w:rsidRDefault="00967E95" w:rsidP="000F4202"/>
        </w:tc>
        <w:tc>
          <w:tcPr>
            <w:tcW w:w="1230" w:type="dxa"/>
            <w:vMerge/>
          </w:tcPr>
          <w:p w:rsidR="00967E95" w:rsidRDefault="00967E95" w:rsidP="000F4202"/>
        </w:tc>
        <w:tc>
          <w:tcPr>
            <w:tcW w:w="1843" w:type="dxa"/>
          </w:tcPr>
          <w:p w:rsidR="00967E95" w:rsidRDefault="00967E95" w:rsidP="000F4202">
            <w:r>
              <w:t>0xC9-0xD8</w:t>
            </w:r>
          </w:p>
        </w:tc>
        <w:tc>
          <w:tcPr>
            <w:tcW w:w="4140" w:type="dxa"/>
          </w:tcPr>
          <w:p w:rsidR="00967E95" w:rsidRDefault="00967E95" w:rsidP="000F4202">
            <w:r>
              <w:t>Gruppenadresse (1 bis 16)</w:t>
            </w:r>
          </w:p>
        </w:tc>
      </w:tr>
      <w:tr w:rsidR="008C5F50" w:rsidTr="004067B2">
        <w:tc>
          <w:tcPr>
            <w:tcW w:w="1137" w:type="dxa"/>
          </w:tcPr>
          <w:p w:rsidR="008C5F50" w:rsidRDefault="00967E95" w:rsidP="000F4202">
            <w:r>
              <w:t>Data</w:t>
            </w:r>
          </w:p>
        </w:tc>
        <w:tc>
          <w:tcPr>
            <w:tcW w:w="830" w:type="dxa"/>
          </w:tcPr>
          <w:p w:rsidR="008C5F50" w:rsidRDefault="00967E95" w:rsidP="000F4202">
            <w:r>
              <w:t>4-28</w:t>
            </w:r>
          </w:p>
        </w:tc>
        <w:tc>
          <w:tcPr>
            <w:tcW w:w="1230" w:type="dxa"/>
          </w:tcPr>
          <w:p w:rsidR="008C5F50" w:rsidRDefault="00967E95" w:rsidP="000F4202">
            <w:r>
              <w:t>Daten</w:t>
            </w:r>
          </w:p>
        </w:tc>
        <w:tc>
          <w:tcPr>
            <w:tcW w:w="1843" w:type="dxa"/>
          </w:tcPr>
          <w:p w:rsidR="008C5F50" w:rsidRDefault="008C5F50" w:rsidP="000F4202"/>
        </w:tc>
        <w:tc>
          <w:tcPr>
            <w:tcW w:w="4140" w:type="dxa"/>
          </w:tcPr>
          <w:p w:rsidR="008C5F50" w:rsidRDefault="00967E95" w:rsidP="00967E95">
            <w:r>
              <w:t>Siehe Beschreibung der Modi</w:t>
            </w:r>
          </w:p>
        </w:tc>
      </w:tr>
      <w:tr w:rsidR="004067B2" w:rsidTr="004067B2">
        <w:tc>
          <w:tcPr>
            <w:tcW w:w="1137" w:type="dxa"/>
            <w:vMerge w:val="restart"/>
            <w:vAlign w:val="center"/>
          </w:tcPr>
          <w:p w:rsidR="004067B2" w:rsidRDefault="004067B2" w:rsidP="004067B2">
            <w:pPr>
              <w:jc w:val="left"/>
            </w:pPr>
            <w:r>
              <w:t>End</w:t>
            </w:r>
          </w:p>
        </w:tc>
        <w:tc>
          <w:tcPr>
            <w:tcW w:w="830" w:type="dxa"/>
          </w:tcPr>
          <w:p w:rsidR="004067B2" w:rsidRDefault="004067B2" w:rsidP="000F4202">
            <w:r>
              <w:t>29</w:t>
            </w:r>
          </w:p>
        </w:tc>
        <w:tc>
          <w:tcPr>
            <w:tcW w:w="1230" w:type="dxa"/>
          </w:tcPr>
          <w:p w:rsidR="004067B2" w:rsidRDefault="004067B2" w:rsidP="000F4202">
            <w:r>
              <w:t>CRC</w:t>
            </w:r>
          </w:p>
        </w:tc>
        <w:tc>
          <w:tcPr>
            <w:tcW w:w="1843" w:type="dxa"/>
          </w:tcPr>
          <w:p w:rsidR="004067B2" w:rsidRDefault="004067B2" w:rsidP="000F4202">
            <w:r>
              <w:t>0x00-0xFF</w:t>
            </w:r>
          </w:p>
        </w:tc>
        <w:tc>
          <w:tcPr>
            <w:tcW w:w="4140" w:type="dxa"/>
          </w:tcPr>
          <w:p w:rsidR="004067B2" w:rsidRDefault="004067B2" w:rsidP="000F4202">
            <w:r>
              <w:t>CRC wird über Bytes 2-28 gebildet</w:t>
            </w:r>
          </w:p>
        </w:tc>
      </w:tr>
      <w:tr w:rsidR="004067B2" w:rsidTr="004067B2">
        <w:tc>
          <w:tcPr>
            <w:tcW w:w="1137" w:type="dxa"/>
            <w:vMerge/>
          </w:tcPr>
          <w:p w:rsidR="004067B2" w:rsidRDefault="004067B2" w:rsidP="000F4202"/>
        </w:tc>
        <w:tc>
          <w:tcPr>
            <w:tcW w:w="830" w:type="dxa"/>
          </w:tcPr>
          <w:p w:rsidR="004067B2" w:rsidRDefault="004067B2" w:rsidP="000F4202">
            <w:r>
              <w:t>30</w:t>
            </w:r>
          </w:p>
        </w:tc>
        <w:tc>
          <w:tcPr>
            <w:tcW w:w="1230" w:type="dxa"/>
          </w:tcPr>
          <w:p w:rsidR="004067B2" w:rsidRDefault="004067B2" w:rsidP="000F4202">
            <w:proofErr w:type="spellStart"/>
            <w:r>
              <w:t>Stop</w:t>
            </w:r>
            <w:proofErr w:type="spellEnd"/>
          </w:p>
        </w:tc>
        <w:tc>
          <w:tcPr>
            <w:tcW w:w="1843" w:type="dxa"/>
          </w:tcPr>
          <w:p w:rsidR="004067B2" w:rsidRDefault="004067B2" w:rsidP="000F4202">
            <w:r>
              <w:t>0x03</w:t>
            </w:r>
          </w:p>
        </w:tc>
        <w:tc>
          <w:tcPr>
            <w:tcW w:w="4140" w:type="dxa"/>
          </w:tcPr>
          <w:p w:rsidR="004067B2" w:rsidRDefault="004067B2" w:rsidP="000F4202">
            <w:r>
              <w:t>Ende des Datenpakets</w:t>
            </w:r>
          </w:p>
        </w:tc>
      </w:tr>
    </w:tbl>
    <w:p w:rsidR="008C5F50" w:rsidRDefault="008C5F50" w:rsidP="000F4202"/>
    <w:p w:rsidR="00677C44" w:rsidRDefault="00677C44">
      <w:pPr>
        <w:jc w:val="left"/>
      </w:pPr>
      <w:r>
        <w:br w:type="page"/>
      </w:r>
    </w:p>
    <w:p w:rsidR="00FF2225" w:rsidRDefault="00677C44" w:rsidP="00677C44">
      <w:pPr>
        <w:pStyle w:val="berschrift1"/>
        <w:numPr>
          <w:ilvl w:val="0"/>
          <w:numId w:val="2"/>
        </w:numPr>
      </w:pPr>
      <w:bookmarkStart w:id="4" w:name="_Toc412468830"/>
      <w:r>
        <w:lastRenderedPageBreak/>
        <w:t>Definition und Beschreibung der Modi</w:t>
      </w:r>
      <w:bookmarkEnd w:id="4"/>
    </w:p>
    <w:p w:rsidR="00677C44" w:rsidRDefault="00677C44" w:rsidP="00677C44">
      <w:pPr>
        <w:pStyle w:val="berschrift2"/>
        <w:numPr>
          <w:ilvl w:val="1"/>
          <w:numId w:val="2"/>
        </w:numPr>
      </w:pPr>
      <w:bookmarkStart w:id="5" w:name="_Toc412468831"/>
      <w:r>
        <w:t>Kategorie 1: Inbetriebnahme und Installation</w:t>
      </w:r>
      <w:bookmarkEnd w:id="5"/>
    </w:p>
    <w:p w:rsidR="00770FEE" w:rsidRDefault="00770FEE" w:rsidP="00FF2225"/>
    <w:p w:rsidR="00770FEE" w:rsidRDefault="00770FEE" w:rsidP="00FF2225">
      <w:r w:rsidRPr="00770FEE">
        <w:rPr>
          <w:b/>
        </w:rPr>
        <w:t>MODUS 1:</w:t>
      </w:r>
      <w:r>
        <w:t xml:space="preserve"> </w:t>
      </w:r>
      <w:r w:rsidRPr="00770FEE">
        <w:rPr>
          <w:i/>
        </w:rPr>
        <w:t xml:space="preserve">Verbindungsaufbau zw. </w:t>
      </w:r>
      <w:proofErr w:type="spellStart"/>
      <w:r w:rsidRPr="00770FEE">
        <w:rPr>
          <w:i/>
        </w:rPr>
        <w:t>NeoLink</w:t>
      </w:r>
      <w:proofErr w:type="spellEnd"/>
      <w:r w:rsidRPr="00770FEE">
        <w:rPr>
          <w:i/>
        </w:rPr>
        <w:t>-App/</w:t>
      </w:r>
      <w:proofErr w:type="spellStart"/>
      <w:r w:rsidRPr="00770FEE">
        <w:rPr>
          <w:i/>
        </w:rPr>
        <w:t>NeoLink</w:t>
      </w:r>
      <w:proofErr w:type="spellEnd"/>
      <w:r w:rsidRPr="00770FEE">
        <w:rPr>
          <w:i/>
        </w:rPr>
        <w:t xml:space="preserve">-Wall und </w:t>
      </w:r>
      <w:proofErr w:type="spellStart"/>
      <w:r w:rsidRPr="00770FEE">
        <w:rPr>
          <w:i/>
        </w:rPr>
        <w:t>NeoLink</w:t>
      </w:r>
      <w:proofErr w:type="spellEnd"/>
      <w:r w:rsidRPr="00770FEE">
        <w:rPr>
          <w:i/>
        </w:rPr>
        <w:t>-Box</w:t>
      </w:r>
    </w:p>
    <w:tbl>
      <w:tblPr>
        <w:tblStyle w:val="Tabellenraster"/>
        <w:tblW w:w="0" w:type="auto"/>
        <w:tblLook w:val="04A0" w:firstRow="1" w:lastRow="0" w:firstColumn="1" w:lastColumn="0" w:noHBand="0" w:noVBand="1"/>
      </w:tblPr>
      <w:tblGrid>
        <w:gridCol w:w="1070"/>
        <w:gridCol w:w="1724"/>
        <w:gridCol w:w="1842"/>
        <w:gridCol w:w="2843"/>
        <w:gridCol w:w="1701"/>
      </w:tblGrid>
      <w:tr w:rsidR="00770FEE" w:rsidTr="00770FEE">
        <w:tc>
          <w:tcPr>
            <w:tcW w:w="1070" w:type="dxa"/>
          </w:tcPr>
          <w:p w:rsidR="00770FEE" w:rsidRDefault="00770FEE" w:rsidP="00FF2225">
            <w:r>
              <w:t>Modus</w:t>
            </w:r>
          </w:p>
        </w:tc>
        <w:tc>
          <w:tcPr>
            <w:tcW w:w="1724" w:type="dxa"/>
          </w:tcPr>
          <w:p w:rsidR="00770FEE" w:rsidRDefault="00770FEE" w:rsidP="00FF2225">
            <w:r>
              <w:t>Datenbyte(s)</w:t>
            </w:r>
          </w:p>
        </w:tc>
        <w:tc>
          <w:tcPr>
            <w:tcW w:w="1842" w:type="dxa"/>
          </w:tcPr>
          <w:p w:rsidR="00770FEE" w:rsidRDefault="00770FEE" w:rsidP="00FF2225">
            <w:r>
              <w:t>Wert(</w:t>
            </w:r>
            <w:proofErr w:type="spellStart"/>
            <w:r>
              <w:t>ebereich</w:t>
            </w:r>
            <w:proofErr w:type="spellEnd"/>
            <w:r>
              <w:t>)</w:t>
            </w:r>
          </w:p>
        </w:tc>
        <w:tc>
          <w:tcPr>
            <w:tcW w:w="2843" w:type="dxa"/>
          </w:tcPr>
          <w:p w:rsidR="00770FEE" w:rsidRDefault="00770FEE" w:rsidP="00FF2225">
            <w:r>
              <w:t>Beschreibung</w:t>
            </w:r>
          </w:p>
        </w:tc>
        <w:tc>
          <w:tcPr>
            <w:tcW w:w="1701" w:type="dxa"/>
          </w:tcPr>
          <w:p w:rsidR="00770FEE" w:rsidRDefault="00770FEE" w:rsidP="00FF2225">
            <w:r>
              <w:t>Einheit</w:t>
            </w:r>
          </w:p>
        </w:tc>
      </w:tr>
      <w:tr w:rsidR="00770FEE" w:rsidTr="00770FEE">
        <w:tc>
          <w:tcPr>
            <w:tcW w:w="1070" w:type="dxa"/>
          </w:tcPr>
          <w:p w:rsidR="00770FEE" w:rsidRDefault="00770FEE" w:rsidP="00FF2225">
            <w:r>
              <w:t>1</w:t>
            </w:r>
          </w:p>
        </w:tc>
        <w:tc>
          <w:tcPr>
            <w:tcW w:w="1724" w:type="dxa"/>
          </w:tcPr>
          <w:p w:rsidR="00770FEE" w:rsidRDefault="00770FEE" w:rsidP="00FF2225">
            <w:r>
              <w:t>-</w:t>
            </w:r>
          </w:p>
        </w:tc>
        <w:tc>
          <w:tcPr>
            <w:tcW w:w="1842" w:type="dxa"/>
          </w:tcPr>
          <w:p w:rsidR="00770FEE" w:rsidRDefault="00770FEE" w:rsidP="00FF2225">
            <w:r>
              <w:t>-</w:t>
            </w:r>
          </w:p>
        </w:tc>
        <w:tc>
          <w:tcPr>
            <w:tcW w:w="2843" w:type="dxa"/>
          </w:tcPr>
          <w:p w:rsidR="00770FEE" w:rsidRDefault="00770FEE" w:rsidP="00FF2225">
            <w:r>
              <w:t>-</w:t>
            </w:r>
          </w:p>
        </w:tc>
        <w:tc>
          <w:tcPr>
            <w:tcW w:w="1701" w:type="dxa"/>
          </w:tcPr>
          <w:p w:rsidR="00770FEE" w:rsidRDefault="00770FEE" w:rsidP="00FF2225">
            <w:r>
              <w:t>-</w:t>
            </w:r>
          </w:p>
        </w:tc>
      </w:tr>
    </w:tbl>
    <w:p w:rsidR="00770FEE" w:rsidRDefault="00485224" w:rsidP="00770FEE">
      <w:r>
        <w:br/>
      </w:r>
      <w:proofErr w:type="spellStart"/>
      <w:r>
        <w:t>NeoLink</w:t>
      </w:r>
      <w:proofErr w:type="spellEnd"/>
      <w:r>
        <w:t>-Wall</w:t>
      </w:r>
      <w:r w:rsidR="00770FEE">
        <w:t xml:space="preserve"> schickt diesen Frame bei Aktivierung 1x an die </w:t>
      </w:r>
      <w:proofErr w:type="spellStart"/>
      <w:r w:rsidR="00770FEE">
        <w:t>NeoLink</w:t>
      </w:r>
      <w:proofErr w:type="spellEnd"/>
      <w:r w:rsidR="00770FEE">
        <w:t>-Box</w:t>
      </w:r>
      <w:r>
        <w:t>.</w:t>
      </w:r>
    </w:p>
    <w:p w:rsidR="00770FEE" w:rsidRDefault="00770FEE" w:rsidP="00770FEE">
      <w:proofErr w:type="spellStart"/>
      <w:r>
        <w:t>NeoLink</w:t>
      </w:r>
      <w:proofErr w:type="spellEnd"/>
      <w:r>
        <w:t xml:space="preserve">-App schickt diesen Frame 3x hintereinander in 500ms-Abständen an die </w:t>
      </w:r>
      <w:proofErr w:type="spellStart"/>
      <w:r>
        <w:t>NeoLink</w:t>
      </w:r>
      <w:proofErr w:type="spellEnd"/>
      <w:r>
        <w:t>-Box. Diese schickt daraufhin folgenden Frame 1x an die App zurück:</w:t>
      </w:r>
    </w:p>
    <w:tbl>
      <w:tblPr>
        <w:tblStyle w:val="Tabellenraster"/>
        <w:tblW w:w="0" w:type="auto"/>
        <w:tblLook w:val="04A0" w:firstRow="1" w:lastRow="0" w:firstColumn="1" w:lastColumn="0" w:noHBand="0" w:noVBand="1"/>
      </w:tblPr>
      <w:tblGrid>
        <w:gridCol w:w="1070"/>
        <w:gridCol w:w="1724"/>
        <w:gridCol w:w="1842"/>
        <w:gridCol w:w="2843"/>
        <w:gridCol w:w="1701"/>
      </w:tblGrid>
      <w:tr w:rsidR="00770FEE" w:rsidTr="00770FEE">
        <w:tc>
          <w:tcPr>
            <w:tcW w:w="1070" w:type="dxa"/>
          </w:tcPr>
          <w:p w:rsidR="00770FEE" w:rsidRDefault="00770FEE" w:rsidP="004F470F">
            <w:r>
              <w:t>Modus</w:t>
            </w:r>
          </w:p>
        </w:tc>
        <w:tc>
          <w:tcPr>
            <w:tcW w:w="1724" w:type="dxa"/>
          </w:tcPr>
          <w:p w:rsidR="00770FEE" w:rsidRDefault="00770FEE" w:rsidP="004F470F">
            <w:r>
              <w:t>Datenbyte(s)</w:t>
            </w:r>
          </w:p>
        </w:tc>
        <w:tc>
          <w:tcPr>
            <w:tcW w:w="1842" w:type="dxa"/>
          </w:tcPr>
          <w:p w:rsidR="00770FEE" w:rsidRDefault="00770FEE" w:rsidP="004F470F">
            <w:r>
              <w:t>Wert(</w:t>
            </w:r>
            <w:proofErr w:type="spellStart"/>
            <w:r>
              <w:t>ebereich</w:t>
            </w:r>
            <w:proofErr w:type="spellEnd"/>
            <w:r>
              <w:t>)</w:t>
            </w:r>
          </w:p>
        </w:tc>
        <w:tc>
          <w:tcPr>
            <w:tcW w:w="2843" w:type="dxa"/>
          </w:tcPr>
          <w:p w:rsidR="00770FEE" w:rsidRDefault="00770FEE" w:rsidP="004F470F">
            <w:r>
              <w:t>Beschreibung</w:t>
            </w:r>
          </w:p>
        </w:tc>
        <w:tc>
          <w:tcPr>
            <w:tcW w:w="1701" w:type="dxa"/>
          </w:tcPr>
          <w:p w:rsidR="00770FEE" w:rsidRDefault="00770FEE" w:rsidP="004F470F">
            <w:r>
              <w:t>Einheit</w:t>
            </w:r>
          </w:p>
        </w:tc>
      </w:tr>
      <w:tr w:rsidR="00770FEE" w:rsidTr="00770FEE">
        <w:tc>
          <w:tcPr>
            <w:tcW w:w="1070" w:type="dxa"/>
          </w:tcPr>
          <w:p w:rsidR="00770FEE" w:rsidRDefault="00770FEE" w:rsidP="004F470F">
            <w:r>
              <w:t>1</w:t>
            </w:r>
          </w:p>
        </w:tc>
        <w:tc>
          <w:tcPr>
            <w:tcW w:w="1724" w:type="dxa"/>
          </w:tcPr>
          <w:p w:rsidR="00770FEE" w:rsidRDefault="00770FEE" w:rsidP="004F470F">
            <w:r>
              <w:t>4</w:t>
            </w:r>
          </w:p>
        </w:tc>
        <w:tc>
          <w:tcPr>
            <w:tcW w:w="1842" w:type="dxa"/>
          </w:tcPr>
          <w:p w:rsidR="00770FEE" w:rsidRDefault="00770FEE" w:rsidP="004F470F">
            <w:r>
              <w:t>100</w:t>
            </w:r>
          </w:p>
        </w:tc>
        <w:tc>
          <w:tcPr>
            <w:tcW w:w="2843" w:type="dxa"/>
          </w:tcPr>
          <w:p w:rsidR="00770FEE" w:rsidRDefault="00770FEE" w:rsidP="004F470F">
            <w:r>
              <w:t>-</w:t>
            </w:r>
          </w:p>
        </w:tc>
        <w:tc>
          <w:tcPr>
            <w:tcW w:w="1701" w:type="dxa"/>
          </w:tcPr>
          <w:p w:rsidR="00770FEE" w:rsidRDefault="00770FEE" w:rsidP="004F470F">
            <w:r>
              <w:t>-</w:t>
            </w:r>
          </w:p>
        </w:tc>
      </w:tr>
      <w:tr w:rsidR="00770FEE" w:rsidTr="00770FEE">
        <w:tc>
          <w:tcPr>
            <w:tcW w:w="1070" w:type="dxa"/>
          </w:tcPr>
          <w:p w:rsidR="00770FEE" w:rsidRDefault="00770FEE" w:rsidP="004F470F"/>
        </w:tc>
        <w:tc>
          <w:tcPr>
            <w:tcW w:w="1724" w:type="dxa"/>
          </w:tcPr>
          <w:p w:rsidR="00770FEE" w:rsidRDefault="00770FEE" w:rsidP="004F470F">
            <w:r>
              <w:t>5</w:t>
            </w:r>
          </w:p>
        </w:tc>
        <w:tc>
          <w:tcPr>
            <w:tcW w:w="1842" w:type="dxa"/>
          </w:tcPr>
          <w:p w:rsidR="00770FEE" w:rsidRDefault="00770FEE" w:rsidP="004F470F">
            <w:r>
              <w:t>10</w:t>
            </w:r>
          </w:p>
        </w:tc>
        <w:tc>
          <w:tcPr>
            <w:tcW w:w="2843" w:type="dxa"/>
          </w:tcPr>
          <w:p w:rsidR="00770FEE" w:rsidRDefault="00770FEE" w:rsidP="004F470F">
            <w:r>
              <w:t>-</w:t>
            </w:r>
          </w:p>
        </w:tc>
        <w:tc>
          <w:tcPr>
            <w:tcW w:w="1701" w:type="dxa"/>
          </w:tcPr>
          <w:p w:rsidR="00770FEE" w:rsidRDefault="00770FEE" w:rsidP="004F470F">
            <w:r>
              <w:t>-</w:t>
            </w:r>
          </w:p>
        </w:tc>
      </w:tr>
      <w:tr w:rsidR="00770FEE" w:rsidTr="00770FEE">
        <w:tc>
          <w:tcPr>
            <w:tcW w:w="1070" w:type="dxa"/>
          </w:tcPr>
          <w:p w:rsidR="00770FEE" w:rsidRDefault="00770FEE" w:rsidP="004F470F"/>
        </w:tc>
        <w:tc>
          <w:tcPr>
            <w:tcW w:w="1724" w:type="dxa"/>
          </w:tcPr>
          <w:p w:rsidR="00770FEE" w:rsidRDefault="00770FEE" w:rsidP="004F470F">
            <w:r>
              <w:t>6</w:t>
            </w:r>
          </w:p>
        </w:tc>
        <w:tc>
          <w:tcPr>
            <w:tcW w:w="1842" w:type="dxa"/>
          </w:tcPr>
          <w:p w:rsidR="00770FEE" w:rsidRDefault="00770FEE" w:rsidP="004F470F">
            <w:r>
              <w:t>1</w:t>
            </w:r>
          </w:p>
        </w:tc>
        <w:tc>
          <w:tcPr>
            <w:tcW w:w="2843" w:type="dxa"/>
          </w:tcPr>
          <w:p w:rsidR="00770FEE" w:rsidRDefault="00770FEE" w:rsidP="004F470F">
            <w:r>
              <w:t>-</w:t>
            </w:r>
          </w:p>
        </w:tc>
        <w:tc>
          <w:tcPr>
            <w:tcW w:w="1701" w:type="dxa"/>
          </w:tcPr>
          <w:p w:rsidR="00770FEE" w:rsidRDefault="00770FEE" w:rsidP="004F470F">
            <w:r>
              <w:t>-</w:t>
            </w:r>
          </w:p>
        </w:tc>
      </w:tr>
    </w:tbl>
    <w:p w:rsidR="00770FEE" w:rsidRDefault="00770FEE" w:rsidP="00770FEE">
      <w:r>
        <w:br/>
        <w:t xml:space="preserve">Erst wenn die App diesen Frame empfangen hat, signalisiert sie einen geglückten Verbindungsaufbau zur </w:t>
      </w:r>
      <w:proofErr w:type="spellStart"/>
      <w:r>
        <w:t>NeoLink</w:t>
      </w:r>
      <w:proofErr w:type="spellEnd"/>
      <w:r>
        <w:t>-Box.</w:t>
      </w:r>
    </w:p>
    <w:p w:rsidR="00770FEE" w:rsidRDefault="00770FEE" w:rsidP="00770FEE">
      <w:r>
        <w:t>Der erste Frame wird von der App kontinuierlich (z.B. im Minutentakt) an die Box übertragen, sobald nach dem Starten der App die Lampenabfrage erfolgt und Lampen vorhanden sind. Als Antwort schickt die Box wieder jedes Mal den zweiten Frame</w:t>
      </w:r>
      <w:r w:rsidR="00357301">
        <w:t>.</w:t>
      </w:r>
    </w:p>
    <w:p w:rsidR="00770FEE" w:rsidRPr="00770FEE" w:rsidRDefault="00770FEE" w:rsidP="00770FEE">
      <w:pPr>
        <w:rPr>
          <w:i/>
        </w:rPr>
      </w:pPr>
      <w:r w:rsidRPr="00770FEE">
        <w:rPr>
          <w:b/>
        </w:rPr>
        <w:t>MODUS 2:</w:t>
      </w:r>
      <w:r>
        <w:t xml:space="preserve"> </w:t>
      </w:r>
      <w:r w:rsidRPr="00770FEE">
        <w:rPr>
          <w:i/>
        </w:rPr>
        <w:t>Netzwerk-Status</w:t>
      </w:r>
    </w:p>
    <w:p w:rsidR="00770FEE" w:rsidRDefault="00770FEE" w:rsidP="00770FEE">
      <w:r>
        <w:t xml:space="preserve">Nachdem </w:t>
      </w:r>
      <w:proofErr w:type="spellStart"/>
      <w:r>
        <w:t>NeoLink</w:t>
      </w:r>
      <w:proofErr w:type="spellEnd"/>
      <w:r>
        <w:t xml:space="preserve">-Box und </w:t>
      </w:r>
      <w:proofErr w:type="spellStart"/>
      <w:r>
        <w:t>NeoLink</w:t>
      </w:r>
      <w:proofErr w:type="spellEnd"/>
      <w:r>
        <w:t xml:space="preserve">-App verbunden sind, wird überprüft, ob sich die Box bereits im </w:t>
      </w:r>
      <w:proofErr w:type="spellStart"/>
      <w:r>
        <w:t>Zigbee</w:t>
      </w:r>
      <w:proofErr w:type="spellEnd"/>
      <w:r>
        <w:t>-Netzwerk befindet. Wenn das Netzwerk bereits aufgebaut wurde, wird auch die Anzahl der verbundenen Leuchten übertragen. Dazu schickt die App folgenden Frame an die Box:</w:t>
      </w:r>
    </w:p>
    <w:tbl>
      <w:tblPr>
        <w:tblStyle w:val="Tabellenraster"/>
        <w:tblW w:w="0" w:type="auto"/>
        <w:tblLook w:val="04A0" w:firstRow="1" w:lastRow="0" w:firstColumn="1" w:lastColumn="0" w:noHBand="0" w:noVBand="1"/>
      </w:tblPr>
      <w:tblGrid>
        <w:gridCol w:w="1070"/>
        <w:gridCol w:w="1724"/>
        <w:gridCol w:w="1842"/>
        <w:gridCol w:w="2843"/>
        <w:gridCol w:w="1701"/>
      </w:tblGrid>
      <w:tr w:rsidR="00770FEE" w:rsidTr="00770FEE">
        <w:tc>
          <w:tcPr>
            <w:tcW w:w="1070" w:type="dxa"/>
          </w:tcPr>
          <w:p w:rsidR="00770FEE" w:rsidRDefault="00770FEE" w:rsidP="004F470F">
            <w:r>
              <w:t>Modus</w:t>
            </w:r>
          </w:p>
        </w:tc>
        <w:tc>
          <w:tcPr>
            <w:tcW w:w="1724" w:type="dxa"/>
          </w:tcPr>
          <w:p w:rsidR="00770FEE" w:rsidRDefault="00770FEE" w:rsidP="004F470F">
            <w:r>
              <w:t>Datenbyte(s)</w:t>
            </w:r>
          </w:p>
        </w:tc>
        <w:tc>
          <w:tcPr>
            <w:tcW w:w="1842" w:type="dxa"/>
          </w:tcPr>
          <w:p w:rsidR="00770FEE" w:rsidRDefault="00770FEE" w:rsidP="004F470F">
            <w:r>
              <w:t>Wert(</w:t>
            </w:r>
            <w:proofErr w:type="spellStart"/>
            <w:r>
              <w:t>ebereich</w:t>
            </w:r>
            <w:proofErr w:type="spellEnd"/>
            <w:r>
              <w:t>)</w:t>
            </w:r>
          </w:p>
        </w:tc>
        <w:tc>
          <w:tcPr>
            <w:tcW w:w="2843" w:type="dxa"/>
          </w:tcPr>
          <w:p w:rsidR="00770FEE" w:rsidRDefault="00770FEE" w:rsidP="004F470F">
            <w:r>
              <w:t>Beschreibung</w:t>
            </w:r>
          </w:p>
        </w:tc>
        <w:tc>
          <w:tcPr>
            <w:tcW w:w="1701" w:type="dxa"/>
          </w:tcPr>
          <w:p w:rsidR="00770FEE" w:rsidRDefault="00770FEE" w:rsidP="004F470F">
            <w:r>
              <w:t>Einheit</w:t>
            </w:r>
          </w:p>
        </w:tc>
      </w:tr>
      <w:tr w:rsidR="00770FEE" w:rsidTr="00770FEE">
        <w:tc>
          <w:tcPr>
            <w:tcW w:w="1070" w:type="dxa"/>
          </w:tcPr>
          <w:p w:rsidR="00770FEE" w:rsidRDefault="00770FEE" w:rsidP="004F470F">
            <w:r>
              <w:t>2</w:t>
            </w:r>
          </w:p>
        </w:tc>
        <w:tc>
          <w:tcPr>
            <w:tcW w:w="1724" w:type="dxa"/>
          </w:tcPr>
          <w:p w:rsidR="00770FEE" w:rsidRDefault="00770FEE" w:rsidP="004F470F">
            <w:r>
              <w:t>-</w:t>
            </w:r>
          </w:p>
        </w:tc>
        <w:tc>
          <w:tcPr>
            <w:tcW w:w="1842" w:type="dxa"/>
          </w:tcPr>
          <w:p w:rsidR="00770FEE" w:rsidRDefault="00770FEE" w:rsidP="004F470F">
            <w:r>
              <w:t>-</w:t>
            </w:r>
          </w:p>
        </w:tc>
        <w:tc>
          <w:tcPr>
            <w:tcW w:w="2843" w:type="dxa"/>
          </w:tcPr>
          <w:p w:rsidR="00770FEE" w:rsidRDefault="00770FEE" w:rsidP="004F470F">
            <w:r>
              <w:t>-</w:t>
            </w:r>
          </w:p>
        </w:tc>
        <w:tc>
          <w:tcPr>
            <w:tcW w:w="1701" w:type="dxa"/>
          </w:tcPr>
          <w:p w:rsidR="00770FEE" w:rsidRDefault="00770FEE" w:rsidP="004F470F">
            <w:r>
              <w:t>-</w:t>
            </w:r>
          </w:p>
        </w:tc>
      </w:tr>
    </w:tbl>
    <w:p w:rsidR="00770FEE" w:rsidRDefault="00770FEE" w:rsidP="00FF2225">
      <w:r>
        <w:br/>
      </w:r>
      <w:r>
        <w:rPr>
          <w:rFonts w:cs="Arial"/>
          <w:szCs w:val="20"/>
        </w:rPr>
        <w:t>Die Box sendet folgenden Frame an die App zurück:</w:t>
      </w:r>
    </w:p>
    <w:tbl>
      <w:tblPr>
        <w:tblStyle w:val="Tabellenraster"/>
        <w:tblW w:w="0" w:type="auto"/>
        <w:tblLook w:val="04A0" w:firstRow="1" w:lastRow="0" w:firstColumn="1" w:lastColumn="0" w:noHBand="0" w:noVBand="1"/>
      </w:tblPr>
      <w:tblGrid>
        <w:gridCol w:w="1070"/>
        <w:gridCol w:w="1724"/>
        <w:gridCol w:w="1842"/>
        <w:gridCol w:w="2843"/>
        <w:gridCol w:w="1701"/>
      </w:tblGrid>
      <w:tr w:rsidR="00770FEE" w:rsidTr="00770FEE">
        <w:tc>
          <w:tcPr>
            <w:tcW w:w="1070" w:type="dxa"/>
          </w:tcPr>
          <w:p w:rsidR="00770FEE" w:rsidRDefault="00770FEE" w:rsidP="004F470F">
            <w:r>
              <w:t>Modus</w:t>
            </w:r>
          </w:p>
        </w:tc>
        <w:tc>
          <w:tcPr>
            <w:tcW w:w="1724" w:type="dxa"/>
          </w:tcPr>
          <w:p w:rsidR="00770FEE" w:rsidRDefault="00770FEE" w:rsidP="004F470F">
            <w:r>
              <w:t>Datenbyte(s)</w:t>
            </w:r>
          </w:p>
        </w:tc>
        <w:tc>
          <w:tcPr>
            <w:tcW w:w="1842" w:type="dxa"/>
          </w:tcPr>
          <w:p w:rsidR="00770FEE" w:rsidRDefault="00770FEE" w:rsidP="004F470F">
            <w:r>
              <w:t>Wert(</w:t>
            </w:r>
            <w:proofErr w:type="spellStart"/>
            <w:r>
              <w:t>ebereich</w:t>
            </w:r>
            <w:proofErr w:type="spellEnd"/>
            <w:r>
              <w:t>)</w:t>
            </w:r>
          </w:p>
        </w:tc>
        <w:tc>
          <w:tcPr>
            <w:tcW w:w="2843" w:type="dxa"/>
          </w:tcPr>
          <w:p w:rsidR="00770FEE" w:rsidRDefault="00770FEE" w:rsidP="004F470F">
            <w:r>
              <w:t>Beschreibung</w:t>
            </w:r>
          </w:p>
        </w:tc>
        <w:tc>
          <w:tcPr>
            <w:tcW w:w="1701" w:type="dxa"/>
          </w:tcPr>
          <w:p w:rsidR="00770FEE" w:rsidRDefault="00770FEE" w:rsidP="004F470F">
            <w:r>
              <w:t>Einheit</w:t>
            </w:r>
          </w:p>
        </w:tc>
      </w:tr>
      <w:tr w:rsidR="00770FEE" w:rsidTr="00770FEE">
        <w:tc>
          <w:tcPr>
            <w:tcW w:w="1070" w:type="dxa"/>
          </w:tcPr>
          <w:p w:rsidR="00770FEE" w:rsidRDefault="00770FEE" w:rsidP="004F470F">
            <w:r>
              <w:t>2</w:t>
            </w:r>
          </w:p>
        </w:tc>
        <w:tc>
          <w:tcPr>
            <w:tcW w:w="1724" w:type="dxa"/>
          </w:tcPr>
          <w:p w:rsidR="00770FEE" w:rsidRDefault="00770FEE" w:rsidP="004F470F">
            <w:r>
              <w:t>4</w:t>
            </w:r>
          </w:p>
        </w:tc>
        <w:tc>
          <w:tcPr>
            <w:tcW w:w="1842" w:type="dxa"/>
          </w:tcPr>
          <w:p w:rsidR="00770FEE" w:rsidRDefault="00770FEE" w:rsidP="004F470F">
            <w:r>
              <w:t>0x00-0x01</w:t>
            </w:r>
          </w:p>
        </w:tc>
        <w:tc>
          <w:tcPr>
            <w:tcW w:w="2843" w:type="dxa"/>
          </w:tcPr>
          <w:p w:rsidR="00770FEE" w:rsidRDefault="00770FEE" w:rsidP="004F470F">
            <w:r>
              <w:t>Status</w:t>
            </w:r>
          </w:p>
        </w:tc>
        <w:tc>
          <w:tcPr>
            <w:tcW w:w="1701" w:type="dxa"/>
          </w:tcPr>
          <w:p w:rsidR="00770FEE" w:rsidRDefault="00770FEE" w:rsidP="00770FEE">
            <w:pPr>
              <w:jc w:val="left"/>
            </w:pPr>
            <w:r>
              <w:t xml:space="preserve">0 = OK, </w:t>
            </w:r>
            <w:r>
              <w:br/>
              <w:t xml:space="preserve">1 = Kein </w:t>
            </w:r>
            <w:proofErr w:type="spellStart"/>
            <w:r>
              <w:t>Nwk</w:t>
            </w:r>
            <w:proofErr w:type="spellEnd"/>
          </w:p>
        </w:tc>
      </w:tr>
      <w:tr w:rsidR="00357301" w:rsidTr="00770FEE">
        <w:tc>
          <w:tcPr>
            <w:tcW w:w="1070" w:type="dxa"/>
          </w:tcPr>
          <w:p w:rsidR="00357301" w:rsidRDefault="00357301" w:rsidP="004F470F"/>
        </w:tc>
        <w:tc>
          <w:tcPr>
            <w:tcW w:w="1724" w:type="dxa"/>
          </w:tcPr>
          <w:p w:rsidR="00357301" w:rsidRDefault="00357301" w:rsidP="004F470F">
            <w:r>
              <w:t>5</w:t>
            </w:r>
          </w:p>
        </w:tc>
        <w:tc>
          <w:tcPr>
            <w:tcW w:w="1842" w:type="dxa"/>
          </w:tcPr>
          <w:p w:rsidR="00357301" w:rsidRDefault="00357301" w:rsidP="004F470F">
            <w:r>
              <w:t>0x00-0C8</w:t>
            </w:r>
          </w:p>
        </w:tc>
        <w:tc>
          <w:tcPr>
            <w:tcW w:w="2843" w:type="dxa"/>
          </w:tcPr>
          <w:p w:rsidR="00357301" w:rsidRDefault="00357301" w:rsidP="004F470F">
            <w:r>
              <w:t>Anzahl der Leuchten</w:t>
            </w:r>
          </w:p>
        </w:tc>
        <w:tc>
          <w:tcPr>
            <w:tcW w:w="1701" w:type="dxa"/>
          </w:tcPr>
          <w:p w:rsidR="00357301" w:rsidRDefault="00357301" w:rsidP="00770FEE">
            <w:pPr>
              <w:jc w:val="left"/>
            </w:pPr>
            <w:r>
              <w:t>Max. 200</w:t>
            </w:r>
          </w:p>
        </w:tc>
      </w:tr>
    </w:tbl>
    <w:p w:rsidR="00770FEE" w:rsidRDefault="00357301" w:rsidP="00FF2225">
      <w:r>
        <w:br/>
      </w:r>
      <w:r w:rsidRPr="00357301">
        <w:rPr>
          <w:u w:val="single"/>
        </w:rPr>
        <w:t>Bemerkung:</w:t>
      </w:r>
      <w:r w:rsidRPr="00357301">
        <w:t xml:space="preserve"> Übertragen werden Adresswerte 1, 2, 3, usw. in aufsteigender Reihenfolge. Die tatsächlichen Adressen werden im </w:t>
      </w:r>
      <w:r>
        <w:t>LTC-</w:t>
      </w:r>
      <w:proofErr w:type="spellStart"/>
      <w:r>
        <w:t>NeoLink</w:t>
      </w:r>
      <w:proofErr w:type="spellEnd"/>
      <w:r>
        <w:t xml:space="preserve"> </w:t>
      </w:r>
      <w:r w:rsidRPr="00357301">
        <w:t>gespeichert. Der Adressbereich geht von 1 bis zur Anzahl der Leuchten (max. 1 – 200)</w:t>
      </w:r>
    </w:p>
    <w:p w:rsidR="00357301" w:rsidRDefault="00357301" w:rsidP="00357301">
      <w:pPr>
        <w:rPr>
          <w:rFonts w:cs="Arial"/>
          <w:szCs w:val="20"/>
        </w:rPr>
      </w:pPr>
      <w:r>
        <w:rPr>
          <w:rFonts w:cs="Arial"/>
          <w:b/>
          <w:szCs w:val="20"/>
        </w:rPr>
        <w:lastRenderedPageBreak/>
        <w:t>MODUS 3</w:t>
      </w:r>
      <w:r w:rsidRPr="00044E48">
        <w:rPr>
          <w:rFonts w:cs="Arial"/>
          <w:b/>
          <w:szCs w:val="20"/>
        </w:rPr>
        <w:t>:</w:t>
      </w:r>
      <w:r>
        <w:rPr>
          <w:rFonts w:cs="Arial"/>
          <w:szCs w:val="20"/>
        </w:rPr>
        <w:t xml:space="preserve"> </w:t>
      </w:r>
      <w:r>
        <w:rPr>
          <w:rFonts w:cs="Arial"/>
          <w:i/>
          <w:szCs w:val="20"/>
        </w:rPr>
        <w:t>Netzwerk-Konfiguration</w:t>
      </w:r>
    </w:p>
    <w:p w:rsidR="00357301" w:rsidRDefault="00357301" w:rsidP="00357301">
      <w:pPr>
        <w:rPr>
          <w:rFonts w:cs="Arial"/>
          <w:szCs w:val="20"/>
        </w:rPr>
      </w:pPr>
      <w:r>
        <w:rPr>
          <w:rFonts w:cs="Arial"/>
          <w:b/>
          <w:szCs w:val="20"/>
        </w:rPr>
        <w:t>MODUS 3.1</w:t>
      </w:r>
      <w:r w:rsidRPr="00044E48">
        <w:rPr>
          <w:rFonts w:cs="Arial"/>
          <w:b/>
          <w:szCs w:val="20"/>
        </w:rPr>
        <w:t>:</w:t>
      </w:r>
      <w:r>
        <w:rPr>
          <w:rFonts w:cs="Arial"/>
          <w:szCs w:val="20"/>
        </w:rPr>
        <w:t xml:space="preserve"> </w:t>
      </w:r>
      <w:proofErr w:type="spellStart"/>
      <w:r>
        <w:rPr>
          <w:rFonts w:cs="Arial"/>
          <w:i/>
          <w:szCs w:val="20"/>
        </w:rPr>
        <w:t>Touchlink</w:t>
      </w:r>
      <w:proofErr w:type="spellEnd"/>
    </w:p>
    <w:p w:rsidR="00357301" w:rsidRDefault="00357301" w:rsidP="00357301">
      <w:pPr>
        <w:rPr>
          <w:rFonts w:cs="Arial"/>
          <w:szCs w:val="20"/>
        </w:rPr>
      </w:pPr>
      <w:r w:rsidRPr="00044E48">
        <w:rPr>
          <w:rFonts w:cs="Arial"/>
          <w:szCs w:val="20"/>
          <w:u w:val="single"/>
        </w:rPr>
        <w:t>Bemerkung</w:t>
      </w:r>
      <w:r>
        <w:rPr>
          <w:rFonts w:cs="Arial"/>
          <w:szCs w:val="20"/>
        </w:rPr>
        <w:t xml:space="preserve">: Um einen ZigBee-Teilnehmer via </w:t>
      </w:r>
      <w:proofErr w:type="spellStart"/>
      <w:r>
        <w:rPr>
          <w:rFonts w:cs="Arial"/>
          <w:szCs w:val="20"/>
        </w:rPr>
        <w:t>Touchlink</w:t>
      </w:r>
      <w:proofErr w:type="spellEnd"/>
      <w:r>
        <w:rPr>
          <w:rFonts w:cs="Arial"/>
          <w:szCs w:val="20"/>
        </w:rPr>
        <w:t xml:space="preserve"> in das Netzwerk aufzunehmen, schickt die App folgenden Frame an die Box:</w:t>
      </w:r>
    </w:p>
    <w:tbl>
      <w:tblPr>
        <w:tblStyle w:val="Tabellenraster"/>
        <w:tblW w:w="0" w:type="auto"/>
        <w:tblLook w:val="04A0" w:firstRow="1" w:lastRow="0" w:firstColumn="1" w:lastColumn="0" w:noHBand="0" w:noVBand="1"/>
      </w:tblPr>
      <w:tblGrid>
        <w:gridCol w:w="1070"/>
        <w:gridCol w:w="1724"/>
        <w:gridCol w:w="1842"/>
        <w:gridCol w:w="2843"/>
        <w:gridCol w:w="1701"/>
      </w:tblGrid>
      <w:tr w:rsidR="00357301" w:rsidTr="004F470F">
        <w:tc>
          <w:tcPr>
            <w:tcW w:w="1070" w:type="dxa"/>
          </w:tcPr>
          <w:p w:rsidR="00357301" w:rsidRDefault="00357301" w:rsidP="004F470F">
            <w:r>
              <w:t>Modus</w:t>
            </w:r>
          </w:p>
        </w:tc>
        <w:tc>
          <w:tcPr>
            <w:tcW w:w="1724" w:type="dxa"/>
          </w:tcPr>
          <w:p w:rsidR="00357301" w:rsidRDefault="00357301" w:rsidP="004F470F">
            <w:r>
              <w:t>Datenbyte(s)</w:t>
            </w:r>
          </w:p>
        </w:tc>
        <w:tc>
          <w:tcPr>
            <w:tcW w:w="1842" w:type="dxa"/>
          </w:tcPr>
          <w:p w:rsidR="00357301" w:rsidRDefault="00357301" w:rsidP="004F470F">
            <w:r>
              <w:t>Wert(</w:t>
            </w:r>
            <w:proofErr w:type="spellStart"/>
            <w:r>
              <w:t>ebereich</w:t>
            </w:r>
            <w:proofErr w:type="spellEnd"/>
            <w:r>
              <w:t>)</w:t>
            </w:r>
          </w:p>
        </w:tc>
        <w:tc>
          <w:tcPr>
            <w:tcW w:w="2843" w:type="dxa"/>
          </w:tcPr>
          <w:p w:rsidR="00357301" w:rsidRDefault="00357301" w:rsidP="004F470F">
            <w:r>
              <w:t>Beschreibung</w:t>
            </w:r>
          </w:p>
        </w:tc>
        <w:tc>
          <w:tcPr>
            <w:tcW w:w="1701" w:type="dxa"/>
          </w:tcPr>
          <w:p w:rsidR="00357301" w:rsidRDefault="00357301" w:rsidP="004F470F">
            <w:r>
              <w:t>Einheit</w:t>
            </w:r>
          </w:p>
        </w:tc>
      </w:tr>
      <w:tr w:rsidR="00357301" w:rsidTr="004F470F">
        <w:tc>
          <w:tcPr>
            <w:tcW w:w="1070" w:type="dxa"/>
          </w:tcPr>
          <w:p w:rsidR="00357301" w:rsidRDefault="00357301" w:rsidP="004F470F">
            <w:r>
              <w:t>3</w:t>
            </w:r>
          </w:p>
        </w:tc>
        <w:tc>
          <w:tcPr>
            <w:tcW w:w="1724" w:type="dxa"/>
          </w:tcPr>
          <w:p w:rsidR="00357301" w:rsidRDefault="00357301" w:rsidP="004F470F">
            <w:r>
              <w:t>4</w:t>
            </w:r>
          </w:p>
        </w:tc>
        <w:tc>
          <w:tcPr>
            <w:tcW w:w="1842" w:type="dxa"/>
          </w:tcPr>
          <w:p w:rsidR="00357301" w:rsidRDefault="00357301" w:rsidP="004F470F">
            <w:r>
              <w:t>0x00</w:t>
            </w:r>
          </w:p>
        </w:tc>
        <w:tc>
          <w:tcPr>
            <w:tcW w:w="2843" w:type="dxa"/>
          </w:tcPr>
          <w:p w:rsidR="00357301" w:rsidRDefault="00357301" w:rsidP="004F470F">
            <w:r>
              <w:t xml:space="preserve">Aktion - </w:t>
            </w:r>
            <w:proofErr w:type="spellStart"/>
            <w:r>
              <w:t>Touchlink</w:t>
            </w:r>
            <w:proofErr w:type="spellEnd"/>
          </w:p>
        </w:tc>
        <w:tc>
          <w:tcPr>
            <w:tcW w:w="1701" w:type="dxa"/>
          </w:tcPr>
          <w:p w:rsidR="00357301" w:rsidRDefault="00357301" w:rsidP="004F470F">
            <w:r>
              <w:t>-</w:t>
            </w:r>
          </w:p>
        </w:tc>
      </w:tr>
    </w:tbl>
    <w:p w:rsidR="00357301" w:rsidRDefault="00357301" w:rsidP="00357301">
      <w:pPr>
        <w:rPr>
          <w:rFonts w:cs="Arial"/>
          <w:szCs w:val="20"/>
        </w:rPr>
      </w:pPr>
      <w:r>
        <w:br/>
      </w:r>
      <w:r>
        <w:rPr>
          <w:rFonts w:cs="Arial"/>
          <w:szCs w:val="20"/>
        </w:rPr>
        <w:t xml:space="preserve">Nach einem erfolgreichen </w:t>
      </w:r>
      <w:proofErr w:type="spellStart"/>
      <w:r>
        <w:rPr>
          <w:rFonts w:cs="Arial"/>
          <w:szCs w:val="20"/>
        </w:rPr>
        <w:t>Touchlink</w:t>
      </w:r>
      <w:proofErr w:type="spellEnd"/>
      <w:r>
        <w:rPr>
          <w:rFonts w:cs="Arial"/>
          <w:szCs w:val="20"/>
        </w:rPr>
        <w:t xml:space="preserve"> (Dauer 5-10 Sekunden) sendet die Box folgenden Frame an die App zurück:</w:t>
      </w:r>
    </w:p>
    <w:tbl>
      <w:tblPr>
        <w:tblStyle w:val="Tabellenraster"/>
        <w:tblW w:w="0" w:type="auto"/>
        <w:tblLook w:val="04A0" w:firstRow="1" w:lastRow="0" w:firstColumn="1" w:lastColumn="0" w:noHBand="0" w:noVBand="1"/>
      </w:tblPr>
      <w:tblGrid>
        <w:gridCol w:w="1070"/>
        <w:gridCol w:w="1732"/>
        <w:gridCol w:w="1834"/>
        <w:gridCol w:w="2843"/>
        <w:gridCol w:w="1701"/>
      </w:tblGrid>
      <w:tr w:rsidR="00357301" w:rsidTr="00357301">
        <w:tc>
          <w:tcPr>
            <w:tcW w:w="1070" w:type="dxa"/>
          </w:tcPr>
          <w:p w:rsidR="00357301" w:rsidRDefault="00357301" w:rsidP="004F470F">
            <w:r>
              <w:t>Modus</w:t>
            </w:r>
          </w:p>
        </w:tc>
        <w:tc>
          <w:tcPr>
            <w:tcW w:w="1732" w:type="dxa"/>
          </w:tcPr>
          <w:p w:rsidR="00357301" w:rsidRDefault="00357301" w:rsidP="004F470F">
            <w:r>
              <w:t>Datenbyte(s)</w:t>
            </w:r>
          </w:p>
        </w:tc>
        <w:tc>
          <w:tcPr>
            <w:tcW w:w="1834" w:type="dxa"/>
          </w:tcPr>
          <w:p w:rsidR="00357301" w:rsidRDefault="00357301" w:rsidP="004F470F">
            <w:r>
              <w:t>Wert(</w:t>
            </w:r>
            <w:proofErr w:type="spellStart"/>
            <w:r>
              <w:t>ebereich</w:t>
            </w:r>
            <w:proofErr w:type="spellEnd"/>
            <w:r>
              <w:t>)</w:t>
            </w:r>
          </w:p>
        </w:tc>
        <w:tc>
          <w:tcPr>
            <w:tcW w:w="2843" w:type="dxa"/>
          </w:tcPr>
          <w:p w:rsidR="00357301" w:rsidRDefault="00357301" w:rsidP="004F470F">
            <w:r>
              <w:t>Beschreibung</w:t>
            </w:r>
          </w:p>
        </w:tc>
        <w:tc>
          <w:tcPr>
            <w:tcW w:w="1701" w:type="dxa"/>
          </w:tcPr>
          <w:p w:rsidR="00357301" w:rsidRDefault="00357301" w:rsidP="004F470F">
            <w:r>
              <w:t>Einheit</w:t>
            </w:r>
          </w:p>
        </w:tc>
      </w:tr>
      <w:tr w:rsidR="00357301" w:rsidTr="00357301">
        <w:tc>
          <w:tcPr>
            <w:tcW w:w="1070" w:type="dxa"/>
          </w:tcPr>
          <w:p w:rsidR="00357301" w:rsidRPr="006C73A7" w:rsidRDefault="00357301" w:rsidP="004F470F">
            <w:pPr>
              <w:rPr>
                <w:rFonts w:cs="Arial"/>
                <w:szCs w:val="20"/>
              </w:rPr>
            </w:pPr>
            <w:r>
              <w:rPr>
                <w:rFonts w:cs="Arial"/>
                <w:szCs w:val="20"/>
              </w:rPr>
              <w:t>3</w:t>
            </w:r>
          </w:p>
        </w:tc>
        <w:tc>
          <w:tcPr>
            <w:tcW w:w="1732" w:type="dxa"/>
          </w:tcPr>
          <w:p w:rsidR="00357301" w:rsidRPr="006C73A7" w:rsidRDefault="00357301" w:rsidP="004F470F">
            <w:pPr>
              <w:rPr>
                <w:rFonts w:cs="Arial"/>
                <w:szCs w:val="20"/>
              </w:rPr>
            </w:pPr>
            <w:r>
              <w:rPr>
                <w:rFonts w:cs="Arial"/>
                <w:szCs w:val="20"/>
              </w:rPr>
              <w:t>4</w:t>
            </w:r>
          </w:p>
        </w:tc>
        <w:tc>
          <w:tcPr>
            <w:tcW w:w="1834" w:type="dxa"/>
          </w:tcPr>
          <w:p w:rsidR="00357301" w:rsidRPr="006C73A7" w:rsidRDefault="00357301" w:rsidP="004F470F">
            <w:pPr>
              <w:rPr>
                <w:rFonts w:cs="Arial"/>
                <w:szCs w:val="20"/>
              </w:rPr>
            </w:pPr>
            <w:r>
              <w:rPr>
                <w:rFonts w:cs="Arial"/>
                <w:szCs w:val="20"/>
              </w:rPr>
              <w:t>0x00</w:t>
            </w:r>
          </w:p>
        </w:tc>
        <w:tc>
          <w:tcPr>
            <w:tcW w:w="2843" w:type="dxa"/>
          </w:tcPr>
          <w:p w:rsidR="00357301" w:rsidRPr="006C73A7" w:rsidRDefault="00357301" w:rsidP="004F470F">
            <w:pPr>
              <w:rPr>
                <w:rFonts w:cs="Arial"/>
                <w:szCs w:val="20"/>
              </w:rPr>
            </w:pPr>
            <w:r>
              <w:rPr>
                <w:rFonts w:cs="Arial"/>
                <w:szCs w:val="20"/>
              </w:rPr>
              <w:t xml:space="preserve">Aktion - </w:t>
            </w:r>
            <w:proofErr w:type="spellStart"/>
            <w:r>
              <w:rPr>
                <w:rFonts w:cs="Arial"/>
                <w:szCs w:val="20"/>
              </w:rPr>
              <w:t>Touchlink</w:t>
            </w:r>
            <w:proofErr w:type="spellEnd"/>
          </w:p>
        </w:tc>
        <w:tc>
          <w:tcPr>
            <w:tcW w:w="1701" w:type="dxa"/>
          </w:tcPr>
          <w:p w:rsidR="00357301" w:rsidRPr="006C73A7" w:rsidRDefault="00357301" w:rsidP="004F470F">
            <w:pPr>
              <w:rPr>
                <w:rFonts w:cs="Arial"/>
                <w:szCs w:val="20"/>
              </w:rPr>
            </w:pPr>
          </w:p>
        </w:tc>
      </w:tr>
      <w:tr w:rsidR="00357301" w:rsidTr="00357301">
        <w:tc>
          <w:tcPr>
            <w:tcW w:w="1070" w:type="dxa"/>
          </w:tcPr>
          <w:p w:rsidR="00357301" w:rsidRPr="006C73A7" w:rsidRDefault="00357301" w:rsidP="004F470F">
            <w:pPr>
              <w:rPr>
                <w:rFonts w:cs="Arial"/>
                <w:szCs w:val="20"/>
              </w:rPr>
            </w:pPr>
          </w:p>
        </w:tc>
        <w:tc>
          <w:tcPr>
            <w:tcW w:w="1732" w:type="dxa"/>
          </w:tcPr>
          <w:p w:rsidR="00357301" w:rsidRPr="006C73A7" w:rsidRDefault="00357301" w:rsidP="004F470F">
            <w:pPr>
              <w:rPr>
                <w:rFonts w:cs="Arial"/>
                <w:szCs w:val="20"/>
              </w:rPr>
            </w:pPr>
            <w:r>
              <w:rPr>
                <w:rFonts w:cs="Arial"/>
                <w:szCs w:val="20"/>
              </w:rPr>
              <w:t>5</w:t>
            </w:r>
          </w:p>
        </w:tc>
        <w:tc>
          <w:tcPr>
            <w:tcW w:w="1834" w:type="dxa"/>
          </w:tcPr>
          <w:p w:rsidR="00357301" w:rsidRPr="006C73A7" w:rsidRDefault="00357301" w:rsidP="004F470F">
            <w:pPr>
              <w:rPr>
                <w:rFonts w:cs="Arial"/>
                <w:szCs w:val="20"/>
              </w:rPr>
            </w:pPr>
            <w:r w:rsidRPr="006C73A7">
              <w:rPr>
                <w:rFonts w:cs="Arial"/>
                <w:szCs w:val="20"/>
              </w:rPr>
              <w:t>0x00-0xFF</w:t>
            </w:r>
          </w:p>
        </w:tc>
        <w:tc>
          <w:tcPr>
            <w:tcW w:w="2843" w:type="dxa"/>
          </w:tcPr>
          <w:p w:rsidR="00357301" w:rsidRPr="006C73A7" w:rsidRDefault="00357301" w:rsidP="004F470F">
            <w:pPr>
              <w:rPr>
                <w:rFonts w:cs="Arial"/>
                <w:szCs w:val="20"/>
              </w:rPr>
            </w:pPr>
            <w:r w:rsidRPr="006C73A7">
              <w:rPr>
                <w:rFonts w:cs="Arial"/>
                <w:szCs w:val="20"/>
              </w:rPr>
              <w:t>Adresse, hier aber nicht benötigt</w:t>
            </w:r>
          </w:p>
        </w:tc>
        <w:tc>
          <w:tcPr>
            <w:tcW w:w="1701" w:type="dxa"/>
          </w:tcPr>
          <w:p w:rsidR="00357301" w:rsidRPr="006C73A7" w:rsidRDefault="00357301" w:rsidP="004F470F">
            <w:pPr>
              <w:rPr>
                <w:rFonts w:cs="Arial"/>
                <w:szCs w:val="20"/>
              </w:rPr>
            </w:pPr>
            <w:r w:rsidRPr="006C73A7">
              <w:rPr>
                <w:rFonts w:cs="Arial"/>
                <w:szCs w:val="20"/>
              </w:rPr>
              <w:t>-</w:t>
            </w:r>
          </w:p>
        </w:tc>
      </w:tr>
      <w:tr w:rsidR="00840448" w:rsidTr="00357301">
        <w:tc>
          <w:tcPr>
            <w:tcW w:w="1070" w:type="dxa"/>
          </w:tcPr>
          <w:p w:rsidR="00840448" w:rsidRPr="006C73A7" w:rsidRDefault="00840448" w:rsidP="004F470F">
            <w:pPr>
              <w:rPr>
                <w:rFonts w:cs="Arial"/>
                <w:szCs w:val="20"/>
              </w:rPr>
            </w:pPr>
          </w:p>
        </w:tc>
        <w:tc>
          <w:tcPr>
            <w:tcW w:w="1732" w:type="dxa"/>
          </w:tcPr>
          <w:p w:rsidR="00840448" w:rsidRDefault="00840448" w:rsidP="004F470F">
            <w:pPr>
              <w:rPr>
                <w:rFonts w:cs="Arial"/>
                <w:szCs w:val="20"/>
              </w:rPr>
            </w:pPr>
            <w:r>
              <w:rPr>
                <w:rFonts w:cs="Arial"/>
                <w:szCs w:val="20"/>
              </w:rPr>
              <w:t>6-7</w:t>
            </w:r>
          </w:p>
        </w:tc>
        <w:tc>
          <w:tcPr>
            <w:tcW w:w="1834" w:type="dxa"/>
          </w:tcPr>
          <w:p w:rsidR="00840448" w:rsidRPr="006C73A7" w:rsidRDefault="00840448" w:rsidP="004F470F">
            <w:pPr>
              <w:rPr>
                <w:rFonts w:cs="Arial"/>
                <w:szCs w:val="20"/>
              </w:rPr>
            </w:pPr>
            <w:r>
              <w:rPr>
                <w:rFonts w:cs="Arial"/>
                <w:szCs w:val="20"/>
              </w:rPr>
              <w:t>0x00-0xFF</w:t>
            </w:r>
          </w:p>
        </w:tc>
        <w:tc>
          <w:tcPr>
            <w:tcW w:w="2843" w:type="dxa"/>
          </w:tcPr>
          <w:p w:rsidR="00840448" w:rsidRPr="006C73A7" w:rsidRDefault="00840448" w:rsidP="004F470F">
            <w:pPr>
              <w:rPr>
                <w:rFonts w:cs="Arial"/>
                <w:szCs w:val="20"/>
              </w:rPr>
            </w:pPr>
            <w:r>
              <w:rPr>
                <w:rFonts w:cs="Arial"/>
                <w:szCs w:val="20"/>
              </w:rPr>
              <w:t>Device-ID (6 = LSB, 7=MSB)</w:t>
            </w:r>
          </w:p>
        </w:tc>
        <w:tc>
          <w:tcPr>
            <w:tcW w:w="1701" w:type="dxa"/>
          </w:tcPr>
          <w:p w:rsidR="00840448" w:rsidRPr="006C73A7" w:rsidRDefault="00840448" w:rsidP="004F470F">
            <w:pPr>
              <w:rPr>
                <w:rFonts w:cs="Arial"/>
                <w:szCs w:val="20"/>
              </w:rPr>
            </w:pPr>
          </w:p>
        </w:tc>
      </w:tr>
      <w:tr w:rsidR="00357301" w:rsidTr="00357301">
        <w:tc>
          <w:tcPr>
            <w:tcW w:w="1070" w:type="dxa"/>
          </w:tcPr>
          <w:p w:rsidR="00357301" w:rsidRPr="006C73A7" w:rsidRDefault="00357301" w:rsidP="004F470F">
            <w:pPr>
              <w:rPr>
                <w:rFonts w:cs="Arial"/>
                <w:szCs w:val="20"/>
              </w:rPr>
            </w:pPr>
          </w:p>
        </w:tc>
        <w:tc>
          <w:tcPr>
            <w:tcW w:w="1732" w:type="dxa"/>
            <w:vAlign w:val="center"/>
          </w:tcPr>
          <w:p w:rsidR="00357301" w:rsidRPr="006C73A7" w:rsidRDefault="00357301" w:rsidP="004F470F">
            <w:pPr>
              <w:rPr>
                <w:rFonts w:cs="Arial"/>
                <w:szCs w:val="20"/>
              </w:rPr>
            </w:pPr>
            <w:r>
              <w:rPr>
                <w:rFonts w:cs="Arial"/>
                <w:szCs w:val="20"/>
              </w:rPr>
              <w:t>8</w:t>
            </w:r>
          </w:p>
        </w:tc>
        <w:tc>
          <w:tcPr>
            <w:tcW w:w="1834" w:type="dxa"/>
            <w:vAlign w:val="center"/>
          </w:tcPr>
          <w:p w:rsidR="00357301" w:rsidRPr="006C73A7" w:rsidRDefault="00357301" w:rsidP="004F470F">
            <w:pPr>
              <w:rPr>
                <w:rFonts w:cs="Arial"/>
                <w:szCs w:val="20"/>
              </w:rPr>
            </w:pPr>
            <w:r w:rsidRPr="006C73A7">
              <w:rPr>
                <w:rFonts w:cs="Arial"/>
                <w:szCs w:val="20"/>
              </w:rPr>
              <w:t>0x00-0x01</w:t>
            </w:r>
          </w:p>
        </w:tc>
        <w:tc>
          <w:tcPr>
            <w:tcW w:w="2843" w:type="dxa"/>
            <w:vAlign w:val="center"/>
          </w:tcPr>
          <w:p w:rsidR="00357301" w:rsidRPr="006C73A7" w:rsidRDefault="00357301" w:rsidP="004F470F">
            <w:pPr>
              <w:rPr>
                <w:rFonts w:cs="Arial"/>
                <w:szCs w:val="20"/>
              </w:rPr>
            </w:pPr>
            <w:r w:rsidRPr="006C73A7">
              <w:rPr>
                <w:rFonts w:cs="Arial"/>
                <w:szCs w:val="20"/>
              </w:rPr>
              <w:t>Status</w:t>
            </w:r>
          </w:p>
        </w:tc>
        <w:tc>
          <w:tcPr>
            <w:tcW w:w="1701" w:type="dxa"/>
          </w:tcPr>
          <w:p w:rsidR="00357301" w:rsidRPr="006C73A7" w:rsidRDefault="00357301" w:rsidP="00357301">
            <w:pPr>
              <w:jc w:val="left"/>
              <w:rPr>
                <w:rFonts w:cs="Arial"/>
                <w:szCs w:val="20"/>
              </w:rPr>
            </w:pPr>
            <w:r>
              <w:rPr>
                <w:rFonts w:cs="Arial"/>
                <w:szCs w:val="20"/>
              </w:rPr>
              <w:t>0 = Erfolg</w:t>
            </w:r>
            <w:r>
              <w:rPr>
                <w:rFonts w:cs="Arial"/>
                <w:szCs w:val="20"/>
              </w:rPr>
              <w:br/>
            </w:r>
            <w:r w:rsidRPr="006C73A7">
              <w:rPr>
                <w:rFonts w:cs="Arial"/>
                <w:szCs w:val="20"/>
              </w:rPr>
              <w:t>1 = Fehler</w:t>
            </w:r>
          </w:p>
        </w:tc>
      </w:tr>
    </w:tbl>
    <w:p w:rsidR="00357301" w:rsidRDefault="00357301" w:rsidP="00357301">
      <w:pPr>
        <w:rPr>
          <w:rFonts w:cs="Arial"/>
          <w:szCs w:val="20"/>
        </w:rPr>
      </w:pPr>
      <w:r>
        <w:br/>
      </w:r>
      <w:r>
        <w:rPr>
          <w:rFonts w:cs="Arial"/>
          <w:b/>
          <w:szCs w:val="20"/>
        </w:rPr>
        <w:t>MODUS 3.2</w:t>
      </w:r>
      <w:r w:rsidRPr="00044E48">
        <w:rPr>
          <w:rFonts w:cs="Arial"/>
          <w:b/>
          <w:szCs w:val="20"/>
        </w:rPr>
        <w:t>:</w:t>
      </w:r>
      <w:r>
        <w:rPr>
          <w:rFonts w:cs="Arial"/>
          <w:szCs w:val="20"/>
        </w:rPr>
        <w:t xml:space="preserve"> </w:t>
      </w:r>
      <w:proofErr w:type="spellStart"/>
      <w:r>
        <w:rPr>
          <w:rFonts w:cs="Arial"/>
          <w:i/>
          <w:szCs w:val="20"/>
        </w:rPr>
        <w:t>Reset</w:t>
      </w:r>
      <w:proofErr w:type="spellEnd"/>
      <w:r>
        <w:rPr>
          <w:rFonts w:cs="Arial"/>
          <w:i/>
          <w:szCs w:val="20"/>
        </w:rPr>
        <w:t>-</w:t>
      </w:r>
      <w:proofErr w:type="spellStart"/>
      <w:r>
        <w:rPr>
          <w:rFonts w:cs="Arial"/>
          <w:i/>
          <w:szCs w:val="20"/>
        </w:rPr>
        <w:t>To</w:t>
      </w:r>
      <w:proofErr w:type="spellEnd"/>
      <w:r>
        <w:rPr>
          <w:rFonts w:cs="Arial"/>
          <w:i/>
          <w:szCs w:val="20"/>
        </w:rPr>
        <w:t>-Factory-New</w:t>
      </w:r>
    </w:p>
    <w:p w:rsidR="00357301" w:rsidRDefault="00357301" w:rsidP="00357301">
      <w:r w:rsidRPr="00044E48">
        <w:rPr>
          <w:rFonts w:cs="Arial"/>
          <w:szCs w:val="20"/>
          <w:u w:val="single"/>
        </w:rPr>
        <w:t>Bemerkung</w:t>
      </w:r>
      <w:r>
        <w:rPr>
          <w:rFonts w:cs="Arial"/>
          <w:szCs w:val="20"/>
        </w:rPr>
        <w:t>: Um alle Leuchten aus dem Netzwerk zu entfernen und die Box auf den Auslieferungszustand zurückzusetzen, schickt die App folgenden Frame an die Box:</w:t>
      </w:r>
    </w:p>
    <w:tbl>
      <w:tblPr>
        <w:tblStyle w:val="Tabellenraster"/>
        <w:tblW w:w="0" w:type="auto"/>
        <w:tblLook w:val="04A0" w:firstRow="1" w:lastRow="0" w:firstColumn="1" w:lastColumn="0" w:noHBand="0" w:noVBand="1"/>
      </w:tblPr>
      <w:tblGrid>
        <w:gridCol w:w="1070"/>
        <w:gridCol w:w="1724"/>
        <w:gridCol w:w="1842"/>
        <w:gridCol w:w="2843"/>
        <w:gridCol w:w="1701"/>
      </w:tblGrid>
      <w:tr w:rsidR="00357301" w:rsidTr="004F470F">
        <w:tc>
          <w:tcPr>
            <w:tcW w:w="1070" w:type="dxa"/>
          </w:tcPr>
          <w:p w:rsidR="00357301" w:rsidRDefault="00357301" w:rsidP="004F470F">
            <w:r>
              <w:t>Modus</w:t>
            </w:r>
          </w:p>
        </w:tc>
        <w:tc>
          <w:tcPr>
            <w:tcW w:w="1724" w:type="dxa"/>
          </w:tcPr>
          <w:p w:rsidR="00357301" w:rsidRDefault="00357301" w:rsidP="004F470F">
            <w:r>
              <w:t>Datenbyte(s)</w:t>
            </w:r>
          </w:p>
        </w:tc>
        <w:tc>
          <w:tcPr>
            <w:tcW w:w="1842" w:type="dxa"/>
          </w:tcPr>
          <w:p w:rsidR="00357301" w:rsidRDefault="00357301" w:rsidP="004F470F">
            <w:r>
              <w:t>Wert(</w:t>
            </w:r>
            <w:proofErr w:type="spellStart"/>
            <w:r>
              <w:t>ebereich</w:t>
            </w:r>
            <w:proofErr w:type="spellEnd"/>
            <w:r>
              <w:t>)</w:t>
            </w:r>
          </w:p>
        </w:tc>
        <w:tc>
          <w:tcPr>
            <w:tcW w:w="2843" w:type="dxa"/>
          </w:tcPr>
          <w:p w:rsidR="00357301" w:rsidRDefault="00357301" w:rsidP="004F470F">
            <w:r>
              <w:t>Beschreibung</w:t>
            </w:r>
          </w:p>
        </w:tc>
        <w:tc>
          <w:tcPr>
            <w:tcW w:w="1701" w:type="dxa"/>
          </w:tcPr>
          <w:p w:rsidR="00357301" w:rsidRDefault="00357301" w:rsidP="004F470F">
            <w:r>
              <w:t>Einheit</w:t>
            </w:r>
          </w:p>
        </w:tc>
      </w:tr>
      <w:tr w:rsidR="00357301" w:rsidTr="004F470F">
        <w:tc>
          <w:tcPr>
            <w:tcW w:w="1070" w:type="dxa"/>
          </w:tcPr>
          <w:p w:rsidR="00357301" w:rsidRPr="006C73A7" w:rsidRDefault="00357301" w:rsidP="004F470F">
            <w:pPr>
              <w:rPr>
                <w:rFonts w:cs="Arial"/>
                <w:szCs w:val="20"/>
              </w:rPr>
            </w:pPr>
            <w:r w:rsidRPr="006C73A7">
              <w:rPr>
                <w:rFonts w:cs="Arial"/>
                <w:szCs w:val="20"/>
              </w:rPr>
              <w:t>3</w:t>
            </w:r>
          </w:p>
        </w:tc>
        <w:tc>
          <w:tcPr>
            <w:tcW w:w="1724" w:type="dxa"/>
          </w:tcPr>
          <w:p w:rsidR="00357301" w:rsidRPr="006C73A7" w:rsidRDefault="00357301" w:rsidP="004F470F">
            <w:pPr>
              <w:rPr>
                <w:rFonts w:cs="Arial"/>
                <w:szCs w:val="20"/>
              </w:rPr>
            </w:pPr>
            <w:r>
              <w:rPr>
                <w:rFonts w:cs="Arial"/>
                <w:szCs w:val="20"/>
              </w:rPr>
              <w:t>4</w:t>
            </w:r>
          </w:p>
        </w:tc>
        <w:tc>
          <w:tcPr>
            <w:tcW w:w="1842" w:type="dxa"/>
          </w:tcPr>
          <w:p w:rsidR="00357301" w:rsidRPr="006C73A7" w:rsidRDefault="00357301" w:rsidP="004F470F">
            <w:pPr>
              <w:rPr>
                <w:rFonts w:cs="Arial"/>
                <w:szCs w:val="20"/>
              </w:rPr>
            </w:pPr>
            <w:r>
              <w:rPr>
                <w:rFonts w:cs="Arial"/>
                <w:szCs w:val="20"/>
              </w:rPr>
              <w:t>0x01</w:t>
            </w:r>
          </w:p>
        </w:tc>
        <w:tc>
          <w:tcPr>
            <w:tcW w:w="2843" w:type="dxa"/>
          </w:tcPr>
          <w:p w:rsidR="00357301" w:rsidRPr="006C73A7" w:rsidRDefault="00357301" w:rsidP="004F470F">
            <w:pPr>
              <w:rPr>
                <w:rFonts w:cs="Arial"/>
                <w:szCs w:val="20"/>
              </w:rPr>
            </w:pPr>
            <w:r>
              <w:rPr>
                <w:rFonts w:cs="Arial"/>
                <w:szCs w:val="20"/>
              </w:rPr>
              <w:t xml:space="preserve">Aktion - </w:t>
            </w:r>
            <w:proofErr w:type="spellStart"/>
            <w:r>
              <w:rPr>
                <w:rFonts w:cs="Arial"/>
                <w:szCs w:val="20"/>
              </w:rPr>
              <w:t>ResetToFN</w:t>
            </w:r>
            <w:proofErr w:type="spellEnd"/>
          </w:p>
        </w:tc>
        <w:tc>
          <w:tcPr>
            <w:tcW w:w="1701" w:type="dxa"/>
          </w:tcPr>
          <w:p w:rsidR="00357301" w:rsidRPr="006C73A7" w:rsidRDefault="00357301" w:rsidP="004F470F">
            <w:pPr>
              <w:rPr>
                <w:rFonts w:cs="Arial"/>
                <w:szCs w:val="20"/>
              </w:rPr>
            </w:pPr>
            <w:r>
              <w:rPr>
                <w:rFonts w:cs="Arial"/>
                <w:szCs w:val="20"/>
              </w:rPr>
              <w:t>-</w:t>
            </w:r>
          </w:p>
        </w:tc>
      </w:tr>
    </w:tbl>
    <w:p w:rsidR="00770FEE" w:rsidRDefault="00357301" w:rsidP="00FF2225">
      <w:r>
        <w:br/>
      </w:r>
      <w:r>
        <w:rPr>
          <w:rFonts w:cs="Arial"/>
          <w:szCs w:val="20"/>
        </w:rPr>
        <w:t>Nach dieser Aktion (Kann sehr lange dauern ca. 2 Sekunden pro Leuchte) wird folgende Antwort zurückgesendet:</w:t>
      </w:r>
    </w:p>
    <w:tbl>
      <w:tblPr>
        <w:tblStyle w:val="Tabellenraster"/>
        <w:tblW w:w="0" w:type="auto"/>
        <w:tblLook w:val="04A0" w:firstRow="1" w:lastRow="0" w:firstColumn="1" w:lastColumn="0" w:noHBand="0" w:noVBand="1"/>
      </w:tblPr>
      <w:tblGrid>
        <w:gridCol w:w="1070"/>
        <w:gridCol w:w="1724"/>
        <w:gridCol w:w="1842"/>
        <w:gridCol w:w="2843"/>
        <w:gridCol w:w="1701"/>
      </w:tblGrid>
      <w:tr w:rsidR="00357301" w:rsidTr="004F470F">
        <w:tc>
          <w:tcPr>
            <w:tcW w:w="1070" w:type="dxa"/>
          </w:tcPr>
          <w:p w:rsidR="00357301" w:rsidRDefault="00357301" w:rsidP="004F470F">
            <w:r>
              <w:t>Modus</w:t>
            </w:r>
          </w:p>
        </w:tc>
        <w:tc>
          <w:tcPr>
            <w:tcW w:w="1724" w:type="dxa"/>
          </w:tcPr>
          <w:p w:rsidR="00357301" w:rsidRDefault="00357301" w:rsidP="004F470F">
            <w:r>
              <w:t>Datenbyte(s)</w:t>
            </w:r>
          </w:p>
        </w:tc>
        <w:tc>
          <w:tcPr>
            <w:tcW w:w="1842" w:type="dxa"/>
          </w:tcPr>
          <w:p w:rsidR="00357301" w:rsidRDefault="00357301" w:rsidP="004F470F">
            <w:r>
              <w:t>Wert(</w:t>
            </w:r>
            <w:proofErr w:type="spellStart"/>
            <w:r>
              <w:t>ebereich</w:t>
            </w:r>
            <w:proofErr w:type="spellEnd"/>
            <w:r>
              <w:t>)</w:t>
            </w:r>
          </w:p>
        </w:tc>
        <w:tc>
          <w:tcPr>
            <w:tcW w:w="2843" w:type="dxa"/>
          </w:tcPr>
          <w:p w:rsidR="00357301" w:rsidRDefault="00357301" w:rsidP="004F470F">
            <w:r>
              <w:t>Beschreibung</w:t>
            </w:r>
          </w:p>
        </w:tc>
        <w:tc>
          <w:tcPr>
            <w:tcW w:w="1701" w:type="dxa"/>
          </w:tcPr>
          <w:p w:rsidR="00357301" w:rsidRDefault="00357301" w:rsidP="004F470F">
            <w:r>
              <w:t>Einheit</w:t>
            </w:r>
          </w:p>
        </w:tc>
      </w:tr>
      <w:tr w:rsidR="00357301" w:rsidTr="004F470F">
        <w:tc>
          <w:tcPr>
            <w:tcW w:w="1070" w:type="dxa"/>
          </w:tcPr>
          <w:p w:rsidR="00357301" w:rsidRPr="006C73A7" w:rsidRDefault="00357301" w:rsidP="004F470F">
            <w:pPr>
              <w:rPr>
                <w:rFonts w:cs="Arial"/>
                <w:szCs w:val="20"/>
              </w:rPr>
            </w:pPr>
            <w:r w:rsidRPr="006C73A7">
              <w:rPr>
                <w:rFonts w:cs="Arial"/>
                <w:szCs w:val="20"/>
              </w:rPr>
              <w:t>3</w:t>
            </w:r>
          </w:p>
        </w:tc>
        <w:tc>
          <w:tcPr>
            <w:tcW w:w="1724" w:type="dxa"/>
          </w:tcPr>
          <w:p w:rsidR="00357301" w:rsidRPr="006C73A7" w:rsidRDefault="00357301" w:rsidP="004F470F">
            <w:pPr>
              <w:rPr>
                <w:rFonts w:cs="Arial"/>
                <w:szCs w:val="20"/>
              </w:rPr>
            </w:pPr>
            <w:r>
              <w:rPr>
                <w:rFonts w:cs="Arial"/>
                <w:szCs w:val="20"/>
              </w:rPr>
              <w:t>4</w:t>
            </w:r>
          </w:p>
        </w:tc>
        <w:tc>
          <w:tcPr>
            <w:tcW w:w="1842" w:type="dxa"/>
          </w:tcPr>
          <w:p w:rsidR="00357301" w:rsidRPr="006C73A7" w:rsidRDefault="00357301" w:rsidP="004F470F">
            <w:pPr>
              <w:rPr>
                <w:rFonts w:cs="Arial"/>
                <w:szCs w:val="20"/>
              </w:rPr>
            </w:pPr>
            <w:r>
              <w:rPr>
                <w:rFonts w:cs="Arial"/>
                <w:szCs w:val="20"/>
              </w:rPr>
              <w:t>0x01</w:t>
            </w:r>
          </w:p>
        </w:tc>
        <w:tc>
          <w:tcPr>
            <w:tcW w:w="2843" w:type="dxa"/>
          </w:tcPr>
          <w:p w:rsidR="00357301" w:rsidRPr="006C73A7" w:rsidRDefault="00357301" w:rsidP="004F470F">
            <w:pPr>
              <w:rPr>
                <w:rFonts w:cs="Arial"/>
                <w:szCs w:val="20"/>
              </w:rPr>
            </w:pPr>
            <w:r>
              <w:rPr>
                <w:rFonts w:cs="Arial"/>
                <w:szCs w:val="20"/>
              </w:rPr>
              <w:t xml:space="preserve">Aktion - </w:t>
            </w:r>
            <w:proofErr w:type="spellStart"/>
            <w:r>
              <w:rPr>
                <w:rFonts w:cs="Arial"/>
                <w:szCs w:val="20"/>
              </w:rPr>
              <w:t>ResetToFN</w:t>
            </w:r>
            <w:proofErr w:type="spellEnd"/>
          </w:p>
        </w:tc>
        <w:tc>
          <w:tcPr>
            <w:tcW w:w="1701" w:type="dxa"/>
          </w:tcPr>
          <w:p w:rsidR="00357301" w:rsidRPr="006C73A7" w:rsidRDefault="00357301" w:rsidP="004F470F">
            <w:pPr>
              <w:rPr>
                <w:rFonts w:cs="Arial"/>
                <w:szCs w:val="20"/>
              </w:rPr>
            </w:pPr>
            <w:r>
              <w:rPr>
                <w:rFonts w:cs="Arial"/>
                <w:szCs w:val="20"/>
              </w:rPr>
              <w:t>-</w:t>
            </w:r>
          </w:p>
        </w:tc>
      </w:tr>
      <w:tr w:rsidR="00357301" w:rsidTr="004F470F">
        <w:tc>
          <w:tcPr>
            <w:tcW w:w="1070" w:type="dxa"/>
          </w:tcPr>
          <w:p w:rsidR="00357301" w:rsidRPr="006C73A7" w:rsidRDefault="00357301" w:rsidP="004F470F">
            <w:pPr>
              <w:rPr>
                <w:rFonts w:cs="Arial"/>
                <w:szCs w:val="20"/>
              </w:rPr>
            </w:pPr>
          </w:p>
        </w:tc>
        <w:tc>
          <w:tcPr>
            <w:tcW w:w="1724" w:type="dxa"/>
          </w:tcPr>
          <w:p w:rsidR="00357301" w:rsidRDefault="00357301" w:rsidP="004F470F">
            <w:pPr>
              <w:rPr>
                <w:rFonts w:cs="Arial"/>
                <w:szCs w:val="20"/>
              </w:rPr>
            </w:pPr>
            <w:r>
              <w:rPr>
                <w:rFonts w:cs="Arial"/>
                <w:szCs w:val="20"/>
              </w:rPr>
              <w:t>5</w:t>
            </w:r>
          </w:p>
        </w:tc>
        <w:tc>
          <w:tcPr>
            <w:tcW w:w="1842" w:type="dxa"/>
            <w:vAlign w:val="center"/>
          </w:tcPr>
          <w:p w:rsidR="00357301" w:rsidRPr="006C73A7" w:rsidRDefault="00357301" w:rsidP="004F470F">
            <w:pPr>
              <w:rPr>
                <w:rFonts w:cs="Arial"/>
                <w:szCs w:val="20"/>
              </w:rPr>
            </w:pPr>
            <w:r w:rsidRPr="006C73A7">
              <w:rPr>
                <w:rFonts w:cs="Arial"/>
                <w:szCs w:val="20"/>
              </w:rPr>
              <w:t>0x00-0x01</w:t>
            </w:r>
          </w:p>
        </w:tc>
        <w:tc>
          <w:tcPr>
            <w:tcW w:w="2843" w:type="dxa"/>
            <w:vAlign w:val="center"/>
          </w:tcPr>
          <w:p w:rsidR="00357301" w:rsidRPr="006C73A7" w:rsidRDefault="00357301" w:rsidP="004F470F">
            <w:pPr>
              <w:rPr>
                <w:rFonts w:cs="Arial"/>
                <w:szCs w:val="20"/>
              </w:rPr>
            </w:pPr>
            <w:r w:rsidRPr="006C73A7">
              <w:rPr>
                <w:rFonts w:cs="Arial"/>
                <w:szCs w:val="20"/>
              </w:rPr>
              <w:t>Status</w:t>
            </w:r>
          </w:p>
        </w:tc>
        <w:tc>
          <w:tcPr>
            <w:tcW w:w="1701" w:type="dxa"/>
          </w:tcPr>
          <w:p w:rsidR="00357301" w:rsidRPr="006C73A7" w:rsidRDefault="00357301" w:rsidP="00357301">
            <w:pPr>
              <w:jc w:val="left"/>
              <w:rPr>
                <w:rFonts w:cs="Arial"/>
                <w:szCs w:val="20"/>
              </w:rPr>
            </w:pPr>
            <w:r>
              <w:rPr>
                <w:rFonts w:cs="Arial"/>
                <w:szCs w:val="20"/>
              </w:rPr>
              <w:t>0 = Erfolg</w:t>
            </w:r>
            <w:r>
              <w:rPr>
                <w:rFonts w:cs="Arial"/>
                <w:szCs w:val="20"/>
              </w:rPr>
              <w:br/>
            </w:r>
            <w:r w:rsidRPr="006C73A7">
              <w:rPr>
                <w:rFonts w:cs="Arial"/>
                <w:szCs w:val="20"/>
              </w:rPr>
              <w:t>1 = Fehler</w:t>
            </w:r>
          </w:p>
        </w:tc>
      </w:tr>
      <w:tr w:rsidR="00357301" w:rsidTr="004F470F">
        <w:tc>
          <w:tcPr>
            <w:tcW w:w="1070" w:type="dxa"/>
          </w:tcPr>
          <w:p w:rsidR="00357301" w:rsidRPr="006C73A7" w:rsidRDefault="00357301" w:rsidP="004F470F">
            <w:pPr>
              <w:rPr>
                <w:rFonts w:cs="Arial"/>
                <w:szCs w:val="20"/>
              </w:rPr>
            </w:pPr>
          </w:p>
        </w:tc>
        <w:tc>
          <w:tcPr>
            <w:tcW w:w="1724" w:type="dxa"/>
          </w:tcPr>
          <w:p w:rsidR="00357301" w:rsidRDefault="00357301" w:rsidP="004F470F">
            <w:pPr>
              <w:rPr>
                <w:rFonts w:cs="Arial"/>
                <w:szCs w:val="20"/>
              </w:rPr>
            </w:pPr>
            <w:r>
              <w:rPr>
                <w:rFonts w:cs="Arial"/>
                <w:szCs w:val="20"/>
              </w:rPr>
              <w:t>6</w:t>
            </w:r>
          </w:p>
        </w:tc>
        <w:tc>
          <w:tcPr>
            <w:tcW w:w="1842" w:type="dxa"/>
            <w:vAlign w:val="center"/>
          </w:tcPr>
          <w:p w:rsidR="00357301" w:rsidRPr="006C73A7" w:rsidRDefault="00357301" w:rsidP="004F470F">
            <w:pPr>
              <w:rPr>
                <w:rFonts w:cs="Arial"/>
                <w:szCs w:val="20"/>
              </w:rPr>
            </w:pPr>
            <w:r w:rsidRPr="006C73A7">
              <w:rPr>
                <w:rFonts w:cs="Arial"/>
                <w:szCs w:val="20"/>
              </w:rPr>
              <w:t>0x00-0xC8</w:t>
            </w:r>
          </w:p>
        </w:tc>
        <w:tc>
          <w:tcPr>
            <w:tcW w:w="2843" w:type="dxa"/>
            <w:vAlign w:val="center"/>
          </w:tcPr>
          <w:p w:rsidR="00357301" w:rsidRPr="006C73A7" w:rsidRDefault="00357301" w:rsidP="004F470F">
            <w:pPr>
              <w:rPr>
                <w:rFonts w:cs="Arial"/>
                <w:szCs w:val="20"/>
              </w:rPr>
            </w:pPr>
            <w:r w:rsidRPr="006C73A7">
              <w:rPr>
                <w:rFonts w:cs="Arial"/>
                <w:szCs w:val="20"/>
              </w:rPr>
              <w:t>Anzahl der</w:t>
            </w:r>
            <w:r>
              <w:rPr>
                <w:rFonts w:cs="Arial"/>
                <w:szCs w:val="20"/>
              </w:rPr>
              <w:t xml:space="preserve"> nicht erreichten</w:t>
            </w:r>
            <w:r w:rsidRPr="006C73A7">
              <w:rPr>
                <w:rFonts w:cs="Arial"/>
                <w:szCs w:val="20"/>
              </w:rPr>
              <w:t xml:space="preserve"> Leuch</w:t>
            </w:r>
            <w:r w:rsidR="0080170E">
              <w:rPr>
                <w:rFonts w:cs="Arial"/>
                <w:szCs w:val="20"/>
              </w:rPr>
              <w:t>t</w:t>
            </w:r>
            <w:r w:rsidRPr="006C73A7">
              <w:rPr>
                <w:rFonts w:cs="Arial"/>
                <w:szCs w:val="20"/>
              </w:rPr>
              <w:t>en</w:t>
            </w:r>
          </w:p>
        </w:tc>
        <w:tc>
          <w:tcPr>
            <w:tcW w:w="1701" w:type="dxa"/>
          </w:tcPr>
          <w:p w:rsidR="00357301" w:rsidRPr="006C73A7" w:rsidRDefault="00357301" w:rsidP="004F470F">
            <w:pPr>
              <w:rPr>
                <w:rFonts w:cs="Arial"/>
                <w:szCs w:val="20"/>
              </w:rPr>
            </w:pPr>
            <w:r w:rsidRPr="006C73A7">
              <w:rPr>
                <w:rFonts w:cs="Arial"/>
                <w:szCs w:val="20"/>
              </w:rPr>
              <w:t>max. 200</w:t>
            </w:r>
          </w:p>
        </w:tc>
      </w:tr>
    </w:tbl>
    <w:p w:rsidR="00485224" w:rsidRDefault="00485224" w:rsidP="00485224">
      <w:pPr>
        <w:rPr>
          <w:rFonts w:cs="Arial"/>
          <w:b/>
          <w:szCs w:val="20"/>
        </w:rPr>
      </w:pPr>
      <w:r>
        <w:rPr>
          <w:rFonts w:cs="Arial"/>
          <w:b/>
          <w:szCs w:val="20"/>
        </w:rPr>
        <w:br w:type="page"/>
      </w:r>
    </w:p>
    <w:p w:rsidR="0080170E" w:rsidRDefault="0080170E" w:rsidP="0080170E">
      <w:pPr>
        <w:rPr>
          <w:rFonts w:cs="Arial"/>
          <w:szCs w:val="20"/>
        </w:rPr>
      </w:pPr>
      <w:r>
        <w:rPr>
          <w:rFonts w:cs="Arial"/>
          <w:b/>
          <w:szCs w:val="20"/>
        </w:rPr>
        <w:lastRenderedPageBreak/>
        <w:t>MODUS 3.3</w:t>
      </w:r>
      <w:r w:rsidRPr="00044E48">
        <w:rPr>
          <w:rFonts w:cs="Arial"/>
          <w:b/>
          <w:szCs w:val="20"/>
        </w:rPr>
        <w:t>:</w:t>
      </w:r>
      <w:r>
        <w:rPr>
          <w:rFonts w:cs="Arial"/>
          <w:szCs w:val="20"/>
        </w:rPr>
        <w:t xml:space="preserve"> </w:t>
      </w:r>
      <w:proofErr w:type="spellStart"/>
      <w:r>
        <w:rPr>
          <w:rFonts w:cs="Arial"/>
          <w:i/>
          <w:szCs w:val="20"/>
        </w:rPr>
        <w:t>Classical</w:t>
      </w:r>
      <w:proofErr w:type="spellEnd"/>
      <w:r>
        <w:rPr>
          <w:rFonts w:cs="Arial"/>
          <w:i/>
          <w:szCs w:val="20"/>
        </w:rPr>
        <w:t xml:space="preserve"> </w:t>
      </w:r>
      <w:proofErr w:type="spellStart"/>
      <w:r>
        <w:rPr>
          <w:rFonts w:cs="Arial"/>
          <w:i/>
          <w:szCs w:val="20"/>
        </w:rPr>
        <w:t>Commissioning</w:t>
      </w:r>
      <w:proofErr w:type="spellEnd"/>
    </w:p>
    <w:p w:rsidR="00770FEE" w:rsidRDefault="0080170E" w:rsidP="0080170E">
      <w:r w:rsidRPr="00044E48">
        <w:rPr>
          <w:rFonts w:cs="Arial"/>
          <w:szCs w:val="20"/>
          <w:u w:val="single"/>
        </w:rPr>
        <w:t>Bemerkung</w:t>
      </w:r>
      <w:r>
        <w:rPr>
          <w:rFonts w:cs="Arial"/>
          <w:szCs w:val="20"/>
        </w:rPr>
        <w:t xml:space="preserve">: Um einen ZigBee-Teilnehmer via </w:t>
      </w:r>
      <w:proofErr w:type="spellStart"/>
      <w:r>
        <w:rPr>
          <w:rFonts w:cs="Arial"/>
          <w:szCs w:val="20"/>
        </w:rPr>
        <w:t>Classical</w:t>
      </w:r>
      <w:proofErr w:type="spellEnd"/>
      <w:r>
        <w:rPr>
          <w:rFonts w:cs="Arial"/>
          <w:szCs w:val="20"/>
        </w:rPr>
        <w:t xml:space="preserve"> </w:t>
      </w:r>
      <w:proofErr w:type="spellStart"/>
      <w:r>
        <w:rPr>
          <w:rFonts w:cs="Arial"/>
          <w:szCs w:val="20"/>
        </w:rPr>
        <w:t>Commissioning</w:t>
      </w:r>
      <w:proofErr w:type="spellEnd"/>
      <w:r>
        <w:rPr>
          <w:rFonts w:cs="Arial"/>
          <w:szCs w:val="20"/>
        </w:rPr>
        <w:t xml:space="preserve"> in das Netzwerk aufzunehmen, schickt die App folgenden Frame an die Box:</w:t>
      </w:r>
    </w:p>
    <w:tbl>
      <w:tblPr>
        <w:tblStyle w:val="Tabellenraster"/>
        <w:tblW w:w="0" w:type="auto"/>
        <w:tblLook w:val="04A0" w:firstRow="1" w:lastRow="0" w:firstColumn="1" w:lastColumn="0" w:noHBand="0" w:noVBand="1"/>
      </w:tblPr>
      <w:tblGrid>
        <w:gridCol w:w="1070"/>
        <w:gridCol w:w="1724"/>
        <w:gridCol w:w="1842"/>
        <w:gridCol w:w="2843"/>
        <w:gridCol w:w="1701"/>
      </w:tblGrid>
      <w:tr w:rsidR="0080170E" w:rsidTr="004F470F">
        <w:tc>
          <w:tcPr>
            <w:tcW w:w="1070" w:type="dxa"/>
          </w:tcPr>
          <w:p w:rsidR="0080170E" w:rsidRDefault="0080170E" w:rsidP="004F470F">
            <w:r>
              <w:t>Modus</w:t>
            </w:r>
          </w:p>
        </w:tc>
        <w:tc>
          <w:tcPr>
            <w:tcW w:w="1724" w:type="dxa"/>
          </w:tcPr>
          <w:p w:rsidR="0080170E" w:rsidRDefault="0080170E" w:rsidP="004F470F">
            <w:r>
              <w:t>Datenbyte(s)</w:t>
            </w:r>
          </w:p>
        </w:tc>
        <w:tc>
          <w:tcPr>
            <w:tcW w:w="1842" w:type="dxa"/>
          </w:tcPr>
          <w:p w:rsidR="0080170E" w:rsidRDefault="0080170E" w:rsidP="004F470F">
            <w:r>
              <w:t>Wert(</w:t>
            </w:r>
            <w:proofErr w:type="spellStart"/>
            <w:r>
              <w:t>ebereich</w:t>
            </w:r>
            <w:proofErr w:type="spellEnd"/>
            <w:r>
              <w:t>)</w:t>
            </w:r>
          </w:p>
        </w:tc>
        <w:tc>
          <w:tcPr>
            <w:tcW w:w="2843" w:type="dxa"/>
          </w:tcPr>
          <w:p w:rsidR="0080170E" w:rsidRDefault="0080170E" w:rsidP="004F470F">
            <w:r>
              <w:t>Beschreibung</w:t>
            </w:r>
          </w:p>
        </w:tc>
        <w:tc>
          <w:tcPr>
            <w:tcW w:w="1701" w:type="dxa"/>
          </w:tcPr>
          <w:p w:rsidR="0080170E" w:rsidRDefault="0080170E" w:rsidP="004F470F">
            <w:r>
              <w:t>Einheit</w:t>
            </w:r>
          </w:p>
        </w:tc>
      </w:tr>
      <w:tr w:rsidR="0080170E" w:rsidTr="004F470F">
        <w:tc>
          <w:tcPr>
            <w:tcW w:w="1070" w:type="dxa"/>
          </w:tcPr>
          <w:p w:rsidR="0080170E" w:rsidRPr="006C73A7" w:rsidRDefault="0080170E" w:rsidP="004F470F">
            <w:pPr>
              <w:rPr>
                <w:rFonts w:cs="Arial"/>
                <w:szCs w:val="20"/>
              </w:rPr>
            </w:pPr>
            <w:r w:rsidRPr="006C73A7">
              <w:rPr>
                <w:rFonts w:cs="Arial"/>
                <w:szCs w:val="20"/>
              </w:rPr>
              <w:t>3</w:t>
            </w:r>
          </w:p>
        </w:tc>
        <w:tc>
          <w:tcPr>
            <w:tcW w:w="1724" w:type="dxa"/>
          </w:tcPr>
          <w:p w:rsidR="0080170E" w:rsidRPr="006C73A7" w:rsidRDefault="0080170E" w:rsidP="004F470F">
            <w:pPr>
              <w:rPr>
                <w:rFonts w:cs="Arial"/>
                <w:szCs w:val="20"/>
              </w:rPr>
            </w:pPr>
            <w:r>
              <w:rPr>
                <w:rFonts w:cs="Arial"/>
                <w:szCs w:val="20"/>
              </w:rPr>
              <w:t>4</w:t>
            </w:r>
          </w:p>
        </w:tc>
        <w:tc>
          <w:tcPr>
            <w:tcW w:w="1842" w:type="dxa"/>
          </w:tcPr>
          <w:p w:rsidR="0080170E" w:rsidRPr="006C73A7" w:rsidRDefault="0080170E" w:rsidP="004F470F">
            <w:pPr>
              <w:rPr>
                <w:rFonts w:cs="Arial"/>
                <w:szCs w:val="20"/>
              </w:rPr>
            </w:pPr>
            <w:r>
              <w:rPr>
                <w:rFonts w:cs="Arial"/>
                <w:szCs w:val="20"/>
              </w:rPr>
              <w:t>0x02</w:t>
            </w:r>
          </w:p>
        </w:tc>
        <w:tc>
          <w:tcPr>
            <w:tcW w:w="2843" w:type="dxa"/>
          </w:tcPr>
          <w:p w:rsidR="0080170E" w:rsidRPr="006C73A7" w:rsidRDefault="00485224" w:rsidP="00485224">
            <w:pPr>
              <w:rPr>
                <w:rFonts w:cs="Arial"/>
                <w:szCs w:val="20"/>
              </w:rPr>
            </w:pPr>
            <w:r>
              <w:rPr>
                <w:rFonts w:cs="Arial"/>
                <w:szCs w:val="20"/>
              </w:rPr>
              <w:t>Aktion - C</w:t>
            </w:r>
            <w:r w:rsidR="0080170E">
              <w:rPr>
                <w:rFonts w:cs="Arial"/>
                <w:szCs w:val="20"/>
              </w:rPr>
              <w:t>C</w:t>
            </w:r>
          </w:p>
        </w:tc>
        <w:tc>
          <w:tcPr>
            <w:tcW w:w="1701" w:type="dxa"/>
          </w:tcPr>
          <w:p w:rsidR="0080170E" w:rsidRPr="006C73A7" w:rsidRDefault="0080170E" w:rsidP="004F470F">
            <w:pPr>
              <w:rPr>
                <w:rFonts w:cs="Arial"/>
                <w:szCs w:val="20"/>
              </w:rPr>
            </w:pPr>
            <w:r>
              <w:rPr>
                <w:rFonts w:cs="Arial"/>
                <w:szCs w:val="20"/>
              </w:rPr>
              <w:t>-</w:t>
            </w:r>
          </w:p>
        </w:tc>
      </w:tr>
      <w:tr w:rsidR="0080170E" w:rsidTr="004F470F">
        <w:tc>
          <w:tcPr>
            <w:tcW w:w="1070" w:type="dxa"/>
          </w:tcPr>
          <w:p w:rsidR="0080170E" w:rsidRPr="006C73A7" w:rsidRDefault="0080170E" w:rsidP="004F470F">
            <w:pPr>
              <w:rPr>
                <w:rFonts w:cs="Arial"/>
                <w:szCs w:val="20"/>
              </w:rPr>
            </w:pPr>
          </w:p>
        </w:tc>
        <w:tc>
          <w:tcPr>
            <w:tcW w:w="1724" w:type="dxa"/>
          </w:tcPr>
          <w:p w:rsidR="0080170E" w:rsidRDefault="0080170E" w:rsidP="004F470F">
            <w:pPr>
              <w:rPr>
                <w:rFonts w:cs="Arial"/>
                <w:szCs w:val="20"/>
              </w:rPr>
            </w:pPr>
            <w:r>
              <w:rPr>
                <w:rFonts w:cs="Arial"/>
                <w:szCs w:val="20"/>
              </w:rPr>
              <w:t>5</w:t>
            </w:r>
          </w:p>
        </w:tc>
        <w:tc>
          <w:tcPr>
            <w:tcW w:w="1842" w:type="dxa"/>
          </w:tcPr>
          <w:p w:rsidR="0080170E" w:rsidRDefault="0080170E" w:rsidP="004F470F">
            <w:pPr>
              <w:rPr>
                <w:rFonts w:cs="Arial"/>
                <w:szCs w:val="20"/>
              </w:rPr>
            </w:pPr>
            <w:r>
              <w:rPr>
                <w:rFonts w:cs="Arial"/>
                <w:szCs w:val="20"/>
              </w:rPr>
              <w:t>0x00</w:t>
            </w:r>
          </w:p>
        </w:tc>
        <w:tc>
          <w:tcPr>
            <w:tcW w:w="2843" w:type="dxa"/>
          </w:tcPr>
          <w:p w:rsidR="0080170E" w:rsidRDefault="0080170E" w:rsidP="004F470F">
            <w:pPr>
              <w:rPr>
                <w:rFonts w:cs="Arial"/>
                <w:szCs w:val="20"/>
              </w:rPr>
            </w:pPr>
            <w:r>
              <w:rPr>
                <w:rFonts w:cs="Arial"/>
                <w:szCs w:val="20"/>
              </w:rPr>
              <w:t>Aktion - Start</w:t>
            </w:r>
          </w:p>
        </w:tc>
        <w:tc>
          <w:tcPr>
            <w:tcW w:w="1701" w:type="dxa"/>
          </w:tcPr>
          <w:p w:rsidR="0080170E" w:rsidRDefault="0080170E" w:rsidP="004F470F">
            <w:pPr>
              <w:rPr>
                <w:rFonts w:cs="Arial"/>
                <w:szCs w:val="20"/>
              </w:rPr>
            </w:pPr>
            <w:r>
              <w:rPr>
                <w:rFonts w:cs="Arial"/>
                <w:szCs w:val="20"/>
              </w:rPr>
              <w:t>-</w:t>
            </w:r>
          </w:p>
        </w:tc>
      </w:tr>
    </w:tbl>
    <w:p w:rsidR="0080170E" w:rsidRDefault="0080170E" w:rsidP="0080170E">
      <w:pPr>
        <w:rPr>
          <w:rFonts w:cs="Arial"/>
          <w:szCs w:val="20"/>
        </w:rPr>
      </w:pPr>
      <w:r>
        <w:br/>
      </w:r>
      <w:r>
        <w:rPr>
          <w:rFonts w:cs="Arial"/>
          <w:szCs w:val="20"/>
        </w:rPr>
        <w:t>Nachdem die Box diesen Frame erhalten hat, ist das Netzwerk für 60 Sekunden für neue Teilnehmer offen und diese können nun dem Netzwerk beitreten. So lange das Netzwerk geöffnet ist, schickt die Box ca. alle 2 Sekunden ein Update, mit der aktuellen Anzahl der verbundenen Teilnehmer, an die App:</w:t>
      </w:r>
    </w:p>
    <w:tbl>
      <w:tblPr>
        <w:tblStyle w:val="Tabellenraster"/>
        <w:tblW w:w="0" w:type="auto"/>
        <w:tblLook w:val="04A0" w:firstRow="1" w:lastRow="0" w:firstColumn="1" w:lastColumn="0" w:noHBand="0" w:noVBand="1"/>
      </w:tblPr>
      <w:tblGrid>
        <w:gridCol w:w="1070"/>
        <w:gridCol w:w="1724"/>
        <w:gridCol w:w="1842"/>
        <w:gridCol w:w="2843"/>
        <w:gridCol w:w="1701"/>
      </w:tblGrid>
      <w:tr w:rsidR="0080170E" w:rsidTr="004F470F">
        <w:tc>
          <w:tcPr>
            <w:tcW w:w="1070" w:type="dxa"/>
          </w:tcPr>
          <w:p w:rsidR="0080170E" w:rsidRDefault="0080170E" w:rsidP="004F470F">
            <w:r>
              <w:t>Modus</w:t>
            </w:r>
          </w:p>
        </w:tc>
        <w:tc>
          <w:tcPr>
            <w:tcW w:w="1724" w:type="dxa"/>
          </w:tcPr>
          <w:p w:rsidR="0080170E" w:rsidRDefault="0080170E" w:rsidP="004F470F">
            <w:r>
              <w:t>Datenbyte(s)</w:t>
            </w:r>
          </w:p>
        </w:tc>
        <w:tc>
          <w:tcPr>
            <w:tcW w:w="1842" w:type="dxa"/>
          </w:tcPr>
          <w:p w:rsidR="0080170E" w:rsidRDefault="0080170E" w:rsidP="004F470F">
            <w:r>
              <w:t>Wert(</w:t>
            </w:r>
            <w:proofErr w:type="spellStart"/>
            <w:r>
              <w:t>ebereich</w:t>
            </w:r>
            <w:proofErr w:type="spellEnd"/>
            <w:r>
              <w:t>)</w:t>
            </w:r>
          </w:p>
        </w:tc>
        <w:tc>
          <w:tcPr>
            <w:tcW w:w="2843" w:type="dxa"/>
          </w:tcPr>
          <w:p w:rsidR="0080170E" w:rsidRDefault="0080170E" w:rsidP="004F470F">
            <w:r>
              <w:t>Beschreibung</w:t>
            </w:r>
          </w:p>
        </w:tc>
        <w:tc>
          <w:tcPr>
            <w:tcW w:w="1701" w:type="dxa"/>
          </w:tcPr>
          <w:p w:rsidR="0080170E" w:rsidRDefault="0080170E" w:rsidP="004F470F">
            <w:r>
              <w:t>Einheit</w:t>
            </w:r>
          </w:p>
        </w:tc>
      </w:tr>
      <w:tr w:rsidR="0080170E" w:rsidTr="004F470F">
        <w:tc>
          <w:tcPr>
            <w:tcW w:w="1070" w:type="dxa"/>
          </w:tcPr>
          <w:p w:rsidR="0080170E" w:rsidRPr="006C73A7" w:rsidRDefault="0080170E" w:rsidP="004F470F">
            <w:pPr>
              <w:rPr>
                <w:rFonts w:cs="Arial"/>
                <w:szCs w:val="20"/>
              </w:rPr>
            </w:pPr>
            <w:r>
              <w:rPr>
                <w:rFonts w:cs="Arial"/>
                <w:szCs w:val="20"/>
              </w:rPr>
              <w:t>3</w:t>
            </w:r>
          </w:p>
        </w:tc>
        <w:tc>
          <w:tcPr>
            <w:tcW w:w="1724" w:type="dxa"/>
          </w:tcPr>
          <w:p w:rsidR="0080170E" w:rsidRPr="006C73A7" w:rsidRDefault="0080170E" w:rsidP="004F470F">
            <w:pPr>
              <w:rPr>
                <w:rFonts w:cs="Arial"/>
                <w:szCs w:val="20"/>
              </w:rPr>
            </w:pPr>
            <w:r>
              <w:rPr>
                <w:rFonts w:cs="Arial"/>
                <w:szCs w:val="20"/>
              </w:rPr>
              <w:t>4</w:t>
            </w:r>
          </w:p>
        </w:tc>
        <w:tc>
          <w:tcPr>
            <w:tcW w:w="1842" w:type="dxa"/>
          </w:tcPr>
          <w:p w:rsidR="0080170E" w:rsidRPr="006C73A7" w:rsidRDefault="0080170E" w:rsidP="004F470F">
            <w:pPr>
              <w:rPr>
                <w:rFonts w:cs="Arial"/>
                <w:szCs w:val="20"/>
              </w:rPr>
            </w:pPr>
            <w:r>
              <w:rPr>
                <w:rFonts w:cs="Arial"/>
                <w:szCs w:val="20"/>
              </w:rPr>
              <w:t>0x02</w:t>
            </w:r>
          </w:p>
        </w:tc>
        <w:tc>
          <w:tcPr>
            <w:tcW w:w="2843" w:type="dxa"/>
          </w:tcPr>
          <w:p w:rsidR="0080170E" w:rsidRPr="006C73A7" w:rsidRDefault="0080170E" w:rsidP="00485224">
            <w:pPr>
              <w:rPr>
                <w:rFonts w:cs="Arial"/>
                <w:szCs w:val="20"/>
              </w:rPr>
            </w:pPr>
            <w:r>
              <w:rPr>
                <w:rFonts w:cs="Arial"/>
                <w:szCs w:val="20"/>
              </w:rPr>
              <w:t xml:space="preserve">Aktion - </w:t>
            </w:r>
            <w:r w:rsidR="00485224">
              <w:rPr>
                <w:rFonts w:cs="Arial"/>
                <w:szCs w:val="20"/>
              </w:rPr>
              <w:t>CC</w:t>
            </w:r>
          </w:p>
        </w:tc>
        <w:tc>
          <w:tcPr>
            <w:tcW w:w="1701" w:type="dxa"/>
          </w:tcPr>
          <w:p w:rsidR="0080170E" w:rsidRPr="006C73A7" w:rsidRDefault="0080170E" w:rsidP="004F470F">
            <w:pPr>
              <w:rPr>
                <w:rFonts w:cs="Arial"/>
                <w:szCs w:val="20"/>
              </w:rPr>
            </w:pPr>
          </w:p>
        </w:tc>
      </w:tr>
      <w:tr w:rsidR="0080170E" w:rsidTr="004F470F">
        <w:tc>
          <w:tcPr>
            <w:tcW w:w="1070" w:type="dxa"/>
          </w:tcPr>
          <w:p w:rsidR="0080170E" w:rsidRPr="006C73A7" w:rsidRDefault="0080170E" w:rsidP="004F470F">
            <w:pPr>
              <w:rPr>
                <w:rFonts w:cs="Arial"/>
                <w:szCs w:val="20"/>
              </w:rPr>
            </w:pPr>
          </w:p>
        </w:tc>
        <w:tc>
          <w:tcPr>
            <w:tcW w:w="1724" w:type="dxa"/>
          </w:tcPr>
          <w:p w:rsidR="0080170E" w:rsidRPr="006C73A7" w:rsidRDefault="0080170E" w:rsidP="004F470F">
            <w:pPr>
              <w:rPr>
                <w:rFonts w:cs="Arial"/>
                <w:szCs w:val="20"/>
              </w:rPr>
            </w:pPr>
            <w:r>
              <w:rPr>
                <w:rFonts w:cs="Arial"/>
                <w:szCs w:val="20"/>
              </w:rPr>
              <w:t>5</w:t>
            </w:r>
          </w:p>
        </w:tc>
        <w:tc>
          <w:tcPr>
            <w:tcW w:w="1842" w:type="dxa"/>
          </w:tcPr>
          <w:p w:rsidR="0080170E" w:rsidRPr="006C73A7" w:rsidRDefault="0080170E" w:rsidP="004F470F">
            <w:pPr>
              <w:rPr>
                <w:rFonts w:cs="Arial"/>
                <w:szCs w:val="20"/>
              </w:rPr>
            </w:pPr>
            <w:r>
              <w:rPr>
                <w:rFonts w:cs="Arial"/>
                <w:szCs w:val="20"/>
              </w:rPr>
              <w:t>0x01</w:t>
            </w:r>
          </w:p>
        </w:tc>
        <w:tc>
          <w:tcPr>
            <w:tcW w:w="2843" w:type="dxa"/>
          </w:tcPr>
          <w:p w:rsidR="0080170E" w:rsidRPr="006C73A7" w:rsidRDefault="0080170E" w:rsidP="004F470F">
            <w:pPr>
              <w:rPr>
                <w:rFonts w:cs="Arial"/>
                <w:szCs w:val="20"/>
              </w:rPr>
            </w:pPr>
            <w:r>
              <w:rPr>
                <w:rFonts w:cs="Arial"/>
                <w:szCs w:val="20"/>
              </w:rPr>
              <w:t>Aktion - Update NWK-Status</w:t>
            </w:r>
          </w:p>
        </w:tc>
        <w:tc>
          <w:tcPr>
            <w:tcW w:w="1701" w:type="dxa"/>
          </w:tcPr>
          <w:p w:rsidR="0080170E" w:rsidRPr="006C73A7" w:rsidRDefault="0080170E" w:rsidP="004F470F">
            <w:pPr>
              <w:rPr>
                <w:rFonts w:cs="Arial"/>
                <w:szCs w:val="20"/>
              </w:rPr>
            </w:pPr>
            <w:r w:rsidRPr="006C73A7">
              <w:rPr>
                <w:rFonts w:cs="Arial"/>
                <w:szCs w:val="20"/>
              </w:rPr>
              <w:t>-</w:t>
            </w:r>
          </w:p>
        </w:tc>
      </w:tr>
      <w:tr w:rsidR="0080170E" w:rsidTr="004F470F">
        <w:tc>
          <w:tcPr>
            <w:tcW w:w="1070" w:type="dxa"/>
          </w:tcPr>
          <w:p w:rsidR="0080170E" w:rsidRPr="006C73A7" w:rsidRDefault="0080170E" w:rsidP="004F470F">
            <w:pPr>
              <w:rPr>
                <w:rFonts w:cs="Arial"/>
                <w:szCs w:val="20"/>
              </w:rPr>
            </w:pPr>
          </w:p>
        </w:tc>
        <w:tc>
          <w:tcPr>
            <w:tcW w:w="1724" w:type="dxa"/>
            <w:vAlign w:val="center"/>
          </w:tcPr>
          <w:p w:rsidR="0080170E" w:rsidRPr="006C73A7" w:rsidRDefault="0080170E" w:rsidP="004F470F">
            <w:pPr>
              <w:rPr>
                <w:rFonts w:cs="Arial"/>
                <w:szCs w:val="20"/>
              </w:rPr>
            </w:pPr>
            <w:r>
              <w:rPr>
                <w:rFonts w:cs="Arial"/>
                <w:szCs w:val="20"/>
              </w:rPr>
              <w:t>6</w:t>
            </w:r>
          </w:p>
        </w:tc>
        <w:tc>
          <w:tcPr>
            <w:tcW w:w="1842" w:type="dxa"/>
            <w:vAlign w:val="center"/>
          </w:tcPr>
          <w:p w:rsidR="0080170E" w:rsidRPr="006C73A7" w:rsidRDefault="0080170E" w:rsidP="004F470F">
            <w:pPr>
              <w:rPr>
                <w:rFonts w:cs="Arial"/>
                <w:szCs w:val="20"/>
              </w:rPr>
            </w:pPr>
            <w:r w:rsidRPr="006C73A7">
              <w:rPr>
                <w:rFonts w:cs="Arial"/>
                <w:szCs w:val="20"/>
              </w:rPr>
              <w:t>0x00-0xC8</w:t>
            </w:r>
          </w:p>
        </w:tc>
        <w:tc>
          <w:tcPr>
            <w:tcW w:w="2843" w:type="dxa"/>
            <w:vAlign w:val="center"/>
          </w:tcPr>
          <w:p w:rsidR="0080170E" w:rsidRPr="006C73A7" w:rsidRDefault="0080170E" w:rsidP="004F470F">
            <w:pPr>
              <w:rPr>
                <w:rFonts w:cs="Arial"/>
                <w:szCs w:val="20"/>
              </w:rPr>
            </w:pPr>
            <w:r w:rsidRPr="006C73A7">
              <w:rPr>
                <w:rFonts w:cs="Arial"/>
                <w:szCs w:val="20"/>
              </w:rPr>
              <w:t xml:space="preserve">Anzahl der </w:t>
            </w:r>
            <w:proofErr w:type="spellStart"/>
            <w:r w:rsidRPr="006C73A7">
              <w:rPr>
                <w:rFonts w:cs="Arial"/>
                <w:szCs w:val="20"/>
              </w:rPr>
              <w:t>Leuchen</w:t>
            </w:r>
            <w:proofErr w:type="spellEnd"/>
          </w:p>
        </w:tc>
        <w:tc>
          <w:tcPr>
            <w:tcW w:w="1701" w:type="dxa"/>
          </w:tcPr>
          <w:p w:rsidR="0080170E" w:rsidRPr="006C73A7" w:rsidRDefault="0080170E" w:rsidP="004F470F">
            <w:pPr>
              <w:rPr>
                <w:rFonts w:cs="Arial"/>
                <w:szCs w:val="20"/>
              </w:rPr>
            </w:pPr>
            <w:r w:rsidRPr="006C73A7">
              <w:rPr>
                <w:rFonts w:cs="Arial"/>
                <w:szCs w:val="20"/>
              </w:rPr>
              <w:t>max. 200</w:t>
            </w:r>
          </w:p>
        </w:tc>
      </w:tr>
    </w:tbl>
    <w:p w:rsidR="00357301" w:rsidRDefault="0080170E" w:rsidP="00FF2225">
      <w:r>
        <w:br/>
      </w:r>
      <w:r>
        <w:rPr>
          <w:rFonts w:cs="Arial"/>
          <w:szCs w:val="20"/>
        </w:rPr>
        <w:t xml:space="preserve">Um den Empfangskanal zwischen Box und ZigBee-Modul wieder zu öffnen, muss die App nach dem Erhalt des oben angegebenen Frames einen </w:t>
      </w:r>
      <w:proofErr w:type="spellStart"/>
      <w:r>
        <w:rPr>
          <w:rFonts w:cs="Arial"/>
          <w:szCs w:val="20"/>
        </w:rPr>
        <w:t>ReStart</w:t>
      </w:r>
      <w:proofErr w:type="spellEnd"/>
      <w:r>
        <w:rPr>
          <w:rFonts w:cs="Arial"/>
          <w:szCs w:val="20"/>
        </w:rPr>
        <w:t>-Frame schicken:</w:t>
      </w:r>
    </w:p>
    <w:tbl>
      <w:tblPr>
        <w:tblStyle w:val="Tabellenraster"/>
        <w:tblW w:w="0" w:type="auto"/>
        <w:tblLook w:val="04A0" w:firstRow="1" w:lastRow="0" w:firstColumn="1" w:lastColumn="0" w:noHBand="0" w:noVBand="1"/>
      </w:tblPr>
      <w:tblGrid>
        <w:gridCol w:w="1070"/>
        <w:gridCol w:w="1724"/>
        <w:gridCol w:w="1842"/>
        <w:gridCol w:w="2843"/>
        <w:gridCol w:w="1701"/>
      </w:tblGrid>
      <w:tr w:rsidR="0080170E" w:rsidTr="004F470F">
        <w:tc>
          <w:tcPr>
            <w:tcW w:w="1070" w:type="dxa"/>
          </w:tcPr>
          <w:p w:rsidR="0080170E" w:rsidRDefault="0080170E" w:rsidP="004F470F">
            <w:r>
              <w:t>Modus</w:t>
            </w:r>
          </w:p>
        </w:tc>
        <w:tc>
          <w:tcPr>
            <w:tcW w:w="1724" w:type="dxa"/>
          </w:tcPr>
          <w:p w:rsidR="0080170E" w:rsidRDefault="0080170E" w:rsidP="004F470F">
            <w:r>
              <w:t>Datenbyte(s)</w:t>
            </w:r>
          </w:p>
        </w:tc>
        <w:tc>
          <w:tcPr>
            <w:tcW w:w="1842" w:type="dxa"/>
          </w:tcPr>
          <w:p w:rsidR="0080170E" w:rsidRDefault="0080170E" w:rsidP="004F470F">
            <w:r>
              <w:t>Wert(</w:t>
            </w:r>
            <w:proofErr w:type="spellStart"/>
            <w:r>
              <w:t>ebereich</w:t>
            </w:r>
            <w:proofErr w:type="spellEnd"/>
            <w:r>
              <w:t>)</w:t>
            </w:r>
          </w:p>
        </w:tc>
        <w:tc>
          <w:tcPr>
            <w:tcW w:w="2843" w:type="dxa"/>
          </w:tcPr>
          <w:p w:rsidR="0080170E" w:rsidRDefault="0080170E" w:rsidP="004F470F">
            <w:r>
              <w:t>Beschreibung</w:t>
            </w:r>
          </w:p>
        </w:tc>
        <w:tc>
          <w:tcPr>
            <w:tcW w:w="1701" w:type="dxa"/>
          </w:tcPr>
          <w:p w:rsidR="0080170E" w:rsidRDefault="0080170E" w:rsidP="004F470F">
            <w:r>
              <w:t>Einheit</w:t>
            </w:r>
          </w:p>
        </w:tc>
      </w:tr>
      <w:tr w:rsidR="0080170E" w:rsidTr="004F470F">
        <w:tc>
          <w:tcPr>
            <w:tcW w:w="1070" w:type="dxa"/>
          </w:tcPr>
          <w:p w:rsidR="0080170E" w:rsidRPr="006C73A7" w:rsidRDefault="0080170E" w:rsidP="004F470F">
            <w:pPr>
              <w:rPr>
                <w:rFonts w:cs="Arial"/>
                <w:szCs w:val="20"/>
              </w:rPr>
            </w:pPr>
            <w:r w:rsidRPr="006C73A7">
              <w:rPr>
                <w:rFonts w:cs="Arial"/>
                <w:szCs w:val="20"/>
              </w:rPr>
              <w:t>3</w:t>
            </w:r>
          </w:p>
        </w:tc>
        <w:tc>
          <w:tcPr>
            <w:tcW w:w="1724" w:type="dxa"/>
          </w:tcPr>
          <w:p w:rsidR="0080170E" w:rsidRPr="006C73A7" w:rsidRDefault="0080170E" w:rsidP="004F470F">
            <w:pPr>
              <w:rPr>
                <w:rFonts w:cs="Arial"/>
                <w:szCs w:val="20"/>
              </w:rPr>
            </w:pPr>
            <w:r>
              <w:rPr>
                <w:rFonts w:cs="Arial"/>
                <w:szCs w:val="20"/>
              </w:rPr>
              <w:t>4</w:t>
            </w:r>
          </w:p>
        </w:tc>
        <w:tc>
          <w:tcPr>
            <w:tcW w:w="1842" w:type="dxa"/>
          </w:tcPr>
          <w:p w:rsidR="0080170E" w:rsidRPr="006C73A7" w:rsidRDefault="0080170E" w:rsidP="004F470F">
            <w:pPr>
              <w:rPr>
                <w:rFonts w:cs="Arial"/>
                <w:szCs w:val="20"/>
              </w:rPr>
            </w:pPr>
            <w:r>
              <w:rPr>
                <w:rFonts w:cs="Arial"/>
                <w:szCs w:val="20"/>
              </w:rPr>
              <w:t>0x02</w:t>
            </w:r>
          </w:p>
        </w:tc>
        <w:tc>
          <w:tcPr>
            <w:tcW w:w="2843" w:type="dxa"/>
          </w:tcPr>
          <w:p w:rsidR="0080170E" w:rsidRPr="006C73A7" w:rsidRDefault="0080170E" w:rsidP="004F470F">
            <w:pPr>
              <w:rPr>
                <w:rFonts w:cs="Arial"/>
                <w:szCs w:val="20"/>
              </w:rPr>
            </w:pPr>
            <w:r>
              <w:rPr>
                <w:rFonts w:cs="Arial"/>
                <w:szCs w:val="20"/>
              </w:rPr>
              <w:t xml:space="preserve">Aktion - </w:t>
            </w:r>
            <w:r w:rsidR="00485224">
              <w:rPr>
                <w:rFonts w:cs="Arial"/>
                <w:szCs w:val="20"/>
              </w:rPr>
              <w:t>CC</w:t>
            </w:r>
          </w:p>
        </w:tc>
        <w:tc>
          <w:tcPr>
            <w:tcW w:w="1701" w:type="dxa"/>
          </w:tcPr>
          <w:p w:rsidR="0080170E" w:rsidRPr="006C73A7" w:rsidRDefault="0080170E" w:rsidP="004F470F">
            <w:pPr>
              <w:rPr>
                <w:rFonts w:cs="Arial"/>
                <w:szCs w:val="20"/>
              </w:rPr>
            </w:pPr>
            <w:r>
              <w:rPr>
                <w:rFonts w:cs="Arial"/>
                <w:szCs w:val="20"/>
              </w:rPr>
              <w:t>-</w:t>
            </w:r>
          </w:p>
        </w:tc>
      </w:tr>
      <w:tr w:rsidR="0080170E" w:rsidTr="004F470F">
        <w:tc>
          <w:tcPr>
            <w:tcW w:w="1070" w:type="dxa"/>
          </w:tcPr>
          <w:p w:rsidR="0080170E" w:rsidRPr="006C73A7" w:rsidRDefault="0080170E" w:rsidP="004F470F">
            <w:pPr>
              <w:rPr>
                <w:rFonts w:cs="Arial"/>
                <w:szCs w:val="20"/>
              </w:rPr>
            </w:pPr>
          </w:p>
        </w:tc>
        <w:tc>
          <w:tcPr>
            <w:tcW w:w="1724" w:type="dxa"/>
          </w:tcPr>
          <w:p w:rsidR="0080170E" w:rsidRDefault="0080170E" w:rsidP="004F470F">
            <w:pPr>
              <w:rPr>
                <w:rFonts w:cs="Arial"/>
                <w:szCs w:val="20"/>
              </w:rPr>
            </w:pPr>
            <w:r>
              <w:rPr>
                <w:rFonts w:cs="Arial"/>
                <w:szCs w:val="20"/>
              </w:rPr>
              <w:t>5</w:t>
            </w:r>
          </w:p>
        </w:tc>
        <w:tc>
          <w:tcPr>
            <w:tcW w:w="1842" w:type="dxa"/>
          </w:tcPr>
          <w:p w:rsidR="0080170E" w:rsidRDefault="0080170E" w:rsidP="004F470F">
            <w:pPr>
              <w:rPr>
                <w:rFonts w:cs="Arial"/>
                <w:szCs w:val="20"/>
              </w:rPr>
            </w:pPr>
            <w:r>
              <w:rPr>
                <w:rFonts w:cs="Arial"/>
                <w:szCs w:val="20"/>
              </w:rPr>
              <w:t>0x01</w:t>
            </w:r>
          </w:p>
        </w:tc>
        <w:tc>
          <w:tcPr>
            <w:tcW w:w="2843" w:type="dxa"/>
          </w:tcPr>
          <w:p w:rsidR="0080170E" w:rsidRDefault="0080170E" w:rsidP="004F470F">
            <w:pPr>
              <w:rPr>
                <w:rFonts w:cs="Arial"/>
                <w:szCs w:val="20"/>
              </w:rPr>
            </w:pPr>
            <w:r>
              <w:rPr>
                <w:rFonts w:cs="Arial"/>
                <w:szCs w:val="20"/>
              </w:rPr>
              <w:t xml:space="preserve">Aktion - </w:t>
            </w:r>
            <w:proofErr w:type="spellStart"/>
            <w:r>
              <w:rPr>
                <w:rFonts w:cs="Arial"/>
                <w:szCs w:val="20"/>
              </w:rPr>
              <w:t>ReStart</w:t>
            </w:r>
            <w:proofErr w:type="spellEnd"/>
          </w:p>
        </w:tc>
        <w:tc>
          <w:tcPr>
            <w:tcW w:w="1701" w:type="dxa"/>
          </w:tcPr>
          <w:p w:rsidR="0080170E" w:rsidRDefault="0080170E" w:rsidP="004F470F">
            <w:pPr>
              <w:rPr>
                <w:rFonts w:cs="Arial"/>
                <w:szCs w:val="20"/>
              </w:rPr>
            </w:pPr>
            <w:r>
              <w:rPr>
                <w:rFonts w:cs="Arial"/>
                <w:szCs w:val="20"/>
              </w:rPr>
              <w:t>-</w:t>
            </w:r>
          </w:p>
        </w:tc>
      </w:tr>
    </w:tbl>
    <w:p w:rsidR="00357301" w:rsidRDefault="0080170E" w:rsidP="00FF2225">
      <w:r>
        <w:br/>
      </w:r>
      <w:r>
        <w:rPr>
          <w:rFonts w:cs="Arial"/>
          <w:szCs w:val="20"/>
        </w:rPr>
        <w:t xml:space="preserve">Danach sendet die Box wieder einen Update-Frame. Dieser Vorgang wird solange wiederholt, bis die 60 Sekunden verstrichen sind und das Netzwerk wieder geschlossen wurde. Danach sendet die Box einen letzten </w:t>
      </w:r>
      <w:proofErr w:type="spellStart"/>
      <w:r>
        <w:rPr>
          <w:rFonts w:cs="Arial"/>
          <w:szCs w:val="20"/>
        </w:rPr>
        <w:t>Stop</w:t>
      </w:r>
      <w:proofErr w:type="spellEnd"/>
      <w:r>
        <w:rPr>
          <w:rFonts w:cs="Arial"/>
          <w:szCs w:val="20"/>
        </w:rPr>
        <w:t xml:space="preserve"> Frame mit der aktuellen Anzahl der verbundenen Teilnehmer:</w:t>
      </w:r>
    </w:p>
    <w:tbl>
      <w:tblPr>
        <w:tblStyle w:val="Tabellenraster"/>
        <w:tblW w:w="0" w:type="auto"/>
        <w:tblLook w:val="04A0" w:firstRow="1" w:lastRow="0" w:firstColumn="1" w:lastColumn="0" w:noHBand="0" w:noVBand="1"/>
      </w:tblPr>
      <w:tblGrid>
        <w:gridCol w:w="1070"/>
        <w:gridCol w:w="1724"/>
        <w:gridCol w:w="1842"/>
        <w:gridCol w:w="2843"/>
        <w:gridCol w:w="1701"/>
      </w:tblGrid>
      <w:tr w:rsidR="0080170E" w:rsidTr="004F470F">
        <w:tc>
          <w:tcPr>
            <w:tcW w:w="1070" w:type="dxa"/>
          </w:tcPr>
          <w:p w:rsidR="0080170E" w:rsidRDefault="0080170E" w:rsidP="004F470F">
            <w:r>
              <w:t>Modus</w:t>
            </w:r>
          </w:p>
        </w:tc>
        <w:tc>
          <w:tcPr>
            <w:tcW w:w="1724" w:type="dxa"/>
          </w:tcPr>
          <w:p w:rsidR="0080170E" w:rsidRDefault="0080170E" w:rsidP="004F470F">
            <w:r>
              <w:t>Datenbyte(s)</w:t>
            </w:r>
          </w:p>
        </w:tc>
        <w:tc>
          <w:tcPr>
            <w:tcW w:w="1842" w:type="dxa"/>
          </w:tcPr>
          <w:p w:rsidR="0080170E" w:rsidRDefault="0080170E" w:rsidP="004F470F">
            <w:r>
              <w:t>Wert(</w:t>
            </w:r>
            <w:proofErr w:type="spellStart"/>
            <w:r>
              <w:t>ebereich</w:t>
            </w:r>
            <w:proofErr w:type="spellEnd"/>
            <w:r>
              <w:t>)</w:t>
            </w:r>
          </w:p>
        </w:tc>
        <w:tc>
          <w:tcPr>
            <w:tcW w:w="2843" w:type="dxa"/>
          </w:tcPr>
          <w:p w:rsidR="0080170E" w:rsidRDefault="0080170E" w:rsidP="004F470F">
            <w:r>
              <w:t>Beschreibung</w:t>
            </w:r>
          </w:p>
        </w:tc>
        <w:tc>
          <w:tcPr>
            <w:tcW w:w="1701" w:type="dxa"/>
          </w:tcPr>
          <w:p w:rsidR="0080170E" w:rsidRDefault="0080170E" w:rsidP="004F470F">
            <w:r>
              <w:t>Einheit</w:t>
            </w:r>
          </w:p>
        </w:tc>
      </w:tr>
      <w:tr w:rsidR="0080170E" w:rsidTr="004F470F">
        <w:tc>
          <w:tcPr>
            <w:tcW w:w="1070" w:type="dxa"/>
          </w:tcPr>
          <w:p w:rsidR="0080170E" w:rsidRPr="006C73A7" w:rsidRDefault="0080170E" w:rsidP="004F470F">
            <w:pPr>
              <w:rPr>
                <w:rFonts w:cs="Arial"/>
                <w:szCs w:val="20"/>
              </w:rPr>
            </w:pPr>
            <w:r>
              <w:rPr>
                <w:rFonts w:cs="Arial"/>
                <w:szCs w:val="20"/>
              </w:rPr>
              <w:t>3</w:t>
            </w:r>
          </w:p>
        </w:tc>
        <w:tc>
          <w:tcPr>
            <w:tcW w:w="1724" w:type="dxa"/>
          </w:tcPr>
          <w:p w:rsidR="0080170E" w:rsidRPr="006C73A7" w:rsidRDefault="0080170E" w:rsidP="004F470F">
            <w:pPr>
              <w:rPr>
                <w:rFonts w:cs="Arial"/>
                <w:szCs w:val="20"/>
              </w:rPr>
            </w:pPr>
            <w:r>
              <w:rPr>
                <w:rFonts w:cs="Arial"/>
                <w:szCs w:val="20"/>
              </w:rPr>
              <w:t>4</w:t>
            </w:r>
          </w:p>
        </w:tc>
        <w:tc>
          <w:tcPr>
            <w:tcW w:w="1842" w:type="dxa"/>
          </w:tcPr>
          <w:p w:rsidR="0080170E" w:rsidRPr="006C73A7" w:rsidRDefault="0080170E" w:rsidP="004F470F">
            <w:pPr>
              <w:rPr>
                <w:rFonts w:cs="Arial"/>
                <w:szCs w:val="20"/>
              </w:rPr>
            </w:pPr>
            <w:r>
              <w:rPr>
                <w:rFonts w:cs="Arial"/>
                <w:szCs w:val="20"/>
              </w:rPr>
              <w:t>0x02</w:t>
            </w:r>
          </w:p>
        </w:tc>
        <w:tc>
          <w:tcPr>
            <w:tcW w:w="2843" w:type="dxa"/>
          </w:tcPr>
          <w:p w:rsidR="0080170E" w:rsidRPr="006C73A7" w:rsidRDefault="0080170E" w:rsidP="004F470F">
            <w:pPr>
              <w:rPr>
                <w:rFonts w:cs="Arial"/>
                <w:szCs w:val="20"/>
              </w:rPr>
            </w:pPr>
            <w:r>
              <w:rPr>
                <w:rFonts w:cs="Arial"/>
                <w:szCs w:val="20"/>
              </w:rPr>
              <w:t xml:space="preserve">Aktion - </w:t>
            </w:r>
            <w:r w:rsidR="00485224">
              <w:rPr>
                <w:rFonts w:cs="Arial"/>
                <w:szCs w:val="20"/>
              </w:rPr>
              <w:t>CC</w:t>
            </w:r>
          </w:p>
        </w:tc>
        <w:tc>
          <w:tcPr>
            <w:tcW w:w="1701" w:type="dxa"/>
          </w:tcPr>
          <w:p w:rsidR="0080170E" w:rsidRPr="006C73A7" w:rsidRDefault="0080170E" w:rsidP="004F470F">
            <w:pPr>
              <w:rPr>
                <w:rFonts w:cs="Arial"/>
                <w:szCs w:val="20"/>
              </w:rPr>
            </w:pPr>
          </w:p>
        </w:tc>
      </w:tr>
      <w:tr w:rsidR="0080170E" w:rsidTr="004F470F">
        <w:tc>
          <w:tcPr>
            <w:tcW w:w="1070" w:type="dxa"/>
          </w:tcPr>
          <w:p w:rsidR="0080170E" w:rsidRPr="006C73A7" w:rsidRDefault="0080170E" w:rsidP="004F470F">
            <w:pPr>
              <w:rPr>
                <w:rFonts w:cs="Arial"/>
                <w:szCs w:val="20"/>
              </w:rPr>
            </w:pPr>
          </w:p>
        </w:tc>
        <w:tc>
          <w:tcPr>
            <w:tcW w:w="1724" w:type="dxa"/>
          </w:tcPr>
          <w:p w:rsidR="0080170E" w:rsidRPr="006C73A7" w:rsidRDefault="0080170E" w:rsidP="004F470F">
            <w:pPr>
              <w:rPr>
                <w:rFonts w:cs="Arial"/>
                <w:szCs w:val="20"/>
              </w:rPr>
            </w:pPr>
            <w:r>
              <w:rPr>
                <w:rFonts w:cs="Arial"/>
                <w:szCs w:val="20"/>
              </w:rPr>
              <w:t>5</w:t>
            </w:r>
          </w:p>
        </w:tc>
        <w:tc>
          <w:tcPr>
            <w:tcW w:w="1842" w:type="dxa"/>
          </w:tcPr>
          <w:p w:rsidR="0080170E" w:rsidRPr="006C73A7" w:rsidRDefault="0080170E" w:rsidP="004F470F">
            <w:pPr>
              <w:rPr>
                <w:rFonts w:cs="Arial"/>
                <w:szCs w:val="20"/>
              </w:rPr>
            </w:pPr>
            <w:r>
              <w:rPr>
                <w:rFonts w:cs="Arial"/>
                <w:szCs w:val="20"/>
              </w:rPr>
              <w:t>0x02</w:t>
            </w:r>
          </w:p>
        </w:tc>
        <w:tc>
          <w:tcPr>
            <w:tcW w:w="2843" w:type="dxa"/>
          </w:tcPr>
          <w:p w:rsidR="0080170E" w:rsidRPr="006C73A7" w:rsidRDefault="0080170E" w:rsidP="004F470F">
            <w:pPr>
              <w:rPr>
                <w:rFonts w:cs="Arial"/>
                <w:szCs w:val="20"/>
              </w:rPr>
            </w:pPr>
            <w:r>
              <w:rPr>
                <w:rFonts w:cs="Arial"/>
                <w:szCs w:val="20"/>
              </w:rPr>
              <w:t xml:space="preserve">Aktion - </w:t>
            </w:r>
            <w:proofErr w:type="spellStart"/>
            <w:r>
              <w:rPr>
                <w:rFonts w:cs="Arial"/>
                <w:szCs w:val="20"/>
              </w:rPr>
              <w:t>Stop</w:t>
            </w:r>
            <w:proofErr w:type="spellEnd"/>
          </w:p>
        </w:tc>
        <w:tc>
          <w:tcPr>
            <w:tcW w:w="1701" w:type="dxa"/>
          </w:tcPr>
          <w:p w:rsidR="0080170E" w:rsidRPr="006C73A7" w:rsidRDefault="0080170E" w:rsidP="004F470F">
            <w:pPr>
              <w:rPr>
                <w:rFonts w:cs="Arial"/>
                <w:szCs w:val="20"/>
              </w:rPr>
            </w:pPr>
            <w:r w:rsidRPr="006C73A7">
              <w:rPr>
                <w:rFonts w:cs="Arial"/>
                <w:szCs w:val="20"/>
              </w:rPr>
              <w:t>-</w:t>
            </w:r>
          </w:p>
        </w:tc>
      </w:tr>
      <w:tr w:rsidR="0080170E" w:rsidTr="004F470F">
        <w:tc>
          <w:tcPr>
            <w:tcW w:w="1070" w:type="dxa"/>
          </w:tcPr>
          <w:p w:rsidR="0080170E" w:rsidRPr="006C73A7" w:rsidRDefault="0080170E" w:rsidP="004F470F">
            <w:pPr>
              <w:rPr>
                <w:rFonts w:cs="Arial"/>
                <w:szCs w:val="20"/>
              </w:rPr>
            </w:pPr>
          </w:p>
        </w:tc>
        <w:tc>
          <w:tcPr>
            <w:tcW w:w="1724" w:type="dxa"/>
            <w:vAlign w:val="center"/>
          </w:tcPr>
          <w:p w:rsidR="0080170E" w:rsidRPr="006C73A7" w:rsidRDefault="0080170E" w:rsidP="004F470F">
            <w:pPr>
              <w:rPr>
                <w:rFonts w:cs="Arial"/>
                <w:szCs w:val="20"/>
              </w:rPr>
            </w:pPr>
            <w:r>
              <w:rPr>
                <w:rFonts w:cs="Arial"/>
                <w:szCs w:val="20"/>
              </w:rPr>
              <w:t>6</w:t>
            </w:r>
          </w:p>
        </w:tc>
        <w:tc>
          <w:tcPr>
            <w:tcW w:w="1842" w:type="dxa"/>
            <w:vAlign w:val="center"/>
          </w:tcPr>
          <w:p w:rsidR="0080170E" w:rsidRPr="006C73A7" w:rsidRDefault="0080170E" w:rsidP="004F470F">
            <w:pPr>
              <w:rPr>
                <w:rFonts w:cs="Arial"/>
                <w:szCs w:val="20"/>
              </w:rPr>
            </w:pPr>
            <w:r w:rsidRPr="006C73A7">
              <w:rPr>
                <w:rFonts w:cs="Arial"/>
                <w:szCs w:val="20"/>
              </w:rPr>
              <w:t>0x00-0xC8</w:t>
            </w:r>
          </w:p>
        </w:tc>
        <w:tc>
          <w:tcPr>
            <w:tcW w:w="2843" w:type="dxa"/>
            <w:vAlign w:val="center"/>
          </w:tcPr>
          <w:p w:rsidR="0080170E" w:rsidRPr="006C73A7" w:rsidRDefault="0080170E" w:rsidP="004F470F">
            <w:pPr>
              <w:rPr>
                <w:rFonts w:cs="Arial"/>
                <w:szCs w:val="20"/>
              </w:rPr>
            </w:pPr>
            <w:r w:rsidRPr="006C73A7">
              <w:rPr>
                <w:rFonts w:cs="Arial"/>
                <w:szCs w:val="20"/>
              </w:rPr>
              <w:t xml:space="preserve">Anzahl der </w:t>
            </w:r>
            <w:proofErr w:type="spellStart"/>
            <w:r w:rsidRPr="006C73A7">
              <w:rPr>
                <w:rFonts w:cs="Arial"/>
                <w:szCs w:val="20"/>
              </w:rPr>
              <w:t>Leuchen</w:t>
            </w:r>
            <w:proofErr w:type="spellEnd"/>
          </w:p>
        </w:tc>
        <w:tc>
          <w:tcPr>
            <w:tcW w:w="1701" w:type="dxa"/>
          </w:tcPr>
          <w:p w:rsidR="0080170E" w:rsidRPr="006C73A7" w:rsidRDefault="0080170E" w:rsidP="004F470F">
            <w:pPr>
              <w:rPr>
                <w:rFonts w:cs="Arial"/>
                <w:szCs w:val="20"/>
              </w:rPr>
            </w:pPr>
            <w:r w:rsidRPr="006C73A7">
              <w:rPr>
                <w:rFonts w:cs="Arial"/>
                <w:szCs w:val="20"/>
              </w:rPr>
              <w:t>max. 200</w:t>
            </w:r>
          </w:p>
        </w:tc>
      </w:tr>
    </w:tbl>
    <w:p w:rsidR="00357301" w:rsidRDefault="0080170E" w:rsidP="00FF2225">
      <w:r>
        <w:br/>
      </w:r>
      <w:r>
        <w:rPr>
          <w:rFonts w:cs="Arial"/>
          <w:szCs w:val="20"/>
        </w:rPr>
        <w:t xml:space="preserve">Dieser Vorgang kann auch vor den 60 Sekunden abgebrochen werden, indem die App statt einem </w:t>
      </w:r>
      <w:proofErr w:type="spellStart"/>
      <w:r>
        <w:rPr>
          <w:rFonts w:cs="Arial"/>
          <w:szCs w:val="20"/>
        </w:rPr>
        <w:t>ReStart</w:t>
      </w:r>
      <w:proofErr w:type="spellEnd"/>
      <w:r>
        <w:rPr>
          <w:rFonts w:cs="Arial"/>
          <w:szCs w:val="20"/>
        </w:rPr>
        <w:t xml:space="preserve">-Frame einen </w:t>
      </w:r>
      <w:proofErr w:type="spellStart"/>
      <w:r>
        <w:rPr>
          <w:rFonts w:cs="Arial"/>
          <w:szCs w:val="20"/>
        </w:rPr>
        <w:t>Stop</w:t>
      </w:r>
      <w:proofErr w:type="spellEnd"/>
      <w:r>
        <w:rPr>
          <w:rFonts w:cs="Arial"/>
          <w:szCs w:val="20"/>
        </w:rPr>
        <w:t>-Frame schickt:</w:t>
      </w:r>
    </w:p>
    <w:tbl>
      <w:tblPr>
        <w:tblStyle w:val="Tabellenraster"/>
        <w:tblW w:w="0" w:type="auto"/>
        <w:tblLook w:val="04A0" w:firstRow="1" w:lastRow="0" w:firstColumn="1" w:lastColumn="0" w:noHBand="0" w:noVBand="1"/>
      </w:tblPr>
      <w:tblGrid>
        <w:gridCol w:w="1070"/>
        <w:gridCol w:w="1724"/>
        <w:gridCol w:w="1842"/>
        <w:gridCol w:w="2843"/>
        <w:gridCol w:w="1701"/>
      </w:tblGrid>
      <w:tr w:rsidR="0080170E" w:rsidTr="004F470F">
        <w:tc>
          <w:tcPr>
            <w:tcW w:w="1070" w:type="dxa"/>
          </w:tcPr>
          <w:p w:rsidR="0080170E" w:rsidRDefault="0080170E" w:rsidP="004F470F">
            <w:r>
              <w:t>Modus</w:t>
            </w:r>
          </w:p>
        </w:tc>
        <w:tc>
          <w:tcPr>
            <w:tcW w:w="1724" w:type="dxa"/>
          </w:tcPr>
          <w:p w:rsidR="0080170E" w:rsidRDefault="0080170E" w:rsidP="004F470F">
            <w:r>
              <w:t>Datenbyte(s)</w:t>
            </w:r>
          </w:p>
        </w:tc>
        <w:tc>
          <w:tcPr>
            <w:tcW w:w="1842" w:type="dxa"/>
          </w:tcPr>
          <w:p w:rsidR="0080170E" w:rsidRDefault="0080170E" w:rsidP="004F470F">
            <w:r>
              <w:t>Wert(</w:t>
            </w:r>
            <w:proofErr w:type="spellStart"/>
            <w:r>
              <w:t>ebereich</w:t>
            </w:r>
            <w:proofErr w:type="spellEnd"/>
            <w:r>
              <w:t>)</w:t>
            </w:r>
          </w:p>
        </w:tc>
        <w:tc>
          <w:tcPr>
            <w:tcW w:w="2843" w:type="dxa"/>
          </w:tcPr>
          <w:p w:rsidR="0080170E" w:rsidRDefault="0080170E" w:rsidP="004F470F">
            <w:r>
              <w:t>Beschreibung</w:t>
            </w:r>
          </w:p>
        </w:tc>
        <w:tc>
          <w:tcPr>
            <w:tcW w:w="1701" w:type="dxa"/>
          </w:tcPr>
          <w:p w:rsidR="0080170E" w:rsidRDefault="0080170E" w:rsidP="004F470F">
            <w:r>
              <w:t>Einheit</w:t>
            </w:r>
          </w:p>
        </w:tc>
      </w:tr>
      <w:tr w:rsidR="0080170E" w:rsidTr="004F470F">
        <w:tc>
          <w:tcPr>
            <w:tcW w:w="1070" w:type="dxa"/>
          </w:tcPr>
          <w:p w:rsidR="0080170E" w:rsidRPr="006C73A7" w:rsidRDefault="0080170E" w:rsidP="004F470F">
            <w:pPr>
              <w:rPr>
                <w:rFonts w:cs="Arial"/>
                <w:szCs w:val="20"/>
              </w:rPr>
            </w:pPr>
            <w:r w:rsidRPr="006C73A7">
              <w:rPr>
                <w:rFonts w:cs="Arial"/>
                <w:szCs w:val="20"/>
              </w:rPr>
              <w:t>3</w:t>
            </w:r>
          </w:p>
        </w:tc>
        <w:tc>
          <w:tcPr>
            <w:tcW w:w="1724" w:type="dxa"/>
          </w:tcPr>
          <w:p w:rsidR="0080170E" w:rsidRPr="006C73A7" w:rsidRDefault="0080170E" w:rsidP="004F470F">
            <w:pPr>
              <w:rPr>
                <w:rFonts w:cs="Arial"/>
                <w:szCs w:val="20"/>
              </w:rPr>
            </w:pPr>
            <w:r>
              <w:rPr>
                <w:rFonts w:cs="Arial"/>
                <w:szCs w:val="20"/>
              </w:rPr>
              <w:t>4</w:t>
            </w:r>
          </w:p>
        </w:tc>
        <w:tc>
          <w:tcPr>
            <w:tcW w:w="1842" w:type="dxa"/>
          </w:tcPr>
          <w:p w:rsidR="0080170E" w:rsidRPr="006C73A7" w:rsidRDefault="0080170E" w:rsidP="004F470F">
            <w:pPr>
              <w:rPr>
                <w:rFonts w:cs="Arial"/>
                <w:szCs w:val="20"/>
              </w:rPr>
            </w:pPr>
            <w:r>
              <w:rPr>
                <w:rFonts w:cs="Arial"/>
                <w:szCs w:val="20"/>
              </w:rPr>
              <w:t>0x02</w:t>
            </w:r>
          </w:p>
        </w:tc>
        <w:tc>
          <w:tcPr>
            <w:tcW w:w="2843" w:type="dxa"/>
          </w:tcPr>
          <w:p w:rsidR="0080170E" w:rsidRPr="006C73A7" w:rsidRDefault="0080170E" w:rsidP="004F470F">
            <w:pPr>
              <w:rPr>
                <w:rFonts w:cs="Arial"/>
                <w:szCs w:val="20"/>
              </w:rPr>
            </w:pPr>
            <w:r>
              <w:rPr>
                <w:rFonts w:cs="Arial"/>
                <w:szCs w:val="20"/>
              </w:rPr>
              <w:t xml:space="preserve">Aktion - </w:t>
            </w:r>
            <w:proofErr w:type="spellStart"/>
            <w:r>
              <w:rPr>
                <w:rFonts w:cs="Arial"/>
                <w:szCs w:val="20"/>
              </w:rPr>
              <w:t>Classical</w:t>
            </w:r>
            <w:proofErr w:type="spellEnd"/>
            <w:r>
              <w:rPr>
                <w:rFonts w:cs="Arial"/>
                <w:szCs w:val="20"/>
              </w:rPr>
              <w:t xml:space="preserve"> </w:t>
            </w:r>
            <w:proofErr w:type="spellStart"/>
            <w:r>
              <w:rPr>
                <w:rFonts w:cs="Arial"/>
                <w:szCs w:val="20"/>
              </w:rPr>
              <w:t>Commissioning</w:t>
            </w:r>
            <w:proofErr w:type="spellEnd"/>
          </w:p>
        </w:tc>
        <w:tc>
          <w:tcPr>
            <w:tcW w:w="1701" w:type="dxa"/>
          </w:tcPr>
          <w:p w:rsidR="0080170E" w:rsidRPr="006C73A7" w:rsidRDefault="0080170E" w:rsidP="004F470F">
            <w:pPr>
              <w:rPr>
                <w:rFonts w:cs="Arial"/>
                <w:szCs w:val="20"/>
              </w:rPr>
            </w:pPr>
            <w:r>
              <w:rPr>
                <w:rFonts w:cs="Arial"/>
                <w:szCs w:val="20"/>
              </w:rPr>
              <w:t>-</w:t>
            </w:r>
          </w:p>
        </w:tc>
      </w:tr>
      <w:tr w:rsidR="0080170E" w:rsidTr="004F470F">
        <w:tc>
          <w:tcPr>
            <w:tcW w:w="1070" w:type="dxa"/>
          </w:tcPr>
          <w:p w:rsidR="0080170E" w:rsidRPr="006C73A7" w:rsidRDefault="0080170E" w:rsidP="004F470F">
            <w:pPr>
              <w:rPr>
                <w:rFonts w:cs="Arial"/>
                <w:szCs w:val="20"/>
              </w:rPr>
            </w:pPr>
          </w:p>
        </w:tc>
        <w:tc>
          <w:tcPr>
            <w:tcW w:w="1724" w:type="dxa"/>
          </w:tcPr>
          <w:p w:rsidR="0080170E" w:rsidRDefault="0080170E" w:rsidP="004F470F">
            <w:pPr>
              <w:rPr>
                <w:rFonts w:cs="Arial"/>
                <w:szCs w:val="20"/>
              </w:rPr>
            </w:pPr>
            <w:r>
              <w:rPr>
                <w:rFonts w:cs="Arial"/>
                <w:szCs w:val="20"/>
              </w:rPr>
              <w:t>5</w:t>
            </w:r>
          </w:p>
        </w:tc>
        <w:tc>
          <w:tcPr>
            <w:tcW w:w="1842" w:type="dxa"/>
          </w:tcPr>
          <w:p w:rsidR="0080170E" w:rsidRDefault="0080170E" w:rsidP="004F470F">
            <w:pPr>
              <w:rPr>
                <w:rFonts w:cs="Arial"/>
                <w:szCs w:val="20"/>
              </w:rPr>
            </w:pPr>
            <w:r>
              <w:rPr>
                <w:rFonts w:cs="Arial"/>
                <w:szCs w:val="20"/>
              </w:rPr>
              <w:t>0x02</w:t>
            </w:r>
          </w:p>
        </w:tc>
        <w:tc>
          <w:tcPr>
            <w:tcW w:w="2843" w:type="dxa"/>
          </w:tcPr>
          <w:p w:rsidR="0080170E" w:rsidRDefault="0080170E" w:rsidP="004F470F">
            <w:pPr>
              <w:rPr>
                <w:rFonts w:cs="Arial"/>
                <w:szCs w:val="20"/>
              </w:rPr>
            </w:pPr>
            <w:r>
              <w:rPr>
                <w:rFonts w:cs="Arial"/>
                <w:szCs w:val="20"/>
              </w:rPr>
              <w:t xml:space="preserve">Aktion - </w:t>
            </w:r>
            <w:proofErr w:type="spellStart"/>
            <w:r>
              <w:rPr>
                <w:rFonts w:cs="Arial"/>
                <w:szCs w:val="20"/>
              </w:rPr>
              <w:t>Stop</w:t>
            </w:r>
            <w:proofErr w:type="spellEnd"/>
          </w:p>
        </w:tc>
        <w:tc>
          <w:tcPr>
            <w:tcW w:w="1701" w:type="dxa"/>
          </w:tcPr>
          <w:p w:rsidR="0080170E" w:rsidRDefault="0080170E" w:rsidP="004F470F">
            <w:pPr>
              <w:rPr>
                <w:rFonts w:cs="Arial"/>
                <w:szCs w:val="20"/>
              </w:rPr>
            </w:pPr>
            <w:r>
              <w:rPr>
                <w:rFonts w:cs="Arial"/>
                <w:szCs w:val="20"/>
              </w:rPr>
              <w:t>-</w:t>
            </w:r>
          </w:p>
        </w:tc>
      </w:tr>
    </w:tbl>
    <w:p w:rsidR="00485224" w:rsidRDefault="00485224" w:rsidP="00485224">
      <w:pPr>
        <w:rPr>
          <w:rFonts w:cs="Arial"/>
          <w:b/>
          <w:szCs w:val="20"/>
        </w:rPr>
      </w:pPr>
      <w:r>
        <w:rPr>
          <w:rFonts w:cs="Arial"/>
          <w:b/>
          <w:szCs w:val="20"/>
        </w:rPr>
        <w:br w:type="page"/>
      </w:r>
    </w:p>
    <w:p w:rsidR="0080170E" w:rsidRDefault="0080170E" w:rsidP="0080170E">
      <w:pPr>
        <w:rPr>
          <w:rFonts w:cs="Arial"/>
          <w:szCs w:val="20"/>
        </w:rPr>
      </w:pPr>
      <w:r>
        <w:rPr>
          <w:rFonts w:cs="Arial"/>
          <w:b/>
          <w:szCs w:val="20"/>
        </w:rPr>
        <w:lastRenderedPageBreak/>
        <w:t>MODUS 3.4</w:t>
      </w:r>
      <w:r w:rsidRPr="00044E48">
        <w:rPr>
          <w:rFonts w:cs="Arial"/>
          <w:b/>
          <w:szCs w:val="20"/>
        </w:rPr>
        <w:t>:</w:t>
      </w:r>
      <w:r>
        <w:rPr>
          <w:rFonts w:cs="Arial"/>
          <w:szCs w:val="20"/>
        </w:rPr>
        <w:t xml:space="preserve"> </w:t>
      </w:r>
      <w:proofErr w:type="spellStart"/>
      <w:r>
        <w:rPr>
          <w:rFonts w:cs="Arial"/>
          <w:i/>
          <w:szCs w:val="20"/>
        </w:rPr>
        <w:t>Relese</w:t>
      </w:r>
      <w:proofErr w:type="spellEnd"/>
      <w:r>
        <w:rPr>
          <w:rFonts w:cs="Arial"/>
          <w:i/>
          <w:szCs w:val="20"/>
        </w:rPr>
        <w:t xml:space="preserve"> </w:t>
      </w:r>
      <w:proofErr w:type="spellStart"/>
      <w:r>
        <w:rPr>
          <w:rFonts w:cs="Arial"/>
          <w:i/>
          <w:szCs w:val="20"/>
        </w:rPr>
        <w:t>lamp</w:t>
      </w:r>
      <w:proofErr w:type="spellEnd"/>
      <w:r>
        <w:rPr>
          <w:rFonts w:cs="Arial"/>
          <w:i/>
          <w:szCs w:val="20"/>
        </w:rPr>
        <w:t xml:space="preserve"> </w:t>
      </w:r>
      <w:proofErr w:type="spellStart"/>
      <w:r>
        <w:rPr>
          <w:rFonts w:cs="Arial"/>
          <w:i/>
          <w:szCs w:val="20"/>
        </w:rPr>
        <w:t>from</w:t>
      </w:r>
      <w:proofErr w:type="spellEnd"/>
      <w:r>
        <w:rPr>
          <w:rFonts w:cs="Arial"/>
          <w:i/>
          <w:szCs w:val="20"/>
        </w:rPr>
        <w:t xml:space="preserve"> Network</w:t>
      </w:r>
    </w:p>
    <w:p w:rsidR="00357301" w:rsidRDefault="0080170E" w:rsidP="0080170E">
      <w:r w:rsidRPr="00044E48">
        <w:rPr>
          <w:rFonts w:cs="Arial"/>
          <w:szCs w:val="20"/>
          <w:u w:val="single"/>
        </w:rPr>
        <w:t>Bemerkung</w:t>
      </w:r>
      <w:r>
        <w:rPr>
          <w:rFonts w:cs="Arial"/>
          <w:szCs w:val="20"/>
        </w:rPr>
        <w:t>: Um einen ZigBee-Teilnehmer aus dem Netzwerk entfernen, schickt die App folgenden Frame an die Box:</w:t>
      </w:r>
    </w:p>
    <w:tbl>
      <w:tblPr>
        <w:tblStyle w:val="Tabellenraster"/>
        <w:tblW w:w="0" w:type="auto"/>
        <w:tblLook w:val="04A0" w:firstRow="1" w:lastRow="0" w:firstColumn="1" w:lastColumn="0" w:noHBand="0" w:noVBand="1"/>
      </w:tblPr>
      <w:tblGrid>
        <w:gridCol w:w="1070"/>
        <w:gridCol w:w="1724"/>
        <w:gridCol w:w="1842"/>
        <w:gridCol w:w="2843"/>
        <w:gridCol w:w="1701"/>
      </w:tblGrid>
      <w:tr w:rsidR="0080170E" w:rsidTr="004F470F">
        <w:tc>
          <w:tcPr>
            <w:tcW w:w="1070" w:type="dxa"/>
          </w:tcPr>
          <w:p w:rsidR="0080170E" w:rsidRDefault="0080170E" w:rsidP="004F470F">
            <w:r>
              <w:t>Modus</w:t>
            </w:r>
          </w:p>
        </w:tc>
        <w:tc>
          <w:tcPr>
            <w:tcW w:w="1724" w:type="dxa"/>
          </w:tcPr>
          <w:p w:rsidR="0080170E" w:rsidRDefault="0080170E" w:rsidP="004F470F">
            <w:r>
              <w:t>Datenbyte(s)</w:t>
            </w:r>
          </w:p>
        </w:tc>
        <w:tc>
          <w:tcPr>
            <w:tcW w:w="1842" w:type="dxa"/>
          </w:tcPr>
          <w:p w:rsidR="0080170E" w:rsidRDefault="0080170E" w:rsidP="004F470F">
            <w:r>
              <w:t>Wert(</w:t>
            </w:r>
            <w:proofErr w:type="spellStart"/>
            <w:r>
              <w:t>ebereich</w:t>
            </w:r>
            <w:proofErr w:type="spellEnd"/>
            <w:r>
              <w:t>)</w:t>
            </w:r>
          </w:p>
        </w:tc>
        <w:tc>
          <w:tcPr>
            <w:tcW w:w="2843" w:type="dxa"/>
          </w:tcPr>
          <w:p w:rsidR="0080170E" w:rsidRDefault="0080170E" w:rsidP="004F470F">
            <w:r>
              <w:t>Beschreibung</w:t>
            </w:r>
          </w:p>
        </w:tc>
        <w:tc>
          <w:tcPr>
            <w:tcW w:w="1701" w:type="dxa"/>
          </w:tcPr>
          <w:p w:rsidR="0080170E" w:rsidRDefault="0080170E" w:rsidP="004F470F">
            <w:r>
              <w:t>Einheit</w:t>
            </w:r>
          </w:p>
        </w:tc>
      </w:tr>
      <w:tr w:rsidR="0080170E" w:rsidTr="004F470F">
        <w:tc>
          <w:tcPr>
            <w:tcW w:w="1070" w:type="dxa"/>
          </w:tcPr>
          <w:p w:rsidR="0080170E" w:rsidRPr="006C73A7" w:rsidRDefault="0080170E" w:rsidP="004F470F">
            <w:pPr>
              <w:rPr>
                <w:rFonts w:cs="Arial"/>
                <w:szCs w:val="20"/>
              </w:rPr>
            </w:pPr>
            <w:r w:rsidRPr="006C73A7">
              <w:rPr>
                <w:rFonts w:cs="Arial"/>
                <w:szCs w:val="20"/>
              </w:rPr>
              <w:t>3</w:t>
            </w:r>
          </w:p>
        </w:tc>
        <w:tc>
          <w:tcPr>
            <w:tcW w:w="1724" w:type="dxa"/>
          </w:tcPr>
          <w:p w:rsidR="0080170E" w:rsidRPr="006C73A7" w:rsidRDefault="0080170E" w:rsidP="004F470F">
            <w:pPr>
              <w:rPr>
                <w:rFonts w:cs="Arial"/>
                <w:szCs w:val="20"/>
              </w:rPr>
            </w:pPr>
            <w:r>
              <w:rPr>
                <w:rFonts w:cs="Arial"/>
                <w:szCs w:val="20"/>
              </w:rPr>
              <w:t>4</w:t>
            </w:r>
          </w:p>
        </w:tc>
        <w:tc>
          <w:tcPr>
            <w:tcW w:w="1842" w:type="dxa"/>
          </w:tcPr>
          <w:p w:rsidR="0080170E" w:rsidRPr="006C73A7" w:rsidRDefault="0080170E" w:rsidP="004F470F">
            <w:pPr>
              <w:rPr>
                <w:rFonts w:cs="Arial"/>
                <w:szCs w:val="20"/>
              </w:rPr>
            </w:pPr>
            <w:r>
              <w:rPr>
                <w:rFonts w:cs="Arial"/>
                <w:szCs w:val="20"/>
              </w:rPr>
              <w:t>0x03</w:t>
            </w:r>
          </w:p>
        </w:tc>
        <w:tc>
          <w:tcPr>
            <w:tcW w:w="2843" w:type="dxa"/>
          </w:tcPr>
          <w:p w:rsidR="0080170E" w:rsidRPr="006C73A7" w:rsidRDefault="0080170E" w:rsidP="004F470F">
            <w:pPr>
              <w:rPr>
                <w:rFonts w:cs="Arial"/>
                <w:szCs w:val="20"/>
              </w:rPr>
            </w:pPr>
            <w:r>
              <w:rPr>
                <w:rFonts w:cs="Arial"/>
                <w:szCs w:val="20"/>
              </w:rPr>
              <w:t xml:space="preserve">Aktion - </w:t>
            </w:r>
            <w:proofErr w:type="spellStart"/>
            <w:r>
              <w:rPr>
                <w:rFonts w:cs="Arial"/>
                <w:szCs w:val="20"/>
              </w:rPr>
              <w:t>ReleaseLamp</w:t>
            </w:r>
            <w:proofErr w:type="spellEnd"/>
          </w:p>
        </w:tc>
        <w:tc>
          <w:tcPr>
            <w:tcW w:w="1701" w:type="dxa"/>
          </w:tcPr>
          <w:p w:rsidR="0080170E" w:rsidRPr="006C73A7" w:rsidRDefault="0080170E" w:rsidP="004F470F">
            <w:pPr>
              <w:rPr>
                <w:rFonts w:cs="Arial"/>
                <w:szCs w:val="20"/>
              </w:rPr>
            </w:pPr>
            <w:r>
              <w:rPr>
                <w:rFonts w:cs="Arial"/>
                <w:szCs w:val="20"/>
              </w:rPr>
              <w:t>-</w:t>
            </w:r>
          </w:p>
        </w:tc>
      </w:tr>
      <w:tr w:rsidR="0080170E" w:rsidTr="004F470F">
        <w:tc>
          <w:tcPr>
            <w:tcW w:w="1070" w:type="dxa"/>
          </w:tcPr>
          <w:p w:rsidR="0080170E" w:rsidRPr="006C73A7" w:rsidRDefault="0080170E" w:rsidP="004F470F">
            <w:pPr>
              <w:rPr>
                <w:rFonts w:cs="Arial"/>
                <w:szCs w:val="20"/>
              </w:rPr>
            </w:pPr>
          </w:p>
        </w:tc>
        <w:tc>
          <w:tcPr>
            <w:tcW w:w="1724" w:type="dxa"/>
          </w:tcPr>
          <w:p w:rsidR="0080170E" w:rsidRDefault="0080170E" w:rsidP="004F470F">
            <w:pPr>
              <w:rPr>
                <w:rFonts w:cs="Arial"/>
                <w:szCs w:val="20"/>
              </w:rPr>
            </w:pPr>
            <w:r>
              <w:rPr>
                <w:rFonts w:cs="Arial"/>
                <w:szCs w:val="20"/>
              </w:rPr>
              <w:t>5</w:t>
            </w:r>
          </w:p>
        </w:tc>
        <w:tc>
          <w:tcPr>
            <w:tcW w:w="1842" w:type="dxa"/>
          </w:tcPr>
          <w:p w:rsidR="0080170E" w:rsidRDefault="0080170E" w:rsidP="004F470F">
            <w:pPr>
              <w:rPr>
                <w:rFonts w:cs="Arial"/>
                <w:szCs w:val="20"/>
              </w:rPr>
            </w:pPr>
            <w:r>
              <w:rPr>
                <w:rFonts w:cs="Arial"/>
                <w:szCs w:val="20"/>
              </w:rPr>
              <w:t>0x00-0x01</w:t>
            </w:r>
          </w:p>
        </w:tc>
        <w:tc>
          <w:tcPr>
            <w:tcW w:w="2843" w:type="dxa"/>
          </w:tcPr>
          <w:p w:rsidR="0080170E" w:rsidRDefault="0080170E" w:rsidP="004F470F">
            <w:pPr>
              <w:rPr>
                <w:rFonts w:cs="Arial"/>
                <w:szCs w:val="20"/>
              </w:rPr>
            </w:pPr>
            <w:r>
              <w:rPr>
                <w:rFonts w:cs="Arial"/>
                <w:szCs w:val="20"/>
              </w:rPr>
              <w:t xml:space="preserve">Bedingung für Entfernen aus </w:t>
            </w:r>
            <w:proofErr w:type="spellStart"/>
            <w:r>
              <w:rPr>
                <w:rFonts w:cs="Arial"/>
                <w:szCs w:val="20"/>
              </w:rPr>
              <w:t>LinkedTargets</w:t>
            </w:r>
            <w:proofErr w:type="spellEnd"/>
          </w:p>
        </w:tc>
        <w:tc>
          <w:tcPr>
            <w:tcW w:w="1701" w:type="dxa"/>
          </w:tcPr>
          <w:p w:rsidR="0080170E" w:rsidRDefault="005F1101" w:rsidP="004F470F">
            <w:pPr>
              <w:rPr>
                <w:rFonts w:cs="Arial"/>
                <w:szCs w:val="20"/>
              </w:rPr>
            </w:pPr>
            <w:r>
              <w:rPr>
                <w:rFonts w:cs="Arial"/>
                <w:szCs w:val="20"/>
              </w:rPr>
              <w:t>0-</w:t>
            </w:r>
            <w:r w:rsidR="0080170E">
              <w:rPr>
                <w:rFonts w:cs="Arial"/>
                <w:szCs w:val="20"/>
              </w:rPr>
              <w:t xml:space="preserve">Delete </w:t>
            </w:r>
            <w:proofErr w:type="spellStart"/>
            <w:r w:rsidR="0080170E">
              <w:rPr>
                <w:rFonts w:cs="Arial"/>
                <w:szCs w:val="20"/>
              </w:rPr>
              <w:t>only</w:t>
            </w:r>
            <w:proofErr w:type="spellEnd"/>
            <w:r w:rsidR="0080170E">
              <w:rPr>
                <w:rFonts w:cs="Arial"/>
                <w:szCs w:val="20"/>
              </w:rPr>
              <w:t xml:space="preserve"> after </w:t>
            </w:r>
            <w:proofErr w:type="spellStart"/>
            <w:r w:rsidR="0080170E">
              <w:rPr>
                <w:rFonts w:cs="Arial"/>
                <w:szCs w:val="20"/>
              </w:rPr>
              <w:t>success</w:t>
            </w:r>
            <w:proofErr w:type="spellEnd"/>
            <w:r w:rsidR="0080170E">
              <w:rPr>
                <w:rFonts w:cs="Arial"/>
                <w:szCs w:val="20"/>
              </w:rPr>
              <w:t xml:space="preserve"> </w:t>
            </w:r>
            <w:proofErr w:type="spellStart"/>
            <w:r w:rsidR="0080170E">
              <w:rPr>
                <w:rFonts w:cs="Arial"/>
                <w:szCs w:val="20"/>
              </w:rPr>
              <w:t>release</w:t>
            </w:r>
            <w:proofErr w:type="spellEnd"/>
          </w:p>
          <w:p w:rsidR="0080170E" w:rsidRDefault="0080170E" w:rsidP="005F1101">
            <w:pPr>
              <w:rPr>
                <w:rFonts w:cs="Arial"/>
                <w:szCs w:val="20"/>
              </w:rPr>
            </w:pPr>
            <w:r>
              <w:rPr>
                <w:rFonts w:cs="Arial"/>
                <w:szCs w:val="20"/>
              </w:rPr>
              <w:t xml:space="preserve">1-Delete </w:t>
            </w:r>
            <w:proofErr w:type="spellStart"/>
            <w:r>
              <w:rPr>
                <w:rFonts w:cs="Arial"/>
                <w:szCs w:val="20"/>
              </w:rPr>
              <w:t>always</w:t>
            </w:r>
            <w:proofErr w:type="spellEnd"/>
          </w:p>
        </w:tc>
      </w:tr>
    </w:tbl>
    <w:p w:rsidR="005F1101" w:rsidRDefault="005F1101" w:rsidP="005F1101">
      <w:pPr>
        <w:rPr>
          <w:rFonts w:cs="Arial"/>
          <w:szCs w:val="20"/>
        </w:rPr>
      </w:pPr>
      <w:r>
        <w:br/>
      </w:r>
      <w:r>
        <w:rPr>
          <w:rFonts w:cs="Arial"/>
          <w:szCs w:val="20"/>
        </w:rPr>
        <w:t xml:space="preserve">Nachdem die Box diesen Frame erhalten hat, wird versucht die Leuchte aus dem Netzwerk zu entfernen. </w:t>
      </w:r>
      <w:proofErr w:type="spellStart"/>
      <w:r>
        <w:rPr>
          <w:rFonts w:cs="Arial"/>
          <w:szCs w:val="20"/>
        </w:rPr>
        <w:t>Bedingungnen</w:t>
      </w:r>
      <w:proofErr w:type="spellEnd"/>
      <w:r>
        <w:rPr>
          <w:rFonts w:cs="Arial"/>
          <w:szCs w:val="20"/>
        </w:rPr>
        <w:t>:</w:t>
      </w:r>
    </w:p>
    <w:p w:rsidR="005F1101" w:rsidRDefault="005F1101" w:rsidP="005F1101">
      <w:pPr>
        <w:ind w:left="1413" w:hanging="705"/>
        <w:rPr>
          <w:rFonts w:cs="Arial"/>
          <w:szCs w:val="20"/>
        </w:rPr>
      </w:pPr>
      <w:r>
        <w:rPr>
          <w:rFonts w:cs="Arial"/>
          <w:szCs w:val="20"/>
        </w:rPr>
        <w:t>0x00:</w:t>
      </w:r>
      <w:r>
        <w:rPr>
          <w:rFonts w:cs="Arial"/>
          <w:szCs w:val="20"/>
        </w:rPr>
        <w:tab/>
        <w:t>Wenn dieser Vorgang erfolgreich abgeschlossen wird die Adresse auch in der Box gelöscht. Antwortet die Leuchte nicht auf diesen Befehl wird sie nicht gelöscht.</w:t>
      </w:r>
    </w:p>
    <w:p w:rsidR="005F1101" w:rsidRDefault="005F1101" w:rsidP="005F1101">
      <w:pPr>
        <w:ind w:left="1413" w:hanging="705"/>
        <w:rPr>
          <w:rFonts w:cs="Arial"/>
          <w:szCs w:val="20"/>
        </w:rPr>
      </w:pPr>
      <w:r>
        <w:rPr>
          <w:rFonts w:cs="Arial"/>
          <w:szCs w:val="20"/>
        </w:rPr>
        <w:t>0x01:</w:t>
      </w:r>
      <w:r>
        <w:rPr>
          <w:rFonts w:cs="Arial"/>
          <w:szCs w:val="20"/>
        </w:rPr>
        <w:tab/>
        <w:t xml:space="preserve">Egal ob das Entfernen der Leuchte erfolgreich war, die Adresse wird immer in der Box gelöscht. </w:t>
      </w:r>
      <w:r w:rsidRPr="007256FB">
        <w:rPr>
          <w:rFonts w:cs="Arial"/>
          <w:b/>
          <w:szCs w:val="20"/>
        </w:rPr>
        <w:t>Achtung: Dieser Vorgang ist nur für defekte Leuchten durchzuführen! War die Leuchte nur vorübergehend nicht erreichbar, befindet sie sich noch immer im Netzwerk. Die Steuerung über Broadcast ist immer noch möglich, doch die Steuerung über die Einzeladresse</w:t>
      </w:r>
      <w:r>
        <w:rPr>
          <w:rFonts w:cs="Arial"/>
          <w:b/>
          <w:szCs w:val="20"/>
        </w:rPr>
        <w:t xml:space="preserve"> (gelöscht) </w:t>
      </w:r>
      <w:r w:rsidRPr="007256FB">
        <w:rPr>
          <w:rFonts w:cs="Arial"/>
          <w:b/>
          <w:szCs w:val="20"/>
        </w:rPr>
        <w:t xml:space="preserve"> ist nicht mehr möglich.</w:t>
      </w:r>
    </w:p>
    <w:p w:rsidR="0080170E" w:rsidRDefault="005F1101" w:rsidP="005F1101">
      <w:r>
        <w:rPr>
          <w:rFonts w:cs="Arial"/>
          <w:szCs w:val="20"/>
        </w:rPr>
        <w:t>Die Box antwortet an die App:</w:t>
      </w:r>
    </w:p>
    <w:tbl>
      <w:tblPr>
        <w:tblStyle w:val="Tabellenraster"/>
        <w:tblW w:w="0" w:type="auto"/>
        <w:tblLook w:val="04A0" w:firstRow="1" w:lastRow="0" w:firstColumn="1" w:lastColumn="0" w:noHBand="0" w:noVBand="1"/>
      </w:tblPr>
      <w:tblGrid>
        <w:gridCol w:w="1070"/>
        <w:gridCol w:w="1724"/>
        <w:gridCol w:w="1842"/>
        <w:gridCol w:w="2843"/>
        <w:gridCol w:w="1701"/>
      </w:tblGrid>
      <w:tr w:rsidR="005F1101" w:rsidTr="004F470F">
        <w:tc>
          <w:tcPr>
            <w:tcW w:w="1070" w:type="dxa"/>
          </w:tcPr>
          <w:p w:rsidR="005F1101" w:rsidRDefault="005F1101" w:rsidP="004F470F">
            <w:r>
              <w:t>Modus</w:t>
            </w:r>
          </w:p>
        </w:tc>
        <w:tc>
          <w:tcPr>
            <w:tcW w:w="1724" w:type="dxa"/>
          </w:tcPr>
          <w:p w:rsidR="005F1101" w:rsidRDefault="005F1101" w:rsidP="004F470F">
            <w:r>
              <w:t>Datenbyte(s)</w:t>
            </w:r>
          </w:p>
        </w:tc>
        <w:tc>
          <w:tcPr>
            <w:tcW w:w="1842" w:type="dxa"/>
          </w:tcPr>
          <w:p w:rsidR="005F1101" w:rsidRDefault="005F1101" w:rsidP="004F470F">
            <w:r>
              <w:t>Wert(</w:t>
            </w:r>
            <w:proofErr w:type="spellStart"/>
            <w:r>
              <w:t>ebereich</w:t>
            </w:r>
            <w:proofErr w:type="spellEnd"/>
            <w:r>
              <w:t>)</w:t>
            </w:r>
          </w:p>
        </w:tc>
        <w:tc>
          <w:tcPr>
            <w:tcW w:w="2843" w:type="dxa"/>
          </w:tcPr>
          <w:p w:rsidR="005F1101" w:rsidRDefault="005F1101" w:rsidP="004F470F">
            <w:r>
              <w:t>Beschreibung</w:t>
            </w:r>
          </w:p>
        </w:tc>
        <w:tc>
          <w:tcPr>
            <w:tcW w:w="1701" w:type="dxa"/>
          </w:tcPr>
          <w:p w:rsidR="005F1101" w:rsidRDefault="005F1101" w:rsidP="004F470F">
            <w:r>
              <w:t>Einheit</w:t>
            </w:r>
          </w:p>
        </w:tc>
      </w:tr>
      <w:tr w:rsidR="005F1101" w:rsidTr="004F470F">
        <w:tc>
          <w:tcPr>
            <w:tcW w:w="1070" w:type="dxa"/>
          </w:tcPr>
          <w:p w:rsidR="005F1101" w:rsidRPr="006C73A7" w:rsidRDefault="005F1101" w:rsidP="004F470F">
            <w:pPr>
              <w:rPr>
                <w:rFonts w:cs="Arial"/>
                <w:szCs w:val="20"/>
              </w:rPr>
            </w:pPr>
            <w:r>
              <w:rPr>
                <w:rFonts w:cs="Arial"/>
                <w:szCs w:val="20"/>
              </w:rPr>
              <w:t>3</w:t>
            </w:r>
          </w:p>
        </w:tc>
        <w:tc>
          <w:tcPr>
            <w:tcW w:w="1724" w:type="dxa"/>
          </w:tcPr>
          <w:p w:rsidR="005F1101" w:rsidRPr="006C73A7" w:rsidRDefault="005F1101" w:rsidP="004F470F">
            <w:pPr>
              <w:rPr>
                <w:rFonts w:cs="Arial"/>
                <w:szCs w:val="20"/>
              </w:rPr>
            </w:pPr>
            <w:r>
              <w:rPr>
                <w:rFonts w:cs="Arial"/>
                <w:szCs w:val="20"/>
              </w:rPr>
              <w:t>4</w:t>
            </w:r>
          </w:p>
        </w:tc>
        <w:tc>
          <w:tcPr>
            <w:tcW w:w="1842" w:type="dxa"/>
          </w:tcPr>
          <w:p w:rsidR="005F1101" w:rsidRPr="006C73A7" w:rsidRDefault="005F1101" w:rsidP="004F470F">
            <w:pPr>
              <w:rPr>
                <w:rFonts w:cs="Arial"/>
                <w:szCs w:val="20"/>
              </w:rPr>
            </w:pPr>
            <w:r>
              <w:rPr>
                <w:rFonts w:cs="Arial"/>
                <w:szCs w:val="20"/>
              </w:rPr>
              <w:t>0x03</w:t>
            </w:r>
          </w:p>
        </w:tc>
        <w:tc>
          <w:tcPr>
            <w:tcW w:w="2843" w:type="dxa"/>
          </w:tcPr>
          <w:p w:rsidR="005F1101" w:rsidRPr="006C73A7" w:rsidRDefault="005F1101" w:rsidP="004F470F">
            <w:pPr>
              <w:rPr>
                <w:rFonts w:cs="Arial"/>
                <w:szCs w:val="20"/>
              </w:rPr>
            </w:pPr>
            <w:r>
              <w:rPr>
                <w:rFonts w:cs="Arial"/>
                <w:szCs w:val="20"/>
              </w:rPr>
              <w:t xml:space="preserve">Aktion - </w:t>
            </w:r>
            <w:proofErr w:type="spellStart"/>
            <w:r>
              <w:rPr>
                <w:rFonts w:cs="Arial"/>
                <w:szCs w:val="20"/>
              </w:rPr>
              <w:t>ReleaseLamp</w:t>
            </w:r>
            <w:proofErr w:type="spellEnd"/>
          </w:p>
        </w:tc>
        <w:tc>
          <w:tcPr>
            <w:tcW w:w="1701" w:type="dxa"/>
          </w:tcPr>
          <w:p w:rsidR="005F1101" w:rsidRPr="006C73A7" w:rsidRDefault="005F1101" w:rsidP="004F470F">
            <w:pPr>
              <w:rPr>
                <w:rFonts w:cs="Arial"/>
                <w:szCs w:val="20"/>
              </w:rPr>
            </w:pPr>
            <w:r>
              <w:rPr>
                <w:rFonts w:cs="Arial"/>
                <w:szCs w:val="20"/>
              </w:rPr>
              <w:t>-</w:t>
            </w:r>
          </w:p>
        </w:tc>
      </w:tr>
      <w:tr w:rsidR="005F1101" w:rsidTr="004F470F">
        <w:tc>
          <w:tcPr>
            <w:tcW w:w="1070" w:type="dxa"/>
          </w:tcPr>
          <w:p w:rsidR="005F1101" w:rsidRPr="006C73A7" w:rsidRDefault="005F1101" w:rsidP="004F470F">
            <w:pPr>
              <w:rPr>
                <w:rFonts w:cs="Arial"/>
                <w:szCs w:val="20"/>
              </w:rPr>
            </w:pPr>
          </w:p>
        </w:tc>
        <w:tc>
          <w:tcPr>
            <w:tcW w:w="1724" w:type="dxa"/>
          </w:tcPr>
          <w:p w:rsidR="005F1101" w:rsidRPr="006C73A7" w:rsidRDefault="005F1101" w:rsidP="004F470F">
            <w:pPr>
              <w:rPr>
                <w:rFonts w:cs="Arial"/>
                <w:szCs w:val="20"/>
              </w:rPr>
            </w:pPr>
            <w:r>
              <w:rPr>
                <w:rFonts w:cs="Arial"/>
                <w:szCs w:val="20"/>
              </w:rPr>
              <w:t>5</w:t>
            </w:r>
          </w:p>
        </w:tc>
        <w:tc>
          <w:tcPr>
            <w:tcW w:w="1842" w:type="dxa"/>
          </w:tcPr>
          <w:p w:rsidR="005F1101" w:rsidRPr="006C73A7" w:rsidRDefault="005F1101" w:rsidP="004F470F">
            <w:pPr>
              <w:rPr>
                <w:rFonts w:cs="Arial"/>
                <w:szCs w:val="20"/>
              </w:rPr>
            </w:pPr>
            <w:r>
              <w:rPr>
                <w:rFonts w:cs="Arial"/>
                <w:szCs w:val="20"/>
              </w:rPr>
              <w:t>0x00-0x01</w:t>
            </w:r>
          </w:p>
        </w:tc>
        <w:tc>
          <w:tcPr>
            <w:tcW w:w="2843" w:type="dxa"/>
          </w:tcPr>
          <w:p w:rsidR="005F1101" w:rsidRPr="006C73A7" w:rsidRDefault="005F1101" w:rsidP="004F470F">
            <w:pPr>
              <w:rPr>
                <w:rFonts w:cs="Arial"/>
                <w:szCs w:val="20"/>
              </w:rPr>
            </w:pPr>
            <w:r>
              <w:rPr>
                <w:rFonts w:cs="Arial"/>
                <w:szCs w:val="20"/>
              </w:rPr>
              <w:t>Status</w:t>
            </w:r>
          </w:p>
        </w:tc>
        <w:tc>
          <w:tcPr>
            <w:tcW w:w="1701" w:type="dxa"/>
          </w:tcPr>
          <w:p w:rsidR="005F1101" w:rsidRPr="006C73A7" w:rsidRDefault="005F1101" w:rsidP="005F1101">
            <w:pPr>
              <w:jc w:val="left"/>
              <w:rPr>
                <w:rFonts w:cs="Arial"/>
                <w:szCs w:val="20"/>
              </w:rPr>
            </w:pPr>
            <w:r>
              <w:rPr>
                <w:rFonts w:cs="Arial"/>
                <w:szCs w:val="20"/>
              </w:rPr>
              <w:t>0 = Erfolg</w:t>
            </w:r>
            <w:r>
              <w:rPr>
                <w:rFonts w:cs="Arial"/>
                <w:szCs w:val="20"/>
              </w:rPr>
              <w:br/>
              <w:t>1 = Leuchte antwortet nicht</w:t>
            </w:r>
          </w:p>
        </w:tc>
      </w:tr>
    </w:tbl>
    <w:p w:rsidR="0080170E" w:rsidRDefault="005F1101" w:rsidP="00FF2225">
      <w:pPr>
        <w:rPr>
          <w:rFonts w:cs="Arial"/>
          <w:szCs w:val="20"/>
        </w:rPr>
      </w:pPr>
      <w:r>
        <w:br/>
      </w:r>
      <w:r>
        <w:rPr>
          <w:rFonts w:cs="Arial"/>
          <w:szCs w:val="20"/>
        </w:rPr>
        <w:t>Timeout: 3 Sekunden</w:t>
      </w:r>
    </w:p>
    <w:p w:rsidR="005F1101" w:rsidRDefault="005F1101" w:rsidP="00FF2225">
      <w:r w:rsidRPr="00044E48">
        <w:rPr>
          <w:rFonts w:cs="Arial"/>
          <w:b/>
          <w:szCs w:val="20"/>
        </w:rPr>
        <w:t xml:space="preserve">MODUS </w:t>
      </w:r>
      <w:r>
        <w:rPr>
          <w:rFonts w:cs="Arial"/>
          <w:b/>
          <w:szCs w:val="20"/>
        </w:rPr>
        <w:t>4</w:t>
      </w:r>
      <w:r>
        <w:rPr>
          <w:rFonts w:cs="Arial"/>
          <w:szCs w:val="20"/>
        </w:rPr>
        <w:t xml:space="preserve">: </w:t>
      </w:r>
      <w:r w:rsidRPr="00044E48">
        <w:rPr>
          <w:rFonts w:cs="Arial"/>
          <w:i/>
          <w:szCs w:val="20"/>
        </w:rPr>
        <w:t xml:space="preserve">Identifizierung von vorhandenen </w:t>
      </w:r>
      <w:proofErr w:type="spellStart"/>
      <w:r w:rsidRPr="00044E48">
        <w:rPr>
          <w:rFonts w:cs="Arial"/>
          <w:i/>
          <w:szCs w:val="20"/>
        </w:rPr>
        <w:t>Zigbee</w:t>
      </w:r>
      <w:proofErr w:type="spellEnd"/>
      <w:r w:rsidRPr="00044E48">
        <w:rPr>
          <w:rFonts w:cs="Arial"/>
          <w:i/>
          <w:szCs w:val="20"/>
        </w:rPr>
        <w:t>-Leuchten</w:t>
      </w:r>
    </w:p>
    <w:tbl>
      <w:tblPr>
        <w:tblStyle w:val="Tabellenraster"/>
        <w:tblW w:w="0" w:type="auto"/>
        <w:tblLook w:val="04A0" w:firstRow="1" w:lastRow="0" w:firstColumn="1" w:lastColumn="0" w:noHBand="0" w:noVBand="1"/>
      </w:tblPr>
      <w:tblGrid>
        <w:gridCol w:w="1070"/>
        <w:gridCol w:w="1724"/>
        <w:gridCol w:w="1842"/>
        <w:gridCol w:w="2843"/>
        <w:gridCol w:w="1701"/>
      </w:tblGrid>
      <w:tr w:rsidR="005F1101" w:rsidTr="004F470F">
        <w:tc>
          <w:tcPr>
            <w:tcW w:w="1070" w:type="dxa"/>
          </w:tcPr>
          <w:p w:rsidR="005F1101" w:rsidRDefault="005F1101" w:rsidP="004F470F">
            <w:r>
              <w:t>Modus</w:t>
            </w:r>
          </w:p>
        </w:tc>
        <w:tc>
          <w:tcPr>
            <w:tcW w:w="1724" w:type="dxa"/>
          </w:tcPr>
          <w:p w:rsidR="005F1101" w:rsidRDefault="005F1101" w:rsidP="004F470F">
            <w:r>
              <w:t>Datenbyte(s)</w:t>
            </w:r>
          </w:p>
        </w:tc>
        <w:tc>
          <w:tcPr>
            <w:tcW w:w="1842" w:type="dxa"/>
          </w:tcPr>
          <w:p w:rsidR="005F1101" w:rsidRDefault="005F1101" w:rsidP="004F470F">
            <w:r>
              <w:t>Wert(</w:t>
            </w:r>
            <w:proofErr w:type="spellStart"/>
            <w:r>
              <w:t>ebereich</w:t>
            </w:r>
            <w:proofErr w:type="spellEnd"/>
            <w:r>
              <w:t>)</w:t>
            </w:r>
          </w:p>
        </w:tc>
        <w:tc>
          <w:tcPr>
            <w:tcW w:w="2843" w:type="dxa"/>
          </w:tcPr>
          <w:p w:rsidR="005F1101" w:rsidRDefault="005F1101" w:rsidP="004F470F">
            <w:r>
              <w:t>Beschreibung</w:t>
            </w:r>
          </w:p>
        </w:tc>
        <w:tc>
          <w:tcPr>
            <w:tcW w:w="1701" w:type="dxa"/>
          </w:tcPr>
          <w:p w:rsidR="005F1101" w:rsidRDefault="005F1101" w:rsidP="004F470F">
            <w:r>
              <w:t>Einheit</w:t>
            </w:r>
          </w:p>
        </w:tc>
      </w:tr>
      <w:tr w:rsidR="005F1101" w:rsidTr="004F470F">
        <w:tc>
          <w:tcPr>
            <w:tcW w:w="1070" w:type="dxa"/>
          </w:tcPr>
          <w:p w:rsidR="005F1101" w:rsidRPr="006C73A7" w:rsidRDefault="005F1101" w:rsidP="004F470F">
            <w:pPr>
              <w:rPr>
                <w:rFonts w:cs="Arial"/>
                <w:szCs w:val="20"/>
              </w:rPr>
            </w:pPr>
            <w:r>
              <w:rPr>
                <w:rFonts w:cs="Arial"/>
                <w:szCs w:val="20"/>
              </w:rPr>
              <w:t>4</w:t>
            </w:r>
          </w:p>
        </w:tc>
        <w:tc>
          <w:tcPr>
            <w:tcW w:w="1724" w:type="dxa"/>
          </w:tcPr>
          <w:p w:rsidR="005F1101" w:rsidRPr="006C73A7" w:rsidRDefault="005F1101" w:rsidP="004F470F">
            <w:pPr>
              <w:rPr>
                <w:rFonts w:cs="Arial"/>
                <w:szCs w:val="20"/>
              </w:rPr>
            </w:pPr>
            <w:r w:rsidRPr="006C73A7">
              <w:rPr>
                <w:rFonts w:cs="Arial"/>
                <w:szCs w:val="20"/>
              </w:rPr>
              <w:t>4</w:t>
            </w:r>
          </w:p>
        </w:tc>
        <w:tc>
          <w:tcPr>
            <w:tcW w:w="1842" w:type="dxa"/>
          </w:tcPr>
          <w:p w:rsidR="005F1101" w:rsidRPr="006C73A7" w:rsidRDefault="005F1101" w:rsidP="004F470F">
            <w:pPr>
              <w:rPr>
                <w:rFonts w:cs="Arial"/>
                <w:szCs w:val="20"/>
              </w:rPr>
            </w:pPr>
            <w:r w:rsidRPr="006C73A7">
              <w:rPr>
                <w:rFonts w:cs="Arial"/>
                <w:szCs w:val="20"/>
              </w:rPr>
              <w:t>0x00-0xFF</w:t>
            </w:r>
          </w:p>
        </w:tc>
        <w:tc>
          <w:tcPr>
            <w:tcW w:w="2843" w:type="dxa"/>
          </w:tcPr>
          <w:p w:rsidR="005F1101" w:rsidRPr="006C73A7" w:rsidRDefault="005F1101" w:rsidP="004F470F">
            <w:pPr>
              <w:rPr>
                <w:rFonts w:cs="Arial"/>
                <w:szCs w:val="20"/>
              </w:rPr>
            </w:pPr>
            <w:r w:rsidRPr="006C73A7">
              <w:rPr>
                <w:rFonts w:cs="Arial"/>
                <w:szCs w:val="20"/>
              </w:rPr>
              <w:t>Identifikationszeit (Blinkdauer)</w:t>
            </w:r>
          </w:p>
        </w:tc>
        <w:tc>
          <w:tcPr>
            <w:tcW w:w="1701" w:type="dxa"/>
          </w:tcPr>
          <w:p w:rsidR="005F1101" w:rsidRPr="006C73A7" w:rsidRDefault="005F1101" w:rsidP="004F470F">
            <w:pPr>
              <w:rPr>
                <w:rFonts w:cs="Arial"/>
                <w:szCs w:val="20"/>
              </w:rPr>
            </w:pPr>
            <w:r w:rsidRPr="006C73A7">
              <w:rPr>
                <w:rFonts w:cs="Arial"/>
                <w:szCs w:val="20"/>
              </w:rPr>
              <w:t>s</w:t>
            </w:r>
          </w:p>
        </w:tc>
      </w:tr>
    </w:tbl>
    <w:p w:rsidR="005F1101" w:rsidRDefault="005F1101" w:rsidP="005F1101">
      <w:pPr>
        <w:jc w:val="left"/>
      </w:pPr>
    </w:p>
    <w:p w:rsidR="005F1101" w:rsidRDefault="005F1101">
      <w:pPr>
        <w:jc w:val="left"/>
      </w:pPr>
      <w:r>
        <w:br w:type="page"/>
      </w:r>
    </w:p>
    <w:p w:rsidR="005F1101" w:rsidRDefault="005F1101" w:rsidP="005F1101">
      <w:pPr>
        <w:pStyle w:val="berschrift2"/>
        <w:numPr>
          <w:ilvl w:val="1"/>
          <w:numId w:val="2"/>
        </w:numPr>
      </w:pPr>
      <w:bookmarkStart w:id="6" w:name="_Toc412468832"/>
      <w:r>
        <w:lastRenderedPageBreak/>
        <w:t xml:space="preserve">Kategorie 2: </w:t>
      </w:r>
      <w:r w:rsidRPr="005F1101">
        <w:t>Gruppenkonfiguration und Gruppenaktualisierung</w:t>
      </w:r>
      <w:bookmarkEnd w:id="6"/>
    </w:p>
    <w:p w:rsidR="005F1101" w:rsidRDefault="005F1101" w:rsidP="00FF2225"/>
    <w:p w:rsidR="005F1101" w:rsidRDefault="005F1101" w:rsidP="00FF2225">
      <w:r w:rsidRPr="00044E48">
        <w:rPr>
          <w:rFonts w:cs="Arial"/>
          <w:b/>
          <w:szCs w:val="20"/>
        </w:rPr>
        <w:t>MODUS</w:t>
      </w:r>
      <w:r>
        <w:rPr>
          <w:rFonts w:cs="Arial"/>
          <w:b/>
          <w:szCs w:val="20"/>
        </w:rPr>
        <w:t xml:space="preserve"> 5</w:t>
      </w:r>
      <w:r w:rsidRPr="00044E48">
        <w:rPr>
          <w:rFonts w:cs="Arial"/>
          <w:b/>
          <w:szCs w:val="20"/>
        </w:rPr>
        <w:t>:</w:t>
      </w:r>
      <w:r>
        <w:rPr>
          <w:rFonts w:cs="Arial"/>
          <w:szCs w:val="20"/>
        </w:rPr>
        <w:t xml:space="preserve"> </w:t>
      </w:r>
      <w:r w:rsidRPr="00044E48">
        <w:rPr>
          <w:rFonts w:cs="Arial"/>
          <w:i/>
          <w:szCs w:val="20"/>
        </w:rPr>
        <w:t>Zuweisen von Leuchten zu und Entfernen von Leuchten aus Gruppen</w:t>
      </w:r>
      <w:r>
        <w:rPr>
          <w:rFonts w:cs="Arial"/>
          <w:i/>
          <w:szCs w:val="20"/>
        </w:rPr>
        <w:t>, Speichern von Gruppennamen</w:t>
      </w:r>
    </w:p>
    <w:p w:rsidR="005F1101" w:rsidRDefault="005F1101" w:rsidP="005F1101">
      <w:pPr>
        <w:rPr>
          <w:rFonts w:cs="Arial"/>
          <w:szCs w:val="20"/>
        </w:rPr>
      </w:pPr>
      <w:r w:rsidRPr="00E74E66">
        <w:rPr>
          <w:rFonts w:cs="Arial"/>
          <w:szCs w:val="20"/>
          <w:u w:val="single"/>
        </w:rPr>
        <w:t>Bemerkung</w:t>
      </w:r>
      <w:r>
        <w:rPr>
          <w:rFonts w:cs="Arial"/>
          <w:szCs w:val="20"/>
        </w:rPr>
        <w:t>: Über die App gespeicherte Gruppennamen dürfen maximal 16 Zeichen (ASCII) enthalten!</w:t>
      </w:r>
    </w:p>
    <w:p w:rsidR="005F1101" w:rsidRDefault="005F1101" w:rsidP="005F1101">
      <w:pPr>
        <w:rPr>
          <w:rFonts w:cs="Arial"/>
          <w:szCs w:val="20"/>
        </w:rPr>
      </w:pPr>
      <w:r>
        <w:rPr>
          <w:rFonts w:cs="Arial"/>
          <w:szCs w:val="20"/>
        </w:rPr>
        <w:t>Die App sendet folgenden Frame an eine Leuchte (Einzeladresse):</w:t>
      </w:r>
    </w:p>
    <w:tbl>
      <w:tblPr>
        <w:tblStyle w:val="Tabellenraster"/>
        <w:tblW w:w="0" w:type="auto"/>
        <w:tblLook w:val="04A0" w:firstRow="1" w:lastRow="0" w:firstColumn="1" w:lastColumn="0" w:noHBand="0" w:noVBand="1"/>
      </w:tblPr>
      <w:tblGrid>
        <w:gridCol w:w="1070"/>
        <w:gridCol w:w="1724"/>
        <w:gridCol w:w="1842"/>
        <w:gridCol w:w="2843"/>
        <w:gridCol w:w="1701"/>
      </w:tblGrid>
      <w:tr w:rsidR="005F1101" w:rsidTr="004F470F">
        <w:tc>
          <w:tcPr>
            <w:tcW w:w="1070" w:type="dxa"/>
          </w:tcPr>
          <w:p w:rsidR="005F1101" w:rsidRDefault="005F1101" w:rsidP="004F470F">
            <w:r>
              <w:t>Modus</w:t>
            </w:r>
          </w:p>
        </w:tc>
        <w:tc>
          <w:tcPr>
            <w:tcW w:w="1724" w:type="dxa"/>
          </w:tcPr>
          <w:p w:rsidR="005F1101" w:rsidRDefault="005F1101" w:rsidP="004F470F">
            <w:r>
              <w:t>Datenbyte(s)</w:t>
            </w:r>
          </w:p>
        </w:tc>
        <w:tc>
          <w:tcPr>
            <w:tcW w:w="1842" w:type="dxa"/>
          </w:tcPr>
          <w:p w:rsidR="005F1101" w:rsidRDefault="005F1101" w:rsidP="004F470F">
            <w:r>
              <w:t>Wert(</w:t>
            </w:r>
            <w:proofErr w:type="spellStart"/>
            <w:r>
              <w:t>ebereich</w:t>
            </w:r>
            <w:proofErr w:type="spellEnd"/>
            <w:r>
              <w:t>)</w:t>
            </w:r>
          </w:p>
        </w:tc>
        <w:tc>
          <w:tcPr>
            <w:tcW w:w="2843" w:type="dxa"/>
          </w:tcPr>
          <w:p w:rsidR="005F1101" w:rsidRDefault="005F1101" w:rsidP="004F470F">
            <w:r>
              <w:t>Beschreibung</w:t>
            </w:r>
          </w:p>
        </w:tc>
        <w:tc>
          <w:tcPr>
            <w:tcW w:w="1701" w:type="dxa"/>
          </w:tcPr>
          <w:p w:rsidR="005F1101" w:rsidRDefault="005F1101" w:rsidP="004F470F">
            <w:r>
              <w:t>Einheit</w:t>
            </w:r>
          </w:p>
        </w:tc>
      </w:tr>
      <w:tr w:rsidR="005F1101" w:rsidTr="004F470F">
        <w:tc>
          <w:tcPr>
            <w:tcW w:w="1070" w:type="dxa"/>
          </w:tcPr>
          <w:p w:rsidR="005F1101" w:rsidRPr="006C73A7" w:rsidRDefault="005F1101" w:rsidP="004F470F">
            <w:pPr>
              <w:rPr>
                <w:rFonts w:cs="Arial"/>
                <w:szCs w:val="20"/>
              </w:rPr>
            </w:pPr>
            <w:r>
              <w:rPr>
                <w:rFonts w:cs="Arial"/>
                <w:szCs w:val="20"/>
              </w:rPr>
              <w:t>5</w:t>
            </w:r>
          </w:p>
        </w:tc>
        <w:tc>
          <w:tcPr>
            <w:tcW w:w="1724" w:type="dxa"/>
          </w:tcPr>
          <w:p w:rsidR="005F1101" w:rsidRPr="006C73A7" w:rsidRDefault="005F1101" w:rsidP="004F470F">
            <w:pPr>
              <w:rPr>
                <w:rFonts w:cs="Arial"/>
                <w:szCs w:val="20"/>
              </w:rPr>
            </w:pPr>
            <w:r w:rsidRPr="006C73A7">
              <w:rPr>
                <w:rFonts w:cs="Arial"/>
                <w:szCs w:val="20"/>
              </w:rPr>
              <w:t>4</w:t>
            </w:r>
          </w:p>
        </w:tc>
        <w:tc>
          <w:tcPr>
            <w:tcW w:w="1842" w:type="dxa"/>
          </w:tcPr>
          <w:p w:rsidR="005F1101" w:rsidRPr="006C73A7" w:rsidRDefault="005F1101" w:rsidP="004F470F">
            <w:pPr>
              <w:rPr>
                <w:rFonts w:cs="Arial"/>
                <w:szCs w:val="20"/>
              </w:rPr>
            </w:pPr>
            <w:r w:rsidRPr="006C73A7">
              <w:rPr>
                <w:rFonts w:cs="Arial"/>
                <w:szCs w:val="20"/>
              </w:rPr>
              <w:t>0x01-0x10</w:t>
            </w:r>
          </w:p>
        </w:tc>
        <w:tc>
          <w:tcPr>
            <w:tcW w:w="2843" w:type="dxa"/>
          </w:tcPr>
          <w:p w:rsidR="005F1101" w:rsidRPr="006C73A7" w:rsidRDefault="005F1101" w:rsidP="004F470F">
            <w:pPr>
              <w:rPr>
                <w:rFonts w:cs="Arial"/>
                <w:szCs w:val="20"/>
              </w:rPr>
            </w:pPr>
            <w:r w:rsidRPr="006C73A7">
              <w:rPr>
                <w:rFonts w:cs="Arial"/>
                <w:szCs w:val="20"/>
              </w:rPr>
              <w:t>Gruppenadresse</w:t>
            </w:r>
          </w:p>
        </w:tc>
        <w:tc>
          <w:tcPr>
            <w:tcW w:w="1701" w:type="dxa"/>
          </w:tcPr>
          <w:p w:rsidR="005F1101" w:rsidRPr="006C73A7" w:rsidRDefault="005F1101" w:rsidP="004F470F">
            <w:pPr>
              <w:rPr>
                <w:rFonts w:cs="Arial"/>
                <w:szCs w:val="20"/>
              </w:rPr>
            </w:pPr>
            <w:r w:rsidRPr="006C73A7">
              <w:rPr>
                <w:rFonts w:cs="Arial"/>
                <w:szCs w:val="20"/>
              </w:rPr>
              <w:t>-</w:t>
            </w:r>
          </w:p>
        </w:tc>
      </w:tr>
      <w:tr w:rsidR="005F1101" w:rsidTr="004F470F">
        <w:tc>
          <w:tcPr>
            <w:tcW w:w="1070" w:type="dxa"/>
          </w:tcPr>
          <w:p w:rsidR="005F1101" w:rsidRPr="006C73A7" w:rsidRDefault="005F1101" w:rsidP="004F470F">
            <w:pPr>
              <w:rPr>
                <w:rFonts w:cs="Arial"/>
                <w:szCs w:val="20"/>
              </w:rPr>
            </w:pPr>
          </w:p>
        </w:tc>
        <w:tc>
          <w:tcPr>
            <w:tcW w:w="1724" w:type="dxa"/>
          </w:tcPr>
          <w:p w:rsidR="005F1101" w:rsidRPr="006C73A7" w:rsidRDefault="005F1101" w:rsidP="004F470F">
            <w:pPr>
              <w:rPr>
                <w:rFonts w:cs="Arial"/>
                <w:szCs w:val="20"/>
              </w:rPr>
            </w:pPr>
            <w:r w:rsidRPr="006C73A7">
              <w:rPr>
                <w:rFonts w:cs="Arial"/>
                <w:szCs w:val="20"/>
              </w:rPr>
              <w:t>5</w:t>
            </w:r>
          </w:p>
        </w:tc>
        <w:tc>
          <w:tcPr>
            <w:tcW w:w="1842" w:type="dxa"/>
          </w:tcPr>
          <w:p w:rsidR="005F1101" w:rsidRPr="006C73A7" w:rsidRDefault="005F1101" w:rsidP="004F470F">
            <w:pPr>
              <w:rPr>
                <w:rFonts w:cs="Arial"/>
                <w:szCs w:val="20"/>
              </w:rPr>
            </w:pPr>
            <w:r w:rsidRPr="006C73A7">
              <w:rPr>
                <w:rFonts w:cs="Arial"/>
                <w:szCs w:val="20"/>
              </w:rPr>
              <w:t>0x00-0x02</w:t>
            </w:r>
          </w:p>
        </w:tc>
        <w:tc>
          <w:tcPr>
            <w:tcW w:w="2843" w:type="dxa"/>
          </w:tcPr>
          <w:p w:rsidR="005F1101" w:rsidRPr="006C73A7" w:rsidRDefault="005F1101" w:rsidP="004F470F">
            <w:pPr>
              <w:rPr>
                <w:rFonts w:cs="Arial"/>
                <w:szCs w:val="20"/>
              </w:rPr>
            </w:pPr>
            <w:r w:rsidRPr="006C73A7">
              <w:rPr>
                <w:rFonts w:cs="Arial"/>
                <w:szCs w:val="20"/>
              </w:rPr>
              <w:t>Aktion</w:t>
            </w:r>
          </w:p>
        </w:tc>
        <w:tc>
          <w:tcPr>
            <w:tcW w:w="1701" w:type="dxa"/>
          </w:tcPr>
          <w:p w:rsidR="005F1101" w:rsidRPr="006C73A7" w:rsidRDefault="005F1101" w:rsidP="005F1101">
            <w:pPr>
              <w:jc w:val="left"/>
              <w:rPr>
                <w:rFonts w:cs="Arial"/>
                <w:szCs w:val="20"/>
              </w:rPr>
            </w:pPr>
            <w:r>
              <w:rPr>
                <w:rFonts w:cs="Arial"/>
                <w:szCs w:val="20"/>
              </w:rPr>
              <w:t>0=</w:t>
            </w:r>
            <w:r w:rsidRPr="006C73A7">
              <w:rPr>
                <w:rFonts w:cs="Arial"/>
                <w:szCs w:val="20"/>
              </w:rPr>
              <w:t>hinzufügen</w:t>
            </w:r>
            <w:r>
              <w:rPr>
                <w:rFonts w:cs="Arial"/>
                <w:szCs w:val="20"/>
              </w:rPr>
              <w:br/>
              <w:t>1=</w:t>
            </w:r>
            <w:r w:rsidRPr="006C73A7">
              <w:rPr>
                <w:rFonts w:cs="Arial"/>
                <w:szCs w:val="20"/>
              </w:rPr>
              <w:t>entfernen</w:t>
            </w:r>
            <w:r>
              <w:rPr>
                <w:rFonts w:cs="Arial"/>
                <w:szCs w:val="20"/>
              </w:rPr>
              <w:br/>
              <w:t>2</w:t>
            </w:r>
            <w:r w:rsidRPr="006C73A7">
              <w:rPr>
                <w:rFonts w:cs="Arial"/>
                <w:szCs w:val="20"/>
              </w:rPr>
              <w:t>=alle entfernen</w:t>
            </w:r>
          </w:p>
        </w:tc>
      </w:tr>
      <w:tr w:rsidR="005F1101" w:rsidTr="004F470F">
        <w:tc>
          <w:tcPr>
            <w:tcW w:w="1070" w:type="dxa"/>
          </w:tcPr>
          <w:p w:rsidR="005F1101" w:rsidRPr="006C73A7" w:rsidRDefault="005F1101" w:rsidP="004F470F">
            <w:pPr>
              <w:rPr>
                <w:rFonts w:cs="Arial"/>
                <w:szCs w:val="20"/>
              </w:rPr>
            </w:pPr>
          </w:p>
        </w:tc>
        <w:tc>
          <w:tcPr>
            <w:tcW w:w="1724" w:type="dxa"/>
          </w:tcPr>
          <w:p w:rsidR="005F1101" w:rsidRPr="006C73A7" w:rsidRDefault="005F1101" w:rsidP="004F470F">
            <w:pPr>
              <w:rPr>
                <w:rFonts w:cs="Arial"/>
                <w:szCs w:val="20"/>
              </w:rPr>
            </w:pPr>
            <w:r w:rsidRPr="006C73A7">
              <w:rPr>
                <w:rFonts w:cs="Arial"/>
                <w:szCs w:val="20"/>
              </w:rPr>
              <w:t>6</w:t>
            </w:r>
          </w:p>
        </w:tc>
        <w:tc>
          <w:tcPr>
            <w:tcW w:w="1842" w:type="dxa"/>
          </w:tcPr>
          <w:p w:rsidR="005F1101" w:rsidRPr="006C73A7" w:rsidRDefault="005F1101" w:rsidP="004F470F">
            <w:pPr>
              <w:rPr>
                <w:rFonts w:cs="Arial"/>
                <w:szCs w:val="20"/>
              </w:rPr>
            </w:pPr>
            <w:r>
              <w:rPr>
                <w:rFonts w:cs="Arial"/>
                <w:szCs w:val="20"/>
              </w:rPr>
              <w:t>0x00</w:t>
            </w:r>
            <w:r w:rsidRPr="006C73A7">
              <w:rPr>
                <w:rFonts w:cs="Arial"/>
                <w:szCs w:val="20"/>
              </w:rPr>
              <w:t>-0x10</w:t>
            </w:r>
          </w:p>
        </w:tc>
        <w:tc>
          <w:tcPr>
            <w:tcW w:w="2843" w:type="dxa"/>
          </w:tcPr>
          <w:p w:rsidR="005F1101" w:rsidRPr="006C73A7" w:rsidRDefault="005F1101" w:rsidP="004F470F">
            <w:pPr>
              <w:rPr>
                <w:rFonts w:cs="Arial"/>
                <w:szCs w:val="20"/>
              </w:rPr>
            </w:pPr>
            <w:r w:rsidRPr="006C73A7">
              <w:rPr>
                <w:rFonts w:cs="Arial"/>
                <w:szCs w:val="20"/>
              </w:rPr>
              <w:t>Länge des Gruppennamens</w:t>
            </w:r>
          </w:p>
        </w:tc>
        <w:tc>
          <w:tcPr>
            <w:tcW w:w="1701" w:type="dxa"/>
          </w:tcPr>
          <w:p w:rsidR="005F1101" w:rsidRPr="006C73A7" w:rsidRDefault="005F1101" w:rsidP="005F1101">
            <w:pPr>
              <w:rPr>
                <w:rFonts w:cs="Arial"/>
                <w:szCs w:val="20"/>
              </w:rPr>
            </w:pPr>
            <w:r w:rsidRPr="006C73A7">
              <w:rPr>
                <w:rFonts w:cs="Arial"/>
                <w:szCs w:val="20"/>
              </w:rPr>
              <w:t xml:space="preserve">Nur </w:t>
            </w:r>
            <w:r>
              <w:rPr>
                <w:rFonts w:cs="Arial"/>
                <w:szCs w:val="20"/>
              </w:rPr>
              <w:t>beim Hinzufügen relevant</w:t>
            </w:r>
          </w:p>
        </w:tc>
      </w:tr>
      <w:tr w:rsidR="005F1101" w:rsidTr="004F470F">
        <w:tc>
          <w:tcPr>
            <w:tcW w:w="1070" w:type="dxa"/>
          </w:tcPr>
          <w:p w:rsidR="005F1101" w:rsidRPr="006C73A7" w:rsidRDefault="005F1101" w:rsidP="004F470F">
            <w:pPr>
              <w:rPr>
                <w:rFonts w:cs="Arial"/>
                <w:szCs w:val="20"/>
              </w:rPr>
            </w:pPr>
          </w:p>
        </w:tc>
        <w:tc>
          <w:tcPr>
            <w:tcW w:w="1724" w:type="dxa"/>
          </w:tcPr>
          <w:p w:rsidR="005F1101" w:rsidRPr="006C73A7" w:rsidRDefault="005F1101" w:rsidP="004F470F">
            <w:pPr>
              <w:rPr>
                <w:rFonts w:cs="Arial"/>
                <w:szCs w:val="20"/>
              </w:rPr>
            </w:pPr>
            <w:r w:rsidRPr="006C73A7">
              <w:rPr>
                <w:rFonts w:cs="Arial"/>
                <w:szCs w:val="20"/>
              </w:rPr>
              <w:t>7-22</w:t>
            </w:r>
          </w:p>
        </w:tc>
        <w:tc>
          <w:tcPr>
            <w:tcW w:w="1842" w:type="dxa"/>
          </w:tcPr>
          <w:p w:rsidR="005F1101" w:rsidRPr="006C73A7" w:rsidRDefault="005F1101" w:rsidP="004F470F">
            <w:pPr>
              <w:rPr>
                <w:rFonts w:cs="Arial"/>
                <w:szCs w:val="20"/>
              </w:rPr>
            </w:pPr>
            <w:r w:rsidRPr="006C73A7">
              <w:rPr>
                <w:rFonts w:cs="Arial"/>
                <w:szCs w:val="20"/>
              </w:rPr>
              <w:t>0x00-0xFF</w:t>
            </w:r>
          </w:p>
        </w:tc>
        <w:tc>
          <w:tcPr>
            <w:tcW w:w="2843" w:type="dxa"/>
          </w:tcPr>
          <w:p w:rsidR="005F1101" w:rsidRPr="006C73A7" w:rsidRDefault="005F1101" w:rsidP="004F470F">
            <w:pPr>
              <w:rPr>
                <w:rFonts w:cs="Arial"/>
                <w:szCs w:val="20"/>
              </w:rPr>
            </w:pPr>
            <w:r w:rsidRPr="006C73A7">
              <w:rPr>
                <w:rFonts w:cs="Arial"/>
                <w:szCs w:val="20"/>
              </w:rPr>
              <w:t>Gruppenname</w:t>
            </w:r>
          </w:p>
        </w:tc>
        <w:tc>
          <w:tcPr>
            <w:tcW w:w="1701" w:type="dxa"/>
          </w:tcPr>
          <w:p w:rsidR="005F1101" w:rsidRPr="006C73A7" w:rsidRDefault="005F1101" w:rsidP="004F470F">
            <w:pPr>
              <w:rPr>
                <w:rFonts w:cs="Arial"/>
                <w:szCs w:val="20"/>
              </w:rPr>
            </w:pPr>
            <w:r w:rsidRPr="006C73A7">
              <w:rPr>
                <w:rFonts w:cs="Arial"/>
                <w:szCs w:val="20"/>
              </w:rPr>
              <w:t>ASCII-Zeichen</w:t>
            </w:r>
          </w:p>
        </w:tc>
      </w:tr>
    </w:tbl>
    <w:p w:rsidR="004F470F" w:rsidRDefault="004F470F" w:rsidP="004F470F">
      <w:pPr>
        <w:rPr>
          <w:rFonts w:cs="Arial"/>
          <w:szCs w:val="20"/>
        </w:rPr>
      </w:pPr>
      <w:r>
        <w:rPr>
          <w:rFonts w:cs="Arial"/>
          <w:szCs w:val="20"/>
        </w:rPr>
        <w:br/>
        <w:t>Die Leuchte sendet folgenden Frame an die App zurück:</w:t>
      </w:r>
    </w:p>
    <w:tbl>
      <w:tblPr>
        <w:tblStyle w:val="Tabellenraster"/>
        <w:tblW w:w="0" w:type="auto"/>
        <w:tblLook w:val="04A0" w:firstRow="1" w:lastRow="0" w:firstColumn="1" w:lastColumn="0" w:noHBand="0" w:noVBand="1"/>
      </w:tblPr>
      <w:tblGrid>
        <w:gridCol w:w="1070"/>
        <w:gridCol w:w="1724"/>
        <w:gridCol w:w="1842"/>
        <w:gridCol w:w="2843"/>
        <w:gridCol w:w="1701"/>
      </w:tblGrid>
      <w:tr w:rsidR="004F470F" w:rsidTr="004F470F">
        <w:tc>
          <w:tcPr>
            <w:tcW w:w="1070" w:type="dxa"/>
          </w:tcPr>
          <w:p w:rsidR="004F470F" w:rsidRDefault="004F470F" w:rsidP="004F470F">
            <w:r>
              <w:t>Modus</w:t>
            </w:r>
          </w:p>
        </w:tc>
        <w:tc>
          <w:tcPr>
            <w:tcW w:w="1724" w:type="dxa"/>
          </w:tcPr>
          <w:p w:rsidR="004F470F" w:rsidRDefault="004F470F" w:rsidP="004F470F">
            <w:r>
              <w:t>Datenbyte(s)</w:t>
            </w:r>
          </w:p>
        </w:tc>
        <w:tc>
          <w:tcPr>
            <w:tcW w:w="1842" w:type="dxa"/>
          </w:tcPr>
          <w:p w:rsidR="004F470F" w:rsidRDefault="004F470F" w:rsidP="004F470F">
            <w:r>
              <w:t>Wert(</w:t>
            </w:r>
            <w:proofErr w:type="spellStart"/>
            <w:r>
              <w:t>ebereich</w:t>
            </w:r>
            <w:proofErr w:type="spellEnd"/>
            <w:r>
              <w:t>)</w:t>
            </w:r>
          </w:p>
        </w:tc>
        <w:tc>
          <w:tcPr>
            <w:tcW w:w="2843" w:type="dxa"/>
          </w:tcPr>
          <w:p w:rsidR="004F470F" w:rsidRDefault="004F470F" w:rsidP="004F470F">
            <w:r>
              <w:t>Beschreibung</w:t>
            </w:r>
          </w:p>
        </w:tc>
        <w:tc>
          <w:tcPr>
            <w:tcW w:w="1701" w:type="dxa"/>
          </w:tcPr>
          <w:p w:rsidR="004F470F" w:rsidRDefault="004F470F" w:rsidP="004F470F">
            <w:r>
              <w:t>Einheit</w:t>
            </w:r>
          </w:p>
        </w:tc>
      </w:tr>
      <w:tr w:rsidR="004F470F" w:rsidTr="004F470F">
        <w:tc>
          <w:tcPr>
            <w:tcW w:w="1070" w:type="dxa"/>
          </w:tcPr>
          <w:p w:rsidR="004F470F" w:rsidRPr="006C73A7" w:rsidRDefault="004F470F" w:rsidP="004F470F">
            <w:pPr>
              <w:rPr>
                <w:rFonts w:cs="Arial"/>
                <w:szCs w:val="20"/>
              </w:rPr>
            </w:pPr>
            <w:r>
              <w:rPr>
                <w:rFonts w:cs="Arial"/>
                <w:szCs w:val="20"/>
              </w:rPr>
              <w:t>5</w:t>
            </w:r>
          </w:p>
        </w:tc>
        <w:tc>
          <w:tcPr>
            <w:tcW w:w="1724" w:type="dxa"/>
          </w:tcPr>
          <w:p w:rsidR="004F470F" w:rsidRPr="006C73A7" w:rsidRDefault="004F470F" w:rsidP="004F470F">
            <w:pPr>
              <w:rPr>
                <w:rFonts w:cs="Arial"/>
                <w:szCs w:val="20"/>
              </w:rPr>
            </w:pPr>
            <w:r w:rsidRPr="006C73A7">
              <w:rPr>
                <w:rFonts w:cs="Arial"/>
                <w:szCs w:val="20"/>
              </w:rPr>
              <w:t>4</w:t>
            </w:r>
          </w:p>
        </w:tc>
        <w:tc>
          <w:tcPr>
            <w:tcW w:w="1842" w:type="dxa"/>
          </w:tcPr>
          <w:p w:rsidR="004F470F" w:rsidRPr="006C73A7" w:rsidRDefault="004F470F" w:rsidP="004F470F">
            <w:pPr>
              <w:rPr>
                <w:rFonts w:cs="Arial"/>
                <w:szCs w:val="20"/>
              </w:rPr>
            </w:pPr>
            <w:r w:rsidRPr="006C73A7">
              <w:rPr>
                <w:rFonts w:cs="Arial"/>
                <w:szCs w:val="20"/>
              </w:rPr>
              <w:t>0x01-0x10</w:t>
            </w:r>
          </w:p>
        </w:tc>
        <w:tc>
          <w:tcPr>
            <w:tcW w:w="2843" w:type="dxa"/>
          </w:tcPr>
          <w:p w:rsidR="004F470F" w:rsidRPr="006C73A7" w:rsidRDefault="004F470F" w:rsidP="004F470F">
            <w:pPr>
              <w:rPr>
                <w:rFonts w:cs="Arial"/>
                <w:szCs w:val="20"/>
              </w:rPr>
            </w:pPr>
            <w:r w:rsidRPr="006C73A7">
              <w:rPr>
                <w:rFonts w:cs="Arial"/>
                <w:szCs w:val="20"/>
              </w:rPr>
              <w:t>Gruppenadresse</w:t>
            </w:r>
          </w:p>
        </w:tc>
        <w:tc>
          <w:tcPr>
            <w:tcW w:w="1701" w:type="dxa"/>
          </w:tcPr>
          <w:p w:rsidR="004F470F" w:rsidRPr="006C73A7" w:rsidRDefault="004F470F" w:rsidP="004F470F">
            <w:pPr>
              <w:rPr>
                <w:rFonts w:cs="Arial"/>
                <w:szCs w:val="20"/>
              </w:rPr>
            </w:pPr>
            <w:r w:rsidRPr="006C73A7">
              <w:rPr>
                <w:rFonts w:cs="Arial"/>
                <w:szCs w:val="20"/>
              </w:rPr>
              <w:t>-</w:t>
            </w:r>
          </w:p>
        </w:tc>
      </w:tr>
      <w:tr w:rsidR="004F470F" w:rsidTr="004F470F">
        <w:tc>
          <w:tcPr>
            <w:tcW w:w="1070" w:type="dxa"/>
          </w:tcPr>
          <w:p w:rsidR="004F470F" w:rsidRPr="006C73A7" w:rsidRDefault="004F470F" w:rsidP="004F470F">
            <w:pPr>
              <w:rPr>
                <w:rFonts w:cs="Arial"/>
                <w:szCs w:val="20"/>
              </w:rPr>
            </w:pPr>
          </w:p>
        </w:tc>
        <w:tc>
          <w:tcPr>
            <w:tcW w:w="1724" w:type="dxa"/>
          </w:tcPr>
          <w:p w:rsidR="004F470F" w:rsidRPr="006C73A7" w:rsidRDefault="004F470F" w:rsidP="004F470F">
            <w:pPr>
              <w:rPr>
                <w:rFonts w:cs="Arial"/>
                <w:szCs w:val="20"/>
              </w:rPr>
            </w:pPr>
            <w:r w:rsidRPr="006C73A7">
              <w:rPr>
                <w:rFonts w:cs="Arial"/>
                <w:szCs w:val="20"/>
              </w:rPr>
              <w:t>5</w:t>
            </w:r>
          </w:p>
        </w:tc>
        <w:tc>
          <w:tcPr>
            <w:tcW w:w="1842" w:type="dxa"/>
          </w:tcPr>
          <w:p w:rsidR="004F470F" w:rsidRPr="006C73A7" w:rsidRDefault="004F470F" w:rsidP="004F470F">
            <w:pPr>
              <w:rPr>
                <w:rFonts w:cs="Arial"/>
                <w:szCs w:val="20"/>
              </w:rPr>
            </w:pPr>
            <w:r w:rsidRPr="006C73A7">
              <w:rPr>
                <w:rFonts w:cs="Arial"/>
                <w:szCs w:val="20"/>
              </w:rPr>
              <w:t>0x00-0x02</w:t>
            </w:r>
          </w:p>
        </w:tc>
        <w:tc>
          <w:tcPr>
            <w:tcW w:w="2843" w:type="dxa"/>
          </w:tcPr>
          <w:p w:rsidR="004F470F" w:rsidRPr="006C73A7" w:rsidRDefault="004F470F" w:rsidP="004F470F">
            <w:pPr>
              <w:rPr>
                <w:rFonts w:cs="Arial"/>
                <w:szCs w:val="20"/>
              </w:rPr>
            </w:pPr>
            <w:r w:rsidRPr="006C73A7">
              <w:rPr>
                <w:rFonts w:cs="Arial"/>
                <w:szCs w:val="20"/>
              </w:rPr>
              <w:t>Aktion</w:t>
            </w:r>
          </w:p>
        </w:tc>
        <w:tc>
          <w:tcPr>
            <w:tcW w:w="1701" w:type="dxa"/>
          </w:tcPr>
          <w:p w:rsidR="004F470F" w:rsidRPr="006C73A7" w:rsidRDefault="004F470F" w:rsidP="004F470F">
            <w:pPr>
              <w:rPr>
                <w:rFonts w:cs="Arial"/>
                <w:szCs w:val="20"/>
              </w:rPr>
            </w:pPr>
            <w:r>
              <w:rPr>
                <w:rFonts w:cs="Arial"/>
                <w:szCs w:val="20"/>
              </w:rPr>
              <w:t>0=</w:t>
            </w:r>
            <w:r w:rsidRPr="006C73A7">
              <w:rPr>
                <w:rFonts w:cs="Arial"/>
                <w:szCs w:val="20"/>
              </w:rPr>
              <w:t>hinzufügen</w:t>
            </w:r>
            <w:r>
              <w:rPr>
                <w:rFonts w:cs="Arial"/>
                <w:szCs w:val="20"/>
              </w:rPr>
              <w:br/>
              <w:t>1=</w:t>
            </w:r>
            <w:r w:rsidRPr="006C73A7">
              <w:rPr>
                <w:rFonts w:cs="Arial"/>
                <w:szCs w:val="20"/>
              </w:rPr>
              <w:t>entfernen</w:t>
            </w:r>
            <w:r>
              <w:rPr>
                <w:rFonts w:cs="Arial"/>
                <w:szCs w:val="20"/>
              </w:rPr>
              <w:br/>
              <w:t>2</w:t>
            </w:r>
            <w:r w:rsidRPr="006C73A7">
              <w:rPr>
                <w:rFonts w:cs="Arial"/>
                <w:szCs w:val="20"/>
              </w:rPr>
              <w:t>=alle entfernen</w:t>
            </w:r>
          </w:p>
        </w:tc>
      </w:tr>
      <w:tr w:rsidR="004F470F" w:rsidTr="004F470F">
        <w:tc>
          <w:tcPr>
            <w:tcW w:w="1070" w:type="dxa"/>
          </w:tcPr>
          <w:p w:rsidR="004F470F" w:rsidRPr="006C73A7" w:rsidRDefault="004F470F" w:rsidP="004F470F">
            <w:pPr>
              <w:rPr>
                <w:rFonts w:cs="Arial"/>
                <w:szCs w:val="20"/>
              </w:rPr>
            </w:pPr>
          </w:p>
        </w:tc>
        <w:tc>
          <w:tcPr>
            <w:tcW w:w="1724" w:type="dxa"/>
          </w:tcPr>
          <w:p w:rsidR="004F470F" w:rsidRPr="006C73A7" w:rsidRDefault="004F470F" w:rsidP="004F470F">
            <w:pPr>
              <w:rPr>
                <w:rFonts w:cs="Arial"/>
                <w:szCs w:val="20"/>
              </w:rPr>
            </w:pPr>
            <w:r w:rsidRPr="006C73A7">
              <w:rPr>
                <w:rFonts w:cs="Arial"/>
                <w:szCs w:val="20"/>
              </w:rPr>
              <w:t>6</w:t>
            </w:r>
          </w:p>
        </w:tc>
        <w:tc>
          <w:tcPr>
            <w:tcW w:w="1842" w:type="dxa"/>
          </w:tcPr>
          <w:p w:rsidR="004F470F" w:rsidRPr="006C73A7" w:rsidRDefault="004F470F" w:rsidP="004F470F">
            <w:pPr>
              <w:rPr>
                <w:rFonts w:cs="Arial"/>
                <w:szCs w:val="20"/>
              </w:rPr>
            </w:pPr>
            <w:r w:rsidRPr="006C73A7">
              <w:rPr>
                <w:rFonts w:cs="Arial"/>
                <w:szCs w:val="20"/>
              </w:rPr>
              <w:t>0x00-0x01</w:t>
            </w:r>
          </w:p>
        </w:tc>
        <w:tc>
          <w:tcPr>
            <w:tcW w:w="2843" w:type="dxa"/>
          </w:tcPr>
          <w:p w:rsidR="004F470F" w:rsidRPr="006C73A7" w:rsidRDefault="004F470F" w:rsidP="004F470F">
            <w:pPr>
              <w:rPr>
                <w:rFonts w:cs="Arial"/>
                <w:szCs w:val="20"/>
              </w:rPr>
            </w:pPr>
            <w:r w:rsidRPr="006C73A7">
              <w:rPr>
                <w:rFonts w:cs="Arial"/>
                <w:szCs w:val="20"/>
              </w:rPr>
              <w:t>Status</w:t>
            </w:r>
          </w:p>
        </w:tc>
        <w:tc>
          <w:tcPr>
            <w:tcW w:w="1701" w:type="dxa"/>
          </w:tcPr>
          <w:p w:rsidR="004F470F" w:rsidRPr="006C73A7" w:rsidRDefault="004F470F" w:rsidP="004F470F">
            <w:pPr>
              <w:rPr>
                <w:rFonts w:cs="Arial"/>
                <w:szCs w:val="20"/>
              </w:rPr>
            </w:pPr>
            <w:r w:rsidRPr="006C73A7">
              <w:rPr>
                <w:rFonts w:cs="Arial"/>
                <w:szCs w:val="20"/>
              </w:rPr>
              <w:t>0 = Erfolg; 1 = Fehler</w:t>
            </w:r>
          </w:p>
        </w:tc>
      </w:tr>
    </w:tbl>
    <w:p w:rsidR="004F470F" w:rsidRPr="00044E48" w:rsidRDefault="004F470F" w:rsidP="004F470F">
      <w:pPr>
        <w:rPr>
          <w:rFonts w:cs="Arial"/>
          <w:i/>
          <w:szCs w:val="20"/>
        </w:rPr>
      </w:pPr>
      <w:r>
        <w:rPr>
          <w:rFonts w:cs="Arial"/>
          <w:szCs w:val="20"/>
        </w:rPr>
        <w:br/>
      </w:r>
      <w:r w:rsidRPr="00044E48">
        <w:rPr>
          <w:rFonts w:cs="Arial"/>
          <w:b/>
          <w:szCs w:val="20"/>
        </w:rPr>
        <w:t xml:space="preserve">MODUS </w:t>
      </w:r>
      <w:r>
        <w:rPr>
          <w:rFonts w:cs="Arial"/>
          <w:b/>
          <w:szCs w:val="20"/>
        </w:rPr>
        <w:t>6</w:t>
      </w:r>
      <w:r w:rsidRPr="00044E48">
        <w:rPr>
          <w:rFonts w:cs="Arial"/>
          <w:b/>
          <w:szCs w:val="20"/>
        </w:rPr>
        <w:t>:</w:t>
      </w:r>
      <w:r>
        <w:rPr>
          <w:rFonts w:cs="Arial"/>
          <w:szCs w:val="20"/>
        </w:rPr>
        <w:t xml:space="preserve"> </w:t>
      </w:r>
      <w:r w:rsidRPr="00044E48">
        <w:rPr>
          <w:rFonts w:cs="Arial"/>
          <w:i/>
          <w:szCs w:val="20"/>
        </w:rPr>
        <w:t>Gruppenaktualisierung (Adressen)</w:t>
      </w:r>
    </w:p>
    <w:p w:rsidR="005F1101" w:rsidRDefault="004F470F" w:rsidP="004F470F">
      <w:pPr>
        <w:rPr>
          <w:rFonts w:cs="Arial"/>
          <w:szCs w:val="20"/>
        </w:rPr>
      </w:pPr>
      <w:r>
        <w:rPr>
          <w:rFonts w:cs="Arial"/>
          <w:szCs w:val="20"/>
        </w:rPr>
        <w:t>Die App sendet folgenden Frame an eine Leuchte (Einzeladresse):</w:t>
      </w:r>
    </w:p>
    <w:tbl>
      <w:tblPr>
        <w:tblStyle w:val="Tabellenraster"/>
        <w:tblW w:w="0" w:type="auto"/>
        <w:tblLook w:val="04A0" w:firstRow="1" w:lastRow="0" w:firstColumn="1" w:lastColumn="0" w:noHBand="0" w:noVBand="1"/>
      </w:tblPr>
      <w:tblGrid>
        <w:gridCol w:w="1070"/>
        <w:gridCol w:w="1724"/>
        <w:gridCol w:w="1842"/>
        <w:gridCol w:w="2843"/>
        <w:gridCol w:w="1701"/>
      </w:tblGrid>
      <w:tr w:rsidR="004F470F" w:rsidTr="004F470F">
        <w:tc>
          <w:tcPr>
            <w:tcW w:w="1070" w:type="dxa"/>
          </w:tcPr>
          <w:p w:rsidR="004F470F" w:rsidRDefault="004F470F" w:rsidP="004F470F">
            <w:r>
              <w:t>Modus</w:t>
            </w:r>
          </w:p>
        </w:tc>
        <w:tc>
          <w:tcPr>
            <w:tcW w:w="1724" w:type="dxa"/>
          </w:tcPr>
          <w:p w:rsidR="004F470F" w:rsidRDefault="004F470F" w:rsidP="004F470F">
            <w:r>
              <w:t>Datenbyte(s)</w:t>
            </w:r>
          </w:p>
        </w:tc>
        <w:tc>
          <w:tcPr>
            <w:tcW w:w="1842" w:type="dxa"/>
          </w:tcPr>
          <w:p w:rsidR="004F470F" w:rsidRDefault="004F470F" w:rsidP="004F470F">
            <w:r>
              <w:t>Wert(</w:t>
            </w:r>
            <w:proofErr w:type="spellStart"/>
            <w:r>
              <w:t>ebereich</w:t>
            </w:r>
            <w:proofErr w:type="spellEnd"/>
            <w:r>
              <w:t>)</w:t>
            </w:r>
          </w:p>
        </w:tc>
        <w:tc>
          <w:tcPr>
            <w:tcW w:w="2843" w:type="dxa"/>
          </w:tcPr>
          <w:p w:rsidR="004F470F" w:rsidRDefault="004F470F" w:rsidP="004F470F">
            <w:r>
              <w:t>Beschreibung</w:t>
            </w:r>
          </w:p>
        </w:tc>
        <w:tc>
          <w:tcPr>
            <w:tcW w:w="1701" w:type="dxa"/>
          </w:tcPr>
          <w:p w:rsidR="004F470F" w:rsidRDefault="004F470F" w:rsidP="004F470F">
            <w:r>
              <w:t>Einheit</w:t>
            </w:r>
          </w:p>
        </w:tc>
      </w:tr>
      <w:tr w:rsidR="004F470F" w:rsidTr="004F470F">
        <w:tc>
          <w:tcPr>
            <w:tcW w:w="1070" w:type="dxa"/>
          </w:tcPr>
          <w:p w:rsidR="004F470F" w:rsidRDefault="004F470F" w:rsidP="004F470F">
            <w:r>
              <w:t>6</w:t>
            </w:r>
          </w:p>
        </w:tc>
        <w:tc>
          <w:tcPr>
            <w:tcW w:w="1724" w:type="dxa"/>
          </w:tcPr>
          <w:p w:rsidR="004F470F" w:rsidRDefault="004F470F" w:rsidP="004F470F">
            <w:r>
              <w:t>-</w:t>
            </w:r>
          </w:p>
        </w:tc>
        <w:tc>
          <w:tcPr>
            <w:tcW w:w="1842" w:type="dxa"/>
          </w:tcPr>
          <w:p w:rsidR="004F470F" w:rsidRDefault="004F470F" w:rsidP="004F470F">
            <w:r>
              <w:t>-</w:t>
            </w:r>
          </w:p>
        </w:tc>
        <w:tc>
          <w:tcPr>
            <w:tcW w:w="2843" w:type="dxa"/>
          </w:tcPr>
          <w:p w:rsidR="004F470F" w:rsidRDefault="004F470F" w:rsidP="004F470F">
            <w:r>
              <w:t>-</w:t>
            </w:r>
          </w:p>
        </w:tc>
        <w:tc>
          <w:tcPr>
            <w:tcW w:w="1701" w:type="dxa"/>
          </w:tcPr>
          <w:p w:rsidR="004F470F" w:rsidRDefault="004F470F" w:rsidP="004F470F">
            <w:r>
              <w:t>-</w:t>
            </w:r>
          </w:p>
        </w:tc>
      </w:tr>
    </w:tbl>
    <w:p w:rsidR="005F1101" w:rsidRDefault="004F470F" w:rsidP="005F1101">
      <w:pPr>
        <w:rPr>
          <w:rFonts w:cs="Arial"/>
          <w:szCs w:val="20"/>
        </w:rPr>
      </w:pPr>
      <w:r>
        <w:rPr>
          <w:rFonts w:cs="Arial"/>
          <w:szCs w:val="20"/>
        </w:rPr>
        <w:br/>
        <w:t>Die Leuchte sendet folgenden Frame an die App zurück:</w:t>
      </w:r>
    </w:p>
    <w:tbl>
      <w:tblPr>
        <w:tblStyle w:val="Tabellenraster"/>
        <w:tblW w:w="0" w:type="auto"/>
        <w:tblLook w:val="04A0" w:firstRow="1" w:lastRow="0" w:firstColumn="1" w:lastColumn="0" w:noHBand="0" w:noVBand="1"/>
      </w:tblPr>
      <w:tblGrid>
        <w:gridCol w:w="1070"/>
        <w:gridCol w:w="1724"/>
        <w:gridCol w:w="1842"/>
        <w:gridCol w:w="2843"/>
        <w:gridCol w:w="1701"/>
      </w:tblGrid>
      <w:tr w:rsidR="004F470F" w:rsidTr="004F470F">
        <w:tc>
          <w:tcPr>
            <w:tcW w:w="1070" w:type="dxa"/>
          </w:tcPr>
          <w:p w:rsidR="004F470F" w:rsidRDefault="004F470F" w:rsidP="004F470F">
            <w:r>
              <w:t>Modus</w:t>
            </w:r>
          </w:p>
        </w:tc>
        <w:tc>
          <w:tcPr>
            <w:tcW w:w="1724" w:type="dxa"/>
          </w:tcPr>
          <w:p w:rsidR="004F470F" w:rsidRDefault="004F470F" w:rsidP="004F470F">
            <w:r>
              <w:t>Datenbyte(s)</w:t>
            </w:r>
          </w:p>
        </w:tc>
        <w:tc>
          <w:tcPr>
            <w:tcW w:w="1842" w:type="dxa"/>
          </w:tcPr>
          <w:p w:rsidR="004F470F" w:rsidRDefault="004F470F" w:rsidP="004F470F">
            <w:r>
              <w:t>Wert(</w:t>
            </w:r>
            <w:proofErr w:type="spellStart"/>
            <w:r>
              <w:t>ebereich</w:t>
            </w:r>
            <w:proofErr w:type="spellEnd"/>
            <w:r>
              <w:t>)</w:t>
            </w:r>
          </w:p>
        </w:tc>
        <w:tc>
          <w:tcPr>
            <w:tcW w:w="2843" w:type="dxa"/>
          </w:tcPr>
          <w:p w:rsidR="004F470F" w:rsidRDefault="004F470F" w:rsidP="004F470F">
            <w:r>
              <w:t>Beschreibung</w:t>
            </w:r>
          </w:p>
        </w:tc>
        <w:tc>
          <w:tcPr>
            <w:tcW w:w="1701" w:type="dxa"/>
          </w:tcPr>
          <w:p w:rsidR="004F470F" w:rsidRDefault="004F470F" w:rsidP="004F470F">
            <w:r>
              <w:t>Einheit</w:t>
            </w:r>
          </w:p>
        </w:tc>
      </w:tr>
      <w:tr w:rsidR="004F470F" w:rsidTr="004F470F">
        <w:tc>
          <w:tcPr>
            <w:tcW w:w="1070" w:type="dxa"/>
          </w:tcPr>
          <w:p w:rsidR="004F470F" w:rsidRPr="006C73A7" w:rsidRDefault="004F470F" w:rsidP="004F470F">
            <w:pPr>
              <w:rPr>
                <w:rFonts w:cs="Arial"/>
                <w:szCs w:val="20"/>
              </w:rPr>
            </w:pPr>
            <w:r>
              <w:rPr>
                <w:rFonts w:cs="Arial"/>
                <w:szCs w:val="20"/>
              </w:rPr>
              <w:t>6</w:t>
            </w:r>
          </w:p>
        </w:tc>
        <w:tc>
          <w:tcPr>
            <w:tcW w:w="1724" w:type="dxa"/>
          </w:tcPr>
          <w:p w:rsidR="004F470F" w:rsidRPr="006C73A7" w:rsidRDefault="004F470F" w:rsidP="004F470F">
            <w:pPr>
              <w:rPr>
                <w:rFonts w:cs="Arial"/>
                <w:szCs w:val="20"/>
              </w:rPr>
            </w:pPr>
            <w:r w:rsidRPr="006C73A7">
              <w:rPr>
                <w:rFonts w:cs="Arial"/>
                <w:szCs w:val="20"/>
              </w:rPr>
              <w:t>4</w:t>
            </w:r>
          </w:p>
        </w:tc>
        <w:tc>
          <w:tcPr>
            <w:tcW w:w="1842" w:type="dxa"/>
          </w:tcPr>
          <w:p w:rsidR="004F470F" w:rsidRPr="006C73A7" w:rsidRDefault="004F470F" w:rsidP="004F470F">
            <w:pPr>
              <w:rPr>
                <w:rFonts w:cs="Arial"/>
                <w:szCs w:val="20"/>
              </w:rPr>
            </w:pPr>
            <w:r w:rsidRPr="006C73A7">
              <w:rPr>
                <w:rFonts w:cs="Arial"/>
                <w:szCs w:val="20"/>
              </w:rPr>
              <w:t>0x00-0x10</w:t>
            </w:r>
          </w:p>
        </w:tc>
        <w:tc>
          <w:tcPr>
            <w:tcW w:w="2843" w:type="dxa"/>
          </w:tcPr>
          <w:p w:rsidR="004F470F" w:rsidRPr="006C73A7" w:rsidRDefault="004F470F" w:rsidP="004F470F">
            <w:pPr>
              <w:rPr>
                <w:rFonts w:cs="Arial"/>
                <w:szCs w:val="20"/>
              </w:rPr>
            </w:pPr>
            <w:r>
              <w:rPr>
                <w:rFonts w:cs="Arial"/>
                <w:szCs w:val="20"/>
              </w:rPr>
              <w:t>A</w:t>
            </w:r>
            <w:r w:rsidRPr="006C73A7">
              <w:rPr>
                <w:rFonts w:cs="Arial"/>
                <w:szCs w:val="20"/>
              </w:rPr>
              <w:t>nzahl der Gruppen</w:t>
            </w:r>
          </w:p>
        </w:tc>
        <w:tc>
          <w:tcPr>
            <w:tcW w:w="1701" w:type="dxa"/>
          </w:tcPr>
          <w:p w:rsidR="004F470F" w:rsidRPr="006C73A7" w:rsidRDefault="004F470F" w:rsidP="004F470F">
            <w:pPr>
              <w:rPr>
                <w:rFonts w:cs="Arial"/>
                <w:szCs w:val="20"/>
              </w:rPr>
            </w:pPr>
            <w:r w:rsidRPr="006C73A7">
              <w:rPr>
                <w:rFonts w:cs="Arial"/>
                <w:szCs w:val="20"/>
              </w:rPr>
              <w:t>-</w:t>
            </w:r>
          </w:p>
        </w:tc>
      </w:tr>
      <w:tr w:rsidR="004F470F" w:rsidTr="004F470F">
        <w:tc>
          <w:tcPr>
            <w:tcW w:w="1070" w:type="dxa"/>
          </w:tcPr>
          <w:p w:rsidR="004F470F" w:rsidRPr="006C73A7" w:rsidRDefault="004F470F" w:rsidP="004F470F">
            <w:pPr>
              <w:rPr>
                <w:rFonts w:cs="Arial"/>
                <w:szCs w:val="20"/>
              </w:rPr>
            </w:pPr>
          </w:p>
        </w:tc>
        <w:tc>
          <w:tcPr>
            <w:tcW w:w="1724" w:type="dxa"/>
          </w:tcPr>
          <w:p w:rsidR="004F470F" w:rsidRPr="006C73A7" w:rsidRDefault="004F470F" w:rsidP="004F470F">
            <w:pPr>
              <w:rPr>
                <w:rFonts w:cs="Arial"/>
                <w:szCs w:val="20"/>
              </w:rPr>
            </w:pPr>
            <w:r w:rsidRPr="006C73A7">
              <w:rPr>
                <w:rFonts w:cs="Arial"/>
                <w:szCs w:val="20"/>
              </w:rPr>
              <w:t>5-20</w:t>
            </w:r>
          </w:p>
        </w:tc>
        <w:tc>
          <w:tcPr>
            <w:tcW w:w="1842" w:type="dxa"/>
            <w:vAlign w:val="center"/>
          </w:tcPr>
          <w:p w:rsidR="004F470F" w:rsidRPr="006C73A7" w:rsidRDefault="004F470F" w:rsidP="004F470F">
            <w:pPr>
              <w:rPr>
                <w:rFonts w:cs="Arial"/>
                <w:szCs w:val="20"/>
              </w:rPr>
            </w:pPr>
            <w:r w:rsidRPr="006C73A7">
              <w:rPr>
                <w:rFonts w:cs="Arial"/>
                <w:szCs w:val="20"/>
              </w:rPr>
              <w:t>0x01-0x10</w:t>
            </w:r>
          </w:p>
        </w:tc>
        <w:tc>
          <w:tcPr>
            <w:tcW w:w="2843" w:type="dxa"/>
            <w:vAlign w:val="center"/>
          </w:tcPr>
          <w:p w:rsidR="004F470F" w:rsidRPr="006C73A7" w:rsidRDefault="004F470F" w:rsidP="004F470F">
            <w:pPr>
              <w:rPr>
                <w:rFonts w:cs="Arial"/>
                <w:szCs w:val="20"/>
              </w:rPr>
            </w:pPr>
            <w:r w:rsidRPr="006C73A7">
              <w:rPr>
                <w:rFonts w:cs="Arial"/>
                <w:szCs w:val="20"/>
              </w:rPr>
              <w:t xml:space="preserve">Liste der </w:t>
            </w:r>
            <w:r>
              <w:rPr>
                <w:rFonts w:cs="Arial"/>
                <w:szCs w:val="20"/>
              </w:rPr>
              <w:t>Gruppen</w:t>
            </w:r>
            <w:r w:rsidRPr="006C73A7">
              <w:rPr>
                <w:rFonts w:cs="Arial"/>
                <w:szCs w:val="20"/>
              </w:rPr>
              <w:t>adresse</w:t>
            </w:r>
            <w:r>
              <w:rPr>
                <w:rFonts w:cs="Arial"/>
                <w:szCs w:val="20"/>
              </w:rPr>
              <w:t>n</w:t>
            </w:r>
          </w:p>
        </w:tc>
        <w:tc>
          <w:tcPr>
            <w:tcW w:w="1701" w:type="dxa"/>
            <w:vAlign w:val="center"/>
          </w:tcPr>
          <w:p w:rsidR="004F470F" w:rsidRPr="006C73A7" w:rsidRDefault="004F470F" w:rsidP="004F470F">
            <w:pPr>
              <w:rPr>
                <w:rFonts w:cs="Arial"/>
                <w:szCs w:val="20"/>
              </w:rPr>
            </w:pPr>
            <w:r w:rsidRPr="006C73A7">
              <w:rPr>
                <w:rFonts w:cs="Arial"/>
                <w:szCs w:val="20"/>
              </w:rPr>
              <w:t>-</w:t>
            </w:r>
          </w:p>
        </w:tc>
      </w:tr>
    </w:tbl>
    <w:p w:rsidR="00485224" w:rsidRDefault="00485224" w:rsidP="00485224">
      <w:pPr>
        <w:rPr>
          <w:rFonts w:cs="Arial"/>
          <w:b/>
          <w:szCs w:val="20"/>
        </w:rPr>
      </w:pPr>
      <w:r>
        <w:rPr>
          <w:rFonts w:cs="Arial"/>
          <w:b/>
          <w:szCs w:val="20"/>
        </w:rPr>
        <w:br w:type="page"/>
      </w:r>
    </w:p>
    <w:p w:rsidR="004F470F" w:rsidRDefault="004F470F" w:rsidP="005F1101">
      <w:pPr>
        <w:rPr>
          <w:rFonts w:cs="Arial"/>
          <w:i/>
          <w:szCs w:val="20"/>
        </w:rPr>
      </w:pPr>
      <w:r w:rsidRPr="00044E48">
        <w:rPr>
          <w:rFonts w:cs="Arial"/>
          <w:b/>
          <w:szCs w:val="20"/>
        </w:rPr>
        <w:lastRenderedPageBreak/>
        <w:t>MODUS</w:t>
      </w:r>
      <w:r>
        <w:rPr>
          <w:rFonts w:cs="Arial"/>
          <w:b/>
          <w:szCs w:val="20"/>
        </w:rPr>
        <w:t xml:space="preserve"> 7</w:t>
      </w:r>
      <w:r w:rsidRPr="00044E48">
        <w:rPr>
          <w:rFonts w:cs="Arial"/>
          <w:b/>
          <w:szCs w:val="20"/>
        </w:rPr>
        <w:t>:</w:t>
      </w:r>
      <w:r>
        <w:rPr>
          <w:rFonts w:cs="Arial"/>
          <w:szCs w:val="20"/>
        </w:rPr>
        <w:t xml:space="preserve"> </w:t>
      </w:r>
      <w:r w:rsidRPr="00044E48">
        <w:rPr>
          <w:rFonts w:cs="Arial"/>
          <w:i/>
          <w:szCs w:val="20"/>
        </w:rPr>
        <w:t>Gruppenaktualisierung (Gruppenname)</w:t>
      </w:r>
    </w:p>
    <w:p w:rsidR="004F470F" w:rsidRDefault="004F470F" w:rsidP="005F1101">
      <w:pPr>
        <w:rPr>
          <w:rFonts w:cs="Arial"/>
          <w:szCs w:val="20"/>
        </w:rPr>
      </w:pPr>
      <w:r>
        <w:rPr>
          <w:rFonts w:cs="Arial"/>
          <w:szCs w:val="20"/>
        </w:rPr>
        <w:t>Die App sendet folgenden Frame an die Leuchte (Einzeladresse):</w:t>
      </w:r>
    </w:p>
    <w:tbl>
      <w:tblPr>
        <w:tblStyle w:val="Tabellenraster"/>
        <w:tblW w:w="0" w:type="auto"/>
        <w:tblLook w:val="04A0" w:firstRow="1" w:lastRow="0" w:firstColumn="1" w:lastColumn="0" w:noHBand="0" w:noVBand="1"/>
      </w:tblPr>
      <w:tblGrid>
        <w:gridCol w:w="1070"/>
        <w:gridCol w:w="1724"/>
        <w:gridCol w:w="1842"/>
        <w:gridCol w:w="2843"/>
        <w:gridCol w:w="1701"/>
      </w:tblGrid>
      <w:tr w:rsidR="004F470F" w:rsidTr="004F470F">
        <w:tc>
          <w:tcPr>
            <w:tcW w:w="1070" w:type="dxa"/>
          </w:tcPr>
          <w:p w:rsidR="004F470F" w:rsidRDefault="004F470F" w:rsidP="004F470F">
            <w:r>
              <w:t>Modus</w:t>
            </w:r>
          </w:p>
        </w:tc>
        <w:tc>
          <w:tcPr>
            <w:tcW w:w="1724" w:type="dxa"/>
          </w:tcPr>
          <w:p w:rsidR="004F470F" w:rsidRDefault="004F470F" w:rsidP="004F470F">
            <w:r>
              <w:t>Datenbyte(s)</w:t>
            </w:r>
          </w:p>
        </w:tc>
        <w:tc>
          <w:tcPr>
            <w:tcW w:w="1842" w:type="dxa"/>
          </w:tcPr>
          <w:p w:rsidR="004F470F" w:rsidRDefault="004F470F" w:rsidP="004F470F">
            <w:r>
              <w:t>Wert(</w:t>
            </w:r>
            <w:proofErr w:type="spellStart"/>
            <w:r>
              <w:t>ebereich</w:t>
            </w:r>
            <w:proofErr w:type="spellEnd"/>
            <w:r>
              <w:t>)</w:t>
            </w:r>
          </w:p>
        </w:tc>
        <w:tc>
          <w:tcPr>
            <w:tcW w:w="2843" w:type="dxa"/>
          </w:tcPr>
          <w:p w:rsidR="004F470F" w:rsidRDefault="004F470F" w:rsidP="004F470F">
            <w:r>
              <w:t>Beschreibung</w:t>
            </w:r>
          </w:p>
        </w:tc>
        <w:tc>
          <w:tcPr>
            <w:tcW w:w="1701" w:type="dxa"/>
          </w:tcPr>
          <w:p w:rsidR="004F470F" w:rsidRDefault="004F470F" w:rsidP="004F470F">
            <w:r>
              <w:t>Einheit</w:t>
            </w:r>
          </w:p>
        </w:tc>
      </w:tr>
      <w:tr w:rsidR="004F470F" w:rsidTr="004F470F">
        <w:tc>
          <w:tcPr>
            <w:tcW w:w="1070" w:type="dxa"/>
          </w:tcPr>
          <w:p w:rsidR="004F470F" w:rsidRPr="006C73A7" w:rsidRDefault="004F470F" w:rsidP="004F470F">
            <w:pPr>
              <w:rPr>
                <w:rFonts w:cs="Arial"/>
                <w:szCs w:val="20"/>
              </w:rPr>
            </w:pPr>
            <w:r>
              <w:rPr>
                <w:rFonts w:cs="Arial"/>
                <w:szCs w:val="20"/>
              </w:rPr>
              <w:t>7</w:t>
            </w:r>
          </w:p>
        </w:tc>
        <w:tc>
          <w:tcPr>
            <w:tcW w:w="1724" w:type="dxa"/>
          </w:tcPr>
          <w:p w:rsidR="004F470F" w:rsidRPr="006C73A7" w:rsidRDefault="004F470F" w:rsidP="004F470F">
            <w:pPr>
              <w:rPr>
                <w:rFonts w:cs="Arial"/>
                <w:szCs w:val="20"/>
              </w:rPr>
            </w:pPr>
            <w:r w:rsidRPr="006C73A7">
              <w:rPr>
                <w:rFonts w:cs="Arial"/>
                <w:szCs w:val="20"/>
              </w:rPr>
              <w:t>4</w:t>
            </w:r>
          </w:p>
        </w:tc>
        <w:tc>
          <w:tcPr>
            <w:tcW w:w="1842" w:type="dxa"/>
          </w:tcPr>
          <w:p w:rsidR="004F470F" w:rsidRPr="006C73A7" w:rsidRDefault="004F470F" w:rsidP="004F470F">
            <w:pPr>
              <w:rPr>
                <w:rFonts w:cs="Arial"/>
                <w:szCs w:val="20"/>
              </w:rPr>
            </w:pPr>
            <w:r w:rsidRPr="006C73A7">
              <w:rPr>
                <w:rFonts w:cs="Arial"/>
                <w:szCs w:val="20"/>
              </w:rPr>
              <w:t>0x01-0x10</w:t>
            </w:r>
          </w:p>
        </w:tc>
        <w:tc>
          <w:tcPr>
            <w:tcW w:w="2843" w:type="dxa"/>
          </w:tcPr>
          <w:p w:rsidR="004F470F" w:rsidRPr="006C73A7" w:rsidRDefault="004F470F" w:rsidP="004F470F">
            <w:pPr>
              <w:rPr>
                <w:rFonts w:cs="Arial"/>
                <w:szCs w:val="20"/>
              </w:rPr>
            </w:pPr>
            <w:r w:rsidRPr="006C73A7">
              <w:rPr>
                <w:rFonts w:cs="Arial"/>
                <w:szCs w:val="20"/>
              </w:rPr>
              <w:t>Gruppenadresse</w:t>
            </w:r>
          </w:p>
        </w:tc>
        <w:tc>
          <w:tcPr>
            <w:tcW w:w="1701" w:type="dxa"/>
          </w:tcPr>
          <w:p w:rsidR="004F470F" w:rsidRPr="006C73A7" w:rsidRDefault="004F470F" w:rsidP="004F470F">
            <w:pPr>
              <w:rPr>
                <w:rFonts w:cs="Arial"/>
                <w:szCs w:val="20"/>
              </w:rPr>
            </w:pPr>
            <w:r w:rsidRPr="006C73A7">
              <w:rPr>
                <w:rFonts w:cs="Arial"/>
                <w:szCs w:val="20"/>
              </w:rPr>
              <w:t>-</w:t>
            </w:r>
          </w:p>
        </w:tc>
      </w:tr>
    </w:tbl>
    <w:p w:rsidR="004F470F" w:rsidRDefault="004F470F" w:rsidP="004F470F">
      <w:pPr>
        <w:rPr>
          <w:rFonts w:cs="Arial"/>
          <w:szCs w:val="20"/>
        </w:rPr>
      </w:pPr>
      <w:r>
        <w:rPr>
          <w:rFonts w:cs="Arial"/>
          <w:szCs w:val="20"/>
        </w:rPr>
        <w:br/>
        <w:t>Die Leuchte sendet folgenden Frame an die App zurück:</w:t>
      </w:r>
    </w:p>
    <w:tbl>
      <w:tblPr>
        <w:tblStyle w:val="Tabellenraster"/>
        <w:tblW w:w="0" w:type="auto"/>
        <w:tblLook w:val="04A0" w:firstRow="1" w:lastRow="0" w:firstColumn="1" w:lastColumn="0" w:noHBand="0" w:noVBand="1"/>
      </w:tblPr>
      <w:tblGrid>
        <w:gridCol w:w="1070"/>
        <w:gridCol w:w="1724"/>
        <w:gridCol w:w="1842"/>
        <w:gridCol w:w="2843"/>
        <w:gridCol w:w="1701"/>
      </w:tblGrid>
      <w:tr w:rsidR="004F470F" w:rsidTr="004F470F">
        <w:tc>
          <w:tcPr>
            <w:tcW w:w="1070" w:type="dxa"/>
          </w:tcPr>
          <w:p w:rsidR="004F470F" w:rsidRDefault="004F470F" w:rsidP="004F470F">
            <w:r>
              <w:t>Modus</w:t>
            </w:r>
          </w:p>
        </w:tc>
        <w:tc>
          <w:tcPr>
            <w:tcW w:w="1724" w:type="dxa"/>
          </w:tcPr>
          <w:p w:rsidR="004F470F" w:rsidRDefault="004F470F" w:rsidP="004F470F">
            <w:r>
              <w:t>Datenbyte(s)</w:t>
            </w:r>
          </w:p>
        </w:tc>
        <w:tc>
          <w:tcPr>
            <w:tcW w:w="1842" w:type="dxa"/>
          </w:tcPr>
          <w:p w:rsidR="004F470F" w:rsidRDefault="004F470F" w:rsidP="004F470F">
            <w:r>
              <w:t>Wert(</w:t>
            </w:r>
            <w:proofErr w:type="spellStart"/>
            <w:r>
              <w:t>ebereich</w:t>
            </w:r>
            <w:proofErr w:type="spellEnd"/>
            <w:r>
              <w:t>)</w:t>
            </w:r>
          </w:p>
        </w:tc>
        <w:tc>
          <w:tcPr>
            <w:tcW w:w="2843" w:type="dxa"/>
          </w:tcPr>
          <w:p w:rsidR="004F470F" w:rsidRDefault="004F470F" w:rsidP="004F470F">
            <w:r>
              <w:t>Beschreibung</w:t>
            </w:r>
          </w:p>
        </w:tc>
        <w:tc>
          <w:tcPr>
            <w:tcW w:w="1701" w:type="dxa"/>
          </w:tcPr>
          <w:p w:rsidR="004F470F" w:rsidRDefault="004F470F" w:rsidP="004F470F">
            <w:r>
              <w:t>Einheit</w:t>
            </w:r>
          </w:p>
        </w:tc>
      </w:tr>
      <w:tr w:rsidR="004F470F" w:rsidTr="004F470F">
        <w:tc>
          <w:tcPr>
            <w:tcW w:w="1070" w:type="dxa"/>
          </w:tcPr>
          <w:p w:rsidR="004F470F" w:rsidRPr="006C73A7" w:rsidRDefault="004F470F" w:rsidP="004F470F">
            <w:pPr>
              <w:rPr>
                <w:rFonts w:cs="Arial"/>
                <w:szCs w:val="20"/>
              </w:rPr>
            </w:pPr>
            <w:r>
              <w:rPr>
                <w:rFonts w:cs="Arial"/>
                <w:szCs w:val="20"/>
              </w:rPr>
              <w:t>7</w:t>
            </w:r>
          </w:p>
        </w:tc>
        <w:tc>
          <w:tcPr>
            <w:tcW w:w="1724" w:type="dxa"/>
          </w:tcPr>
          <w:p w:rsidR="004F470F" w:rsidRPr="006C73A7" w:rsidRDefault="004F470F" w:rsidP="004F470F">
            <w:pPr>
              <w:rPr>
                <w:rFonts w:cs="Arial"/>
                <w:szCs w:val="20"/>
              </w:rPr>
            </w:pPr>
            <w:r w:rsidRPr="006C73A7">
              <w:rPr>
                <w:rFonts w:cs="Arial"/>
                <w:szCs w:val="20"/>
              </w:rPr>
              <w:t>4</w:t>
            </w:r>
          </w:p>
        </w:tc>
        <w:tc>
          <w:tcPr>
            <w:tcW w:w="1842" w:type="dxa"/>
          </w:tcPr>
          <w:p w:rsidR="004F470F" w:rsidRPr="006C73A7" w:rsidRDefault="004F470F" w:rsidP="004F470F">
            <w:pPr>
              <w:rPr>
                <w:rFonts w:cs="Arial"/>
                <w:szCs w:val="20"/>
              </w:rPr>
            </w:pPr>
            <w:r w:rsidRPr="006C73A7">
              <w:rPr>
                <w:rFonts w:cs="Arial"/>
                <w:szCs w:val="20"/>
              </w:rPr>
              <w:t>0x01-0x10</w:t>
            </w:r>
          </w:p>
        </w:tc>
        <w:tc>
          <w:tcPr>
            <w:tcW w:w="2843" w:type="dxa"/>
          </w:tcPr>
          <w:p w:rsidR="004F470F" w:rsidRPr="006C73A7" w:rsidRDefault="004F470F" w:rsidP="004F470F">
            <w:pPr>
              <w:rPr>
                <w:rFonts w:cs="Arial"/>
                <w:szCs w:val="20"/>
              </w:rPr>
            </w:pPr>
            <w:r w:rsidRPr="006C73A7">
              <w:rPr>
                <w:rFonts w:cs="Arial"/>
                <w:szCs w:val="20"/>
              </w:rPr>
              <w:t>Gruppenadresse</w:t>
            </w:r>
          </w:p>
        </w:tc>
        <w:tc>
          <w:tcPr>
            <w:tcW w:w="1701" w:type="dxa"/>
          </w:tcPr>
          <w:p w:rsidR="004F470F" w:rsidRPr="006C73A7" w:rsidRDefault="004F470F" w:rsidP="004F470F">
            <w:pPr>
              <w:rPr>
                <w:rFonts w:cs="Arial"/>
                <w:szCs w:val="20"/>
              </w:rPr>
            </w:pPr>
            <w:r w:rsidRPr="006C73A7">
              <w:rPr>
                <w:rFonts w:cs="Arial"/>
                <w:szCs w:val="20"/>
              </w:rPr>
              <w:t>-</w:t>
            </w:r>
          </w:p>
        </w:tc>
      </w:tr>
      <w:tr w:rsidR="004F470F" w:rsidTr="004F470F">
        <w:tc>
          <w:tcPr>
            <w:tcW w:w="1070" w:type="dxa"/>
          </w:tcPr>
          <w:p w:rsidR="004F470F" w:rsidRDefault="004F470F" w:rsidP="004F470F">
            <w:pPr>
              <w:rPr>
                <w:rFonts w:cs="Arial"/>
                <w:szCs w:val="20"/>
              </w:rPr>
            </w:pPr>
          </w:p>
        </w:tc>
        <w:tc>
          <w:tcPr>
            <w:tcW w:w="1724" w:type="dxa"/>
          </w:tcPr>
          <w:p w:rsidR="004F470F" w:rsidRPr="006C73A7" w:rsidRDefault="004F470F" w:rsidP="004F470F">
            <w:pPr>
              <w:rPr>
                <w:rFonts w:cs="Arial"/>
                <w:szCs w:val="20"/>
              </w:rPr>
            </w:pPr>
            <w:r>
              <w:rPr>
                <w:rFonts w:cs="Arial"/>
                <w:szCs w:val="20"/>
              </w:rPr>
              <w:t>5</w:t>
            </w:r>
          </w:p>
        </w:tc>
        <w:tc>
          <w:tcPr>
            <w:tcW w:w="1842" w:type="dxa"/>
          </w:tcPr>
          <w:p w:rsidR="004F470F" w:rsidRPr="006C73A7" w:rsidRDefault="004F470F" w:rsidP="004F470F">
            <w:pPr>
              <w:rPr>
                <w:rFonts w:cs="Arial"/>
                <w:szCs w:val="20"/>
              </w:rPr>
            </w:pPr>
            <w:r>
              <w:rPr>
                <w:rFonts w:cs="Arial"/>
                <w:szCs w:val="20"/>
              </w:rPr>
              <w:t>0x00-0x01</w:t>
            </w:r>
          </w:p>
        </w:tc>
        <w:tc>
          <w:tcPr>
            <w:tcW w:w="2843" w:type="dxa"/>
          </w:tcPr>
          <w:p w:rsidR="004F470F" w:rsidRPr="006C73A7" w:rsidRDefault="004F470F" w:rsidP="004F470F">
            <w:pPr>
              <w:rPr>
                <w:rFonts w:cs="Arial"/>
                <w:szCs w:val="20"/>
              </w:rPr>
            </w:pPr>
            <w:r>
              <w:rPr>
                <w:rFonts w:cs="Arial"/>
                <w:szCs w:val="20"/>
              </w:rPr>
              <w:t>Status</w:t>
            </w:r>
          </w:p>
        </w:tc>
        <w:tc>
          <w:tcPr>
            <w:tcW w:w="1701" w:type="dxa"/>
          </w:tcPr>
          <w:p w:rsidR="004F470F" w:rsidRPr="006C73A7" w:rsidRDefault="004F470F" w:rsidP="004F470F">
            <w:pPr>
              <w:jc w:val="left"/>
              <w:rPr>
                <w:rFonts w:cs="Arial"/>
                <w:szCs w:val="20"/>
              </w:rPr>
            </w:pPr>
            <w:r>
              <w:rPr>
                <w:rFonts w:cs="Arial"/>
                <w:szCs w:val="20"/>
              </w:rPr>
              <w:t>0 = Erfolg</w:t>
            </w:r>
            <w:r>
              <w:rPr>
                <w:rFonts w:cs="Arial"/>
                <w:szCs w:val="20"/>
              </w:rPr>
              <w:br/>
            </w:r>
            <w:r w:rsidRPr="006C73A7">
              <w:rPr>
                <w:rFonts w:cs="Arial"/>
                <w:szCs w:val="20"/>
              </w:rPr>
              <w:t>1 = Fehler</w:t>
            </w:r>
          </w:p>
        </w:tc>
      </w:tr>
      <w:tr w:rsidR="004F470F" w:rsidTr="004F470F">
        <w:tc>
          <w:tcPr>
            <w:tcW w:w="1070" w:type="dxa"/>
          </w:tcPr>
          <w:p w:rsidR="004F470F" w:rsidRPr="006C73A7" w:rsidRDefault="004F470F" w:rsidP="004F470F">
            <w:pPr>
              <w:rPr>
                <w:rFonts w:cs="Arial"/>
                <w:szCs w:val="20"/>
              </w:rPr>
            </w:pPr>
          </w:p>
        </w:tc>
        <w:tc>
          <w:tcPr>
            <w:tcW w:w="1724" w:type="dxa"/>
          </w:tcPr>
          <w:p w:rsidR="004F470F" w:rsidRPr="006C73A7" w:rsidRDefault="004F470F" w:rsidP="004F470F">
            <w:pPr>
              <w:rPr>
                <w:rFonts w:cs="Arial"/>
                <w:szCs w:val="20"/>
              </w:rPr>
            </w:pPr>
            <w:r>
              <w:rPr>
                <w:rFonts w:cs="Arial"/>
                <w:szCs w:val="20"/>
              </w:rPr>
              <w:t>6</w:t>
            </w:r>
          </w:p>
        </w:tc>
        <w:tc>
          <w:tcPr>
            <w:tcW w:w="1842" w:type="dxa"/>
            <w:vAlign w:val="center"/>
          </w:tcPr>
          <w:p w:rsidR="004F470F" w:rsidRPr="006C73A7" w:rsidRDefault="004F470F" w:rsidP="004F470F">
            <w:pPr>
              <w:rPr>
                <w:rFonts w:cs="Arial"/>
                <w:szCs w:val="20"/>
              </w:rPr>
            </w:pPr>
            <w:r>
              <w:rPr>
                <w:rFonts w:cs="Arial"/>
                <w:szCs w:val="20"/>
              </w:rPr>
              <w:t>0x00</w:t>
            </w:r>
            <w:r w:rsidRPr="006C73A7">
              <w:rPr>
                <w:rFonts w:cs="Arial"/>
                <w:szCs w:val="20"/>
              </w:rPr>
              <w:t>-0x10</w:t>
            </w:r>
          </w:p>
        </w:tc>
        <w:tc>
          <w:tcPr>
            <w:tcW w:w="2843" w:type="dxa"/>
            <w:vAlign w:val="center"/>
          </w:tcPr>
          <w:p w:rsidR="004F470F" w:rsidRPr="006C73A7" w:rsidRDefault="004F470F" w:rsidP="004F470F">
            <w:pPr>
              <w:rPr>
                <w:rFonts w:cs="Arial"/>
                <w:szCs w:val="20"/>
              </w:rPr>
            </w:pPr>
            <w:r w:rsidRPr="006C73A7">
              <w:rPr>
                <w:rFonts w:cs="Arial"/>
                <w:szCs w:val="20"/>
              </w:rPr>
              <w:t>Länge des Gruppennamens</w:t>
            </w:r>
          </w:p>
        </w:tc>
        <w:tc>
          <w:tcPr>
            <w:tcW w:w="1701" w:type="dxa"/>
            <w:vAlign w:val="center"/>
          </w:tcPr>
          <w:p w:rsidR="004F470F" w:rsidRPr="006C73A7" w:rsidRDefault="004F470F" w:rsidP="004F470F">
            <w:pPr>
              <w:rPr>
                <w:rFonts w:cs="Arial"/>
                <w:szCs w:val="20"/>
              </w:rPr>
            </w:pPr>
            <w:r w:rsidRPr="006C73A7">
              <w:rPr>
                <w:rFonts w:cs="Arial"/>
                <w:szCs w:val="20"/>
              </w:rPr>
              <w:t>-</w:t>
            </w:r>
          </w:p>
        </w:tc>
      </w:tr>
      <w:tr w:rsidR="004F470F" w:rsidTr="004F470F">
        <w:tc>
          <w:tcPr>
            <w:tcW w:w="1070" w:type="dxa"/>
          </w:tcPr>
          <w:p w:rsidR="004F470F" w:rsidRPr="006C73A7" w:rsidRDefault="004F470F" w:rsidP="004F470F">
            <w:pPr>
              <w:rPr>
                <w:rFonts w:cs="Arial"/>
                <w:szCs w:val="20"/>
              </w:rPr>
            </w:pPr>
          </w:p>
        </w:tc>
        <w:tc>
          <w:tcPr>
            <w:tcW w:w="1724" w:type="dxa"/>
          </w:tcPr>
          <w:p w:rsidR="004F470F" w:rsidRPr="006C73A7" w:rsidRDefault="004F470F" w:rsidP="004F470F">
            <w:pPr>
              <w:rPr>
                <w:rFonts w:cs="Arial"/>
                <w:szCs w:val="20"/>
              </w:rPr>
            </w:pPr>
            <w:r>
              <w:rPr>
                <w:rFonts w:cs="Arial"/>
                <w:szCs w:val="20"/>
              </w:rPr>
              <w:t>7</w:t>
            </w:r>
            <w:r w:rsidRPr="006C73A7">
              <w:rPr>
                <w:rFonts w:cs="Arial"/>
                <w:szCs w:val="20"/>
              </w:rPr>
              <w:t>-2</w:t>
            </w:r>
            <w:r>
              <w:rPr>
                <w:rFonts w:cs="Arial"/>
                <w:szCs w:val="20"/>
              </w:rPr>
              <w:t>2</w:t>
            </w:r>
          </w:p>
        </w:tc>
        <w:tc>
          <w:tcPr>
            <w:tcW w:w="1842" w:type="dxa"/>
            <w:vAlign w:val="center"/>
          </w:tcPr>
          <w:p w:rsidR="004F470F" w:rsidRPr="006C73A7" w:rsidRDefault="004F470F" w:rsidP="004F470F">
            <w:pPr>
              <w:rPr>
                <w:rFonts w:cs="Arial"/>
                <w:szCs w:val="20"/>
              </w:rPr>
            </w:pPr>
            <w:r w:rsidRPr="006C73A7">
              <w:rPr>
                <w:rFonts w:cs="Arial"/>
                <w:szCs w:val="20"/>
              </w:rPr>
              <w:t>0x00-0xFF</w:t>
            </w:r>
          </w:p>
        </w:tc>
        <w:tc>
          <w:tcPr>
            <w:tcW w:w="2843" w:type="dxa"/>
            <w:vAlign w:val="center"/>
          </w:tcPr>
          <w:p w:rsidR="004F470F" w:rsidRPr="006C73A7" w:rsidRDefault="004F470F" w:rsidP="004F470F">
            <w:pPr>
              <w:rPr>
                <w:rFonts w:cs="Arial"/>
                <w:szCs w:val="20"/>
              </w:rPr>
            </w:pPr>
            <w:r w:rsidRPr="006C73A7">
              <w:rPr>
                <w:rFonts w:cs="Arial"/>
                <w:szCs w:val="20"/>
              </w:rPr>
              <w:t>Gruppenname</w:t>
            </w:r>
          </w:p>
        </w:tc>
        <w:tc>
          <w:tcPr>
            <w:tcW w:w="1701" w:type="dxa"/>
            <w:vAlign w:val="center"/>
          </w:tcPr>
          <w:p w:rsidR="004F470F" w:rsidRPr="006C73A7" w:rsidRDefault="004F470F" w:rsidP="004F470F">
            <w:pPr>
              <w:rPr>
                <w:rFonts w:cs="Arial"/>
                <w:szCs w:val="20"/>
              </w:rPr>
            </w:pPr>
            <w:r w:rsidRPr="006C73A7">
              <w:rPr>
                <w:rFonts w:cs="Arial"/>
                <w:szCs w:val="20"/>
              </w:rPr>
              <w:t>ASCII-Zeichen</w:t>
            </w:r>
          </w:p>
        </w:tc>
      </w:tr>
    </w:tbl>
    <w:p w:rsidR="004F470F" w:rsidRDefault="004F470F" w:rsidP="005F1101">
      <w:pPr>
        <w:rPr>
          <w:rFonts w:cs="Arial"/>
          <w:szCs w:val="20"/>
        </w:rPr>
      </w:pPr>
    </w:p>
    <w:p w:rsidR="00840448" w:rsidRPr="00044E48" w:rsidRDefault="00840448" w:rsidP="00840448">
      <w:pPr>
        <w:pStyle w:val="berschrift2"/>
        <w:numPr>
          <w:ilvl w:val="1"/>
          <w:numId w:val="2"/>
        </w:numPr>
      </w:pPr>
      <w:bookmarkStart w:id="7" w:name="_Toc412468833"/>
      <w:r w:rsidRPr="00044E48">
        <w:t>Kategorie 3: Steuerung von Helligkeit und Farbe</w:t>
      </w:r>
      <w:bookmarkEnd w:id="7"/>
    </w:p>
    <w:p w:rsidR="00840448" w:rsidRDefault="00840448" w:rsidP="00840448">
      <w:pPr>
        <w:rPr>
          <w:rFonts w:cs="Arial"/>
          <w:szCs w:val="20"/>
        </w:rPr>
      </w:pPr>
    </w:p>
    <w:p w:rsidR="00840448" w:rsidRDefault="00840448" w:rsidP="00840448">
      <w:pPr>
        <w:rPr>
          <w:rFonts w:cs="Arial"/>
          <w:szCs w:val="20"/>
        </w:rPr>
      </w:pPr>
      <w:r w:rsidRPr="00044E48">
        <w:rPr>
          <w:rFonts w:cs="Arial"/>
          <w:b/>
          <w:szCs w:val="20"/>
        </w:rPr>
        <w:t xml:space="preserve">MODUS </w:t>
      </w:r>
      <w:r>
        <w:rPr>
          <w:rFonts w:cs="Arial"/>
          <w:b/>
          <w:szCs w:val="20"/>
        </w:rPr>
        <w:t>10</w:t>
      </w:r>
      <w:r>
        <w:rPr>
          <w:rFonts w:cs="Arial"/>
          <w:szCs w:val="20"/>
        </w:rPr>
        <w:t xml:space="preserve">: </w:t>
      </w:r>
      <w:r w:rsidRPr="00044E48">
        <w:rPr>
          <w:rFonts w:cs="Arial"/>
          <w:i/>
          <w:szCs w:val="20"/>
        </w:rPr>
        <w:t>Helligkeit setzen</w:t>
      </w:r>
    </w:p>
    <w:tbl>
      <w:tblPr>
        <w:tblStyle w:val="Tabellenraster"/>
        <w:tblW w:w="0" w:type="auto"/>
        <w:tblLook w:val="04A0" w:firstRow="1" w:lastRow="0" w:firstColumn="1" w:lastColumn="0" w:noHBand="0" w:noVBand="1"/>
      </w:tblPr>
      <w:tblGrid>
        <w:gridCol w:w="1070"/>
        <w:gridCol w:w="1724"/>
        <w:gridCol w:w="1842"/>
        <w:gridCol w:w="2843"/>
        <w:gridCol w:w="1701"/>
      </w:tblGrid>
      <w:tr w:rsidR="00840448" w:rsidTr="00A4304B">
        <w:tc>
          <w:tcPr>
            <w:tcW w:w="1070" w:type="dxa"/>
          </w:tcPr>
          <w:p w:rsidR="00840448" w:rsidRDefault="00840448" w:rsidP="00A4304B">
            <w:r>
              <w:t>Modus</w:t>
            </w:r>
          </w:p>
        </w:tc>
        <w:tc>
          <w:tcPr>
            <w:tcW w:w="1724" w:type="dxa"/>
          </w:tcPr>
          <w:p w:rsidR="00840448" w:rsidRDefault="00840448" w:rsidP="00A4304B">
            <w:r>
              <w:t>Datenbyte(s)</w:t>
            </w:r>
          </w:p>
        </w:tc>
        <w:tc>
          <w:tcPr>
            <w:tcW w:w="1842" w:type="dxa"/>
          </w:tcPr>
          <w:p w:rsidR="00840448" w:rsidRDefault="00840448" w:rsidP="00A4304B">
            <w:r>
              <w:t>Wert(</w:t>
            </w:r>
            <w:proofErr w:type="spellStart"/>
            <w:r>
              <w:t>ebereich</w:t>
            </w:r>
            <w:proofErr w:type="spellEnd"/>
            <w:r>
              <w:t>)</w:t>
            </w:r>
          </w:p>
        </w:tc>
        <w:tc>
          <w:tcPr>
            <w:tcW w:w="2843" w:type="dxa"/>
          </w:tcPr>
          <w:p w:rsidR="00840448" w:rsidRDefault="00840448" w:rsidP="00A4304B">
            <w:r>
              <w:t>Beschreibung</w:t>
            </w:r>
          </w:p>
        </w:tc>
        <w:tc>
          <w:tcPr>
            <w:tcW w:w="1701" w:type="dxa"/>
          </w:tcPr>
          <w:p w:rsidR="00840448" w:rsidRDefault="00840448" w:rsidP="00A4304B">
            <w:r>
              <w:t>Einheit</w:t>
            </w:r>
          </w:p>
        </w:tc>
      </w:tr>
      <w:tr w:rsidR="00840448" w:rsidTr="00A4304B">
        <w:tc>
          <w:tcPr>
            <w:tcW w:w="1070" w:type="dxa"/>
          </w:tcPr>
          <w:p w:rsidR="00840448" w:rsidRPr="006C73A7" w:rsidRDefault="00840448" w:rsidP="00A4304B">
            <w:pPr>
              <w:rPr>
                <w:rFonts w:cs="Arial"/>
                <w:szCs w:val="20"/>
              </w:rPr>
            </w:pPr>
            <w:r>
              <w:rPr>
                <w:rFonts w:cs="Arial"/>
                <w:szCs w:val="20"/>
              </w:rPr>
              <w:t>10</w:t>
            </w:r>
          </w:p>
        </w:tc>
        <w:tc>
          <w:tcPr>
            <w:tcW w:w="1724" w:type="dxa"/>
          </w:tcPr>
          <w:p w:rsidR="00840448" w:rsidRPr="006C73A7" w:rsidRDefault="00840448" w:rsidP="00A4304B">
            <w:pPr>
              <w:rPr>
                <w:rFonts w:cs="Arial"/>
                <w:szCs w:val="20"/>
              </w:rPr>
            </w:pPr>
            <w:r w:rsidRPr="006C73A7">
              <w:rPr>
                <w:rFonts w:cs="Arial"/>
                <w:szCs w:val="20"/>
              </w:rPr>
              <w:t>4</w:t>
            </w:r>
          </w:p>
        </w:tc>
        <w:tc>
          <w:tcPr>
            <w:tcW w:w="1842" w:type="dxa"/>
          </w:tcPr>
          <w:p w:rsidR="00840448" w:rsidRPr="006C73A7" w:rsidRDefault="00840448" w:rsidP="00A4304B">
            <w:pPr>
              <w:rPr>
                <w:rFonts w:cs="Arial"/>
                <w:szCs w:val="20"/>
              </w:rPr>
            </w:pPr>
            <w:r w:rsidRPr="006C73A7">
              <w:rPr>
                <w:rFonts w:cs="Arial"/>
                <w:szCs w:val="20"/>
              </w:rPr>
              <w:t>0x00-0xFF</w:t>
            </w:r>
          </w:p>
        </w:tc>
        <w:tc>
          <w:tcPr>
            <w:tcW w:w="2843" w:type="dxa"/>
          </w:tcPr>
          <w:p w:rsidR="00840448" w:rsidRPr="006C73A7" w:rsidRDefault="00840448" w:rsidP="00A4304B">
            <w:pPr>
              <w:rPr>
                <w:rFonts w:cs="Arial"/>
                <w:szCs w:val="20"/>
              </w:rPr>
            </w:pPr>
            <w:r w:rsidRPr="006C73A7">
              <w:rPr>
                <w:rFonts w:cs="Arial"/>
                <w:szCs w:val="20"/>
              </w:rPr>
              <w:t>Helligkeitswert</w:t>
            </w:r>
          </w:p>
        </w:tc>
        <w:tc>
          <w:tcPr>
            <w:tcW w:w="1701" w:type="dxa"/>
          </w:tcPr>
          <w:p w:rsidR="00840448" w:rsidRPr="006C73A7" w:rsidRDefault="00840448" w:rsidP="00A4304B">
            <w:pPr>
              <w:rPr>
                <w:rFonts w:cs="Arial"/>
                <w:szCs w:val="20"/>
              </w:rPr>
            </w:pPr>
            <w:r w:rsidRPr="006C73A7">
              <w:rPr>
                <w:rFonts w:cs="Arial"/>
                <w:szCs w:val="20"/>
              </w:rPr>
              <w:t>%</w:t>
            </w:r>
          </w:p>
        </w:tc>
      </w:tr>
      <w:tr w:rsidR="00840448" w:rsidTr="004C5917">
        <w:tc>
          <w:tcPr>
            <w:tcW w:w="1070" w:type="dxa"/>
          </w:tcPr>
          <w:p w:rsidR="00840448" w:rsidRPr="006C73A7" w:rsidRDefault="00840448" w:rsidP="00A4304B">
            <w:pPr>
              <w:rPr>
                <w:rFonts w:cs="Arial"/>
                <w:szCs w:val="20"/>
              </w:rPr>
            </w:pPr>
          </w:p>
        </w:tc>
        <w:tc>
          <w:tcPr>
            <w:tcW w:w="1724" w:type="dxa"/>
          </w:tcPr>
          <w:p w:rsidR="00840448" w:rsidRPr="006C73A7" w:rsidRDefault="00840448" w:rsidP="00A4304B">
            <w:pPr>
              <w:rPr>
                <w:rFonts w:cs="Arial"/>
                <w:szCs w:val="20"/>
              </w:rPr>
            </w:pPr>
            <w:r w:rsidRPr="006C73A7">
              <w:rPr>
                <w:rFonts w:cs="Arial"/>
                <w:szCs w:val="20"/>
              </w:rPr>
              <w:t>5-6</w:t>
            </w:r>
          </w:p>
        </w:tc>
        <w:tc>
          <w:tcPr>
            <w:tcW w:w="1842" w:type="dxa"/>
            <w:vAlign w:val="center"/>
          </w:tcPr>
          <w:p w:rsidR="00840448" w:rsidRPr="006C73A7" w:rsidRDefault="00840448" w:rsidP="00A4304B">
            <w:pPr>
              <w:rPr>
                <w:rFonts w:cs="Arial"/>
                <w:szCs w:val="20"/>
              </w:rPr>
            </w:pPr>
            <w:r w:rsidRPr="006C73A7">
              <w:rPr>
                <w:rFonts w:cs="Arial"/>
                <w:szCs w:val="20"/>
              </w:rPr>
              <w:t>0x00-0xFF</w:t>
            </w:r>
          </w:p>
        </w:tc>
        <w:tc>
          <w:tcPr>
            <w:tcW w:w="2843" w:type="dxa"/>
            <w:vAlign w:val="center"/>
          </w:tcPr>
          <w:p w:rsidR="00840448" w:rsidRPr="006C73A7" w:rsidRDefault="00840448" w:rsidP="00A4304B">
            <w:pPr>
              <w:rPr>
                <w:rFonts w:cs="Arial"/>
                <w:szCs w:val="20"/>
              </w:rPr>
            </w:pPr>
            <w:proofErr w:type="spellStart"/>
            <w:r w:rsidRPr="006C73A7">
              <w:rPr>
                <w:rFonts w:cs="Arial"/>
                <w:szCs w:val="20"/>
              </w:rPr>
              <w:t>Fadezeit</w:t>
            </w:r>
            <w:proofErr w:type="spellEnd"/>
            <w:r w:rsidRPr="006C73A7">
              <w:rPr>
                <w:rFonts w:cs="Arial"/>
                <w:szCs w:val="20"/>
              </w:rPr>
              <w:t xml:space="preserve"> (5 = LSB, 6 = MSB)</w:t>
            </w:r>
          </w:p>
        </w:tc>
        <w:tc>
          <w:tcPr>
            <w:tcW w:w="1701" w:type="dxa"/>
            <w:vAlign w:val="center"/>
          </w:tcPr>
          <w:p w:rsidR="00840448" w:rsidRPr="006C73A7" w:rsidRDefault="00840448" w:rsidP="00A4304B">
            <w:pPr>
              <w:rPr>
                <w:rFonts w:cs="Arial"/>
                <w:szCs w:val="20"/>
              </w:rPr>
            </w:pPr>
            <w:r w:rsidRPr="006C73A7">
              <w:rPr>
                <w:rFonts w:cs="Arial"/>
                <w:szCs w:val="20"/>
              </w:rPr>
              <w:t>1/10s</w:t>
            </w:r>
          </w:p>
        </w:tc>
      </w:tr>
    </w:tbl>
    <w:p w:rsidR="005F1101" w:rsidRDefault="00840448" w:rsidP="005F1101">
      <w:pPr>
        <w:rPr>
          <w:rFonts w:cs="Arial"/>
          <w:szCs w:val="20"/>
        </w:rPr>
      </w:pPr>
      <w:r>
        <w:rPr>
          <w:rFonts w:cs="Arial"/>
          <w:szCs w:val="20"/>
        </w:rPr>
        <w:br/>
      </w:r>
      <w:r w:rsidR="0050257E" w:rsidRPr="00044E48">
        <w:rPr>
          <w:rFonts w:cs="Arial"/>
          <w:b/>
          <w:szCs w:val="20"/>
        </w:rPr>
        <w:t>MODUS 1</w:t>
      </w:r>
      <w:r w:rsidR="0050257E">
        <w:rPr>
          <w:rFonts w:cs="Arial"/>
          <w:b/>
          <w:szCs w:val="20"/>
        </w:rPr>
        <w:t>1</w:t>
      </w:r>
      <w:r w:rsidR="0050257E">
        <w:rPr>
          <w:rFonts w:cs="Arial"/>
          <w:szCs w:val="20"/>
        </w:rPr>
        <w:t xml:space="preserve">: </w:t>
      </w:r>
      <w:r w:rsidR="0050257E" w:rsidRPr="00044E48">
        <w:rPr>
          <w:rFonts w:cs="Arial"/>
          <w:i/>
          <w:szCs w:val="20"/>
        </w:rPr>
        <w:t>Farbtemperatur setzen</w:t>
      </w:r>
    </w:p>
    <w:tbl>
      <w:tblPr>
        <w:tblStyle w:val="Tabellenraster"/>
        <w:tblW w:w="0" w:type="auto"/>
        <w:tblLook w:val="04A0" w:firstRow="1" w:lastRow="0" w:firstColumn="1" w:lastColumn="0" w:noHBand="0" w:noVBand="1"/>
      </w:tblPr>
      <w:tblGrid>
        <w:gridCol w:w="1070"/>
        <w:gridCol w:w="1724"/>
        <w:gridCol w:w="1842"/>
        <w:gridCol w:w="2843"/>
        <w:gridCol w:w="1701"/>
      </w:tblGrid>
      <w:tr w:rsidR="00840448" w:rsidTr="00A4304B">
        <w:tc>
          <w:tcPr>
            <w:tcW w:w="1070" w:type="dxa"/>
          </w:tcPr>
          <w:p w:rsidR="00840448" w:rsidRDefault="00840448" w:rsidP="00A4304B">
            <w:r>
              <w:t>Modus</w:t>
            </w:r>
          </w:p>
        </w:tc>
        <w:tc>
          <w:tcPr>
            <w:tcW w:w="1724" w:type="dxa"/>
          </w:tcPr>
          <w:p w:rsidR="00840448" w:rsidRDefault="00840448" w:rsidP="00A4304B">
            <w:r>
              <w:t>Datenbyte(s)</w:t>
            </w:r>
          </w:p>
        </w:tc>
        <w:tc>
          <w:tcPr>
            <w:tcW w:w="1842" w:type="dxa"/>
          </w:tcPr>
          <w:p w:rsidR="00840448" w:rsidRDefault="00840448" w:rsidP="00A4304B">
            <w:r>
              <w:t>Wert(</w:t>
            </w:r>
            <w:proofErr w:type="spellStart"/>
            <w:r>
              <w:t>ebereich</w:t>
            </w:r>
            <w:proofErr w:type="spellEnd"/>
            <w:r>
              <w:t>)</w:t>
            </w:r>
          </w:p>
        </w:tc>
        <w:tc>
          <w:tcPr>
            <w:tcW w:w="2843" w:type="dxa"/>
          </w:tcPr>
          <w:p w:rsidR="00840448" w:rsidRDefault="00840448" w:rsidP="00A4304B">
            <w:r>
              <w:t>Beschreibung</w:t>
            </w:r>
          </w:p>
        </w:tc>
        <w:tc>
          <w:tcPr>
            <w:tcW w:w="1701" w:type="dxa"/>
          </w:tcPr>
          <w:p w:rsidR="00840448" w:rsidRDefault="00840448" w:rsidP="00A4304B">
            <w:r>
              <w:t>Einheit</w:t>
            </w:r>
          </w:p>
        </w:tc>
      </w:tr>
      <w:tr w:rsidR="0050257E" w:rsidTr="008754B1">
        <w:tc>
          <w:tcPr>
            <w:tcW w:w="1070" w:type="dxa"/>
          </w:tcPr>
          <w:p w:rsidR="0050257E" w:rsidRPr="006C73A7" w:rsidRDefault="0050257E" w:rsidP="00A4304B">
            <w:pPr>
              <w:rPr>
                <w:rFonts w:cs="Arial"/>
                <w:szCs w:val="20"/>
              </w:rPr>
            </w:pPr>
            <w:r w:rsidRPr="006C73A7">
              <w:rPr>
                <w:rFonts w:cs="Arial"/>
                <w:szCs w:val="20"/>
              </w:rPr>
              <w:t>1</w:t>
            </w:r>
            <w:r>
              <w:rPr>
                <w:rFonts w:cs="Arial"/>
                <w:szCs w:val="20"/>
              </w:rPr>
              <w:t>1</w:t>
            </w:r>
          </w:p>
        </w:tc>
        <w:tc>
          <w:tcPr>
            <w:tcW w:w="1724" w:type="dxa"/>
          </w:tcPr>
          <w:p w:rsidR="0050257E" w:rsidRPr="006C73A7" w:rsidRDefault="0050257E" w:rsidP="00A4304B">
            <w:pPr>
              <w:rPr>
                <w:rFonts w:cs="Arial"/>
                <w:szCs w:val="20"/>
              </w:rPr>
            </w:pPr>
            <w:r w:rsidRPr="006C73A7">
              <w:rPr>
                <w:rFonts w:cs="Arial"/>
                <w:szCs w:val="20"/>
              </w:rPr>
              <w:t>4-5</w:t>
            </w:r>
          </w:p>
        </w:tc>
        <w:tc>
          <w:tcPr>
            <w:tcW w:w="1842" w:type="dxa"/>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A4304B">
            <w:pPr>
              <w:rPr>
                <w:rFonts w:cs="Arial"/>
                <w:szCs w:val="20"/>
              </w:rPr>
            </w:pPr>
            <w:r w:rsidRPr="006C73A7">
              <w:rPr>
                <w:rFonts w:cs="Arial"/>
                <w:szCs w:val="20"/>
              </w:rPr>
              <w:t>Farbtemperatur</w:t>
            </w:r>
          </w:p>
        </w:tc>
        <w:tc>
          <w:tcPr>
            <w:tcW w:w="1701" w:type="dxa"/>
            <w:vAlign w:val="center"/>
          </w:tcPr>
          <w:p w:rsidR="0050257E" w:rsidRPr="006C73A7" w:rsidRDefault="0050257E" w:rsidP="00A4304B">
            <w:pPr>
              <w:rPr>
                <w:rFonts w:cs="Arial"/>
                <w:szCs w:val="20"/>
              </w:rPr>
            </w:pPr>
            <w:r w:rsidRPr="006C73A7">
              <w:rPr>
                <w:rFonts w:cs="Arial"/>
                <w:szCs w:val="20"/>
              </w:rPr>
              <w:t>Mirek</w:t>
            </w:r>
          </w:p>
        </w:tc>
      </w:tr>
      <w:tr w:rsidR="0050257E" w:rsidTr="008754B1">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sidRPr="006C73A7">
              <w:rPr>
                <w:rFonts w:cs="Arial"/>
                <w:szCs w:val="20"/>
              </w:rPr>
              <w:t>6-7</w:t>
            </w:r>
          </w:p>
        </w:tc>
        <w:tc>
          <w:tcPr>
            <w:tcW w:w="1842" w:type="dxa"/>
            <w:vAlign w:val="center"/>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A4304B">
            <w:pPr>
              <w:rPr>
                <w:rFonts w:cs="Arial"/>
                <w:szCs w:val="20"/>
              </w:rPr>
            </w:pPr>
            <w:proofErr w:type="spellStart"/>
            <w:r w:rsidRPr="006C73A7">
              <w:rPr>
                <w:rFonts w:cs="Arial"/>
                <w:szCs w:val="20"/>
              </w:rPr>
              <w:t>Fadezeit</w:t>
            </w:r>
            <w:proofErr w:type="spellEnd"/>
            <w:r w:rsidRPr="006C73A7">
              <w:rPr>
                <w:rFonts w:cs="Arial"/>
                <w:szCs w:val="20"/>
              </w:rPr>
              <w:t xml:space="preserve"> (6 = LSB, 7 = MSB)</w:t>
            </w:r>
          </w:p>
        </w:tc>
        <w:tc>
          <w:tcPr>
            <w:tcW w:w="1701" w:type="dxa"/>
            <w:vAlign w:val="center"/>
          </w:tcPr>
          <w:p w:rsidR="0050257E" w:rsidRPr="006C73A7" w:rsidRDefault="0050257E" w:rsidP="00A4304B">
            <w:pPr>
              <w:rPr>
                <w:rFonts w:cs="Arial"/>
                <w:szCs w:val="20"/>
              </w:rPr>
            </w:pPr>
            <w:r w:rsidRPr="006C73A7">
              <w:rPr>
                <w:rFonts w:cs="Arial"/>
                <w:szCs w:val="20"/>
              </w:rPr>
              <w:t>1/10s</w:t>
            </w:r>
          </w:p>
        </w:tc>
      </w:tr>
    </w:tbl>
    <w:p w:rsidR="00840448" w:rsidRDefault="00840448" w:rsidP="005F1101">
      <w:pPr>
        <w:rPr>
          <w:rFonts w:cs="Arial"/>
          <w:szCs w:val="20"/>
        </w:rPr>
      </w:pPr>
      <w:r>
        <w:rPr>
          <w:rFonts w:cs="Arial"/>
          <w:szCs w:val="20"/>
        </w:rPr>
        <w:br/>
      </w:r>
      <w:r w:rsidR="0050257E" w:rsidRPr="00044E48">
        <w:rPr>
          <w:rFonts w:cs="Arial"/>
          <w:b/>
          <w:szCs w:val="20"/>
        </w:rPr>
        <w:t>MODUS 1</w:t>
      </w:r>
      <w:r w:rsidR="0050257E">
        <w:rPr>
          <w:rFonts w:cs="Arial"/>
          <w:b/>
          <w:szCs w:val="20"/>
        </w:rPr>
        <w:t>2</w:t>
      </w:r>
      <w:r w:rsidR="0050257E" w:rsidRPr="00044E48">
        <w:rPr>
          <w:rFonts w:cs="Arial"/>
          <w:b/>
          <w:szCs w:val="20"/>
        </w:rPr>
        <w:t>:</w:t>
      </w:r>
      <w:r w:rsidR="0050257E">
        <w:rPr>
          <w:rFonts w:cs="Arial"/>
          <w:szCs w:val="20"/>
        </w:rPr>
        <w:t xml:space="preserve"> </w:t>
      </w:r>
      <w:r w:rsidR="0050257E" w:rsidRPr="00044E48">
        <w:rPr>
          <w:rFonts w:cs="Arial"/>
          <w:i/>
          <w:szCs w:val="20"/>
        </w:rPr>
        <w:t>RGB-Werte setzen</w:t>
      </w:r>
    </w:p>
    <w:tbl>
      <w:tblPr>
        <w:tblStyle w:val="Tabellenraster"/>
        <w:tblW w:w="0" w:type="auto"/>
        <w:tblLook w:val="04A0" w:firstRow="1" w:lastRow="0" w:firstColumn="1" w:lastColumn="0" w:noHBand="0" w:noVBand="1"/>
      </w:tblPr>
      <w:tblGrid>
        <w:gridCol w:w="1070"/>
        <w:gridCol w:w="1724"/>
        <w:gridCol w:w="1842"/>
        <w:gridCol w:w="2843"/>
        <w:gridCol w:w="1701"/>
      </w:tblGrid>
      <w:tr w:rsidR="00840448" w:rsidTr="00A4304B">
        <w:tc>
          <w:tcPr>
            <w:tcW w:w="1070" w:type="dxa"/>
          </w:tcPr>
          <w:p w:rsidR="00840448" w:rsidRDefault="00840448" w:rsidP="00A4304B">
            <w:r>
              <w:t>Modus</w:t>
            </w:r>
          </w:p>
        </w:tc>
        <w:tc>
          <w:tcPr>
            <w:tcW w:w="1724" w:type="dxa"/>
          </w:tcPr>
          <w:p w:rsidR="00840448" w:rsidRDefault="00840448" w:rsidP="00A4304B">
            <w:r>
              <w:t>Datenbyte(s)</w:t>
            </w:r>
          </w:p>
        </w:tc>
        <w:tc>
          <w:tcPr>
            <w:tcW w:w="1842" w:type="dxa"/>
          </w:tcPr>
          <w:p w:rsidR="00840448" w:rsidRDefault="00840448" w:rsidP="00A4304B">
            <w:r>
              <w:t>Wert(</w:t>
            </w:r>
            <w:proofErr w:type="spellStart"/>
            <w:r>
              <w:t>ebereich</w:t>
            </w:r>
            <w:proofErr w:type="spellEnd"/>
            <w:r>
              <w:t>)</w:t>
            </w:r>
          </w:p>
        </w:tc>
        <w:tc>
          <w:tcPr>
            <w:tcW w:w="2843" w:type="dxa"/>
          </w:tcPr>
          <w:p w:rsidR="00840448" w:rsidRDefault="00840448" w:rsidP="00A4304B">
            <w:r>
              <w:t>Beschreibung</w:t>
            </w:r>
          </w:p>
        </w:tc>
        <w:tc>
          <w:tcPr>
            <w:tcW w:w="1701" w:type="dxa"/>
          </w:tcPr>
          <w:p w:rsidR="00840448" w:rsidRDefault="00840448" w:rsidP="00A4304B">
            <w:r>
              <w:t>Einheit</w:t>
            </w:r>
          </w:p>
        </w:tc>
      </w:tr>
      <w:tr w:rsidR="0050257E" w:rsidTr="00AE7E47">
        <w:tc>
          <w:tcPr>
            <w:tcW w:w="1070" w:type="dxa"/>
          </w:tcPr>
          <w:p w:rsidR="0050257E" w:rsidRPr="006C73A7" w:rsidRDefault="0050257E" w:rsidP="00A4304B">
            <w:pPr>
              <w:rPr>
                <w:rFonts w:cs="Arial"/>
                <w:szCs w:val="20"/>
              </w:rPr>
            </w:pPr>
            <w:r w:rsidRPr="006C73A7">
              <w:rPr>
                <w:rFonts w:cs="Arial"/>
                <w:szCs w:val="20"/>
              </w:rPr>
              <w:t>1</w:t>
            </w:r>
            <w:r>
              <w:rPr>
                <w:rFonts w:cs="Arial"/>
                <w:szCs w:val="20"/>
              </w:rPr>
              <w:t>2</w:t>
            </w:r>
          </w:p>
        </w:tc>
        <w:tc>
          <w:tcPr>
            <w:tcW w:w="1724" w:type="dxa"/>
          </w:tcPr>
          <w:p w:rsidR="0050257E" w:rsidRPr="006C73A7" w:rsidRDefault="0050257E" w:rsidP="00A4304B">
            <w:pPr>
              <w:rPr>
                <w:rFonts w:cs="Arial"/>
                <w:szCs w:val="20"/>
              </w:rPr>
            </w:pPr>
            <w:r w:rsidRPr="006C73A7">
              <w:rPr>
                <w:rFonts w:cs="Arial"/>
                <w:szCs w:val="20"/>
              </w:rPr>
              <w:t>4</w:t>
            </w:r>
          </w:p>
        </w:tc>
        <w:tc>
          <w:tcPr>
            <w:tcW w:w="1842" w:type="dxa"/>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A4304B">
            <w:pPr>
              <w:rPr>
                <w:rFonts w:cs="Arial"/>
                <w:szCs w:val="20"/>
              </w:rPr>
            </w:pPr>
            <w:r w:rsidRPr="006C73A7">
              <w:rPr>
                <w:rFonts w:cs="Arial"/>
                <w:szCs w:val="20"/>
              </w:rPr>
              <w:t>Kanalwert Rot</w:t>
            </w:r>
          </w:p>
        </w:tc>
        <w:tc>
          <w:tcPr>
            <w:tcW w:w="1701" w:type="dxa"/>
            <w:vAlign w:val="center"/>
          </w:tcPr>
          <w:p w:rsidR="0050257E" w:rsidRPr="006C73A7" w:rsidRDefault="0050257E" w:rsidP="00A4304B">
            <w:pPr>
              <w:rPr>
                <w:rFonts w:cs="Arial"/>
                <w:szCs w:val="20"/>
              </w:rPr>
            </w:pPr>
            <w:r w:rsidRPr="006C73A7">
              <w:rPr>
                <w:rFonts w:cs="Arial"/>
                <w:szCs w:val="20"/>
              </w:rPr>
              <w:t>%</w:t>
            </w:r>
          </w:p>
        </w:tc>
      </w:tr>
      <w:tr w:rsidR="0050257E" w:rsidTr="00AE7E47">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sidRPr="006C73A7">
              <w:rPr>
                <w:rFonts w:cs="Arial"/>
                <w:szCs w:val="20"/>
              </w:rPr>
              <w:t>5</w:t>
            </w:r>
          </w:p>
        </w:tc>
        <w:tc>
          <w:tcPr>
            <w:tcW w:w="1842" w:type="dxa"/>
            <w:vAlign w:val="center"/>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A4304B">
            <w:pPr>
              <w:rPr>
                <w:rFonts w:cs="Arial"/>
                <w:szCs w:val="20"/>
              </w:rPr>
            </w:pPr>
            <w:r w:rsidRPr="006C73A7">
              <w:rPr>
                <w:rFonts w:cs="Arial"/>
                <w:szCs w:val="20"/>
              </w:rPr>
              <w:t>Kanalwert Phosphor</w:t>
            </w:r>
          </w:p>
        </w:tc>
        <w:tc>
          <w:tcPr>
            <w:tcW w:w="1701" w:type="dxa"/>
            <w:vAlign w:val="center"/>
          </w:tcPr>
          <w:p w:rsidR="0050257E" w:rsidRPr="006C73A7" w:rsidRDefault="0050257E" w:rsidP="00A4304B">
            <w:pPr>
              <w:rPr>
                <w:rFonts w:cs="Arial"/>
                <w:szCs w:val="20"/>
              </w:rPr>
            </w:pPr>
            <w:r w:rsidRPr="006C73A7">
              <w:rPr>
                <w:rFonts w:cs="Arial"/>
                <w:szCs w:val="20"/>
              </w:rPr>
              <w:t>%</w:t>
            </w:r>
          </w:p>
        </w:tc>
      </w:tr>
      <w:tr w:rsidR="0050257E" w:rsidTr="00AE7E47">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sidRPr="006C73A7">
              <w:rPr>
                <w:rFonts w:cs="Arial"/>
                <w:szCs w:val="20"/>
              </w:rPr>
              <w:t>6</w:t>
            </w:r>
          </w:p>
        </w:tc>
        <w:tc>
          <w:tcPr>
            <w:tcW w:w="1842" w:type="dxa"/>
            <w:vAlign w:val="center"/>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A4304B">
            <w:pPr>
              <w:rPr>
                <w:rFonts w:cs="Arial"/>
                <w:szCs w:val="20"/>
              </w:rPr>
            </w:pPr>
            <w:r w:rsidRPr="006C73A7">
              <w:rPr>
                <w:rFonts w:cs="Arial"/>
                <w:szCs w:val="20"/>
              </w:rPr>
              <w:t>Kanalwert Blau</w:t>
            </w:r>
          </w:p>
        </w:tc>
        <w:tc>
          <w:tcPr>
            <w:tcW w:w="1701" w:type="dxa"/>
            <w:vAlign w:val="center"/>
          </w:tcPr>
          <w:p w:rsidR="0050257E" w:rsidRPr="006C73A7" w:rsidRDefault="0050257E" w:rsidP="00A4304B">
            <w:pPr>
              <w:rPr>
                <w:rFonts w:cs="Arial"/>
                <w:szCs w:val="20"/>
              </w:rPr>
            </w:pPr>
            <w:r w:rsidRPr="006C73A7">
              <w:rPr>
                <w:rFonts w:cs="Arial"/>
                <w:szCs w:val="20"/>
              </w:rPr>
              <w:t>%</w:t>
            </w:r>
          </w:p>
        </w:tc>
      </w:tr>
      <w:tr w:rsidR="0050257E" w:rsidTr="00AE7E47">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sidRPr="006C73A7">
              <w:rPr>
                <w:rFonts w:cs="Arial"/>
                <w:szCs w:val="20"/>
              </w:rPr>
              <w:t>7-8</w:t>
            </w:r>
          </w:p>
        </w:tc>
        <w:tc>
          <w:tcPr>
            <w:tcW w:w="1842" w:type="dxa"/>
            <w:vAlign w:val="center"/>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A4304B">
            <w:pPr>
              <w:rPr>
                <w:rFonts w:cs="Arial"/>
                <w:szCs w:val="20"/>
              </w:rPr>
            </w:pPr>
            <w:proofErr w:type="spellStart"/>
            <w:r w:rsidRPr="006C73A7">
              <w:rPr>
                <w:rFonts w:cs="Arial"/>
                <w:szCs w:val="20"/>
              </w:rPr>
              <w:t>Fadezeit</w:t>
            </w:r>
            <w:proofErr w:type="spellEnd"/>
            <w:r w:rsidRPr="006C73A7">
              <w:rPr>
                <w:rFonts w:cs="Arial"/>
                <w:szCs w:val="20"/>
              </w:rPr>
              <w:t xml:space="preserve"> (7 = LSB, 8 = MSB)</w:t>
            </w:r>
          </w:p>
        </w:tc>
        <w:tc>
          <w:tcPr>
            <w:tcW w:w="1701" w:type="dxa"/>
            <w:vAlign w:val="center"/>
          </w:tcPr>
          <w:p w:rsidR="0050257E" w:rsidRPr="006C73A7" w:rsidRDefault="0050257E" w:rsidP="00A4304B">
            <w:pPr>
              <w:rPr>
                <w:rFonts w:cs="Arial"/>
                <w:szCs w:val="20"/>
              </w:rPr>
            </w:pPr>
            <w:r w:rsidRPr="006C73A7">
              <w:rPr>
                <w:rFonts w:cs="Arial"/>
                <w:szCs w:val="20"/>
              </w:rPr>
              <w:t>1/10s</w:t>
            </w:r>
          </w:p>
        </w:tc>
      </w:tr>
    </w:tbl>
    <w:p w:rsidR="00485224" w:rsidRDefault="00485224" w:rsidP="00485224">
      <w:pPr>
        <w:rPr>
          <w:rFonts w:cs="Arial"/>
          <w:b/>
          <w:szCs w:val="20"/>
        </w:rPr>
      </w:pPr>
      <w:r>
        <w:rPr>
          <w:rFonts w:cs="Arial"/>
          <w:b/>
          <w:szCs w:val="20"/>
        </w:rPr>
        <w:br w:type="page"/>
      </w:r>
    </w:p>
    <w:p w:rsidR="005F1101" w:rsidRDefault="0050257E" w:rsidP="005F1101">
      <w:pPr>
        <w:rPr>
          <w:rFonts w:cs="Arial"/>
          <w:szCs w:val="20"/>
        </w:rPr>
      </w:pPr>
      <w:r w:rsidRPr="00044E48">
        <w:rPr>
          <w:rFonts w:cs="Arial"/>
          <w:b/>
          <w:szCs w:val="20"/>
        </w:rPr>
        <w:lastRenderedPageBreak/>
        <w:t>MODUS 1</w:t>
      </w:r>
      <w:r>
        <w:rPr>
          <w:rFonts w:cs="Arial"/>
          <w:b/>
          <w:szCs w:val="20"/>
        </w:rPr>
        <w:t>3</w:t>
      </w:r>
      <w:r w:rsidRPr="00044E48">
        <w:rPr>
          <w:rFonts w:cs="Arial"/>
          <w:b/>
          <w:szCs w:val="20"/>
        </w:rPr>
        <w:t>:</w:t>
      </w:r>
      <w:r>
        <w:rPr>
          <w:rFonts w:cs="Arial"/>
          <w:szCs w:val="20"/>
        </w:rPr>
        <w:t xml:space="preserve"> </w:t>
      </w:r>
      <w:r w:rsidRPr="00044E48">
        <w:rPr>
          <w:rFonts w:cs="Arial"/>
          <w:i/>
          <w:szCs w:val="20"/>
        </w:rPr>
        <w:t>Szenenhandling (Speichern / Löschen / Aufrufen)</w:t>
      </w:r>
    </w:p>
    <w:tbl>
      <w:tblPr>
        <w:tblStyle w:val="Tabellenraster"/>
        <w:tblW w:w="0" w:type="auto"/>
        <w:tblLook w:val="04A0" w:firstRow="1" w:lastRow="0" w:firstColumn="1" w:lastColumn="0" w:noHBand="0" w:noVBand="1"/>
      </w:tblPr>
      <w:tblGrid>
        <w:gridCol w:w="1070"/>
        <w:gridCol w:w="1724"/>
        <w:gridCol w:w="1842"/>
        <w:gridCol w:w="2843"/>
        <w:gridCol w:w="1704"/>
      </w:tblGrid>
      <w:tr w:rsidR="00840448" w:rsidTr="00A4304B">
        <w:tc>
          <w:tcPr>
            <w:tcW w:w="1070" w:type="dxa"/>
          </w:tcPr>
          <w:p w:rsidR="00840448" w:rsidRDefault="00840448" w:rsidP="00A4304B">
            <w:r>
              <w:t>Modus</w:t>
            </w:r>
          </w:p>
        </w:tc>
        <w:tc>
          <w:tcPr>
            <w:tcW w:w="1724" w:type="dxa"/>
          </w:tcPr>
          <w:p w:rsidR="00840448" w:rsidRDefault="00840448" w:rsidP="00A4304B">
            <w:r>
              <w:t>Datenbyte(s)</w:t>
            </w:r>
          </w:p>
        </w:tc>
        <w:tc>
          <w:tcPr>
            <w:tcW w:w="1842" w:type="dxa"/>
          </w:tcPr>
          <w:p w:rsidR="00840448" w:rsidRDefault="00840448" w:rsidP="00A4304B">
            <w:r>
              <w:t>Wert(</w:t>
            </w:r>
            <w:proofErr w:type="spellStart"/>
            <w:r>
              <w:t>ebereich</w:t>
            </w:r>
            <w:proofErr w:type="spellEnd"/>
            <w:r>
              <w:t>)</w:t>
            </w:r>
          </w:p>
        </w:tc>
        <w:tc>
          <w:tcPr>
            <w:tcW w:w="2843" w:type="dxa"/>
          </w:tcPr>
          <w:p w:rsidR="00840448" w:rsidRDefault="00840448" w:rsidP="00A4304B">
            <w:r>
              <w:t>Beschreibung</w:t>
            </w:r>
          </w:p>
        </w:tc>
        <w:tc>
          <w:tcPr>
            <w:tcW w:w="1701" w:type="dxa"/>
          </w:tcPr>
          <w:p w:rsidR="00840448" w:rsidRDefault="00840448" w:rsidP="00A4304B">
            <w:r>
              <w:t>Einheit</w:t>
            </w:r>
          </w:p>
        </w:tc>
      </w:tr>
      <w:tr w:rsidR="0050257E" w:rsidTr="00FB4AE6">
        <w:tc>
          <w:tcPr>
            <w:tcW w:w="1070" w:type="dxa"/>
          </w:tcPr>
          <w:p w:rsidR="0050257E" w:rsidRPr="006C73A7" w:rsidRDefault="0050257E" w:rsidP="00A4304B">
            <w:pPr>
              <w:rPr>
                <w:rFonts w:cs="Arial"/>
                <w:szCs w:val="20"/>
              </w:rPr>
            </w:pPr>
            <w:r w:rsidRPr="006C73A7">
              <w:rPr>
                <w:rFonts w:cs="Arial"/>
                <w:szCs w:val="20"/>
              </w:rPr>
              <w:t>1</w:t>
            </w:r>
            <w:r>
              <w:rPr>
                <w:rFonts w:cs="Arial"/>
                <w:szCs w:val="20"/>
              </w:rPr>
              <w:t>3</w:t>
            </w:r>
          </w:p>
        </w:tc>
        <w:tc>
          <w:tcPr>
            <w:tcW w:w="1724" w:type="dxa"/>
          </w:tcPr>
          <w:p w:rsidR="0050257E" w:rsidRPr="006C73A7" w:rsidRDefault="0050257E" w:rsidP="00A4304B">
            <w:pPr>
              <w:rPr>
                <w:rFonts w:cs="Arial"/>
                <w:szCs w:val="20"/>
              </w:rPr>
            </w:pPr>
            <w:r w:rsidRPr="006C73A7">
              <w:rPr>
                <w:rFonts w:cs="Arial"/>
                <w:szCs w:val="20"/>
              </w:rPr>
              <w:t>4</w:t>
            </w:r>
          </w:p>
        </w:tc>
        <w:tc>
          <w:tcPr>
            <w:tcW w:w="1842" w:type="dxa"/>
          </w:tcPr>
          <w:p w:rsidR="0050257E" w:rsidRPr="006C73A7" w:rsidRDefault="0050257E" w:rsidP="00A4304B">
            <w:pPr>
              <w:rPr>
                <w:rFonts w:cs="Arial"/>
                <w:szCs w:val="20"/>
              </w:rPr>
            </w:pPr>
            <w:r w:rsidRPr="006C73A7">
              <w:rPr>
                <w:rFonts w:cs="Arial"/>
                <w:szCs w:val="20"/>
              </w:rPr>
              <w:t>0x00-0x02</w:t>
            </w:r>
          </w:p>
        </w:tc>
        <w:tc>
          <w:tcPr>
            <w:tcW w:w="2843" w:type="dxa"/>
            <w:vAlign w:val="center"/>
          </w:tcPr>
          <w:p w:rsidR="0050257E" w:rsidRPr="006C73A7" w:rsidRDefault="0050257E" w:rsidP="00A4304B">
            <w:pPr>
              <w:rPr>
                <w:rFonts w:cs="Arial"/>
                <w:szCs w:val="20"/>
              </w:rPr>
            </w:pPr>
            <w:r w:rsidRPr="006C73A7">
              <w:rPr>
                <w:rFonts w:cs="Arial"/>
                <w:szCs w:val="20"/>
              </w:rPr>
              <w:t>ID der Szene (maximal 3 Szenen möglich)</w:t>
            </w:r>
          </w:p>
        </w:tc>
        <w:tc>
          <w:tcPr>
            <w:tcW w:w="1701" w:type="dxa"/>
            <w:vAlign w:val="center"/>
          </w:tcPr>
          <w:p w:rsidR="0050257E" w:rsidRPr="006C73A7" w:rsidRDefault="0050257E" w:rsidP="00A4304B">
            <w:pPr>
              <w:rPr>
                <w:rFonts w:cs="Arial"/>
                <w:szCs w:val="20"/>
              </w:rPr>
            </w:pPr>
            <w:r w:rsidRPr="006C73A7">
              <w:rPr>
                <w:rFonts w:cs="Arial"/>
                <w:szCs w:val="20"/>
              </w:rPr>
              <w:t>-</w:t>
            </w:r>
          </w:p>
        </w:tc>
      </w:tr>
      <w:tr w:rsidR="0050257E" w:rsidTr="00FB4AE6">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sidRPr="006C73A7">
              <w:rPr>
                <w:rFonts w:cs="Arial"/>
                <w:szCs w:val="20"/>
              </w:rPr>
              <w:t>5</w:t>
            </w:r>
          </w:p>
        </w:tc>
        <w:tc>
          <w:tcPr>
            <w:tcW w:w="1842" w:type="dxa"/>
            <w:vAlign w:val="center"/>
          </w:tcPr>
          <w:p w:rsidR="0050257E" w:rsidRPr="006C73A7" w:rsidRDefault="0050257E" w:rsidP="00A4304B">
            <w:pPr>
              <w:rPr>
                <w:rFonts w:cs="Arial"/>
                <w:szCs w:val="20"/>
              </w:rPr>
            </w:pPr>
            <w:r w:rsidRPr="006C73A7">
              <w:rPr>
                <w:rFonts w:cs="Arial"/>
                <w:szCs w:val="20"/>
              </w:rPr>
              <w:t>0x00-0x03</w:t>
            </w:r>
          </w:p>
        </w:tc>
        <w:tc>
          <w:tcPr>
            <w:tcW w:w="2843" w:type="dxa"/>
            <w:vAlign w:val="center"/>
          </w:tcPr>
          <w:p w:rsidR="0050257E" w:rsidRPr="006C73A7" w:rsidRDefault="0050257E" w:rsidP="00A4304B">
            <w:pPr>
              <w:rPr>
                <w:rFonts w:cs="Arial"/>
                <w:szCs w:val="20"/>
              </w:rPr>
            </w:pPr>
            <w:r w:rsidRPr="006C73A7">
              <w:rPr>
                <w:rFonts w:cs="Arial"/>
                <w:szCs w:val="20"/>
              </w:rPr>
              <w:t>Aktion</w:t>
            </w:r>
          </w:p>
        </w:tc>
        <w:tc>
          <w:tcPr>
            <w:tcW w:w="1701" w:type="dxa"/>
            <w:vAlign w:val="center"/>
          </w:tcPr>
          <w:p w:rsidR="0050257E" w:rsidRPr="006C73A7" w:rsidRDefault="0050257E" w:rsidP="00A4304B">
            <w:pPr>
              <w:rPr>
                <w:rFonts w:cs="Arial"/>
                <w:szCs w:val="20"/>
              </w:rPr>
            </w:pPr>
            <w:r>
              <w:rPr>
                <w:rFonts w:cs="Arial"/>
                <w:szCs w:val="20"/>
              </w:rPr>
              <w:t>0=</w:t>
            </w:r>
            <w:r w:rsidRPr="006C73A7">
              <w:rPr>
                <w:rFonts w:cs="Arial"/>
                <w:szCs w:val="20"/>
              </w:rPr>
              <w:t>Hinzufüge</w:t>
            </w:r>
            <w:r>
              <w:rPr>
                <w:rFonts w:cs="Arial"/>
                <w:szCs w:val="20"/>
              </w:rPr>
              <w:t>n</w:t>
            </w:r>
            <w:r>
              <w:rPr>
                <w:rFonts w:cs="Arial"/>
                <w:szCs w:val="20"/>
              </w:rPr>
              <w:br/>
              <w:t>1=Entfernen</w:t>
            </w:r>
            <w:r>
              <w:rPr>
                <w:rFonts w:cs="Arial"/>
                <w:szCs w:val="20"/>
              </w:rPr>
              <w:br/>
              <w:t>2=Alle entfernen</w:t>
            </w:r>
            <w:r>
              <w:rPr>
                <w:rFonts w:cs="Arial"/>
                <w:szCs w:val="20"/>
              </w:rPr>
              <w:br/>
              <w:t>3=Aufrufen</w:t>
            </w:r>
          </w:p>
        </w:tc>
      </w:tr>
    </w:tbl>
    <w:p w:rsidR="00840448" w:rsidRDefault="00840448" w:rsidP="005F1101">
      <w:pPr>
        <w:rPr>
          <w:rFonts w:cs="Arial"/>
          <w:szCs w:val="20"/>
        </w:rPr>
      </w:pPr>
      <w:r>
        <w:rPr>
          <w:rFonts w:cs="Arial"/>
          <w:szCs w:val="20"/>
        </w:rPr>
        <w:br/>
      </w:r>
      <w:r w:rsidR="0050257E" w:rsidRPr="00044E48">
        <w:rPr>
          <w:rFonts w:cs="Arial"/>
          <w:b/>
          <w:szCs w:val="20"/>
        </w:rPr>
        <w:t>MODUS 1</w:t>
      </w:r>
      <w:r w:rsidR="0050257E">
        <w:rPr>
          <w:rFonts w:cs="Arial"/>
          <w:b/>
          <w:szCs w:val="20"/>
        </w:rPr>
        <w:t>4</w:t>
      </w:r>
      <w:r w:rsidR="0050257E" w:rsidRPr="00044E48">
        <w:rPr>
          <w:rFonts w:cs="Arial"/>
          <w:b/>
          <w:szCs w:val="20"/>
        </w:rPr>
        <w:t>:</w:t>
      </w:r>
      <w:r w:rsidR="0050257E">
        <w:rPr>
          <w:rFonts w:cs="Arial"/>
          <w:szCs w:val="20"/>
        </w:rPr>
        <w:t xml:space="preserve"> </w:t>
      </w:r>
      <w:r w:rsidR="0050257E">
        <w:rPr>
          <w:rFonts w:cs="Arial"/>
          <w:i/>
          <w:szCs w:val="20"/>
        </w:rPr>
        <w:t>Sequenzhandling (</w:t>
      </w:r>
      <w:r w:rsidR="0050257E" w:rsidRPr="00044E48">
        <w:rPr>
          <w:rFonts w:cs="Arial"/>
          <w:i/>
          <w:szCs w:val="20"/>
        </w:rPr>
        <w:t>Aufrufen / Anhalten)</w:t>
      </w:r>
    </w:p>
    <w:tbl>
      <w:tblPr>
        <w:tblStyle w:val="Tabellenraster"/>
        <w:tblW w:w="0" w:type="auto"/>
        <w:tblLook w:val="04A0" w:firstRow="1" w:lastRow="0" w:firstColumn="1" w:lastColumn="0" w:noHBand="0" w:noVBand="1"/>
      </w:tblPr>
      <w:tblGrid>
        <w:gridCol w:w="1070"/>
        <w:gridCol w:w="1724"/>
        <w:gridCol w:w="1842"/>
        <w:gridCol w:w="2843"/>
        <w:gridCol w:w="1701"/>
      </w:tblGrid>
      <w:tr w:rsidR="0050257E" w:rsidTr="00A4304B">
        <w:tc>
          <w:tcPr>
            <w:tcW w:w="1070" w:type="dxa"/>
          </w:tcPr>
          <w:p w:rsidR="0050257E" w:rsidRDefault="0050257E" w:rsidP="00A4304B">
            <w:r>
              <w:t>Modus</w:t>
            </w:r>
          </w:p>
        </w:tc>
        <w:tc>
          <w:tcPr>
            <w:tcW w:w="1724" w:type="dxa"/>
          </w:tcPr>
          <w:p w:rsidR="0050257E" w:rsidRDefault="0050257E" w:rsidP="00A4304B">
            <w:r>
              <w:t>Datenbyte(s)</w:t>
            </w:r>
          </w:p>
        </w:tc>
        <w:tc>
          <w:tcPr>
            <w:tcW w:w="1842" w:type="dxa"/>
          </w:tcPr>
          <w:p w:rsidR="0050257E" w:rsidRDefault="0050257E" w:rsidP="00A4304B">
            <w:r>
              <w:t>Wert(</w:t>
            </w:r>
            <w:proofErr w:type="spellStart"/>
            <w:r>
              <w:t>ebereich</w:t>
            </w:r>
            <w:proofErr w:type="spellEnd"/>
            <w:r>
              <w:t>)</w:t>
            </w:r>
          </w:p>
        </w:tc>
        <w:tc>
          <w:tcPr>
            <w:tcW w:w="2843" w:type="dxa"/>
          </w:tcPr>
          <w:p w:rsidR="0050257E" w:rsidRDefault="0050257E" w:rsidP="00A4304B">
            <w:r>
              <w:t>Beschreibung</w:t>
            </w:r>
          </w:p>
        </w:tc>
        <w:tc>
          <w:tcPr>
            <w:tcW w:w="1701" w:type="dxa"/>
          </w:tcPr>
          <w:p w:rsidR="0050257E" w:rsidRDefault="0050257E" w:rsidP="00A4304B">
            <w:r>
              <w:t>Einheit</w:t>
            </w:r>
          </w:p>
        </w:tc>
      </w:tr>
      <w:tr w:rsidR="0050257E" w:rsidTr="00A4304B">
        <w:tc>
          <w:tcPr>
            <w:tcW w:w="1070" w:type="dxa"/>
          </w:tcPr>
          <w:p w:rsidR="0050257E" w:rsidRPr="006C73A7" w:rsidRDefault="0050257E" w:rsidP="00A4304B">
            <w:pPr>
              <w:rPr>
                <w:rFonts w:cs="Arial"/>
                <w:szCs w:val="20"/>
              </w:rPr>
            </w:pPr>
            <w:r>
              <w:rPr>
                <w:rFonts w:cs="Arial"/>
                <w:szCs w:val="20"/>
              </w:rPr>
              <w:t>14</w:t>
            </w:r>
          </w:p>
        </w:tc>
        <w:tc>
          <w:tcPr>
            <w:tcW w:w="1724" w:type="dxa"/>
          </w:tcPr>
          <w:p w:rsidR="0050257E" w:rsidRPr="006C73A7" w:rsidRDefault="0050257E" w:rsidP="00A4304B">
            <w:pPr>
              <w:rPr>
                <w:rFonts w:cs="Arial"/>
                <w:szCs w:val="20"/>
              </w:rPr>
            </w:pPr>
            <w:r>
              <w:rPr>
                <w:rFonts w:cs="Arial"/>
                <w:szCs w:val="20"/>
              </w:rPr>
              <w:t>4</w:t>
            </w:r>
          </w:p>
        </w:tc>
        <w:tc>
          <w:tcPr>
            <w:tcW w:w="1842" w:type="dxa"/>
          </w:tcPr>
          <w:p w:rsidR="0050257E" w:rsidRPr="006C73A7" w:rsidRDefault="0050257E" w:rsidP="00A4304B">
            <w:pPr>
              <w:rPr>
                <w:rFonts w:cs="Arial"/>
                <w:szCs w:val="20"/>
              </w:rPr>
            </w:pPr>
            <w:r>
              <w:rPr>
                <w:rFonts w:cs="Arial"/>
                <w:szCs w:val="20"/>
              </w:rPr>
              <w:t>0x01-0x5</w:t>
            </w:r>
          </w:p>
        </w:tc>
        <w:tc>
          <w:tcPr>
            <w:tcW w:w="2843" w:type="dxa"/>
          </w:tcPr>
          <w:p w:rsidR="0050257E" w:rsidRPr="006C73A7" w:rsidRDefault="0050257E" w:rsidP="00A4304B">
            <w:pPr>
              <w:rPr>
                <w:rFonts w:cs="Arial"/>
                <w:szCs w:val="20"/>
              </w:rPr>
            </w:pPr>
            <w:r>
              <w:rPr>
                <w:rFonts w:cs="Arial"/>
                <w:szCs w:val="20"/>
              </w:rPr>
              <w:t>Sequenz ID</w:t>
            </w:r>
          </w:p>
        </w:tc>
        <w:tc>
          <w:tcPr>
            <w:tcW w:w="1701" w:type="dxa"/>
          </w:tcPr>
          <w:p w:rsidR="0050257E" w:rsidRPr="006C73A7" w:rsidRDefault="0050257E" w:rsidP="00A4304B">
            <w:pPr>
              <w:rPr>
                <w:rFonts w:cs="Arial"/>
                <w:szCs w:val="20"/>
              </w:rPr>
            </w:pPr>
            <w:r>
              <w:rPr>
                <w:rFonts w:cs="Arial"/>
                <w:szCs w:val="20"/>
              </w:rPr>
              <w:t>-</w:t>
            </w:r>
          </w:p>
        </w:tc>
      </w:tr>
      <w:tr w:rsidR="0050257E" w:rsidTr="004F00E1">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5</w:t>
            </w:r>
          </w:p>
        </w:tc>
        <w:tc>
          <w:tcPr>
            <w:tcW w:w="1842" w:type="dxa"/>
          </w:tcPr>
          <w:p w:rsidR="0050257E" w:rsidRPr="006C73A7" w:rsidRDefault="0050257E" w:rsidP="00A4304B">
            <w:pPr>
              <w:rPr>
                <w:rFonts w:cs="Arial"/>
                <w:szCs w:val="20"/>
              </w:rPr>
            </w:pPr>
            <w:r w:rsidRPr="006C73A7">
              <w:rPr>
                <w:rFonts w:cs="Arial"/>
                <w:szCs w:val="20"/>
              </w:rPr>
              <w:t>0x00-0x18</w:t>
            </w:r>
          </w:p>
        </w:tc>
        <w:tc>
          <w:tcPr>
            <w:tcW w:w="2843" w:type="dxa"/>
            <w:vAlign w:val="center"/>
          </w:tcPr>
          <w:p w:rsidR="0050257E" w:rsidRPr="006C73A7" w:rsidRDefault="0050257E" w:rsidP="00A4304B">
            <w:pPr>
              <w:rPr>
                <w:rFonts w:cs="Arial"/>
                <w:szCs w:val="20"/>
              </w:rPr>
            </w:pPr>
            <w:r w:rsidRPr="006C73A7">
              <w:rPr>
                <w:rFonts w:cs="Arial"/>
                <w:szCs w:val="20"/>
              </w:rPr>
              <w:t>Stunde</w:t>
            </w:r>
          </w:p>
        </w:tc>
        <w:tc>
          <w:tcPr>
            <w:tcW w:w="1701" w:type="dxa"/>
            <w:vAlign w:val="center"/>
          </w:tcPr>
          <w:p w:rsidR="0050257E" w:rsidRPr="006C73A7" w:rsidRDefault="0050257E" w:rsidP="00A4304B">
            <w:pPr>
              <w:rPr>
                <w:rFonts w:cs="Arial"/>
                <w:szCs w:val="20"/>
              </w:rPr>
            </w:pPr>
            <w:r w:rsidRPr="006C73A7">
              <w:rPr>
                <w:rFonts w:cs="Arial"/>
                <w:szCs w:val="20"/>
              </w:rPr>
              <w:t>0-23; 24 =Stoppen</w:t>
            </w:r>
          </w:p>
        </w:tc>
      </w:tr>
      <w:tr w:rsidR="0050257E" w:rsidTr="004F00E1">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6</w:t>
            </w:r>
          </w:p>
        </w:tc>
        <w:tc>
          <w:tcPr>
            <w:tcW w:w="1842" w:type="dxa"/>
            <w:vAlign w:val="center"/>
          </w:tcPr>
          <w:p w:rsidR="0050257E" w:rsidRPr="006C73A7" w:rsidRDefault="0050257E" w:rsidP="00A4304B">
            <w:pPr>
              <w:rPr>
                <w:rFonts w:cs="Arial"/>
                <w:szCs w:val="20"/>
              </w:rPr>
            </w:pPr>
            <w:r w:rsidRPr="006C73A7">
              <w:rPr>
                <w:rFonts w:cs="Arial"/>
                <w:szCs w:val="20"/>
              </w:rPr>
              <w:t>0x00-0x3C</w:t>
            </w:r>
          </w:p>
        </w:tc>
        <w:tc>
          <w:tcPr>
            <w:tcW w:w="2843" w:type="dxa"/>
            <w:vAlign w:val="center"/>
          </w:tcPr>
          <w:p w:rsidR="0050257E" w:rsidRPr="006C73A7" w:rsidRDefault="0050257E" w:rsidP="00A4304B">
            <w:pPr>
              <w:rPr>
                <w:rFonts w:cs="Arial"/>
                <w:szCs w:val="20"/>
              </w:rPr>
            </w:pPr>
            <w:r w:rsidRPr="006C73A7">
              <w:rPr>
                <w:rFonts w:cs="Arial"/>
                <w:szCs w:val="20"/>
              </w:rPr>
              <w:t>Minute</w:t>
            </w:r>
          </w:p>
        </w:tc>
        <w:tc>
          <w:tcPr>
            <w:tcW w:w="1701" w:type="dxa"/>
            <w:vAlign w:val="center"/>
          </w:tcPr>
          <w:p w:rsidR="0050257E" w:rsidRPr="006C73A7" w:rsidRDefault="0050257E" w:rsidP="00A4304B">
            <w:pPr>
              <w:rPr>
                <w:rFonts w:cs="Arial"/>
                <w:szCs w:val="20"/>
              </w:rPr>
            </w:pPr>
            <w:r w:rsidRPr="006C73A7">
              <w:rPr>
                <w:rFonts w:cs="Arial"/>
                <w:szCs w:val="20"/>
              </w:rPr>
              <w:t>0-59; 60 = Stoppen</w:t>
            </w:r>
          </w:p>
        </w:tc>
      </w:tr>
      <w:tr w:rsidR="0050257E" w:rsidTr="004F00E1">
        <w:tc>
          <w:tcPr>
            <w:tcW w:w="1070" w:type="dxa"/>
          </w:tcPr>
          <w:p w:rsidR="0050257E" w:rsidRPr="006C73A7" w:rsidRDefault="0050257E" w:rsidP="00A4304B">
            <w:pPr>
              <w:rPr>
                <w:rFonts w:cs="Arial"/>
                <w:szCs w:val="20"/>
              </w:rPr>
            </w:pPr>
          </w:p>
        </w:tc>
        <w:tc>
          <w:tcPr>
            <w:tcW w:w="1724" w:type="dxa"/>
          </w:tcPr>
          <w:p w:rsidR="0050257E" w:rsidRDefault="0050257E" w:rsidP="00A4304B">
            <w:pPr>
              <w:rPr>
                <w:rFonts w:cs="Arial"/>
                <w:szCs w:val="20"/>
              </w:rPr>
            </w:pPr>
            <w:r>
              <w:rPr>
                <w:rFonts w:cs="Arial"/>
                <w:szCs w:val="20"/>
              </w:rPr>
              <w:t>7</w:t>
            </w:r>
          </w:p>
        </w:tc>
        <w:tc>
          <w:tcPr>
            <w:tcW w:w="1842" w:type="dxa"/>
            <w:vAlign w:val="center"/>
          </w:tcPr>
          <w:p w:rsidR="0050257E" w:rsidRPr="006C73A7" w:rsidRDefault="0050257E" w:rsidP="00A4304B">
            <w:pPr>
              <w:rPr>
                <w:rFonts w:cs="Arial"/>
                <w:szCs w:val="20"/>
              </w:rPr>
            </w:pPr>
            <w:r>
              <w:rPr>
                <w:rFonts w:cs="Arial"/>
                <w:szCs w:val="20"/>
              </w:rPr>
              <w:t>0x00-0xFF</w:t>
            </w:r>
          </w:p>
        </w:tc>
        <w:tc>
          <w:tcPr>
            <w:tcW w:w="2843" w:type="dxa"/>
            <w:vAlign w:val="center"/>
          </w:tcPr>
          <w:p w:rsidR="0050257E" w:rsidRPr="006C73A7" w:rsidRDefault="0050257E" w:rsidP="00A4304B">
            <w:pPr>
              <w:rPr>
                <w:rFonts w:cs="Arial"/>
                <w:szCs w:val="20"/>
              </w:rPr>
            </w:pPr>
            <w:r>
              <w:rPr>
                <w:rFonts w:cs="Arial"/>
                <w:szCs w:val="20"/>
              </w:rPr>
              <w:t>Helligkeit</w:t>
            </w:r>
          </w:p>
        </w:tc>
        <w:tc>
          <w:tcPr>
            <w:tcW w:w="1701" w:type="dxa"/>
            <w:vAlign w:val="center"/>
          </w:tcPr>
          <w:p w:rsidR="0050257E" w:rsidRPr="006C73A7" w:rsidRDefault="0050257E" w:rsidP="00A4304B">
            <w:pPr>
              <w:rPr>
                <w:rFonts w:cs="Arial"/>
                <w:szCs w:val="20"/>
              </w:rPr>
            </w:pPr>
            <w:r>
              <w:rPr>
                <w:rFonts w:cs="Arial"/>
                <w:szCs w:val="20"/>
              </w:rPr>
              <w:t>%</w:t>
            </w:r>
          </w:p>
        </w:tc>
      </w:tr>
      <w:tr w:rsidR="0050257E" w:rsidTr="004F00E1">
        <w:tc>
          <w:tcPr>
            <w:tcW w:w="1070" w:type="dxa"/>
          </w:tcPr>
          <w:p w:rsidR="0050257E" w:rsidRPr="006C73A7" w:rsidRDefault="0050257E" w:rsidP="00A4304B">
            <w:pPr>
              <w:rPr>
                <w:rFonts w:cs="Arial"/>
                <w:szCs w:val="20"/>
              </w:rPr>
            </w:pPr>
          </w:p>
        </w:tc>
        <w:tc>
          <w:tcPr>
            <w:tcW w:w="1724" w:type="dxa"/>
          </w:tcPr>
          <w:p w:rsidR="0050257E" w:rsidRDefault="0050257E" w:rsidP="00A4304B">
            <w:pPr>
              <w:rPr>
                <w:rFonts w:cs="Arial"/>
                <w:szCs w:val="20"/>
              </w:rPr>
            </w:pPr>
            <w:r>
              <w:rPr>
                <w:rFonts w:cs="Arial"/>
                <w:szCs w:val="20"/>
              </w:rPr>
              <w:t>8</w:t>
            </w:r>
          </w:p>
        </w:tc>
        <w:tc>
          <w:tcPr>
            <w:tcW w:w="1842" w:type="dxa"/>
            <w:vAlign w:val="center"/>
          </w:tcPr>
          <w:p w:rsidR="0050257E" w:rsidRDefault="0050257E" w:rsidP="00A4304B">
            <w:pPr>
              <w:rPr>
                <w:rFonts w:cs="Arial"/>
                <w:szCs w:val="20"/>
              </w:rPr>
            </w:pPr>
            <w:r>
              <w:rPr>
                <w:rFonts w:cs="Arial"/>
                <w:szCs w:val="20"/>
              </w:rPr>
              <w:t>0x01-0x1F</w:t>
            </w:r>
          </w:p>
        </w:tc>
        <w:tc>
          <w:tcPr>
            <w:tcW w:w="2843" w:type="dxa"/>
            <w:vAlign w:val="center"/>
          </w:tcPr>
          <w:p w:rsidR="0050257E" w:rsidRDefault="0050257E" w:rsidP="00A4304B">
            <w:pPr>
              <w:rPr>
                <w:rFonts w:cs="Arial"/>
                <w:szCs w:val="20"/>
              </w:rPr>
            </w:pPr>
            <w:r>
              <w:rPr>
                <w:rFonts w:cs="Arial"/>
                <w:szCs w:val="20"/>
              </w:rPr>
              <w:t>Tag</w:t>
            </w:r>
          </w:p>
        </w:tc>
        <w:tc>
          <w:tcPr>
            <w:tcW w:w="1701" w:type="dxa"/>
            <w:vAlign w:val="center"/>
          </w:tcPr>
          <w:p w:rsidR="0050257E" w:rsidRDefault="0050257E" w:rsidP="00A4304B">
            <w:pPr>
              <w:rPr>
                <w:rFonts w:cs="Arial"/>
                <w:szCs w:val="20"/>
              </w:rPr>
            </w:pPr>
            <w:r>
              <w:rPr>
                <w:rFonts w:cs="Arial"/>
                <w:szCs w:val="20"/>
              </w:rPr>
              <w:t>1-31</w:t>
            </w:r>
          </w:p>
        </w:tc>
      </w:tr>
      <w:tr w:rsidR="0050257E" w:rsidTr="004F00E1">
        <w:tc>
          <w:tcPr>
            <w:tcW w:w="1070" w:type="dxa"/>
          </w:tcPr>
          <w:p w:rsidR="0050257E" w:rsidRPr="006C73A7" w:rsidRDefault="0050257E" w:rsidP="00A4304B">
            <w:pPr>
              <w:rPr>
                <w:rFonts w:cs="Arial"/>
                <w:szCs w:val="20"/>
              </w:rPr>
            </w:pPr>
          </w:p>
        </w:tc>
        <w:tc>
          <w:tcPr>
            <w:tcW w:w="1724" w:type="dxa"/>
          </w:tcPr>
          <w:p w:rsidR="0050257E" w:rsidRDefault="0050257E" w:rsidP="00A4304B">
            <w:pPr>
              <w:rPr>
                <w:rFonts w:cs="Arial"/>
                <w:szCs w:val="20"/>
              </w:rPr>
            </w:pPr>
            <w:r>
              <w:rPr>
                <w:rFonts w:cs="Arial"/>
                <w:szCs w:val="20"/>
              </w:rPr>
              <w:t>9</w:t>
            </w:r>
          </w:p>
        </w:tc>
        <w:tc>
          <w:tcPr>
            <w:tcW w:w="1842" w:type="dxa"/>
            <w:vAlign w:val="center"/>
          </w:tcPr>
          <w:p w:rsidR="0050257E" w:rsidRDefault="0050257E" w:rsidP="00A4304B">
            <w:pPr>
              <w:rPr>
                <w:rFonts w:cs="Arial"/>
                <w:szCs w:val="20"/>
              </w:rPr>
            </w:pPr>
            <w:r>
              <w:rPr>
                <w:rFonts w:cs="Arial"/>
                <w:szCs w:val="20"/>
              </w:rPr>
              <w:t>0x01-0x0C</w:t>
            </w:r>
          </w:p>
        </w:tc>
        <w:tc>
          <w:tcPr>
            <w:tcW w:w="2843" w:type="dxa"/>
            <w:vAlign w:val="center"/>
          </w:tcPr>
          <w:p w:rsidR="0050257E" w:rsidRDefault="0050257E" w:rsidP="00A4304B">
            <w:pPr>
              <w:rPr>
                <w:rFonts w:cs="Arial"/>
                <w:szCs w:val="20"/>
              </w:rPr>
            </w:pPr>
            <w:r>
              <w:rPr>
                <w:rFonts w:cs="Arial"/>
                <w:szCs w:val="20"/>
              </w:rPr>
              <w:t>Monat</w:t>
            </w:r>
          </w:p>
        </w:tc>
        <w:tc>
          <w:tcPr>
            <w:tcW w:w="1701" w:type="dxa"/>
            <w:vAlign w:val="center"/>
          </w:tcPr>
          <w:p w:rsidR="0050257E" w:rsidRDefault="0050257E" w:rsidP="00A4304B">
            <w:pPr>
              <w:rPr>
                <w:rFonts w:cs="Arial"/>
                <w:szCs w:val="20"/>
              </w:rPr>
            </w:pPr>
            <w:r>
              <w:rPr>
                <w:rFonts w:cs="Arial"/>
                <w:szCs w:val="20"/>
              </w:rPr>
              <w:t>1-12</w:t>
            </w:r>
          </w:p>
        </w:tc>
      </w:tr>
    </w:tbl>
    <w:p w:rsidR="0050257E" w:rsidRPr="0050257E" w:rsidRDefault="0050257E" w:rsidP="0050257E">
      <w:pPr>
        <w:jc w:val="left"/>
      </w:pPr>
      <w:r>
        <w:br/>
      </w:r>
      <w:r>
        <w:rPr>
          <w:rFonts w:cs="Arial"/>
          <w:szCs w:val="20"/>
        </w:rPr>
        <w:t>Sequenz ID 1:</w:t>
      </w:r>
      <w:r>
        <w:rPr>
          <w:rFonts w:cs="Arial"/>
          <w:szCs w:val="20"/>
        </w:rPr>
        <w:tab/>
        <w:t>Standard-Tagesverlauf</w:t>
      </w:r>
      <w:r>
        <w:br/>
      </w:r>
      <w:r>
        <w:rPr>
          <w:rFonts w:cs="Arial"/>
          <w:szCs w:val="20"/>
        </w:rPr>
        <w:t>Sequenz ID 2:</w:t>
      </w:r>
      <w:r>
        <w:rPr>
          <w:rFonts w:cs="Arial"/>
          <w:szCs w:val="20"/>
        </w:rPr>
        <w:tab/>
        <w:t>RGB-Sequenz ohne Zeitbezug</w:t>
      </w:r>
      <w:r>
        <w:br/>
      </w:r>
      <w:r>
        <w:rPr>
          <w:rFonts w:cs="Arial"/>
          <w:szCs w:val="20"/>
        </w:rPr>
        <w:t>Sequenz ID 3:</w:t>
      </w:r>
      <w:r>
        <w:rPr>
          <w:rFonts w:cs="Arial"/>
          <w:szCs w:val="20"/>
        </w:rPr>
        <w:tab/>
        <w:t>Standard-Tagesverlauf Demo-Mode (1 Std. entspricht 1 Min.)</w:t>
      </w:r>
      <w:r>
        <w:br/>
      </w:r>
      <w:r>
        <w:rPr>
          <w:rFonts w:cs="Arial"/>
          <w:szCs w:val="20"/>
        </w:rPr>
        <w:t>Sequenz ID 4, 5:</w:t>
      </w:r>
      <w:r>
        <w:rPr>
          <w:rFonts w:cs="Arial"/>
          <w:szCs w:val="20"/>
        </w:rPr>
        <w:tab/>
        <w:t>Änderbarer-Tagesverlauf</w:t>
      </w:r>
    </w:p>
    <w:p w:rsidR="0050257E" w:rsidRDefault="0050257E" w:rsidP="0050257E">
      <w:pPr>
        <w:rPr>
          <w:rFonts w:cs="Arial"/>
          <w:szCs w:val="20"/>
        </w:rPr>
      </w:pPr>
      <w:r w:rsidRPr="00044E48">
        <w:rPr>
          <w:rFonts w:cs="Arial"/>
          <w:b/>
          <w:szCs w:val="20"/>
        </w:rPr>
        <w:t>MODUS 1</w:t>
      </w:r>
      <w:r>
        <w:rPr>
          <w:rFonts w:cs="Arial"/>
          <w:b/>
          <w:szCs w:val="20"/>
        </w:rPr>
        <w:t>5</w:t>
      </w:r>
      <w:r w:rsidRPr="00044E48">
        <w:rPr>
          <w:rFonts w:cs="Arial"/>
          <w:b/>
          <w:szCs w:val="20"/>
        </w:rPr>
        <w:t>:</w:t>
      </w:r>
      <w:r>
        <w:rPr>
          <w:rFonts w:cs="Arial"/>
          <w:szCs w:val="20"/>
        </w:rPr>
        <w:t xml:space="preserve"> </w:t>
      </w:r>
      <w:r>
        <w:rPr>
          <w:rFonts w:cs="Arial"/>
          <w:i/>
          <w:szCs w:val="20"/>
        </w:rPr>
        <w:t>Sequenzhandling (Speichern</w:t>
      </w:r>
      <w:r w:rsidRPr="00044E48">
        <w:rPr>
          <w:rFonts w:cs="Arial"/>
          <w:i/>
          <w:szCs w:val="20"/>
        </w:rPr>
        <w:t>)</w:t>
      </w:r>
    </w:p>
    <w:tbl>
      <w:tblPr>
        <w:tblStyle w:val="Tabellenraster"/>
        <w:tblW w:w="0" w:type="auto"/>
        <w:tblLook w:val="04A0" w:firstRow="1" w:lastRow="0" w:firstColumn="1" w:lastColumn="0" w:noHBand="0" w:noVBand="1"/>
      </w:tblPr>
      <w:tblGrid>
        <w:gridCol w:w="1070"/>
        <w:gridCol w:w="1724"/>
        <w:gridCol w:w="1842"/>
        <w:gridCol w:w="2843"/>
        <w:gridCol w:w="1701"/>
      </w:tblGrid>
      <w:tr w:rsidR="0050257E" w:rsidTr="00A4304B">
        <w:tc>
          <w:tcPr>
            <w:tcW w:w="1070" w:type="dxa"/>
          </w:tcPr>
          <w:p w:rsidR="0050257E" w:rsidRDefault="0050257E" w:rsidP="00A4304B">
            <w:r>
              <w:t>Modus</w:t>
            </w:r>
          </w:p>
        </w:tc>
        <w:tc>
          <w:tcPr>
            <w:tcW w:w="1724" w:type="dxa"/>
          </w:tcPr>
          <w:p w:rsidR="0050257E" w:rsidRDefault="0050257E" w:rsidP="00A4304B">
            <w:r>
              <w:t>Datenbyte(s)</w:t>
            </w:r>
          </w:p>
        </w:tc>
        <w:tc>
          <w:tcPr>
            <w:tcW w:w="1842" w:type="dxa"/>
          </w:tcPr>
          <w:p w:rsidR="0050257E" w:rsidRDefault="0050257E" w:rsidP="00A4304B">
            <w:r>
              <w:t>Wert(</w:t>
            </w:r>
            <w:proofErr w:type="spellStart"/>
            <w:r>
              <w:t>ebereich</w:t>
            </w:r>
            <w:proofErr w:type="spellEnd"/>
            <w:r>
              <w:t>)</w:t>
            </w:r>
          </w:p>
        </w:tc>
        <w:tc>
          <w:tcPr>
            <w:tcW w:w="2843" w:type="dxa"/>
          </w:tcPr>
          <w:p w:rsidR="0050257E" w:rsidRDefault="0050257E" w:rsidP="00A4304B">
            <w:r>
              <w:t>Beschreibung</w:t>
            </w:r>
          </w:p>
        </w:tc>
        <w:tc>
          <w:tcPr>
            <w:tcW w:w="1701" w:type="dxa"/>
          </w:tcPr>
          <w:p w:rsidR="0050257E" w:rsidRDefault="0050257E" w:rsidP="00A4304B">
            <w:r>
              <w:t>Einheit</w:t>
            </w:r>
          </w:p>
        </w:tc>
      </w:tr>
      <w:tr w:rsidR="0050257E" w:rsidTr="000331ED">
        <w:tc>
          <w:tcPr>
            <w:tcW w:w="1070" w:type="dxa"/>
          </w:tcPr>
          <w:p w:rsidR="0050257E" w:rsidRPr="006C73A7" w:rsidRDefault="0050257E" w:rsidP="00A4304B">
            <w:pPr>
              <w:rPr>
                <w:rFonts w:cs="Arial"/>
                <w:szCs w:val="20"/>
              </w:rPr>
            </w:pPr>
            <w:r w:rsidRPr="006C73A7">
              <w:rPr>
                <w:rFonts w:cs="Arial"/>
                <w:szCs w:val="20"/>
              </w:rPr>
              <w:t>1</w:t>
            </w:r>
            <w:r>
              <w:rPr>
                <w:rFonts w:cs="Arial"/>
                <w:szCs w:val="20"/>
              </w:rPr>
              <w:t>5</w:t>
            </w:r>
          </w:p>
        </w:tc>
        <w:tc>
          <w:tcPr>
            <w:tcW w:w="1724" w:type="dxa"/>
          </w:tcPr>
          <w:p w:rsidR="0050257E" w:rsidRPr="006C73A7" w:rsidRDefault="0050257E" w:rsidP="00A4304B">
            <w:pPr>
              <w:rPr>
                <w:rFonts w:cs="Arial"/>
                <w:szCs w:val="20"/>
              </w:rPr>
            </w:pPr>
            <w:r w:rsidRPr="006C73A7">
              <w:rPr>
                <w:rFonts w:cs="Arial"/>
                <w:szCs w:val="20"/>
              </w:rPr>
              <w:t>4</w:t>
            </w:r>
          </w:p>
        </w:tc>
        <w:tc>
          <w:tcPr>
            <w:tcW w:w="1842" w:type="dxa"/>
          </w:tcPr>
          <w:p w:rsidR="0050257E" w:rsidRPr="006C73A7" w:rsidRDefault="0050257E" w:rsidP="00A4304B">
            <w:pPr>
              <w:rPr>
                <w:rFonts w:cs="Arial"/>
                <w:szCs w:val="20"/>
              </w:rPr>
            </w:pPr>
            <w:r>
              <w:rPr>
                <w:rFonts w:cs="Arial"/>
                <w:szCs w:val="20"/>
              </w:rPr>
              <w:t>0x04-0x5</w:t>
            </w:r>
          </w:p>
        </w:tc>
        <w:tc>
          <w:tcPr>
            <w:tcW w:w="2843" w:type="dxa"/>
            <w:vAlign w:val="center"/>
          </w:tcPr>
          <w:p w:rsidR="0050257E" w:rsidRPr="006C73A7" w:rsidRDefault="0050257E" w:rsidP="00A4304B">
            <w:pPr>
              <w:rPr>
                <w:rFonts w:cs="Arial"/>
                <w:szCs w:val="20"/>
              </w:rPr>
            </w:pPr>
            <w:r>
              <w:rPr>
                <w:rFonts w:cs="Arial"/>
                <w:szCs w:val="20"/>
              </w:rPr>
              <w:t>Sequenz ID</w:t>
            </w:r>
          </w:p>
        </w:tc>
        <w:tc>
          <w:tcPr>
            <w:tcW w:w="1701" w:type="dxa"/>
            <w:vAlign w:val="center"/>
          </w:tcPr>
          <w:p w:rsidR="0050257E" w:rsidRPr="006C73A7" w:rsidRDefault="0050257E" w:rsidP="00A4304B">
            <w:pPr>
              <w:rPr>
                <w:rFonts w:cs="Arial"/>
                <w:szCs w:val="20"/>
              </w:rPr>
            </w:pPr>
            <w:r>
              <w:rPr>
                <w:rFonts w:cs="Arial"/>
                <w:szCs w:val="20"/>
              </w:rPr>
              <w:t>-</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sidRPr="006C73A7">
              <w:rPr>
                <w:rFonts w:cs="Arial"/>
                <w:szCs w:val="20"/>
              </w:rPr>
              <w:t>5</w:t>
            </w:r>
          </w:p>
        </w:tc>
        <w:tc>
          <w:tcPr>
            <w:tcW w:w="1842" w:type="dxa"/>
            <w:vAlign w:val="center"/>
          </w:tcPr>
          <w:p w:rsidR="0050257E" w:rsidRPr="006C73A7" w:rsidRDefault="0050257E" w:rsidP="00A4304B">
            <w:pPr>
              <w:rPr>
                <w:rFonts w:cs="Arial"/>
                <w:szCs w:val="20"/>
              </w:rPr>
            </w:pPr>
            <w:r>
              <w:rPr>
                <w:rFonts w:cs="Arial"/>
                <w:szCs w:val="20"/>
              </w:rPr>
              <w:t>1, 5, 9, 13, 17, 21</w:t>
            </w:r>
          </w:p>
        </w:tc>
        <w:tc>
          <w:tcPr>
            <w:tcW w:w="2843" w:type="dxa"/>
            <w:vAlign w:val="center"/>
          </w:tcPr>
          <w:p w:rsidR="0050257E" w:rsidRPr="006C73A7" w:rsidRDefault="0050257E" w:rsidP="00A4304B">
            <w:pPr>
              <w:rPr>
                <w:rFonts w:cs="Arial"/>
                <w:szCs w:val="20"/>
              </w:rPr>
            </w:pPr>
            <w:r>
              <w:rPr>
                <w:rFonts w:cs="Arial"/>
                <w:szCs w:val="20"/>
              </w:rPr>
              <w:t>Start-Stunde</w:t>
            </w:r>
          </w:p>
        </w:tc>
        <w:tc>
          <w:tcPr>
            <w:tcW w:w="1701" w:type="dxa"/>
            <w:vAlign w:val="center"/>
          </w:tcPr>
          <w:p w:rsidR="0050257E" w:rsidRPr="006C73A7" w:rsidRDefault="0050257E" w:rsidP="00A4304B">
            <w:pPr>
              <w:rPr>
                <w:rFonts w:cs="Arial"/>
                <w:szCs w:val="20"/>
              </w:rPr>
            </w:pPr>
            <w:r>
              <w:rPr>
                <w:rFonts w:cs="Arial"/>
                <w:szCs w:val="20"/>
              </w:rPr>
              <w:t>-</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sidRPr="006C73A7">
              <w:rPr>
                <w:rFonts w:cs="Arial"/>
                <w:szCs w:val="20"/>
              </w:rPr>
              <w:t>6</w:t>
            </w:r>
          </w:p>
        </w:tc>
        <w:tc>
          <w:tcPr>
            <w:tcW w:w="1842" w:type="dxa"/>
            <w:vAlign w:val="center"/>
          </w:tcPr>
          <w:p w:rsidR="0050257E" w:rsidRPr="006C73A7" w:rsidRDefault="0050257E" w:rsidP="00A4304B">
            <w:pPr>
              <w:rPr>
                <w:rFonts w:cs="Arial"/>
                <w:szCs w:val="20"/>
              </w:rPr>
            </w:pPr>
            <w:r>
              <w:rPr>
                <w:rFonts w:cs="Arial"/>
                <w:szCs w:val="20"/>
              </w:rPr>
              <w:t>0x00-0x01</w:t>
            </w:r>
          </w:p>
        </w:tc>
        <w:tc>
          <w:tcPr>
            <w:tcW w:w="2843" w:type="dxa"/>
            <w:vAlign w:val="center"/>
          </w:tcPr>
          <w:p w:rsidR="0050257E" w:rsidRPr="006C73A7" w:rsidRDefault="0050257E" w:rsidP="00A4304B">
            <w:pPr>
              <w:rPr>
                <w:rFonts w:cs="Arial"/>
                <w:szCs w:val="20"/>
              </w:rPr>
            </w:pPr>
            <w:r>
              <w:rPr>
                <w:rFonts w:cs="Arial"/>
                <w:szCs w:val="20"/>
              </w:rPr>
              <w:t>Std1: Mode</w:t>
            </w:r>
          </w:p>
        </w:tc>
        <w:tc>
          <w:tcPr>
            <w:tcW w:w="1701" w:type="dxa"/>
            <w:vAlign w:val="center"/>
          </w:tcPr>
          <w:p w:rsidR="0050257E" w:rsidRPr="006C73A7" w:rsidRDefault="0050257E" w:rsidP="00A4304B">
            <w:pPr>
              <w:rPr>
                <w:rFonts w:cs="Arial"/>
                <w:szCs w:val="20"/>
              </w:rPr>
            </w:pPr>
            <w:r>
              <w:rPr>
                <w:rFonts w:cs="Arial"/>
                <w:szCs w:val="20"/>
              </w:rPr>
              <w:t>0 = CCT; 1 = RGB</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7</w:t>
            </w:r>
          </w:p>
        </w:tc>
        <w:tc>
          <w:tcPr>
            <w:tcW w:w="1842" w:type="dxa"/>
            <w:vAlign w:val="center"/>
          </w:tcPr>
          <w:p w:rsidR="0050257E" w:rsidRPr="006C73A7" w:rsidRDefault="0050257E" w:rsidP="00A4304B">
            <w:pPr>
              <w:rPr>
                <w:rFonts w:cs="Arial"/>
                <w:szCs w:val="20"/>
              </w:rPr>
            </w:pPr>
            <w:r>
              <w:rPr>
                <w:rFonts w:cs="Arial"/>
                <w:szCs w:val="20"/>
              </w:rPr>
              <w:t>0x00-0xFF</w:t>
            </w:r>
          </w:p>
        </w:tc>
        <w:tc>
          <w:tcPr>
            <w:tcW w:w="2843" w:type="dxa"/>
            <w:vAlign w:val="center"/>
          </w:tcPr>
          <w:p w:rsidR="0050257E" w:rsidRPr="006C73A7" w:rsidRDefault="0050257E" w:rsidP="00A4304B">
            <w:pPr>
              <w:rPr>
                <w:rFonts w:cs="Arial"/>
                <w:szCs w:val="20"/>
              </w:rPr>
            </w:pPr>
            <w:r>
              <w:rPr>
                <w:rFonts w:cs="Arial"/>
                <w:szCs w:val="20"/>
              </w:rPr>
              <w:t>Std1: CCT_L oder Rot</w:t>
            </w:r>
          </w:p>
        </w:tc>
        <w:tc>
          <w:tcPr>
            <w:tcW w:w="1701" w:type="dxa"/>
            <w:vAlign w:val="center"/>
          </w:tcPr>
          <w:p w:rsidR="0050257E" w:rsidRPr="006C73A7" w:rsidRDefault="0050257E" w:rsidP="00A4304B">
            <w:pPr>
              <w:rPr>
                <w:rFonts w:cs="Arial"/>
                <w:szCs w:val="20"/>
              </w:rPr>
            </w:pPr>
            <w:r>
              <w:rPr>
                <w:rFonts w:cs="Arial"/>
                <w:szCs w:val="20"/>
              </w:rPr>
              <w:t>Mirek / %</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8</w:t>
            </w:r>
          </w:p>
        </w:tc>
        <w:tc>
          <w:tcPr>
            <w:tcW w:w="1842" w:type="dxa"/>
            <w:vAlign w:val="center"/>
          </w:tcPr>
          <w:p w:rsidR="0050257E" w:rsidRPr="006C73A7" w:rsidRDefault="0050257E" w:rsidP="00A4304B">
            <w:pPr>
              <w:rPr>
                <w:rFonts w:cs="Arial"/>
                <w:szCs w:val="20"/>
              </w:rPr>
            </w:pPr>
            <w:r>
              <w:rPr>
                <w:rFonts w:cs="Arial"/>
                <w:szCs w:val="20"/>
              </w:rPr>
              <w:t>0x00-0xFF</w:t>
            </w:r>
          </w:p>
        </w:tc>
        <w:tc>
          <w:tcPr>
            <w:tcW w:w="2843" w:type="dxa"/>
            <w:vAlign w:val="center"/>
          </w:tcPr>
          <w:p w:rsidR="0050257E" w:rsidRPr="006C73A7" w:rsidRDefault="0050257E" w:rsidP="00A4304B">
            <w:pPr>
              <w:rPr>
                <w:rFonts w:cs="Arial"/>
                <w:szCs w:val="20"/>
              </w:rPr>
            </w:pPr>
            <w:r>
              <w:rPr>
                <w:rFonts w:cs="Arial"/>
                <w:szCs w:val="20"/>
              </w:rPr>
              <w:t>Std1: CCT_H oder Phosphor</w:t>
            </w:r>
          </w:p>
        </w:tc>
        <w:tc>
          <w:tcPr>
            <w:tcW w:w="1701" w:type="dxa"/>
            <w:vAlign w:val="center"/>
          </w:tcPr>
          <w:p w:rsidR="0050257E" w:rsidRPr="006C73A7" w:rsidRDefault="0050257E" w:rsidP="00A4304B">
            <w:pPr>
              <w:rPr>
                <w:rFonts w:cs="Arial"/>
                <w:szCs w:val="20"/>
              </w:rPr>
            </w:pPr>
            <w:r>
              <w:rPr>
                <w:rFonts w:cs="Arial"/>
                <w:szCs w:val="20"/>
              </w:rPr>
              <w:t>Mirek / %</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9</w:t>
            </w:r>
          </w:p>
        </w:tc>
        <w:tc>
          <w:tcPr>
            <w:tcW w:w="1842" w:type="dxa"/>
            <w:vAlign w:val="center"/>
          </w:tcPr>
          <w:p w:rsidR="0050257E" w:rsidRPr="006C73A7" w:rsidRDefault="0050257E" w:rsidP="00A4304B">
            <w:pPr>
              <w:rPr>
                <w:rFonts w:cs="Arial"/>
                <w:szCs w:val="20"/>
              </w:rPr>
            </w:pPr>
            <w:r>
              <w:rPr>
                <w:rFonts w:cs="Arial"/>
                <w:szCs w:val="20"/>
              </w:rPr>
              <w:t>0x00-0xFF</w:t>
            </w:r>
          </w:p>
        </w:tc>
        <w:tc>
          <w:tcPr>
            <w:tcW w:w="2843" w:type="dxa"/>
            <w:vAlign w:val="center"/>
          </w:tcPr>
          <w:p w:rsidR="0050257E" w:rsidRPr="006C73A7" w:rsidRDefault="0050257E" w:rsidP="00A4304B">
            <w:pPr>
              <w:rPr>
                <w:rFonts w:cs="Arial"/>
                <w:szCs w:val="20"/>
              </w:rPr>
            </w:pPr>
            <w:r>
              <w:rPr>
                <w:rFonts w:cs="Arial"/>
                <w:szCs w:val="20"/>
              </w:rPr>
              <w:t>Std1: Blau</w:t>
            </w:r>
          </w:p>
        </w:tc>
        <w:tc>
          <w:tcPr>
            <w:tcW w:w="1701" w:type="dxa"/>
            <w:vAlign w:val="center"/>
          </w:tcPr>
          <w:p w:rsidR="0050257E" w:rsidRPr="006C73A7" w:rsidRDefault="0050257E" w:rsidP="00A4304B">
            <w:pPr>
              <w:rPr>
                <w:rFonts w:cs="Arial"/>
                <w:szCs w:val="20"/>
              </w:rPr>
            </w:pPr>
            <w:r>
              <w:rPr>
                <w:rFonts w:cs="Arial"/>
                <w:szCs w:val="20"/>
              </w:rPr>
              <w:t>%</w:t>
            </w:r>
          </w:p>
        </w:tc>
      </w:tr>
      <w:tr w:rsidR="0050257E" w:rsidTr="000331ED">
        <w:tc>
          <w:tcPr>
            <w:tcW w:w="1070" w:type="dxa"/>
          </w:tcPr>
          <w:p w:rsidR="0050257E" w:rsidRPr="006C73A7" w:rsidRDefault="0050257E" w:rsidP="00A4304B">
            <w:pPr>
              <w:rPr>
                <w:rFonts w:cs="Arial"/>
                <w:szCs w:val="20"/>
              </w:rPr>
            </w:pPr>
          </w:p>
        </w:tc>
        <w:tc>
          <w:tcPr>
            <w:tcW w:w="1724" w:type="dxa"/>
          </w:tcPr>
          <w:p w:rsidR="0050257E" w:rsidRDefault="0050257E" w:rsidP="00A4304B">
            <w:pPr>
              <w:rPr>
                <w:rFonts w:cs="Arial"/>
                <w:szCs w:val="20"/>
              </w:rPr>
            </w:pPr>
            <w:r>
              <w:rPr>
                <w:rFonts w:cs="Arial"/>
                <w:szCs w:val="20"/>
              </w:rPr>
              <w:t>10-13</w:t>
            </w:r>
          </w:p>
        </w:tc>
        <w:tc>
          <w:tcPr>
            <w:tcW w:w="1842" w:type="dxa"/>
            <w:vAlign w:val="center"/>
          </w:tcPr>
          <w:p w:rsidR="0050257E" w:rsidRDefault="0050257E" w:rsidP="00A4304B">
            <w:pPr>
              <w:rPr>
                <w:rFonts w:cs="Arial"/>
                <w:szCs w:val="20"/>
              </w:rPr>
            </w:pPr>
          </w:p>
        </w:tc>
        <w:tc>
          <w:tcPr>
            <w:tcW w:w="2843" w:type="dxa"/>
            <w:vAlign w:val="center"/>
          </w:tcPr>
          <w:p w:rsidR="0050257E" w:rsidRDefault="0050257E" w:rsidP="00A4304B">
            <w:pPr>
              <w:rPr>
                <w:rFonts w:cs="Arial"/>
                <w:szCs w:val="20"/>
              </w:rPr>
            </w:pPr>
            <w:r>
              <w:rPr>
                <w:rFonts w:cs="Arial"/>
                <w:szCs w:val="20"/>
              </w:rPr>
              <w:t>Std2</w:t>
            </w:r>
          </w:p>
        </w:tc>
        <w:tc>
          <w:tcPr>
            <w:tcW w:w="1701" w:type="dxa"/>
            <w:vAlign w:val="center"/>
          </w:tcPr>
          <w:p w:rsidR="0050257E" w:rsidRDefault="0050257E" w:rsidP="00A4304B">
            <w:pPr>
              <w:rPr>
                <w:rFonts w:cs="Arial"/>
                <w:szCs w:val="20"/>
              </w:rPr>
            </w:pP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14-17</w:t>
            </w:r>
          </w:p>
        </w:tc>
        <w:tc>
          <w:tcPr>
            <w:tcW w:w="1842" w:type="dxa"/>
            <w:vAlign w:val="center"/>
          </w:tcPr>
          <w:p w:rsidR="0050257E" w:rsidRPr="006C73A7" w:rsidRDefault="0050257E" w:rsidP="00A4304B">
            <w:pPr>
              <w:rPr>
                <w:rFonts w:cs="Arial"/>
                <w:szCs w:val="20"/>
              </w:rPr>
            </w:pPr>
          </w:p>
        </w:tc>
        <w:tc>
          <w:tcPr>
            <w:tcW w:w="2843" w:type="dxa"/>
            <w:vAlign w:val="center"/>
          </w:tcPr>
          <w:p w:rsidR="0050257E" w:rsidRPr="006C73A7" w:rsidRDefault="0050257E" w:rsidP="00A4304B">
            <w:pPr>
              <w:rPr>
                <w:rFonts w:cs="Arial"/>
                <w:szCs w:val="20"/>
              </w:rPr>
            </w:pPr>
            <w:r>
              <w:rPr>
                <w:rFonts w:cs="Arial"/>
                <w:szCs w:val="20"/>
              </w:rPr>
              <w:t>Std3</w:t>
            </w:r>
          </w:p>
        </w:tc>
        <w:tc>
          <w:tcPr>
            <w:tcW w:w="1701" w:type="dxa"/>
            <w:vAlign w:val="center"/>
          </w:tcPr>
          <w:p w:rsidR="0050257E" w:rsidRPr="006C73A7" w:rsidRDefault="0050257E" w:rsidP="00A4304B">
            <w:pPr>
              <w:rPr>
                <w:rFonts w:cs="Arial"/>
                <w:szCs w:val="20"/>
              </w:rPr>
            </w:pP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18</w:t>
            </w:r>
          </w:p>
        </w:tc>
        <w:tc>
          <w:tcPr>
            <w:tcW w:w="1842" w:type="dxa"/>
            <w:vAlign w:val="center"/>
          </w:tcPr>
          <w:p w:rsidR="0050257E" w:rsidRPr="006C73A7" w:rsidRDefault="0050257E" w:rsidP="00A4304B">
            <w:pPr>
              <w:rPr>
                <w:rFonts w:cs="Arial"/>
                <w:szCs w:val="20"/>
              </w:rPr>
            </w:pPr>
            <w:r>
              <w:rPr>
                <w:rFonts w:cs="Arial"/>
                <w:szCs w:val="20"/>
              </w:rPr>
              <w:t>0x00-0x01</w:t>
            </w:r>
          </w:p>
        </w:tc>
        <w:tc>
          <w:tcPr>
            <w:tcW w:w="2843" w:type="dxa"/>
            <w:vAlign w:val="center"/>
          </w:tcPr>
          <w:p w:rsidR="0050257E" w:rsidRPr="006C73A7" w:rsidRDefault="0050257E" w:rsidP="00A4304B">
            <w:pPr>
              <w:rPr>
                <w:rFonts w:cs="Arial"/>
                <w:szCs w:val="20"/>
              </w:rPr>
            </w:pPr>
            <w:r>
              <w:rPr>
                <w:rFonts w:cs="Arial"/>
                <w:szCs w:val="20"/>
              </w:rPr>
              <w:t>Std4: Mode</w:t>
            </w:r>
          </w:p>
        </w:tc>
        <w:tc>
          <w:tcPr>
            <w:tcW w:w="1701" w:type="dxa"/>
            <w:vAlign w:val="center"/>
          </w:tcPr>
          <w:p w:rsidR="0050257E" w:rsidRPr="006C73A7" w:rsidRDefault="0050257E" w:rsidP="00A4304B">
            <w:pPr>
              <w:rPr>
                <w:rFonts w:cs="Arial"/>
                <w:szCs w:val="20"/>
              </w:rPr>
            </w:pPr>
            <w:r>
              <w:rPr>
                <w:rFonts w:cs="Arial"/>
                <w:szCs w:val="20"/>
              </w:rPr>
              <w:t>0 = CCT; 1 = RGB</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19</w:t>
            </w:r>
          </w:p>
        </w:tc>
        <w:tc>
          <w:tcPr>
            <w:tcW w:w="1842" w:type="dxa"/>
            <w:vAlign w:val="center"/>
          </w:tcPr>
          <w:p w:rsidR="0050257E" w:rsidRPr="006C73A7" w:rsidRDefault="0050257E" w:rsidP="00A4304B">
            <w:pPr>
              <w:rPr>
                <w:rFonts w:cs="Arial"/>
                <w:szCs w:val="20"/>
              </w:rPr>
            </w:pPr>
            <w:r>
              <w:rPr>
                <w:rFonts w:cs="Arial"/>
                <w:szCs w:val="20"/>
              </w:rPr>
              <w:t>0x00-0xFF</w:t>
            </w:r>
          </w:p>
        </w:tc>
        <w:tc>
          <w:tcPr>
            <w:tcW w:w="2843" w:type="dxa"/>
            <w:vAlign w:val="center"/>
          </w:tcPr>
          <w:p w:rsidR="0050257E" w:rsidRPr="006C73A7" w:rsidRDefault="0050257E" w:rsidP="00A4304B">
            <w:pPr>
              <w:rPr>
                <w:rFonts w:cs="Arial"/>
                <w:szCs w:val="20"/>
              </w:rPr>
            </w:pPr>
            <w:r>
              <w:rPr>
                <w:rFonts w:cs="Arial"/>
                <w:szCs w:val="20"/>
              </w:rPr>
              <w:t>Std4: CCT_L oder Rot</w:t>
            </w:r>
          </w:p>
        </w:tc>
        <w:tc>
          <w:tcPr>
            <w:tcW w:w="1701" w:type="dxa"/>
            <w:vAlign w:val="center"/>
          </w:tcPr>
          <w:p w:rsidR="0050257E" w:rsidRPr="006C73A7" w:rsidRDefault="0050257E" w:rsidP="00A4304B">
            <w:pPr>
              <w:rPr>
                <w:rFonts w:cs="Arial"/>
                <w:szCs w:val="20"/>
              </w:rPr>
            </w:pPr>
            <w:r>
              <w:rPr>
                <w:rFonts w:cs="Arial"/>
                <w:szCs w:val="20"/>
              </w:rPr>
              <w:t>Mirek / %</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20</w:t>
            </w:r>
          </w:p>
        </w:tc>
        <w:tc>
          <w:tcPr>
            <w:tcW w:w="1842" w:type="dxa"/>
            <w:vAlign w:val="center"/>
          </w:tcPr>
          <w:p w:rsidR="0050257E" w:rsidRPr="006C73A7" w:rsidRDefault="0050257E" w:rsidP="00A4304B">
            <w:pPr>
              <w:rPr>
                <w:rFonts w:cs="Arial"/>
                <w:szCs w:val="20"/>
              </w:rPr>
            </w:pPr>
            <w:r>
              <w:rPr>
                <w:rFonts w:cs="Arial"/>
                <w:szCs w:val="20"/>
              </w:rPr>
              <w:t>0x00-0xFF</w:t>
            </w:r>
          </w:p>
        </w:tc>
        <w:tc>
          <w:tcPr>
            <w:tcW w:w="2843" w:type="dxa"/>
            <w:vAlign w:val="center"/>
          </w:tcPr>
          <w:p w:rsidR="0050257E" w:rsidRPr="006C73A7" w:rsidRDefault="0050257E" w:rsidP="00A4304B">
            <w:pPr>
              <w:rPr>
                <w:rFonts w:cs="Arial"/>
                <w:szCs w:val="20"/>
              </w:rPr>
            </w:pPr>
            <w:r>
              <w:rPr>
                <w:rFonts w:cs="Arial"/>
                <w:szCs w:val="20"/>
              </w:rPr>
              <w:t>Std4: CCT_H oder Phosphor</w:t>
            </w:r>
          </w:p>
        </w:tc>
        <w:tc>
          <w:tcPr>
            <w:tcW w:w="1701" w:type="dxa"/>
            <w:vAlign w:val="center"/>
          </w:tcPr>
          <w:p w:rsidR="0050257E" w:rsidRPr="006C73A7" w:rsidRDefault="0050257E" w:rsidP="00A4304B">
            <w:pPr>
              <w:rPr>
                <w:rFonts w:cs="Arial"/>
                <w:szCs w:val="20"/>
              </w:rPr>
            </w:pPr>
            <w:r>
              <w:rPr>
                <w:rFonts w:cs="Arial"/>
                <w:szCs w:val="20"/>
              </w:rPr>
              <w:t>Mirek / %</w:t>
            </w:r>
          </w:p>
        </w:tc>
      </w:tr>
      <w:tr w:rsidR="0050257E" w:rsidTr="000331ED">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21</w:t>
            </w:r>
          </w:p>
        </w:tc>
        <w:tc>
          <w:tcPr>
            <w:tcW w:w="1842" w:type="dxa"/>
            <w:vAlign w:val="center"/>
          </w:tcPr>
          <w:p w:rsidR="0050257E" w:rsidRPr="006C73A7" w:rsidRDefault="0050257E" w:rsidP="00A4304B">
            <w:pPr>
              <w:rPr>
                <w:rFonts w:cs="Arial"/>
                <w:szCs w:val="20"/>
              </w:rPr>
            </w:pPr>
            <w:r>
              <w:rPr>
                <w:rFonts w:cs="Arial"/>
                <w:szCs w:val="20"/>
              </w:rPr>
              <w:t>0x00-0xFF</w:t>
            </w:r>
          </w:p>
        </w:tc>
        <w:tc>
          <w:tcPr>
            <w:tcW w:w="2843" w:type="dxa"/>
            <w:vAlign w:val="center"/>
          </w:tcPr>
          <w:p w:rsidR="0050257E" w:rsidRPr="006C73A7" w:rsidRDefault="0050257E" w:rsidP="00A4304B">
            <w:pPr>
              <w:rPr>
                <w:rFonts w:cs="Arial"/>
                <w:szCs w:val="20"/>
              </w:rPr>
            </w:pPr>
            <w:r>
              <w:rPr>
                <w:rFonts w:cs="Arial"/>
                <w:szCs w:val="20"/>
              </w:rPr>
              <w:t>Std4: Blau</w:t>
            </w:r>
          </w:p>
        </w:tc>
        <w:tc>
          <w:tcPr>
            <w:tcW w:w="1701" w:type="dxa"/>
            <w:vAlign w:val="center"/>
          </w:tcPr>
          <w:p w:rsidR="0050257E" w:rsidRPr="006C73A7" w:rsidRDefault="0050257E" w:rsidP="00A4304B">
            <w:pPr>
              <w:rPr>
                <w:rFonts w:cs="Arial"/>
                <w:szCs w:val="20"/>
              </w:rPr>
            </w:pPr>
            <w:r>
              <w:rPr>
                <w:rFonts w:cs="Arial"/>
                <w:szCs w:val="20"/>
              </w:rPr>
              <w:t>%</w:t>
            </w:r>
          </w:p>
        </w:tc>
      </w:tr>
    </w:tbl>
    <w:p w:rsidR="0050257E" w:rsidRPr="006277D9" w:rsidRDefault="0050257E" w:rsidP="0050257E">
      <w:pPr>
        <w:rPr>
          <w:rFonts w:cs="Arial"/>
          <w:szCs w:val="20"/>
        </w:rPr>
      </w:pPr>
      <w:r>
        <w:lastRenderedPageBreak/>
        <w:br/>
      </w:r>
      <w:r>
        <w:rPr>
          <w:rFonts w:cs="Arial"/>
          <w:szCs w:val="20"/>
        </w:rPr>
        <w:t>Pro Frame können vier Stundenwerte übertragen werden. Ist die Start-Stunde 1 werden die Werte der Stunden 1 - 4 übertragen (Bei Start-Stunde 2 die Werte der Stunden 5 – 8; usw.). Das bedeutet zum Speichern eines gesamten Tagesverlaufs müssen 8 Frames übertragen werden.</w:t>
      </w:r>
    </w:p>
    <w:p w:rsidR="00840448" w:rsidRDefault="0050257E" w:rsidP="005F1101">
      <w:r w:rsidRPr="00044E48">
        <w:rPr>
          <w:rFonts w:cs="Arial"/>
          <w:b/>
          <w:szCs w:val="20"/>
        </w:rPr>
        <w:t>MODUS 1</w:t>
      </w:r>
      <w:r>
        <w:rPr>
          <w:rFonts w:cs="Arial"/>
          <w:b/>
          <w:szCs w:val="20"/>
        </w:rPr>
        <w:t>6</w:t>
      </w:r>
      <w:r>
        <w:rPr>
          <w:rFonts w:cs="Arial"/>
          <w:szCs w:val="20"/>
        </w:rPr>
        <w:t xml:space="preserve">: </w:t>
      </w:r>
      <w:proofErr w:type="spellStart"/>
      <w:r>
        <w:rPr>
          <w:rFonts w:cs="Arial"/>
          <w:i/>
          <w:szCs w:val="20"/>
        </w:rPr>
        <w:t>Cie</w:t>
      </w:r>
      <w:proofErr w:type="spellEnd"/>
      <w:r>
        <w:rPr>
          <w:rFonts w:cs="Arial"/>
          <w:i/>
          <w:szCs w:val="20"/>
        </w:rPr>
        <w:t>-Koordinaten</w:t>
      </w:r>
      <w:r w:rsidRPr="00044E48">
        <w:rPr>
          <w:rFonts w:cs="Arial"/>
          <w:i/>
          <w:szCs w:val="20"/>
        </w:rPr>
        <w:t xml:space="preserve"> setzen</w:t>
      </w:r>
    </w:p>
    <w:tbl>
      <w:tblPr>
        <w:tblStyle w:val="Tabellenraster"/>
        <w:tblW w:w="0" w:type="auto"/>
        <w:tblLook w:val="04A0" w:firstRow="1" w:lastRow="0" w:firstColumn="1" w:lastColumn="0" w:noHBand="0" w:noVBand="1"/>
      </w:tblPr>
      <w:tblGrid>
        <w:gridCol w:w="1070"/>
        <w:gridCol w:w="1724"/>
        <w:gridCol w:w="1842"/>
        <w:gridCol w:w="2843"/>
        <w:gridCol w:w="1701"/>
      </w:tblGrid>
      <w:tr w:rsidR="0050257E" w:rsidTr="00A4304B">
        <w:tc>
          <w:tcPr>
            <w:tcW w:w="1070" w:type="dxa"/>
          </w:tcPr>
          <w:p w:rsidR="0050257E" w:rsidRDefault="0050257E" w:rsidP="00A4304B">
            <w:r>
              <w:t>Modus</w:t>
            </w:r>
          </w:p>
        </w:tc>
        <w:tc>
          <w:tcPr>
            <w:tcW w:w="1724" w:type="dxa"/>
          </w:tcPr>
          <w:p w:rsidR="0050257E" w:rsidRDefault="0050257E" w:rsidP="00A4304B">
            <w:r>
              <w:t>Datenbyte(s)</w:t>
            </w:r>
          </w:p>
        </w:tc>
        <w:tc>
          <w:tcPr>
            <w:tcW w:w="1842" w:type="dxa"/>
          </w:tcPr>
          <w:p w:rsidR="0050257E" w:rsidRDefault="0050257E" w:rsidP="00A4304B">
            <w:r>
              <w:t>Wert(</w:t>
            </w:r>
            <w:proofErr w:type="spellStart"/>
            <w:r>
              <w:t>ebereich</w:t>
            </w:r>
            <w:proofErr w:type="spellEnd"/>
            <w:r>
              <w:t>)</w:t>
            </w:r>
          </w:p>
        </w:tc>
        <w:tc>
          <w:tcPr>
            <w:tcW w:w="2843" w:type="dxa"/>
          </w:tcPr>
          <w:p w:rsidR="0050257E" w:rsidRDefault="0050257E" w:rsidP="00A4304B">
            <w:r>
              <w:t>Beschreibung</w:t>
            </w:r>
          </w:p>
        </w:tc>
        <w:tc>
          <w:tcPr>
            <w:tcW w:w="1701" w:type="dxa"/>
          </w:tcPr>
          <w:p w:rsidR="0050257E" w:rsidRDefault="0050257E" w:rsidP="00A4304B">
            <w:r>
              <w:t>Einheit</w:t>
            </w:r>
          </w:p>
        </w:tc>
      </w:tr>
      <w:tr w:rsidR="0050257E" w:rsidTr="0050257E">
        <w:tc>
          <w:tcPr>
            <w:tcW w:w="1070" w:type="dxa"/>
          </w:tcPr>
          <w:p w:rsidR="0050257E" w:rsidRPr="006C73A7" w:rsidRDefault="0050257E" w:rsidP="00A4304B">
            <w:pPr>
              <w:rPr>
                <w:rFonts w:cs="Arial"/>
                <w:szCs w:val="20"/>
              </w:rPr>
            </w:pPr>
            <w:r w:rsidRPr="006C73A7">
              <w:rPr>
                <w:rFonts w:cs="Arial"/>
                <w:szCs w:val="20"/>
              </w:rPr>
              <w:t>1</w:t>
            </w:r>
            <w:r>
              <w:rPr>
                <w:rFonts w:cs="Arial"/>
                <w:szCs w:val="20"/>
              </w:rPr>
              <w:t>6</w:t>
            </w:r>
          </w:p>
        </w:tc>
        <w:tc>
          <w:tcPr>
            <w:tcW w:w="1724" w:type="dxa"/>
          </w:tcPr>
          <w:p w:rsidR="0050257E" w:rsidRPr="006C73A7" w:rsidRDefault="0050257E" w:rsidP="00A4304B">
            <w:pPr>
              <w:rPr>
                <w:rFonts w:cs="Arial"/>
                <w:szCs w:val="20"/>
              </w:rPr>
            </w:pPr>
            <w:r w:rsidRPr="006C73A7">
              <w:rPr>
                <w:rFonts w:cs="Arial"/>
                <w:szCs w:val="20"/>
              </w:rPr>
              <w:t>4-5</w:t>
            </w:r>
          </w:p>
        </w:tc>
        <w:tc>
          <w:tcPr>
            <w:tcW w:w="1842" w:type="dxa"/>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A4304B">
            <w:pPr>
              <w:rPr>
                <w:rFonts w:cs="Arial"/>
                <w:szCs w:val="20"/>
              </w:rPr>
            </w:pPr>
            <w:proofErr w:type="spellStart"/>
            <w:r>
              <w:rPr>
                <w:rFonts w:cs="Arial"/>
                <w:szCs w:val="20"/>
              </w:rPr>
              <w:t>Cie</w:t>
            </w:r>
            <w:proofErr w:type="spellEnd"/>
            <w:r>
              <w:rPr>
                <w:rFonts w:cs="Arial"/>
                <w:szCs w:val="20"/>
              </w:rPr>
              <w:t>-x-Koordinate (4</w:t>
            </w:r>
            <w:r w:rsidRPr="006C73A7">
              <w:rPr>
                <w:rFonts w:cs="Arial"/>
                <w:szCs w:val="20"/>
              </w:rPr>
              <w:t xml:space="preserve"> = LSB, </w:t>
            </w:r>
            <w:r>
              <w:rPr>
                <w:rFonts w:cs="Arial"/>
                <w:szCs w:val="20"/>
              </w:rPr>
              <w:t>5</w:t>
            </w:r>
            <w:r w:rsidRPr="006C73A7">
              <w:rPr>
                <w:rFonts w:cs="Arial"/>
                <w:szCs w:val="20"/>
              </w:rPr>
              <w:t xml:space="preserve"> = MSB)</w:t>
            </w:r>
          </w:p>
        </w:tc>
        <w:tc>
          <w:tcPr>
            <w:tcW w:w="1701" w:type="dxa"/>
            <w:vMerge w:val="restart"/>
            <w:vAlign w:val="center"/>
          </w:tcPr>
          <w:p w:rsidR="0050257E" w:rsidRPr="006C73A7" w:rsidRDefault="0050257E" w:rsidP="0050257E">
            <w:pPr>
              <w:jc w:val="left"/>
              <w:rPr>
                <w:rFonts w:cs="Arial"/>
                <w:szCs w:val="20"/>
              </w:rPr>
            </w:pPr>
            <w:r>
              <w:rPr>
                <w:rFonts w:cs="Arial"/>
                <w:szCs w:val="20"/>
              </w:rPr>
              <w:t>0,0 = 0</w:t>
            </w:r>
            <w:r>
              <w:rPr>
                <w:rFonts w:cs="Arial"/>
                <w:szCs w:val="20"/>
              </w:rPr>
              <w:br/>
              <w:t>1,0 = 65535</w:t>
            </w:r>
          </w:p>
        </w:tc>
      </w:tr>
      <w:tr w:rsidR="0050257E" w:rsidTr="004A14B8">
        <w:tc>
          <w:tcPr>
            <w:tcW w:w="1070" w:type="dxa"/>
          </w:tcPr>
          <w:p w:rsidR="0050257E" w:rsidRPr="006C73A7" w:rsidRDefault="0050257E" w:rsidP="00A4304B">
            <w:pPr>
              <w:rPr>
                <w:rFonts w:cs="Arial"/>
                <w:szCs w:val="20"/>
              </w:rPr>
            </w:pPr>
          </w:p>
        </w:tc>
        <w:tc>
          <w:tcPr>
            <w:tcW w:w="1724" w:type="dxa"/>
          </w:tcPr>
          <w:p w:rsidR="0050257E" w:rsidRPr="006C73A7" w:rsidRDefault="0050257E" w:rsidP="00A4304B">
            <w:pPr>
              <w:rPr>
                <w:rFonts w:cs="Arial"/>
                <w:szCs w:val="20"/>
              </w:rPr>
            </w:pPr>
            <w:r>
              <w:rPr>
                <w:rFonts w:cs="Arial"/>
                <w:szCs w:val="20"/>
              </w:rPr>
              <w:t>6-7</w:t>
            </w:r>
          </w:p>
        </w:tc>
        <w:tc>
          <w:tcPr>
            <w:tcW w:w="1842" w:type="dxa"/>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50257E">
            <w:pPr>
              <w:rPr>
                <w:rFonts w:cs="Arial"/>
                <w:szCs w:val="20"/>
              </w:rPr>
            </w:pPr>
            <w:proofErr w:type="spellStart"/>
            <w:r>
              <w:rPr>
                <w:rFonts w:cs="Arial"/>
                <w:szCs w:val="20"/>
              </w:rPr>
              <w:t>Cie</w:t>
            </w:r>
            <w:proofErr w:type="spellEnd"/>
            <w:r>
              <w:rPr>
                <w:rFonts w:cs="Arial"/>
                <w:szCs w:val="20"/>
              </w:rPr>
              <w:t>-y-Koordinate (6</w:t>
            </w:r>
            <w:r w:rsidRPr="006C73A7">
              <w:rPr>
                <w:rFonts w:cs="Arial"/>
                <w:szCs w:val="20"/>
              </w:rPr>
              <w:t xml:space="preserve"> = LSB, </w:t>
            </w:r>
            <w:r>
              <w:rPr>
                <w:rFonts w:cs="Arial"/>
                <w:szCs w:val="20"/>
              </w:rPr>
              <w:t>7</w:t>
            </w:r>
            <w:r w:rsidRPr="006C73A7">
              <w:rPr>
                <w:rFonts w:cs="Arial"/>
                <w:szCs w:val="20"/>
              </w:rPr>
              <w:t xml:space="preserve"> = MSB)</w:t>
            </w:r>
          </w:p>
        </w:tc>
        <w:tc>
          <w:tcPr>
            <w:tcW w:w="1701" w:type="dxa"/>
            <w:vMerge/>
            <w:vAlign w:val="center"/>
          </w:tcPr>
          <w:p w:rsidR="0050257E" w:rsidRPr="006C73A7" w:rsidRDefault="0050257E" w:rsidP="00A4304B">
            <w:pPr>
              <w:rPr>
                <w:rFonts w:cs="Arial"/>
                <w:szCs w:val="20"/>
              </w:rPr>
            </w:pPr>
          </w:p>
        </w:tc>
      </w:tr>
      <w:tr w:rsidR="0050257E" w:rsidTr="004A14B8">
        <w:tc>
          <w:tcPr>
            <w:tcW w:w="1070" w:type="dxa"/>
          </w:tcPr>
          <w:p w:rsidR="0050257E" w:rsidRPr="006C73A7" w:rsidRDefault="0050257E" w:rsidP="00A4304B">
            <w:pPr>
              <w:rPr>
                <w:rFonts w:cs="Arial"/>
                <w:szCs w:val="20"/>
              </w:rPr>
            </w:pPr>
          </w:p>
        </w:tc>
        <w:tc>
          <w:tcPr>
            <w:tcW w:w="1724" w:type="dxa"/>
          </w:tcPr>
          <w:p w:rsidR="0050257E" w:rsidRPr="006C73A7" w:rsidRDefault="0050257E" w:rsidP="0050257E">
            <w:pPr>
              <w:rPr>
                <w:rFonts w:cs="Arial"/>
                <w:szCs w:val="20"/>
              </w:rPr>
            </w:pPr>
            <w:r>
              <w:rPr>
                <w:rFonts w:cs="Arial"/>
                <w:szCs w:val="20"/>
              </w:rPr>
              <w:t>8</w:t>
            </w:r>
            <w:r w:rsidRPr="006C73A7">
              <w:rPr>
                <w:rFonts w:cs="Arial"/>
                <w:szCs w:val="20"/>
              </w:rPr>
              <w:t>-</w:t>
            </w:r>
            <w:r>
              <w:rPr>
                <w:rFonts w:cs="Arial"/>
                <w:szCs w:val="20"/>
              </w:rPr>
              <w:t>9</w:t>
            </w:r>
          </w:p>
        </w:tc>
        <w:tc>
          <w:tcPr>
            <w:tcW w:w="1842" w:type="dxa"/>
            <w:vAlign w:val="center"/>
          </w:tcPr>
          <w:p w:rsidR="0050257E" w:rsidRPr="006C73A7" w:rsidRDefault="0050257E" w:rsidP="00A4304B">
            <w:pPr>
              <w:rPr>
                <w:rFonts w:cs="Arial"/>
                <w:szCs w:val="20"/>
              </w:rPr>
            </w:pPr>
            <w:r w:rsidRPr="006C73A7">
              <w:rPr>
                <w:rFonts w:cs="Arial"/>
                <w:szCs w:val="20"/>
              </w:rPr>
              <w:t>0x00-0xFF</w:t>
            </w:r>
          </w:p>
        </w:tc>
        <w:tc>
          <w:tcPr>
            <w:tcW w:w="2843" w:type="dxa"/>
            <w:vAlign w:val="center"/>
          </w:tcPr>
          <w:p w:rsidR="0050257E" w:rsidRPr="006C73A7" w:rsidRDefault="0050257E" w:rsidP="0050257E">
            <w:pPr>
              <w:rPr>
                <w:rFonts w:cs="Arial"/>
                <w:szCs w:val="20"/>
              </w:rPr>
            </w:pPr>
            <w:proofErr w:type="spellStart"/>
            <w:r>
              <w:rPr>
                <w:rFonts w:cs="Arial"/>
                <w:szCs w:val="20"/>
              </w:rPr>
              <w:t>Fadezeit</w:t>
            </w:r>
            <w:proofErr w:type="spellEnd"/>
            <w:r>
              <w:rPr>
                <w:rFonts w:cs="Arial"/>
                <w:szCs w:val="20"/>
              </w:rPr>
              <w:t xml:space="preserve"> (8</w:t>
            </w:r>
            <w:r w:rsidRPr="006C73A7">
              <w:rPr>
                <w:rFonts w:cs="Arial"/>
                <w:szCs w:val="20"/>
              </w:rPr>
              <w:t xml:space="preserve"> = LSB, </w:t>
            </w:r>
            <w:r>
              <w:rPr>
                <w:rFonts w:cs="Arial"/>
                <w:szCs w:val="20"/>
              </w:rPr>
              <w:t>9</w:t>
            </w:r>
            <w:r w:rsidRPr="006C73A7">
              <w:rPr>
                <w:rFonts w:cs="Arial"/>
                <w:szCs w:val="20"/>
              </w:rPr>
              <w:t xml:space="preserve"> = MSB)</w:t>
            </w:r>
          </w:p>
        </w:tc>
        <w:tc>
          <w:tcPr>
            <w:tcW w:w="1701" w:type="dxa"/>
            <w:vAlign w:val="center"/>
          </w:tcPr>
          <w:p w:rsidR="0050257E" w:rsidRPr="006C73A7" w:rsidRDefault="0050257E" w:rsidP="00A4304B">
            <w:pPr>
              <w:rPr>
                <w:rFonts w:cs="Arial"/>
                <w:szCs w:val="20"/>
              </w:rPr>
            </w:pPr>
            <w:r w:rsidRPr="006C73A7">
              <w:rPr>
                <w:rFonts w:cs="Arial"/>
                <w:szCs w:val="20"/>
              </w:rPr>
              <w:t>1/10s</w:t>
            </w:r>
          </w:p>
        </w:tc>
      </w:tr>
    </w:tbl>
    <w:p w:rsidR="00770FEE" w:rsidRPr="00FF2225" w:rsidRDefault="00770FEE" w:rsidP="00FF2225"/>
    <w:sectPr w:rsidR="00770FEE" w:rsidRPr="00FF2225" w:rsidSect="00231BAC">
      <w:headerReference w:type="default" r:id="rId9"/>
      <w:foot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70F" w:rsidRDefault="004F470F" w:rsidP="004E6165">
      <w:pPr>
        <w:spacing w:after="0" w:line="240" w:lineRule="auto"/>
      </w:pPr>
      <w:r>
        <w:separator/>
      </w:r>
    </w:p>
  </w:endnote>
  <w:endnote w:type="continuationSeparator" w:id="0">
    <w:p w:rsidR="004F470F" w:rsidRDefault="004F470F" w:rsidP="004E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70F" w:rsidRDefault="004F470F" w:rsidP="0021353A">
    <w:pPr>
      <w:pStyle w:val="Fuzeile"/>
      <w:jc w:val="right"/>
    </w:pPr>
    <w:r>
      <w:fldChar w:fldCharType="begin"/>
    </w:r>
    <w:r>
      <w:instrText xml:space="preserve"> PAGE   \* MERGEFORMAT </w:instrText>
    </w:r>
    <w:r>
      <w:fldChar w:fldCharType="separate"/>
    </w:r>
    <w:r w:rsidR="00072E00">
      <w:rPr>
        <w:noProof/>
      </w:rPr>
      <w:t>12</w:t>
    </w:r>
    <w:r>
      <w:fldChar w:fldCharType="end"/>
    </w:r>
    <w:r>
      <w:t xml:space="preserve"> von </w:t>
    </w:r>
    <w:r w:rsidR="00072E00">
      <w:fldChar w:fldCharType="begin"/>
    </w:r>
    <w:r w:rsidR="00072E00">
      <w:instrText xml:space="preserve"> NUMPAGES   \* MERGEFORMAT </w:instrText>
    </w:r>
    <w:r w:rsidR="00072E00">
      <w:fldChar w:fldCharType="separate"/>
    </w:r>
    <w:r w:rsidR="00072E00">
      <w:rPr>
        <w:noProof/>
      </w:rPr>
      <w:t>12</w:t>
    </w:r>
    <w:r w:rsidR="00072E0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70F" w:rsidRDefault="004F470F" w:rsidP="004E6165">
      <w:pPr>
        <w:spacing w:after="0" w:line="240" w:lineRule="auto"/>
      </w:pPr>
      <w:r>
        <w:separator/>
      </w:r>
    </w:p>
  </w:footnote>
  <w:footnote w:type="continuationSeparator" w:id="0">
    <w:p w:rsidR="004F470F" w:rsidRDefault="004F470F" w:rsidP="004E6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70F" w:rsidRDefault="004F470F">
    <w:pPr>
      <w:pStyle w:val="Kopfzeile"/>
    </w:pPr>
    <w:proofErr w:type="spellStart"/>
    <w:r>
      <w:rPr>
        <w:b/>
        <w:sz w:val="36"/>
      </w:rPr>
      <w:t>NeoLinkCode</w:t>
    </w:r>
    <w:proofErr w:type="spellEnd"/>
    <w:r>
      <w:tab/>
    </w:r>
    <w:r>
      <w:tab/>
    </w:r>
    <w:r>
      <w:rPr>
        <w:noProof/>
        <w:lang w:eastAsia="de-AT"/>
      </w:rPr>
      <w:drawing>
        <wp:inline distT="0" distB="0" distL="0" distR="0" wp14:anchorId="403B9087" wp14:editId="48245898">
          <wp:extent cx="2479618" cy="34985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mitech LOGO_NEU_11022014.jpg"/>
                  <pic:cNvPicPr/>
                </pic:nvPicPr>
                <pic:blipFill>
                  <a:blip r:embed="rId1">
                    <a:extLst>
                      <a:ext uri="{28A0092B-C50C-407E-A947-70E740481C1C}">
                        <a14:useLocalDpi xmlns:a14="http://schemas.microsoft.com/office/drawing/2010/main" val="0"/>
                      </a:ext>
                    </a:extLst>
                  </a:blip>
                  <a:stretch>
                    <a:fillRect/>
                  </a:stretch>
                </pic:blipFill>
                <pic:spPr>
                  <a:xfrm>
                    <a:off x="0" y="0"/>
                    <a:ext cx="2574367" cy="363225"/>
                  </a:xfrm>
                  <a:prstGeom prst="rect">
                    <a:avLst/>
                  </a:prstGeom>
                </pic:spPr>
              </pic:pic>
            </a:graphicData>
          </a:graphic>
        </wp:inline>
      </w:drawing>
    </w:r>
  </w:p>
  <w:p w:rsidR="004F470F" w:rsidRDefault="004F470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70F" w:rsidRDefault="004F470F">
    <w:pPr>
      <w:pStyle w:val="Kopfzeile"/>
    </w:pPr>
    <w:r>
      <w:tab/>
    </w:r>
    <w:r>
      <w:tab/>
    </w:r>
    <w:r>
      <w:rPr>
        <w:noProof/>
        <w:lang w:eastAsia="de-AT"/>
      </w:rPr>
      <w:drawing>
        <wp:inline distT="0" distB="0" distL="0" distR="0" wp14:anchorId="31006A73" wp14:editId="78007944">
          <wp:extent cx="2479618" cy="34985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mitech LOGO_NEU_11022014.jpg"/>
                  <pic:cNvPicPr/>
                </pic:nvPicPr>
                <pic:blipFill>
                  <a:blip r:embed="rId1">
                    <a:extLst>
                      <a:ext uri="{28A0092B-C50C-407E-A947-70E740481C1C}">
                        <a14:useLocalDpi xmlns:a14="http://schemas.microsoft.com/office/drawing/2010/main" val="0"/>
                      </a:ext>
                    </a:extLst>
                  </a:blip>
                  <a:stretch>
                    <a:fillRect/>
                  </a:stretch>
                </pic:blipFill>
                <pic:spPr>
                  <a:xfrm>
                    <a:off x="0" y="0"/>
                    <a:ext cx="2574367" cy="36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1E08"/>
    <w:multiLevelType w:val="multilevel"/>
    <w:tmpl w:val="0C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7F24658"/>
    <w:multiLevelType w:val="hybridMultilevel"/>
    <w:tmpl w:val="BE02C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F121B3C"/>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2FDB0EC8"/>
    <w:multiLevelType w:val="hybridMultilevel"/>
    <w:tmpl w:val="8E8E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C10285"/>
    <w:multiLevelType w:val="hybridMultilevel"/>
    <w:tmpl w:val="BEFC84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74808C8"/>
    <w:multiLevelType w:val="hybridMultilevel"/>
    <w:tmpl w:val="A76EB0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A644030"/>
    <w:multiLevelType w:val="multilevel"/>
    <w:tmpl w:val="49547340"/>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651D4539"/>
    <w:multiLevelType w:val="hybridMultilevel"/>
    <w:tmpl w:val="B3B48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E1F6356"/>
    <w:multiLevelType w:val="hybridMultilevel"/>
    <w:tmpl w:val="3962D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1312874"/>
    <w:multiLevelType w:val="multilevel"/>
    <w:tmpl w:val="26EA39A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AAF647D"/>
    <w:multiLevelType w:val="hybridMultilevel"/>
    <w:tmpl w:val="9C54B5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6"/>
  </w:num>
  <w:num w:numId="5">
    <w:abstractNumId w:val="2"/>
  </w:num>
  <w:num w:numId="6">
    <w:abstractNumId w:val="1"/>
  </w:num>
  <w:num w:numId="7">
    <w:abstractNumId w:val="10"/>
  </w:num>
  <w:num w:numId="8">
    <w:abstractNumId w:val="7"/>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65"/>
    <w:rsid w:val="00053CCF"/>
    <w:rsid w:val="00072E00"/>
    <w:rsid w:val="000761D7"/>
    <w:rsid w:val="000A06DE"/>
    <w:rsid w:val="000C49DA"/>
    <w:rsid w:val="000F4202"/>
    <w:rsid w:val="000F458E"/>
    <w:rsid w:val="00110FB8"/>
    <w:rsid w:val="00172602"/>
    <w:rsid w:val="001A2A60"/>
    <w:rsid w:val="001E2C74"/>
    <w:rsid w:val="002125ED"/>
    <w:rsid w:val="0021353A"/>
    <w:rsid w:val="00231BAC"/>
    <w:rsid w:val="00306F37"/>
    <w:rsid w:val="00336718"/>
    <w:rsid w:val="00357301"/>
    <w:rsid w:val="0039243D"/>
    <w:rsid w:val="003A551E"/>
    <w:rsid w:val="004067B2"/>
    <w:rsid w:val="00485224"/>
    <w:rsid w:val="004E6165"/>
    <w:rsid w:val="004F1A14"/>
    <w:rsid w:val="004F470F"/>
    <w:rsid w:val="0050257E"/>
    <w:rsid w:val="00560692"/>
    <w:rsid w:val="005F1101"/>
    <w:rsid w:val="00677052"/>
    <w:rsid w:val="00677C44"/>
    <w:rsid w:val="006F500C"/>
    <w:rsid w:val="00704F19"/>
    <w:rsid w:val="00770FEE"/>
    <w:rsid w:val="00787418"/>
    <w:rsid w:val="007A0481"/>
    <w:rsid w:val="0080170E"/>
    <w:rsid w:val="00840448"/>
    <w:rsid w:val="008B0E07"/>
    <w:rsid w:val="008C5F50"/>
    <w:rsid w:val="009121C9"/>
    <w:rsid w:val="00923D36"/>
    <w:rsid w:val="00934403"/>
    <w:rsid w:val="00967E95"/>
    <w:rsid w:val="00A150BA"/>
    <w:rsid w:val="00A16FB9"/>
    <w:rsid w:val="00B4464F"/>
    <w:rsid w:val="00B472B1"/>
    <w:rsid w:val="00BB70E3"/>
    <w:rsid w:val="00C638A4"/>
    <w:rsid w:val="00C65E2F"/>
    <w:rsid w:val="00C76F3D"/>
    <w:rsid w:val="00CA7EE2"/>
    <w:rsid w:val="00CD6804"/>
    <w:rsid w:val="00CE637B"/>
    <w:rsid w:val="00D109D9"/>
    <w:rsid w:val="00D31BF5"/>
    <w:rsid w:val="00D44B5A"/>
    <w:rsid w:val="00D66084"/>
    <w:rsid w:val="00D76083"/>
    <w:rsid w:val="00D911B8"/>
    <w:rsid w:val="00D95557"/>
    <w:rsid w:val="00DB2DB1"/>
    <w:rsid w:val="00DC138C"/>
    <w:rsid w:val="00E0263F"/>
    <w:rsid w:val="00E232BE"/>
    <w:rsid w:val="00E72B0A"/>
    <w:rsid w:val="00EC77DD"/>
    <w:rsid w:val="00EE53B4"/>
    <w:rsid w:val="00F16A53"/>
    <w:rsid w:val="00F51978"/>
    <w:rsid w:val="00FB76F5"/>
    <w:rsid w:val="00FF22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6A53"/>
    <w:pPr>
      <w:jc w:val="both"/>
    </w:pPr>
    <w:rPr>
      <w:rFonts w:ascii="Arial" w:hAnsi="Arial"/>
      <w:sz w:val="24"/>
    </w:rPr>
  </w:style>
  <w:style w:type="paragraph" w:styleId="berschrift1">
    <w:name w:val="heading 1"/>
    <w:basedOn w:val="Standard"/>
    <w:next w:val="Standard"/>
    <w:link w:val="berschrift1Zchn"/>
    <w:uiPriority w:val="9"/>
    <w:qFormat/>
    <w:rsid w:val="004E6165"/>
    <w:pPr>
      <w:keepNext/>
      <w:keepLines/>
      <w:numPr>
        <w:numId w:val="5"/>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31BAC"/>
    <w:pPr>
      <w:keepNext/>
      <w:keepLines/>
      <w:numPr>
        <w:ilvl w:val="1"/>
        <w:numId w:val="5"/>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CD6804"/>
    <w:pPr>
      <w:keepNext/>
      <w:keepLines/>
      <w:numPr>
        <w:ilvl w:val="2"/>
        <w:numId w:val="5"/>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704F19"/>
    <w:pPr>
      <w:keepNext/>
      <w:keepLines/>
      <w:numPr>
        <w:ilvl w:val="3"/>
        <w:numId w:val="5"/>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B76F5"/>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B76F5"/>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B76F5"/>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B76F5"/>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B76F5"/>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61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6165"/>
  </w:style>
  <w:style w:type="paragraph" w:styleId="Fuzeile">
    <w:name w:val="footer"/>
    <w:basedOn w:val="Standard"/>
    <w:link w:val="FuzeileZchn"/>
    <w:uiPriority w:val="99"/>
    <w:unhideWhenUsed/>
    <w:rsid w:val="004E61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6165"/>
  </w:style>
  <w:style w:type="paragraph" w:styleId="Sprechblasentext">
    <w:name w:val="Balloon Text"/>
    <w:basedOn w:val="Standard"/>
    <w:link w:val="SprechblasentextZchn"/>
    <w:uiPriority w:val="99"/>
    <w:semiHidden/>
    <w:unhideWhenUsed/>
    <w:rsid w:val="004E61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6165"/>
    <w:rPr>
      <w:rFonts w:ascii="Tahoma" w:hAnsi="Tahoma" w:cs="Tahoma"/>
      <w:sz w:val="16"/>
      <w:szCs w:val="16"/>
    </w:rPr>
  </w:style>
  <w:style w:type="table" w:styleId="Tabellenraster">
    <w:name w:val="Table Grid"/>
    <w:basedOn w:val="NormaleTabelle"/>
    <w:uiPriority w:val="59"/>
    <w:rsid w:val="004E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E6165"/>
    <w:pPr>
      <w:ind w:left="720"/>
      <w:contextualSpacing/>
    </w:pPr>
  </w:style>
  <w:style w:type="character" w:customStyle="1" w:styleId="berschrift1Zchn">
    <w:name w:val="Überschrift 1 Zchn"/>
    <w:basedOn w:val="Absatz-Standardschriftart"/>
    <w:link w:val="berschrift1"/>
    <w:uiPriority w:val="9"/>
    <w:rsid w:val="004E6165"/>
    <w:rPr>
      <w:rFonts w:ascii="Arial" w:eastAsiaTheme="majorEastAsia" w:hAnsi="Arial" w:cstheme="majorBidi"/>
      <w:b/>
      <w:bCs/>
      <w:sz w:val="28"/>
      <w:szCs w:val="28"/>
    </w:rPr>
  </w:style>
  <w:style w:type="paragraph" w:styleId="Inhaltsverzeichnisberschrift">
    <w:name w:val="TOC Heading"/>
    <w:basedOn w:val="berschrift1"/>
    <w:next w:val="Standard"/>
    <w:uiPriority w:val="39"/>
    <w:semiHidden/>
    <w:unhideWhenUsed/>
    <w:qFormat/>
    <w:rsid w:val="00231BAC"/>
    <w:pPr>
      <w:outlineLvl w:val="9"/>
    </w:pPr>
    <w:rPr>
      <w:rFonts w:asciiTheme="majorHAnsi" w:hAnsiTheme="majorHAnsi"/>
      <w:color w:val="365F91" w:themeColor="accent1" w:themeShade="BF"/>
      <w:lang w:eastAsia="de-AT"/>
    </w:rPr>
  </w:style>
  <w:style w:type="paragraph" w:styleId="Verzeichnis1">
    <w:name w:val="toc 1"/>
    <w:basedOn w:val="Standard"/>
    <w:next w:val="Standard"/>
    <w:autoRedefine/>
    <w:uiPriority w:val="39"/>
    <w:unhideWhenUsed/>
    <w:rsid w:val="00FB76F5"/>
    <w:pPr>
      <w:tabs>
        <w:tab w:val="left" w:pos="440"/>
        <w:tab w:val="right" w:leader="dot" w:pos="9062"/>
      </w:tabs>
      <w:spacing w:after="100"/>
    </w:pPr>
  </w:style>
  <w:style w:type="character" w:styleId="Hyperlink">
    <w:name w:val="Hyperlink"/>
    <w:basedOn w:val="Absatz-Standardschriftart"/>
    <w:uiPriority w:val="99"/>
    <w:unhideWhenUsed/>
    <w:rsid w:val="00231BAC"/>
    <w:rPr>
      <w:color w:val="0000FF" w:themeColor="hyperlink"/>
      <w:u w:val="single"/>
    </w:rPr>
  </w:style>
  <w:style w:type="character" w:customStyle="1" w:styleId="berschrift2Zchn">
    <w:name w:val="Überschrift 2 Zchn"/>
    <w:basedOn w:val="Absatz-Standardschriftart"/>
    <w:link w:val="berschrift2"/>
    <w:uiPriority w:val="9"/>
    <w:rsid w:val="00231BAC"/>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21353A"/>
    <w:pPr>
      <w:spacing w:after="100"/>
      <w:ind w:left="240"/>
    </w:pPr>
  </w:style>
  <w:style w:type="character" w:customStyle="1" w:styleId="berschrift3Zchn">
    <w:name w:val="Überschrift 3 Zchn"/>
    <w:basedOn w:val="Absatz-Standardschriftart"/>
    <w:link w:val="berschrift3"/>
    <w:uiPriority w:val="9"/>
    <w:rsid w:val="00CD6804"/>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704F19"/>
    <w:rPr>
      <w:rFonts w:ascii="Arial" w:eastAsiaTheme="majorEastAsia" w:hAnsi="Arial" w:cstheme="majorBidi"/>
      <w:b/>
      <w:bCs/>
      <w:i/>
      <w:iCs/>
      <w:sz w:val="24"/>
    </w:rPr>
  </w:style>
  <w:style w:type="character" w:customStyle="1" w:styleId="berschrift5Zchn">
    <w:name w:val="Überschrift 5 Zchn"/>
    <w:basedOn w:val="Absatz-Standardschriftart"/>
    <w:link w:val="berschrift5"/>
    <w:uiPriority w:val="9"/>
    <w:semiHidden/>
    <w:rsid w:val="00FB76F5"/>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FB76F5"/>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FB76F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B76F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B76F5"/>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DC138C"/>
    <w:pPr>
      <w:spacing w:after="100"/>
      <w:ind w:left="480"/>
    </w:pPr>
  </w:style>
  <w:style w:type="character" w:styleId="Platzhaltertext">
    <w:name w:val="Placeholder Text"/>
    <w:basedOn w:val="Absatz-Standardschriftart"/>
    <w:uiPriority w:val="99"/>
    <w:semiHidden/>
    <w:rsid w:val="00F16A53"/>
    <w:rPr>
      <w:color w:val="808080"/>
    </w:rPr>
  </w:style>
  <w:style w:type="paragraph" w:styleId="Beschriftung">
    <w:name w:val="caption"/>
    <w:basedOn w:val="Standard"/>
    <w:next w:val="Standard"/>
    <w:uiPriority w:val="35"/>
    <w:unhideWhenUsed/>
    <w:qFormat/>
    <w:rsid w:val="00D6608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6A53"/>
    <w:pPr>
      <w:jc w:val="both"/>
    </w:pPr>
    <w:rPr>
      <w:rFonts w:ascii="Arial" w:hAnsi="Arial"/>
      <w:sz w:val="24"/>
    </w:rPr>
  </w:style>
  <w:style w:type="paragraph" w:styleId="berschrift1">
    <w:name w:val="heading 1"/>
    <w:basedOn w:val="Standard"/>
    <w:next w:val="Standard"/>
    <w:link w:val="berschrift1Zchn"/>
    <w:uiPriority w:val="9"/>
    <w:qFormat/>
    <w:rsid w:val="004E6165"/>
    <w:pPr>
      <w:keepNext/>
      <w:keepLines/>
      <w:numPr>
        <w:numId w:val="5"/>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31BAC"/>
    <w:pPr>
      <w:keepNext/>
      <w:keepLines/>
      <w:numPr>
        <w:ilvl w:val="1"/>
        <w:numId w:val="5"/>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CD6804"/>
    <w:pPr>
      <w:keepNext/>
      <w:keepLines/>
      <w:numPr>
        <w:ilvl w:val="2"/>
        <w:numId w:val="5"/>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704F19"/>
    <w:pPr>
      <w:keepNext/>
      <w:keepLines/>
      <w:numPr>
        <w:ilvl w:val="3"/>
        <w:numId w:val="5"/>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B76F5"/>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B76F5"/>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B76F5"/>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B76F5"/>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B76F5"/>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61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6165"/>
  </w:style>
  <w:style w:type="paragraph" w:styleId="Fuzeile">
    <w:name w:val="footer"/>
    <w:basedOn w:val="Standard"/>
    <w:link w:val="FuzeileZchn"/>
    <w:uiPriority w:val="99"/>
    <w:unhideWhenUsed/>
    <w:rsid w:val="004E61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6165"/>
  </w:style>
  <w:style w:type="paragraph" w:styleId="Sprechblasentext">
    <w:name w:val="Balloon Text"/>
    <w:basedOn w:val="Standard"/>
    <w:link w:val="SprechblasentextZchn"/>
    <w:uiPriority w:val="99"/>
    <w:semiHidden/>
    <w:unhideWhenUsed/>
    <w:rsid w:val="004E61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6165"/>
    <w:rPr>
      <w:rFonts w:ascii="Tahoma" w:hAnsi="Tahoma" w:cs="Tahoma"/>
      <w:sz w:val="16"/>
      <w:szCs w:val="16"/>
    </w:rPr>
  </w:style>
  <w:style w:type="table" w:styleId="Tabellenraster">
    <w:name w:val="Table Grid"/>
    <w:basedOn w:val="NormaleTabelle"/>
    <w:uiPriority w:val="59"/>
    <w:rsid w:val="004E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E6165"/>
    <w:pPr>
      <w:ind w:left="720"/>
      <w:contextualSpacing/>
    </w:pPr>
  </w:style>
  <w:style w:type="character" w:customStyle="1" w:styleId="berschrift1Zchn">
    <w:name w:val="Überschrift 1 Zchn"/>
    <w:basedOn w:val="Absatz-Standardschriftart"/>
    <w:link w:val="berschrift1"/>
    <w:uiPriority w:val="9"/>
    <w:rsid w:val="004E6165"/>
    <w:rPr>
      <w:rFonts w:ascii="Arial" w:eastAsiaTheme="majorEastAsia" w:hAnsi="Arial" w:cstheme="majorBidi"/>
      <w:b/>
      <w:bCs/>
      <w:sz w:val="28"/>
      <w:szCs w:val="28"/>
    </w:rPr>
  </w:style>
  <w:style w:type="paragraph" w:styleId="Inhaltsverzeichnisberschrift">
    <w:name w:val="TOC Heading"/>
    <w:basedOn w:val="berschrift1"/>
    <w:next w:val="Standard"/>
    <w:uiPriority w:val="39"/>
    <w:semiHidden/>
    <w:unhideWhenUsed/>
    <w:qFormat/>
    <w:rsid w:val="00231BAC"/>
    <w:pPr>
      <w:outlineLvl w:val="9"/>
    </w:pPr>
    <w:rPr>
      <w:rFonts w:asciiTheme="majorHAnsi" w:hAnsiTheme="majorHAnsi"/>
      <w:color w:val="365F91" w:themeColor="accent1" w:themeShade="BF"/>
      <w:lang w:eastAsia="de-AT"/>
    </w:rPr>
  </w:style>
  <w:style w:type="paragraph" w:styleId="Verzeichnis1">
    <w:name w:val="toc 1"/>
    <w:basedOn w:val="Standard"/>
    <w:next w:val="Standard"/>
    <w:autoRedefine/>
    <w:uiPriority w:val="39"/>
    <w:unhideWhenUsed/>
    <w:rsid w:val="00FB76F5"/>
    <w:pPr>
      <w:tabs>
        <w:tab w:val="left" w:pos="440"/>
        <w:tab w:val="right" w:leader="dot" w:pos="9062"/>
      </w:tabs>
      <w:spacing w:after="100"/>
    </w:pPr>
  </w:style>
  <w:style w:type="character" w:styleId="Hyperlink">
    <w:name w:val="Hyperlink"/>
    <w:basedOn w:val="Absatz-Standardschriftart"/>
    <w:uiPriority w:val="99"/>
    <w:unhideWhenUsed/>
    <w:rsid w:val="00231BAC"/>
    <w:rPr>
      <w:color w:val="0000FF" w:themeColor="hyperlink"/>
      <w:u w:val="single"/>
    </w:rPr>
  </w:style>
  <w:style w:type="character" w:customStyle="1" w:styleId="berschrift2Zchn">
    <w:name w:val="Überschrift 2 Zchn"/>
    <w:basedOn w:val="Absatz-Standardschriftart"/>
    <w:link w:val="berschrift2"/>
    <w:uiPriority w:val="9"/>
    <w:rsid w:val="00231BAC"/>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21353A"/>
    <w:pPr>
      <w:spacing w:after="100"/>
      <w:ind w:left="240"/>
    </w:pPr>
  </w:style>
  <w:style w:type="character" w:customStyle="1" w:styleId="berschrift3Zchn">
    <w:name w:val="Überschrift 3 Zchn"/>
    <w:basedOn w:val="Absatz-Standardschriftart"/>
    <w:link w:val="berschrift3"/>
    <w:uiPriority w:val="9"/>
    <w:rsid w:val="00CD6804"/>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704F19"/>
    <w:rPr>
      <w:rFonts w:ascii="Arial" w:eastAsiaTheme="majorEastAsia" w:hAnsi="Arial" w:cstheme="majorBidi"/>
      <w:b/>
      <w:bCs/>
      <w:i/>
      <w:iCs/>
      <w:sz w:val="24"/>
    </w:rPr>
  </w:style>
  <w:style w:type="character" w:customStyle="1" w:styleId="berschrift5Zchn">
    <w:name w:val="Überschrift 5 Zchn"/>
    <w:basedOn w:val="Absatz-Standardschriftart"/>
    <w:link w:val="berschrift5"/>
    <w:uiPriority w:val="9"/>
    <w:semiHidden/>
    <w:rsid w:val="00FB76F5"/>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FB76F5"/>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FB76F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B76F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B76F5"/>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DC138C"/>
    <w:pPr>
      <w:spacing w:after="100"/>
      <w:ind w:left="480"/>
    </w:pPr>
  </w:style>
  <w:style w:type="character" w:styleId="Platzhaltertext">
    <w:name w:val="Placeholder Text"/>
    <w:basedOn w:val="Absatz-Standardschriftart"/>
    <w:uiPriority w:val="99"/>
    <w:semiHidden/>
    <w:rsid w:val="00F16A53"/>
    <w:rPr>
      <w:color w:val="808080"/>
    </w:rPr>
  </w:style>
  <w:style w:type="paragraph" w:styleId="Beschriftung">
    <w:name w:val="caption"/>
    <w:basedOn w:val="Standard"/>
    <w:next w:val="Standard"/>
    <w:uiPriority w:val="35"/>
    <w:unhideWhenUsed/>
    <w:qFormat/>
    <w:rsid w:val="00D6608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3167">
      <w:bodyDiv w:val="1"/>
      <w:marLeft w:val="0"/>
      <w:marRight w:val="0"/>
      <w:marTop w:val="0"/>
      <w:marBottom w:val="0"/>
      <w:divBdr>
        <w:top w:val="none" w:sz="0" w:space="0" w:color="auto"/>
        <w:left w:val="none" w:sz="0" w:space="0" w:color="auto"/>
        <w:bottom w:val="none" w:sz="0" w:space="0" w:color="auto"/>
        <w:right w:val="none" w:sz="0" w:space="0" w:color="auto"/>
      </w:divBdr>
    </w:div>
    <w:div w:id="1029258106">
      <w:bodyDiv w:val="1"/>
      <w:marLeft w:val="0"/>
      <w:marRight w:val="0"/>
      <w:marTop w:val="0"/>
      <w:marBottom w:val="0"/>
      <w:divBdr>
        <w:top w:val="none" w:sz="0" w:space="0" w:color="auto"/>
        <w:left w:val="none" w:sz="0" w:space="0" w:color="auto"/>
        <w:bottom w:val="none" w:sz="0" w:space="0" w:color="auto"/>
        <w:right w:val="none" w:sz="0" w:space="0" w:color="auto"/>
      </w:divBdr>
    </w:div>
    <w:div w:id="1038629012">
      <w:bodyDiv w:val="1"/>
      <w:marLeft w:val="0"/>
      <w:marRight w:val="0"/>
      <w:marTop w:val="0"/>
      <w:marBottom w:val="0"/>
      <w:divBdr>
        <w:top w:val="none" w:sz="0" w:space="0" w:color="auto"/>
        <w:left w:val="none" w:sz="0" w:space="0" w:color="auto"/>
        <w:bottom w:val="none" w:sz="0" w:space="0" w:color="auto"/>
        <w:right w:val="none" w:sz="0" w:space="0" w:color="auto"/>
      </w:divBdr>
    </w:div>
    <w:div w:id="1915625284">
      <w:bodyDiv w:val="1"/>
      <w:marLeft w:val="0"/>
      <w:marRight w:val="0"/>
      <w:marTop w:val="0"/>
      <w:marBottom w:val="0"/>
      <w:divBdr>
        <w:top w:val="none" w:sz="0" w:space="0" w:color="auto"/>
        <w:left w:val="none" w:sz="0" w:space="0" w:color="auto"/>
        <w:bottom w:val="none" w:sz="0" w:space="0" w:color="auto"/>
        <w:right w:val="none" w:sz="0" w:space="0" w:color="auto"/>
      </w:divBdr>
    </w:div>
    <w:div w:id="20030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C2B98-90C5-4494-917B-04F48ED1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1661</Words>
  <Characters>10471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Braun</dc:creator>
  <cp:lastModifiedBy>Mario Braun</cp:lastModifiedBy>
  <cp:revision>26</cp:revision>
  <dcterms:created xsi:type="dcterms:W3CDTF">2015-01-19T09:22:00Z</dcterms:created>
  <dcterms:modified xsi:type="dcterms:W3CDTF">2015-02-23T14:31:00Z</dcterms:modified>
</cp:coreProperties>
</file>