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4FE" w:rsidRPr="00387083" w:rsidRDefault="00076B98">
      <w:pPr>
        <w:rPr>
          <w:sz w:val="20"/>
          <w:lang w:val="en-US"/>
        </w:rPr>
      </w:pPr>
      <w:r>
        <w:rPr>
          <w:sz w:val="20"/>
          <w:lang w:val="en-US"/>
        </w:rPr>
        <w:t xml:space="preserve">To get </w:t>
      </w:r>
      <w:r w:rsidRPr="00F609D7">
        <w:rPr>
          <w:b/>
          <w:color w:val="C45911" w:themeColor="accent2" w:themeShade="BF"/>
          <w:sz w:val="20"/>
          <w:lang w:val="en-US"/>
        </w:rPr>
        <w:t xml:space="preserve">the </w:t>
      </w:r>
      <w:r w:rsidR="0046238F" w:rsidRPr="00F609D7">
        <w:rPr>
          <w:b/>
          <w:color w:val="C45911" w:themeColor="accent2" w:themeShade="BF"/>
          <w:sz w:val="20"/>
          <w:lang w:val="en-US"/>
        </w:rPr>
        <w:t>raw data</w:t>
      </w:r>
      <w:r w:rsidR="0046238F">
        <w:rPr>
          <w:sz w:val="20"/>
          <w:lang w:val="en-US"/>
        </w:rPr>
        <w:t>, I asked m</w:t>
      </w:r>
      <w:r w:rsidR="003F787B" w:rsidRPr="00387083">
        <w:rPr>
          <w:sz w:val="20"/>
          <w:lang w:val="en-US"/>
        </w:rPr>
        <w:t xml:space="preserve">y client, a coffee shop, </w:t>
      </w:r>
      <w:r w:rsidR="001D75A8" w:rsidRPr="00387083">
        <w:rPr>
          <w:sz w:val="20"/>
          <w:lang w:val="en-US"/>
        </w:rPr>
        <w:t>to generate</w:t>
      </w:r>
      <w:r w:rsidR="003F787B" w:rsidRPr="00387083">
        <w:rPr>
          <w:sz w:val="20"/>
          <w:lang w:val="en-US"/>
        </w:rPr>
        <w:t xml:space="preserve"> 448 *.csv files</w:t>
      </w:r>
      <w:r w:rsidR="0046238F">
        <w:rPr>
          <w:sz w:val="20"/>
          <w:lang w:val="en-US"/>
        </w:rPr>
        <w:t xml:space="preserve"> </w:t>
      </w:r>
      <w:r w:rsidR="009A5469">
        <w:rPr>
          <w:sz w:val="20"/>
          <w:lang w:val="en-US"/>
        </w:rPr>
        <w:t>via</w:t>
      </w:r>
      <w:r w:rsidR="0046238F">
        <w:rPr>
          <w:sz w:val="20"/>
          <w:lang w:val="en-US"/>
        </w:rPr>
        <w:t xml:space="preserve"> </w:t>
      </w:r>
      <w:r w:rsidR="0046238F" w:rsidRPr="00387083">
        <w:rPr>
          <w:sz w:val="20"/>
          <w:lang w:val="en-US"/>
        </w:rPr>
        <w:t>a cloud-based cash register system</w:t>
      </w:r>
      <w:r w:rsidR="009A5469">
        <w:rPr>
          <w:sz w:val="20"/>
          <w:lang w:val="en-US"/>
        </w:rPr>
        <w:t xml:space="preserve"> they use</w:t>
      </w:r>
      <w:r w:rsidR="000D3DC4" w:rsidRPr="00387083">
        <w:rPr>
          <w:sz w:val="20"/>
          <w:lang w:val="en-US"/>
        </w:rPr>
        <w:t>.</w:t>
      </w:r>
      <w:r w:rsidR="005627DB">
        <w:rPr>
          <w:rStyle w:val="FootnoteReference"/>
          <w:sz w:val="20"/>
          <w:lang w:val="en-US"/>
        </w:rPr>
        <w:footnoteReference w:id="1"/>
      </w:r>
      <w:r w:rsidR="00AB18A4" w:rsidRPr="00387083">
        <w:rPr>
          <w:sz w:val="20"/>
          <w:lang w:val="en-US"/>
        </w:rPr>
        <w:t xml:space="preserve"> </w:t>
      </w:r>
      <w:r w:rsidR="000D3DC4" w:rsidRPr="00387083">
        <w:rPr>
          <w:sz w:val="20"/>
          <w:lang w:val="en-US"/>
        </w:rPr>
        <w:t>E</w:t>
      </w:r>
      <w:r w:rsidR="00AB18A4" w:rsidRPr="00387083">
        <w:rPr>
          <w:sz w:val="20"/>
          <w:lang w:val="en-US"/>
        </w:rPr>
        <w:t xml:space="preserve">ach </w:t>
      </w:r>
      <w:r w:rsidR="000D3DC4" w:rsidRPr="00387083">
        <w:rPr>
          <w:sz w:val="20"/>
          <w:lang w:val="en-US"/>
        </w:rPr>
        <w:t>file contains</w:t>
      </w:r>
      <w:r w:rsidR="00130DD1" w:rsidRPr="00387083">
        <w:rPr>
          <w:sz w:val="20"/>
          <w:lang w:val="en-US"/>
        </w:rPr>
        <w:t xml:space="preserve"> </w:t>
      </w:r>
      <w:r w:rsidR="009669CD" w:rsidRPr="00387083">
        <w:rPr>
          <w:sz w:val="20"/>
          <w:lang w:val="en-US"/>
        </w:rPr>
        <w:t xml:space="preserve">all </w:t>
      </w:r>
      <w:r w:rsidR="00130DD1" w:rsidRPr="00387083">
        <w:rPr>
          <w:sz w:val="20"/>
          <w:lang w:val="en-US"/>
        </w:rPr>
        <w:t>orders</w:t>
      </w:r>
      <w:r w:rsidR="009669CD" w:rsidRPr="00387083">
        <w:rPr>
          <w:sz w:val="20"/>
          <w:lang w:val="en-US"/>
        </w:rPr>
        <w:t xml:space="preserve"> made on one calendar day</w:t>
      </w:r>
      <w:r w:rsidR="00E90FBC" w:rsidRPr="00387083">
        <w:rPr>
          <w:sz w:val="20"/>
          <w:lang w:val="en-US"/>
        </w:rPr>
        <w:t>.</w:t>
      </w:r>
      <w:r w:rsidR="00716190" w:rsidRPr="00387083">
        <w:rPr>
          <w:sz w:val="20"/>
          <w:lang w:val="en-US"/>
        </w:rPr>
        <w:t xml:space="preserve"> </w:t>
      </w:r>
      <w:r w:rsidR="006D3C13" w:rsidRPr="00387083">
        <w:rPr>
          <w:sz w:val="20"/>
          <w:lang w:val="en-US"/>
        </w:rPr>
        <w:t>A</w:t>
      </w:r>
      <w:r w:rsidR="00716190" w:rsidRPr="00387083">
        <w:rPr>
          <w:sz w:val="20"/>
          <w:lang w:val="en-US"/>
        </w:rPr>
        <w:t xml:space="preserve">ll files follow </w:t>
      </w:r>
      <w:r w:rsidR="000263F6" w:rsidRPr="00387083">
        <w:rPr>
          <w:sz w:val="20"/>
          <w:lang w:val="en-US"/>
        </w:rPr>
        <w:t xml:space="preserve">the same </w:t>
      </w:r>
      <w:r w:rsidR="00716190" w:rsidRPr="00387083">
        <w:rPr>
          <w:sz w:val="20"/>
          <w:lang w:val="en-US"/>
        </w:rPr>
        <w:t>format.</w:t>
      </w:r>
    </w:p>
    <w:p w:rsidR="0078094E" w:rsidRPr="00387083" w:rsidRDefault="00E90FBC">
      <w:pPr>
        <w:rPr>
          <w:sz w:val="20"/>
          <w:lang w:val="en-US"/>
        </w:rPr>
      </w:pPr>
      <w:r w:rsidRPr="00F609D7">
        <w:rPr>
          <w:b/>
          <w:color w:val="C45911" w:themeColor="accent2" w:themeShade="BF"/>
          <w:sz w:val="20"/>
          <w:lang w:val="en-US"/>
        </w:rPr>
        <w:t>My goal</w:t>
      </w:r>
      <w:r w:rsidRPr="00F609D7">
        <w:rPr>
          <w:color w:val="C45911" w:themeColor="accent2" w:themeShade="BF"/>
          <w:sz w:val="20"/>
          <w:lang w:val="en-US"/>
        </w:rPr>
        <w:t xml:space="preserve"> </w:t>
      </w:r>
      <w:r w:rsidRPr="00387083">
        <w:rPr>
          <w:sz w:val="20"/>
          <w:lang w:val="en-US"/>
        </w:rPr>
        <w:t xml:space="preserve">was to </w:t>
      </w:r>
      <w:r w:rsidR="005D2040" w:rsidRPr="00387083">
        <w:rPr>
          <w:sz w:val="20"/>
          <w:lang w:val="en-US"/>
        </w:rPr>
        <w:t>put</w:t>
      </w:r>
      <w:r w:rsidRPr="00387083">
        <w:rPr>
          <w:sz w:val="20"/>
          <w:lang w:val="en-US"/>
        </w:rPr>
        <w:t xml:space="preserve"> the data from all </w:t>
      </w:r>
      <w:r w:rsidR="00433C68" w:rsidRPr="00387083">
        <w:rPr>
          <w:sz w:val="20"/>
          <w:lang w:val="en-US"/>
        </w:rPr>
        <w:t>the</w:t>
      </w:r>
      <w:r w:rsidR="00D23582">
        <w:rPr>
          <w:sz w:val="20"/>
          <w:lang w:val="en-US"/>
        </w:rPr>
        <w:t xml:space="preserve"> 448</w:t>
      </w:r>
      <w:r w:rsidR="005D2040" w:rsidRPr="00387083">
        <w:rPr>
          <w:sz w:val="20"/>
          <w:lang w:val="en-US"/>
        </w:rPr>
        <w:t xml:space="preserve"> </w:t>
      </w:r>
      <w:r w:rsidRPr="00387083">
        <w:rPr>
          <w:sz w:val="20"/>
          <w:lang w:val="en-US"/>
        </w:rPr>
        <w:t>files</w:t>
      </w:r>
      <w:r w:rsidR="005D2040" w:rsidRPr="00387083">
        <w:rPr>
          <w:sz w:val="20"/>
          <w:lang w:val="en-US"/>
        </w:rPr>
        <w:t xml:space="preserve"> into</w:t>
      </w:r>
      <w:r w:rsidR="00433C68" w:rsidRPr="00387083">
        <w:rPr>
          <w:sz w:val="20"/>
          <w:lang w:val="en-US"/>
        </w:rPr>
        <w:t xml:space="preserve"> </w:t>
      </w:r>
      <w:r w:rsidR="00374334" w:rsidRPr="00387083">
        <w:rPr>
          <w:sz w:val="20"/>
          <w:lang w:val="en-US"/>
        </w:rPr>
        <w:t>a single</w:t>
      </w:r>
      <w:r w:rsidRPr="00387083">
        <w:rPr>
          <w:sz w:val="20"/>
          <w:lang w:val="en-US"/>
        </w:rPr>
        <w:t xml:space="preserve"> data frame</w:t>
      </w:r>
      <w:r w:rsidR="00130DD1" w:rsidRPr="00387083">
        <w:rPr>
          <w:sz w:val="20"/>
          <w:lang w:val="en-US"/>
        </w:rPr>
        <w:t>.</w:t>
      </w:r>
      <w:r w:rsidR="00A963AF" w:rsidRPr="00387083">
        <w:rPr>
          <w:sz w:val="20"/>
          <w:lang w:val="en-US"/>
        </w:rPr>
        <w:t xml:space="preserve"> </w:t>
      </w:r>
      <w:r w:rsidR="00143C49" w:rsidRPr="00387083">
        <w:rPr>
          <w:sz w:val="20"/>
          <w:lang w:val="en-US"/>
        </w:rPr>
        <w:t xml:space="preserve">Since my analysis concerns drinks, </w:t>
      </w:r>
      <w:r w:rsidR="00A963AF" w:rsidRPr="00387083">
        <w:rPr>
          <w:sz w:val="20"/>
          <w:lang w:val="en-US"/>
        </w:rPr>
        <w:t>I would only keep the data on drinks ordered at the café, discarding the data on food and services.</w:t>
      </w:r>
      <w:r w:rsidR="00071ECE" w:rsidRPr="00387083">
        <w:rPr>
          <w:sz w:val="20"/>
          <w:lang w:val="en-US"/>
        </w:rPr>
        <w:t xml:space="preserve"> </w:t>
      </w:r>
    </w:p>
    <w:p w:rsidR="004D1D82" w:rsidRPr="00387083" w:rsidRDefault="0030704D">
      <w:pPr>
        <w:rPr>
          <w:sz w:val="20"/>
          <w:lang w:val="en-US"/>
        </w:rPr>
      </w:pPr>
      <w:r w:rsidRPr="00387083">
        <w:rPr>
          <w:sz w:val="20"/>
          <w:lang w:val="en-US"/>
        </w:rPr>
        <w:t>To write</w:t>
      </w:r>
      <w:r w:rsidRPr="00387083">
        <w:rPr>
          <w:b/>
          <w:sz w:val="20"/>
          <w:lang w:val="en-US"/>
        </w:rPr>
        <w:t xml:space="preserve"> </w:t>
      </w:r>
      <w:r w:rsidRPr="00F609D7">
        <w:rPr>
          <w:b/>
          <w:color w:val="C45911" w:themeColor="accent2" w:themeShade="BF"/>
          <w:sz w:val="20"/>
          <w:lang w:val="en-US"/>
        </w:rPr>
        <w:t>the initial wrangling procedure</w:t>
      </w:r>
      <w:r w:rsidR="00E90FBC" w:rsidRPr="00387083">
        <w:rPr>
          <w:sz w:val="20"/>
          <w:lang w:val="en-US"/>
        </w:rPr>
        <w:t>, I</w:t>
      </w:r>
      <w:r w:rsidR="004007A6" w:rsidRPr="00387083">
        <w:rPr>
          <w:sz w:val="20"/>
          <w:lang w:val="en-US"/>
        </w:rPr>
        <w:t xml:space="preserve"> used </w:t>
      </w:r>
      <w:proofErr w:type="spellStart"/>
      <w:proofErr w:type="gramStart"/>
      <w:r w:rsidR="004007A6" w:rsidRPr="00387083">
        <w:rPr>
          <w:sz w:val="20"/>
          <w:lang w:val="en-US"/>
        </w:rPr>
        <w:t>readLines</w:t>
      </w:r>
      <w:proofErr w:type="spellEnd"/>
      <w:r w:rsidR="004007A6" w:rsidRPr="00387083">
        <w:rPr>
          <w:sz w:val="20"/>
          <w:lang w:val="en-US"/>
        </w:rPr>
        <w:t>(</w:t>
      </w:r>
      <w:proofErr w:type="gramEnd"/>
      <w:r w:rsidR="004007A6" w:rsidRPr="00387083">
        <w:rPr>
          <w:sz w:val="20"/>
          <w:lang w:val="en-US"/>
        </w:rPr>
        <w:t>)</w:t>
      </w:r>
      <w:r w:rsidR="0046238F">
        <w:rPr>
          <w:sz w:val="20"/>
          <w:lang w:val="en-US"/>
        </w:rPr>
        <w:t xml:space="preserve"> </w:t>
      </w:r>
      <w:r w:rsidR="004007A6" w:rsidRPr="00387083">
        <w:rPr>
          <w:sz w:val="20"/>
          <w:lang w:val="en-US"/>
        </w:rPr>
        <w:t>to</w:t>
      </w:r>
      <w:r w:rsidR="00726C43" w:rsidRPr="00387083">
        <w:rPr>
          <w:sz w:val="20"/>
          <w:lang w:val="en-US"/>
        </w:rPr>
        <w:t xml:space="preserve"> extract </w:t>
      </w:r>
      <w:r w:rsidR="00716190" w:rsidRPr="00387083">
        <w:rPr>
          <w:sz w:val="20"/>
          <w:lang w:val="en-US"/>
        </w:rPr>
        <w:t>lines</w:t>
      </w:r>
      <w:r w:rsidR="00726C43" w:rsidRPr="00387083">
        <w:rPr>
          <w:sz w:val="20"/>
          <w:lang w:val="en-US"/>
        </w:rPr>
        <w:t xml:space="preserve"> from one file.</w:t>
      </w:r>
      <w:r w:rsidR="00E90FBC" w:rsidRPr="00387083">
        <w:rPr>
          <w:sz w:val="20"/>
          <w:lang w:val="en-US"/>
        </w:rPr>
        <w:t xml:space="preserve"> </w:t>
      </w:r>
      <w:r w:rsidR="00B82BAF" w:rsidRPr="00387083">
        <w:rPr>
          <w:sz w:val="20"/>
          <w:lang w:val="en-US"/>
        </w:rPr>
        <w:t>I</w:t>
      </w:r>
      <w:r w:rsidR="005C49A6" w:rsidRPr="00387083">
        <w:rPr>
          <w:sz w:val="20"/>
          <w:lang w:val="en-US"/>
        </w:rPr>
        <w:t xml:space="preserve"> </w:t>
      </w:r>
      <w:r w:rsidR="00726C43" w:rsidRPr="00387083">
        <w:rPr>
          <w:sz w:val="20"/>
          <w:lang w:val="en-US"/>
        </w:rPr>
        <w:t xml:space="preserve">would </w:t>
      </w:r>
      <w:r w:rsidR="00B82BAF" w:rsidRPr="00387083">
        <w:rPr>
          <w:sz w:val="20"/>
          <w:lang w:val="en-US"/>
        </w:rPr>
        <w:t>feed</w:t>
      </w:r>
      <w:r w:rsidR="009E4AF3" w:rsidRPr="00387083">
        <w:rPr>
          <w:sz w:val="20"/>
          <w:lang w:val="en-US"/>
        </w:rPr>
        <w:t xml:space="preserve"> one of the *.csv</w:t>
      </w:r>
      <w:r w:rsidR="00C5126A" w:rsidRPr="00387083">
        <w:rPr>
          <w:sz w:val="20"/>
          <w:lang w:val="en-US"/>
        </w:rPr>
        <w:t xml:space="preserve"> </w:t>
      </w:r>
      <w:r w:rsidR="00B82BAF" w:rsidRPr="00387083">
        <w:rPr>
          <w:sz w:val="20"/>
          <w:lang w:val="en-US"/>
        </w:rPr>
        <w:t xml:space="preserve">files </w:t>
      </w:r>
      <w:r w:rsidR="009E4AF3" w:rsidRPr="00387083">
        <w:rPr>
          <w:sz w:val="20"/>
          <w:lang w:val="en-US"/>
        </w:rPr>
        <w:t xml:space="preserve">to my script, making </w:t>
      </w:r>
      <w:r w:rsidR="00726C43" w:rsidRPr="00387083">
        <w:rPr>
          <w:sz w:val="20"/>
          <w:lang w:val="en-US"/>
        </w:rPr>
        <w:t>a</w:t>
      </w:r>
      <w:r w:rsidR="00FE1740" w:rsidRPr="00387083">
        <w:rPr>
          <w:sz w:val="20"/>
          <w:lang w:val="en-US"/>
        </w:rPr>
        <w:t xml:space="preserve"> character</w:t>
      </w:r>
      <w:r w:rsidR="00726C43" w:rsidRPr="00387083">
        <w:rPr>
          <w:sz w:val="20"/>
          <w:lang w:val="en-US"/>
        </w:rPr>
        <w:t xml:space="preserve"> </w:t>
      </w:r>
      <w:r w:rsidR="005C49A6" w:rsidRPr="00387083">
        <w:rPr>
          <w:sz w:val="20"/>
          <w:lang w:val="en-US"/>
        </w:rPr>
        <w:t xml:space="preserve">vector </w:t>
      </w:r>
      <w:r w:rsidR="00B82BAF" w:rsidRPr="00387083">
        <w:rPr>
          <w:sz w:val="20"/>
          <w:lang w:val="en-US"/>
        </w:rPr>
        <w:t xml:space="preserve">with </w:t>
      </w:r>
      <w:r w:rsidR="004007A6" w:rsidRPr="00387083">
        <w:rPr>
          <w:sz w:val="20"/>
          <w:lang w:val="en-US"/>
        </w:rPr>
        <w:t>a</w:t>
      </w:r>
      <w:r w:rsidR="00D5435D" w:rsidRPr="00387083">
        <w:rPr>
          <w:sz w:val="20"/>
          <w:lang w:val="en-US"/>
        </w:rPr>
        <w:t xml:space="preserve"> sequence of </w:t>
      </w:r>
      <w:r w:rsidR="00461237" w:rsidRPr="00387083">
        <w:rPr>
          <w:sz w:val="20"/>
          <w:lang w:val="en-US"/>
        </w:rPr>
        <w:t xml:space="preserve">order numbers and </w:t>
      </w:r>
      <w:r w:rsidR="00092284" w:rsidRPr="00387083">
        <w:rPr>
          <w:sz w:val="20"/>
          <w:lang w:val="en-US"/>
        </w:rPr>
        <w:t xml:space="preserve">menu </w:t>
      </w:r>
      <w:r w:rsidR="00461237" w:rsidRPr="00387083">
        <w:rPr>
          <w:sz w:val="20"/>
          <w:lang w:val="en-US"/>
        </w:rPr>
        <w:t>items ordered</w:t>
      </w:r>
      <w:r w:rsidR="00D5435D" w:rsidRPr="00387083">
        <w:rPr>
          <w:sz w:val="20"/>
          <w:lang w:val="en-US"/>
        </w:rPr>
        <w:t>.</w:t>
      </w:r>
    </w:p>
    <w:p w:rsidR="00512C40" w:rsidRPr="00387083" w:rsidRDefault="00130DD1">
      <w:pPr>
        <w:rPr>
          <w:sz w:val="20"/>
          <w:lang w:val="en-US"/>
        </w:rPr>
      </w:pPr>
      <w:r w:rsidRPr="00387083">
        <w:rPr>
          <w:sz w:val="20"/>
          <w:lang w:val="en-US"/>
        </w:rPr>
        <w:t xml:space="preserve">After examining </w:t>
      </w:r>
      <w:r w:rsidR="00BB3CDB" w:rsidRPr="00387083">
        <w:rPr>
          <w:sz w:val="20"/>
          <w:lang w:val="en-US"/>
        </w:rPr>
        <w:t>printouts</w:t>
      </w:r>
      <w:r w:rsidRPr="00387083">
        <w:rPr>
          <w:sz w:val="20"/>
          <w:lang w:val="en-US"/>
        </w:rPr>
        <w:t xml:space="preserve"> of this vector</w:t>
      </w:r>
      <w:r w:rsidR="00EE7637">
        <w:rPr>
          <w:sz w:val="20"/>
          <w:lang w:val="en-US"/>
        </w:rPr>
        <w:t xml:space="preserve"> for different files</w:t>
      </w:r>
      <w:r w:rsidR="00486B82" w:rsidRPr="00387083">
        <w:rPr>
          <w:sz w:val="20"/>
          <w:lang w:val="en-US"/>
        </w:rPr>
        <w:t xml:space="preserve">, </w:t>
      </w:r>
      <w:r w:rsidRPr="00387083">
        <w:rPr>
          <w:sz w:val="20"/>
          <w:lang w:val="en-US"/>
        </w:rPr>
        <w:t xml:space="preserve">I realized </w:t>
      </w:r>
      <w:r w:rsidRPr="005A3725">
        <w:rPr>
          <w:b/>
          <w:color w:val="C45911" w:themeColor="accent2" w:themeShade="BF"/>
          <w:sz w:val="20"/>
          <w:lang w:val="en-US"/>
        </w:rPr>
        <w:t xml:space="preserve">I </w:t>
      </w:r>
      <w:r w:rsidR="00192BE9" w:rsidRPr="005A3725">
        <w:rPr>
          <w:b/>
          <w:color w:val="C45911" w:themeColor="accent2" w:themeShade="BF"/>
          <w:sz w:val="20"/>
          <w:lang w:val="en-US"/>
        </w:rPr>
        <w:t>was facing</w:t>
      </w:r>
      <w:r w:rsidRPr="005A3725">
        <w:rPr>
          <w:b/>
          <w:color w:val="C45911" w:themeColor="accent2" w:themeShade="BF"/>
          <w:sz w:val="20"/>
          <w:lang w:val="en-US"/>
        </w:rPr>
        <w:t xml:space="preserve"> </w:t>
      </w:r>
      <w:r w:rsidR="004E646C" w:rsidRPr="005A3725">
        <w:rPr>
          <w:b/>
          <w:color w:val="C45911" w:themeColor="accent2" w:themeShade="BF"/>
          <w:sz w:val="20"/>
          <w:lang w:val="en-US"/>
        </w:rPr>
        <w:t>four</w:t>
      </w:r>
      <w:r w:rsidR="001521E2" w:rsidRPr="005A3725">
        <w:rPr>
          <w:b/>
          <w:color w:val="C45911" w:themeColor="accent2" w:themeShade="BF"/>
          <w:sz w:val="20"/>
          <w:lang w:val="en-US"/>
        </w:rPr>
        <w:t xml:space="preserve"> </w:t>
      </w:r>
      <w:r w:rsidRPr="005A3725">
        <w:rPr>
          <w:b/>
          <w:color w:val="C45911" w:themeColor="accent2" w:themeShade="BF"/>
          <w:sz w:val="20"/>
          <w:lang w:val="en-US"/>
        </w:rPr>
        <w:t>big problems</w:t>
      </w:r>
      <w:r w:rsidRPr="00387083">
        <w:rPr>
          <w:sz w:val="20"/>
          <w:lang w:val="en-US"/>
        </w:rPr>
        <w:t>:</w:t>
      </w:r>
    </w:p>
    <w:p w:rsidR="00B67D2C" w:rsidRPr="00387083" w:rsidRDefault="00512C40" w:rsidP="000D59B7">
      <w:pPr>
        <w:pStyle w:val="ListParagraph"/>
        <w:numPr>
          <w:ilvl w:val="0"/>
          <w:numId w:val="4"/>
        </w:numPr>
        <w:ind w:left="426"/>
        <w:rPr>
          <w:sz w:val="20"/>
          <w:lang w:val="en-US"/>
        </w:rPr>
      </w:pPr>
      <w:r w:rsidRPr="00387083">
        <w:rPr>
          <w:b/>
          <w:sz w:val="20"/>
          <w:lang w:val="en-US"/>
        </w:rPr>
        <w:t>Double-booked identification numbers</w:t>
      </w:r>
      <w:r w:rsidRPr="00387083">
        <w:rPr>
          <w:sz w:val="20"/>
          <w:lang w:val="en-US"/>
        </w:rPr>
        <w:t>.</w:t>
      </w:r>
      <w:r w:rsidR="002E6905" w:rsidRPr="00387083">
        <w:rPr>
          <w:sz w:val="20"/>
          <w:lang w:val="en-US"/>
        </w:rPr>
        <w:t xml:space="preserve"> </w:t>
      </w:r>
      <w:r w:rsidR="00A72893">
        <w:rPr>
          <w:sz w:val="20"/>
          <w:lang w:val="en-US"/>
        </w:rPr>
        <w:t xml:space="preserve">Most menu items at the café can be ordered with </w:t>
      </w:r>
      <w:r w:rsidR="002E6905" w:rsidRPr="00387083">
        <w:rPr>
          <w:sz w:val="20"/>
          <w:lang w:val="en-US"/>
        </w:rPr>
        <w:t>different options</w:t>
      </w:r>
      <w:r w:rsidR="00A72893">
        <w:rPr>
          <w:sz w:val="20"/>
          <w:lang w:val="en-US"/>
        </w:rPr>
        <w:t>, or modifiers</w:t>
      </w:r>
      <w:r w:rsidR="002E6905" w:rsidRPr="00387083">
        <w:rPr>
          <w:sz w:val="20"/>
          <w:lang w:val="en-US"/>
        </w:rPr>
        <w:t xml:space="preserve">. For example, a large latte can </w:t>
      </w:r>
      <w:r w:rsidR="00565907" w:rsidRPr="00387083">
        <w:rPr>
          <w:sz w:val="20"/>
          <w:lang w:val="en-US"/>
        </w:rPr>
        <w:t xml:space="preserve">be made </w:t>
      </w:r>
      <w:r w:rsidR="002E6905" w:rsidRPr="00387083">
        <w:rPr>
          <w:sz w:val="20"/>
          <w:lang w:val="en-US"/>
        </w:rPr>
        <w:t xml:space="preserve">with regular or soy milk. </w:t>
      </w:r>
      <w:r w:rsidRPr="00387083">
        <w:rPr>
          <w:sz w:val="20"/>
          <w:lang w:val="en-US"/>
        </w:rPr>
        <w:t xml:space="preserve">When exporting to *.csv, the cash register does not differentiate between menu items </w:t>
      </w:r>
      <w:r w:rsidR="005E77B2" w:rsidRPr="00387083">
        <w:rPr>
          <w:sz w:val="20"/>
          <w:lang w:val="en-US"/>
        </w:rPr>
        <w:t xml:space="preserve">(4 </w:t>
      </w:r>
      <w:r w:rsidR="00E7016F" w:rsidRPr="00387083">
        <w:rPr>
          <w:sz w:val="20"/>
          <w:lang w:val="en-US"/>
        </w:rPr>
        <w:t xml:space="preserve">refers to </w:t>
      </w:r>
      <w:r w:rsidR="005E77B2" w:rsidRPr="00387083">
        <w:rPr>
          <w:sz w:val="20"/>
          <w:lang w:val="en-US"/>
        </w:rPr>
        <w:t>“</w:t>
      </w:r>
      <w:r w:rsidRPr="00387083">
        <w:rPr>
          <w:sz w:val="20"/>
          <w:lang w:val="en-US"/>
        </w:rPr>
        <w:t xml:space="preserve">large latte") </w:t>
      </w:r>
      <w:r w:rsidR="005E77B2" w:rsidRPr="00387083">
        <w:rPr>
          <w:sz w:val="20"/>
          <w:lang w:val="en-US"/>
        </w:rPr>
        <w:t xml:space="preserve">and </w:t>
      </w:r>
      <w:r w:rsidR="007D7B7F">
        <w:rPr>
          <w:sz w:val="20"/>
          <w:lang w:val="en-US"/>
        </w:rPr>
        <w:t xml:space="preserve">their </w:t>
      </w:r>
      <w:r w:rsidR="005E77B2" w:rsidRPr="00387083">
        <w:rPr>
          <w:sz w:val="20"/>
          <w:lang w:val="en-US"/>
        </w:rPr>
        <w:t xml:space="preserve">modifiers (4 </w:t>
      </w:r>
      <w:r w:rsidR="00E7016F" w:rsidRPr="00387083">
        <w:rPr>
          <w:sz w:val="20"/>
          <w:lang w:val="en-US"/>
        </w:rPr>
        <w:t xml:space="preserve">also refers to </w:t>
      </w:r>
      <w:r w:rsidR="005E77B2" w:rsidRPr="00387083">
        <w:rPr>
          <w:sz w:val="20"/>
          <w:lang w:val="en-US"/>
        </w:rPr>
        <w:t>“</w:t>
      </w:r>
      <w:r w:rsidRPr="00387083">
        <w:rPr>
          <w:sz w:val="20"/>
          <w:lang w:val="en-US"/>
        </w:rPr>
        <w:t>soy milk")</w:t>
      </w:r>
      <w:r w:rsidR="00B67D2C" w:rsidRPr="00387083">
        <w:rPr>
          <w:sz w:val="20"/>
          <w:lang w:val="en-US"/>
        </w:rPr>
        <w:t xml:space="preserve">. This means that </w:t>
      </w:r>
      <w:r w:rsidR="00B67D2C" w:rsidRPr="00A500E4">
        <w:rPr>
          <w:i/>
          <w:sz w:val="20"/>
          <w:lang w:val="en-US"/>
        </w:rPr>
        <w:t xml:space="preserve">the same number </w:t>
      </w:r>
      <w:r w:rsidR="00075EBE" w:rsidRPr="00A500E4">
        <w:rPr>
          <w:i/>
          <w:sz w:val="20"/>
          <w:lang w:val="en-US"/>
        </w:rPr>
        <w:t xml:space="preserve">can refer </w:t>
      </w:r>
      <w:r w:rsidR="00B67D2C" w:rsidRPr="00A500E4">
        <w:rPr>
          <w:i/>
          <w:sz w:val="20"/>
          <w:lang w:val="en-US"/>
        </w:rPr>
        <w:t>to two objects</w:t>
      </w:r>
      <w:r w:rsidR="00075EBE" w:rsidRPr="00A500E4">
        <w:rPr>
          <w:i/>
          <w:sz w:val="20"/>
          <w:lang w:val="en-US"/>
        </w:rPr>
        <w:t>,</w:t>
      </w:r>
      <w:r w:rsidR="00DF2680" w:rsidRPr="00A500E4">
        <w:rPr>
          <w:i/>
          <w:sz w:val="20"/>
          <w:lang w:val="en-US"/>
        </w:rPr>
        <w:t xml:space="preserve"> each on a different level</w:t>
      </w:r>
      <w:r w:rsidR="00D72B74" w:rsidRPr="00A500E4">
        <w:rPr>
          <w:i/>
          <w:sz w:val="20"/>
          <w:lang w:val="en-US"/>
        </w:rPr>
        <w:t xml:space="preserve"> of </w:t>
      </w:r>
      <w:r w:rsidR="007A69E8" w:rsidRPr="00A500E4">
        <w:rPr>
          <w:i/>
          <w:sz w:val="20"/>
          <w:lang w:val="en-US"/>
        </w:rPr>
        <w:t xml:space="preserve">the item-modifier </w:t>
      </w:r>
      <w:r w:rsidR="00D72B74" w:rsidRPr="00A500E4">
        <w:rPr>
          <w:i/>
          <w:sz w:val="20"/>
          <w:lang w:val="en-US"/>
        </w:rPr>
        <w:t>hierarchy</w:t>
      </w:r>
      <w:r w:rsidR="00B67D2C" w:rsidRPr="00387083">
        <w:rPr>
          <w:sz w:val="20"/>
          <w:lang w:val="en-US"/>
        </w:rPr>
        <w:t>.</w:t>
      </w:r>
      <w:r w:rsidR="00B77D87" w:rsidRPr="00387083">
        <w:rPr>
          <w:sz w:val="20"/>
          <w:lang w:val="en-US"/>
        </w:rPr>
        <w:t xml:space="preserve"> </w:t>
      </w:r>
      <w:r w:rsidR="00FC5D0B" w:rsidRPr="00387083">
        <w:rPr>
          <w:sz w:val="20"/>
          <w:lang w:val="en-US"/>
        </w:rPr>
        <w:t>Further</w:t>
      </w:r>
      <w:r w:rsidR="00B77D87" w:rsidRPr="00387083">
        <w:rPr>
          <w:sz w:val="20"/>
          <w:lang w:val="en-US"/>
        </w:rPr>
        <w:t xml:space="preserve">, </w:t>
      </w:r>
      <w:r w:rsidR="00E942F8">
        <w:rPr>
          <w:sz w:val="20"/>
          <w:lang w:val="en-US"/>
        </w:rPr>
        <w:t xml:space="preserve">the raw data </w:t>
      </w:r>
      <w:r w:rsidR="00E942F8">
        <w:rPr>
          <w:i/>
          <w:sz w:val="20"/>
          <w:lang w:val="en-US"/>
        </w:rPr>
        <w:t xml:space="preserve">does not tell me </w:t>
      </w:r>
      <w:r w:rsidR="00B77D87" w:rsidRPr="00A500E4">
        <w:rPr>
          <w:i/>
          <w:sz w:val="20"/>
          <w:lang w:val="en-US"/>
        </w:rPr>
        <w:t>at which level of hierarchy each object is</w:t>
      </w:r>
      <w:r w:rsidR="00B77D87" w:rsidRPr="00387083">
        <w:rPr>
          <w:sz w:val="20"/>
          <w:lang w:val="en-US"/>
        </w:rPr>
        <w:t>.</w:t>
      </w:r>
    </w:p>
    <w:p w:rsidR="0036394D" w:rsidRDefault="00B67D2C" w:rsidP="000D59B7">
      <w:pPr>
        <w:pStyle w:val="ListParagraph"/>
        <w:numPr>
          <w:ilvl w:val="0"/>
          <w:numId w:val="4"/>
        </w:numPr>
        <w:ind w:left="426"/>
        <w:rPr>
          <w:sz w:val="20"/>
          <w:lang w:val="en-US"/>
        </w:rPr>
      </w:pPr>
      <w:r w:rsidRPr="0036394D">
        <w:rPr>
          <w:b/>
          <w:sz w:val="20"/>
          <w:lang w:val="en-US"/>
        </w:rPr>
        <w:t xml:space="preserve">Several </w:t>
      </w:r>
      <w:r w:rsidR="00023295" w:rsidRPr="0036394D">
        <w:rPr>
          <w:b/>
          <w:sz w:val="20"/>
          <w:lang w:val="en-US"/>
        </w:rPr>
        <w:t xml:space="preserve">number-descriptor </w:t>
      </w:r>
      <w:r w:rsidRPr="0036394D">
        <w:rPr>
          <w:b/>
          <w:sz w:val="20"/>
          <w:lang w:val="en-US"/>
        </w:rPr>
        <w:t>combinations</w:t>
      </w:r>
      <w:r w:rsidR="00C440C0" w:rsidRPr="0036394D">
        <w:rPr>
          <w:b/>
          <w:sz w:val="20"/>
          <w:lang w:val="en-US"/>
        </w:rPr>
        <w:t xml:space="preserve"> referring</w:t>
      </w:r>
      <w:r w:rsidR="000C0C3B" w:rsidRPr="0036394D">
        <w:rPr>
          <w:b/>
          <w:sz w:val="20"/>
          <w:lang w:val="en-US"/>
        </w:rPr>
        <w:t xml:space="preserve"> to</w:t>
      </w:r>
      <w:r w:rsidRPr="0036394D">
        <w:rPr>
          <w:b/>
          <w:sz w:val="20"/>
          <w:lang w:val="en-US"/>
        </w:rPr>
        <w:t xml:space="preserve"> the same item</w:t>
      </w:r>
      <w:r w:rsidRPr="0036394D">
        <w:rPr>
          <w:sz w:val="20"/>
          <w:lang w:val="en-US"/>
        </w:rPr>
        <w:t xml:space="preserve">. Some </w:t>
      </w:r>
      <w:r w:rsidR="00337C0C" w:rsidRPr="0036394D">
        <w:rPr>
          <w:sz w:val="20"/>
          <w:lang w:val="en-US"/>
        </w:rPr>
        <w:t>menu items</w:t>
      </w:r>
      <w:r w:rsidR="00472A6C" w:rsidRPr="0036394D">
        <w:rPr>
          <w:sz w:val="20"/>
          <w:lang w:val="en-US"/>
        </w:rPr>
        <w:t xml:space="preserve"> in the data</w:t>
      </w:r>
      <w:r w:rsidR="00337C0C" w:rsidRPr="0036394D">
        <w:rPr>
          <w:sz w:val="20"/>
          <w:lang w:val="en-US"/>
        </w:rPr>
        <w:t xml:space="preserve"> are typos</w:t>
      </w:r>
      <w:r w:rsidR="00337C0C" w:rsidRPr="0036394D">
        <w:rPr>
          <w:rFonts w:cstheme="minorHAnsi"/>
          <w:sz w:val="20"/>
          <w:lang w:val="en-US"/>
        </w:rPr>
        <w:t>―</w:t>
      </w:r>
      <w:r w:rsidR="00337C0C" w:rsidRPr="0036394D">
        <w:rPr>
          <w:sz w:val="20"/>
          <w:lang w:val="en-US"/>
        </w:rPr>
        <w:t>a result</w:t>
      </w:r>
      <w:r w:rsidRPr="0036394D">
        <w:rPr>
          <w:sz w:val="20"/>
          <w:lang w:val="en-US"/>
        </w:rPr>
        <w:t xml:space="preserve"> </w:t>
      </w:r>
      <w:r w:rsidR="00337C0C" w:rsidRPr="0036394D">
        <w:rPr>
          <w:sz w:val="20"/>
          <w:lang w:val="en-US"/>
        </w:rPr>
        <w:t xml:space="preserve">of </w:t>
      </w:r>
      <w:r w:rsidRPr="0036394D">
        <w:rPr>
          <w:sz w:val="20"/>
          <w:lang w:val="en-US"/>
        </w:rPr>
        <w:t xml:space="preserve">human error when maintaining the menu </w:t>
      </w:r>
      <w:r w:rsidR="00B66084" w:rsidRPr="0036394D">
        <w:rPr>
          <w:sz w:val="20"/>
          <w:lang w:val="en-US"/>
        </w:rPr>
        <w:t>in</w:t>
      </w:r>
      <w:r w:rsidRPr="0036394D">
        <w:rPr>
          <w:sz w:val="20"/>
          <w:lang w:val="en-US"/>
        </w:rPr>
        <w:t xml:space="preserve"> the cash register system.</w:t>
      </w:r>
      <w:r w:rsidR="00F874CA" w:rsidRPr="00387083">
        <w:rPr>
          <w:rStyle w:val="FootnoteReference"/>
          <w:sz w:val="20"/>
          <w:lang w:val="en-US"/>
        </w:rPr>
        <w:footnoteReference w:id="2"/>
      </w:r>
      <w:r w:rsidRPr="0036394D">
        <w:rPr>
          <w:sz w:val="20"/>
          <w:lang w:val="en-US"/>
        </w:rPr>
        <w:t xml:space="preserve"> </w:t>
      </w:r>
      <w:r w:rsidR="002E6905" w:rsidRPr="0036394D">
        <w:rPr>
          <w:sz w:val="20"/>
          <w:lang w:val="en-US"/>
        </w:rPr>
        <w:t>A</w:t>
      </w:r>
      <w:r w:rsidRPr="0036394D">
        <w:rPr>
          <w:sz w:val="20"/>
          <w:lang w:val="en-US"/>
        </w:rPr>
        <w:t>lso</w:t>
      </w:r>
      <w:r w:rsidR="002E6905" w:rsidRPr="0036394D">
        <w:rPr>
          <w:sz w:val="20"/>
          <w:lang w:val="en-US"/>
        </w:rPr>
        <w:t>,</w:t>
      </w:r>
      <w:r w:rsidRPr="0036394D">
        <w:rPr>
          <w:sz w:val="20"/>
          <w:lang w:val="en-US"/>
        </w:rPr>
        <w:t xml:space="preserve"> </w:t>
      </w:r>
      <w:r w:rsidR="00AD16F8">
        <w:rPr>
          <w:sz w:val="20"/>
          <w:lang w:val="en-US"/>
        </w:rPr>
        <w:t>promotional versions of</w:t>
      </w:r>
      <w:r w:rsidR="00894F74" w:rsidRPr="0036394D">
        <w:rPr>
          <w:sz w:val="20"/>
          <w:lang w:val="en-US"/>
        </w:rPr>
        <w:t xml:space="preserve"> regular items were recorded as separate items</w:t>
      </w:r>
      <w:r w:rsidRPr="0036394D">
        <w:rPr>
          <w:sz w:val="20"/>
          <w:lang w:val="en-US"/>
        </w:rPr>
        <w:t>.</w:t>
      </w:r>
      <w:r w:rsidR="00F874CA" w:rsidRPr="00387083">
        <w:rPr>
          <w:rStyle w:val="FootnoteReference"/>
          <w:sz w:val="20"/>
          <w:lang w:val="en-US"/>
        </w:rPr>
        <w:footnoteReference w:id="3"/>
      </w:r>
    </w:p>
    <w:p w:rsidR="00EC60C3" w:rsidRDefault="00FB6C30" w:rsidP="000D59B7">
      <w:pPr>
        <w:pStyle w:val="ListParagraph"/>
        <w:numPr>
          <w:ilvl w:val="0"/>
          <w:numId w:val="4"/>
        </w:numPr>
        <w:ind w:left="426"/>
        <w:rPr>
          <w:sz w:val="20"/>
          <w:lang w:val="en-US"/>
        </w:rPr>
      </w:pPr>
      <w:r w:rsidRPr="00EC60C3">
        <w:rPr>
          <w:b/>
          <w:sz w:val="20"/>
          <w:lang w:val="en-US"/>
        </w:rPr>
        <w:t>An o</w:t>
      </w:r>
      <w:r w:rsidR="001521E2" w:rsidRPr="00EC60C3">
        <w:rPr>
          <w:b/>
          <w:sz w:val="20"/>
          <w:lang w:val="en-US"/>
        </w:rPr>
        <w:t xml:space="preserve">rder can </w:t>
      </w:r>
      <w:r w:rsidR="00CC2493" w:rsidRPr="00EC60C3">
        <w:rPr>
          <w:b/>
          <w:sz w:val="20"/>
          <w:lang w:val="en-US"/>
        </w:rPr>
        <w:t xml:space="preserve">contain any </w:t>
      </w:r>
      <w:r w:rsidR="00D472E5" w:rsidRPr="00EC60C3">
        <w:rPr>
          <w:b/>
          <w:sz w:val="20"/>
          <w:lang w:val="en-US"/>
        </w:rPr>
        <w:t>number</w:t>
      </w:r>
      <w:r w:rsidR="00CC2493" w:rsidRPr="00EC60C3">
        <w:rPr>
          <w:b/>
          <w:sz w:val="20"/>
          <w:lang w:val="en-US"/>
        </w:rPr>
        <w:t xml:space="preserve"> of items</w:t>
      </w:r>
      <w:r w:rsidR="00E73C38" w:rsidRPr="00EC60C3">
        <w:rPr>
          <w:b/>
          <w:sz w:val="20"/>
          <w:lang w:val="en-US"/>
        </w:rPr>
        <w:t xml:space="preserve"> more than zero</w:t>
      </w:r>
      <w:r w:rsidR="001521E2" w:rsidRPr="00EC60C3">
        <w:rPr>
          <w:b/>
          <w:sz w:val="20"/>
          <w:lang w:val="en-US"/>
        </w:rPr>
        <w:t>.</w:t>
      </w:r>
      <w:r w:rsidR="001521E2" w:rsidRPr="00EC60C3">
        <w:rPr>
          <w:sz w:val="20"/>
          <w:lang w:val="en-US"/>
        </w:rPr>
        <w:t xml:space="preserve"> </w:t>
      </w:r>
      <w:r w:rsidR="00295705" w:rsidRPr="00EC60C3">
        <w:rPr>
          <w:sz w:val="20"/>
          <w:lang w:val="en-US"/>
        </w:rPr>
        <w:t>The vector of lines extracted</w:t>
      </w:r>
      <w:r w:rsidR="00597F91" w:rsidRPr="00EC60C3">
        <w:rPr>
          <w:sz w:val="20"/>
          <w:lang w:val="en-US"/>
        </w:rPr>
        <w:t xml:space="preserve"> from a file</w:t>
      </w:r>
      <w:r w:rsidR="00295705" w:rsidRPr="00EC60C3">
        <w:rPr>
          <w:sz w:val="20"/>
          <w:lang w:val="en-US"/>
        </w:rPr>
        <w:t xml:space="preserve"> would contain a sequence of order numbers and items ord</w:t>
      </w:r>
      <w:r w:rsidR="0003558E">
        <w:rPr>
          <w:sz w:val="20"/>
          <w:lang w:val="en-US"/>
        </w:rPr>
        <w:t>ered.</w:t>
      </w:r>
      <w:r w:rsidR="00597F91" w:rsidRPr="00EC60C3">
        <w:rPr>
          <w:sz w:val="20"/>
          <w:lang w:val="en-US"/>
        </w:rPr>
        <w:t xml:space="preserve"> </w:t>
      </w:r>
      <w:r w:rsidR="0003558E">
        <w:rPr>
          <w:sz w:val="20"/>
          <w:lang w:val="en-US"/>
        </w:rPr>
        <w:t>W</w:t>
      </w:r>
      <w:r w:rsidR="00597F91" w:rsidRPr="00EC60C3">
        <w:rPr>
          <w:sz w:val="20"/>
          <w:lang w:val="en-US"/>
        </w:rPr>
        <w:t>ithout a point of reference, it wouldn’t be possible to tell which vector element is a menu item and which is a modifier to a menu item.</w:t>
      </w:r>
    </w:p>
    <w:p w:rsidR="0067556C" w:rsidRDefault="00F30910" w:rsidP="0067556C">
      <w:pPr>
        <w:pStyle w:val="ListParagraph"/>
        <w:numPr>
          <w:ilvl w:val="0"/>
          <w:numId w:val="4"/>
        </w:numPr>
        <w:ind w:left="426"/>
        <w:rPr>
          <w:sz w:val="20"/>
          <w:lang w:val="en-US"/>
        </w:rPr>
      </w:pPr>
      <w:r w:rsidRPr="00EC60C3">
        <w:rPr>
          <w:b/>
          <w:sz w:val="20"/>
          <w:lang w:val="en-US"/>
        </w:rPr>
        <w:t xml:space="preserve">Most </w:t>
      </w:r>
      <w:r w:rsidR="00567E19" w:rsidRPr="00EC60C3">
        <w:rPr>
          <w:b/>
          <w:sz w:val="20"/>
          <w:lang w:val="en-US"/>
        </w:rPr>
        <w:t>drink</w:t>
      </w:r>
      <w:r w:rsidRPr="00EC60C3">
        <w:rPr>
          <w:b/>
          <w:sz w:val="20"/>
          <w:lang w:val="en-US"/>
        </w:rPr>
        <w:t>s</w:t>
      </w:r>
      <w:r w:rsidR="00567E19" w:rsidRPr="00EC60C3">
        <w:rPr>
          <w:b/>
          <w:sz w:val="20"/>
          <w:lang w:val="en-US"/>
        </w:rPr>
        <w:t xml:space="preserve"> could be modified in </w:t>
      </w:r>
      <w:r w:rsidR="00ED2B01">
        <w:rPr>
          <w:b/>
          <w:sz w:val="20"/>
          <w:lang w:val="en-US"/>
        </w:rPr>
        <w:t xml:space="preserve">many </w:t>
      </w:r>
      <w:r w:rsidR="00567E19" w:rsidRPr="00EC60C3">
        <w:rPr>
          <w:b/>
          <w:sz w:val="20"/>
          <w:lang w:val="en-US"/>
        </w:rPr>
        <w:t>ways</w:t>
      </w:r>
      <w:r w:rsidR="00567E19" w:rsidRPr="00EC60C3">
        <w:rPr>
          <w:sz w:val="20"/>
          <w:lang w:val="en-US"/>
        </w:rPr>
        <w:t xml:space="preserve">. For instance, a large latte could be “iced” or made with “specialty milk,” but usually it’s only made with </w:t>
      </w:r>
      <w:r w:rsidRPr="00EC60C3">
        <w:rPr>
          <w:sz w:val="20"/>
          <w:lang w:val="en-US"/>
        </w:rPr>
        <w:t>“</w:t>
      </w:r>
      <w:r w:rsidR="00567E19" w:rsidRPr="00EC60C3">
        <w:rPr>
          <w:sz w:val="20"/>
          <w:lang w:val="en-US"/>
        </w:rPr>
        <w:t>espresso</w:t>
      </w:r>
      <w:r w:rsidRPr="00EC60C3">
        <w:rPr>
          <w:sz w:val="20"/>
          <w:lang w:val="en-US"/>
        </w:rPr>
        <w:t>”</w:t>
      </w:r>
      <w:r w:rsidR="00567E19" w:rsidRPr="00EC60C3">
        <w:rPr>
          <w:sz w:val="20"/>
          <w:lang w:val="en-US"/>
        </w:rPr>
        <w:t xml:space="preserve"> and </w:t>
      </w:r>
      <w:r w:rsidRPr="00EC60C3">
        <w:rPr>
          <w:sz w:val="20"/>
          <w:lang w:val="en-US"/>
        </w:rPr>
        <w:t>“</w:t>
      </w:r>
      <w:r w:rsidR="00567E19" w:rsidRPr="00EC60C3">
        <w:rPr>
          <w:sz w:val="20"/>
          <w:lang w:val="en-US"/>
        </w:rPr>
        <w:t>regular milk.</w:t>
      </w:r>
      <w:r w:rsidRPr="00EC60C3">
        <w:rPr>
          <w:sz w:val="20"/>
          <w:lang w:val="en-US"/>
        </w:rPr>
        <w:t>”</w:t>
      </w:r>
      <w:r w:rsidR="0067556C" w:rsidRPr="00387083">
        <w:rPr>
          <w:sz w:val="20"/>
          <w:lang w:val="en-US"/>
        </w:rPr>
        <w:t xml:space="preserve"> </w:t>
      </w:r>
    </w:p>
    <w:p w:rsidR="00B77D87" w:rsidRPr="0067556C" w:rsidRDefault="007D3B08" w:rsidP="0067556C">
      <w:pPr>
        <w:ind w:left="66"/>
        <w:rPr>
          <w:sz w:val="20"/>
          <w:lang w:val="en-US"/>
        </w:rPr>
      </w:pPr>
      <w:r w:rsidRPr="005A3725">
        <w:rPr>
          <w:b/>
          <w:color w:val="C45911" w:themeColor="accent2" w:themeShade="BF"/>
          <w:sz w:val="20"/>
          <w:lang w:val="en-US"/>
        </w:rPr>
        <w:t>I solved these problems in four steps</w:t>
      </w:r>
      <w:r>
        <w:rPr>
          <w:sz w:val="20"/>
          <w:lang w:val="en-US"/>
        </w:rPr>
        <w:t xml:space="preserve">, each </w:t>
      </w:r>
      <w:r w:rsidR="003D448C">
        <w:rPr>
          <w:sz w:val="20"/>
          <w:lang w:val="en-US"/>
        </w:rPr>
        <w:t>undertaken</w:t>
      </w:r>
      <w:r>
        <w:rPr>
          <w:sz w:val="20"/>
          <w:lang w:val="en-US"/>
        </w:rPr>
        <w:t xml:space="preserve"> in a separate R script:</w:t>
      </w:r>
    </w:p>
    <w:p w:rsidR="00B77D87" w:rsidRPr="00387083" w:rsidRDefault="00D5095F" w:rsidP="00ED54F7">
      <w:pPr>
        <w:pStyle w:val="ListParagraph"/>
        <w:numPr>
          <w:ilvl w:val="0"/>
          <w:numId w:val="5"/>
        </w:numPr>
        <w:ind w:left="426"/>
        <w:rPr>
          <w:sz w:val="20"/>
          <w:lang w:val="en-US"/>
        </w:rPr>
      </w:pPr>
      <w:hyperlink r:id="rId8" w:history="1">
        <w:r w:rsidR="00205B60" w:rsidRPr="00D5095F">
          <w:rPr>
            <w:rStyle w:val="Hyperlink"/>
            <w:sz w:val="20"/>
            <w:lang w:val="en-US"/>
          </w:rPr>
          <w:t>Learn</w:t>
        </w:r>
        <w:r w:rsidR="008E5EC1">
          <w:rPr>
            <w:rStyle w:val="Hyperlink"/>
            <w:sz w:val="20"/>
            <w:lang w:val="en-US"/>
          </w:rPr>
          <w:t xml:space="preserve"> what’s on the menu</w:t>
        </w:r>
      </w:hyperlink>
      <w:r w:rsidR="00ED01D1" w:rsidRPr="00D5095F">
        <w:rPr>
          <w:sz w:val="20"/>
          <w:lang w:val="en-US"/>
        </w:rPr>
        <w:t>.</w:t>
      </w:r>
      <w:r w:rsidR="00ED01D1" w:rsidRPr="00387083">
        <w:rPr>
          <w:b/>
          <w:sz w:val="20"/>
          <w:lang w:val="en-US"/>
        </w:rPr>
        <w:t xml:space="preserve"> </w:t>
      </w:r>
      <w:r w:rsidR="00B77D87" w:rsidRPr="00387083">
        <w:rPr>
          <w:sz w:val="20"/>
          <w:lang w:val="en-US"/>
        </w:rPr>
        <w:t xml:space="preserve">I first extracted all unique pairs of identification numbers and descriptors from all files. Then, I </w:t>
      </w:r>
      <w:r w:rsidR="00B77D87" w:rsidRPr="00625114">
        <w:rPr>
          <w:sz w:val="20"/>
          <w:lang w:val="en-US"/>
        </w:rPr>
        <w:t>manually</w:t>
      </w:r>
      <w:r w:rsidR="00B77D87" w:rsidRPr="00387083">
        <w:rPr>
          <w:sz w:val="20"/>
          <w:lang w:val="en-US"/>
        </w:rPr>
        <w:t xml:space="preserve"> coded each ID-descriptor pair according to its type (drink, food, or service), position in the menu-modifier hierarchy (noting whether it’s a standalone menu item, like a latte, or an option to a menu item, like soy milk), and correct spelling (if it was a typo or a promotional item).</w:t>
      </w:r>
      <w:r w:rsidR="00DB43F6" w:rsidRPr="00387083">
        <w:rPr>
          <w:sz w:val="20"/>
          <w:lang w:val="en-US"/>
        </w:rPr>
        <w:t xml:space="preserve"> I would use this </w:t>
      </w:r>
      <w:r w:rsidR="00DB43F6" w:rsidRPr="00DE71D0">
        <w:rPr>
          <w:i/>
          <w:sz w:val="20"/>
          <w:lang w:val="en-US"/>
        </w:rPr>
        <w:t>reference table</w:t>
      </w:r>
      <w:r w:rsidR="00DB43F6" w:rsidRPr="00387083">
        <w:rPr>
          <w:sz w:val="20"/>
          <w:lang w:val="en-US"/>
        </w:rPr>
        <w:t xml:space="preserve"> later to differentiate among elements within a vector extracted from a raw *.csv file.</w:t>
      </w:r>
    </w:p>
    <w:p w:rsidR="00B77D87" w:rsidRPr="00387083" w:rsidRDefault="00D5095F" w:rsidP="00ED54F7">
      <w:pPr>
        <w:pStyle w:val="ListParagraph"/>
        <w:numPr>
          <w:ilvl w:val="0"/>
          <w:numId w:val="5"/>
        </w:numPr>
        <w:ind w:left="426"/>
        <w:rPr>
          <w:sz w:val="20"/>
          <w:lang w:val="en-US"/>
        </w:rPr>
      </w:pPr>
      <w:hyperlink r:id="rId9" w:history="1">
        <w:r w:rsidR="008C1705" w:rsidRPr="00D5095F">
          <w:rPr>
            <w:rStyle w:val="Hyperlink"/>
            <w:sz w:val="20"/>
            <w:lang w:val="en-US"/>
          </w:rPr>
          <w:t>Extr</w:t>
        </w:r>
        <w:r w:rsidR="00205B60" w:rsidRPr="00D5095F">
          <w:rPr>
            <w:rStyle w:val="Hyperlink"/>
            <w:sz w:val="20"/>
            <w:lang w:val="en-US"/>
          </w:rPr>
          <w:t>act</w:t>
        </w:r>
        <w:r w:rsidR="008C1705" w:rsidRPr="00D5095F">
          <w:rPr>
            <w:rStyle w:val="Hyperlink"/>
            <w:sz w:val="20"/>
            <w:lang w:val="en-US"/>
          </w:rPr>
          <w:t xml:space="preserve"> data on</w:t>
        </w:r>
        <w:r w:rsidR="00ED01D1" w:rsidRPr="00D5095F">
          <w:rPr>
            <w:rStyle w:val="Hyperlink"/>
            <w:sz w:val="20"/>
            <w:lang w:val="en-US"/>
          </w:rPr>
          <w:t xml:space="preserve"> all orders completed at the café</w:t>
        </w:r>
        <w:r w:rsidR="008C1705" w:rsidRPr="00D5095F">
          <w:rPr>
            <w:rStyle w:val="Hyperlink"/>
            <w:sz w:val="20"/>
            <w:lang w:val="en-US"/>
          </w:rPr>
          <w:t xml:space="preserve"> into a data frame</w:t>
        </w:r>
      </w:hyperlink>
      <w:r w:rsidR="00ED01D1" w:rsidRPr="00D5095F">
        <w:rPr>
          <w:sz w:val="20"/>
          <w:lang w:val="en-US"/>
        </w:rPr>
        <w:t>.</w:t>
      </w:r>
      <w:r w:rsidR="00ED01D1" w:rsidRPr="00387083">
        <w:rPr>
          <w:sz w:val="20"/>
          <w:lang w:val="en-US"/>
        </w:rPr>
        <w:t xml:space="preserve"> The </w:t>
      </w:r>
      <w:r w:rsidR="00ED01D1" w:rsidRPr="00DE71D0">
        <w:rPr>
          <w:i/>
          <w:sz w:val="20"/>
          <w:lang w:val="en-US"/>
        </w:rPr>
        <w:t xml:space="preserve">data frame </w:t>
      </w:r>
      <w:r w:rsidR="00DE71D0" w:rsidRPr="00DE71D0">
        <w:rPr>
          <w:i/>
          <w:sz w:val="20"/>
          <w:lang w:val="en-US"/>
        </w:rPr>
        <w:t>of</w:t>
      </w:r>
      <w:r w:rsidR="008C1705" w:rsidRPr="00DE71D0">
        <w:rPr>
          <w:i/>
          <w:sz w:val="20"/>
          <w:lang w:val="en-US"/>
        </w:rPr>
        <w:t xml:space="preserve"> </w:t>
      </w:r>
      <w:r w:rsidR="00ED01D1" w:rsidRPr="00DE71D0">
        <w:rPr>
          <w:i/>
          <w:sz w:val="20"/>
          <w:lang w:val="en-US"/>
        </w:rPr>
        <w:t>order</w:t>
      </w:r>
      <w:r w:rsidR="008C1705" w:rsidRPr="00DE71D0">
        <w:rPr>
          <w:i/>
          <w:sz w:val="20"/>
          <w:lang w:val="en-US"/>
        </w:rPr>
        <w:t>s</w:t>
      </w:r>
      <w:r w:rsidR="00DE71D0">
        <w:rPr>
          <w:sz w:val="20"/>
          <w:lang w:val="en-US"/>
        </w:rPr>
        <w:t xml:space="preserve"> includes</w:t>
      </w:r>
      <w:r w:rsidR="008C1705" w:rsidRPr="00387083">
        <w:rPr>
          <w:sz w:val="20"/>
          <w:lang w:val="en-US"/>
        </w:rPr>
        <w:t xml:space="preserve"> ID number</w:t>
      </w:r>
      <w:r w:rsidR="00DE71D0">
        <w:rPr>
          <w:sz w:val="20"/>
          <w:lang w:val="en-US"/>
        </w:rPr>
        <w:t xml:space="preserve"> for the order</w:t>
      </w:r>
      <w:r w:rsidR="008C1705" w:rsidRPr="00387083">
        <w:rPr>
          <w:sz w:val="20"/>
          <w:lang w:val="en-US"/>
        </w:rPr>
        <w:t>,</w:t>
      </w:r>
      <w:r w:rsidR="008D75EE">
        <w:rPr>
          <w:sz w:val="20"/>
          <w:lang w:val="en-US"/>
        </w:rPr>
        <w:t xml:space="preserve"> day, HH:MM</w:t>
      </w:r>
      <w:r w:rsidR="00ED01D1" w:rsidRPr="00387083">
        <w:rPr>
          <w:sz w:val="20"/>
          <w:lang w:val="en-US"/>
        </w:rPr>
        <w:t xml:space="preserve">, and the contents of the order (stored as a string). </w:t>
      </w:r>
    </w:p>
    <w:p w:rsidR="00B77D87" w:rsidRPr="00387083" w:rsidRDefault="00B15201" w:rsidP="00ED54F7">
      <w:pPr>
        <w:pStyle w:val="ListParagraph"/>
        <w:numPr>
          <w:ilvl w:val="0"/>
          <w:numId w:val="5"/>
        </w:numPr>
        <w:ind w:left="426"/>
        <w:rPr>
          <w:sz w:val="20"/>
          <w:lang w:val="en-US"/>
        </w:rPr>
      </w:pPr>
      <w:r w:rsidRPr="00387083">
        <w:rPr>
          <w:sz w:val="20"/>
          <w:lang w:val="en-US"/>
        </w:rPr>
        <w:t>Using the reference table,</w:t>
      </w:r>
      <w:r w:rsidRPr="00387083">
        <w:rPr>
          <w:b/>
          <w:sz w:val="20"/>
          <w:lang w:val="en-US"/>
        </w:rPr>
        <w:t xml:space="preserve"> </w:t>
      </w:r>
      <w:hyperlink r:id="rId10" w:history="1">
        <w:r w:rsidRPr="00D5095F">
          <w:rPr>
            <w:rStyle w:val="Hyperlink"/>
            <w:sz w:val="20"/>
            <w:lang w:val="en-US"/>
          </w:rPr>
          <w:t>d</w:t>
        </w:r>
        <w:r w:rsidR="005D4155" w:rsidRPr="00D5095F">
          <w:rPr>
            <w:rStyle w:val="Hyperlink"/>
            <w:sz w:val="20"/>
            <w:lang w:val="en-US"/>
          </w:rPr>
          <w:t>iscard</w:t>
        </w:r>
        <w:r w:rsidR="00B77D87" w:rsidRPr="00D5095F">
          <w:rPr>
            <w:rStyle w:val="Hyperlink"/>
            <w:sz w:val="20"/>
            <w:lang w:val="en-US"/>
          </w:rPr>
          <w:t xml:space="preserve"> </w:t>
        </w:r>
        <w:r w:rsidRPr="00D5095F">
          <w:rPr>
            <w:rStyle w:val="Hyperlink"/>
            <w:sz w:val="20"/>
            <w:lang w:val="en-US"/>
          </w:rPr>
          <w:t xml:space="preserve">unnecessary items </w:t>
        </w:r>
        <w:r w:rsidR="00B77D87" w:rsidRPr="00D5095F">
          <w:rPr>
            <w:rStyle w:val="Hyperlink"/>
            <w:sz w:val="20"/>
            <w:lang w:val="en-US"/>
          </w:rPr>
          <w:t>(food</w:t>
        </w:r>
        <w:r w:rsidR="00D5095F">
          <w:rPr>
            <w:rStyle w:val="Hyperlink"/>
            <w:sz w:val="20"/>
            <w:lang w:val="en-US"/>
          </w:rPr>
          <w:t xml:space="preserve"> and services</w:t>
        </w:r>
        <w:r w:rsidR="00B77D87" w:rsidRPr="00D5095F">
          <w:rPr>
            <w:rStyle w:val="Hyperlink"/>
            <w:sz w:val="20"/>
            <w:lang w:val="en-US"/>
          </w:rPr>
          <w:t>)</w:t>
        </w:r>
      </w:hyperlink>
      <w:r w:rsidR="008D75EE" w:rsidRPr="008D75EE">
        <w:rPr>
          <w:sz w:val="20"/>
          <w:lang w:val="en-US"/>
        </w:rPr>
        <w:t xml:space="preserve"> from the data frame of orders</w:t>
      </w:r>
      <w:r w:rsidR="00205B60" w:rsidRPr="00D5095F">
        <w:rPr>
          <w:sz w:val="20"/>
          <w:lang w:val="en-US"/>
        </w:rPr>
        <w:t>.</w:t>
      </w:r>
    </w:p>
    <w:p w:rsidR="00D57F25" w:rsidRPr="005E33F5" w:rsidRDefault="00D5095F" w:rsidP="005E33F5">
      <w:pPr>
        <w:pStyle w:val="ListParagraph"/>
        <w:numPr>
          <w:ilvl w:val="0"/>
          <w:numId w:val="5"/>
        </w:numPr>
        <w:ind w:left="426"/>
        <w:rPr>
          <w:sz w:val="20"/>
          <w:lang w:val="en-US"/>
        </w:rPr>
      </w:pPr>
      <w:hyperlink r:id="rId11" w:history="1">
        <w:r w:rsidR="005D4155" w:rsidRPr="00D5095F">
          <w:rPr>
            <w:rStyle w:val="Hyperlink"/>
            <w:sz w:val="20"/>
            <w:lang w:val="en-US"/>
          </w:rPr>
          <w:t xml:space="preserve">Build </w:t>
        </w:r>
        <w:r w:rsidR="00B77D87" w:rsidRPr="00D5095F">
          <w:rPr>
            <w:rStyle w:val="Hyperlink"/>
            <w:sz w:val="20"/>
            <w:lang w:val="en-US"/>
          </w:rPr>
          <w:t>a table of hourly counts of sales, by ingredient/trait</w:t>
        </w:r>
        <w:r w:rsidR="005D4155" w:rsidRPr="00D5095F">
          <w:rPr>
            <w:rStyle w:val="Hyperlink"/>
            <w:sz w:val="20"/>
            <w:lang w:val="en-US"/>
          </w:rPr>
          <w:t xml:space="preserve"> of drink</w:t>
        </w:r>
      </w:hyperlink>
      <w:r w:rsidR="005D4155" w:rsidRPr="00D5095F">
        <w:rPr>
          <w:sz w:val="20"/>
          <w:lang w:val="en-US"/>
        </w:rPr>
        <w:t>.</w:t>
      </w:r>
      <w:r w:rsidR="00D57F25" w:rsidRPr="00387083">
        <w:rPr>
          <w:b/>
          <w:sz w:val="20"/>
          <w:lang w:val="en-US"/>
        </w:rPr>
        <w:t xml:space="preserve"> </w:t>
      </w:r>
      <w:r w:rsidR="005E33F5">
        <w:rPr>
          <w:sz w:val="20"/>
          <w:lang w:val="en-US"/>
        </w:rPr>
        <w:t>I achieved this over several stages</w:t>
      </w:r>
      <w:r w:rsidR="008F75C5" w:rsidRPr="005E33F5">
        <w:rPr>
          <w:sz w:val="20"/>
          <w:lang w:val="en-US"/>
        </w:rPr>
        <w:t>:</w:t>
      </w:r>
    </w:p>
    <w:p w:rsidR="00D57F25" w:rsidRPr="00387083" w:rsidRDefault="005D4155" w:rsidP="007D3B08">
      <w:pPr>
        <w:pStyle w:val="ListParagraph"/>
        <w:numPr>
          <w:ilvl w:val="1"/>
          <w:numId w:val="5"/>
        </w:numPr>
        <w:ind w:left="567"/>
        <w:rPr>
          <w:sz w:val="20"/>
          <w:lang w:val="en-US"/>
        </w:rPr>
      </w:pPr>
      <w:r w:rsidRPr="00387083">
        <w:rPr>
          <w:sz w:val="20"/>
          <w:lang w:val="en-US"/>
        </w:rPr>
        <w:t xml:space="preserve">I first expanded my reference table into </w:t>
      </w:r>
      <w:r w:rsidRPr="002D6A2F">
        <w:rPr>
          <w:sz w:val="20"/>
          <w:lang w:val="en-US"/>
        </w:rPr>
        <w:t xml:space="preserve">a </w:t>
      </w:r>
      <w:r w:rsidRPr="00D73652">
        <w:rPr>
          <w:i/>
          <w:sz w:val="20"/>
          <w:lang w:val="en-US"/>
        </w:rPr>
        <w:t>coding book</w:t>
      </w:r>
      <w:r w:rsidRPr="002D6A2F">
        <w:rPr>
          <w:sz w:val="20"/>
          <w:lang w:val="en-US"/>
        </w:rPr>
        <w:t>.</w:t>
      </w:r>
      <w:r w:rsidRPr="00387083">
        <w:rPr>
          <w:sz w:val="20"/>
          <w:lang w:val="en-US"/>
        </w:rPr>
        <w:t xml:space="preserve"> The coding book contain</w:t>
      </w:r>
      <w:r w:rsidR="002D6A2F">
        <w:rPr>
          <w:sz w:val="20"/>
          <w:lang w:val="en-US"/>
        </w:rPr>
        <w:t>s</w:t>
      </w:r>
      <w:r w:rsidRPr="00387083">
        <w:rPr>
          <w:sz w:val="20"/>
          <w:lang w:val="en-US"/>
        </w:rPr>
        <w:t xml:space="preserve"> codes for every variable that I could potentially use in my statistical analysis. </w:t>
      </w:r>
      <w:r w:rsidR="002D6A2F">
        <w:rPr>
          <w:sz w:val="20"/>
          <w:lang w:val="en-US"/>
        </w:rPr>
        <w:t xml:space="preserve">Most variables code </w:t>
      </w:r>
      <w:r w:rsidRPr="00387083">
        <w:rPr>
          <w:sz w:val="20"/>
          <w:lang w:val="en-US"/>
        </w:rPr>
        <w:t xml:space="preserve">TRUE or FALSE on the presence of a given ingredient or trait in a drink. For instance, a latte </w:t>
      </w:r>
      <w:r w:rsidR="002D6A2F">
        <w:rPr>
          <w:sz w:val="20"/>
          <w:lang w:val="en-US"/>
        </w:rPr>
        <w:t xml:space="preserve">is </w:t>
      </w:r>
      <w:r w:rsidRPr="00387083">
        <w:rPr>
          <w:sz w:val="20"/>
          <w:lang w:val="en-US"/>
        </w:rPr>
        <w:t>coded TRUE on espresso, milk, and froth.</w:t>
      </w:r>
    </w:p>
    <w:p w:rsidR="00D302B2" w:rsidRPr="00387083" w:rsidRDefault="00D57F25" w:rsidP="007D3B08">
      <w:pPr>
        <w:pStyle w:val="ListParagraph"/>
        <w:numPr>
          <w:ilvl w:val="1"/>
          <w:numId w:val="5"/>
        </w:numPr>
        <w:ind w:left="567"/>
        <w:rPr>
          <w:sz w:val="20"/>
          <w:lang w:val="en-US"/>
        </w:rPr>
      </w:pPr>
      <w:r w:rsidRPr="00387083">
        <w:rPr>
          <w:sz w:val="20"/>
          <w:lang w:val="en-US"/>
        </w:rPr>
        <w:t xml:space="preserve">Then, I parsed my </w:t>
      </w:r>
      <w:r w:rsidRPr="00625094">
        <w:rPr>
          <w:i/>
          <w:sz w:val="20"/>
          <w:lang w:val="en-US"/>
        </w:rPr>
        <w:t>data frame of orders</w:t>
      </w:r>
      <w:r w:rsidRPr="00387083">
        <w:rPr>
          <w:sz w:val="20"/>
          <w:lang w:val="en-US"/>
        </w:rPr>
        <w:t xml:space="preserve"> made at the café</w:t>
      </w:r>
      <w:r w:rsidR="005027A1">
        <w:rPr>
          <w:sz w:val="20"/>
          <w:lang w:val="en-US"/>
        </w:rPr>
        <w:t xml:space="preserve"> (one observation is an order that may contain several drinks)</w:t>
      </w:r>
      <w:r w:rsidRPr="00387083">
        <w:rPr>
          <w:sz w:val="20"/>
          <w:lang w:val="en-US"/>
        </w:rPr>
        <w:t>, making it</w:t>
      </w:r>
      <w:r w:rsidR="00625094">
        <w:rPr>
          <w:sz w:val="20"/>
          <w:lang w:val="en-US"/>
        </w:rPr>
        <w:t xml:space="preserve"> into a </w:t>
      </w:r>
      <w:r w:rsidR="00625094" w:rsidRPr="00625094">
        <w:rPr>
          <w:i/>
          <w:sz w:val="20"/>
          <w:lang w:val="en-US"/>
        </w:rPr>
        <w:t>data frame of</w:t>
      </w:r>
      <w:r w:rsidRPr="00625094">
        <w:rPr>
          <w:i/>
          <w:sz w:val="20"/>
          <w:lang w:val="en-US"/>
        </w:rPr>
        <w:t xml:space="preserve"> drinks</w:t>
      </w:r>
      <w:r w:rsidR="005027A1">
        <w:rPr>
          <w:i/>
          <w:sz w:val="20"/>
          <w:lang w:val="en-US"/>
        </w:rPr>
        <w:t xml:space="preserve"> </w:t>
      </w:r>
      <w:r w:rsidR="005027A1">
        <w:rPr>
          <w:sz w:val="20"/>
          <w:lang w:val="en-US"/>
        </w:rPr>
        <w:t>(one observation is one drink</w:t>
      </w:r>
      <w:r w:rsidR="00DE35F7">
        <w:rPr>
          <w:sz w:val="20"/>
          <w:lang w:val="en-US"/>
        </w:rPr>
        <w:t>: the base and modifiers</w:t>
      </w:r>
      <w:r w:rsidR="005027A1">
        <w:rPr>
          <w:sz w:val="20"/>
          <w:lang w:val="en-US"/>
        </w:rPr>
        <w:t>)</w:t>
      </w:r>
      <w:r w:rsidR="00DE35F7">
        <w:rPr>
          <w:sz w:val="20"/>
          <w:lang w:val="en-US"/>
        </w:rPr>
        <w:t>.</w:t>
      </w:r>
    </w:p>
    <w:p w:rsidR="005E38B7" w:rsidRPr="00387083" w:rsidRDefault="00567E19" w:rsidP="007D3B08">
      <w:pPr>
        <w:pStyle w:val="ListParagraph"/>
        <w:numPr>
          <w:ilvl w:val="1"/>
          <w:numId w:val="5"/>
        </w:numPr>
        <w:ind w:left="567"/>
        <w:rPr>
          <w:sz w:val="20"/>
          <w:lang w:val="en-US"/>
        </w:rPr>
      </w:pPr>
      <w:r w:rsidRPr="00387083">
        <w:rPr>
          <w:sz w:val="20"/>
          <w:lang w:val="en-US"/>
        </w:rPr>
        <w:t>I made sure all items were recorded correct</w:t>
      </w:r>
      <w:bookmarkStart w:id="0" w:name="_GoBack"/>
      <w:bookmarkEnd w:id="0"/>
      <w:r w:rsidRPr="00387083">
        <w:rPr>
          <w:sz w:val="20"/>
          <w:lang w:val="en-US"/>
        </w:rPr>
        <w:t>ly and replaced typos an</w:t>
      </w:r>
      <w:r w:rsidR="00BC6193">
        <w:rPr>
          <w:sz w:val="20"/>
          <w:lang w:val="en-US"/>
        </w:rPr>
        <w:t>d promos with their original</w:t>
      </w:r>
      <w:r w:rsidR="00C15FD4">
        <w:rPr>
          <w:sz w:val="20"/>
          <w:lang w:val="en-US"/>
        </w:rPr>
        <w:t xml:space="preserve"> names</w:t>
      </w:r>
      <w:r w:rsidRPr="00387083">
        <w:rPr>
          <w:sz w:val="20"/>
          <w:lang w:val="en-US"/>
        </w:rPr>
        <w:t>.</w:t>
      </w:r>
    </w:p>
    <w:p w:rsidR="00567E19" w:rsidRPr="00387083" w:rsidRDefault="00567E19" w:rsidP="007D3B08">
      <w:pPr>
        <w:pStyle w:val="ListParagraph"/>
        <w:numPr>
          <w:ilvl w:val="1"/>
          <w:numId w:val="5"/>
        </w:numPr>
        <w:ind w:left="567"/>
        <w:rPr>
          <w:sz w:val="20"/>
          <w:lang w:val="en-US"/>
        </w:rPr>
      </w:pPr>
      <w:r w:rsidRPr="00387083">
        <w:rPr>
          <w:sz w:val="20"/>
          <w:lang w:val="en-US"/>
        </w:rPr>
        <w:t>Then, I joined the data frame of drinks with the coding book</w:t>
      </w:r>
      <w:r w:rsidR="00E85721">
        <w:rPr>
          <w:sz w:val="20"/>
          <w:lang w:val="en-US"/>
        </w:rPr>
        <w:t xml:space="preserve">, adding the variables for coding </w:t>
      </w:r>
      <w:r w:rsidR="001C0018">
        <w:rPr>
          <w:sz w:val="20"/>
          <w:lang w:val="en-US"/>
        </w:rPr>
        <w:t>the drinks</w:t>
      </w:r>
      <w:r w:rsidR="0039101C">
        <w:rPr>
          <w:sz w:val="20"/>
          <w:lang w:val="en-US"/>
        </w:rPr>
        <w:t xml:space="preserve"> on traits and ingredients</w:t>
      </w:r>
      <w:r w:rsidR="00ED6EC6" w:rsidRPr="00387083">
        <w:rPr>
          <w:sz w:val="20"/>
          <w:lang w:val="en-US"/>
        </w:rPr>
        <w:t>.</w:t>
      </w:r>
    </w:p>
    <w:p w:rsidR="00ED6EC6" w:rsidRPr="00387083" w:rsidRDefault="00ED6EC6" w:rsidP="007D3B08">
      <w:pPr>
        <w:pStyle w:val="ListParagraph"/>
        <w:numPr>
          <w:ilvl w:val="1"/>
          <w:numId w:val="5"/>
        </w:numPr>
        <w:ind w:left="567"/>
        <w:rPr>
          <w:sz w:val="20"/>
          <w:lang w:val="en-US"/>
        </w:rPr>
      </w:pPr>
      <w:r w:rsidRPr="00387083">
        <w:rPr>
          <w:sz w:val="20"/>
          <w:lang w:val="en-US"/>
        </w:rPr>
        <w:t xml:space="preserve">Having the data </w:t>
      </w:r>
      <w:r w:rsidR="005E362D">
        <w:rPr>
          <w:sz w:val="20"/>
          <w:lang w:val="en-US"/>
        </w:rPr>
        <w:t xml:space="preserve">(in string form) </w:t>
      </w:r>
      <w:r w:rsidRPr="00387083">
        <w:rPr>
          <w:sz w:val="20"/>
          <w:lang w:val="en-US"/>
        </w:rPr>
        <w:t xml:space="preserve">on what modifiers were used and the default codes of base drinks, I overwrote the default codes </w:t>
      </w:r>
      <w:r w:rsidR="001C3ABA" w:rsidRPr="00387083">
        <w:rPr>
          <w:sz w:val="20"/>
          <w:lang w:val="en-US"/>
        </w:rPr>
        <w:t xml:space="preserve">with relevant </w:t>
      </w:r>
      <w:r w:rsidRPr="00387083">
        <w:rPr>
          <w:sz w:val="20"/>
          <w:lang w:val="en-US"/>
        </w:rPr>
        <w:t>modifiers</w:t>
      </w:r>
      <w:r w:rsidR="001C3ABA" w:rsidRPr="00387083">
        <w:rPr>
          <w:sz w:val="20"/>
          <w:lang w:val="en-US"/>
        </w:rPr>
        <w:t>’ codes</w:t>
      </w:r>
      <w:r w:rsidRPr="00387083">
        <w:rPr>
          <w:sz w:val="20"/>
          <w:lang w:val="en-US"/>
        </w:rPr>
        <w:t>. For instance, having your latte “decaf” would cancel out the “espresso,” or having it “iced” would cancel out “froth</w:t>
      </w:r>
      <w:r w:rsidR="006456B2">
        <w:rPr>
          <w:sz w:val="20"/>
          <w:lang w:val="en-US"/>
        </w:rPr>
        <w:t>ed</w:t>
      </w:r>
      <w:r w:rsidRPr="00387083">
        <w:rPr>
          <w:sz w:val="20"/>
          <w:lang w:val="en-US"/>
        </w:rPr>
        <w:t>.”</w:t>
      </w:r>
    </w:p>
    <w:p w:rsidR="00815426" w:rsidRDefault="00C6591A" w:rsidP="0039101C">
      <w:pPr>
        <w:pStyle w:val="ListParagraph"/>
        <w:numPr>
          <w:ilvl w:val="1"/>
          <w:numId w:val="5"/>
        </w:numPr>
        <w:ind w:left="567"/>
        <w:rPr>
          <w:sz w:val="20"/>
          <w:lang w:val="en-US"/>
        </w:rPr>
      </w:pPr>
      <w:r w:rsidRPr="007D3B08">
        <w:rPr>
          <w:sz w:val="20"/>
          <w:lang w:val="en-US"/>
        </w:rPr>
        <w:t>Finally, I cleaned the resulting data frame, counted tallies for hourly sales of each ingredient and trait, and joined this final data frame with a data frame on hourly weather data in the client’s location.</w:t>
      </w:r>
      <w:r w:rsidR="005627DB" w:rsidRPr="007D3B08">
        <w:rPr>
          <w:sz w:val="20"/>
          <w:lang w:val="en-US"/>
        </w:rPr>
        <w:t xml:space="preserve"> </w:t>
      </w:r>
    </w:p>
    <w:p w:rsidR="00ED6EC6" w:rsidRPr="00815426" w:rsidRDefault="00C95F78" w:rsidP="00815426">
      <w:pPr>
        <w:rPr>
          <w:sz w:val="20"/>
          <w:lang w:val="en-US"/>
        </w:rPr>
      </w:pPr>
      <w:r w:rsidRPr="00C95F78">
        <w:rPr>
          <w:sz w:val="20"/>
          <w:lang w:val="en-US"/>
        </w:rPr>
        <w:t>In</w:t>
      </w:r>
      <w:r>
        <w:rPr>
          <w:b/>
          <w:sz w:val="20"/>
          <w:lang w:val="en-US"/>
        </w:rPr>
        <w:t xml:space="preserve"> </w:t>
      </w:r>
      <w:r w:rsidRPr="005A3725">
        <w:rPr>
          <w:b/>
          <w:color w:val="C45911" w:themeColor="accent2" w:themeShade="BF"/>
          <w:sz w:val="20"/>
          <w:lang w:val="en-US"/>
        </w:rPr>
        <w:t>t</w:t>
      </w:r>
      <w:r w:rsidR="005627DB" w:rsidRPr="005A3725">
        <w:rPr>
          <w:b/>
          <w:color w:val="C45911" w:themeColor="accent2" w:themeShade="BF"/>
          <w:sz w:val="20"/>
          <w:lang w:val="en-US"/>
        </w:rPr>
        <w:t>he final dataset</w:t>
      </w:r>
      <w:r>
        <w:rPr>
          <w:sz w:val="20"/>
          <w:lang w:val="en-US"/>
        </w:rPr>
        <w:t xml:space="preserve">, each observation is </w:t>
      </w:r>
      <w:r>
        <w:rPr>
          <w:i/>
          <w:sz w:val="20"/>
          <w:lang w:val="en-US"/>
        </w:rPr>
        <w:t xml:space="preserve">one hour of </w:t>
      </w:r>
      <w:r w:rsidR="000C273F">
        <w:rPr>
          <w:i/>
          <w:sz w:val="20"/>
          <w:lang w:val="en-US"/>
        </w:rPr>
        <w:t xml:space="preserve">the </w:t>
      </w:r>
      <w:r>
        <w:rPr>
          <w:i/>
          <w:sz w:val="20"/>
          <w:lang w:val="en-US"/>
        </w:rPr>
        <w:t>café’s operation</w:t>
      </w:r>
      <w:r>
        <w:rPr>
          <w:sz w:val="20"/>
          <w:lang w:val="en-US"/>
        </w:rPr>
        <w:t xml:space="preserve">. Dependent variables </w:t>
      </w:r>
      <w:r w:rsidR="00D847A6">
        <w:rPr>
          <w:sz w:val="20"/>
          <w:lang w:val="en-US"/>
        </w:rPr>
        <w:t xml:space="preserve">are </w:t>
      </w:r>
      <w:r>
        <w:rPr>
          <w:sz w:val="20"/>
          <w:lang w:val="en-US"/>
        </w:rPr>
        <w:t xml:space="preserve">hourly </w:t>
      </w:r>
      <w:r w:rsidR="00D847A6">
        <w:rPr>
          <w:sz w:val="20"/>
          <w:lang w:val="en-US"/>
        </w:rPr>
        <w:t xml:space="preserve">counts </w:t>
      </w:r>
      <w:r>
        <w:rPr>
          <w:sz w:val="20"/>
          <w:lang w:val="en-US"/>
        </w:rPr>
        <w:t xml:space="preserve">of sales of drinks that adhered to </w:t>
      </w:r>
      <w:r w:rsidR="00D847A6">
        <w:rPr>
          <w:sz w:val="20"/>
          <w:lang w:val="en-US"/>
        </w:rPr>
        <w:t xml:space="preserve">the relevant </w:t>
      </w:r>
      <w:r>
        <w:rPr>
          <w:sz w:val="20"/>
          <w:lang w:val="en-US"/>
        </w:rPr>
        <w:t xml:space="preserve">traits and ingredients. Independent variables are hourly weather condition variables. The dataset </w:t>
      </w:r>
      <w:r w:rsidR="005627DB" w:rsidRPr="00815426">
        <w:rPr>
          <w:sz w:val="20"/>
          <w:lang w:val="en-US"/>
        </w:rPr>
        <w:t xml:space="preserve">is available </w:t>
      </w:r>
      <w:hyperlink r:id="rId12" w:history="1">
        <w:r w:rsidR="005627DB" w:rsidRPr="00815426">
          <w:rPr>
            <w:rStyle w:val="Hyperlink"/>
            <w:sz w:val="20"/>
            <w:lang w:val="en-US"/>
          </w:rPr>
          <w:t>here</w:t>
        </w:r>
      </w:hyperlink>
      <w:r w:rsidR="005627DB" w:rsidRPr="00815426">
        <w:rPr>
          <w:sz w:val="20"/>
          <w:lang w:val="en-US"/>
        </w:rPr>
        <w:t>.</w:t>
      </w:r>
    </w:p>
    <w:sectPr w:rsidR="00ED6EC6" w:rsidRPr="00815426" w:rsidSect="0046238F">
      <w:pgSz w:w="12240" w:h="15840"/>
      <w:pgMar w:top="568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E55" w:rsidRDefault="00DA5E55" w:rsidP="00F874CA">
      <w:pPr>
        <w:spacing w:after="0" w:line="240" w:lineRule="auto"/>
      </w:pPr>
      <w:r>
        <w:separator/>
      </w:r>
    </w:p>
  </w:endnote>
  <w:endnote w:type="continuationSeparator" w:id="0">
    <w:p w:rsidR="00DA5E55" w:rsidRDefault="00DA5E55" w:rsidP="00F87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E55" w:rsidRDefault="00DA5E55" w:rsidP="00F874CA">
      <w:pPr>
        <w:spacing w:after="0" w:line="240" w:lineRule="auto"/>
      </w:pPr>
      <w:r>
        <w:separator/>
      </w:r>
    </w:p>
  </w:footnote>
  <w:footnote w:type="continuationSeparator" w:id="0">
    <w:p w:rsidR="00DA5E55" w:rsidRDefault="00DA5E55" w:rsidP="00F874CA">
      <w:pPr>
        <w:spacing w:after="0" w:line="240" w:lineRule="auto"/>
      </w:pPr>
      <w:r>
        <w:continuationSeparator/>
      </w:r>
    </w:p>
  </w:footnote>
  <w:footnote w:id="1">
    <w:p w:rsidR="005627DB" w:rsidRPr="007D3B08" w:rsidRDefault="005627DB">
      <w:pPr>
        <w:pStyle w:val="FootnoteText"/>
        <w:rPr>
          <w:sz w:val="18"/>
        </w:rPr>
      </w:pPr>
      <w:r w:rsidRPr="007D3B08">
        <w:rPr>
          <w:rStyle w:val="FootnoteReference"/>
          <w:sz w:val="18"/>
        </w:rPr>
        <w:footnoteRef/>
      </w:r>
      <w:r w:rsidR="00A7548B" w:rsidRPr="007D3B08">
        <w:rPr>
          <w:sz w:val="18"/>
        </w:rPr>
        <w:t xml:space="preserve"> I worked with proprietary data</w:t>
      </w:r>
      <w:r w:rsidRPr="007D3B08">
        <w:rPr>
          <w:sz w:val="18"/>
        </w:rPr>
        <w:t>,</w:t>
      </w:r>
      <w:r w:rsidR="00A7548B" w:rsidRPr="007D3B08">
        <w:rPr>
          <w:sz w:val="18"/>
        </w:rPr>
        <w:t xml:space="preserve"> so</w:t>
      </w:r>
      <w:r w:rsidRPr="007D3B08">
        <w:rPr>
          <w:sz w:val="18"/>
        </w:rPr>
        <w:t xml:space="preserve"> I cannot share any of the </w:t>
      </w:r>
      <w:r w:rsidR="00A7548B" w:rsidRPr="007D3B08">
        <w:rPr>
          <w:sz w:val="18"/>
        </w:rPr>
        <w:t xml:space="preserve">raw </w:t>
      </w:r>
      <w:r w:rsidRPr="007D3B08">
        <w:rPr>
          <w:sz w:val="18"/>
        </w:rPr>
        <w:t xml:space="preserve">files or </w:t>
      </w:r>
      <w:r w:rsidR="00A7548B" w:rsidRPr="007D3B08">
        <w:rPr>
          <w:sz w:val="18"/>
        </w:rPr>
        <w:t xml:space="preserve">those used during </w:t>
      </w:r>
      <w:r w:rsidR="00D3705E" w:rsidRPr="007D3B08">
        <w:rPr>
          <w:sz w:val="18"/>
        </w:rPr>
        <w:t xml:space="preserve">the </w:t>
      </w:r>
      <w:r w:rsidR="00A7548B" w:rsidRPr="007D3B08">
        <w:rPr>
          <w:sz w:val="18"/>
        </w:rPr>
        <w:t>wrangling stage</w:t>
      </w:r>
      <w:r w:rsidR="00B344E6">
        <w:rPr>
          <w:sz w:val="18"/>
        </w:rPr>
        <w:t>, as they still contain pieces of information that could unmistakably identify my client</w:t>
      </w:r>
      <w:r w:rsidR="00A7548B" w:rsidRPr="007D3B08">
        <w:rPr>
          <w:sz w:val="18"/>
        </w:rPr>
        <w:t>.</w:t>
      </w:r>
    </w:p>
  </w:footnote>
  <w:footnote w:id="2">
    <w:p w:rsidR="00F874CA" w:rsidRPr="007D3B08" w:rsidRDefault="00F874CA">
      <w:pPr>
        <w:pStyle w:val="FootnoteText"/>
        <w:rPr>
          <w:sz w:val="18"/>
          <w:lang w:val="en-US"/>
        </w:rPr>
      </w:pPr>
      <w:r w:rsidRPr="007D3B08">
        <w:rPr>
          <w:rStyle w:val="FootnoteReference"/>
          <w:sz w:val="18"/>
        </w:rPr>
        <w:footnoteRef/>
      </w:r>
      <w:r w:rsidRPr="007D3B08">
        <w:rPr>
          <w:sz w:val="18"/>
        </w:rPr>
        <w:t xml:space="preserve"> </w:t>
      </w:r>
      <w:r w:rsidRPr="007D3B08">
        <w:rPr>
          <w:sz w:val="18"/>
          <w:lang w:val="en-US"/>
        </w:rPr>
        <w:t>For example, "</w:t>
      </w:r>
      <w:proofErr w:type="spellStart"/>
      <w:r w:rsidRPr="007D3B08">
        <w:rPr>
          <w:sz w:val="18"/>
          <w:lang w:val="en-US"/>
        </w:rPr>
        <w:t>CappucciNNo</w:t>
      </w:r>
      <w:proofErr w:type="spellEnd"/>
      <w:r w:rsidRPr="007D3B08">
        <w:rPr>
          <w:sz w:val="18"/>
          <w:lang w:val="en-US"/>
        </w:rPr>
        <w:t>" is a typo: it should be recorded as "</w:t>
      </w:r>
      <w:proofErr w:type="spellStart"/>
      <w:r w:rsidRPr="007D3B08">
        <w:rPr>
          <w:sz w:val="18"/>
          <w:lang w:val="en-US"/>
        </w:rPr>
        <w:t>CappucciNo</w:t>
      </w:r>
      <w:proofErr w:type="spellEnd"/>
      <w:r w:rsidRPr="007D3B08">
        <w:rPr>
          <w:sz w:val="18"/>
          <w:lang w:val="en-US"/>
        </w:rPr>
        <w:t>." Still, because of the typo,</w:t>
      </w:r>
      <w:r w:rsidR="008A111F" w:rsidRPr="007D3B08">
        <w:rPr>
          <w:sz w:val="18"/>
          <w:lang w:val="en-US"/>
        </w:rPr>
        <w:t xml:space="preserve"> it appears that a separate item called "</w:t>
      </w:r>
      <w:proofErr w:type="spellStart"/>
      <w:r w:rsidR="008A111F" w:rsidRPr="007D3B08">
        <w:rPr>
          <w:sz w:val="18"/>
          <w:lang w:val="en-US"/>
        </w:rPr>
        <w:t>CappucciNNo</w:t>
      </w:r>
      <w:proofErr w:type="spellEnd"/>
      <w:r w:rsidR="008A111F" w:rsidRPr="007D3B08">
        <w:rPr>
          <w:sz w:val="18"/>
          <w:lang w:val="en-US"/>
        </w:rPr>
        <w:t xml:space="preserve">" was </w:t>
      </w:r>
      <w:r w:rsidRPr="007D3B08">
        <w:rPr>
          <w:sz w:val="18"/>
          <w:lang w:val="en-US"/>
        </w:rPr>
        <w:t xml:space="preserve">sold </w:t>
      </w:r>
      <w:r w:rsidR="008A111F" w:rsidRPr="007D3B08">
        <w:rPr>
          <w:sz w:val="18"/>
          <w:lang w:val="en-US"/>
        </w:rPr>
        <w:t>for a few days</w:t>
      </w:r>
      <w:r w:rsidRPr="007D3B08">
        <w:rPr>
          <w:sz w:val="18"/>
          <w:lang w:val="en-US"/>
        </w:rPr>
        <w:t>.</w:t>
      </w:r>
    </w:p>
  </w:footnote>
  <w:footnote w:id="3">
    <w:p w:rsidR="00F874CA" w:rsidRPr="007D3B08" w:rsidRDefault="00F874CA">
      <w:pPr>
        <w:pStyle w:val="FootnoteText"/>
        <w:rPr>
          <w:sz w:val="18"/>
          <w:lang w:val="en-US"/>
        </w:rPr>
      </w:pPr>
      <w:r w:rsidRPr="007D3B08">
        <w:rPr>
          <w:rStyle w:val="FootnoteReference"/>
          <w:sz w:val="18"/>
        </w:rPr>
        <w:footnoteRef/>
      </w:r>
      <w:r w:rsidRPr="007D3B08">
        <w:rPr>
          <w:sz w:val="18"/>
        </w:rPr>
        <w:t xml:space="preserve"> </w:t>
      </w:r>
      <w:r w:rsidRPr="007D3B08">
        <w:rPr>
          <w:sz w:val="18"/>
          <w:lang w:val="en-US"/>
        </w:rPr>
        <w:t>For instance, "ESPRESSO</w:t>
      </w:r>
      <w:r w:rsidR="001F598E">
        <w:rPr>
          <w:sz w:val="18"/>
          <w:lang w:val="en-US"/>
        </w:rPr>
        <w:t xml:space="preserve"> </w:t>
      </w:r>
      <w:r w:rsidRPr="007D3B08">
        <w:rPr>
          <w:sz w:val="18"/>
          <w:lang w:val="en-US"/>
        </w:rPr>
        <w:t>PROMO</w:t>
      </w:r>
      <w:r w:rsidR="00462F4F">
        <w:rPr>
          <w:sz w:val="18"/>
          <w:lang w:val="en-US"/>
        </w:rPr>
        <w:t>!!</w:t>
      </w:r>
      <w:r w:rsidRPr="007D3B08">
        <w:rPr>
          <w:sz w:val="18"/>
          <w:lang w:val="en-US"/>
        </w:rPr>
        <w:t>"</w:t>
      </w:r>
      <w:r w:rsidR="003A4436" w:rsidRPr="007D3B08">
        <w:rPr>
          <w:sz w:val="18"/>
          <w:lang w:val="en-US"/>
        </w:rPr>
        <w:t xml:space="preserve"> </w:t>
      </w:r>
      <w:r w:rsidR="00DB5259">
        <w:rPr>
          <w:sz w:val="18"/>
          <w:lang w:val="en-US"/>
        </w:rPr>
        <w:t xml:space="preserve">isn’t a separate item and </w:t>
      </w:r>
      <w:r w:rsidR="003A4436" w:rsidRPr="007D3B08">
        <w:rPr>
          <w:sz w:val="18"/>
          <w:lang w:val="en-US"/>
        </w:rPr>
        <w:t>w</w:t>
      </w:r>
      <w:r w:rsidR="002002D1">
        <w:rPr>
          <w:sz w:val="18"/>
          <w:lang w:val="en-US"/>
        </w:rPr>
        <w:t xml:space="preserve">ould need to be recorded </w:t>
      </w:r>
      <w:r w:rsidR="003A4436" w:rsidRPr="007D3B08">
        <w:rPr>
          <w:sz w:val="18"/>
          <w:lang w:val="en-US"/>
        </w:rPr>
        <w:t>as</w:t>
      </w:r>
      <w:r w:rsidR="006259AE">
        <w:rPr>
          <w:sz w:val="18"/>
          <w:lang w:val="en-US"/>
        </w:rPr>
        <w:t xml:space="preserve"> the rest of</w:t>
      </w:r>
      <w:r w:rsidR="003A4436" w:rsidRPr="007D3B08">
        <w:rPr>
          <w:sz w:val="18"/>
          <w:lang w:val="en-US"/>
        </w:rPr>
        <w:t xml:space="preserve"> </w:t>
      </w:r>
      <w:r w:rsidRPr="007D3B08">
        <w:rPr>
          <w:sz w:val="18"/>
          <w:lang w:val="en-US"/>
        </w:rPr>
        <w:t>"Espresso".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6AA2"/>
    <w:multiLevelType w:val="hybridMultilevel"/>
    <w:tmpl w:val="2512AD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B541E"/>
    <w:multiLevelType w:val="hybridMultilevel"/>
    <w:tmpl w:val="A6F0D38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2136E"/>
    <w:multiLevelType w:val="hybridMultilevel"/>
    <w:tmpl w:val="13EEDC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65633"/>
    <w:multiLevelType w:val="hybridMultilevel"/>
    <w:tmpl w:val="6FF46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62C40"/>
    <w:multiLevelType w:val="multilevel"/>
    <w:tmpl w:val="3BB89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D67"/>
    <w:rsid w:val="0001340C"/>
    <w:rsid w:val="00020979"/>
    <w:rsid w:val="00023295"/>
    <w:rsid w:val="000263F6"/>
    <w:rsid w:val="0003558E"/>
    <w:rsid w:val="00071ECE"/>
    <w:rsid w:val="00074A05"/>
    <w:rsid w:val="00075EBE"/>
    <w:rsid w:val="00076B98"/>
    <w:rsid w:val="00091FBE"/>
    <w:rsid w:val="00092284"/>
    <w:rsid w:val="000C0C3B"/>
    <w:rsid w:val="000C273F"/>
    <w:rsid w:val="000D3DC4"/>
    <w:rsid w:val="000D59B7"/>
    <w:rsid w:val="00130DD1"/>
    <w:rsid w:val="00143C49"/>
    <w:rsid w:val="001521E2"/>
    <w:rsid w:val="00192BE9"/>
    <w:rsid w:val="00197916"/>
    <w:rsid w:val="001C0018"/>
    <w:rsid w:val="001C0FB9"/>
    <w:rsid w:val="001C3ABA"/>
    <w:rsid w:val="001D75A8"/>
    <w:rsid w:val="001F1E6C"/>
    <w:rsid w:val="001F598E"/>
    <w:rsid w:val="002002D1"/>
    <w:rsid w:val="00205B60"/>
    <w:rsid w:val="002306C9"/>
    <w:rsid w:val="00234AD3"/>
    <w:rsid w:val="00256BA0"/>
    <w:rsid w:val="0026453C"/>
    <w:rsid w:val="00281E64"/>
    <w:rsid w:val="00290185"/>
    <w:rsid w:val="00295705"/>
    <w:rsid w:val="002B51A5"/>
    <w:rsid w:val="002C05F6"/>
    <w:rsid w:val="002D6A2F"/>
    <w:rsid w:val="002E3DBE"/>
    <w:rsid w:val="002E6905"/>
    <w:rsid w:val="002F609F"/>
    <w:rsid w:val="0030704D"/>
    <w:rsid w:val="00326AC2"/>
    <w:rsid w:val="00337C0C"/>
    <w:rsid w:val="0036394D"/>
    <w:rsid w:val="00374334"/>
    <w:rsid w:val="00381D67"/>
    <w:rsid w:val="00387083"/>
    <w:rsid w:val="0039101C"/>
    <w:rsid w:val="003A4436"/>
    <w:rsid w:val="003D448C"/>
    <w:rsid w:val="003F787B"/>
    <w:rsid w:val="004007A6"/>
    <w:rsid w:val="004035F0"/>
    <w:rsid w:val="00433C68"/>
    <w:rsid w:val="00443630"/>
    <w:rsid w:val="00461237"/>
    <w:rsid w:val="0046238F"/>
    <w:rsid w:val="00462F4F"/>
    <w:rsid w:val="004666C1"/>
    <w:rsid w:val="00472A6C"/>
    <w:rsid w:val="00486B82"/>
    <w:rsid w:val="004950E8"/>
    <w:rsid w:val="004A49BF"/>
    <w:rsid w:val="004D1D82"/>
    <w:rsid w:val="004E646C"/>
    <w:rsid w:val="004F06A1"/>
    <w:rsid w:val="005027A1"/>
    <w:rsid w:val="00512C40"/>
    <w:rsid w:val="005627DB"/>
    <w:rsid w:val="00565907"/>
    <w:rsid w:val="00567E19"/>
    <w:rsid w:val="005768BC"/>
    <w:rsid w:val="0058296A"/>
    <w:rsid w:val="00597F91"/>
    <w:rsid w:val="005A3725"/>
    <w:rsid w:val="005C49A6"/>
    <w:rsid w:val="005C5768"/>
    <w:rsid w:val="005D2040"/>
    <w:rsid w:val="005D4155"/>
    <w:rsid w:val="005E33F5"/>
    <w:rsid w:val="005E362D"/>
    <w:rsid w:val="005E38B7"/>
    <w:rsid w:val="005E77B2"/>
    <w:rsid w:val="0060335B"/>
    <w:rsid w:val="00625094"/>
    <w:rsid w:val="00625114"/>
    <w:rsid w:val="006259AE"/>
    <w:rsid w:val="006456B2"/>
    <w:rsid w:val="0067556C"/>
    <w:rsid w:val="00687B0A"/>
    <w:rsid w:val="006B1AB9"/>
    <w:rsid w:val="006C0E7F"/>
    <w:rsid w:val="006D3C13"/>
    <w:rsid w:val="006E41B4"/>
    <w:rsid w:val="00716190"/>
    <w:rsid w:val="00724E63"/>
    <w:rsid w:val="00725F39"/>
    <w:rsid w:val="00726C43"/>
    <w:rsid w:val="00777115"/>
    <w:rsid w:val="0078094E"/>
    <w:rsid w:val="007A69E8"/>
    <w:rsid w:val="007C62C0"/>
    <w:rsid w:val="007C66CC"/>
    <w:rsid w:val="007D3B08"/>
    <w:rsid w:val="007D7B7F"/>
    <w:rsid w:val="007E5E82"/>
    <w:rsid w:val="00815426"/>
    <w:rsid w:val="00855B31"/>
    <w:rsid w:val="00893D98"/>
    <w:rsid w:val="00894F74"/>
    <w:rsid w:val="00895899"/>
    <w:rsid w:val="008A111F"/>
    <w:rsid w:val="008C1705"/>
    <w:rsid w:val="008D445E"/>
    <w:rsid w:val="008D75EE"/>
    <w:rsid w:val="008E5EC1"/>
    <w:rsid w:val="008F1E21"/>
    <w:rsid w:val="008F75C5"/>
    <w:rsid w:val="0093446C"/>
    <w:rsid w:val="009669CD"/>
    <w:rsid w:val="00981822"/>
    <w:rsid w:val="00990CB4"/>
    <w:rsid w:val="0099745B"/>
    <w:rsid w:val="009A5469"/>
    <w:rsid w:val="009E4AF3"/>
    <w:rsid w:val="00A021D6"/>
    <w:rsid w:val="00A07458"/>
    <w:rsid w:val="00A500E4"/>
    <w:rsid w:val="00A63FB7"/>
    <w:rsid w:val="00A67081"/>
    <w:rsid w:val="00A72893"/>
    <w:rsid w:val="00A7548B"/>
    <w:rsid w:val="00A90D73"/>
    <w:rsid w:val="00A963AF"/>
    <w:rsid w:val="00AB18A4"/>
    <w:rsid w:val="00AD16F8"/>
    <w:rsid w:val="00AD26B8"/>
    <w:rsid w:val="00B15201"/>
    <w:rsid w:val="00B235C1"/>
    <w:rsid w:val="00B344E6"/>
    <w:rsid w:val="00B66084"/>
    <w:rsid w:val="00B67D2C"/>
    <w:rsid w:val="00B77D87"/>
    <w:rsid w:val="00B82BAF"/>
    <w:rsid w:val="00BB3CDB"/>
    <w:rsid w:val="00BC2E7F"/>
    <w:rsid w:val="00BC6193"/>
    <w:rsid w:val="00BD0CA2"/>
    <w:rsid w:val="00C15FD4"/>
    <w:rsid w:val="00C440C0"/>
    <w:rsid w:val="00C5126A"/>
    <w:rsid w:val="00C6591A"/>
    <w:rsid w:val="00C73B1C"/>
    <w:rsid w:val="00C84134"/>
    <w:rsid w:val="00C85D09"/>
    <w:rsid w:val="00C909C0"/>
    <w:rsid w:val="00C94127"/>
    <w:rsid w:val="00C95F78"/>
    <w:rsid w:val="00CC2493"/>
    <w:rsid w:val="00CD3DBD"/>
    <w:rsid w:val="00CD7ABD"/>
    <w:rsid w:val="00D23582"/>
    <w:rsid w:val="00D302B2"/>
    <w:rsid w:val="00D3705E"/>
    <w:rsid w:val="00D472E5"/>
    <w:rsid w:val="00D5095F"/>
    <w:rsid w:val="00D5435D"/>
    <w:rsid w:val="00D57F25"/>
    <w:rsid w:val="00D72B74"/>
    <w:rsid w:val="00D73652"/>
    <w:rsid w:val="00D847A6"/>
    <w:rsid w:val="00D86CDA"/>
    <w:rsid w:val="00DA5E55"/>
    <w:rsid w:val="00DB43F6"/>
    <w:rsid w:val="00DB5259"/>
    <w:rsid w:val="00DE35F7"/>
    <w:rsid w:val="00DE70C0"/>
    <w:rsid w:val="00DE71D0"/>
    <w:rsid w:val="00DF2680"/>
    <w:rsid w:val="00DF6679"/>
    <w:rsid w:val="00DF6D17"/>
    <w:rsid w:val="00E059A2"/>
    <w:rsid w:val="00E56E2B"/>
    <w:rsid w:val="00E7016F"/>
    <w:rsid w:val="00E71676"/>
    <w:rsid w:val="00E72A51"/>
    <w:rsid w:val="00E73C38"/>
    <w:rsid w:val="00E81279"/>
    <w:rsid w:val="00E85721"/>
    <w:rsid w:val="00E90FBC"/>
    <w:rsid w:val="00E942F8"/>
    <w:rsid w:val="00EA2BC7"/>
    <w:rsid w:val="00EA2F64"/>
    <w:rsid w:val="00EC60C3"/>
    <w:rsid w:val="00ED01D1"/>
    <w:rsid w:val="00ED2B01"/>
    <w:rsid w:val="00ED54F7"/>
    <w:rsid w:val="00ED6EC6"/>
    <w:rsid w:val="00EE7637"/>
    <w:rsid w:val="00F30910"/>
    <w:rsid w:val="00F53F73"/>
    <w:rsid w:val="00F609D7"/>
    <w:rsid w:val="00F654FE"/>
    <w:rsid w:val="00F740D5"/>
    <w:rsid w:val="00F874CA"/>
    <w:rsid w:val="00F93242"/>
    <w:rsid w:val="00FA0662"/>
    <w:rsid w:val="00FB6C30"/>
    <w:rsid w:val="00FC5765"/>
    <w:rsid w:val="00FC5D0B"/>
    <w:rsid w:val="00FC727A"/>
    <w:rsid w:val="00FE1740"/>
    <w:rsid w:val="00FE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9F94"/>
  <w15:chartTrackingRefBased/>
  <w15:docId w15:val="{EC60AD93-5EFF-4126-8DDF-B184E56C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0E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874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74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74C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0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9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iendelectric/Coffee-Weather/blob/master/1%20extract%20menu%20items%20and%20modifiers.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riendelectric/Coffee-Weather/blob/master/CafeHourly.cs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riendelectric/Coffee-Weather/blob/master/4%20hourly%20counts.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friendelectric/Coffee-Weather/blob/master/3%20discard%20foods%20and%20services.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riendelectric/Coffee-Weather/blob/master/2%20extract%20orders.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FEA00588-7BB1-4746-A7C8-47FFE185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Zavertyaev</dc:creator>
  <cp:keywords/>
  <dc:description/>
  <cp:lastModifiedBy>Edward Zavertyaev</cp:lastModifiedBy>
  <cp:revision>190</cp:revision>
  <dcterms:created xsi:type="dcterms:W3CDTF">2018-02-17T14:27:00Z</dcterms:created>
  <dcterms:modified xsi:type="dcterms:W3CDTF">2018-02-19T02:36:00Z</dcterms:modified>
</cp:coreProperties>
</file>