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96BC4" w14:textId="115B1D81" w:rsidR="00EB02CA" w:rsidRPr="00706B61" w:rsidRDefault="00A47783" w:rsidP="005D4EAC">
      <w:pPr>
        <w:pStyle w:val="ListParagraph"/>
        <w:numPr>
          <w:ilvl w:val="0"/>
          <w:numId w:val="3"/>
        </w:numPr>
        <w:spacing w:after="0" w:line="240" w:lineRule="auto"/>
        <w:rPr>
          <w:rFonts w:ascii="Times New Roman" w:eastAsia="Times New Roman" w:hAnsi="Times New Roman" w:cs="Times New Roman"/>
          <w:b/>
          <w:bCs/>
          <w:color w:val="000000" w:themeColor="text1"/>
          <w:kern w:val="0"/>
          <w:sz w:val="24"/>
          <w:szCs w:val="24"/>
          <w14:ligatures w14:val="none"/>
        </w:rPr>
      </w:pPr>
      <w:r w:rsidRPr="00706B61">
        <w:rPr>
          <w:rFonts w:ascii="Times New Roman" w:eastAsia="Times New Roman" w:hAnsi="Times New Roman" w:cs="Times New Roman"/>
          <w:color w:val="000000" w:themeColor="text1"/>
          <w:kern w:val="0"/>
          <w:sz w:val="24"/>
          <w:szCs w:val="24"/>
          <w14:ligatures w14:val="none"/>
        </w:rPr>
        <w:t xml:space="preserve">Explore one or two of the blogs or web resources listed in the lecture notes, Readings, or in </w:t>
      </w:r>
      <w:r w:rsidRPr="00706B61">
        <w:rPr>
          <w:rFonts w:ascii="Times New Roman" w:eastAsia="Times New Roman" w:hAnsi="Times New Roman" w:cs="Times New Roman"/>
          <w:color w:val="000000" w:themeColor="text1"/>
          <w:kern w:val="0"/>
          <w:sz w:val="24"/>
          <w:szCs w:val="24"/>
          <w:u w:val="single"/>
          <w14:ligatures w14:val="none"/>
        </w:rPr>
        <w:t>Resources</w:t>
      </w:r>
      <w:r w:rsidRPr="00706B61">
        <w:rPr>
          <w:rFonts w:ascii="Times New Roman" w:eastAsia="Times New Roman" w:hAnsi="Times New Roman" w:cs="Times New Roman"/>
          <w:b/>
          <w:bCs/>
          <w:color w:val="000000" w:themeColor="text1"/>
          <w:kern w:val="0"/>
          <w:sz w:val="24"/>
          <w:szCs w:val="24"/>
          <w14:ligatures w14:val="none"/>
        </w:rPr>
        <w:t>. Find a few examples of kinds of graphs you find interesting or worth exploring more.</w:t>
      </w:r>
    </w:p>
    <w:p w14:paraId="2C8EE4FF" w14:textId="2C7C1CE7" w:rsidR="00E24A2E" w:rsidRPr="00706B61" w:rsidRDefault="00EB02CA" w:rsidP="005D4EAC">
      <w:pPr>
        <w:spacing w:after="0" w:line="240" w:lineRule="auto"/>
        <w:rPr>
          <w:rFonts w:ascii="Times New Roman" w:hAnsi="Times New Roman" w:cs="Times New Roman"/>
          <w:sz w:val="24"/>
          <w:szCs w:val="24"/>
        </w:rPr>
      </w:pPr>
      <w:r w:rsidRPr="00706B61">
        <w:rPr>
          <w:rFonts w:ascii="Times New Roman" w:hAnsi="Times New Roman" w:cs="Times New Roman"/>
          <w:noProof/>
          <w:sz w:val="24"/>
          <w:szCs w:val="24"/>
        </w:rPr>
        <w:drawing>
          <wp:inline distT="0" distB="0" distL="0" distR="0" wp14:anchorId="306D95F9" wp14:editId="63D0FDFA">
            <wp:extent cx="2371725" cy="1880785"/>
            <wp:effectExtent l="0" t="0" r="0" b="5715"/>
            <wp:docPr id="825315464" name="Picture 1" descr="A graph of different ca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15464" name="Picture 1" descr="A graph of different cats&#10;&#10;Description automatically generated"/>
                    <pic:cNvPicPr/>
                  </pic:nvPicPr>
                  <pic:blipFill>
                    <a:blip r:embed="rId7"/>
                    <a:stretch>
                      <a:fillRect/>
                    </a:stretch>
                  </pic:blipFill>
                  <pic:spPr>
                    <a:xfrm>
                      <a:off x="0" y="0"/>
                      <a:ext cx="2371725" cy="1880785"/>
                    </a:xfrm>
                    <a:prstGeom prst="rect">
                      <a:avLst/>
                    </a:prstGeom>
                  </pic:spPr>
                </pic:pic>
              </a:graphicData>
            </a:graphic>
          </wp:inline>
        </w:drawing>
      </w:r>
    </w:p>
    <w:p w14:paraId="17649CAA" w14:textId="2480A739" w:rsidR="00D82D89" w:rsidRPr="00706B61" w:rsidRDefault="00D82D89" w:rsidP="005D4EAC">
      <w:pPr>
        <w:spacing w:after="0" w:line="240" w:lineRule="auto"/>
        <w:rPr>
          <w:rFonts w:ascii="Times New Roman" w:hAnsi="Times New Roman" w:cs="Times New Roman"/>
          <w:sz w:val="24"/>
          <w:szCs w:val="24"/>
        </w:rPr>
      </w:pPr>
      <w:r w:rsidRPr="00706B61">
        <w:rPr>
          <w:rFonts w:ascii="Times New Roman" w:hAnsi="Times New Roman" w:cs="Times New Roman"/>
          <w:sz w:val="24"/>
          <w:szCs w:val="24"/>
        </w:rPr>
        <w:t>I find this graph very interesting and would like to explore it further. For example, I’d like to replace the kitten images in the bars with logos representing various religious groups (e.g., Christian, Buddhist). This could add a meaningful and visually engaging element to the chart.</w:t>
      </w:r>
    </w:p>
    <w:p w14:paraId="34E36142" w14:textId="77777777" w:rsidR="00D82D89" w:rsidRPr="00706B61" w:rsidRDefault="00D82D89" w:rsidP="005D4EAC">
      <w:pPr>
        <w:spacing w:after="0" w:line="240" w:lineRule="auto"/>
        <w:rPr>
          <w:rFonts w:ascii="Times New Roman" w:hAnsi="Times New Roman" w:cs="Times New Roman"/>
          <w:sz w:val="24"/>
          <w:szCs w:val="24"/>
        </w:rPr>
      </w:pPr>
    </w:p>
    <w:p w14:paraId="49F0E3FC" w14:textId="4ECCD1A1" w:rsidR="00D82D89" w:rsidRPr="00706B61" w:rsidRDefault="00D82D89" w:rsidP="005D4EAC">
      <w:pPr>
        <w:spacing w:after="0" w:line="240" w:lineRule="auto"/>
        <w:rPr>
          <w:rFonts w:ascii="Times New Roman" w:hAnsi="Times New Roman" w:cs="Times New Roman"/>
          <w:sz w:val="24"/>
          <w:szCs w:val="24"/>
        </w:rPr>
      </w:pPr>
      <w:r w:rsidRPr="00706B61">
        <w:rPr>
          <w:rFonts w:ascii="Times New Roman" w:hAnsi="Times New Roman" w:cs="Times New Roman"/>
          <w:noProof/>
          <w:sz w:val="24"/>
          <w:szCs w:val="24"/>
        </w:rPr>
        <w:drawing>
          <wp:inline distT="0" distB="0" distL="0" distR="0" wp14:anchorId="08C659E8" wp14:editId="399920B8">
            <wp:extent cx="2090627" cy="1571625"/>
            <wp:effectExtent l="0" t="0" r="5080" b="0"/>
            <wp:docPr id="1078537473" name="Picture 1" descr="A heart shaped word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37473" name="Picture 1" descr="A heart shaped word cloud&#10;&#10;Description automatically generated"/>
                    <pic:cNvPicPr/>
                  </pic:nvPicPr>
                  <pic:blipFill>
                    <a:blip r:embed="rId8"/>
                    <a:stretch>
                      <a:fillRect/>
                    </a:stretch>
                  </pic:blipFill>
                  <pic:spPr>
                    <a:xfrm>
                      <a:off x="0" y="0"/>
                      <a:ext cx="2092187" cy="1572798"/>
                    </a:xfrm>
                    <a:prstGeom prst="rect">
                      <a:avLst/>
                    </a:prstGeom>
                  </pic:spPr>
                </pic:pic>
              </a:graphicData>
            </a:graphic>
          </wp:inline>
        </w:drawing>
      </w:r>
    </w:p>
    <w:p w14:paraId="59024294" w14:textId="208C85AC" w:rsidR="00D82D89" w:rsidRPr="00706B61" w:rsidRDefault="00D82D89" w:rsidP="005D4EAC">
      <w:pPr>
        <w:spacing w:after="0" w:line="240" w:lineRule="auto"/>
        <w:rPr>
          <w:rFonts w:ascii="Times New Roman" w:hAnsi="Times New Roman" w:cs="Times New Roman"/>
          <w:sz w:val="24"/>
          <w:szCs w:val="24"/>
        </w:rPr>
      </w:pPr>
      <w:r w:rsidRPr="00706B61">
        <w:rPr>
          <w:rFonts w:ascii="Times New Roman" w:hAnsi="Times New Roman" w:cs="Times New Roman"/>
          <w:sz w:val="24"/>
          <w:szCs w:val="24"/>
        </w:rPr>
        <w:t>I want to create something like this for my open-ended data, using a word cloud to visualize the responses in a meaningful and artistic way.</w:t>
      </w:r>
    </w:p>
    <w:p w14:paraId="088CC4BE" w14:textId="77777777" w:rsidR="00A47783" w:rsidRPr="00706B61" w:rsidRDefault="00A47783" w:rsidP="005D4EAC">
      <w:pPr>
        <w:spacing w:after="0" w:line="240" w:lineRule="auto"/>
        <w:rPr>
          <w:rFonts w:ascii="Times New Roman" w:hAnsi="Times New Roman" w:cs="Times New Roman"/>
          <w:sz w:val="24"/>
          <w:szCs w:val="24"/>
        </w:rPr>
      </w:pPr>
    </w:p>
    <w:p w14:paraId="27E6F08A" w14:textId="5C3365C4" w:rsidR="00D82D89" w:rsidRPr="00706B61" w:rsidRDefault="00A47783" w:rsidP="005D4EAC">
      <w:pPr>
        <w:spacing w:after="0" w:line="240" w:lineRule="auto"/>
        <w:rPr>
          <w:rFonts w:ascii="Times New Roman" w:hAnsi="Times New Roman" w:cs="Times New Roman"/>
          <w:sz w:val="24"/>
          <w:szCs w:val="24"/>
        </w:rPr>
      </w:pPr>
      <w:r w:rsidRPr="00706B61">
        <w:rPr>
          <w:rFonts w:ascii="Times New Roman" w:hAnsi="Times New Roman" w:cs="Times New Roman"/>
          <w:sz w:val="24"/>
          <w:szCs w:val="24"/>
        </w:rPr>
        <w:t>.</w:t>
      </w:r>
      <w:r w:rsidR="00D82D89" w:rsidRPr="00706B61">
        <w:rPr>
          <w:rFonts w:ascii="Times New Roman" w:hAnsi="Times New Roman" w:cs="Times New Roman"/>
          <w:noProof/>
          <w:sz w:val="24"/>
          <w:szCs w:val="24"/>
        </w:rPr>
        <w:drawing>
          <wp:inline distT="0" distB="0" distL="0" distR="0" wp14:anchorId="25F25F12" wp14:editId="086749D2">
            <wp:extent cx="1885315" cy="2021983"/>
            <wp:effectExtent l="0" t="0" r="635" b="0"/>
            <wp:docPr id="1725526872" name="Picture 1" descr="A diagram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26872" name="Picture 1" descr="A diagram of a person's face&#10;&#10;Description automatically generated"/>
                    <pic:cNvPicPr/>
                  </pic:nvPicPr>
                  <pic:blipFill>
                    <a:blip r:embed="rId9"/>
                    <a:stretch>
                      <a:fillRect/>
                    </a:stretch>
                  </pic:blipFill>
                  <pic:spPr>
                    <a:xfrm>
                      <a:off x="0" y="0"/>
                      <a:ext cx="1888109" cy="2024979"/>
                    </a:xfrm>
                    <a:prstGeom prst="rect">
                      <a:avLst/>
                    </a:prstGeom>
                  </pic:spPr>
                </pic:pic>
              </a:graphicData>
            </a:graphic>
          </wp:inline>
        </w:drawing>
      </w:r>
      <w:r w:rsidRPr="00706B61">
        <w:rPr>
          <w:rFonts w:ascii="Times New Roman" w:hAnsi="Times New Roman" w:cs="Times New Roman"/>
          <w:noProof/>
          <w:sz w:val="24"/>
          <w:szCs w:val="24"/>
        </w:rPr>
        <w:drawing>
          <wp:inline distT="0" distB="0" distL="0" distR="0" wp14:anchorId="37A3E2CD" wp14:editId="45342454">
            <wp:extent cx="3324225" cy="1776258"/>
            <wp:effectExtent l="0" t="0" r="0" b="0"/>
            <wp:docPr id="59178286" name="Picture 1" descr="A diagram of the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8286" name="Picture 1" descr="A diagram of the temperature&#10;&#10;Description automatically generated"/>
                    <pic:cNvPicPr/>
                  </pic:nvPicPr>
                  <pic:blipFill>
                    <a:blip r:embed="rId10"/>
                    <a:stretch>
                      <a:fillRect/>
                    </a:stretch>
                  </pic:blipFill>
                  <pic:spPr>
                    <a:xfrm>
                      <a:off x="0" y="0"/>
                      <a:ext cx="3334506" cy="1781752"/>
                    </a:xfrm>
                    <a:prstGeom prst="rect">
                      <a:avLst/>
                    </a:prstGeom>
                  </pic:spPr>
                </pic:pic>
              </a:graphicData>
            </a:graphic>
          </wp:inline>
        </w:drawing>
      </w:r>
    </w:p>
    <w:p w14:paraId="36B0BBFC" w14:textId="77777777" w:rsidR="0042083F" w:rsidRPr="00706B61" w:rsidRDefault="0042083F" w:rsidP="005D4EAC">
      <w:pPr>
        <w:spacing w:after="0" w:line="240" w:lineRule="auto"/>
        <w:rPr>
          <w:rFonts w:ascii="Times New Roman" w:eastAsia="Times New Roman" w:hAnsi="Times New Roman" w:cs="Times New Roman"/>
          <w:b/>
          <w:bCs/>
          <w:kern w:val="0"/>
          <w:sz w:val="24"/>
          <w:szCs w:val="24"/>
          <w14:ligatures w14:val="none"/>
        </w:rPr>
      </w:pPr>
    </w:p>
    <w:p w14:paraId="6EA74EC2" w14:textId="77777777" w:rsidR="0042083F" w:rsidRPr="00706B61" w:rsidRDefault="0042083F" w:rsidP="005D4EAC">
      <w:pPr>
        <w:spacing w:after="0" w:line="240" w:lineRule="auto"/>
        <w:rPr>
          <w:rFonts w:ascii="Times New Roman" w:eastAsia="Times New Roman" w:hAnsi="Times New Roman" w:cs="Times New Roman"/>
          <w:b/>
          <w:bCs/>
          <w:kern w:val="0"/>
          <w:sz w:val="24"/>
          <w:szCs w:val="24"/>
          <w14:ligatures w14:val="none"/>
        </w:rPr>
      </w:pPr>
    </w:p>
    <w:p w14:paraId="4B9B602C" w14:textId="2A62DA34" w:rsidR="0042083F" w:rsidRPr="00706B61" w:rsidRDefault="00ED1C9C" w:rsidP="005D4EAC">
      <w:pPr>
        <w:spacing w:after="0" w:line="240" w:lineRule="auto"/>
        <w:rPr>
          <w:rFonts w:ascii="Times New Roman" w:eastAsia="Times New Roman" w:hAnsi="Times New Roman" w:cs="Times New Roman"/>
          <w:b/>
          <w:bCs/>
          <w:kern w:val="0"/>
          <w:sz w:val="24"/>
          <w:szCs w:val="24"/>
          <w14:ligatures w14:val="none"/>
        </w:rPr>
      </w:pPr>
      <w:r w:rsidRPr="00706B61">
        <w:rPr>
          <w:rFonts w:ascii="Times New Roman" w:hAnsi="Times New Roman" w:cs="Times New Roman"/>
          <w:sz w:val="24"/>
          <w:szCs w:val="24"/>
        </w:rPr>
        <w:t>I also like these kinds of visualizations and would love to learn how to create them. They seem effective for displaying complex data in an engaging and easy-to-understand format</w:t>
      </w:r>
      <w:r>
        <w:rPr>
          <w:rFonts w:ascii="Times New Roman" w:hAnsi="Times New Roman" w:cs="Times New Roman"/>
          <w:sz w:val="24"/>
          <w:szCs w:val="24"/>
        </w:rPr>
        <w:t>.</w:t>
      </w:r>
    </w:p>
    <w:p w14:paraId="52F73272" w14:textId="14268CAF" w:rsidR="00D82D89" w:rsidRPr="00706B61" w:rsidRDefault="00A47783" w:rsidP="0042083F">
      <w:pPr>
        <w:pStyle w:val="ListParagraph"/>
        <w:numPr>
          <w:ilvl w:val="0"/>
          <w:numId w:val="3"/>
        </w:numPr>
        <w:spacing w:after="0" w:line="240" w:lineRule="auto"/>
        <w:rPr>
          <w:rFonts w:ascii="Times New Roman" w:eastAsia="Times New Roman" w:hAnsi="Times New Roman" w:cs="Times New Roman"/>
          <w:kern w:val="0"/>
          <w:sz w:val="24"/>
          <w:szCs w:val="24"/>
          <w14:ligatures w14:val="none"/>
        </w:rPr>
      </w:pPr>
      <w:r w:rsidRPr="00706B61">
        <w:rPr>
          <w:rFonts w:ascii="Times New Roman" w:eastAsia="Times New Roman" w:hAnsi="Times New Roman" w:cs="Times New Roman"/>
          <w:b/>
          <w:bCs/>
          <w:kern w:val="0"/>
          <w:sz w:val="24"/>
          <w:szCs w:val="24"/>
          <w14:ligatures w14:val="none"/>
        </w:rPr>
        <w:lastRenderedPageBreak/>
        <w:t>Good/bad graphs</w:t>
      </w:r>
      <w:r w:rsidRPr="00706B61">
        <w:rPr>
          <w:rFonts w:ascii="Times New Roman" w:eastAsia="Times New Roman" w:hAnsi="Times New Roman" w:cs="Times New Roman"/>
          <w:kern w:val="0"/>
          <w:sz w:val="24"/>
          <w:szCs w:val="24"/>
          <w14:ligatures w14:val="none"/>
        </w:rPr>
        <w:t>: Explore the literature in your area, say several issues of one journal. Find one example of a data display (graph or table) that communicates particularly well, and one example of a display that communicates badly</w:t>
      </w:r>
    </w:p>
    <w:p w14:paraId="3DE473EB" w14:textId="68A40F76" w:rsidR="006A24D1" w:rsidRPr="00706B61" w:rsidRDefault="006A24D1" w:rsidP="005D4EAC">
      <w:pPr>
        <w:spacing w:after="0" w:line="240" w:lineRule="auto"/>
        <w:rPr>
          <w:rFonts w:ascii="Times New Roman" w:eastAsia="Times New Roman" w:hAnsi="Times New Roman" w:cs="Times New Roman"/>
          <w:b/>
          <w:bCs/>
          <w:kern w:val="0"/>
          <w:sz w:val="24"/>
          <w:szCs w:val="24"/>
          <w14:ligatures w14:val="none"/>
        </w:rPr>
      </w:pPr>
      <w:r w:rsidRPr="00706B61">
        <w:rPr>
          <w:rFonts w:ascii="Times New Roman" w:eastAsia="Times New Roman" w:hAnsi="Times New Roman" w:cs="Times New Roman"/>
          <w:b/>
          <w:bCs/>
          <w:kern w:val="0"/>
          <w:sz w:val="24"/>
          <w:szCs w:val="24"/>
          <w14:ligatures w14:val="none"/>
        </w:rPr>
        <w:t>Bad example:</w:t>
      </w:r>
    </w:p>
    <w:p w14:paraId="2B1D0F63" w14:textId="31174FD5" w:rsidR="006A24D1" w:rsidRPr="00706B61" w:rsidRDefault="006A24D1" w:rsidP="005D4EAC">
      <w:pPr>
        <w:spacing w:after="0" w:line="240" w:lineRule="auto"/>
        <w:rPr>
          <w:rFonts w:ascii="Times New Roman" w:hAnsi="Times New Roman" w:cs="Times New Roman"/>
          <w:sz w:val="24"/>
          <w:szCs w:val="24"/>
        </w:rPr>
      </w:pPr>
      <w:r w:rsidRPr="00706B61">
        <w:rPr>
          <w:rFonts w:ascii="Times New Roman" w:hAnsi="Times New Roman" w:cs="Times New Roman"/>
          <w:noProof/>
          <w:sz w:val="24"/>
          <w:szCs w:val="24"/>
        </w:rPr>
        <w:drawing>
          <wp:inline distT="0" distB="0" distL="0" distR="0" wp14:anchorId="3979E4C0" wp14:editId="7E553409">
            <wp:extent cx="1638300" cy="1418284"/>
            <wp:effectExtent l="0" t="0" r="0" b="0"/>
            <wp:docPr id="1948795811"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95811" name="Picture 1" descr="A table with numbers and letters&#10;&#10;Description automatically generated"/>
                    <pic:cNvPicPr/>
                  </pic:nvPicPr>
                  <pic:blipFill>
                    <a:blip r:embed="rId11"/>
                    <a:stretch>
                      <a:fillRect/>
                    </a:stretch>
                  </pic:blipFill>
                  <pic:spPr>
                    <a:xfrm>
                      <a:off x="0" y="0"/>
                      <a:ext cx="1648127" cy="1426791"/>
                    </a:xfrm>
                    <a:prstGeom prst="rect">
                      <a:avLst/>
                    </a:prstGeom>
                  </pic:spPr>
                </pic:pic>
              </a:graphicData>
            </a:graphic>
          </wp:inline>
        </w:drawing>
      </w:r>
    </w:p>
    <w:p w14:paraId="2F1F12D5" w14:textId="7D599036" w:rsidR="006A24D1" w:rsidRPr="00706B61" w:rsidRDefault="006A24D1" w:rsidP="005D4EAC">
      <w:pPr>
        <w:spacing w:after="0" w:line="240" w:lineRule="auto"/>
        <w:rPr>
          <w:rFonts w:ascii="Times New Roman" w:hAnsi="Times New Roman" w:cs="Times New Roman"/>
          <w:sz w:val="24"/>
          <w:szCs w:val="24"/>
        </w:rPr>
      </w:pPr>
      <w:r w:rsidRPr="00706B61">
        <w:rPr>
          <w:rFonts w:ascii="Times New Roman" w:hAnsi="Times New Roman" w:cs="Times New Roman"/>
          <w:sz w:val="24"/>
          <w:szCs w:val="24"/>
        </w:rPr>
        <w:t>I think this data would be better represented as a bar graph or pie chart instead of a table. Visualizing it could make it easier to compare countries across metrics like CFI, RMSEA, or Cronbach's alpha at a glance.</w:t>
      </w:r>
    </w:p>
    <w:p w14:paraId="2697546D" w14:textId="34C159D8" w:rsidR="006A24D1" w:rsidRPr="00706B61" w:rsidRDefault="006A24D1" w:rsidP="005D4EAC">
      <w:pPr>
        <w:spacing w:after="0" w:line="240" w:lineRule="auto"/>
        <w:rPr>
          <w:rFonts w:ascii="Times New Roman" w:hAnsi="Times New Roman" w:cs="Times New Roman"/>
          <w:sz w:val="24"/>
          <w:szCs w:val="24"/>
        </w:rPr>
      </w:pPr>
      <w:r w:rsidRPr="00706B61">
        <w:rPr>
          <w:rFonts w:ascii="Times New Roman" w:hAnsi="Times New Roman" w:cs="Times New Roman"/>
          <w:noProof/>
          <w:sz w:val="24"/>
          <w:szCs w:val="24"/>
        </w:rPr>
        <w:drawing>
          <wp:inline distT="0" distB="0" distL="0" distR="0" wp14:anchorId="78A083DD" wp14:editId="5C2E9092">
            <wp:extent cx="3754192" cy="1646870"/>
            <wp:effectExtent l="0" t="0" r="0" b="0"/>
            <wp:docPr id="45675175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51757" name="Picture 1" descr="A screenshot of a report&#10;&#10;Description automatically generated"/>
                    <pic:cNvPicPr/>
                  </pic:nvPicPr>
                  <pic:blipFill>
                    <a:blip r:embed="rId12"/>
                    <a:stretch>
                      <a:fillRect/>
                    </a:stretch>
                  </pic:blipFill>
                  <pic:spPr>
                    <a:xfrm>
                      <a:off x="0" y="0"/>
                      <a:ext cx="3777829" cy="1657239"/>
                    </a:xfrm>
                    <a:prstGeom prst="rect">
                      <a:avLst/>
                    </a:prstGeom>
                  </pic:spPr>
                </pic:pic>
              </a:graphicData>
            </a:graphic>
          </wp:inline>
        </w:drawing>
      </w:r>
    </w:p>
    <w:p w14:paraId="4715DEB4" w14:textId="77777777" w:rsidR="00ED1C9C" w:rsidRDefault="006A24D1" w:rsidP="00ED1C9C">
      <w:pPr>
        <w:spacing w:after="0" w:line="240" w:lineRule="auto"/>
        <w:rPr>
          <w:rFonts w:ascii="Times New Roman" w:hAnsi="Times New Roman" w:cs="Times New Roman"/>
          <w:sz w:val="24"/>
          <w:szCs w:val="24"/>
        </w:rPr>
      </w:pPr>
      <w:r w:rsidRPr="00706B61">
        <w:rPr>
          <w:rFonts w:ascii="Times New Roman" w:hAnsi="Times New Roman" w:cs="Times New Roman"/>
          <w:sz w:val="24"/>
          <w:szCs w:val="24"/>
        </w:rPr>
        <w:t xml:space="preserve">This table is a dense display of statistical results that could be challenging for readers to interpret at a glance, especially for those unfamiliar with regression outputs. While it provides precise information for technical readers, it could benefit from alternative visualizations for clearer communication. By reformatting this into a graph or chart, the core message becomes clearer and more accessible to a wider audience. </w:t>
      </w:r>
    </w:p>
    <w:p w14:paraId="7A692D29" w14:textId="77777777" w:rsidR="00ED1C9C" w:rsidRDefault="00ED1C9C" w:rsidP="00ED1C9C">
      <w:pPr>
        <w:spacing w:after="0" w:line="240" w:lineRule="auto"/>
        <w:rPr>
          <w:rFonts w:ascii="Times New Roman" w:hAnsi="Times New Roman" w:cs="Times New Roman"/>
          <w:sz w:val="24"/>
          <w:szCs w:val="24"/>
        </w:rPr>
      </w:pPr>
    </w:p>
    <w:p w14:paraId="632D351A" w14:textId="2D0D830C" w:rsidR="0042083F" w:rsidRPr="00706B61" w:rsidRDefault="005D4EAC" w:rsidP="00ED1C9C">
      <w:pPr>
        <w:spacing w:after="0" w:line="240" w:lineRule="auto"/>
        <w:rPr>
          <w:rFonts w:ascii="Times New Roman" w:hAnsi="Times New Roman" w:cs="Times New Roman"/>
          <w:b/>
          <w:bCs/>
          <w:sz w:val="24"/>
          <w:szCs w:val="24"/>
        </w:rPr>
      </w:pPr>
      <w:r w:rsidRPr="00706B61">
        <w:rPr>
          <w:rFonts w:ascii="Times New Roman" w:hAnsi="Times New Roman" w:cs="Times New Roman"/>
          <w:b/>
          <w:bCs/>
          <w:sz w:val="24"/>
          <w:szCs w:val="24"/>
        </w:rPr>
        <w:t>Good example</w:t>
      </w:r>
    </w:p>
    <w:p w14:paraId="2F222C88" w14:textId="755BF0AE" w:rsidR="005D4EAC" w:rsidRPr="00706B61" w:rsidRDefault="0042083F">
      <w:pPr>
        <w:rPr>
          <w:rFonts w:ascii="Times New Roman" w:hAnsi="Times New Roman" w:cs="Times New Roman"/>
          <w:sz w:val="24"/>
          <w:szCs w:val="24"/>
        </w:rPr>
      </w:pPr>
      <w:r w:rsidRPr="00706B61">
        <w:rPr>
          <w:rFonts w:ascii="Times New Roman" w:hAnsi="Times New Roman" w:cs="Times New Roman"/>
          <w:sz w:val="24"/>
          <w:szCs w:val="24"/>
        </w:rPr>
        <w:t xml:space="preserve">This is a great example of </w:t>
      </w:r>
      <w:proofErr w:type="gramStart"/>
      <w:r w:rsidRPr="00706B61">
        <w:rPr>
          <w:rFonts w:ascii="Times New Roman" w:hAnsi="Times New Roman" w:cs="Times New Roman"/>
          <w:sz w:val="24"/>
          <w:szCs w:val="24"/>
        </w:rPr>
        <w:t>an effective</w:t>
      </w:r>
      <w:proofErr w:type="gramEnd"/>
      <w:r w:rsidRPr="00706B61">
        <w:rPr>
          <w:rFonts w:ascii="Times New Roman" w:hAnsi="Times New Roman" w:cs="Times New Roman"/>
          <w:sz w:val="24"/>
          <w:szCs w:val="24"/>
        </w:rPr>
        <w:t xml:space="preserve"> data visualization. It uses a bar chart with error bars to clearly depict the intensity of negative emotions ("Angry" and "Neutral") for two conditions ("Toward" and "Away"). The asterisks (*) highlight statistically significant differences, making it easy for readers to quickly grasp key insights while maintaining clarity and precision.</w:t>
      </w:r>
    </w:p>
    <w:p w14:paraId="0503E4F9" w14:textId="577A72C5" w:rsidR="005D4EAC" w:rsidRDefault="005D4EAC">
      <w:r w:rsidRPr="005D4EAC">
        <w:rPr>
          <w:noProof/>
        </w:rPr>
        <w:drawing>
          <wp:inline distT="0" distB="0" distL="0" distR="0" wp14:anchorId="0F91D459" wp14:editId="7B6F4018">
            <wp:extent cx="2413559" cy="1828800"/>
            <wp:effectExtent l="0" t="0" r="6350" b="0"/>
            <wp:docPr id="1694091942" name="Picture 1" descr="A graph of a person's emo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91942" name="Picture 1" descr="A graph of a person's emotion&#10;&#10;Description automatically generated"/>
                    <pic:cNvPicPr/>
                  </pic:nvPicPr>
                  <pic:blipFill>
                    <a:blip r:embed="rId13"/>
                    <a:stretch>
                      <a:fillRect/>
                    </a:stretch>
                  </pic:blipFill>
                  <pic:spPr>
                    <a:xfrm>
                      <a:off x="0" y="0"/>
                      <a:ext cx="2436599" cy="1846258"/>
                    </a:xfrm>
                    <a:prstGeom prst="rect">
                      <a:avLst/>
                    </a:prstGeom>
                  </pic:spPr>
                </pic:pic>
              </a:graphicData>
            </a:graphic>
          </wp:inline>
        </w:drawing>
      </w:r>
    </w:p>
    <w:sectPr w:rsidR="005D4EAC">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F3724F" w14:textId="77777777" w:rsidR="00573E84" w:rsidRDefault="00573E84" w:rsidP="00ED1C9C">
      <w:pPr>
        <w:spacing w:after="0" w:line="240" w:lineRule="auto"/>
      </w:pPr>
      <w:r>
        <w:separator/>
      </w:r>
    </w:p>
  </w:endnote>
  <w:endnote w:type="continuationSeparator" w:id="0">
    <w:p w14:paraId="51634186" w14:textId="77777777" w:rsidR="00573E84" w:rsidRDefault="00573E84" w:rsidP="00ED1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2151BC" w14:textId="77777777" w:rsidR="00ED1C9C" w:rsidRDefault="00ED1C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FE77FA" w14:textId="77777777" w:rsidR="00ED1C9C" w:rsidRDefault="00ED1C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0963FB" w14:textId="77777777" w:rsidR="00ED1C9C" w:rsidRDefault="00ED1C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54B9EA" w14:textId="77777777" w:rsidR="00573E84" w:rsidRDefault="00573E84" w:rsidP="00ED1C9C">
      <w:pPr>
        <w:spacing w:after="0" w:line="240" w:lineRule="auto"/>
      </w:pPr>
      <w:r>
        <w:separator/>
      </w:r>
    </w:p>
  </w:footnote>
  <w:footnote w:type="continuationSeparator" w:id="0">
    <w:p w14:paraId="79D6A2C1" w14:textId="77777777" w:rsidR="00573E84" w:rsidRDefault="00573E84" w:rsidP="00ED1C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C7E98" w14:textId="77777777" w:rsidR="00ED1C9C" w:rsidRDefault="00ED1C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34230" w14:textId="0837C78F" w:rsidR="00ED1C9C" w:rsidRDefault="00ED1C9C">
    <w:pPr>
      <w:pStyle w:val="Header"/>
    </w:pPr>
    <w:r>
      <w:t>Mina Aryaie</w:t>
    </w:r>
    <w:r>
      <w:tab/>
    </w:r>
    <w:r>
      <w:tab/>
      <w:t xml:space="preserve">Assignment 1-Good &amp; Bad Graphs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49E02F" w14:textId="77777777" w:rsidR="00ED1C9C" w:rsidRDefault="00ED1C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A green and white paper with a list&#10;&#10;Description automatically generated" style="width:168.85pt;height:168.85pt;visibility:visible;mso-wrap-style:square" o:bullet="t">
        <v:imagedata r:id="rId1" o:title="A green and white paper with a list&#10;&#10;Description automatically generated"/>
      </v:shape>
    </w:pict>
  </w:numPicBullet>
  <w:abstractNum w:abstractNumId="0" w15:restartNumberingAfterBreak="0">
    <w:nsid w:val="0B7F323B"/>
    <w:multiLevelType w:val="hybridMultilevel"/>
    <w:tmpl w:val="5E823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C17C95"/>
    <w:multiLevelType w:val="multilevel"/>
    <w:tmpl w:val="50543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BE674F"/>
    <w:multiLevelType w:val="hybridMultilevel"/>
    <w:tmpl w:val="3C68E008"/>
    <w:lvl w:ilvl="0" w:tplc="39303B0A">
      <w:start w:val="1"/>
      <w:numFmt w:val="bullet"/>
      <w:lvlText w:val=""/>
      <w:lvlPicBulletId w:val="0"/>
      <w:lvlJc w:val="left"/>
      <w:pPr>
        <w:tabs>
          <w:tab w:val="num" w:pos="720"/>
        </w:tabs>
        <w:ind w:left="720" w:hanging="360"/>
      </w:pPr>
      <w:rPr>
        <w:rFonts w:ascii="Symbol" w:hAnsi="Symbol" w:hint="default"/>
      </w:rPr>
    </w:lvl>
    <w:lvl w:ilvl="1" w:tplc="405EE8B8" w:tentative="1">
      <w:start w:val="1"/>
      <w:numFmt w:val="bullet"/>
      <w:lvlText w:val=""/>
      <w:lvlJc w:val="left"/>
      <w:pPr>
        <w:tabs>
          <w:tab w:val="num" w:pos="1440"/>
        </w:tabs>
        <w:ind w:left="1440" w:hanging="360"/>
      </w:pPr>
      <w:rPr>
        <w:rFonts w:ascii="Symbol" w:hAnsi="Symbol" w:hint="default"/>
      </w:rPr>
    </w:lvl>
    <w:lvl w:ilvl="2" w:tplc="9BF8F0C4" w:tentative="1">
      <w:start w:val="1"/>
      <w:numFmt w:val="bullet"/>
      <w:lvlText w:val=""/>
      <w:lvlJc w:val="left"/>
      <w:pPr>
        <w:tabs>
          <w:tab w:val="num" w:pos="2160"/>
        </w:tabs>
        <w:ind w:left="2160" w:hanging="360"/>
      </w:pPr>
      <w:rPr>
        <w:rFonts w:ascii="Symbol" w:hAnsi="Symbol" w:hint="default"/>
      </w:rPr>
    </w:lvl>
    <w:lvl w:ilvl="3" w:tplc="59103E6A" w:tentative="1">
      <w:start w:val="1"/>
      <w:numFmt w:val="bullet"/>
      <w:lvlText w:val=""/>
      <w:lvlJc w:val="left"/>
      <w:pPr>
        <w:tabs>
          <w:tab w:val="num" w:pos="2880"/>
        </w:tabs>
        <w:ind w:left="2880" w:hanging="360"/>
      </w:pPr>
      <w:rPr>
        <w:rFonts w:ascii="Symbol" w:hAnsi="Symbol" w:hint="default"/>
      </w:rPr>
    </w:lvl>
    <w:lvl w:ilvl="4" w:tplc="D7CE7904" w:tentative="1">
      <w:start w:val="1"/>
      <w:numFmt w:val="bullet"/>
      <w:lvlText w:val=""/>
      <w:lvlJc w:val="left"/>
      <w:pPr>
        <w:tabs>
          <w:tab w:val="num" w:pos="3600"/>
        </w:tabs>
        <w:ind w:left="3600" w:hanging="360"/>
      </w:pPr>
      <w:rPr>
        <w:rFonts w:ascii="Symbol" w:hAnsi="Symbol" w:hint="default"/>
      </w:rPr>
    </w:lvl>
    <w:lvl w:ilvl="5" w:tplc="1792C192" w:tentative="1">
      <w:start w:val="1"/>
      <w:numFmt w:val="bullet"/>
      <w:lvlText w:val=""/>
      <w:lvlJc w:val="left"/>
      <w:pPr>
        <w:tabs>
          <w:tab w:val="num" w:pos="4320"/>
        </w:tabs>
        <w:ind w:left="4320" w:hanging="360"/>
      </w:pPr>
      <w:rPr>
        <w:rFonts w:ascii="Symbol" w:hAnsi="Symbol" w:hint="default"/>
      </w:rPr>
    </w:lvl>
    <w:lvl w:ilvl="6" w:tplc="8C588026" w:tentative="1">
      <w:start w:val="1"/>
      <w:numFmt w:val="bullet"/>
      <w:lvlText w:val=""/>
      <w:lvlJc w:val="left"/>
      <w:pPr>
        <w:tabs>
          <w:tab w:val="num" w:pos="5040"/>
        </w:tabs>
        <w:ind w:left="5040" w:hanging="360"/>
      </w:pPr>
      <w:rPr>
        <w:rFonts w:ascii="Symbol" w:hAnsi="Symbol" w:hint="default"/>
      </w:rPr>
    </w:lvl>
    <w:lvl w:ilvl="7" w:tplc="C63430CC" w:tentative="1">
      <w:start w:val="1"/>
      <w:numFmt w:val="bullet"/>
      <w:lvlText w:val=""/>
      <w:lvlJc w:val="left"/>
      <w:pPr>
        <w:tabs>
          <w:tab w:val="num" w:pos="5760"/>
        </w:tabs>
        <w:ind w:left="5760" w:hanging="360"/>
      </w:pPr>
      <w:rPr>
        <w:rFonts w:ascii="Symbol" w:hAnsi="Symbol" w:hint="default"/>
      </w:rPr>
    </w:lvl>
    <w:lvl w:ilvl="8" w:tplc="67B2B62C" w:tentative="1">
      <w:start w:val="1"/>
      <w:numFmt w:val="bullet"/>
      <w:lvlText w:val=""/>
      <w:lvlJc w:val="left"/>
      <w:pPr>
        <w:tabs>
          <w:tab w:val="num" w:pos="6480"/>
        </w:tabs>
        <w:ind w:left="6480" w:hanging="360"/>
      </w:pPr>
      <w:rPr>
        <w:rFonts w:ascii="Symbol" w:hAnsi="Symbol" w:hint="default"/>
      </w:rPr>
    </w:lvl>
  </w:abstractNum>
  <w:num w:numId="1" w16cid:durableId="1428236761">
    <w:abstractNumId w:val="1"/>
  </w:num>
  <w:num w:numId="2" w16cid:durableId="904147845">
    <w:abstractNumId w:val="2"/>
  </w:num>
  <w:num w:numId="3" w16cid:durableId="15248977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SwtDQ1NDAyNDUwNzFX0lEKTi0uzszPAykwqQUAYgU+0iwAAAA="/>
  </w:docVars>
  <w:rsids>
    <w:rsidRoot w:val="00C60003"/>
    <w:rsid w:val="00000A1A"/>
    <w:rsid w:val="0042083F"/>
    <w:rsid w:val="00573E84"/>
    <w:rsid w:val="005D4EAC"/>
    <w:rsid w:val="006136ED"/>
    <w:rsid w:val="006417EF"/>
    <w:rsid w:val="00663D55"/>
    <w:rsid w:val="0068651C"/>
    <w:rsid w:val="006A24D1"/>
    <w:rsid w:val="00706B61"/>
    <w:rsid w:val="00A47783"/>
    <w:rsid w:val="00C60003"/>
    <w:rsid w:val="00C8422D"/>
    <w:rsid w:val="00CD1CCE"/>
    <w:rsid w:val="00D25149"/>
    <w:rsid w:val="00D7440E"/>
    <w:rsid w:val="00D82D89"/>
    <w:rsid w:val="00DC49A4"/>
    <w:rsid w:val="00E24A2E"/>
    <w:rsid w:val="00EB02CA"/>
    <w:rsid w:val="00EC4022"/>
    <w:rsid w:val="00ED1C9C"/>
    <w:rsid w:val="00F14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17634C"/>
  <w15:chartTrackingRefBased/>
  <w15:docId w15:val="{D966B9E7-EE7F-4773-8DA6-BC34D1CD2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6136ED"/>
    <w:pPr>
      <w:keepNext/>
      <w:keepLines/>
      <w:spacing w:after="0" w:line="360" w:lineRule="auto"/>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autoRedefine/>
    <w:uiPriority w:val="9"/>
    <w:semiHidden/>
    <w:unhideWhenUsed/>
    <w:qFormat/>
    <w:rsid w:val="006136ED"/>
    <w:pPr>
      <w:keepNext/>
      <w:keepLines/>
      <w:spacing w:after="0" w:line="48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autoRedefine/>
    <w:uiPriority w:val="9"/>
    <w:unhideWhenUsed/>
    <w:qFormat/>
    <w:rsid w:val="006136ED"/>
    <w:pPr>
      <w:keepNext/>
      <w:keepLines/>
      <w:spacing w:after="0" w:line="480" w:lineRule="auto"/>
      <w:outlineLvl w:val="2"/>
    </w:pPr>
    <w:rPr>
      <w:rFonts w:ascii="Times New Roman" w:eastAsiaTheme="majorEastAsia" w:hAnsi="Times New Roman" w:cstheme="majorBidi"/>
      <w:b/>
      <w:i/>
      <w:sz w:val="24"/>
      <w:szCs w:val="24"/>
    </w:rPr>
  </w:style>
  <w:style w:type="paragraph" w:styleId="Heading4">
    <w:name w:val="heading 4"/>
    <w:basedOn w:val="Normal"/>
    <w:next w:val="Normal"/>
    <w:link w:val="Heading4Char"/>
    <w:autoRedefine/>
    <w:uiPriority w:val="9"/>
    <w:unhideWhenUsed/>
    <w:qFormat/>
    <w:rsid w:val="00D25149"/>
    <w:pPr>
      <w:keepNext/>
      <w:keepLines/>
      <w:spacing w:after="0" w:line="480" w:lineRule="auto"/>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semiHidden/>
    <w:unhideWhenUsed/>
    <w:qFormat/>
    <w:rsid w:val="00C600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00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00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00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00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6ED"/>
    <w:rPr>
      <w:rFonts w:ascii="Times New Roman" w:eastAsiaTheme="majorEastAsia" w:hAnsi="Times New Roman" w:cstheme="majorBidi"/>
      <w:b/>
      <w:sz w:val="24"/>
      <w:szCs w:val="32"/>
    </w:rPr>
  </w:style>
  <w:style w:type="paragraph" w:styleId="Title">
    <w:name w:val="Title"/>
    <w:basedOn w:val="Normal"/>
    <w:next w:val="Normal"/>
    <w:link w:val="TitleChar"/>
    <w:autoRedefine/>
    <w:uiPriority w:val="10"/>
    <w:qFormat/>
    <w:rsid w:val="006136ED"/>
    <w:pPr>
      <w:keepNext/>
      <w:spacing w:after="0" w:line="480" w:lineRule="auto"/>
      <w:jc w:val="center"/>
    </w:pPr>
    <w:rPr>
      <w:rFonts w:ascii="Times New Roman" w:eastAsia="Times New Roman" w:hAnsi="Times New Roman" w:cs="Times New Roman"/>
      <w:b/>
      <w:bCs/>
      <w:color w:val="000000" w:themeColor="text1"/>
      <w:sz w:val="24"/>
      <w:szCs w:val="24"/>
    </w:rPr>
  </w:style>
  <w:style w:type="character" w:customStyle="1" w:styleId="TitleChar">
    <w:name w:val="Title Char"/>
    <w:basedOn w:val="DefaultParagraphFont"/>
    <w:link w:val="Title"/>
    <w:uiPriority w:val="10"/>
    <w:rsid w:val="006136ED"/>
    <w:rPr>
      <w:rFonts w:ascii="Times New Roman" w:eastAsia="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semiHidden/>
    <w:rsid w:val="006136ED"/>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6136ED"/>
    <w:rPr>
      <w:rFonts w:ascii="Times New Roman" w:eastAsiaTheme="majorEastAsia" w:hAnsi="Times New Roman" w:cstheme="majorBidi"/>
      <w:b/>
      <w:i/>
      <w:sz w:val="24"/>
      <w:szCs w:val="24"/>
    </w:rPr>
  </w:style>
  <w:style w:type="character" w:customStyle="1" w:styleId="Heading4Char">
    <w:name w:val="Heading 4 Char"/>
    <w:basedOn w:val="DefaultParagraphFont"/>
    <w:link w:val="Heading4"/>
    <w:uiPriority w:val="9"/>
    <w:rsid w:val="00D25149"/>
    <w:rPr>
      <w:rFonts w:ascii="Times New Roman" w:eastAsiaTheme="majorEastAsia" w:hAnsi="Times New Roman" w:cstheme="majorBidi"/>
      <w:b/>
      <w:iCs/>
      <w:color w:val="000000" w:themeColor="text1"/>
      <w:sz w:val="24"/>
    </w:rPr>
  </w:style>
  <w:style w:type="paragraph" w:customStyle="1" w:styleId="Table">
    <w:name w:val="Table"/>
    <w:basedOn w:val="Normal"/>
    <w:link w:val="TableChar"/>
    <w:autoRedefine/>
    <w:qFormat/>
    <w:rsid w:val="006417EF"/>
    <w:rPr>
      <w:rFonts w:ascii="Times New Roman" w:hAnsi="Times New Roman"/>
      <w:b/>
      <w:iCs/>
      <w:sz w:val="24"/>
    </w:rPr>
  </w:style>
  <w:style w:type="character" w:customStyle="1" w:styleId="TableChar">
    <w:name w:val="Table Char"/>
    <w:basedOn w:val="DefaultParagraphFont"/>
    <w:link w:val="Table"/>
    <w:rsid w:val="006417EF"/>
    <w:rPr>
      <w:rFonts w:ascii="Times New Roman" w:hAnsi="Times New Roman"/>
      <w:b/>
      <w:iCs/>
      <w:sz w:val="24"/>
    </w:rPr>
  </w:style>
  <w:style w:type="character" w:customStyle="1" w:styleId="Heading5Char">
    <w:name w:val="Heading 5 Char"/>
    <w:basedOn w:val="DefaultParagraphFont"/>
    <w:link w:val="Heading5"/>
    <w:uiPriority w:val="9"/>
    <w:semiHidden/>
    <w:rsid w:val="00C600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00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00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00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0003"/>
    <w:rPr>
      <w:rFonts w:eastAsiaTheme="majorEastAsia" w:cstheme="majorBidi"/>
      <w:color w:val="272727" w:themeColor="text1" w:themeTint="D8"/>
    </w:rPr>
  </w:style>
  <w:style w:type="paragraph" w:styleId="Subtitle">
    <w:name w:val="Subtitle"/>
    <w:basedOn w:val="Normal"/>
    <w:next w:val="Normal"/>
    <w:link w:val="SubtitleChar"/>
    <w:uiPriority w:val="11"/>
    <w:qFormat/>
    <w:rsid w:val="00C600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00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0003"/>
    <w:pPr>
      <w:spacing w:before="160"/>
      <w:jc w:val="center"/>
    </w:pPr>
    <w:rPr>
      <w:i/>
      <w:iCs/>
      <w:color w:val="404040" w:themeColor="text1" w:themeTint="BF"/>
    </w:rPr>
  </w:style>
  <w:style w:type="character" w:customStyle="1" w:styleId="QuoteChar">
    <w:name w:val="Quote Char"/>
    <w:basedOn w:val="DefaultParagraphFont"/>
    <w:link w:val="Quote"/>
    <w:uiPriority w:val="29"/>
    <w:rsid w:val="00C60003"/>
    <w:rPr>
      <w:i/>
      <w:iCs/>
      <w:color w:val="404040" w:themeColor="text1" w:themeTint="BF"/>
    </w:rPr>
  </w:style>
  <w:style w:type="paragraph" w:styleId="ListParagraph">
    <w:name w:val="List Paragraph"/>
    <w:basedOn w:val="Normal"/>
    <w:uiPriority w:val="34"/>
    <w:qFormat/>
    <w:rsid w:val="00C60003"/>
    <w:pPr>
      <w:ind w:left="720"/>
      <w:contextualSpacing/>
    </w:pPr>
  </w:style>
  <w:style w:type="character" w:styleId="IntenseEmphasis">
    <w:name w:val="Intense Emphasis"/>
    <w:basedOn w:val="DefaultParagraphFont"/>
    <w:uiPriority w:val="21"/>
    <w:qFormat/>
    <w:rsid w:val="00C60003"/>
    <w:rPr>
      <w:i/>
      <w:iCs/>
      <w:color w:val="0F4761" w:themeColor="accent1" w:themeShade="BF"/>
    </w:rPr>
  </w:style>
  <w:style w:type="paragraph" w:styleId="IntenseQuote">
    <w:name w:val="Intense Quote"/>
    <w:basedOn w:val="Normal"/>
    <w:next w:val="Normal"/>
    <w:link w:val="IntenseQuoteChar"/>
    <w:uiPriority w:val="30"/>
    <w:qFormat/>
    <w:rsid w:val="00C600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0003"/>
    <w:rPr>
      <w:i/>
      <w:iCs/>
      <w:color w:val="0F4761" w:themeColor="accent1" w:themeShade="BF"/>
    </w:rPr>
  </w:style>
  <w:style w:type="character" w:styleId="IntenseReference">
    <w:name w:val="Intense Reference"/>
    <w:basedOn w:val="DefaultParagraphFont"/>
    <w:uiPriority w:val="32"/>
    <w:qFormat/>
    <w:rsid w:val="00C60003"/>
    <w:rPr>
      <w:b/>
      <w:bCs/>
      <w:smallCaps/>
      <w:color w:val="0F4761" w:themeColor="accent1" w:themeShade="BF"/>
      <w:spacing w:val="5"/>
    </w:rPr>
  </w:style>
  <w:style w:type="paragraph" w:styleId="NormalWeb">
    <w:name w:val="Normal (Web)"/>
    <w:basedOn w:val="Normal"/>
    <w:uiPriority w:val="99"/>
    <w:semiHidden/>
    <w:unhideWhenUsed/>
    <w:rsid w:val="00C60003"/>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C60003"/>
    <w:rPr>
      <w:b/>
      <w:bCs/>
    </w:rPr>
  </w:style>
  <w:style w:type="character" w:styleId="Hyperlink">
    <w:name w:val="Hyperlink"/>
    <w:basedOn w:val="DefaultParagraphFont"/>
    <w:uiPriority w:val="99"/>
    <w:semiHidden/>
    <w:unhideWhenUsed/>
    <w:rsid w:val="00C60003"/>
    <w:rPr>
      <w:color w:val="0000FF"/>
      <w:u w:val="single"/>
    </w:rPr>
  </w:style>
  <w:style w:type="paragraph" w:styleId="Header">
    <w:name w:val="header"/>
    <w:basedOn w:val="Normal"/>
    <w:link w:val="HeaderChar"/>
    <w:uiPriority w:val="99"/>
    <w:unhideWhenUsed/>
    <w:rsid w:val="00ED1C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1C9C"/>
  </w:style>
  <w:style w:type="paragraph" w:styleId="Footer">
    <w:name w:val="footer"/>
    <w:basedOn w:val="Normal"/>
    <w:link w:val="FooterChar"/>
    <w:uiPriority w:val="99"/>
    <w:unhideWhenUsed/>
    <w:rsid w:val="00ED1C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1C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8758396">
      <w:bodyDiv w:val="1"/>
      <w:marLeft w:val="0"/>
      <w:marRight w:val="0"/>
      <w:marTop w:val="0"/>
      <w:marBottom w:val="0"/>
      <w:divBdr>
        <w:top w:val="none" w:sz="0" w:space="0" w:color="auto"/>
        <w:left w:val="none" w:sz="0" w:space="0" w:color="auto"/>
        <w:bottom w:val="none" w:sz="0" w:space="0" w:color="auto"/>
        <w:right w:val="none" w:sz="0" w:space="0" w:color="auto"/>
      </w:divBdr>
      <w:divsChild>
        <w:div w:id="420373903">
          <w:marLeft w:val="0"/>
          <w:marRight w:val="0"/>
          <w:marTop w:val="0"/>
          <w:marBottom w:val="0"/>
          <w:divBdr>
            <w:top w:val="none" w:sz="0" w:space="0" w:color="auto"/>
            <w:left w:val="none" w:sz="0" w:space="0" w:color="auto"/>
            <w:bottom w:val="none" w:sz="0" w:space="0" w:color="auto"/>
            <w:right w:val="none" w:sz="0" w:space="0" w:color="auto"/>
          </w:divBdr>
        </w:div>
        <w:div w:id="14037238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2</Pages>
  <Words>338</Words>
  <Characters>1749</Characters>
  <Application>Microsoft Office Word</Application>
  <DocSecurity>0</DocSecurity>
  <Lines>38</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 Aryaie</dc:creator>
  <cp:keywords/>
  <dc:description/>
  <cp:lastModifiedBy>Mina Aryaie</cp:lastModifiedBy>
  <cp:revision>6</cp:revision>
  <dcterms:created xsi:type="dcterms:W3CDTF">2025-01-11T20:05:00Z</dcterms:created>
  <dcterms:modified xsi:type="dcterms:W3CDTF">2025-01-15T23:56:00Z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7bd56568-1248-4063-a3c1-35e018cc653b</vt:lpwstr>
  </property>
</Properties>
</file>