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41A3" w14:textId="77777777" w:rsidR="00671E37" w:rsidRDefault="00671E37" w:rsidP="007F2100">
      <w:pPr>
        <w:rPr>
          <w:rFonts w:ascii="Times New Roman" w:hAnsi="Times New Roman" w:cs="Times New Roman"/>
        </w:rPr>
      </w:pPr>
    </w:p>
    <w:p w14:paraId="301CAD1D" w14:textId="77777777" w:rsidR="00671E37" w:rsidRDefault="00671E37" w:rsidP="007F2100">
      <w:pPr>
        <w:rPr>
          <w:rFonts w:ascii="Times New Roman" w:hAnsi="Times New Roman" w:cs="Times New Roman"/>
        </w:rPr>
      </w:pPr>
    </w:p>
    <w:p w14:paraId="0284B93E" w14:textId="77777777" w:rsidR="00671E37" w:rsidRDefault="00671E37" w:rsidP="007F2100">
      <w:pPr>
        <w:rPr>
          <w:rFonts w:ascii="Times New Roman" w:hAnsi="Times New Roman" w:cs="Times New Roman"/>
        </w:rPr>
      </w:pPr>
    </w:p>
    <w:p w14:paraId="31E4AB8F" w14:textId="77777777" w:rsidR="00671E37" w:rsidRDefault="00671E37" w:rsidP="007F2100">
      <w:pPr>
        <w:rPr>
          <w:rFonts w:ascii="Times New Roman" w:hAnsi="Times New Roman" w:cs="Times New Roman"/>
        </w:rPr>
      </w:pPr>
    </w:p>
    <w:p w14:paraId="1CC1F54C" w14:textId="77777777" w:rsidR="00671E37" w:rsidRDefault="00671E37" w:rsidP="007F2100">
      <w:pPr>
        <w:rPr>
          <w:rFonts w:ascii="Times New Roman" w:hAnsi="Times New Roman" w:cs="Times New Roman"/>
        </w:rPr>
      </w:pPr>
    </w:p>
    <w:p w14:paraId="17B831EB" w14:textId="77777777" w:rsidR="00671E37" w:rsidRDefault="00671E37" w:rsidP="007F2100">
      <w:pPr>
        <w:rPr>
          <w:rFonts w:ascii="Times New Roman" w:hAnsi="Times New Roman" w:cs="Times New Roman"/>
        </w:rPr>
      </w:pPr>
    </w:p>
    <w:p w14:paraId="18AB0B4B" w14:textId="77777777" w:rsidR="00460144" w:rsidRDefault="00460144" w:rsidP="007F2100">
      <w:pPr>
        <w:rPr>
          <w:rFonts w:ascii="Times New Roman" w:hAnsi="Times New Roman" w:cs="Times New Roman"/>
        </w:rPr>
      </w:pPr>
    </w:p>
    <w:p w14:paraId="5F701991" w14:textId="77777777" w:rsidR="00460144" w:rsidRDefault="00460144" w:rsidP="007F2100">
      <w:pPr>
        <w:rPr>
          <w:rFonts w:ascii="Times New Roman" w:hAnsi="Times New Roman" w:cs="Times New Roman"/>
        </w:rPr>
      </w:pPr>
    </w:p>
    <w:p w14:paraId="715A7C09" w14:textId="77777777" w:rsidR="00460144" w:rsidRDefault="00460144" w:rsidP="00405AF2">
      <w:pPr>
        <w:spacing w:line="480" w:lineRule="auto"/>
        <w:rPr>
          <w:rFonts w:ascii="Times New Roman" w:hAnsi="Times New Roman" w:cs="Times New Roman"/>
        </w:rPr>
      </w:pPr>
    </w:p>
    <w:p w14:paraId="6136EF4F" w14:textId="77777777" w:rsidR="00460144" w:rsidRDefault="00460144" w:rsidP="00405AF2">
      <w:pPr>
        <w:spacing w:line="480" w:lineRule="auto"/>
        <w:rPr>
          <w:rFonts w:ascii="Times New Roman" w:hAnsi="Times New Roman" w:cs="Times New Roman"/>
        </w:rPr>
      </w:pPr>
    </w:p>
    <w:p w14:paraId="4261F9E9" w14:textId="77777777" w:rsidR="00671E37" w:rsidRDefault="00671E37" w:rsidP="00405AF2">
      <w:pPr>
        <w:spacing w:line="480" w:lineRule="auto"/>
        <w:rPr>
          <w:rFonts w:ascii="Times New Roman" w:hAnsi="Times New Roman" w:cs="Times New Roman"/>
        </w:rPr>
      </w:pPr>
    </w:p>
    <w:p w14:paraId="4D27FDA8" w14:textId="77777777" w:rsidR="00671E37" w:rsidRDefault="00671E37" w:rsidP="00405AF2">
      <w:pPr>
        <w:spacing w:line="480" w:lineRule="auto"/>
        <w:rPr>
          <w:rFonts w:ascii="Times New Roman" w:hAnsi="Times New Roman" w:cs="Times New Roman"/>
        </w:rPr>
      </w:pPr>
    </w:p>
    <w:p w14:paraId="6FF9AAD3" w14:textId="7F372309" w:rsidR="00671E37" w:rsidRPr="00460144" w:rsidRDefault="007F2100" w:rsidP="00405AF2">
      <w:pPr>
        <w:spacing w:line="480" w:lineRule="auto"/>
        <w:jc w:val="center"/>
        <w:rPr>
          <w:rFonts w:ascii="Times New Roman" w:hAnsi="Times New Roman" w:cs="Times New Roman"/>
          <w:b/>
          <w:bCs/>
        </w:rPr>
      </w:pPr>
      <w:r w:rsidRPr="00460144">
        <w:rPr>
          <w:rFonts w:ascii="Times New Roman" w:hAnsi="Times New Roman" w:cs="Times New Roman"/>
          <w:b/>
          <w:bCs/>
        </w:rPr>
        <w:t>Exploring the Influence of Data Visualization on Trends in the National Hockey League</w:t>
      </w:r>
    </w:p>
    <w:p w14:paraId="43371484" w14:textId="28656B2B" w:rsidR="00671E37" w:rsidRDefault="00671E37" w:rsidP="00405AF2">
      <w:pPr>
        <w:spacing w:line="480" w:lineRule="auto"/>
        <w:jc w:val="center"/>
        <w:rPr>
          <w:rFonts w:ascii="Times New Roman" w:hAnsi="Times New Roman" w:cs="Times New Roman"/>
        </w:rPr>
      </w:pPr>
      <w:r>
        <w:rPr>
          <w:rFonts w:ascii="Times New Roman" w:hAnsi="Times New Roman" w:cs="Times New Roman"/>
        </w:rPr>
        <w:t xml:space="preserve">Shaya Samet </w:t>
      </w:r>
    </w:p>
    <w:p w14:paraId="39059802" w14:textId="2E17B7FE" w:rsidR="00671E37" w:rsidRDefault="00671E37" w:rsidP="00405AF2">
      <w:pPr>
        <w:spacing w:line="480" w:lineRule="auto"/>
        <w:jc w:val="center"/>
        <w:rPr>
          <w:rFonts w:ascii="Times New Roman" w:hAnsi="Times New Roman" w:cs="Times New Roman"/>
        </w:rPr>
      </w:pPr>
      <w:r>
        <w:rPr>
          <w:rFonts w:ascii="Times New Roman" w:hAnsi="Times New Roman" w:cs="Times New Roman"/>
        </w:rPr>
        <w:t xml:space="preserve">PSYC6135 Psychology of Data Visualization </w:t>
      </w:r>
    </w:p>
    <w:p w14:paraId="475EF733" w14:textId="2E870654" w:rsidR="00671E37" w:rsidRDefault="00671E37" w:rsidP="00405AF2">
      <w:pPr>
        <w:spacing w:line="480" w:lineRule="auto"/>
        <w:jc w:val="center"/>
        <w:rPr>
          <w:rFonts w:ascii="Times New Roman" w:hAnsi="Times New Roman" w:cs="Times New Roman"/>
        </w:rPr>
      </w:pPr>
      <w:r>
        <w:rPr>
          <w:rFonts w:ascii="Times New Roman" w:hAnsi="Times New Roman" w:cs="Times New Roman"/>
        </w:rPr>
        <w:t xml:space="preserve">Dr. Michael Friendly </w:t>
      </w:r>
    </w:p>
    <w:p w14:paraId="6B89794E" w14:textId="2CD9AE07" w:rsidR="00671E37" w:rsidRDefault="00671E37" w:rsidP="00405AF2">
      <w:pPr>
        <w:spacing w:line="480" w:lineRule="auto"/>
        <w:jc w:val="center"/>
        <w:rPr>
          <w:rFonts w:ascii="Times New Roman" w:hAnsi="Times New Roman" w:cs="Times New Roman"/>
        </w:rPr>
      </w:pPr>
      <w:r>
        <w:rPr>
          <w:rFonts w:ascii="Times New Roman" w:hAnsi="Times New Roman" w:cs="Times New Roman"/>
        </w:rPr>
        <w:t>May 15, 2024</w:t>
      </w:r>
    </w:p>
    <w:p w14:paraId="4F4D8BB1" w14:textId="5CAA05FE" w:rsidR="00ED69F2" w:rsidRPr="005A610F" w:rsidRDefault="00671E37" w:rsidP="00405AF2">
      <w:pPr>
        <w:spacing w:line="480" w:lineRule="auto"/>
        <w:rPr>
          <w:rFonts w:ascii="Times New Roman" w:hAnsi="Times New Roman" w:cs="Times New Roman"/>
        </w:rPr>
      </w:pPr>
      <w:r>
        <w:rPr>
          <w:rFonts w:ascii="Times New Roman" w:hAnsi="Times New Roman" w:cs="Times New Roman"/>
        </w:rPr>
        <w:br w:type="page"/>
      </w:r>
    </w:p>
    <w:p w14:paraId="3CD25A08" w14:textId="6EAF25C8" w:rsidR="007F2100" w:rsidRPr="00405AF2" w:rsidRDefault="00ED69F2" w:rsidP="00405AF2">
      <w:pPr>
        <w:spacing w:line="480" w:lineRule="auto"/>
        <w:jc w:val="center"/>
        <w:rPr>
          <w:rFonts w:ascii="Times New Roman" w:hAnsi="Times New Roman" w:cs="Times New Roman"/>
          <w:b/>
          <w:bCs/>
        </w:rPr>
      </w:pPr>
      <w:r w:rsidRPr="00405AF2">
        <w:rPr>
          <w:rFonts w:ascii="Times New Roman" w:hAnsi="Times New Roman" w:cs="Times New Roman"/>
          <w:b/>
          <w:bCs/>
        </w:rPr>
        <w:lastRenderedPageBreak/>
        <w:t>Introduction</w:t>
      </w:r>
    </w:p>
    <w:p w14:paraId="042DC22D" w14:textId="77777777" w:rsidR="00ED69F2" w:rsidRPr="00405AF2" w:rsidRDefault="00ED69F2" w:rsidP="00405AF2">
      <w:pPr>
        <w:spacing w:line="480" w:lineRule="auto"/>
        <w:ind w:firstLine="720"/>
        <w:rPr>
          <w:rFonts w:ascii="Times New Roman" w:hAnsi="Times New Roman" w:cs="Times New Roman"/>
        </w:rPr>
      </w:pPr>
    </w:p>
    <w:p w14:paraId="06BE9BFF" w14:textId="4EB0D793" w:rsidR="007F2100" w:rsidRPr="00405AF2" w:rsidRDefault="007F2100" w:rsidP="00405AF2">
      <w:pPr>
        <w:spacing w:line="480" w:lineRule="auto"/>
        <w:ind w:firstLine="720"/>
        <w:rPr>
          <w:rFonts w:ascii="Times New Roman" w:hAnsi="Times New Roman" w:cs="Times New Roman"/>
        </w:rPr>
      </w:pPr>
      <w:r w:rsidRPr="00405AF2">
        <w:rPr>
          <w:rFonts w:ascii="Times New Roman" w:hAnsi="Times New Roman" w:cs="Times New Roman"/>
        </w:rPr>
        <w:t xml:space="preserve">The National Hockey League (NHL) is a dynamic and ever-evolving sports landscape where data plays an increasingly pivotal role. Data visualization techniques have become integral tools for analyzing player performance, team strategies, and overall game trends. This project proposal aims to investigate how data visualization </w:t>
      </w:r>
      <w:r w:rsidR="00ED69F2" w:rsidRPr="00405AF2">
        <w:rPr>
          <w:rFonts w:ascii="Times New Roman" w:hAnsi="Times New Roman" w:cs="Times New Roman"/>
        </w:rPr>
        <w:t>influences</w:t>
      </w:r>
      <w:r w:rsidRPr="00405AF2">
        <w:rPr>
          <w:rFonts w:ascii="Times New Roman" w:hAnsi="Times New Roman" w:cs="Times New Roman"/>
        </w:rPr>
        <w:t xml:space="preserve"> trends in the NHL, providing insights into how teams strategize, fans engage, and the league evolves.</w:t>
      </w:r>
      <w:r w:rsidR="005A610F" w:rsidRPr="00405AF2">
        <w:rPr>
          <w:rFonts w:ascii="Times New Roman" w:hAnsi="Times New Roman" w:cs="Times New Roman"/>
        </w:rPr>
        <w:t xml:space="preserve"> </w:t>
      </w:r>
      <w:r w:rsidRPr="00405AF2">
        <w:rPr>
          <w:rFonts w:ascii="Times New Roman" w:hAnsi="Times New Roman" w:cs="Times New Roman"/>
        </w:rPr>
        <w:t>By understanding how data visualization shapes player performance, team strategies, and fan engagement, stakeholders within the NHL can make informed decisions to further enhance the sport's dynamics and appeal. Moreover, this research will contribute to the broader field of sports analytics, showcasing the power of data-driven insights in shaping the future of professional sports.</w:t>
      </w:r>
    </w:p>
    <w:p w14:paraId="286812D1" w14:textId="77777777" w:rsidR="00ED69F2" w:rsidRPr="00405AF2" w:rsidRDefault="00ED69F2" w:rsidP="00405AF2">
      <w:pPr>
        <w:spacing w:line="480" w:lineRule="auto"/>
        <w:rPr>
          <w:rFonts w:ascii="Times New Roman" w:hAnsi="Times New Roman" w:cs="Times New Roman"/>
        </w:rPr>
      </w:pPr>
    </w:p>
    <w:p w14:paraId="1DDBD393" w14:textId="2FDAB25C" w:rsidR="00FD318A" w:rsidRPr="00405AF2" w:rsidRDefault="00FD318A" w:rsidP="00405AF2">
      <w:pPr>
        <w:spacing w:line="480" w:lineRule="auto"/>
        <w:ind w:firstLine="720"/>
        <w:rPr>
          <w:rFonts w:ascii="Times New Roman" w:hAnsi="Times New Roman" w:cs="Times New Roman"/>
        </w:rPr>
      </w:pPr>
      <w:r w:rsidRPr="00405AF2">
        <w:rPr>
          <w:rFonts w:ascii="Times New Roman" w:hAnsi="Times New Roman" w:cs="Times New Roman"/>
        </w:rPr>
        <w:t xml:space="preserve">Wayne Gretzky </w:t>
      </w:r>
      <w:r w:rsidRPr="00405AF2">
        <w:rPr>
          <w:rFonts w:ascii="Times New Roman" w:hAnsi="Times New Roman" w:cs="Times New Roman"/>
        </w:rPr>
        <w:t>is widely regarded as one of the greatest hockey players of all time</w:t>
      </w:r>
      <w:r w:rsidRPr="00405AF2">
        <w:rPr>
          <w:rFonts w:ascii="Times New Roman" w:hAnsi="Times New Roman" w:cs="Times New Roman"/>
        </w:rPr>
        <w:t xml:space="preserve"> </w:t>
      </w:r>
      <w:r w:rsidR="000C344B" w:rsidRPr="00405AF2">
        <w:rPr>
          <w:rFonts w:ascii="Times New Roman" w:hAnsi="Times New Roman" w:cs="Times New Roman"/>
        </w:rPr>
        <w:t xml:space="preserve">and </w:t>
      </w:r>
      <w:r w:rsidRPr="00405AF2">
        <w:rPr>
          <w:rFonts w:ascii="Times New Roman" w:hAnsi="Times New Roman" w:cs="Times New Roman"/>
        </w:rPr>
        <w:t>was one of the most influential players in NHL history. Gretzky</w:t>
      </w:r>
      <w:r w:rsidRPr="00405AF2">
        <w:rPr>
          <w:rFonts w:ascii="Times New Roman" w:hAnsi="Times New Roman" w:cs="Times New Roman"/>
        </w:rPr>
        <w:t xml:space="preserve"> learned many valuable lessons from his father, Walter Gretzky</w:t>
      </w:r>
      <w:r w:rsidR="00DC0900" w:rsidRPr="00405AF2">
        <w:rPr>
          <w:rFonts w:ascii="Times New Roman" w:hAnsi="Times New Roman" w:cs="Times New Roman"/>
        </w:rPr>
        <w:t>. O</w:t>
      </w:r>
      <w:r w:rsidRPr="00405AF2">
        <w:rPr>
          <w:rFonts w:ascii="Times New Roman" w:hAnsi="Times New Roman" w:cs="Times New Roman"/>
        </w:rPr>
        <w:t>ne of the notable techniques Walter taught Wayne was to trace the movement of the puck on a notepad during games. This method involved drawing lines to track the path of the puck and the movement of players on the ice. By doing so, Wayne could gain insights into the flow of the game, identify patterns in play, and anticipate where the puck might go next.</w:t>
      </w:r>
      <w:r w:rsidR="00ED69F2" w:rsidRPr="00405AF2">
        <w:rPr>
          <w:rFonts w:ascii="Times New Roman" w:hAnsi="Times New Roman" w:cs="Times New Roman"/>
        </w:rPr>
        <w:t xml:space="preserve"> </w:t>
      </w:r>
      <w:r w:rsidRPr="00405AF2">
        <w:rPr>
          <w:rFonts w:ascii="Times New Roman" w:hAnsi="Times New Roman" w:cs="Times New Roman"/>
        </w:rPr>
        <w:t>This exercise was not just about following the puck but also understanding the dynamics of the game</w:t>
      </w:r>
      <w:r w:rsidR="00ED69F2" w:rsidRPr="00405AF2">
        <w:rPr>
          <w:rFonts w:ascii="Times New Roman" w:hAnsi="Times New Roman" w:cs="Times New Roman"/>
        </w:rPr>
        <w:t xml:space="preserve">, such as </w:t>
      </w:r>
      <w:r w:rsidRPr="00405AF2">
        <w:rPr>
          <w:rFonts w:ascii="Times New Roman" w:hAnsi="Times New Roman" w:cs="Times New Roman"/>
        </w:rPr>
        <w:t>the positioning of players, the strategies employed by both teams, and the opportunities that emerged during play. By observing and analyzing the movement of the puck over a period, Wayne could develop a deeper understanding of the game's nuances and improve his decision-making on the ice.</w:t>
      </w:r>
    </w:p>
    <w:p w14:paraId="5980E4CC" w14:textId="77777777" w:rsidR="00ED69F2" w:rsidRPr="00405AF2" w:rsidRDefault="00ED69F2" w:rsidP="00405AF2">
      <w:pPr>
        <w:spacing w:line="480" w:lineRule="auto"/>
        <w:rPr>
          <w:rFonts w:ascii="Times New Roman" w:hAnsi="Times New Roman" w:cs="Times New Roman"/>
        </w:rPr>
      </w:pPr>
    </w:p>
    <w:p w14:paraId="699AEDE5" w14:textId="01B4C2D6" w:rsidR="00FD318A" w:rsidRPr="00405AF2" w:rsidRDefault="00ED69F2" w:rsidP="00405AF2">
      <w:pPr>
        <w:spacing w:line="480" w:lineRule="auto"/>
        <w:ind w:firstLine="720"/>
        <w:rPr>
          <w:rFonts w:ascii="Times New Roman" w:hAnsi="Times New Roman" w:cs="Times New Roman"/>
        </w:rPr>
      </w:pPr>
      <w:r w:rsidRPr="00405AF2">
        <w:rPr>
          <w:rFonts w:ascii="Times New Roman" w:hAnsi="Times New Roman" w:cs="Times New Roman"/>
        </w:rPr>
        <w:t xml:space="preserve">Gretzky </w:t>
      </w:r>
      <w:r w:rsidR="00DC0900" w:rsidRPr="00405AF2">
        <w:rPr>
          <w:rFonts w:ascii="Times New Roman" w:hAnsi="Times New Roman" w:cs="Times New Roman"/>
        </w:rPr>
        <w:t>was effectively creating data visualizations by generating heatmaps on the ice to understand how the game works.</w:t>
      </w:r>
      <w:r w:rsidR="00671E37" w:rsidRPr="00405AF2">
        <w:rPr>
          <w:rFonts w:ascii="Times New Roman" w:hAnsi="Times New Roman" w:cs="Times New Roman"/>
        </w:rPr>
        <w:t xml:space="preserve"> </w:t>
      </w:r>
      <w:r w:rsidR="00FD318A" w:rsidRPr="00405AF2">
        <w:rPr>
          <w:rFonts w:ascii="Times New Roman" w:hAnsi="Times New Roman" w:cs="Times New Roman"/>
        </w:rPr>
        <w:t xml:space="preserve">Through this hands-on approach to learning and analyzing the game, Gretzky honed his exceptional hockey sense, </w:t>
      </w:r>
      <w:proofErr w:type="gramStart"/>
      <w:r w:rsidR="00FD318A" w:rsidRPr="00405AF2">
        <w:rPr>
          <w:rFonts w:ascii="Times New Roman" w:hAnsi="Times New Roman" w:cs="Times New Roman"/>
        </w:rPr>
        <w:t>intuition</w:t>
      </w:r>
      <w:proofErr w:type="gramEnd"/>
      <w:r w:rsidR="00FD318A" w:rsidRPr="00405AF2">
        <w:rPr>
          <w:rFonts w:ascii="Times New Roman" w:hAnsi="Times New Roman" w:cs="Times New Roman"/>
        </w:rPr>
        <w:t xml:space="preserve"> and vision on the ice. His ability to anticipate plays, find open teammates, and exploit scoring opportunities was unparalleled</w:t>
      </w:r>
      <w:r w:rsidR="000C344B" w:rsidRPr="00405AF2">
        <w:rPr>
          <w:rFonts w:ascii="Times New Roman" w:hAnsi="Times New Roman" w:cs="Times New Roman"/>
        </w:rPr>
        <w:t xml:space="preserve">. </w:t>
      </w:r>
      <w:r w:rsidR="00FD318A" w:rsidRPr="00405AF2">
        <w:rPr>
          <w:rFonts w:ascii="Times New Roman" w:hAnsi="Times New Roman" w:cs="Times New Roman"/>
        </w:rPr>
        <w:t>Gretzky's dedication to studying the game, coupled with his natural talent and work ethic, propelled him to unprecedented success in the NHL and solidified his legacy as one of hockey's most iconic figures. The tracing technique exemplifies the importance of attention to detail, understanding game flow, and continuous learning in the pursuit of excellence in hockey.</w:t>
      </w:r>
    </w:p>
    <w:p w14:paraId="597345A0" w14:textId="77777777" w:rsidR="007F2100" w:rsidRPr="00405AF2" w:rsidRDefault="007F2100" w:rsidP="00405AF2">
      <w:pPr>
        <w:spacing w:line="480" w:lineRule="auto"/>
        <w:rPr>
          <w:rFonts w:ascii="Times New Roman" w:hAnsi="Times New Roman" w:cs="Times New Roman"/>
        </w:rPr>
      </w:pPr>
    </w:p>
    <w:p w14:paraId="5D76E7EE" w14:textId="7B954890" w:rsidR="00DC0900" w:rsidRPr="00405AF2" w:rsidRDefault="00DC0900" w:rsidP="00405AF2">
      <w:pPr>
        <w:spacing w:line="480" w:lineRule="auto"/>
        <w:ind w:firstLine="720"/>
        <w:rPr>
          <w:rFonts w:ascii="Times New Roman" w:hAnsi="Times New Roman" w:cs="Times New Roman"/>
        </w:rPr>
      </w:pPr>
      <w:r w:rsidRPr="00405AF2">
        <w:rPr>
          <w:rFonts w:ascii="Times New Roman" w:hAnsi="Times New Roman" w:cs="Times New Roman"/>
        </w:rPr>
        <w:t xml:space="preserve">Analysts today use similar techniques to understand the game and teams throughout the league employ analysts to help coaches and players prepare and train for matchups against opponents. Whether it is understanding a team’s style of play, power-play execution, or simply analyzing few star players’ performances or the analytics of the goaltender’s skills to effectively plan strategies </w:t>
      </w:r>
      <w:proofErr w:type="gramStart"/>
      <w:r w:rsidRPr="00405AF2">
        <w:rPr>
          <w:rFonts w:ascii="Times New Roman" w:hAnsi="Times New Roman" w:cs="Times New Roman"/>
        </w:rPr>
        <w:t>in order to</w:t>
      </w:r>
      <w:proofErr w:type="gramEnd"/>
      <w:r w:rsidRPr="00405AF2">
        <w:rPr>
          <w:rFonts w:ascii="Times New Roman" w:hAnsi="Times New Roman" w:cs="Times New Roman"/>
        </w:rPr>
        <w:t xml:space="preserve"> win. </w:t>
      </w:r>
      <w:r w:rsidR="00671E37" w:rsidRPr="00405AF2">
        <w:rPr>
          <w:rFonts w:ascii="Times New Roman" w:hAnsi="Times New Roman" w:cs="Times New Roman"/>
        </w:rPr>
        <w:t xml:space="preserve"> </w:t>
      </w:r>
    </w:p>
    <w:p w14:paraId="04BCB2EC" w14:textId="77777777" w:rsidR="00DC0900" w:rsidRPr="00405AF2" w:rsidRDefault="00DC0900" w:rsidP="00405AF2">
      <w:pPr>
        <w:spacing w:line="480" w:lineRule="auto"/>
        <w:ind w:firstLine="720"/>
        <w:rPr>
          <w:rFonts w:ascii="Times New Roman" w:hAnsi="Times New Roman" w:cs="Times New Roman"/>
        </w:rPr>
      </w:pPr>
    </w:p>
    <w:p w14:paraId="3642E99C" w14:textId="3A3F5E67" w:rsidR="007F2100" w:rsidRPr="00405AF2" w:rsidRDefault="00DC0900" w:rsidP="00405AF2">
      <w:pPr>
        <w:spacing w:line="480" w:lineRule="auto"/>
        <w:ind w:firstLine="720"/>
        <w:rPr>
          <w:rFonts w:ascii="Times New Roman" w:hAnsi="Times New Roman" w:cs="Times New Roman"/>
        </w:rPr>
      </w:pPr>
      <w:r w:rsidRPr="00405AF2">
        <w:rPr>
          <w:rFonts w:ascii="Times New Roman" w:hAnsi="Times New Roman" w:cs="Times New Roman"/>
        </w:rPr>
        <w:t xml:space="preserve">Some teams have such effective strategies that other teams adopt it in their own play. For </w:t>
      </w:r>
      <w:proofErr w:type="gramStart"/>
      <w:r w:rsidRPr="00405AF2">
        <w:rPr>
          <w:rFonts w:ascii="Times New Roman" w:hAnsi="Times New Roman" w:cs="Times New Roman"/>
        </w:rPr>
        <w:t>instance</w:t>
      </w:r>
      <w:proofErr w:type="gramEnd"/>
      <w:r w:rsidRPr="00405AF2">
        <w:rPr>
          <w:rFonts w:ascii="Times New Roman" w:hAnsi="Times New Roman" w:cs="Times New Roman"/>
        </w:rPr>
        <w:t xml:space="preserve"> in</w:t>
      </w:r>
      <w:r w:rsidR="007F2100" w:rsidRPr="00405AF2">
        <w:rPr>
          <w:rFonts w:ascii="Times New Roman" w:hAnsi="Times New Roman" w:cs="Times New Roman"/>
        </w:rPr>
        <w:t xml:space="preserve"> the 1990s, the New Jersey Devils employed a defensive-minded style of play that contributed to what is known as "the dead puck era" in hockey. The Devils' strategy focused on tight defensive systems, disciplined positioning, and strong goaltending, which stifled offensive opportunities for both their opponents and </w:t>
      </w:r>
      <w:proofErr w:type="gramStart"/>
      <w:r w:rsidR="007F2100" w:rsidRPr="00405AF2">
        <w:rPr>
          <w:rFonts w:ascii="Times New Roman" w:hAnsi="Times New Roman" w:cs="Times New Roman"/>
        </w:rPr>
        <w:t>themselves</w:t>
      </w:r>
      <w:proofErr w:type="gramEnd"/>
      <w:r w:rsidR="001A2DF6" w:rsidRPr="00405AF2">
        <w:rPr>
          <w:rFonts w:ascii="Times New Roman" w:hAnsi="Times New Roman" w:cs="Times New Roman"/>
        </w:rPr>
        <w:t xml:space="preserve"> (Pickens, 2014)</w:t>
      </w:r>
      <w:r w:rsidR="007F2100" w:rsidRPr="00405AF2">
        <w:rPr>
          <w:rFonts w:ascii="Times New Roman" w:hAnsi="Times New Roman" w:cs="Times New Roman"/>
        </w:rPr>
        <w:t>.</w:t>
      </w:r>
      <w:r w:rsidR="001A2DF6" w:rsidRPr="00405AF2">
        <w:rPr>
          <w:rFonts w:ascii="Times New Roman" w:hAnsi="Times New Roman" w:cs="Times New Roman"/>
        </w:rPr>
        <w:t xml:space="preserve"> The Devil’s style of play lead them to championships in 1995 and 2000 (NHL.com).</w:t>
      </w:r>
    </w:p>
    <w:p w14:paraId="4008E162" w14:textId="77777777" w:rsidR="007F2100" w:rsidRPr="00405AF2" w:rsidRDefault="007F2100" w:rsidP="00405AF2">
      <w:pPr>
        <w:spacing w:line="480" w:lineRule="auto"/>
        <w:rPr>
          <w:rFonts w:ascii="Times New Roman" w:hAnsi="Times New Roman" w:cs="Times New Roman"/>
        </w:rPr>
      </w:pPr>
    </w:p>
    <w:p w14:paraId="5CB373FB" w14:textId="77777777" w:rsidR="005A610F" w:rsidRPr="00405AF2" w:rsidRDefault="007F2100" w:rsidP="00405AF2">
      <w:pPr>
        <w:spacing w:line="480" w:lineRule="auto"/>
        <w:ind w:firstLine="720"/>
        <w:rPr>
          <w:rFonts w:ascii="Times New Roman" w:hAnsi="Times New Roman" w:cs="Times New Roman"/>
        </w:rPr>
      </w:pPr>
      <w:r w:rsidRPr="00405AF2">
        <w:rPr>
          <w:rFonts w:ascii="Times New Roman" w:hAnsi="Times New Roman" w:cs="Times New Roman"/>
        </w:rPr>
        <w:lastRenderedPageBreak/>
        <w:t xml:space="preserve">Key elements of the Devils' style of play </w:t>
      </w:r>
      <w:r w:rsidR="005A610F" w:rsidRPr="00405AF2">
        <w:rPr>
          <w:rFonts w:ascii="Times New Roman" w:hAnsi="Times New Roman" w:cs="Times New Roman"/>
        </w:rPr>
        <w:t>during the 1990’s included:</w:t>
      </w:r>
    </w:p>
    <w:p w14:paraId="3464C63B" w14:textId="4FEA0A2E" w:rsidR="007F2100" w:rsidRPr="00405AF2" w:rsidRDefault="005A610F" w:rsidP="00405AF2">
      <w:pPr>
        <w:spacing w:line="480" w:lineRule="auto"/>
        <w:ind w:firstLine="720"/>
        <w:rPr>
          <w:rFonts w:ascii="Times New Roman" w:hAnsi="Times New Roman" w:cs="Times New Roman"/>
        </w:rPr>
      </w:pPr>
      <w:r w:rsidRPr="00405AF2">
        <w:rPr>
          <w:rFonts w:ascii="Times New Roman" w:hAnsi="Times New Roman" w:cs="Times New Roman"/>
        </w:rPr>
        <w:t xml:space="preserve">1. Trap Defense: </w:t>
      </w:r>
      <w:r w:rsidR="007F2100" w:rsidRPr="00405AF2">
        <w:rPr>
          <w:rFonts w:ascii="Times New Roman" w:hAnsi="Times New Roman" w:cs="Times New Roman"/>
        </w:rPr>
        <w:t>popularized the neutral zone trap, a defensive strategy where players clog the neutral zone to disrupt the opposing team's ability to transition into the offensive zone effectively. This defensive tactic slowed down the pace of the game and limited scoring opportunities</w:t>
      </w:r>
      <w:r w:rsidR="001A2DF6" w:rsidRPr="00405AF2">
        <w:rPr>
          <w:rFonts w:ascii="Times New Roman" w:hAnsi="Times New Roman" w:cs="Times New Roman"/>
        </w:rPr>
        <w:t xml:space="preserve"> </w:t>
      </w:r>
      <w:r w:rsidR="001A2DF6" w:rsidRPr="00405AF2">
        <w:rPr>
          <w:rFonts w:ascii="Times New Roman" w:hAnsi="Times New Roman" w:cs="Times New Roman"/>
        </w:rPr>
        <w:t>(Pickens, 2014)</w:t>
      </w:r>
      <w:r w:rsidR="007F2100" w:rsidRPr="00405AF2">
        <w:rPr>
          <w:rFonts w:ascii="Times New Roman" w:hAnsi="Times New Roman" w:cs="Times New Roman"/>
        </w:rPr>
        <w:t>.</w:t>
      </w:r>
    </w:p>
    <w:p w14:paraId="191585E0" w14:textId="77777777" w:rsidR="007F2100" w:rsidRPr="00405AF2" w:rsidRDefault="007F2100" w:rsidP="00405AF2">
      <w:pPr>
        <w:spacing w:line="480" w:lineRule="auto"/>
        <w:rPr>
          <w:rFonts w:ascii="Times New Roman" w:hAnsi="Times New Roman" w:cs="Times New Roman"/>
        </w:rPr>
      </w:pPr>
    </w:p>
    <w:p w14:paraId="69BD9DF1" w14:textId="60955A08" w:rsidR="007F2100" w:rsidRPr="00405AF2" w:rsidRDefault="007F2100" w:rsidP="00405AF2">
      <w:pPr>
        <w:spacing w:line="480" w:lineRule="auto"/>
        <w:ind w:firstLine="720"/>
        <w:rPr>
          <w:rFonts w:ascii="Times New Roman" w:hAnsi="Times New Roman" w:cs="Times New Roman"/>
        </w:rPr>
      </w:pPr>
      <w:r w:rsidRPr="00405AF2">
        <w:rPr>
          <w:rFonts w:ascii="Times New Roman" w:hAnsi="Times New Roman" w:cs="Times New Roman"/>
        </w:rPr>
        <w:t>2. Shot Blocking: The Devils emphasized shot blocking as a defensive strategy, with players sacrificing their bodies to prevent shots from reaching their goaltender. This tactic reduced the number of shots on goal but also contributed to a less dynamic and exciting style of play</w:t>
      </w:r>
      <w:r w:rsidR="001A2DF6" w:rsidRPr="00405AF2">
        <w:rPr>
          <w:rFonts w:ascii="Times New Roman" w:hAnsi="Times New Roman" w:cs="Times New Roman"/>
        </w:rPr>
        <w:t xml:space="preserve"> </w:t>
      </w:r>
      <w:r w:rsidR="001A2DF6" w:rsidRPr="00405AF2">
        <w:rPr>
          <w:rFonts w:ascii="Times New Roman" w:hAnsi="Times New Roman" w:cs="Times New Roman"/>
        </w:rPr>
        <w:t>(Pickens, 2014)</w:t>
      </w:r>
      <w:r w:rsidRPr="00405AF2">
        <w:rPr>
          <w:rFonts w:ascii="Times New Roman" w:hAnsi="Times New Roman" w:cs="Times New Roman"/>
        </w:rPr>
        <w:t>.</w:t>
      </w:r>
    </w:p>
    <w:p w14:paraId="2A610FE7" w14:textId="77777777" w:rsidR="007F2100" w:rsidRPr="00405AF2" w:rsidRDefault="007F2100" w:rsidP="00405AF2">
      <w:pPr>
        <w:spacing w:line="480" w:lineRule="auto"/>
        <w:rPr>
          <w:rFonts w:ascii="Times New Roman" w:hAnsi="Times New Roman" w:cs="Times New Roman"/>
        </w:rPr>
      </w:pPr>
    </w:p>
    <w:p w14:paraId="68ABD33A" w14:textId="43AA7818" w:rsidR="007F2100" w:rsidRPr="00405AF2" w:rsidRDefault="007F2100" w:rsidP="00405AF2">
      <w:pPr>
        <w:spacing w:line="480" w:lineRule="auto"/>
        <w:ind w:firstLine="720"/>
        <w:rPr>
          <w:rFonts w:ascii="Times New Roman" w:hAnsi="Times New Roman" w:cs="Times New Roman"/>
        </w:rPr>
      </w:pPr>
      <w:r w:rsidRPr="00405AF2">
        <w:rPr>
          <w:rFonts w:ascii="Times New Roman" w:hAnsi="Times New Roman" w:cs="Times New Roman"/>
        </w:rPr>
        <w:t>3. Counterattacking: While focusing on defense, the Devils also capitalized on counterattacking opportunities. They would quickly transition from defense to offense, often catching opponents off guard and generating scoring chances through fast breaks</w:t>
      </w:r>
      <w:r w:rsidR="001A2DF6" w:rsidRPr="00405AF2">
        <w:rPr>
          <w:rFonts w:ascii="Times New Roman" w:hAnsi="Times New Roman" w:cs="Times New Roman"/>
        </w:rPr>
        <w:t xml:space="preserve"> </w:t>
      </w:r>
      <w:r w:rsidR="001A2DF6" w:rsidRPr="00405AF2">
        <w:rPr>
          <w:rFonts w:ascii="Times New Roman" w:hAnsi="Times New Roman" w:cs="Times New Roman"/>
        </w:rPr>
        <w:t>(Pickens, 2014)</w:t>
      </w:r>
      <w:r w:rsidRPr="00405AF2">
        <w:rPr>
          <w:rFonts w:ascii="Times New Roman" w:hAnsi="Times New Roman" w:cs="Times New Roman"/>
        </w:rPr>
        <w:t>.</w:t>
      </w:r>
    </w:p>
    <w:p w14:paraId="22D34EC2" w14:textId="77777777" w:rsidR="007F2100" w:rsidRPr="00405AF2" w:rsidRDefault="007F2100" w:rsidP="00405AF2">
      <w:pPr>
        <w:spacing w:line="480" w:lineRule="auto"/>
        <w:rPr>
          <w:rFonts w:ascii="Times New Roman" w:hAnsi="Times New Roman" w:cs="Times New Roman"/>
        </w:rPr>
      </w:pPr>
    </w:p>
    <w:p w14:paraId="1F813787" w14:textId="6397ABB5" w:rsidR="007F2100" w:rsidRPr="00405AF2" w:rsidRDefault="007F2100" w:rsidP="00405AF2">
      <w:pPr>
        <w:spacing w:line="480" w:lineRule="auto"/>
        <w:ind w:firstLine="720"/>
        <w:rPr>
          <w:rFonts w:ascii="Times New Roman" w:hAnsi="Times New Roman" w:cs="Times New Roman"/>
        </w:rPr>
      </w:pPr>
      <w:r w:rsidRPr="00405AF2">
        <w:rPr>
          <w:rFonts w:ascii="Times New Roman" w:hAnsi="Times New Roman" w:cs="Times New Roman"/>
        </w:rPr>
        <w:t>4. Goaltending Excellence: The Devils boasted strong goaltending during this era, with players like Martin Brodeur anchoring their defense. Brodeur's exceptional goaltending skills complemented the team's defensive style, making it even more difficult for opponents to score</w:t>
      </w:r>
      <w:r w:rsidR="001A2DF6" w:rsidRPr="00405AF2">
        <w:rPr>
          <w:rFonts w:ascii="Times New Roman" w:hAnsi="Times New Roman" w:cs="Times New Roman"/>
        </w:rPr>
        <w:t xml:space="preserve"> </w:t>
      </w:r>
      <w:r w:rsidR="001A2DF6" w:rsidRPr="00405AF2">
        <w:rPr>
          <w:rFonts w:ascii="Times New Roman" w:hAnsi="Times New Roman" w:cs="Times New Roman"/>
        </w:rPr>
        <w:t>(Pickens, 2014)</w:t>
      </w:r>
      <w:r w:rsidRPr="00405AF2">
        <w:rPr>
          <w:rFonts w:ascii="Times New Roman" w:hAnsi="Times New Roman" w:cs="Times New Roman"/>
        </w:rPr>
        <w:t>.</w:t>
      </w:r>
    </w:p>
    <w:p w14:paraId="3B3C01B9" w14:textId="77777777" w:rsidR="007F2100" w:rsidRPr="00405AF2" w:rsidRDefault="007F2100" w:rsidP="00405AF2">
      <w:pPr>
        <w:spacing w:line="480" w:lineRule="auto"/>
        <w:rPr>
          <w:rFonts w:ascii="Times New Roman" w:hAnsi="Times New Roman" w:cs="Times New Roman"/>
        </w:rPr>
      </w:pPr>
    </w:p>
    <w:p w14:paraId="081ADB38" w14:textId="2A0FB894" w:rsidR="007F2100" w:rsidRPr="00405AF2" w:rsidRDefault="007F2100" w:rsidP="00405AF2">
      <w:pPr>
        <w:spacing w:line="480" w:lineRule="auto"/>
        <w:ind w:firstLine="720"/>
        <w:rPr>
          <w:rFonts w:ascii="Times New Roman" w:hAnsi="Times New Roman" w:cs="Times New Roman"/>
        </w:rPr>
      </w:pPr>
      <w:r w:rsidRPr="00405AF2">
        <w:rPr>
          <w:rFonts w:ascii="Times New Roman" w:hAnsi="Times New Roman" w:cs="Times New Roman"/>
        </w:rPr>
        <w:t xml:space="preserve">Overall, the New Jersey Devils' defensive-minded approach in the 1990s, characterized by the trap defense, shot blocking, and counterattacking, contributed to the low-scoring nature of </w:t>
      </w:r>
      <w:r w:rsidRPr="00405AF2">
        <w:rPr>
          <w:rFonts w:ascii="Times New Roman" w:hAnsi="Times New Roman" w:cs="Times New Roman"/>
        </w:rPr>
        <w:lastRenderedPageBreak/>
        <w:t>the game during the "dead puck era." While effective for the Devils in terms of winning games and championships, this style of play was criticized for its lack of excitement and offensive creativity, ultimately leading to changes in NHL rules and strategies to increase scoring and restore the game's entertainment value</w:t>
      </w:r>
      <w:r w:rsidR="001A2DF6" w:rsidRPr="00405AF2">
        <w:rPr>
          <w:rFonts w:ascii="Times New Roman" w:hAnsi="Times New Roman" w:cs="Times New Roman"/>
        </w:rPr>
        <w:t xml:space="preserve"> </w:t>
      </w:r>
      <w:r w:rsidR="001A2DF6" w:rsidRPr="00405AF2">
        <w:rPr>
          <w:rFonts w:ascii="Times New Roman" w:hAnsi="Times New Roman" w:cs="Times New Roman"/>
        </w:rPr>
        <w:t>(Pickens, 2014)</w:t>
      </w:r>
      <w:r w:rsidRPr="00405AF2">
        <w:rPr>
          <w:rFonts w:ascii="Times New Roman" w:hAnsi="Times New Roman" w:cs="Times New Roman"/>
        </w:rPr>
        <w:t>.</w:t>
      </w:r>
    </w:p>
    <w:p w14:paraId="32526344" w14:textId="77777777" w:rsidR="007F2100" w:rsidRPr="00405AF2" w:rsidRDefault="007F2100" w:rsidP="00405AF2">
      <w:pPr>
        <w:spacing w:line="480" w:lineRule="auto"/>
        <w:rPr>
          <w:rFonts w:ascii="Times New Roman" w:hAnsi="Times New Roman" w:cs="Times New Roman"/>
        </w:rPr>
      </w:pPr>
    </w:p>
    <w:p w14:paraId="0D4B399F" w14:textId="14C33C02" w:rsidR="00671E37" w:rsidRPr="00405AF2" w:rsidRDefault="00671E37" w:rsidP="00405AF2">
      <w:pPr>
        <w:spacing w:line="480" w:lineRule="auto"/>
        <w:rPr>
          <w:rFonts w:ascii="Times New Roman" w:hAnsi="Times New Roman" w:cs="Times New Roman"/>
          <w:b/>
          <w:bCs/>
        </w:rPr>
      </w:pPr>
      <w:r w:rsidRPr="00405AF2">
        <w:rPr>
          <w:rFonts w:ascii="Times New Roman" w:hAnsi="Times New Roman" w:cs="Times New Roman"/>
          <w:b/>
          <w:bCs/>
        </w:rPr>
        <w:t xml:space="preserve">Modern Era Boom in Scoring </w:t>
      </w:r>
    </w:p>
    <w:p w14:paraId="158E2896" w14:textId="77777777" w:rsidR="00671E37" w:rsidRPr="00405AF2" w:rsidRDefault="00671E37" w:rsidP="00405AF2">
      <w:pPr>
        <w:spacing w:line="480" w:lineRule="auto"/>
        <w:rPr>
          <w:rFonts w:ascii="Times New Roman" w:hAnsi="Times New Roman" w:cs="Times New Roman"/>
          <w:b/>
          <w:bCs/>
        </w:rPr>
      </w:pPr>
    </w:p>
    <w:p w14:paraId="51559E75" w14:textId="5CACD993" w:rsidR="001A2DF6" w:rsidRPr="00405AF2" w:rsidRDefault="005A610F" w:rsidP="00405AF2">
      <w:pPr>
        <w:spacing w:line="480" w:lineRule="auto"/>
        <w:ind w:firstLine="720"/>
        <w:rPr>
          <w:rFonts w:ascii="Times New Roman" w:hAnsi="Times New Roman" w:cs="Times New Roman"/>
        </w:rPr>
      </w:pPr>
      <w:r w:rsidRPr="00405AF2">
        <w:rPr>
          <w:rFonts w:ascii="Times New Roman" w:hAnsi="Times New Roman" w:cs="Times New Roman"/>
        </w:rPr>
        <w:t xml:space="preserve">Gretzky himself said that the only way players will be able to score more goals is if the goalie equipment is changed back to similar ways from the 1980’s. Where the goaltender’s equipment is quite smaller and significantly heavier. This makes sense considering that high scoring was correlated with low save percentages during the years of high scoring. Yet, goaltenders today have equipment </w:t>
      </w:r>
      <w:proofErr w:type="gramStart"/>
      <w:r w:rsidRPr="00405AF2">
        <w:rPr>
          <w:rFonts w:ascii="Times New Roman" w:hAnsi="Times New Roman" w:cs="Times New Roman"/>
        </w:rPr>
        <w:t>similar to</w:t>
      </w:r>
      <w:proofErr w:type="gramEnd"/>
      <w:r w:rsidRPr="00405AF2">
        <w:rPr>
          <w:rFonts w:ascii="Times New Roman" w:hAnsi="Times New Roman" w:cs="Times New Roman"/>
        </w:rPr>
        <w:t xml:space="preserve"> how they have been starting in the 1990’s and we have seen scoring in the past few seasons that we haven’t seen in nearly 30 years</w:t>
      </w:r>
      <w:r w:rsidR="001A2DF6" w:rsidRPr="00405AF2">
        <w:rPr>
          <w:rFonts w:ascii="Times New Roman" w:hAnsi="Times New Roman" w:cs="Times New Roman"/>
        </w:rPr>
        <w:t xml:space="preserve"> (NHL.com)</w:t>
      </w:r>
      <w:r w:rsidRPr="00405AF2">
        <w:rPr>
          <w:rFonts w:ascii="Times New Roman" w:hAnsi="Times New Roman" w:cs="Times New Roman"/>
        </w:rPr>
        <w:t xml:space="preserve">. </w:t>
      </w:r>
      <w:r w:rsidR="00671E37" w:rsidRPr="00405AF2">
        <w:rPr>
          <w:rFonts w:ascii="Times New Roman" w:hAnsi="Times New Roman" w:cs="Times New Roman"/>
        </w:rPr>
        <w:t xml:space="preserve">While Save percentages have declined in the NHL since 2016 as scoring has increased, the numbers are significantly better than they were during the years of Gretzky’s record setting years. </w:t>
      </w:r>
      <w:r w:rsidRPr="00405AF2">
        <w:rPr>
          <w:rFonts w:ascii="Times New Roman" w:hAnsi="Times New Roman" w:cs="Times New Roman"/>
        </w:rPr>
        <w:t>Auston Mathews scored 60 goals for the first time in 10 years in 2022, followed by David Pasternack and Connor McDavid in 2023, and Mathews scored 69 this past season. This season McDavid, Nathan McKinnon, and Nikita Kucherov all had 132, 140, and 144 points respectively</w:t>
      </w:r>
      <w:r w:rsidR="00671E37" w:rsidRPr="00405AF2">
        <w:rPr>
          <w:rFonts w:ascii="Times New Roman" w:hAnsi="Times New Roman" w:cs="Times New Roman"/>
        </w:rPr>
        <w:t>. In 2023 McDavid Scored over 152 points, something which hadn’t been achieved since Mario Lemieux in 1996</w:t>
      </w:r>
      <w:r w:rsidR="001A2DF6" w:rsidRPr="00405AF2">
        <w:rPr>
          <w:rFonts w:ascii="Times New Roman" w:hAnsi="Times New Roman" w:cs="Times New Roman"/>
        </w:rPr>
        <w:t xml:space="preserve"> (NHL.com)</w:t>
      </w:r>
      <w:r w:rsidR="00671E37" w:rsidRPr="00405AF2">
        <w:rPr>
          <w:rFonts w:ascii="Times New Roman" w:hAnsi="Times New Roman" w:cs="Times New Roman"/>
        </w:rPr>
        <w:t>.</w:t>
      </w:r>
    </w:p>
    <w:p w14:paraId="08817C61" w14:textId="77777777" w:rsidR="005A610F" w:rsidRPr="00405AF2" w:rsidRDefault="005A610F" w:rsidP="00405AF2">
      <w:pPr>
        <w:spacing w:line="480" w:lineRule="auto"/>
        <w:rPr>
          <w:rFonts w:ascii="Times New Roman" w:hAnsi="Times New Roman" w:cs="Times New Roman"/>
        </w:rPr>
      </w:pPr>
    </w:p>
    <w:p w14:paraId="54FA2F3B" w14:textId="7FF5D5D2" w:rsidR="001A2DF6" w:rsidRPr="00405AF2" w:rsidRDefault="001A2DF6" w:rsidP="00405AF2">
      <w:pPr>
        <w:spacing w:line="480" w:lineRule="auto"/>
        <w:rPr>
          <w:rFonts w:ascii="Times New Roman" w:hAnsi="Times New Roman" w:cs="Times New Roman"/>
        </w:rPr>
      </w:pPr>
      <w:r w:rsidRPr="00405AF2">
        <w:rPr>
          <w:rFonts w:ascii="Times New Roman" w:hAnsi="Times New Roman" w:cs="Times New Roman"/>
        </w:rPr>
        <w:tab/>
      </w:r>
      <w:r w:rsidR="001C7EA2" w:rsidRPr="00405AF2">
        <w:rPr>
          <w:rFonts w:ascii="Times New Roman" w:hAnsi="Times New Roman" w:cs="Times New Roman"/>
        </w:rPr>
        <w:t xml:space="preserve">Two data analysts wanted to explore a few hypotheses as to why save percentages are dropping on average league wide. They offered three hypotheses which they tested using data </w:t>
      </w:r>
      <w:r w:rsidR="001C7EA2" w:rsidRPr="00405AF2">
        <w:rPr>
          <w:rFonts w:ascii="Times New Roman" w:hAnsi="Times New Roman" w:cs="Times New Roman"/>
        </w:rPr>
        <w:lastRenderedPageBreak/>
        <w:t>from the NHL. They hypothesized that either 1) worse goaltenders are playing more, 2) there is an increase in powerplays, or 3) shooters have improved their effectiveness, which has influenced league-wide save percentages (</w:t>
      </w:r>
      <w:proofErr w:type="spellStart"/>
      <w:r w:rsidR="001C7EA2" w:rsidRPr="00405AF2">
        <w:rPr>
          <w:rFonts w:ascii="Times New Roman" w:hAnsi="Times New Roman" w:cs="Times New Roman"/>
        </w:rPr>
        <w:t>Robnett</w:t>
      </w:r>
      <w:proofErr w:type="spellEnd"/>
      <w:r w:rsidR="001C7EA2" w:rsidRPr="00405AF2">
        <w:rPr>
          <w:rFonts w:ascii="Times New Roman" w:hAnsi="Times New Roman" w:cs="Times New Roman"/>
        </w:rPr>
        <w:t xml:space="preserve"> &amp; Welsh, 2023). </w:t>
      </w:r>
    </w:p>
    <w:p w14:paraId="5876C47B" w14:textId="5F5C8A75" w:rsidR="001C7EA2" w:rsidRPr="00405AF2" w:rsidRDefault="001C7EA2" w:rsidP="00405AF2">
      <w:pPr>
        <w:spacing w:line="480" w:lineRule="auto"/>
        <w:rPr>
          <w:rFonts w:ascii="Times New Roman" w:hAnsi="Times New Roman" w:cs="Times New Roman"/>
        </w:rPr>
      </w:pPr>
      <w:r w:rsidRPr="00405AF2">
        <w:rPr>
          <w:rFonts w:ascii="Times New Roman" w:hAnsi="Times New Roman" w:cs="Times New Roman"/>
        </w:rPr>
        <w:tab/>
      </w:r>
    </w:p>
    <w:p w14:paraId="0B05FE44" w14:textId="333AE0D4" w:rsidR="001C7EA2" w:rsidRPr="00405AF2" w:rsidRDefault="001C7EA2" w:rsidP="00405AF2">
      <w:pPr>
        <w:spacing w:line="480" w:lineRule="auto"/>
        <w:rPr>
          <w:rFonts w:ascii="Times New Roman" w:hAnsi="Times New Roman" w:cs="Times New Roman"/>
        </w:rPr>
      </w:pPr>
      <w:r w:rsidRPr="00405AF2">
        <w:rPr>
          <w:rFonts w:ascii="Times New Roman" w:hAnsi="Times New Roman" w:cs="Times New Roman"/>
        </w:rPr>
        <w:tab/>
        <w:t>They found for the first hypothesis that</w:t>
      </w:r>
      <w:r w:rsidRPr="00405AF2">
        <w:rPr>
          <w:rFonts w:ascii="Times New Roman" w:hAnsi="Times New Roman" w:cs="Times New Roman"/>
        </w:rPr>
        <w:t xml:space="preserve"> </w:t>
      </w:r>
      <w:r w:rsidRPr="00405AF2">
        <w:rPr>
          <w:rFonts w:ascii="Times New Roman" w:hAnsi="Times New Roman" w:cs="Times New Roman"/>
        </w:rPr>
        <w:t>a</w:t>
      </w:r>
      <w:r w:rsidRPr="00405AF2">
        <w:rPr>
          <w:rFonts w:ascii="Times New Roman" w:hAnsi="Times New Roman" w:cs="Times New Roman"/>
        </w:rPr>
        <w:t xml:space="preserve">lthough backup goalies have indeed been playing more frequently over time, the disparity in skill between starters and backups </w:t>
      </w:r>
      <w:r w:rsidRPr="00405AF2">
        <w:rPr>
          <w:rFonts w:ascii="Times New Roman" w:hAnsi="Times New Roman" w:cs="Times New Roman"/>
        </w:rPr>
        <w:t>did not</w:t>
      </w:r>
      <w:r w:rsidRPr="00405AF2">
        <w:rPr>
          <w:rFonts w:ascii="Times New Roman" w:hAnsi="Times New Roman" w:cs="Times New Roman"/>
        </w:rPr>
        <w:t xml:space="preserve"> seem significant enough to be the primary factor.</w:t>
      </w:r>
      <w:r w:rsidRPr="00405AF2">
        <w:rPr>
          <w:rFonts w:ascii="Times New Roman" w:hAnsi="Times New Roman" w:cs="Times New Roman"/>
        </w:rPr>
        <w:t xml:space="preserve"> The second hypothesis</w:t>
      </w:r>
      <w:r w:rsidRPr="00405AF2">
        <w:rPr>
          <w:rFonts w:ascii="Times New Roman" w:hAnsi="Times New Roman" w:cs="Times New Roman"/>
        </w:rPr>
        <w:t xml:space="preserve"> was swiftly </w:t>
      </w:r>
      <w:r w:rsidRPr="00405AF2">
        <w:rPr>
          <w:rFonts w:ascii="Times New Roman" w:hAnsi="Times New Roman" w:cs="Times New Roman"/>
        </w:rPr>
        <w:t>dismissed</w:t>
      </w:r>
      <w:r w:rsidRPr="00405AF2">
        <w:rPr>
          <w:rFonts w:ascii="Times New Roman" w:hAnsi="Times New Roman" w:cs="Times New Roman"/>
        </w:rPr>
        <w:t xml:space="preserve"> upon discovering that power play opportunities have </w:t>
      </w:r>
      <w:proofErr w:type="gramStart"/>
      <w:r w:rsidRPr="00405AF2">
        <w:rPr>
          <w:rFonts w:ascii="Times New Roman" w:hAnsi="Times New Roman" w:cs="Times New Roman"/>
        </w:rPr>
        <w:t>actually been</w:t>
      </w:r>
      <w:proofErr w:type="gramEnd"/>
      <w:r w:rsidRPr="00405AF2">
        <w:rPr>
          <w:rFonts w:ascii="Times New Roman" w:hAnsi="Times New Roman" w:cs="Times New Roman"/>
        </w:rPr>
        <w:t xml:space="preserve"> decreasing. </w:t>
      </w:r>
      <w:r w:rsidRPr="00405AF2">
        <w:rPr>
          <w:rFonts w:ascii="Times New Roman" w:hAnsi="Times New Roman" w:cs="Times New Roman"/>
        </w:rPr>
        <w:t>The</w:t>
      </w:r>
      <w:r w:rsidRPr="00405AF2">
        <w:rPr>
          <w:rFonts w:ascii="Times New Roman" w:hAnsi="Times New Roman" w:cs="Times New Roman"/>
        </w:rPr>
        <w:t xml:space="preserve"> </w:t>
      </w:r>
      <w:r w:rsidRPr="00405AF2">
        <w:rPr>
          <w:rFonts w:ascii="Times New Roman" w:hAnsi="Times New Roman" w:cs="Times New Roman"/>
        </w:rPr>
        <w:t>third</w:t>
      </w:r>
      <w:r w:rsidRPr="00405AF2">
        <w:rPr>
          <w:rFonts w:ascii="Times New Roman" w:hAnsi="Times New Roman" w:cs="Times New Roman"/>
        </w:rPr>
        <w:t xml:space="preserve"> hypothesis centered on the idea of improved shot quality over time. Analysis using expected goal models for each season revealed intriguing patterns in goal scoring dynamics. Notably, the save percentage has declined for shots taken from the </w:t>
      </w:r>
      <w:proofErr w:type="gramStart"/>
      <w:r w:rsidRPr="00405AF2">
        <w:rPr>
          <w:rFonts w:ascii="Times New Roman" w:hAnsi="Times New Roman" w:cs="Times New Roman"/>
        </w:rPr>
        <w:t>20-40 foot</w:t>
      </w:r>
      <w:proofErr w:type="gramEnd"/>
      <w:r w:rsidRPr="00405AF2">
        <w:rPr>
          <w:rFonts w:ascii="Times New Roman" w:hAnsi="Times New Roman" w:cs="Times New Roman"/>
        </w:rPr>
        <w:t xml:space="preserve"> range, as well as for shots with angles exceeding 20 degrees</w:t>
      </w:r>
      <w:r w:rsidRPr="00405AF2">
        <w:rPr>
          <w:rFonts w:ascii="Times New Roman" w:hAnsi="Times New Roman" w:cs="Times New Roman"/>
        </w:rPr>
        <w:t xml:space="preserve"> (</w:t>
      </w:r>
      <w:proofErr w:type="spellStart"/>
      <w:r w:rsidRPr="00405AF2">
        <w:rPr>
          <w:rFonts w:ascii="Times New Roman" w:hAnsi="Times New Roman" w:cs="Times New Roman"/>
        </w:rPr>
        <w:t>Robnett</w:t>
      </w:r>
      <w:proofErr w:type="spellEnd"/>
      <w:r w:rsidRPr="00405AF2">
        <w:rPr>
          <w:rFonts w:ascii="Times New Roman" w:hAnsi="Times New Roman" w:cs="Times New Roman"/>
        </w:rPr>
        <w:t xml:space="preserve"> &amp; Welsh, 2023)</w:t>
      </w:r>
      <w:r w:rsidRPr="00405AF2">
        <w:rPr>
          <w:rFonts w:ascii="Times New Roman" w:hAnsi="Times New Roman" w:cs="Times New Roman"/>
        </w:rPr>
        <w:t>.</w:t>
      </w:r>
    </w:p>
    <w:p w14:paraId="3148FD54" w14:textId="77777777" w:rsidR="001C7EA2" w:rsidRPr="00405AF2" w:rsidRDefault="001C7EA2" w:rsidP="00405AF2">
      <w:pPr>
        <w:spacing w:line="480" w:lineRule="auto"/>
        <w:rPr>
          <w:rFonts w:ascii="Times New Roman" w:hAnsi="Times New Roman" w:cs="Times New Roman"/>
        </w:rPr>
      </w:pPr>
    </w:p>
    <w:p w14:paraId="2A50486B" w14:textId="2410F6CC" w:rsidR="007F2100" w:rsidRPr="00405AF2" w:rsidRDefault="007F2100" w:rsidP="00405AF2">
      <w:pPr>
        <w:spacing w:line="480" w:lineRule="auto"/>
        <w:ind w:firstLine="720"/>
        <w:rPr>
          <w:rFonts w:ascii="Times New Roman" w:hAnsi="Times New Roman" w:cs="Times New Roman"/>
        </w:rPr>
      </w:pPr>
      <w:r w:rsidRPr="00405AF2">
        <w:rPr>
          <w:rFonts w:ascii="Times New Roman" w:hAnsi="Times New Roman" w:cs="Times New Roman"/>
        </w:rPr>
        <w:t xml:space="preserve">The increase in scoring in the NHL over the last few seasons </w:t>
      </w:r>
      <w:r w:rsidR="00180620" w:rsidRPr="00405AF2">
        <w:rPr>
          <w:rFonts w:ascii="Times New Roman" w:hAnsi="Times New Roman" w:cs="Times New Roman"/>
        </w:rPr>
        <w:t>one can argue has</w:t>
      </w:r>
      <w:r w:rsidRPr="00405AF2">
        <w:rPr>
          <w:rFonts w:ascii="Times New Roman" w:hAnsi="Times New Roman" w:cs="Times New Roman"/>
        </w:rPr>
        <w:t xml:space="preserve"> been influenced by several factors, including changes in game play, rule adjustments, advancements in player skill and athleticism, and strategic innovations by teams</w:t>
      </w:r>
      <w:r w:rsidR="00671E37" w:rsidRPr="00405AF2">
        <w:rPr>
          <w:rFonts w:ascii="Times New Roman" w:hAnsi="Times New Roman" w:cs="Times New Roman"/>
        </w:rPr>
        <w:t xml:space="preserve"> </w:t>
      </w:r>
      <w:r w:rsidRPr="00405AF2">
        <w:rPr>
          <w:rFonts w:ascii="Times New Roman" w:hAnsi="Times New Roman" w:cs="Times New Roman"/>
        </w:rPr>
        <w:t>and coaches</w:t>
      </w:r>
      <w:r w:rsidR="0005633B" w:rsidRPr="00405AF2">
        <w:rPr>
          <w:rFonts w:ascii="Times New Roman" w:hAnsi="Times New Roman" w:cs="Times New Roman"/>
        </w:rPr>
        <w:t xml:space="preserve"> (Starr, 2024; </w:t>
      </w:r>
      <w:proofErr w:type="spellStart"/>
      <w:r w:rsidR="0005633B" w:rsidRPr="00405AF2">
        <w:rPr>
          <w:rFonts w:ascii="Times New Roman" w:hAnsi="Times New Roman" w:cs="Times New Roman"/>
        </w:rPr>
        <w:t>Revak</w:t>
      </w:r>
      <w:proofErr w:type="spellEnd"/>
      <w:r w:rsidR="0005633B" w:rsidRPr="00405AF2">
        <w:rPr>
          <w:rFonts w:ascii="Times New Roman" w:hAnsi="Times New Roman" w:cs="Times New Roman"/>
        </w:rPr>
        <w:t>, 2023)</w:t>
      </w:r>
      <w:r w:rsidRPr="00405AF2">
        <w:rPr>
          <w:rFonts w:ascii="Times New Roman" w:hAnsi="Times New Roman" w:cs="Times New Roman"/>
        </w:rPr>
        <w:t>.</w:t>
      </w:r>
    </w:p>
    <w:p w14:paraId="1A70A135" w14:textId="77777777" w:rsidR="00671E37" w:rsidRPr="00405AF2" w:rsidRDefault="00671E37" w:rsidP="00405AF2">
      <w:pPr>
        <w:spacing w:line="480" w:lineRule="auto"/>
        <w:ind w:firstLine="720"/>
        <w:rPr>
          <w:rFonts w:ascii="Times New Roman" w:hAnsi="Times New Roman" w:cs="Times New Roman"/>
        </w:rPr>
      </w:pPr>
    </w:p>
    <w:p w14:paraId="41619B6C" w14:textId="64222E5E" w:rsidR="007F2100" w:rsidRPr="00405AF2" w:rsidRDefault="007F2100" w:rsidP="00405AF2">
      <w:pPr>
        <w:spacing w:line="480" w:lineRule="auto"/>
        <w:ind w:firstLine="720"/>
        <w:rPr>
          <w:rFonts w:ascii="Times New Roman" w:hAnsi="Times New Roman" w:cs="Times New Roman"/>
        </w:rPr>
      </w:pPr>
      <w:r w:rsidRPr="00405AF2">
        <w:rPr>
          <w:rFonts w:ascii="Times New Roman" w:hAnsi="Times New Roman" w:cs="Times New Roman"/>
        </w:rPr>
        <w:t xml:space="preserve">1. Rule Changes: The NHL has implemented rule changes aimed at increasing scoring and enhancing the flow of the game. For example, the introduction of 3-on-3 overtime </w:t>
      </w:r>
      <w:r w:rsidR="00CB1E4D" w:rsidRPr="00405AF2">
        <w:rPr>
          <w:rFonts w:ascii="Times New Roman" w:hAnsi="Times New Roman" w:cs="Times New Roman"/>
        </w:rPr>
        <w:t>has</w:t>
      </w:r>
      <w:r w:rsidRPr="00405AF2">
        <w:rPr>
          <w:rFonts w:ascii="Times New Roman" w:hAnsi="Times New Roman" w:cs="Times New Roman"/>
        </w:rPr>
        <w:t xml:space="preserve"> provided more opportunities for teams to score, leading to higher-scoring games. Additionally, the crackdown on obstruction and interference has allowed skilled players more freedom to showcase their offensive abilities</w:t>
      </w:r>
      <w:r w:rsidR="0005633B" w:rsidRPr="00405AF2">
        <w:rPr>
          <w:rFonts w:ascii="Times New Roman" w:hAnsi="Times New Roman" w:cs="Times New Roman"/>
        </w:rPr>
        <w:t xml:space="preserve"> (</w:t>
      </w:r>
      <w:proofErr w:type="spellStart"/>
      <w:r w:rsidR="0005633B" w:rsidRPr="00405AF2">
        <w:rPr>
          <w:rFonts w:ascii="Times New Roman" w:hAnsi="Times New Roman" w:cs="Times New Roman"/>
        </w:rPr>
        <w:t>Revak</w:t>
      </w:r>
      <w:proofErr w:type="spellEnd"/>
      <w:r w:rsidR="0005633B" w:rsidRPr="00405AF2">
        <w:rPr>
          <w:rFonts w:ascii="Times New Roman" w:hAnsi="Times New Roman" w:cs="Times New Roman"/>
        </w:rPr>
        <w:t>, 2023)</w:t>
      </w:r>
      <w:r w:rsidRPr="00405AF2">
        <w:rPr>
          <w:rFonts w:ascii="Times New Roman" w:hAnsi="Times New Roman" w:cs="Times New Roman"/>
        </w:rPr>
        <w:t>.</w:t>
      </w:r>
    </w:p>
    <w:p w14:paraId="58945680" w14:textId="77777777" w:rsidR="007F2100" w:rsidRPr="00405AF2" w:rsidRDefault="007F2100" w:rsidP="00405AF2">
      <w:pPr>
        <w:spacing w:line="480" w:lineRule="auto"/>
        <w:rPr>
          <w:rFonts w:ascii="Times New Roman" w:hAnsi="Times New Roman" w:cs="Times New Roman"/>
        </w:rPr>
      </w:pPr>
    </w:p>
    <w:p w14:paraId="4DC7454A" w14:textId="02C5CB1B" w:rsidR="007F2100" w:rsidRPr="00405AF2" w:rsidRDefault="001A2DF6" w:rsidP="00405AF2">
      <w:pPr>
        <w:spacing w:line="480" w:lineRule="auto"/>
        <w:ind w:firstLine="720"/>
        <w:rPr>
          <w:rFonts w:ascii="Times New Roman" w:hAnsi="Times New Roman" w:cs="Times New Roman"/>
        </w:rPr>
      </w:pPr>
      <w:r w:rsidRPr="00405AF2">
        <w:rPr>
          <w:rFonts w:ascii="Times New Roman" w:hAnsi="Times New Roman" w:cs="Times New Roman"/>
        </w:rPr>
        <w:t>2</w:t>
      </w:r>
      <w:r w:rsidR="007F2100" w:rsidRPr="00405AF2">
        <w:rPr>
          <w:rFonts w:ascii="Times New Roman" w:hAnsi="Times New Roman" w:cs="Times New Roman"/>
        </w:rPr>
        <w:t>. Skill and Speed: NHL players today are faster, more skilled, and better conditioned than ever before. Advances in training methods, nutrition, and overall athleticism have led to players who can generate scoring chances more effectively and capitalize on opportunities with greater precision</w:t>
      </w:r>
      <w:r w:rsidR="0005633B" w:rsidRPr="00405AF2">
        <w:rPr>
          <w:rFonts w:ascii="Times New Roman" w:hAnsi="Times New Roman" w:cs="Times New Roman"/>
        </w:rPr>
        <w:t xml:space="preserve"> </w:t>
      </w:r>
      <w:r w:rsidR="0005633B" w:rsidRPr="00405AF2">
        <w:rPr>
          <w:rFonts w:ascii="Times New Roman" w:hAnsi="Times New Roman" w:cs="Times New Roman"/>
        </w:rPr>
        <w:t>(</w:t>
      </w:r>
      <w:proofErr w:type="spellStart"/>
      <w:r w:rsidR="0005633B" w:rsidRPr="00405AF2">
        <w:rPr>
          <w:rFonts w:ascii="Times New Roman" w:hAnsi="Times New Roman" w:cs="Times New Roman"/>
        </w:rPr>
        <w:t>Revak</w:t>
      </w:r>
      <w:proofErr w:type="spellEnd"/>
      <w:r w:rsidR="0005633B" w:rsidRPr="00405AF2">
        <w:rPr>
          <w:rFonts w:ascii="Times New Roman" w:hAnsi="Times New Roman" w:cs="Times New Roman"/>
        </w:rPr>
        <w:t>, 2023).</w:t>
      </w:r>
    </w:p>
    <w:p w14:paraId="70BA0B16" w14:textId="77777777" w:rsidR="007F2100" w:rsidRPr="00405AF2" w:rsidRDefault="007F2100" w:rsidP="00405AF2">
      <w:pPr>
        <w:spacing w:line="480" w:lineRule="auto"/>
        <w:rPr>
          <w:rFonts w:ascii="Times New Roman" w:hAnsi="Times New Roman" w:cs="Times New Roman"/>
        </w:rPr>
      </w:pPr>
    </w:p>
    <w:p w14:paraId="2C4837B7" w14:textId="5E119FC8" w:rsidR="007F2100" w:rsidRPr="00405AF2" w:rsidRDefault="001A2DF6" w:rsidP="00405AF2">
      <w:pPr>
        <w:spacing w:line="480" w:lineRule="auto"/>
        <w:ind w:firstLine="720"/>
        <w:rPr>
          <w:rFonts w:ascii="Times New Roman" w:hAnsi="Times New Roman" w:cs="Times New Roman"/>
        </w:rPr>
      </w:pPr>
      <w:r w:rsidRPr="00405AF2">
        <w:rPr>
          <w:rFonts w:ascii="Times New Roman" w:hAnsi="Times New Roman" w:cs="Times New Roman"/>
        </w:rPr>
        <w:t>3</w:t>
      </w:r>
      <w:r w:rsidR="007F2100" w:rsidRPr="00405AF2">
        <w:rPr>
          <w:rFonts w:ascii="Times New Roman" w:hAnsi="Times New Roman" w:cs="Times New Roman"/>
        </w:rPr>
        <w:t xml:space="preserve">. Offensive Strategies: NHL teams have adopted more aggressive offensive strategies, focusing on puck possession, speed through the neutral zone, and generating high-quality scoring chances. Coaches are encouraging their players to play an </w:t>
      </w:r>
      <w:proofErr w:type="spellStart"/>
      <w:r w:rsidR="007F2100" w:rsidRPr="00405AF2">
        <w:rPr>
          <w:rFonts w:ascii="Times New Roman" w:hAnsi="Times New Roman" w:cs="Times New Roman"/>
        </w:rPr>
        <w:t>uptempo</w:t>
      </w:r>
      <w:proofErr w:type="spellEnd"/>
      <w:r w:rsidR="007F2100" w:rsidRPr="00405AF2">
        <w:rPr>
          <w:rFonts w:ascii="Times New Roman" w:hAnsi="Times New Roman" w:cs="Times New Roman"/>
        </w:rPr>
        <w:t xml:space="preserve"> style of hockey, leading to more offensive opportunities and higher-scoring games</w:t>
      </w:r>
      <w:r w:rsidR="0005633B" w:rsidRPr="00405AF2">
        <w:rPr>
          <w:rFonts w:ascii="Times New Roman" w:hAnsi="Times New Roman" w:cs="Times New Roman"/>
        </w:rPr>
        <w:t xml:space="preserve"> </w:t>
      </w:r>
      <w:r w:rsidR="0005633B" w:rsidRPr="00405AF2">
        <w:rPr>
          <w:rFonts w:ascii="Times New Roman" w:hAnsi="Times New Roman" w:cs="Times New Roman"/>
        </w:rPr>
        <w:t>(</w:t>
      </w:r>
      <w:proofErr w:type="spellStart"/>
      <w:r w:rsidR="0005633B" w:rsidRPr="00405AF2">
        <w:rPr>
          <w:rFonts w:ascii="Times New Roman" w:hAnsi="Times New Roman" w:cs="Times New Roman"/>
        </w:rPr>
        <w:t>Revak</w:t>
      </w:r>
      <w:proofErr w:type="spellEnd"/>
      <w:r w:rsidR="0005633B" w:rsidRPr="00405AF2">
        <w:rPr>
          <w:rFonts w:ascii="Times New Roman" w:hAnsi="Times New Roman" w:cs="Times New Roman"/>
        </w:rPr>
        <w:t>, 2023)</w:t>
      </w:r>
      <w:r w:rsidR="0005633B" w:rsidRPr="00405AF2">
        <w:rPr>
          <w:rFonts w:ascii="Times New Roman" w:hAnsi="Times New Roman" w:cs="Times New Roman"/>
        </w:rPr>
        <w:t>.</w:t>
      </w:r>
    </w:p>
    <w:p w14:paraId="698E3089" w14:textId="77777777" w:rsidR="007F2100" w:rsidRPr="00405AF2" w:rsidRDefault="007F2100" w:rsidP="00405AF2">
      <w:pPr>
        <w:spacing w:line="480" w:lineRule="auto"/>
        <w:rPr>
          <w:rFonts w:ascii="Times New Roman" w:hAnsi="Times New Roman" w:cs="Times New Roman"/>
        </w:rPr>
      </w:pPr>
    </w:p>
    <w:p w14:paraId="0EE8D56F" w14:textId="1E8CC20B" w:rsidR="007F2100" w:rsidRPr="00405AF2" w:rsidRDefault="001A2DF6" w:rsidP="00405AF2">
      <w:pPr>
        <w:spacing w:line="480" w:lineRule="auto"/>
        <w:ind w:firstLine="720"/>
        <w:rPr>
          <w:rFonts w:ascii="Times New Roman" w:hAnsi="Times New Roman" w:cs="Times New Roman"/>
        </w:rPr>
      </w:pPr>
      <w:r w:rsidRPr="00405AF2">
        <w:rPr>
          <w:rFonts w:ascii="Times New Roman" w:hAnsi="Times New Roman" w:cs="Times New Roman"/>
        </w:rPr>
        <w:t>4</w:t>
      </w:r>
      <w:r w:rsidR="007F2100" w:rsidRPr="00405AF2">
        <w:rPr>
          <w:rFonts w:ascii="Times New Roman" w:hAnsi="Times New Roman" w:cs="Times New Roman"/>
        </w:rPr>
        <w:t>. Analytical Insights: The use of advanced analytics has provided teams with valuable insights into offensive strategies, player tendencies, and scoring opportunities. Teams are using data-driven approaches to optimize their offensive tactics, resulting in increased scoring efficiency</w:t>
      </w:r>
      <w:r w:rsidR="0005633B" w:rsidRPr="00405AF2">
        <w:rPr>
          <w:rFonts w:ascii="Times New Roman" w:hAnsi="Times New Roman" w:cs="Times New Roman"/>
        </w:rPr>
        <w:t xml:space="preserve"> </w:t>
      </w:r>
      <w:r w:rsidR="0005633B" w:rsidRPr="00405AF2">
        <w:rPr>
          <w:rFonts w:ascii="Times New Roman" w:hAnsi="Times New Roman" w:cs="Times New Roman"/>
        </w:rPr>
        <w:t>(</w:t>
      </w:r>
      <w:proofErr w:type="spellStart"/>
      <w:r w:rsidR="0005633B" w:rsidRPr="00405AF2">
        <w:rPr>
          <w:rFonts w:ascii="Times New Roman" w:hAnsi="Times New Roman" w:cs="Times New Roman"/>
        </w:rPr>
        <w:t>Revak</w:t>
      </w:r>
      <w:proofErr w:type="spellEnd"/>
      <w:r w:rsidR="0005633B" w:rsidRPr="00405AF2">
        <w:rPr>
          <w:rFonts w:ascii="Times New Roman" w:hAnsi="Times New Roman" w:cs="Times New Roman"/>
        </w:rPr>
        <w:t>, 2023).</w:t>
      </w:r>
    </w:p>
    <w:p w14:paraId="40432DFD" w14:textId="77777777" w:rsidR="007F2100" w:rsidRPr="00405AF2" w:rsidRDefault="007F2100" w:rsidP="00405AF2">
      <w:pPr>
        <w:spacing w:line="480" w:lineRule="auto"/>
        <w:rPr>
          <w:rFonts w:ascii="Times New Roman" w:hAnsi="Times New Roman" w:cs="Times New Roman"/>
        </w:rPr>
      </w:pPr>
    </w:p>
    <w:p w14:paraId="335994B9" w14:textId="1B4CE905" w:rsidR="00671E37" w:rsidRPr="00405AF2" w:rsidRDefault="00671E37" w:rsidP="00405AF2">
      <w:pPr>
        <w:spacing w:line="480" w:lineRule="auto"/>
        <w:rPr>
          <w:rFonts w:ascii="Times New Roman" w:hAnsi="Times New Roman" w:cs="Times New Roman"/>
          <w:b/>
          <w:bCs/>
        </w:rPr>
      </w:pPr>
      <w:r w:rsidRPr="00405AF2">
        <w:rPr>
          <w:rFonts w:ascii="Times New Roman" w:hAnsi="Times New Roman" w:cs="Times New Roman"/>
          <w:b/>
          <w:bCs/>
        </w:rPr>
        <w:t xml:space="preserve">How Analytics </w:t>
      </w:r>
      <w:r w:rsidR="001A2DF6" w:rsidRPr="00405AF2">
        <w:rPr>
          <w:rFonts w:ascii="Times New Roman" w:hAnsi="Times New Roman" w:cs="Times New Roman"/>
          <w:b/>
          <w:bCs/>
        </w:rPr>
        <w:t>Influence Hockey</w:t>
      </w:r>
    </w:p>
    <w:p w14:paraId="7C39D991" w14:textId="77777777" w:rsidR="001A2DF6" w:rsidRPr="00405AF2" w:rsidRDefault="001A2DF6" w:rsidP="00405AF2">
      <w:pPr>
        <w:spacing w:line="480" w:lineRule="auto"/>
        <w:rPr>
          <w:rFonts w:ascii="Times New Roman" w:hAnsi="Times New Roman" w:cs="Times New Roman"/>
        </w:rPr>
      </w:pPr>
    </w:p>
    <w:p w14:paraId="3C8393FC" w14:textId="2651187B" w:rsidR="00460144" w:rsidRPr="00405AF2" w:rsidRDefault="007F2100" w:rsidP="00405AF2">
      <w:pPr>
        <w:spacing w:line="480" w:lineRule="auto"/>
        <w:ind w:firstLine="720"/>
        <w:rPr>
          <w:rFonts w:ascii="Times New Roman" w:hAnsi="Times New Roman" w:cs="Times New Roman"/>
        </w:rPr>
      </w:pPr>
      <w:r w:rsidRPr="00405AF2">
        <w:rPr>
          <w:rFonts w:ascii="Times New Roman" w:hAnsi="Times New Roman" w:cs="Times New Roman"/>
        </w:rPr>
        <w:t>Analytical insights in hockey refer to the use of advanced statistical analysis and data-driven approaches to gain a deeper understanding of the game. In recent years, the NHL has seen a significant rise in the use of analytics by teams, coaches, and analysts to evaluate player performance, assess team strategies, and identify areas for improvement.</w:t>
      </w:r>
      <w:r w:rsidR="00DB22F7" w:rsidRPr="00405AF2">
        <w:rPr>
          <w:rFonts w:ascii="Times New Roman" w:hAnsi="Times New Roman" w:cs="Times New Roman"/>
        </w:rPr>
        <w:t xml:space="preserve"> Key features of the game benefit from analytical insights:</w:t>
      </w:r>
    </w:p>
    <w:p w14:paraId="7502E1DF" w14:textId="5B087C23" w:rsidR="00460144" w:rsidRPr="00405AF2" w:rsidRDefault="00460144" w:rsidP="00405AF2">
      <w:pPr>
        <w:spacing w:line="480" w:lineRule="auto"/>
        <w:ind w:firstLine="720"/>
        <w:rPr>
          <w:rFonts w:ascii="Times New Roman" w:hAnsi="Times New Roman" w:cs="Times New Roman"/>
        </w:rPr>
      </w:pPr>
      <w:r w:rsidRPr="00405AF2">
        <w:rPr>
          <w:rFonts w:ascii="Times New Roman" w:hAnsi="Times New Roman" w:cs="Times New Roman"/>
        </w:rPr>
        <w:lastRenderedPageBreak/>
        <w:t xml:space="preserve">1. Player Performance Analysis: </w:t>
      </w:r>
      <w:r w:rsidRPr="00405AF2">
        <w:rPr>
          <w:rFonts w:ascii="Times New Roman" w:hAnsi="Times New Roman" w:cs="Times New Roman"/>
        </w:rPr>
        <w:t xml:space="preserve">Analytics allows teams to evaluate individual player performance beyond traditional statistics like goals, assists, and points. Advanced metrics such as </w:t>
      </w:r>
      <w:proofErr w:type="spellStart"/>
      <w:r w:rsidRPr="00405AF2">
        <w:rPr>
          <w:rFonts w:ascii="Times New Roman" w:hAnsi="Times New Roman" w:cs="Times New Roman"/>
        </w:rPr>
        <w:t>Corsi</w:t>
      </w:r>
      <w:proofErr w:type="spellEnd"/>
      <w:r w:rsidRPr="00405AF2">
        <w:rPr>
          <w:rFonts w:ascii="Times New Roman" w:hAnsi="Times New Roman" w:cs="Times New Roman"/>
        </w:rPr>
        <w:t>, Fenwick, Expected Goals (</w:t>
      </w:r>
      <w:proofErr w:type="spellStart"/>
      <w:r w:rsidRPr="00405AF2">
        <w:rPr>
          <w:rFonts w:ascii="Times New Roman" w:hAnsi="Times New Roman" w:cs="Times New Roman"/>
        </w:rPr>
        <w:t>xG</w:t>
      </w:r>
      <w:proofErr w:type="spellEnd"/>
      <w:r w:rsidRPr="00405AF2">
        <w:rPr>
          <w:rFonts w:ascii="Times New Roman" w:hAnsi="Times New Roman" w:cs="Times New Roman"/>
        </w:rPr>
        <w:t xml:space="preserve">), and Wins Above Replacement (WAR) provide more comprehensive assessments of a player's impact on the game. These metrics </w:t>
      </w:r>
      <w:proofErr w:type="gramStart"/>
      <w:r w:rsidRPr="00405AF2">
        <w:rPr>
          <w:rFonts w:ascii="Times New Roman" w:hAnsi="Times New Roman" w:cs="Times New Roman"/>
        </w:rPr>
        <w:t>take into account</w:t>
      </w:r>
      <w:proofErr w:type="gramEnd"/>
      <w:r w:rsidRPr="00405AF2">
        <w:rPr>
          <w:rFonts w:ascii="Times New Roman" w:hAnsi="Times New Roman" w:cs="Times New Roman"/>
        </w:rPr>
        <w:t xml:space="preserve"> factors like shot attempts, shot quality, possession metrics, and defensive contributions to provide a more nuanced understanding of a player's effectiveness on the ice.</w:t>
      </w:r>
    </w:p>
    <w:p w14:paraId="0AA02DC3" w14:textId="77777777" w:rsidR="00460144" w:rsidRPr="00405AF2" w:rsidRDefault="00460144" w:rsidP="00405AF2">
      <w:pPr>
        <w:spacing w:line="480" w:lineRule="auto"/>
        <w:rPr>
          <w:rFonts w:ascii="Times New Roman" w:hAnsi="Times New Roman" w:cs="Times New Roman"/>
        </w:rPr>
      </w:pPr>
    </w:p>
    <w:p w14:paraId="3E084E28" w14:textId="77777777" w:rsidR="00460144" w:rsidRPr="00405AF2" w:rsidRDefault="00460144" w:rsidP="00405AF2">
      <w:pPr>
        <w:spacing w:line="480" w:lineRule="auto"/>
        <w:ind w:firstLine="720"/>
        <w:rPr>
          <w:rFonts w:ascii="Times New Roman" w:hAnsi="Times New Roman" w:cs="Times New Roman"/>
        </w:rPr>
      </w:pPr>
      <w:r w:rsidRPr="00405AF2">
        <w:rPr>
          <w:rFonts w:ascii="Times New Roman" w:hAnsi="Times New Roman" w:cs="Times New Roman"/>
        </w:rPr>
        <w:t>2. Line Combinations and Matchups: Analytics can help coaches optimize line combinations and player matchups based on statistical trends and performance data. By analyzing the impact of different line combinations on shot differentials, scoring chances, and goal production, coaches can identify combinations that maximize offensive output or defensive effectiveness. Similarly, analytics can inform decisions about defensive pairings and matchups against opposing players.</w:t>
      </w:r>
    </w:p>
    <w:p w14:paraId="5FAB36D6" w14:textId="77777777" w:rsidR="00460144" w:rsidRPr="00405AF2" w:rsidRDefault="00460144" w:rsidP="00405AF2">
      <w:pPr>
        <w:spacing w:line="480" w:lineRule="auto"/>
        <w:rPr>
          <w:rFonts w:ascii="Times New Roman" w:hAnsi="Times New Roman" w:cs="Times New Roman"/>
        </w:rPr>
      </w:pPr>
    </w:p>
    <w:p w14:paraId="46639592" w14:textId="77777777" w:rsidR="00460144" w:rsidRPr="00405AF2" w:rsidRDefault="00460144" w:rsidP="00405AF2">
      <w:pPr>
        <w:spacing w:line="480" w:lineRule="auto"/>
        <w:ind w:firstLine="720"/>
        <w:rPr>
          <w:rFonts w:ascii="Times New Roman" w:hAnsi="Times New Roman" w:cs="Times New Roman"/>
        </w:rPr>
      </w:pPr>
      <w:r w:rsidRPr="00405AF2">
        <w:rPr>
          <w:rFonts w:ascii="Times New Roman" w:hAnsi="Times New Roman" w:cs="Times New Roman"/>
        </w:rPr>
        <w:t>3. Tactical Analysis: Teams use analytics to evaluate their tactical approach to games, including offensive strategies, defensive systems, special teams play (power play and penalty kill), and in-game adjustments. By analyzing game footage and statistical trends, coaches can identify patterns in play, assess the effectiveness of different strategies, and make informed decisions to adapt their game plan accordingly.</w:t>
      </w:r>
    </w:p>
    <w:p w14:paraId="756DD61B" w14:textId="77777777" w:rsidR="00460144" w:rsidRPr="00405AF2" w:rsidRDefault="00460144" w:rsidP="00405AF2">
      <w:pPr>
        <w:spacing w:line="480" w:lineRule="auto"/>
        <w:rPr>
          <w:rFonts w:ascii="Times New Roman" w:hAnsi="Times New Roman" w:cs="Times New Roman"/>
        </w:rPr>
      </w:pPr>
    </w:p>
    <w:p w14:paraId="57586D17" w14:textId="77777777" w:rsidR="00DB22F7" w:rsidRPr="00405AF2" w:rsidRDefault="00460144" w:rsidP="00405AF2">
      <w:pPr>
        <w:spacing w:line="480" w:lineRule="auto"/>
        <w:ind w:firstLine="720"/>
        <w:rPr>
          <w:rFonts w:ascii="Times New Roman" w:hAnsi="Times New Roman" w:cs="Times New Roman"/>
        </w:rPr>
      </w:pPr>
      <w:r w:rsidRPr="00405AF2">
        <w:rPr>
          <w:rFonts w:ascii="Times New Roman" w:hAnsi="Times New Roman" w:cs="Times New Roman"/>
        </w:rPr>
        <w:t xml:space="preserve">4. Scouting and Player Evaluation: Analytics play a crucial role in scouting and player evaluation, both at the amateur and professional levels. Teams use statistical models and data analysis techniques to assess the potential of draft prospects, evaluate players in other leagues, </w:t>
      </w:r>
      <w:r w:rsidRPr="00405AF2">
        <w:rPr>
          <w:rFonts w:ascii="Times New Roman" w:hAnsi="Times New Roman" w:cs="Times New Roman"/>
        </w:rPr>
        <w:lastRenderedPageBreak/>
        <w:t>and identify undervalued or overlooked talent. Analytics provide scouts and general managers with objective criteria to supplement traditional scouting methods and make more informed decisions in player acquisitions and trades.</w:t>
      </w:r>
      <w:r w:rsidR="00DB22F7" w:rsidRPr="00405AF2">
        <w:rPr>
          <w:rFonts w:ascii="Times New Roman" w:hAnsi="Times New Roman" w:cs="Times New Roman"/>
        </w:rPr>
        <w:t xml:space="preserve"> </w:t>
      </w:r>
    </w:p>
    <w:p w14:paraId="0F86EECA" w14:textId="77777777" w:rsidR="00DB22F7" w:rsidRPr="00405AF2" w:rsidRDefault="00DB22F7" w:rsidP="00405AF2">
      <w:pPr>
        <w:spacing w:line="480" w:lineRule="auto"/>
        <w:ind w:firstLine="720"/>
        <w:rPr>
          <w:rFonts w:ascii="Times New Roman" w:hAnsi="Times New Roman" w:cs="Times New Roman"/>
        </w:rPr>
      </w:pPr>
    </w:p>
    <w:p w14:paraId="723CCF60" w14:textId="6CDF8835" w:rsidR="00DB22F7" w:rsidRPr="00405AF2" w:rsidRDefault="00DB22F7" w:rsidP="00405AF2">
      <w:pPr>
        <w:spacing w:line="480" w:lineRule="auto"/>
        <w:ind w:firstLine="720"/>
        <w:rPr>
          <w:rFonts w:ascii="Times New Roman" w:hAnsi="Times New Roman" w:cs="Times New Roman"/>
        </w:rPr>
      </w:pPr>
      <w:r w:rsidRPr="00405AF2">
        <w:rPr>
          <w:rFonts w:ascii="Times New Roman" w:hAnsi="Times New Roman" w:cs="Times New Roman"/>
        </w:rPr>
        <w:t>Overall, analytical insights have become an integral part of decision-making processes in hockey, offering teams a wealth of information to improve performance, optimize strategies, and gain a competitive edge in the NHL. As technology and data analysis techniques continue to advance, the role of analytics in hockey is expected to expand further</w:t>
      </w:r>
      <w:r w:rsidRPr="00405AF2">
        <w:rPr>
          <w:rFonts w:ascii="Times New Roman" w:hAnsi="Times New Roman" w:cs="Times New Roman"/>
        </w:rPr>
        <w:t>.</w:t>
      </w:r>
    </w:p>
    <w:p w14:paraId="6B1C7407" w14:textId="77777777" w:rsidR="00460144" w:rsidRPr="00405AF2" w:rsidRDefault="00460144" w:rsidP="00405AF2">
      <w:pPr>
        <w:spacing w:line="480" w:lineRule="auto"/>
        <w:rPr>
          <w:rFonts w:ascii="Times New Roman" w:hAnsi="Times New Roman" w:cs="Times New Roman"/>
        </w:rPr>
      </w:pPr>
    </w:p>
    <w:p w14:paraId="71732152" w14:textId="57EC4BB5" w:rsidR="00DB22F7" w:rsidRPr="00405AF2" w:rsidRDefault="00DB22F7" w:rsidP="00405AF2">
      <w:pPr>
        <w:spacing w:line="480" w:lineRule="auto"/>
        <w:ind w:firstLine="720"/>
        <w:rPr>
          <w:rFonts w:ascii="Times New Roman" w:hAnsi="Times New Roman" w:cs="Times New Roman"/>
        </w:rPr>
      </w:pPr>
      <w:r w:rsidRPr="00405AF2">
        <w:rPr>
          <w:rFonts w:ascii="Times New Roman" w:hAnsi="Times New Roman" w:cs="Times New Roman"/>
        </w:rPr>
        <w:t xml:space="preserve">There are many analytical tools used to analyze hockey and more being created which can further develop the sport and how teams play it. For </w:t>
      </w:r>
      <w:proofErr w:type="gramStart"/>
      <w:r w:rsidRPr="00405AF2">
        <w:rPr>
          <w:rFonts w:ascii="Times New Roman" w:hAnsi="Times New Roman" w:cs="Times New Roman"/>
        </w:rPr>
        <w:t>instance</w:t>
      </w:r>
      <w:proofErr w:type="gramEnd"/>
      <w:r w:rsidRPr="00405AF2">
        <w:rPr>
          <w:rFonts w:ascii="Times New Roman" w:hAnsi="Times New Roman" w:cs="Times New Roman"/>
        </w:rPr>
        <w:t xml:space="preserve"> the </w:t>
      </w:r>
      <w:proofErr w:type="spellStart"/>
      <w:r w:rsidRPr="00405AF2">
        <w:rPr>
          <w:rFonts w:ascii="Times New Roman" w:hAnsi="Times New Roman" w:cs="Times New Roman"/>
        </w:rPr>
        <w:t>SnapShot</w:t>
      </w:r>
      <w:proofErr w:type="spellEnd"/>
      <w:r w:rsidRPr="00405AF2">
        <w:rPr>
          <w:rFonts w:ascii="Times New Roman" w:hAnsi="Times New Roman" w:cs="Times New Roman"/>
        </w:rPr>
        <w:t xml:space="preserve"> system</w:t>
      </w:r>
      <w:r w:rsidRPr="00405AF2">
        <w:rPr>
          <w:rFonts w:ascii="Times New Roman" w:hAnsi="Times New Roman" w:cs="Times New Roman"/>
        </w:rPr>
        <w:t xml:space="preserve"> (Pileggi et al., 2012)</w:t>
      </w:r>
      <w:r w:rsidRPr="00405AF2">
        <w:rPr>
          <w:rFonts w:ascii="Times New Roman" w:hAnsi="Times New Roman" w:cs="Times New Roman"/>
        </w:rPr>
        <w:t>. It is a visualization tool designed to integrate into the workflow of hockey analysts, providing them with enhanced capabilities to explore, analyze, and communicate insights derived from hockey shot data. It works by offering various visualization techniques tailored to the specific needs of hockey analytics, particularly focusing on shot data analysis.</w:t>
      </w:r>
    </w:p>
    <w:p w14:paraId="6BE4AA19" w14:textId="77777777" w:rsidR="00460144" w:rsidRPr="00405AF2" w:rsidRDefault="00460144" w:rsidP="00405AF2">
      <w:pPr>
        <w:spacing w:line="480" w:lineRule="auto"/>
        <w:rPr>
          <w:rFonts w:ascii="Times New Roman" w:hAnsi="Times New Roman" w:cs="Times New Roman"/>
        </w:rPr>
      </w:pPr>
    </w:p>
    <w:p w14:paraId="3E5E828F" w14:textId="00ED1092" w:rsidR="00460144" w:rsidRPr="00405AF2" w:rsidRDefault="00460144" w:rsidP="00405AF2">
      <w:pPr>
        <w:spacing w:line="480" w:lineRule="auto"/>
        <w:ind w:firstLine="720"/>
        <w:rPr>
          <w:rFonts w:ascii="Times New Roman" w:hAnsi="Times New Roman" w:cs="Times New Roman"/>
        </w:rPr>
      </w:pPr>
      <w:r w:rsidRPr="00405AF2">
        <w:rPr>
          <w:rFonts w:ascii="Times New Roman" w:hAnsi="Times New Roman" w:cs="Times New Roman"/>
        </w:rPr>
        <w:t xml:space="preserve">One of the key features of </w:t>
      </w:r>
      <w:proofErr w:type="spellStart"/>
      <w:r w:rsidRPr="00405AF2">
        <w:rPr>
          <w:rFonts w:ascii="Times New Roman" w:hAnsi="Times New Roman" w:cs="Times New Roman"/>
        </w:rPr>
        <w:t>SnapShot</w:t>
      </w:r>
      <w:proofErr w:type="spellEnd"/>
      <w:r w:rsidRPr="00405AF2">
        <w:rPr>
          <w:rFonts w:ascii="Times New Roman" w:hAnsi="Times New Roman" w:cs="Times New Roman"/>
        </w:rPr>
        <w:t xml:space="preserve"> is its ability to display shot data in visually intuitive ways, allowing analysts to gain insights quickly and effectively. For example, it employs traditional heat maps to visualize shot distributions on the ice, helping analysts identify patterns and trends in shooting behavior. Additionally, </w:t>
      </w:r>
      <w:proofErr w:type="spellStart"/>
      <w:r w:rsidRPr="00405AF2">
        <w:rPr>
          <w:rFonts w:ascii="Times New Roman" w:hAnsi="Times New Roman" w:cs="Times New Roman"/>
        </w:rPr>
        <w:t>SnapShot</w:t>
      </w:r>
      <w:proofErr w:type="spellEnd"/>
      <w:r w:rsidRPr="00405AF2">
        <w:rPr>
          <w:rFonts w:ascii="Times New Roman" w:hAnsi="Times New Roman" w:cs="Times New Roman"/>
        </w:rPr>
        <w:t xml:space="preserve"> introduces a novel visualization technique called the radial heat map, which offers a unique way to represent shot length data. This radial heat map allows analysts to visualize shot lengths across different areas of the ice, providing a comprehensive view of shooting tendencies and preferences</w:t>
      </w:r>
      <w:r w:rsidR="00DB22F7" w:rsidRPr="00405AF2">
        <w:rPr>
          <w:rFonts w:ascii="Times New Roman" w:hAnsi="Times New Roman" w:cs="Times New Roman"/>
        </w:rPr>
        <w:t xml:space="preserve"> </w:t>
      </w:r>
      <w:r w:rsidR="00DB22F7" w:rsidRPr="00405AF2">
        <w:rPr>
          <w:rFonts w:ascii="Times New Roman" w:hAnsi="Times New Roman" w:cs="Times New Roman"/>
        </w:rPr>
        <w:t>(Pileggi et al., 2012)</w:t>
      </w:r>
      <w:r w:rsidRPr="00405AF2">
        <w:rPr>
          <w:rFonts w:ascii="Times New Roman" w:hAnsi="Times New Roman" w:cs="Times New Roman"/>
        </w:rPr>
        <w:t>.</w:t>
      </w:r>
    </w:p>
    <w:p w14:paraId="4AC37CFE" w14:textId="77777777" w:rsidR="00460144" w:rsidRPr="00405AF2" w:rsidRDefault="00460144" w:rsidP="00405AF2">
      <w:pPr>
        <w:spacing w:line="480" w:lineRule="auto"/>
        <w:ind w:firstLine="720"/>
        <w:rPr>
          <w:rFonts w:ascii="Times New Roman" w:hAnsi="Times New Roman" w:cs="Times New Roman"/>
        </w:rPr>
      </w:pPr>
    </w:p>
    <w:p w14:paraId="489EFC55" w14:textId="45A2E442" w:rsidR="00460144" w:rsidRPr="00405AF2" w:rsidRDefault="00460144" w:rsidP="00405AF2">
      <w:pPr>
        <w:spacing w:line="480" w:lineRule="auto"/>
        <w:ind w:firstLine="720"/>
        <w:rPr>
          <w:rFonts w:ascii="Times New Roman" w:hAnsi="Times New Roman" w:cs="Times New Roman"/>
        </w:rPr>
      </w:pPr>
      <w:proofErr w:type="spellStart"/>
      <w:r w:rsidRPr="00405AF2">
        <w:rPr>
          <w:rFonts w:ascii="Times New Roman" w:hAnsi="Times New Roman" w:cs="Times New Roman"/>
        </w:rPr>
        <w:t>SnapShot</w:t>
      </w:r>
      <w:proofErr w:type="spellEnd"/>
      <w:r w:rsidRPr="00405AF2">
        <w:rPr>
          <w:rFonts w:ascii="Times New Roman" w:hAnsi="Times New Roman" w:cs="Times New Roman"/>
        </w:rPr>
        <w:t xml:space="preserve"> also offers functionalities for filtering and drilling down into the data, enabling analysts to focus on specific subsets of shot data based on various criteria such as team, player, game situation, and more. This flexibility allows analysts to tailor their analysis to specific research questions or areas of interest, facilitating deeper insights into the underlying dynamics of the game</w:t>
      </w:r>
      <w:r w:rsidR="00DB22F7" w:rsidRPr="00405AF2">
        <w:rPr>
          <w:rFonts w:ascii="Times New Roman" w:hAnsi="Times New Roman" w:cs="Times New Roman"/>
        </w:rPr>
        <w:t xml:space="preserve"> </w:t>
      </w:r>
      <w:r w:rsidR="00DB22F7" w:rsidRPr="00405AF2">
        <w:rPr>
          <w:rFonts w:ascii="Times New Roman" w:hAnsi="Times New Roman" w:cs="Times New Roman"/>
        </w:rPr>
        <w:t>(Pileggi et al., 2012)</w:t>
      </w:r>
      <w:r w:rsidRPr="00405AF2">
        <w:rPr>
          <w:rFonts w:ascii="Times New Roman" w:hAnsi="Times New Roman" w:cs="Times New Roman"/>
        </w:rPr>
        <w:t>.</w:t>
      </w:r>
    </w:p>
    <w:p w14:paraId="3933B2FF" w14:textId="77777777" w:rsidR="00460144" w:rsidRPr="00405AF2" w:rsidRDefault="00460144" w:rsidP="00405AF2">
      <w:pPr>
        <w:spacing w:line="480" w:lineRule="auto"/>
        <w:rPr>
          <w:rFonts w:ascii="Times New Roman" w:hAnsi="Times New Roman" w:cs="Times New Roman"/>
        </w:rPr>
      </w:pPr>
    </w:p>
    <w:p w14:paraId="07DBEDDD" w14:textId="5E35BACE" w:rsidR="001A2DF6" w:rsidRPr="00405AF2" w:rsidRDefault="00460144" w:rsidP="00405AF2">
      <w:pPr>
        <w:spacing w:line="480" w:lineRule="auto"/>
        <w:ind w:firstLine="720"/>
        <w:rPr>
          <w:rFonts w:ascii="Times New Roman" w:hAnsi="Times New Roman" w:cs="Times New Roman"/>
        </w:rPr>
      </w:pPr>
      <w:r w:rsidRPr="00405AF2">
        <w:rPr>
          <w:rFonts w:ascii="Times New Roman" w:hAnsi="Times New Roman" w:cs="Times New Roman"/>
        </w:rPr>
        <w:t xml:space="preserve">Overall, the </w:t>
      </w:r>
      <w:proofErr w:type="spellStart"/>
      <w:r w:rsidRPr="00405AF2">
        <w:rPr>
          <w:rFonts w:ascii="Times New Roman" w:hAnsi="Times New Roman" w:cs="Times New Roman"/>
        </w:rPr>
        <w:t>SnapShot</w:t>
      </w:r>
      <w:proofErr w:type="spellEnd"/>
      <w:r w:rsidRPr="00405AF2">
        <w:rPr>
          <w:rFonts w:ascii="Times New Roman" w:hAnsi="Times New Roman" w:cs="Times New Roman"/>
        </w:rPr>
        <w:t xml:space="preserve"> system serves as a powerful tool for hockey analysts, providing them with advanced visualization capabilities to uncover hidden patterns, trends, and insights within hockey shot data. By integrating visualization into the analytical workflow, </w:t>
      </w:r>
      <w:proofErr w:type="spellStart"/>
      <w:r w:rsidRPr="00405AF2">
        <w:rPr>
          <w:rFonts w:ascii="Times New Roman" w:hAnsi="Times New Roman" w:cs="Times New Roman"/>
        </w:rPr>
        <w:t>SnapShot</w:t>
      </w:r>
      <w:proofErr w:type="spellEnd"/>
      <w:r w:rsidRPr="00405AF2">
        <w:rPr>
          <w:rFonts w:ascii="Times New Roman" w:hAnsi="Times New Roman" w:cs="Times New Roman"/>
        </w:rPr>
        <w:t xml:space="preserve"> empowers analysts to make more informed decisions, develop better strategies, and ultimately enhance performance in the realm of hockey analytics</w:t>
      </w:r>
      <w:r w:rsidR="00DB22F7" w:rsidRPr="00405AF2">
        <w:rPr>
          <w:rFonts w:ascii="Times New Roman" w:hAnsi="Times New Roman" w:cs="Times New Roman"/>
        </w:rPr>
        <w:t xml:space="preserve"> </w:t>
      </w:r>
      <w:r w:rsidR="00DB22F7" w:rsidRPr="00405AF2">
        <w:rPr>
          <w:rFonts w:ascii="Times New Roman" w:hAnsi="Times New Roman" w:cs="Times New Roman"/>
        </w:rPr>
        <w:t>(Pileggi et al., 2012)</w:t>
      </w:r>
      <w:r w:rsidRPr="00405AF2">
        <w:rPr>
          <w:rFonts w:ascii="Times New Roman" w:hAnsi="Times New Roman" w:cs="Times New Roman"/>
        </w:rPr>
        <w:t>.</w:t>
      </w:r>
    </w:p>
    <w:p w14:paraId="562A3C8B" w14:textId="67CCAA93" w:rsidR="00DC0900" w:rsidRPr="00405AF2" w:rsidRDefault="0005633B" w:rsidP="00405AF2">
      <w:pPr>
        <w:spacing w:line="480" w:lineRule="auto"/>
        <w:rPr>
          <w:rFonts w:ascii="Times New Roman" w:hAnsi="Times New Roman" w:cs="Times New Roman"/>
        </w:rPr>
      </w:pPr>
      <w:r w:rsidRPr="00405AF2">
        <w:rPr>
          <w:rFonts w:ascii="Times New Roman" w:hAnsi="Times New Roman" w:cs="Times New Roman"/>
        </w:rPr>
        <w:tab/>
        <w:t xml:space="preserve"> </w:t>
      </w:r>
    </w:p>
    <w:p w14:paraId="7976EDDE" w14:textId="77777777" w:rsidR="0005633B" w:rsidRPr="00405AF2" w:rsidRDefault="0005633B" w:rsidP="00405AF2">
      <w:pPr>
        <w:spacing w:line="480" w:lineRule="auto"/>
        <w:rPr>
          <w:rFonts w:ascii="Times New Roman" w:hAnsi="Times New Roman" w:cs="Times New Roman"/>
        </w:rPr>
      </w:pPr>
    </w:p>
    <w:p w14:paraId="0E93B2F2" w14:textId="6D769F46" w:rsidR="00DC0900" w:rsidRPr="00405AF2" w:rsidRDefault="001A2DF6" w:rsidP="00405AF2">
      <w:pPr>
        <w:spacing w:line="480" w:lineRule="auto"/>
        <w:rPr>
          <w:rFonts w:ascii="Times New Roman" w:hAnsi="Times New Roman" w:cs="Times New Roman"/>
          <w:b/>
          <w:bCs/>
        </w:rPr>
      </w:pPr>
      <w:r w:rsidRPr="00405AF2">
        <w:rPr>
          <w:rFonts w:ascii="Times New Roman" w:hAnsi="Times New Roman" w:cs="Times New Roman"/>
          <w:b/>
          <w:bCs/>
        </w:rPr>
        <w:t xml:space="preserve">Conclusion </w:t>
      </w:r>
    </w:p>
    <w:p w14:paraId="1625F426" w14:textId="77777777" w:rsidR="001A2DF6" w:rsidRPr="00405AF2" w:rsidRDefault="001A2DF6" w:rsidP="00405AF2">
      <w:pPr>
        <w:spacing w:line="480" w:lineRule="auto"/>
        <w:rPr>
          <w:rFonts w:ascii="Times New Roman" w:hAnsi="Times New Roman" w:cs="Times New Roman"/>
        </w:rPr>
      </w:pPr>
    </w:p>
    <w:p w14:paraId="5A716AA2" w14:textId="6298E638" w:rsidR="00DB22F7" w:rsidRPr="00405AF2" w:rsidRDefault="00DB22F7" w:rsidP="00405AF2">
      <w:pPr>
        <w:spacing w:line="480" w:lineRule="auto"/>
        <w:ind w:firstLine="720"/>
        <w:rPr>
          <w:rFonts w:ascii="Times New Roman" w:hAnsi="Times New Roman" w:cs="Times New Roman"/>
        </w:rPr>
      </w:pPr>
      <w:r w:rsidRPr="00405AF2">
        <w:rPr>
          <w:rFonts w:ascii="Times New Roman" w:hAnsi="Times New Roman" w:cs="Times New Roman"/>
        </w:rPr>
        <w:t xml:space="preserve">The NHL </w:t>
      </w:r>
      <w:r w:rsidR="00D3423A" w:rsidRPr="00405AF2">
        <w:rPr>
          <w:rFonts w:ascii="Times New Roman" w:hAnsi="Times New Roman" w:cs="Times New Roman"/>
        </w:rPr>
        <w:t>is in an exciting time,</w:t>
      </w:r>
      <w:r w:rsidRPr="00405AF2">
        <w:rPr>
          <w:rFonts w:ascii="Times New Roman" w:hAnsi="Times New Roman" w:cs="Times New Roman"/>
        </w:rPr>
        <w:t xml:space="preserve"> where data visualization techniques have emerged as transformative tools shaping player performance, team strategies, and fan engagement. From Gretzky's pioneering use of puck tracing to modern analytics-driven insights, the NHL has </w:t>
      </w:r>
      <w:r w:rsidR="00D3423A" w:rsidRPr="00405AF2">
        <w:rPr>
          <w:rFonts w:ascii="Times New Roman" w:hAnsi="Times New Roman" w:cs="Times New Roman"/>
        </w:rPr>
        <w:t>undergone a</w:t>
      </w:r>
      <w:r w:rsidRPr="00405AF2">
        <w:rPr>
          <w:rFonts w:ascii="Times New Roman" w:hAnsi="Times New Roman" w:cs="Times New Roman"/>
        </w:rPr>
        <w:t xml:space="preserve"> dynamic evolution propelled by data-driven approaches. Analyzing the recent surge in scoring within the NHL reveals a multifaceted interplay of factors, from rule changes fostering a more dynamic gameplay to advancements in player skill and athleticism. This resurgence underscores analytics serving as a guiding force in optimizing performance and strategic </w:t>
      </w:r>
      <w:r w:rsidRPr="00405AF2">
        <w:rPr>
          <w:rFonts w:ascii="Times New Roman" w:hAnsi="Times New Roman" w:cs="Times New Roman"/>
        </w:rPr>
        <w:lastRenderedPageBreak/>
        <w:t xml:space="preserve">decision-making. Tools like the </w:t>
      </w:r>
      <w:proofErr w:type="spellStart"/>
      <w:r w:rsidRPr="00405AF2">
        <w:rPr>
          <w:rFonts w:ascii="Times New Roman" w:hAnsi="Times New Roman" w:cs="Times New Roman"/>
        </w:rPr>
        <w:t>SnapShot</w:t>
      </w:r>
      <w:proofErr w:type="spellEnd"/>
      <w:r w:rsidRPr="00405AF2">
        <w:rPr>
          <w:rFonts w:ascii="Times New Roman" w:hAnsi="Times New Roman" w:cs="Times New Roman"/>
        </w:rPr>
        <w:t xml:space="preserve"> system </w:t>
      </w:r>
      <w:r w:rsidRPr="00405AF2">
        <w:rPr>
          <w:rFonts w:ascii="Times New Roman" w:hAnsi="Times New Roman" w:cs="Times New Roman"/>
        </w:rPr>
        <w:t xml:space="preserve">equips </w:t>
      </w:r>
      <w:r w:rsidRPr="00405AF2">
        <w:rPr>
          <w:rFonts w:ascii="Times New Roman" w:hAnsi="Times New Roman" w:cs="Times New Roman"/>
        </w:rPr>
        <w:t>analysts with advanced visualization capabilities to uncover hidden patterns and trends within shot data, thus propelling the NHL into a new era of hockey excellence.</w:t>
      </w:r>
    </w:p>
    <w:p w14:paraId="4C14A5B0" w14:textId="77777777" w:rsidR="00DB22F7" w:rsidRPr="00405AF2" w:rsidRDefault="00DB22F7" w:rsidP="00405AF2">
      <w:pPr>
        <w:spacing w:line="480" w:lineRule="auto"/>
        <w:rPr>
          <w:rFonts w:ascii="Times New Roman" w:hAnsi="Times New Roman" w:cs="Times New Roman"/>
        </w:rPr>
      </w:pPr>
    </w:p>
    <w:p w14:paraId="241EB984" w14:textId="24351BA0" w:rsidR="001A2DF6" w:rsidRPr="00405AF2" w:rsidRDefault="00DB22F7" w:rsidP="00405AF2">
      <w:pPr>
        <w:spacing w:line="480" w:lineRule="auto"/>
        <w:ind w:firstLine="720"/>
        <w:rPr>
          <w:rFonts w:ascii="Times New Roman" w:hAnsi="Times New Roman" w:cs="Times New Roman"/>
        </w:rPr>
      </w:pPr>
      <w:r w:rsidRPr="00405AF2">
        <w:rPr>
          <w:rFonts w:ascii="Times New Roman" w:hAnsi="Times New Roman" w:cs="Times New Roman"/>
        </w:rPr>
        <w:t>T</w:t>
      </w:r>
      <w:r w:rsidRPr="00405AF2">
        <w:rPr>
          <w:rFonts w:ascii="Times New Roman" w:hAnsi="Times New Roman" w:cs="Times New Roman"/>
        </w:rPr>
        <w:t>he integration of analytical insights into every facet of the game, from player performance evaluation to tactical analysis and scouting, underscores the transformative impact of data-driven approaches on hockey.</w:t>
      </w:r>
      <w:r w:rsidRPr="00405AF2">
        <w:rPr>
          <w:rFonts w:ascii="Times New Roman" w:hAnsi="Times New Roman" w:cs="Times New Roman"/>
        </w:rPr>
        <w:t xml:space="preserve"> T</w:t>
      </w:r>
      <w:r w:rsidRPr="00405AF2">
        <w:rPr>
          <w:rFonts w:ascii="Times New Roman" w:hAnsi="Times New Roman" w:cs="Times New Roman"/>
        </w:rPr>
        <w:t xml:space="preserve">eams gain a deeper understanding of player contributions and team dynamics, enabling them to optimize line combinations, assess tactical approaches, and make informed strategic decisions. As the NHL continues to embrace the data-driven future, the role of analytics in hockey will only continue to expand, offering new opportunities for teams to refine strategies, optimize performance, and gain a competitive edge on the </w:t>
      </w:r>
      <w:proofErr w:type="gramStart"/>
      <w:r w:rsidRPr="00405AF2">
        <w:rPr>
          <w:rFonts w:ascii="Times New Roman" w:hAnsi="Times New Roman" w:cs="Times New Roman"/>
        </w:rPr>
        <w:t>ice</w:t>
      </w:r>
      <w:proofErr w:type="gramEnd"/>
    </w:p>
    <w:p w14:paraId="56F1BE77" w14:textId="77777777" w:rsidR="0005633B" w:rsidRPr="00405AF2" w:rsidRDefault="0005633B" w:rsidP="00405AF2">
      <w:pPr>
        <w:spacing w:line="480" w:lineRule="auto"/>
        <w:rPr>
          <w:rFonts w:ascii="Times New Roman" w:hAnsi="Times New Roman" w:cs="Times New Roman"/>
        </w:rPr>
      </w:pPr>
    </w:p>
    <w:p w14:paraId="5FC59EF9" w14:textId="33AE9892" w:rsidR="00787F19" w:rsidRPr="00405AF2" w:rsidRDefault="00787F19" w:rsidP="00405AF2">
      <w:pPr>
        <w:spacing w:line="480" w:lineRule="auto"/>
        <w:rPr>
          <w:rFonts w:ascii="Times New Roman" w:hAnsi="Times New Roman" w:cs="Times New Roman"/>
        </w:rPr>
      </w:pPr>
    </w:p>
    <w:p w14:paraId="00BB3328" w14:textId="194FEA1E" w:rsidR="00787F19" w:rsidRPr="00405AF2" w:rsidRDefault="00787F19" w:rsidP="00405AF2">
      <w:pPr>
        <w:spacing w:line="480" w:lineRule="auto"/>
        <w:rPr>
          <w:rFonts w:ascii="Times New Roman" w:hAnsi="Times New Roman" w:cs="Times New Roman"/>
          <w:b/>
          <w:bCs/>
        </w:rPr>
      </w:pPr>
      <w:r w:rsidRPr="00405AF2">
        <w:rPr>
          <w:rFonts w:ascii="Times New Roman" w:hAnsi="Times New Roman" w:cs="Times New Roman"/>
          <w:b/>
          <w:bCs/>
        </w:rPr>
        <w:t xml:space="preserve">Research Proposal </w:t>
      </w:r>
    </w:p>
    <w:p w14:paraId="752722F2" w14:textId="77777777" w:rsidR="00787F19" w:rsidRPr="00405AF2" w:rsidRDefault="00787F19" w:rsidP="00405AF2">
      <w:pPr>
        <w:spacing w:line="480" w:lineRule="auto"/>
        <w:rPr>
          <w:rFonts w:ascii="Times New Roman" w:hAnsi="Times New Roman" w:cs="Times New Roman"/>
        </w:rPr>
      </w:pPr>
    </w:p>
    <w:p w14:paraId="3B709671" w14:textId="75FB3A34" w:rsidR="00787F19" w:rsidRPr="00405AF2" w:rsidRDefault="00787F19" w:rsidP="00405AF2">
      <w:pPr>
        <w:spacing w:line="480" w:lineRule="auto"/>
        <w:ind w:firstLine="720"/>
        <w:rPr>
          <w:rFonts w:ascii="Times New Roman" w:hAnsi="Times New Roman" w:cs="Times New Roman"/>
        </w:rPr>
      </w:pPr>
      <w:r w:rsidRPr="00405AF2">
        <w:rPr>
          <w:rFonts w:ascii="Times New Roman" w:hAnsi="Times New Roman" w:cs="Times New Roman"/>
        </w:rPr>
        <w:t>This research project will aim</w:t>
      </w:r>
      <w:r w:rsidRPr="00405AF2">
        <w:rPr>
          <w:rFonts w:ascii="Times New Roman" w:hAnsi="Times New Roman" w:cs="Times New Roman"/>
        </w:rPr>
        <w:t xml:space="preserve"> to assess how data visualization techniques affect player decision-making, skill development, and performance on the ice. By analyzing player trajectories, shot maps, and other visualizations</w:t>
      </w:r>
      <w:r w:rsidRPr="00405AF2">
        <w:rPr>
          <w:rFonts w:ascii="Times New Roman" w:hAnsi="Times New Roman" w:cs="Times New Roman"/>
        </w:rPr>
        <w:t xml:space="preserve"> </w:t>
      </w:r>
      <w:r w:rsidRPr="00405AF2">
        <w:rPr>
          <w:rFonts w:ascii="Times New Roman" w:hAnsi="Times New Roman" w:cs="Times New Roman"/>
        </w:rPr>
        <w:t>to understand how players utilize visual data to improve their game and adapt to different playing styles.</w:t>
      </w:r>
    </w:p>
    <w:p w14:paraId="69483AAD" w14:textId="77777777" w:rsidR="00787F19" w:rsidRPr="00405AF2" w:rsidRDefault="00787F19" w:rsidP="00405AF2">
      <w:pPr>
        <w:spacing w:line="480" w:lineRule="auto"/>
        <w:rPr>
          <w:rFonts w:ascii="Times New Roman" w:hAnsi="Times New Roman" w:cs="Times New Roman"/>
        </w:rPr>
      </w:pPr>
    </w:p>
    <w:p w14:paraId="12FFDF95" w14:textId="0D444DAE" w:rsidR="00787F19" w:rsidRPr="00405AF2" w:rsidRDefault="00787F19" w:rsidP="00405AF2">
      <w:pPr>
        <w:spacing w:line="480" w:lineRule="auto"/>
        <w:ind w:firstLine="720"/>
        <w:rPr>
          <w:rFonts w:ascii="Times New Roman" w:hAnsi="Times New Roman" w:cs="Times New Roman"/>
        </w:rPr>
      </w:pPr>
      <w:r w:rsidRPr="00405AF2">
        <w:rPr>
          <w:rFonts w:ascii="Times New Roman" w:hAnsi="Times New Roman" w:cs="Times New Roman"/>
        </w:rPr>
        <w:t>Furthermore, this project also aims to a</w:t>
      </w:r>
      <w:r w:rsidRPr="00405AF2">
        <w:rPr>
          <w:rFonts w:ascii="Times New Roman" w:hAnsi="Times New Roman" w:cs="Times New Roman"/>
        </w:rPr>
        <w:t xml:space="preserve">ssess the impact of data visualization on team strategies: This focuses on exploring how data visualization influences team tactics, lineup decisions, and in-game adjustments. By analyzing strategic visualizations such as heat maps, </w:t>
      </w:r>
      <w:r w:rsidRPr="00405AF2">
        <w:rPr>
          <w:rFonts w:ascii="Times New Roman" w:hAnsi="Times New Roman" w:cs="Times New Roman"/>
        </w:rPr>
        <w:lastRenderedPageBreak/>
        <w:t>passing networks, and zone entries, to uncover patterns in team strategies and assess the effectiveness of data-driven approaches in optimizing gameplay.</w:t>
      </w:r>
    </w:p>
    <w:p w14:paraId="7D311DB5" w14:textId="77777777" w:rsidR="00787F19" w:rsidRPr="00405AF2" w:rsidRDefault="00787F19" w:rsidP="00405AF2">
      <w:pPr>
        <w:spacing w:line="480" w:lineRule="auto"/>
        <w:rPr>
          <w:rFonts w:ascii="Times New Roman" w:hAnsi="Times New Roman" w:cs="Times New Roman"/>
        </w:rPr>
      </w:pPr>
    </w:p>
    <w:p w14:paraId="63334C34" w14:textId="0B0C1BC4" w:rsidR="00787F19" w:rsidRPr="00405AF2" w:rsidRDefault="00787F19" w:rsidP="00405AF2">
      <w:pPr>
        <w:spacing w:line="480" w:lineRule="auto"/>
        <w:rPr>
          <w:rFonts w:ascii="Times New Roman" w:hAnsi="Times New Roman" w:cs="Times New Roman"/>
          <w:b/>
          <w:bCs/>
        </w:rPr>
      </w:pPr>
      <w:r w:rsidRPr="00405AF2">
        <w:rPr>
          <w:rFonts w:ascii="Times New Roman" w:hAnsi="Times New Roman" w:cs="Times New Roman"/>
          <w:b/>
          <w:bCs/>
        </w:rPr>
        <w:t>Methodology</w:t>
      </w:r>
    </w:p>
    <w:p w14:paraId="7849B05D" w14:textId="77777777" w:rsidR="00787F19" w:rsidRPr="00405AF2" w:rsidRDefault="00787F19" w:rsidP="00405AF2">
      <w:pPr>
        <w:spacing w:line="480" w:lineRule="auto"/>
        <w:rPr>
          <w:rFonts w:ascii="Times New Roman" w:hAnsi="Times New Roman" w:cs="Times New Roman"/>
        </w:rPr>
      </w:pPr>
    </w:p>
    <w:p w14:paraId="015192D1" w14:textId="3F12A18B" w:rsidR="00787F19" w:rsidRPr="00405AF2" w:rsidRDefault="00787F19" w:rsidP="00405AF2">
      <w:pPr>
        <w:spacing w:line="480" w:lineRule="auto"/>
        <w:jc w:val="center"/>
        <w:rPr>
          <w:rFonts w:ascii="Times New Roman" w:hAnsi="Times New Roman" w:cs="Times New Roman"/>
          <w:b/>
          <w:bCs/>
        </w:rPr>
      </w:pPr>
      <w:r w:rsidRPr="00405AF2">
        <w:rPr>
          <w:rFonts w:ascii="Times New Roman" w:hAnsi="Times New Roman" w:cs="Times New Roman"/>
          <w:b/>
          <w:bCs/>
        </w:rPr>
        <w:t>Data Collection</w:t>
      </w:r>
      <w:r w:rsidRPr="00405AF2">
        <w:rPr>
          <w:rFonts w:ascii="Times New Roman" w:hAnsi="Times New Roman" w:cs="Times New Roman"/>
          <w:b/>
          <w:bCs/>
        </w:rPr>
        <w:t xml:space="preserve"> and Analysis</w:t>
      </w:r>
    </w:p>
    <w:p w14:paraId="41FF453A" w14:textId="1795C4B5" w:rsidR="00787F19" w:rsidRPr="00405AF2" w:rsidRDefault="00787F19" w:rsidP="00405AF2">
      <w:pPr>
        <w:spacing w:line="480" w:lineRule="auto"/>
        <w:ind w:firstLine="720"/>
        <w:rPr>
          <w:rFonts w:ascii="Times New Roman" w:hAnsi="Times New Roman" w:cs="Times New Roman"/>
        </w:rPr>
      </w:pPr>
      <w:r w:rsidRPr="00405AF2">
        <w:rPr>
          <w:rFonts w:ascii="Times New Roman" w:hAnsi="Times New Roman" w:cs="Times New Roman"/>
        </w:rPr>
        <w:t>Data will be collected from various sources, including NHL game statistics player performance metrics</w:t>
      </w:r>
      <w:r w:rsidRPr="00405AF2">
        <w:rPr>
          <w:rFonts w:ascii="Times New Roman" w:hAnsi="Times New Roman" w:cs="Times New Roman"/>
        </w:rPr>
        <w:t xml:space="preserve">. </w:t>
      </w:r>
      <w:r w:rsidRPr="00405AF2">
        <w:rPr>
          <w:rFonts w:ascii="Times New Roman" w:hAnsi="Times New Roman" w:cs="Times New Roman"/>
        </w:rPr>
        <w:t>Visualizations such as heat maps, shot charts, passing networks, and player trajectories will be generated to represent different aspects of the game.</w:t>
      </w:r>
    </w:p>
    <w:p w14:paraId="5E8A574C" w14:textId="77777777" w:rsidR="00787F19" w:rsidRPr="00405AF2" w:rsidRDefault="00787F19" w:rsidP="00405AF2">
      <w:pPr>
        <w:spacing w:line="480" w:lineRule="auto"/>
        <w:rPr>
          <w:rFonts w:ascii="Times New Roman" w:hAnsi="Times New Roman" w:cs="Times New Roman"/>
        </w:rPr>
      </w:pPr>
    </w:p>
    <w:p w14:paraId="650E4023" w14:textId="3D3E513D" w:rsidR="00787F19" w:rsidRPr="00405AF2" w:rsidRDefault="00787F19" w:rsidP="00405AF2">
      <w:pPr>
        <w:spacing w:line="480" w:lineRule="auto"/>
        <w:ind w:firstLine="720"/>
        <w:rPr>
          <w:rFonts w:ascii="Times New Roman" w:hAnsi="Times New Roman" w:cs="Times New Roman"/>
        </w:rPr>
      </w:pPr>
      <w:r w:rsidRPr="00405AF2">
        <w:rPr>
          <w:rFonts w:ascii="Times New Roman" w:hAnsi="Times New Roman" w:cs="Times New Roman"/>
        </w:rPr>
        <w:t>Statistical techniques will be employed to analyze the relationship between data visualization and player performance, team strategies, and fan engagement. Correlation analysis, regression modeling, and comparative studies will be conducted to assess the effectiveness of visualized data in influencing various outcomes.</w:t>
      </w:r>
    </w:p>
    <w:p w14:paraId="33555422" w14:textId="77777777" w:rsidR="00DB22F7" w:rsidRPr="00405AF2" w:rsidRDefault="00DB22F7" w:rsidP="00405AF2">
      <w:pPr>
        <w:spacing w:line="480" w:lineRule="auto"/>
        <w:rPr>
          <w:rFonts w:ascii="Times New Roman" w:hAnsi="Times New Roman" w:cs="Times New Roman"/>
        </w:rPr>
      </w:pPr>
    </w:p>
    <w:p w14:paraId="3322D020" w14:textId="77777777" w:rsidR="0005633B" w:rsidRPr="00405AF2" w:rsidRDefault="0005633B" w:rsidP="00405AF2">
      <w:pPr>
        <w:spacing w:line="480" w:lineRule="auto"/>
        <w:rPr>
          <w:rFonts w:ascii="Times New Roman" w:hAnsi="Times New Roman" w:cs="Times New Roman"/>
        </w:rPr>
      </w:pPr>
    </w:p>
    <w:p w14:paraId="3C22748D" w14:textId="77777777" w:rsidR="00787F19" w:rsidRPr="00405AF2" w:rsidRDefault="00787F19" w:rsidP="00405AF2">
      <w:pPr>
        <w:spacing w:line="480" w:lineRule="auto"/>
        <w:rPr>
          <w:rFonts w:ascii="Times New Roman" w:hAnsi="Times New Roman" w:cs="Times New Roman"/>
        </w:rPr>
      </w:pPr>
    </w:p>
    <w:p w14:paraId="3590EC85" w14:textId="77777777" w:rsidR="00787F19" w:rsidRPr="00405AF2" w:rsidRDefault="00787F19" w:rsidP="00405AF2">
      <w:pPr>
        <w:spacing w:line="480" w:lineRule="auto"/>
        <w:rPr>
          <w:rFonts w:ascii="Times New Roman" w:hAnsi="Times New Roman" w:cs="Times New Roman"/>
        </w:rPr>
      </w:pPr>
    </w:p>
    <w:p w14:paraId="712A2CCF" w14:textId="77777777" w:rsidR="00787F19" w:rsidRPr="00405AF2" w:rsidRDefault="00787F19" w:rsidP="00405AF2">
      <w:pPr>
        <w:spacing w:line="480" w:lineRule="auto"/>
        <w:rPr>
          <w:rFonts w:ascii="Times New Roman" w:hAnsi="Times New Roman" w:cs="Times New Roman"/>
        </w:rPr>
      </w:pPr>
    </w:p>
    <w:p w14:paraId="51D2B0C9" w14:textId="77777777" w:rsidR="00787F19" w:rsidRPr="00405AF2" w:rsidRDefault="00787F19" w:rsidP="00405AF2">
      <w:pPr>
        <w:spacing w:line="480" w:lineRule="auto"/>
        <w:rPr>
          <w:rFonts w:ascii="Times New Roman" w:hAnsi="Times New Roman" w:cs="Times New Roman"/>
        </w:rPr>
      </w:pPr>
    </w:p>
    <w:p w14:paraId="6735B5FD" w14:textId="77777777" w:rsidR="00787F19" w:rsidRDefault="00787F19" w:rsidP="00405AF2">
      <w:pPr>
        <w:spacing w:line="480" w:lineRule="auto"/>
        <w:rPr>
          <w:rFonts w:ascii="Times New Roman" w:hAnsi="Times New Roman" w:cs="Times New Roman"/>
        </w:rPr>
      </w:pPr>
    </w:p>
    <w:p w14:paraId="0EA568A4" w14:textId="77777777" w:rsidR="00405AF2" w:rsidRDefault="00405AF2" w:rsidP="00405AF2">
      <w:pPr>
        <w:spacing w:line="480" w:lineRule="auto"/>
        <w:rPr>
          <w:rFonts w:ascii="Times New Roman" w:hAnsi="Times New Roman" w:cs="Times New Roman"/>
        </w:rPr>
      </w:pPr>
    </w:p>
    <w:p w14:paraId="362099E1" w14:textId="77777777" w:rsidR="00405AF2" w:rsidRPr="00405AF2" w:rsidRDefault="00405AF2" w:rsidP="00405AF2">
      <w:pPr>
        <w:spacing w:line="480" w:lineRule="auto"/>
        <w:rPr>
          <w:rFonts w:ascii="Times New Roman" w:hAnsi="Times New Roman" w:cs="Times New Roman"/>
        </w:rPr>
      </w:pPr>
    </w:p>
    <w:p w14:paraId="16B364CD" w14:textId="7F8FBC07" w:rsidR="00DB22F7" w:rsidRPr="00405AF2" w:rsidRDefault="00D3423A" w:rsidP="00405AF2">
      <w:pPr>
        <w:spacing w:line="480" w:lineRule="auto"/>
        <w:jc w:val="center"/>
        <w:rPr>
          <w:rFonts w:ascii="Times New Roman" w:hAnsi="Times New Roman" w:cs="Times New Roman"/>
          <w:b/>
          <w:bCs/>
          <w:color w:val="161719"/>
          <w:shd w:val="clear" w:color="auto" w:fill="FFFFFF"/>
        </w:rPr>
      </w:pPr>
      <w:r w:rsidRPr="00405AF2">
        <w:rPr>
          <w:rFonts w:ascii="Times New Roman" w:hAnsi="Times New Roman" w:cs="Times New Roman"/>
          <w:b/>
          <w:bCs/>
          <w:color w:val="161719"/>
          <w:shd w:val="clear" w:color="auto" w:fill="FFFFFF"/>
        </w:rPr>
        <w:lastRenderedPageBreak/>
        <w:t>References</w:t>
      </w:r>
    </w:p>
    <w:p w14:paraId="08A00FED" w14:textId="77777777" w:rsidR="00D3423A" w:rsidRPr="00405AF2" w:rsidRDefault="00D3423A" w:rsidP="00405AF2">
      <w:pPr>
        <w:spacing w:line="480" w:lineRule="auto"/>
        <w:rPr>
          <w:rFonts w:ascii="Times New Roman" w:hAnsi="Times New Roman" w:cs="Times New Roman"/>
          <w:color w:val="161719"/>
          <w:shd w:val="clear" w:color="auto" w:fill="FFFFFF"/>
        </w:rPr>
      </w:pPr>
    </w:p>
    <w:p w14:paraId="02DF0A74" w14:textId="4B1BBDFD" w:rsidR="00D3423A" w:rsidRPr="00405AF2" w:rsidRDefault="00D3423A" w:rsidP="00405AF2">
      <w:pPr>
        <w:spacing w:line="480" w:lineRule="auto"/>
        <w:ind w:left="720" w:hanging="720"/>
        <w:rPr>
          <w:rFonts w:ascii="Times New Roman" w:hAnsi="Times New Roman" w:cs="Times New Roman"/>
          <w:color w:val="000000" w:themeColor="text1"/>
          <w:shd w:val="clear" w:color="auto" w:fill="FFFFFF"/>
        </w:rPr>
      </w:pPr>
      <w:r w:rsidRPr="00405AF2">
        <w:rPr>
          <w:rFonts w:ascii="Times New Roman" w:hAnsi="Times New Roman" w:cs="Times New Roman"/>
          <w:color w:val="000000" w:themeColor="text1"/>
          <w:shd w:val="clear" w:color="auto" w:fill="FFFFFF"/>
        </w:rPr>
        <w:t xml:space="preserve">H. Pileggi, C. D. </w:t>
      </w:r>
      <w:proofErr w:type="spellStart"/>
      <w:r w:rsidRPr="00405AF2">
        <w:rPr>
          <w:rFonts w:ascii="Times New Roman" w:hAnsi="Times New Roman" w:cs="Times New Roman"/>
          <w:color w:val="000000" w:themeColor="text1"/>
          <w:shd w:val="clear" w:color="auto" w:fill="FFFFFF"/>
        </w:rPr>
        <w:t>Stolper</w:t>
      </w:r>
      <w:proofErr w:type="spellEnd"/>
      <w:r w:rsidRPr="00405AF2">
        <w:rPr>
          <w:rFonts w:ascii="Times New Roman" w:hAnsi="Times New Roman" w:cs="Times New Roman"/>
          <w:color w:val="000000" w:themeColor="text1"/>
          <w:shd w:val="clear" w:color="auto" w:fill="FFFFFF"/>
        </w:rPr>
        <w:t xml:space="preserve">, J. M. Boyle and J. T. </w:t>
      </w:r>
      <w:proofErr w:type="spellStart"/>
      <w:r w:rsidRPr="00405AF2">
        <w:rPr>
          <w:rFonts w:ascii="Times New Roman" w:hAnsi="Times New Roman" w:cs="Times New Roman"/>
          <w:color w:val="000000" w:themeColor="text1"/>
          <w:shd w:val="clear" w:color="auto" w:fill="FFFFFF"/>
        </w:rPr>
        <w:t>Stasko</w:t>
      </w:r>
      <w:proofErr w:type="spellEnd"/>
      <w:r w:rsidRPr="00405AF2">
        <w:rPr>
          <w:rFonts w:ascii="Times New Roman" w:hAnsi="Times New Roman" w:cs="Times New Roman"/>
          <w:color w:val="000000" w:themeColor="text1"/>
          <w:shd w:val="clear" w:color="auto" w:fill="FFFFFF"/>
        </w:rPr>
        <w:t>, "</w:t>
      </w:r>
      <w:proofErr w:type="spellStart"/>
      <w:r w:rsidRPr="00405AF2">
        <w:rPr>
          <w:rFonts w:ascii="Times New Roman" w:hAnsi="Times New Roman" w:cs="Times New Roman"/>
          <w:color w:val="000000" w:themeColor="text1"/>
          <w:shd w:val="clear" w:color="auto" w:fill="FFFFFF"/>
        </w:rPr>
        <w:t>SnapShot</w:t>
      </w:r>
      <w:proofErr w:type="spellEnd"/>
      <w:r w:rsidRPr="00405AF2">
        <w:rPr>
          <w:rFonts w:ascii="Times New Roman" w:hAnsi="Times New Roman" w:cs="Times New Roman"/>
          <w:color w:val="000000" w:themeColor="text1"/>
          <w:shd w:val="clear" w:color="auto" w:fill="FFFFFF"/>
        </w:rPr>
        <w:t>: Visualization to Propel Ice Hockey Analytics," in </w:t>
      </w:r>
      <w:r w:rsidRPr="00405AF2">
        <w:rPr>
          <w:rStyle w:val="Emphasis"/>
          <w:rFonts w:ascii="Times New Roman" w:hAnsi="Times New Roman" w:cs="Times New Roman"/>
          <w:color w:val="000000" w:themeColor="text1"/>
          <w:shd w:val="clear" w:color="auto" w:fill="FFFFFF"/>
        </w:rPr>
        <w:t>IEEE Transactions on Visualization and Computer Graphics</w:t>
      </w:r>
      <w:r w:rsidRPr="00405AF2">
        <w:rPr>
          <w:rFonts w:ascii="Times New Roman" w:hAnsi="Times New Roman" w:cs="Times New Roman"/>
          <w:color w:val="000000" w:themeColor="text1"/>
          <w:shd w:val="clear" w:color="auto" w:fill="FFFFFF"/>
        </w:rPr>
        <w:t xml:space="preserve">, vol. 18, no. 12, pp. 2819-2828, Dec. 2012, </w:t>
      </w:r>
      <w:proofErr w:type="spellStart"/>
      <w:r w:rsidRPr="00405AF2">
        <w:rPr>
          <w:rFonts w:ascii="Times New Roman" w:hAnsi="Times New Roman" w:cs="Times New Roman"/>
          <w:color w:val="000000" w:themeColor="text1"/>
          <w:shd w:val="clear" w:color="auto" w:fill="FFFFFF"/>
        </w:rPr>
        <w:t>doi</w:t>
      </w:r>
      <w:proofErr w:type="spellEnd"/>
      <w:r w:rsidRPr="00405AF2">
        <w:rPr>
          <w:rFonts w:ascii="Times New Roman" w:hAnsi="Times New Roman" w:cs="Times New Roman"/>
          <w:color w:val="000000" w:themeColor="text1"/>
          <w:shd w:val="clear" w:color="auto" w:fill="FFFFFF"/>
        </w:rPr>
        <w:t xml:space="preserve">: 10.1109/TVCG.2012.263. </w:t>
      </w:r>
    </w:p>
    <w:p w14:paraId="109E63E4" w14:textId="77777777" w:rsidR="0005633B" w:rsidRPr="00405AF2" w:rsidRDefault="0005633B" w:rsidP="00405AF2">
      <w:pPr>
        <w:spacing w:line="480" w:lineRule="auto"/>
        <w:ind w:left="720" w:hanging="720"/>
        <w:rPr>
          <w:rFonts w:ascii="Times New Roman" w:hAnsi="Times New Roman" w:cs="Times New Roman"/>
          <w:color w:val="161719"/>
          <w:shd w:val="clear" w:color="auto" w:fill="FFFFFF"/>
        </w:rPr>
      </w:pPr>
    </w:p>
    <w:p w14:paraId="317A21D3" w14:textId="681FC965" w:rsidR="0005633B" w:rsidRPr="00405AF2" w:rsidRDefault="0005633B" w:rsidP="00405AF2">
      <w:pPr>
        <w:spacing w:line="480" w:lineRule="auto"/>
        <w:ind w:left="720" w:hanging="720"/>
        <w:rPr>
          <w:rFonts w:ascii="Times New Roman" w:hAnsi="Times New Roman" w:cs="Times New Roman"/>
          <w:color w:val="161719"/>
          <w:shd w:val="clear" w:color="auto" w:fill="FFFFFF"/>
        </w:rPr>
      </w:pPr>
      <w:proofErr w:type="spellStart"/>
      <w:r w:rsidRPr="00405AF2">
        <w:rPr>
          <w:rFonts w:ascii="Times New Roman" w:hAnsi="Times New Roman" w:cs="Times New Roman"/>
          <w:color w:val="161719"/>
          <w:shd w:val="clear" w:color="auto" w:fill="FFFFFF"/>
        </w:rPr>
        <w:t>Revak</w:t>
      </w:r>
      <w:proofErr w:type="spellEnd"/>
      <w:r w:rsidRPr="00405AF2">
        <w:rPr>
          <w:rFonts w:ascii="Times New Roman" w:hAnsi="Times New Roman" w:cs="Times New Roman"/>
          <w:color w:val="161719"/>
          <w:shd w:val="clear" w:color="auto" w:fill="FFFFFF"/>
        </w:rPr>
        <w:t>, G. (2023, January 8). </w:t>
      </w:r>
      <w:r w:rsidRPr="00405AF2">
        <w:rPr>
          <w:rStyle w:val="Emphasis"/>
          <w:rFonts w:ascii="Times New Roman" w:hAnsi="Times New Roman" w:cs="Times New Roman"/>
          <w:color w:val="161719"/>
          <w:shd w:val="clear" w:color="auto" w:fill="FFFFFF"/>
        </w:rPr>
        <w:t>Why is Scoring in the NHL Up?</w:t>
      </w:r>
      <w:r w:rsidRPr="00405AF2">
        <w:rPr>
          <w:rFonts w:ascii="Times New Roman" w:hAnsi="Times New Roman" w:cs="Times New Roman"/>
          <w:color w:val="161719"/>
          <w:shd w:val="clear" w:color="auto" w:fill="FFFFFF"/>
        </w:rPr>
        <w:t xml:space="preserve"> Retrieved May </w:t>
      </w:r>
      <w:r w:rsidR="00D3423A" w:rsidRPr="00405AF2">
        <w:rPr>
          <w:rFonts w:ascii="Times New Roman" w:hAnsi="Times New Roman" w:cs="Times New Roman"/>
          <w:color w:val="161719"/>
          <w:shd w:val="clear" w:color="auto" w:fill="FFFFFF"/>
        </w:rPr>
        <w:t>3</w:t>
      </w:r>
      <w:r w:rsidRPr="00405AF2">
        <w:rPr>
          <w:rFonts w:ascii="Times New Roman" w:hAnsi="Times New Roman" w:cs="Times New Roman"/>
          <w:color w:val="161719"/>
          <w:shd w:val="clear" w:color="auto" w:fill="FFFFFF"/>
        </w:rPr>
        <w:t xml:space="preserve">, 2024, from </w:t>
      </w:r>
      <w:hyperlink r:id="rId7" w:history="1">
        <w:r w:rsidRPr="00405AF2">
          <w:rPr>
            <w:rStyle w:val="Hyperlink"/>
            <w:rFonts w:ascii="Times New Roman" w:hAnsi="Times New Roman" w:cs="Times New Roman"/>
            <w:shd w:val="clear" w:color="auto" w:fill="FFFFFF"/>
          </w:rPr>
          <w:t>https://hockeysarsenal.substack.com/p/why-is-scoring-in-the-nhl-up</w:t>
        </w:r>
      </w:hyperlink>
    </w:p>
    <w:p w14:paraId="38AD3A4B" w14:textId="77777777" w:rsidR="00D3423A" w:rsidRPr="00405AF2" w:rsidRDefault="00D3423A" w:rsidP="00405AF2">
      <w:pPr>
        <w:spacing w:line="480" w:lineRule="auto"/>
        <w:ind w:left="720" w:hanging="720"/>
        <w:rPr>
          <w:rFonts w:ascii="Times New Roman" w:hAnsi="Times New Roman" w:cs="Times New Roman"/>
          <w:color w:val="161719"/>
          <w:shd w:val="clear" w:color="auto" w:fill="FFFFFF"/>
        </w:rPr>
      </w:pPr>
    </w:p>
    <w:p w14:paraId="3190E6C9" w14:textId="77777777" w:rsidR="00D3423A" w:rsidRPr="00405AF2" w:rsidRDefault="00D3423A" w:rsidP="00405AF2">
      <w:pPr>
        <w:spacing w:line="480" w:lineRule="auto"/>
        <w:ind w:left="720" w:hanging="720"/>
        <w:rPr>
          <w:rFonts w:ascii="Times New Roman" w:hAnsi="Times New Roman" w:cs="Times New Roman"/>
          <w:color w:val="161719"/>
          <w:shd w:val="clear" w:color="auto" w:fill="FFFFFF"/>
        </w:rPr>
      </w:pPr>
      <w:r w:rsidRPr="00405AF2">
        <w:rPr>
          <w:rFonts w:ascii="Times New Roman" w:hAnsi="Times New Roman" w:cs="Times New Roman"/>
          <w:color w:val="161719"/>
          <w:shd w:val="clear" w:color="auto" w:fill="FFFFFF"/>
        </w:rPr>
        <w:t>Starr, J. (2024, February 26). </w:t>
      </w:r>
      <w:r w:rsidRPr="00405AF2">
        <w:rPr>
          <w:rStyle w:val="Emphasis"/>
          <w:rFonts w:ascii="Times New Roman" w:hAnsi="Times New Roman" w:cs="Times New Roman"/>
          <w:color w:val="161719"/>
          <w:shd w:val="clear" w:color="auto" w:fill="FFFFFF"/>
        </w:rPr>
        <w:t>Goals, Goals, Goals: We Know NHL Scoring Is Up, But Here Are the Numbers Behind It</w:t>
      </w:r>
      <w:r w:rsidRPr="00405AF2">
        <w:rPr>
          <w:rFonts w:ascii="Times New Roman" w:hAnsi="Times New Roman" w:cs="Times New Roman"/>
          <w:color w:val="161719"/>
          <w:shd w:val="clear" w:color="auto" w:fill="FFFFFF"/>
        </w:rPr>
        <w:t xml:space="preserve">. Retrieved May 3, 2024, from </w:t>
      </w:r>
      <w:hyperlink r:id="rId8" w:history="1">
        <w:r w:rsidRPr="00405AF2">
          <w:rPr>
            <w:rStyle w:val="Hyperlink"/>
            <w:rFonts w:ascii="Times New Roman" w:hAnsi="Times New Roman" w:cs="Times New Roman"/>
            <w:shd w:val="clear" w:color="auto" w:fill="FFFFFF"/>
          </w:rPr>
          <w:t>https://thehockeynews.com/news/goals-goals-goals-we-know-nhl-scoring-is-up-but-here-are-the-numbers-behind-it#:~:text=Not%20only%20is%20there%20a,Wings%20on%20March%2027%2C%202022</w:t>
        </w:r>
      </w:hyperlink>
      <w:r w:rsidRPr="00405AF2">
        <w:rPr>
          <w:rFonts w:ascii="Times New Roman" w:hAnsi="Times New Roman" w:cs="Times New Roman"/>
          <w:color w:val="161719"/>
          <w:shd w:val="clear" w:color="auto" w:fill="FFFFFF"/>
        </w:rPr>
        <w:t>.</w:t>
      </w:r>
    </w:p>
    <w:p w14:paraId="273BAF06" w14:textId="77777777" w:rsidR="00D3423A" w:rsidRPr="00405AF2" w:rsidRDefault="00D3423A" w:rsidP="00405AF2">
      <w:pPr>
        <w:spacing w:line="480" w:lineRule="auto"/>
        <w:ind w:left="720" w:hanging="720"/>
        <w:rPr>
          <w:rFonts w:ascii="Times New Roman" w:hAnsi="Times New Roman" w:cs="Times New Roman"/>
          <w:color w:val="161719"/>
          <w:shd w:val="clear" w:color="auto" w:fill="FFFFFF"/>
        </w:rPr>
      </w:pPr>
    </w:p>
    <w:p w14:paraId="01A4DCFE" w14:textId="77777777" w:rsidR="00D3423A" w:rsidRPr="00405AF2" w:rsidRDefault="00D3423A" w:rsidP="00405AF2">
      <w:pPr>
        <w:spacing w:line="480" w:lineRule="auto"/>
        <w:ind w:left="720" w:hanging="720"/>
        <w:rPr>
          <w:rFonts w:ascii="Times New Roman" w:hAnsi="Times New Roman" w:cs="Times New Roman"/>
          <w:color w:val="161719"/>
          <w:shd w:val="clear" w:color="auto" w:fill="FFFFFF"/>
        </w:rPr>
      </w:pPr>
      <w:r w:rsidRPr="00405AF2">
        <w:rPr>
          <w:rFonts w:ascii="Times New Roman" w:hAnsi="Times New Roman" w:cs="Times New Roman"/>
          <w:color w:val="161719"/>
          <w:shd w:val="clear" w:color="auto" w:fill="FFFFFF"/>
        </w:rPr>
        <w:t xml:space="preserve">The Official Cite of the National Hockey League. Retrieved May 3, </w:t>
      </w:r>
      <w:proofErr w:type="gramStart"/>
      <w:r w:rsidRPr="00405AF2">
        <w:rPr>
          <w:rFonts w:ascii="Times New Roman" w:hAnsi="Times New Roman" w:cs="Times New Roman"/>
          <w:color w:val="161719"/>
          <w:shd w:val="clear" w:color="auto" w:fill="FFFFFF"/>
        </w:rPr>
        <w:t>2024</w:t>
      </w:r>
      <w:proofErr w:type="gramEnd"/>
      <w:r w:rsidRPr="00405AF2">
        <w:rPr>
          <w:rFonts w:ascii="Times New Roman" w:hAnsi="Times New Roman" w:cs="Times New Roman"/>
          <w:color w:val="161719"/>
          <w:shd w:val="clear" w:color="auto" w:fill="FFFFFF"/>
        </w:rPr>
        <w:t xml:space="preserve"> from https://www.nhl.com/stats/ </w:t>
      </w:r>
    </w:p>
    <w:p w14:paraId="5EC14758" w14:textId="77777777" w:rsidR="0005633B" w:rsidRPr="00405AF2" w:rsidRDefault="0005633B" w:rsidP="00405AF2">
      <w:pPr>
        <w:spacing w:line="480" w:lineRule="auto"/>
        <w:ind w:left="720" w:hanging="720"/>
        <w:rPr>
          <w:rFonts w:ascii="Times New Roman" w:hAnsi="Times New Roman" w:cs="Times New Roman"/>
        </w:rPr>
      </w:pPr>
    </w:p>
    <w:sectPr w:rsidR="0005633B" w:rsidRPr="00405AF2">
      <w:headerReference w:type="even" r:id="rId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C92A1" w14:textId="77777777" w:rsidR="00C32CE0" w:rsidRDefault="00C32CE0" w:rsidP="001A2DF6">
      <w:r>
        <w:separator/>
      </w:r>
    </w:p>
  </w:endnote>
  <w:endnote w:type="continuationSeparator" w:id="0">
    <w:p w14:paraId="2F3C7AC4" w14:textId="77777777" w:rsidR="00C32CE0" w:rsidRDefault="00C32CE0" w:rsidP="001A2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93A2" w14:textId="77777777" w:rsidR="00C32CE0" w:rsidRDefault="00C32CE0" w:rsidP="001A2DF6">
      <w:r>
        <w:separator/>
      </w:r>
    </w:p>
  </w:footnote>
  <w:footnote w:type="continuationSeparator" w:id="0">
    <w:p w14:paraId="58C05EE4" w14:textId="77777777" w:rsidR="00C32CE0" w:rsidRDefault="00C32CE0" w:rsidP="001A2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0139357"/>
      <w:docPartObj>
        <w:docPartGallery w:val="Page Numbers (Top of Page)"/>
        <w:docPartUnique/>
      </w:docPartObj>
    </w:sdtPr>
    <w:sdtContent>
      <w:p w14:paraId="3E449FE7" w14:textId="3610CDBE" w:rsidR="001A2DF6" w:rsidRDefault="001A2DF6" w:rsidP="00DA66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EE1FBF" w14:textId="77777777" w:rsidR="001A2DF6" w:rsidRDefault="001A2DF6" w:rsidP="001A2DF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329197"/>
      <w:docPartObj>
        <w:docPartGallery w:val="Page Numbers (Top of Page)"/>
        <w:docPartUnique/>
      </w:docPartObj>
    </w:sdtPr>
    <w:sdtContent>
      <w:p w14:paraId="3D842F3B" w14:textId="540B1938" w:rsidR="001A2DF6" w:rsidRDefault="001A2DF6" w:rsidP="00DA660C">
        <w:pPr>
          <w:pStyle w:val="Header"/>
          <w:framePr w:wrap="none" w:vAnchor="text" w:hAnchor="margin" w:xAlign="right" w:y="1"/>
          <w:rPr>
            <w:rStyle w:val="PageNumber"/>
          </w:rPr>
        </w:pPr>
        <w:r>
          <w:rPr>
            <w:rStyle w:val="PageNumber"/>
          </w:rPr>
          <w:t xml:space="preserve">Samet,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F6CF86" w14:textId="77777777" w:rsidR="001A2DF6" w:rsidRDefault="001A2DF6" w:rsidP="001A2DF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545BD"/>
    <w:multiLevelType w:val="hybridMultilevel"/>
    <w:tmpl w:val="49640CE2"/>
    <w:lvl w:ilvl="0" w:tplc="92426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611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00"/>
    <w:rsid w:val="0005633B"/>
    <w:rsid w:val="000C344B"/>
    <w:rsid w:val="00110209"/>
    <w:rsid w:val="00180620"/>
    <w:rsid w:val="001A2DF6"/>
    <w:rsid w:val="001C7EA2"/>
    <w:rsid w:val="001E0BE6"/>
    <w:rsid w:val="00282196"/>
    <w:rsid w:val="003900DA"/>
    <w:rsid w:val="00405AF2"/>
    <w:rsid w:val="00460144"/>
    <w:rsid w:val="00530C77"/>
    <w:rsid w:val="005A610F"/>
    <w:rsid w:val="00671E37"/>
    <w:rsid w:val="00787F19"/>
    <w:rsid w:val="007C6F7B"/>
    <w:rsid w:val="007F2100"/>
    <w:rsid w:val="00C32CE0"/>
    <w:rsid w:val="00CB1E4D"/>
    <w:rsid w:val="00CF3777"/>
    <w:rsid w:val="00D3423A"/>
    <w:rsid w:val="00DB22F7"/>
    <w:rsid w:val="00DC0900"/>
    <w:rsid w:val="00EA345B"/>
    <w:rsid w:val="00EB48C8"/>
    <w:rsid w:val="00ED69F2"/>
    <w:rsid w:val="00FD318A"/>
    <w:rsid w:val="00FE69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4E46DC6"/>
  <w15:chartTrackingRefBased/>
  <w15:docId w15:val="{034DDE28-1B21-D245-8EC4-A888ADE3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1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1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1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1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100"/>
    <w:rPr>
      <w:rFonts w:eastAsiaTheme="majorEastAsia" w:cstheme="majorBidi"/>
      <w:color w:val="272727" w:themeColor="text1" w:themeTint="D8"/>
    </w:rPr>
  </w:style>
  <w:style w:type="paragraph" w:styleId="Title">
    <w:name w:val="Title"/>
    <w:basedOn w:val="Normal"/>
    <w:next w:val="Normal"/>
    <w:link w:val="TitleChar"/>
    <w:uiPriority w:val="10"/>
    <w:qFormat/>
    <w:rsid w:val="007F21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1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1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2100"/>
    <w:rPr>
      <w:i/>
      <w:iCs/>
      <w:color w:val="404040" w:themeColor="text1" w:themeTint="BF"/>
    </w:rPr>
  </w:style>
  <w:style w:type="paragraph" w:styleId="ListParagraph">
    <w:name w:val="List Paragraph"/>
    <w:basedOn w:val="Normal"/>
    <w:uiPriority w:val="34"/>
    <w:qFormat/>
    <w:rsid w:val="007F2100"/>
    <w:pPr>
      <w:ind w:left="720"/>
      <w:contextualSpacing/>
    </w:pPr>
  </w:style>
  <w:style w:type="character" w:styleId="IntenseEmphasis">
    <w:name w:val="Intense Emphasis"/>
    <w:basedOn w:val="DefaultParagraphFont"/>
    <w:uiPriority w:val="21"/>
    <w:qFormat/>
    <w:rsid w:val="007F2100"/>
    <w:rPr>
      <w:i/>
      <w:iCs/>
      <w:color w:val="0F4761" w:themeColor="accent1" w:themeShade="BF"/>
    </w:rPr>
  </w:style>
  <w:style w:type="paragraph" w:styleId="IntenseQuote">
    <w:name w:val="Intense Quote"/>
    <w:basedOn w:val="Normal"/>
    <w:next w:val="Normal"/>
    <w:link w:val="IntenseQuoteChar"/>
    <w:uiPriority w:val="30"/>
    <w:qFormat/>
    <w:rsid w:val="007F2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100"/>
    <w:rPr>
      <w:i/>
      <w:iCs/>
      <w:color w:val="0F4761" w:themeColor="accent1" w:themeShade="BF"/>
    </w:rPr>
  </w:style>
  <w:style w:type="character" w:styleId="IntenseReference">
    <w:name w:val="Intense Reference"/>
    <w:basedOn w:val="DefaultParagraphFont"/>
    <w:uiPriority w:val="32"/>
    <w:qFormat/>
    <w:rsid w:val="007F2100"/>
    <w:rPr>
      <w:b/>
      <w:bCs/>
      <w:smallCaps/>
      <w:color w:val="0F4761" w:themeColor="accent1" w:themeShade="BF"/>
      <w:spacing w:val="5"/>
    </w:rPr>
  </w:style>
  <w:style w:type="paragraph" w:styleId="Footer">
    <w:name w:val="footer"/>
    <w:basedOn w:val="Normal"/>
    <w:link w:val="FooterChar"/>
    <w:uiPriority w:val="99"/>
    <w:unhideWhenUsed/>
    <w:rsid w:val="001A2DF6"/>
    <w:pPr>
      <w:tabs>
        <w:tab w:val="center" w:pos="4680"/>
        <w:tab w:val="right" w:pos="9360"/>
      </w:tabs>
    </w:pPr>
  </w:style>
  <w:style w:type="character" w:customStyle="1" w:styleId="FooterChar">
    <w:name w:val="Footer Char"/>
    <w:basedOn w:val="DefaultParagraphFont"/>
    <w:link w:val="Footer"/>
    <w:uiPriority w:val="99"/>
    <w:rsid w:val="001A2DF6"/>
  </w:style>
  <w:style w:type="character" w:styleId="PageNumber">
    <w:name w:val="page number"/>
    <w:basedOn w:val="DefaultParagraphFont"/>
    <w:uiPriority w:val="99"/>
    <w:semiHidden/>
    <w:unhideWhenUsed/>
    <w:rsid w:val="001A2DF6"/>
  </w:style>
  <w:style w:type="paragraph" w:styleId="Header">
    <w:name w:val="header"/>
    <w:basedOn w:val="Normal"/>
    <w:link w:val="HeaderChar"/>
    <w:uiPriority w:val="99"/>
    <w:unhideWhenUsed/>
    <w:rsid w:val="001A2DF6"/>
    <w:pPr>
      <w:tabs>
        <w:tab w:val="center" w:pos="4680"/>
        <w:tab w:val="right" w:pos="9360"/>
      </w:tabs>
    </w:pPr>
  </w:style>
  <w:style w:type="character" w:customStyle="1" w:styleId="HeaderChar">
    <w:name w:val="Header Char"/>
    <w:basedOn w:val="DefaultParagraphFont"/>
    <w:link w:val="Header"/>
    <w:uiPriority w:val="99"/>
    <w:rsid w:val="001A2DF6"/>
  </w:style>
  <w:style w:type="character" w:styleId="Emphasis">
    <w:name w:val="Emphasis"/>
    <w:basedOn w:val="DefaultParagraphFont"/>
    <w:uiPriority w:val="20"/>
    <w:qFormat/>
    <w:rsid w:val="0005633B"/>
    <w:rPr>
      <w:i/>
      <w:iCs/>
    </w:rPr>
  </w:style>
  <w:style w:type="character" w:styleId="Hyperlink">
    <w:name w:val="Hyperlink"/>
    <w:basedOn w:val="DefaultParagraphFont"/>
    <w:uiPriority w:val="99"/>
    <w:unhideWhenUsed/>
    <w:rsid w:val="0005633B"/>
    <w:rPr>
      <w:color w:val="467886" w:themeColor="hyperlink"/>
      <w:u w:val="single"/>
    </w:rPr>
  </w:style>
  <w:style w:type="character" w:styleId="UnresolvedMention">
    <w:name w:val="Unresolved Mention"/>
    <w:basedOn w:val="DefaultParagraphFont"/>
    <w:uiPriority w:val="99"/>
    <w:semiHidden/>
    <w:unhideWhenUsed/>
    <w:rsid w:val="00056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5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hockeynews.com/news/goals-goals-goals-we-know-nhl-scoring-is-up-but-here-are-the-numbers-behind-it#:~:text=Not%20only%20is%20there%20a,Wings%20on%20March%2027%2C%202022" TargetMode="External"/><Relationship Id="rId3" Type="http://schemas.openxmlformats.org/officeDocument/2006/relationships/settings" Target="settings.xml"/><Relationship Id="rId7" Type="http://schemas.openxmlformats.org/officeDocument/2006/relationships/hyperlink" Target="https://hockeysarsenal.substack.com/p/why-is-scoring-in-the-nhl-u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13</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 Samet</dc:creator>
  <cp:keywords/>
  <dc:description/>
  <cp:lastModifiedBy>Shaya Samet</cp:lastModifiedBy>
  <cp:revision>4</cp:revision>
  <dcterms:created xsi:type="dcterms:W3CDTF">2024-05-15T00:41:00Z</dcterms:created>
  <dcterms:modified xsi:type="dcterms:W3CDTF">2024-05-17T15:39:00Z</dcterms:modified>
</cp:coreProperties>
</file>