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9F352" w14:textId="77777777" w:rsidR="006618F3" w:rsidRPr="007A5753" w:rsidRDefault="006618F3" w:rsidP="00226A95">
      <w:pPr>
        <w:spacing w:line="480" w:lineRule="auto"/>
        <w:rPr>
          <w:rFonts w:ascii="Times New Roman" w:hAnsi="Times New Roman" w:cs="Times New Roman"/>
          <w:b/>
          <w:bCs/>
          <w:sz w:val="28"/>
          <w:szCs w:val="28"/>
        </w:rPr>
      </w:pPr>
    </w:p>
    <w:p w14:paraId="1F4BD544" w14:textId="2EA0D8A2" w:rsidR="00521C94" w:rsidRPr="007A5753" w:rsidRDefault="007A5753" w:rsidP="00B81372">
      <w:pPr>
        <w:pStyle w:val="Title"/>
      </w:pPr>
      <w:r w:rsidRPr="007A5753">
        <w:t xml:space="preserve">The Statistical </w:t>
      </w:r>
      <w:r w:rsidR="00B81372">
        <w:t>R</w:t>
      </w:r>
      <w:r w:rsidRPr="007A5753">
        <w:t>esearch of André-Michel Guerry</w:t>
      </w:r>
    </w:p>
    <w:p w14:paraId="59A4A506" w14:textId="77777777" w:rsidR="00B81372" w:rsidRDefault="00B81372" w:rsidP="00B81372">
      <w:pPr>
        <w:rPr>
          <w:lang w:val="fr-FR"/>
        </w:rPr>
      </w:pPr>
      <w:r>
        <w:rPr>
          <w:lang w:val="fr-FR"/>
        </w:rPr>
        <w:t>By François-André Isambert</w:t>
      </w:r>
    </w:p>
    <w:p w14:paraId="1C5BC9BF" w14:textId="51DE768C" w:rsidR="00B81372" w:rsidRPr="00B958CC" w:rsidRDefault="00B81372" w:rsidP="00B81372">
      <w:pPr>
        <w:rPr>
          <w:lang w:val="fr-FR"/>
        </w:rPr>
      </w:pPr>
      <w:r w:rsidRPr="00104C64">
        <w:rPr>
          <w:i/>
          <w:iCs/>
          <w:lang w:val="fr-FR"/>
        </w:rPr>
        <w:t>Cahiers Internationaux de Sociologie</w:t>
      </w:r>
      <w:r>
        <w:rPr>
          <w:lang w:val="fr-FR"/>
        </w:rPr>
        <w:t xml:space="preserve">, 1969, </w:t>
      </w:r>
      <w:r w:rsidRPr="00104C64">
        <w:rPr>
          <w:b/>
          <w:bCs/>
          <w:lang w:val="fr-FR"/>
        </w:rPr>
        <w:t>47</w:t>
      </w:r>
      <w:r>
        <w:rPr>
          <w:lang w:val="fr-FR"/>
        </w:rPr>
        <w:t>, 35--44</w:t>
      </w:r>
    </w:p>
    <w:p w14:paraId="0FE830CB" w14:textId="77777777" w:rsidR="00B81372" w:rsidRPr="00B81372" w:rsidRDefault="00B81372" w:rsidP="00521C94">
      <w:pPr>
        <w:rPr>
          <w:highlight w:val="yellow"/>
          <w:lang w:val="fr-FR"/>
        </w:rPr>
      </w:pPr>
    </w:p>
    <w:p w14:paraId="3A7202EA" w14:textId="561572F6" w:rsidR="00521C94" w:rsidRPr="00B81372" w:rsidRDefault="00521C94" w:rsidP="00521C94">
      <w:pPr>
        <w:rPr>
          <w:lang w:val="en-US"/>
        </w:rPr>
      </w:pPr>
      <w:r w:rsidRPr="00B81372">
        <w:rPr>
          <w:lang w:val="en-US"/>
        </w:rPr>
        <w:t xml:space="preserve">Currently, some sociologists tend to completely </w:t>
      </w:r>
      <w:r w:rsidR="003F70BD" w:rsidRPr="00B81372">
        <w:rPr>
          <w:lang w:val="en-US"/>
        </w:rPr>
        <w:t>split</w:t>
      </w:r>
      <w:r w:rsidRPr="00B81372">
        <w:rPr>
          <w:lang w:val="en-US"/>
        </w:rPr>
        <w:t xml:space="preserve"> sociology in </w:t>
      </w:r>
      <w:r w:rsidR="002A63FB" w:rsidRPr="00B81372">
        <w:rPr>
          <w:lang w:val="en-US"/>
        </w:rPr>
        <w:t>two parts</w:t>
      </w:r>
      <w:r w:rsidR="003F70BD" w:rsidRPr="00B81372">
        <w:rPr>
          <w:lang w:val="en-US"/>
        </w:rPr>
        <w:t>; an</w:t>
      </w:r>
      <w:r w:rsidRPr="00B81372">
        <w:rPr>
          <w:lang w:val="en-US"/>
        </w:rPr>
        <w:t xml:space="preserve"> empirical, inductive</w:t>
      </w:r>
      <w:r w:rsidR="0080450C" w:rsidRPr="00B81372">
        <w:rPr>
          <w:lang w:val="en-US"/>
        </w:rPr>
        <w:t xml:space="preserve"> and</w:t>
      </w:r>
      <w:r w:rsidRPr="00B81372">
        <w:rPr>
          <w:lang w:val="en-US"/>
        </w:rPr>
        <w:t xml:space="preserve"> numerical path, and </w:t>
      </w:r>
      <w:r w:rsidR="005C4969" w:rsidRPr="00B81372">
        <w:rPr>
          <w:lang w:val="en-US"/>
        </w:rPr>
        <w:t>an</w:t>
      </w:r>
      <w:r w:rsidRPr="00B81372">
        <w:rPr>
          <w:lang w:val="en-US"/>
        </w:rPr>
        <w:t>other</w:t>
      </w:r>
      <w:r w:rsidR="0080450C" w:rsidRPr="00B81372">
        <w:rPr>
          <w:lang w:val="en-US"/>
        </w:rPr>
        <w:t xml:space="preserve"> that is</w:t>
      </w:r>
      <w:r w:rsidRPr="00B81372">
        <w:rPr>
          <w:lang w:val="en-US"/>
        </w:rPr>
        <w:t>, theoretical, deductive</w:t>
      </w:r>
      <w:r w:rsidR="0080450C" w:rsidRPr="00B81372">
        <w:rPr>
          <w:lang w:val="en-US"/>
        </w:rPr>
        <w:t xml:space="preserve"> and</w:t>
      </w:r>
      <w:r w:rsidRPr="00B81372">
        <w:rPr>
          <w:lang w:val="en-US"/>
        </w:rPr>
        <w:t xml:space="preserve"> qualitative. </w:t>
      </w:r>
      <w:r w:rsidR="0080450C" w:rsidRPr="00B81372">
        <w:rPr>
          <w:lang w:val="en-US"/>
        </w:rPr>
        <w:t>At first sight</w:t>
      </w:r>
      <w:r w:rsidR="0080450C" w:rsidRPr="00B81372">
        <w:rPr>
          <w:u w:val="single"/>
          <w:lang w:val="en-US"/>
        </w:rPr>
        <w:t>,</w:t>
      </w:r>
      <w:r w:rsidR="0080450C" w:rsidRPr="00B81372">
        <w:rPr>
          <w:lang w:val="en-US"/>
        </w:rPr>
        <w:t xml:space="preserve"> h</w:t>
      </w:r>
      <w:r w:rsidRPr="00B81372">
        <w:rPr>
          <w:lang w:val="en-US"/>
        </w:rPr>
        <w:t>istory seems to give them reason insofar as there seem to be two sources of sociology, that of the French "sociologists", pre- and post-</w:t>
      </w:r>
      <w:proofErr w:type="spellStart"/>
      <w:r w:rsidRPr="00B81372">
        <w:rPr>
          <w:lang w:val="en-US"/>
        </w:rPr>
        <w:t>Comtian</w:t>
      </w:r>
      <w:proofErr w:type="spellEnd"/>
      <w:r w:rsidRPr="00B81372">
        <w:rPr>
          <w:lang w:val="en-US"/>
        </w:rPr>
        <w:t xml:space="preserve"> on the one hand, </w:t>
      </w:r>
      <w:r w:rsidR="0080450C" w:rsidRPr="00B81372">
        <w:rPr>
          <w:lang w:val="en-US"/>
        </w:rPr>
        <w:t xml:space="preserve">and </w:t>
      </w:r>
      <w:r w:rsidRPr="00B81372">
        <w:rPr>
          <w:lang w:val="en-US"/>
        </w:rPr>
        <w:t>that of statisticians on the other.</w:t>
      </w:r>
    </w:p>
    <w:p w14:paraId="42E6AEF6" w14:textId="7844B5DE" w:rsidR="00521C94" w:rsidRPr="00402E0F" w:rsidRDefault="00521C94" w:rsidP="00521C94">
      <w:pPr>
        <w:rPr>
          <w:lang w:val="en-US"/>
        </w:rPr>
      </w:pPr>
      <w:r w:rsidRPr="00B81372">
        <w:rPr>
          <w:lang w:val="en-US"/>
        </w:rPr>
        <w:t xml:space="preserve">But what was a statistician when sociology was being forged? Everyone immediately thinks of </w:t>
      </w:r>
      <w:proofErr w:type="spellStart"/>
      <w:r w:rsidRPr="00B81372">
        <w:rPr>
          <w:lang w:val="en-US"/>
        </w:rPr>
        <w:t>Quetelet</w:t>
      </w:r>
      <w:proofErr w:type="spellEnd"/>
      <w:r w:rsidRPr="00B81372">
        <w:rPr>
          <w:lang w:val="en-US"/>
        </w:rPr>
        <w:t xml:space="preserve"> . Yet</w:t>
      </w:r>
      <w:r w:rsidR="0080450C" w:rsidRPr="00B81372">
        <w:rPr>
          <w:lang w:val="en-US"/>
        </w:rPr>
        <w:t>,</w:t>
      </w:r>
      <w:r w:rsidRPr="00B81372">
        <w:rPr>
          <w:lang w:val="en-US"/>
        </w:rPr>
        <w:t xml:space="preserve"> stages of a</w:t>
      </w:r>
      <w:r w:rsidR="0080450C" w:rsidRPr="00B81372">
        <w:rPr>
          <w:lang w:val="en-US"/>
        </w:rPr>
        <w:t>ny</w:t>
      </w:r>
      <w:r w:rsidRPr="00B81372">
        <w:rPr>
          <w:lang w:val="en-US"/>
        </w:rPr>
        <w:t xml:space="preserve"> science, are not made up of a sequence of great names. The </w:t>
      </w:r>
      <w:r w:rsidR="006D3848" w:rsidRPr="00B81372">
        <w:rPr>
          <w:lang w:val="en-US"/>
        </w:rPr>
        <w:t>existence of a</w:t>
      </w:r>
      <w:r w:rsidR="006D3848" w:rsidRPr="00B81372">
        <w:rPr>
          <w:u w:val="single"/>
          <w:lang w:val="en-US"/>
        </w:rPr>
        <w:t xml:space="preserve"> </w:t>
      </w:r>
      <w:r w:rsidRPr="00B81372">
        <w:rPr>
          <w:lang w:val="en-US"/>
        </w:rPr>
        <w:t xml:space="preserve">cohort of </w:t>
      </w:r>
      <w:r w:rsidR="00166276" w:rsidRPr="00B81372">
        <w:rPr>
          <w:i/>
          <w:iCs/>
          <w:lang w:val="en-US"/>
        </w:rPr>
        <w:t>less</w:t>
      </w:r>
      <w:r w:rsidR="002A63FB" w:rsidRPr="00B81372">
        <w:rPr>
          <w:i/>
          <w:iCs/>
          <w:lang w:val="en-US"/>
        </w:rPr>
        <w:t>er</w:t>
      </w:r>
      <w:r w:rsidR="00166276" w:rsidRPr="00B81372">
        <w:rPr>
          <w:i/>
          <w:iCs/>
          <w:lang w:val="en-US"/>
        </w:rPr>
        <w:t xml:space="preserve"> known contributor</w:t>
      </w:r>
      <w:r w:rsidRPr="00B81372">
        <w:rPr>
          <w:i/>
          <w:iCs/>
          <w:lang w:val="en-US"/>
        </w:rPr>
        <w:t>s</w:t>
      </w:r>
      <w:r w:rsidRPr="00B81372">
        <w:rPr>
          <w:lang w:val="en-US"/>
        </w:rPr>
        <w:t xml:space="preserve"> guarantees the</w:t>
      </w:r>
      <w:r w:rsidR="006D3848" w:rsidRPr="00B81372">
        <w:rPr>
          <w:lang w:val="en-US"/>
        </w:rPr>
        <w:t xml:space="preserve"> presence of a school</w:t>
      </w:r>
      <w:r w:rsidRPr="00B81372">
        <w:rPr>
          <w:lang w:val="en-US"/>
        </w:rPr>
        <w:t xml:space="preserve"> of thought and not just the rantings of a loner, mad or genius. Why not present a </w:t>
      </w:r>
      <w:proofErr w:type="spellStart"/>
      <w:r w:rsidRPr="00B81372">
        <w:rPr>
          <w:lang w:val="en-US"/>
        </w:rPr>
        <w:t>Buchez</w:t>
      </w:r>
      <w:proofErr w:type="spellEnd"/>
      <w:r w:rsidRPr="00B81372">
        <w:rPr>
          <w:lang w:val="en-US"/>
        </w:rPr>
        <w:t xml:space="preserve"> next to a Comte? Guerry is one of those </w:t>
      </w:r>
      <w:r w:rsidR="00166276" w:rsidRPr="00B81372">
        <w:rPr>
          <w:i/>
          <w:iCs/>
          <w:lang w:val="en-US"/>
        </w:rPr>
        <w:t>less</w:t>
      </w:r>
      <w:r w:rsidR="002A63FB" w:rsidRPr="00B81372">
        <w:rPr>
          <w:i/>
          <w:iCs/>
          <w:lang w:val="en-US"/>
        </w:rPr>
        <w:t>er</w:t>
      </w:r>
      <w:r w:rsidR="00166276" w:rsidRPr="00B81372">
        <w:rPr>
          <w:i/>
          <w:iCs/>
          <w:lang w:val="en-US"/>
        </w:rPr>
        <w:t xml:space="preserve"> known thinker</w:t>
      </w:r>
      <w:r w:rsidRPr="00B81372">
        <w:rPr>
          <w:i/>
          <w:iCs/>
          <w:lang w:val="en-US"/>
        </w:rPr>
        <w:t>s</w:t>
      </w:r>
      <w:r w:rsidRPr="00B81372">
        <w:rPr>
          <w:lang w:val="en-US"/>
        </w:rPr>
        <w:t xml:space="preserve"> of statistics, one of those "average men " whose contribution specific to the </w:t>
      </w:r>
      <w:r w:rsidR="00F332CC" w:rsidRPr="00B81372">
        <w:rPr>
          <w:lang w:val="en-US"/>
        </w:rPr>
        <w:t>overall architecture</w:t>
      </w:r>
      <w:r w:rsidRPr="00B81372">
        <w:rPr>
          <w:lang w:val="en-US"/>
        </w:rPr>
        <w:t xml:space="preserve"> is interesting to show, but whom it is also useful to present within the world of statisticians, of whom he is a fairly representative element.</w:t>
      </w:r>
    </w:p>
    <w:p w14:paraId="26D2F90C" w14:textId="787B21F4" w:rsidR="00521C94" w:rsidRPr="00402E0F" w:rsidRDefault="00521C94" w:rsidP="00521C94">
      <w:pPr>
        <w:rPr>
          <w:lang w:val="en-US"/>
        </w:rPr>
      </w:pPr>
      <w:r w:rsidRPr="00B81372">
        <w:rPr>
          <w:lang w:val="en-US"/>
        </w:rPr>
        <w:t xml:space="preserve">We then realize that this world is far from having the </w:t>
      </w:r>
      <w:r w:rsidR="00C660C0" w:rsidRPr="00B81372">
        <w:rPr>
          <w:lang w:val="en-US"/>
        </w:rPr>
        <w:t>stability</w:t>
      </w:r>
      <w:r w:rsidRPr="00B81372">
        <w:rPr>
          <w:lang w:val="en-US"/>
        </w:rPr>
        <w:t xml:space="preserve"> that </w:t>
      </w:r>
      <w:r w:rsidR="00C660C0" w:rsidRPr="00B81372">
        <w:rPr>
          <w:lang w:val="en-US"/>
        </w:rPr>
        <w:t>being deciphered by</w:t>
      </w:r>
      <w:r w:rsidRPr="00B81372">
        <w:rPr>
          <w:lang w:val="en-US"/>
        </w:rPr>
        <w:t xml:space="preserve"> number</w:t>
      </w:r>
      <w:r w:rsidR="00C660C0" w:rsidRPr="00B81372">
        <w:rPr>
          <w:lang w:val="en-US"/>
        </w:rPr>
        <w:t>s</w:t>
      </w:r>
      <w:r w:rsidRPr="00B81372">
        <w:rPr>
          <w:lang w:val="en-US"/>
        </w:rPr>
        <w:t xml:space="preserve"> would seem to give it. Better than number</w:t>
      </w:r>
      <w:r w:rsidR="00D92A11" w:rsidRPr="00B81372">
        <w:rPr>
          <w:lang w:val="en-US"/>
        </w:rPr>
        <w:t>s</w:t>
      </w:r>
      <w:r w:rsidRPr="00B81372">
        <w:rPr>
          <w:lang w:val="en-US"/>
        </w:rPr>
        <w:t xml:space="preserve">, to be </w:t>
      </w:r>
      <w:r w:rsidR="00C660C0" w:rsidRPr="00B81372">
        <w:rPr>
          <w:lang w:val="en-US"/>
        </w:rPr>
        <w:t>interpreted</w:t>
      </w:r>
      <w:r w:rsidRPr="00B81372">
        <w:rPr>
          <w:lang w:val="en-US"/>
        </w:rPr>
        <w:t xml:space="preserve"> finely, </w:t>
      </w:r>
      <w:r w:rsidR="00C660C0" w:rsidRPr="00B81372">
        <w:rPr>
          <w:lang w:val="en-US"/>
        </w:rPr>
        <w:t xml:space="preserve">it </w:t>
      </w:r>
      <w:r w:rsidRPr="00B81372">
        <w:rPr>
          <w:lang w:val="en-US"/>
        </w:rPr>
        <w:t>requires a qualitative categorization, fin</w:t>
      </w:r>
      <w:r w:rsidR="000266D5" w:rsidRPr="00B81372">
        <w:rPr>
          <w:lang w:val="en-US"/>
        </w:rPr>
        <w:t xml:space="preserve">e </w:t>
      </w:r>
      <w:r w:rsidR="00C660C0" w:rsidRPr="00B81372">
        <w:rPr>
          <w:lang w:val="en-US"/>
        </w:rPr>
        <w:t xml:space="preserve">grained </w:t>
      </w:r>
      <w:r w:rsidRPr="00B81372">
        <w:rPr>
          <w:lang w:val="en-US"/>
        </w:rPr>
        <w:t xml:space="preserve"> </w:t>
      </w:r>
      <w:r w:rsidR="00C660C0" w:rsidRPr="00B81372">
        <w:rPr>
          <w:lang w:val="en-US"/>
        </w:rPr>
        <w:t>as well</w:t>
      </w:r>
      <w:r w:rsidRPr="00B81372">
        <w:rPr>
          <w:lang w:val="en-US"/>
        </w:rPr>
        <w:t>.</w:t>
      </w:r>
    </w:p>
    <w:p w14:paraId="06A9077F" w14:textId="77777777" w:rsidR="00521C94" w:rsidRPr="00402E0F" w:rsidRDefault="00521C94" w:rsidP="00521C94">
      <w:pPr>
        <w:pStyle w:val="Heading2"/>
        <w:rPr>
          <w:lang w:val="en-US"/>
        </w:rPr>
      </w:pPr>
      <w:r w:rsidRPr="00402E0F">
        <w:rPr>
          <w:lang w:val="en-US"/>
        </w:rPr>
        <w:t>I. Guerry among others</w:t>
      </w:r>
    </w:p>
    <w:p w14:paraId="1D914737" w14:textId="5477E547" w:rsidR="00521C94" w:rsidRPr="00402E0F" w:rsidRDefault="00521C94" w:rsidP="00521C94">
      <w:pPr>
        <w:rPr>
          <w:lang w:val="en-US"/>
        </w:rPr>
      </w:pPr>
      <w:r w:rsidRPr="00B81372">
        <w:rPr>
          <w:lang w:val="en-US"/>
        </w:rPr>
        <w:t xml:space="preserve">If we exclude </w:t>
      </w:r>
      <w:proofErr w:type="spellStart"/>
      <w:r w:rsidRPr="00B81372">
        <w:rPr>
          <w:lang w:val="en-US"/>
        </w:rPr>
        <w:t>Quetelet</w:t>
      </w:r>
      <w:proofErr w:type="spellEnd"/>
      <w:r w:rsidRPr="00B81372">
        <w:rPr>
          <w:lang w:val="en-US"/>
        </w:rPr>
        <w:t xml:space="preserve"> who was at the same time a statistician, </w:t>
      </w:r>
      <w:r w:rsidR="00B510D3" w:rsidRPr="00B81372">
        <w:rPr>
          <w:lang w:val="en-US"/>
        </w:rPr>
        <w:t xml:space="preserve">a </w:t>
      </w:r>
      <w:r w:rsidRPr="00B81372">
        <w:rPr>
          <w:lang w:val="en-US"/>
        </w:rPr>
        <w:t xml:space="preserve">mathematician and </w:t>
      </w:r>
      <w:r w:rsidR="00B510D3" w:rsidRPr="00B81372">
        <w:rPr>
          <w:lang w:val="en-US"/>
        </w:rPr>
        <w:t xml:space="preserve">a </w:t>
      </w:r>
      <w:r w:rsidRPr="00B81372">
        <w:rPr>
          <w:lang w:val="en-US"/>
        </w:rPr>
        <w:t>sociologist, we must note</w:t>
      </w:r>
      <w:r w:rsidR="00B510D3" w:rsidRPr="00B81372">
        <w:rPr>
          <w:lang w:val="en-US"/>
        </w:rPr>
        <w:t xml:space="preserve"> that</w:t>
      </w:r>
      <w:r w:rsidRPr="00B81372">
        <w:rPr>
          <w:lang w:val="en-US"/>
        </w:rPr>
        <w:t xml:space="preserve"> in France</w:t>
      </w:r>
      <w:r w:rsidR="00B510D3" w:rsidRPr="00B81372">
        <w:rPr>
          <w:lang w:val="en-US"/>
        </w:rPr>
        <w:t>,</w:t>
      </w:r>
      <w:r w:rsidRPr="00B81372">
        <w:rPr>
          <w:lang w:val="en-US"/>
        </w:rPr>
        <w:t xml:space="preserve"> </w:t>
      </w:r>
      <w:r w:rsidR="00B510D3" w:rsidRPr="00B81372">
        <w:rPr>
          <w:lang w:val="en-US"/>
        </w:rPr>
        <w:t>during</w:t>
      </w:r>
      <w:r w:rsidRPr="00B81372">
        <w:rPr>
          <w:lang w:val="en-US"/>
        </w:rPr>
        <w:t xml:space="preserve"> the second quarter of the 19th century</w:t>
      </w:r>
      <w:r w:rsidR="00B510D3" w:rsidRPr="00B81372">
        <w:rPr>
          <w:lang w:val="en-US"/>
        </w:rPr>
        <w:t>, there were</w:t>
      </w:r>
      <w:r w:rsidRPr="00B81372">
        <w:rPr>
          <w:vertAlign w:val="superscript"/>
          <w:lang w:val="en-US"/>
        </w:rPr>
        <w:t xml:space="preserve"> </w:t>
      </w:r>
      <w:r w:rsidRPr="00B81372">
        <w:rPr>
          <w:lang w:val="en-US"/>
        </w:rPr>
        <w:t xml:space="preserve">three orientations, three </w:t>
      </w:r>
      <w:proofErr w:type="gramStart"/>
      <w:r w:rsidRPr="00B81372">
        <w:rPr>
          <w:lang w:val="en-US"/>
        </w:rPr>
        <w:t>fairly clearly</w:t>
      </w:r>
      <w:proofErr w:type="gramEnd"/>
      <w:r w:rsidRPr="00B81372">
        <w:rPr>
          <w:lang w:val="en-US"/>
        </w:rPr>
        <w:t xml:space="preserve"> separated specialties</w:t>
      </w:r>
      <w:r w:rsidRPr="00B81372">
        <w:rPr>
          <w:rStyle w:val="FootnoteReference"/>
          <w:lang w:val="fr-FR"/>
        </w:rPr>
        <w:footnoteReference w:id="1"/>
      </w:r>
    </w:p>
    <w:p w14:paraId="6965C5AC" w14:textId="17519F26" w:rsidR="00521C94" w:rsidRPr="00402E0F" w:rsidRDefault="00521C94" w:rsidP="00521C94">
      <w:pPr>
        <w:rPr>
          <w:lang w:val="en-US"/>
        </w:rPr>
      </w:pPr>
      <w:r w:rsidRPr="00402E0F">
        <w:rPr>
          <w:lang w:val="en-US"/>
        </w:rPr>
        <w:t xml:space="preserve">(a) Sociologists, </w:t>
      </w:r>
      <w:r w:rsidR="00B510D3">
        <w:rPr>
          <w:lang w:val="en-US"/>
        </w:rPr>
        <w:t>“</w:t>
      </w:r>
      <w:r w:rsidRPr="00402E0F">
        <w:rPr>
          <w:lang w:val="en-US"/>
        </w:rPr>
        <w:t>theoreticians of society</w:t>
      </w:r>
      <w:r w:rsidR="00B510D3">
        <w:rPr>
          <w:lang w:val="en-US"/>
        </w:rPr>
        <w:t>”</w:t>
      </w:r>
      <w:r w:rsidRPr="00402E0F">
        <w:rPr>
          <w:lang w:val="en-US"/>
        </w:rPr>
        <w:t>: Saint-Simon, Comte, the Saint-Simonians, Proudhon. They are rarely pure theoreticians and want to be reformers or revolutionaries at the same time;</w:t>
      </w:r>
    </w:p>
    <w:p w14:paraId="005D3646" w14:textId="0F28C253" w:rsidR="00521C94" w:rsidRPr="00402E0F" w:rsidRDefault="00521C94" w:rsidP="00521C94">
      <w:pPr>
        <w:rPr>
          <w:lang w:val="en-US"/>
        </w:rPr>
      </w:pPr>
      <w:r w:rsidRPr="00E25D80">
        <w:rPr>
          <w:lang w:val="en-US"/>
        </w:rPr>
        <w:t xml:space="preserve">b) </w:t>
      </w:r>
      <w:r w:rsidR="00B510D3" w:rsidRPr="00E25D80">
        <w:rPr>
          <w:lang w:val="en-US"/>
        </w:rPr>
        <w:t>T</w:t>
      </w:r>
      <w:r w:rsidRPr="00E25D80">
        <w:rPr>
          <w:lang w:val="en-US"/>
        </w:rPr>
        <w:t>he followers of the probabilit</w:t>
      </w:r>
      <w:r w:rsidR="00F332CC" w:rsidRPr="00E25D80">
        <w:rPr>
          <w:lang w:val="en-US"/>
        </w:rPr>
        <w:t>y calculus</w:t>
      </w:r>
      <w:r w:rsidRPr="00E25D80">
        <w:rPr>
          <w:lang w:val="en-US"/>
        </w:rPr>
        <w:t xml:space="preserve">, in the wake of Laplace and Condorcet, who are recruited among mathematicians. They deal with a priori probabilities. The most representative figures are then Cournot and Poisson. The application of </w:t>
      </w:r>
      <w:r w:rsidR="00E25D80">
        <w:rPr>
          <w:lang w:val="en-US"/>
        </w:rPr>
        <w:t xml:space="preserve">the </w:t>
      </w:r>
      <w:r w:rsidR="00E25D80" w:rsidRPr="00402E0F">
        <w:rPr>
          <w:lang w:val="en-US"/>
        </w:rPr>
        <w:t xml:space="preserve">calculus of probabilities </w:t>
      </w:r>
      <w:r w:rsidRPr="00E25D80">
        <w:rPr>
          <w:lang w:val="en-US"/>
        </w:rPr>
        <w:t>to soci</w:t>
      </w:r>
      <w:r w:rsidR="00F332CC" w:rsidRPr="00E25D80">
        <w:rPr>
          <w:lang w:val="en-US"/>
        </w:rPr>
        <w:t>et</w:t>
      </w:r>
      <w:r w:rsidRPr="00E25D80">
        <w:rPr>
          <w:lang w:val="en-US"/>
        </w:rPr>
        <w:t>al facts remains an</w:t>
      </w:r>
      <w:r w:rsidR="00F332CC" w:rsidRPr="00E25D80">
        <w:rPr>
          <w:lang w:val="en-US"/>
        </w:rPr>
        <w:t xml:space="preserve"> intriguing</w:t>
      </w:r>
      <w:r w:rsidRPr="00E25D80">
        <w:rPr>
          <w:lang w:val="en-US"/>
        </w:rPr>
        <w:t xml:space="preserve"> exercise for them;</w:t>
      </w:r>
    </w:p>
    <w:p w14:paraId="12F7C64B" w14:textId="5468BC30" w:rsidR="00521C94" w:rsidRPr="00402E0F" w:rsidRDefault="00521C94" w:rsidP="00521C94">
      <w:pPr>
        <w:rPr>
          <w:lang w:val="en-US"/>
        </w:rPr>
      </w:pPr>
      <w:r w:rsidRPr="00E25D80">
        <w:rPr>
          <w:lang w:val="en-US"/>
        </w:rPr>
        <w:t>c) “</w:t>
      </w:r>
      <w:r w:rsidR="00B510D3" w:rsidRPr="00E25D80">
        <w:rPr>
          <w:lang w:val="en-US"/>
        </w:rPr>
        <w:t>S</w:t>
      </w:r>
      <w:r w:rsidRPr="00E25D80">
        <w:rPr>
          <w:lang w:val="en-US"/>
        </w:rPr>
        <w:t xml:space="preserve">tatisticians”, most of whom are </w:t>
      </w:r>
      <w:r w:rsidR="00E25D80" w:rsidRPr="00402E0F">
        <w:rPr>
          <w:lang w:val="en-US"/>
        </w:rPr>
        <w:t>administrators</w:t>
      </w:r>
      <w:r w:rsidRPr="00E25D80">
        <w:rPr>
          <w:lang w:val="en-US"/>
        </w:rPr>
        <w:t xml:space="preserve"> like </w:t>
      </w:r>
      <w:proofErr w:type="spellStart"/>
      <w:r w:rsidRPr="00E25D80">
        <w:rPr>
          <w:lang w:val="en-US"/>
        </w:rPr>
        <w:t>Chabrol</w:t>
      </w:r>
      <w:proofErr w:type="spellEnd"/>
      <w:r w:rsidRPr="00E25D80">
        <w:rPr>
          <w:lang w:val="en-US"/>
        </w:rPr>
        <w:t xml:space="preserve">, hygienists like </w:t>
      </w:r>
      <w:proofErr w:type="spellStart"/>
      <w:r w:rsidRPr="00E25D80">
        <w:rPr>
          <w:lang w:val="en-US"/>
        </w:rPr>
        <w:t>Villermé</w:t>
      </w:r>
      <w:proofErr w:type="spellEnd"/>
      <w:r w:rsidRPr="00E25D80">
        <w:rPr>
          <w:lang w:val="en-US"/>
        </w:rPr>
        <w:t xml:space="preserve">, economists like </w:t>
      </w:r>
      <w:proofErr w:type="spellStart"/>
      <w:r w:rsidRPr="00E25D80">
        <w:rPr>
          <w:lang w:val="en-US"/>
        </w:rPr>
        <w:t>Dupin</w:t>
      </w:r>
      <w:proofErr w:type="spellEnd"/>
      <w:r w:rsidRPr="00E25D80">
        <w:rPr>
          <w:lang w:val="en-US"/>
        </w:rPr>
        <w:t>, criminologists like Gerry. It is remarkable that the statistical society of Paris has very little</w:t>
      </w:r>
      <w:r w:rsidRPr="00402E0F">
        <w:rPr>
          <w:lang w:val="en-US"/>
        </w:rPr>
        <w:t xml:space="preserve"> contact </w:t>
      </w:r>
      <w:r w:rsidRPr="00402E0F">
        <w:rPr>
          <w:lang w:val="en-US"/>
        </w:rPr>
        <w:lastRenderedPageBreak/>
        <w:t>with the theoreticians of the society and that the "</w:t>
      </w:r>
      <w:r w:rsidR="00E25D80">
        <w:rPr>
          <w:lang w:val="en-US"/>
        </w:rPr>
        <w:t>s</w:t>
      </w:r>
      <w:r w:rsidRPr="00402E0F">
        <w:rPr>
          <w:lang w:val="en-US"/>
        </w:rPr>
        <w:t>tatisticians" often have lively quarrels with the "</w:t>
      </w:r>
      <w:proofErr w:type="spellStart"/>
      <w:r w:rsidRPr="00402E0F">
        <w:rPr>
          <w:lang w:val="en-US"/>
        </w:rPr>
        <w:t>probabilists</w:t>
      </w:r>
      <w:proofErr w:type="spellEnd"/>
      <w:r w:rsidRPr="00402E0F">
        <w:rPr>
          <w:lang w:val="en-US"/>
        </w:rPr>
        <w:t>" with whom they do not like to be confused.</w:t>
      </w:r>
    </w:p>
    <w:p w14:paraId="467EDAD4" w14:textId="29F6ED7D" w:rsidR="00521C94" w:rsidRPr="00402E0F" w:rsidRDefault="00521C94" w:rsidP="00521C94">
      <w:pPr>
        <w:rPr>
          <w:lang w:val="en-US"/>
        </w:rPr>
      </w:pPr>
      <w:r w:rsidRPr="00402E0F">
        <w:rPr>
          <w:lang w:val="en-US"/>
        </w:rPr>
        <w:t xml:space="preserve">If we consider the third group, that of the </w:t>
      </w:r>
      <w:r w:rsidR="007F3329">
        <w:rPr>
          <w:lang w:val="en-US"/>
        </w:rPr>
        <w:t>“</w:t>
      </w:r>
      <w:r w:rsidRPr="00402E0F">
        <w:rPr>
          <w:lang w:val="en-US"/>
        </w:rPr>
        <w:t>statisticians</w:t>
      </w:r>
      <w:r w:rsidR="007F3329">
        <w:rPr>
          <w:lang w:val="en-US"/>
        </w:rPr>
        <w:t>”</w:t>
      </w:r>
      <w:r w:rsidRPr="00402E0F">
        <w:rPr>
          <w:lang w:val="en-US"/>
        </w:rPr>
        <w:t>, we see a double transformation in the years 1820-1840.</w:t>
      </w:r>
    </w:p>
    <w:p w14:paraId="0B9DC5FA" w14:textId="4DB11DA4" w:rsidR="00521C94" w:rsidRPr="00402E0F" w:rsidRDefault="00521C94" w:rsidP="00521C94">
      <w:pPr>
        <w:rPr>
          <w:lang w:val="en-US"/>
        </w:rPr>
      </w:pPr>
      <w:r w:rsidRPr="00E25D80">
        <w:rPr>
          <w:lang w:val="en-US"/>
        </w:rPr>
        <w:t xml:space="preserve">A) the one that conditions everything else: We pass, </w:t>
      </w:r>
      <w:proofErr w:type="gramStart"/>
      <w:r w:rsidRPr="00E25D80">
        <w:rPr>
          <w:lang w:val="en-US"/>
        </w:rPr>
        <w:t>on the whole</w:t>
      </w:r>
      <w:proofErr w:type="gramEnd"/>
      <w:r w:rsidRPr="00E25D80">
        <w:rPr>
          <w:lang w:val="en-US"/>
        </w:rPr>
        <w:t xml:space="preserve">, from estimation to measurement. Priority is given to direct counts of total populations (censuses), conscripts, deaths, convicts, etc., over orders of magnitude often obtained by means of indirect indices (number of </w:t>
      </w:r>
      <w:r w:rsidR="00A57070" w:rsidRPr="00E25D80">
        <w:rPr>
          <w:lang w:val="en-US"/>
        </w:rPr>
        <w:t>households</w:t>
      </w:r>
      <w:r w:rsidRPr="00E25D80">
        <w:rPr>
          <w:lang w:val="en-US"/>
        </w:rPr>
        <w:t xml:space="preserve">, number of craftsmen needed in villages, number of seats in churches, etc.) </w:t>
      </w:r>
      <w:r w:rsidRPr="00E25D80">
        <w:rPr>
          <w:rStyle w:val="FootnoteReference"/>
          <w:lang w:val="fr-FR"/>
        </w:rPr>
        <w:footnoteReference w:id="2"/>
      </w:r>
      <w:r w:rsidRPr="00E25D80">
        <w:rPr>
          <w:lang w:val="en-US"/>
        </w:rPr>
        <w:t>;</w:t>
      </w:r>
    </w:p>
    <w:p w14:paraId="3EC0AE09" w14:textId="77777777" w:rsidR="00521C94" w:rsidRPr="00402E0F" w:rsidRDefault="00521C94" w:rsidP="00521C94">
      <w:pPr>
        <w:rPr>
          <w:lang w:val="en-US"/>
        </w:rPr>
      </w:pPr>
      <w:r w:rsidRPr="00402E0F">
        <w:rPr>
          <w:lang w:val="en-US"/>
        </w:rPr>
        <w:t xml:space="preserve">B) moreover, we go from description to the search for explanations, not general explanations, but specific explanations relating to such and such a phenomenon. It is important to point out the contribution, still little known at the present time, of </w:t>
      </w:r>
      <w:proofErr w:type="spellStart"/>
      <w:r w:rsidRPr="00402E0F">
        <w:rPr>
          <w:lang w:val="en-US"/>
        </w:rPr>
        <w:t>Villermé</w:t>
      </w:r>
      <w:proofErr w:type="spellEnd"/>
      <w:r w:rsidRPr="00402E0F">
        <w:rPr>
          <w:lang w:val="en-US"/>
        </w:rPr>
        <w:t xml:space="preserve"> in 1824, which was a milestone.</w:t>
      </w:r>
      <w:r>
        <w:rPr>
          <w:rStyle w:val="FootnoteReference"/>
          <w:lang w:val="fr-FR"/>
        </w:rPr>
        <w:footnoteReference w:id="3"/>
      </w:r>
    </w:p>
    <w:p w14:paraId="00E15B2D" w14:textId="77777777" w:rsidR="00521C94" w:rsidRPr="00402E0F" w:rsidRDefault="00521C94" w:rsidP="00521C94">
      <w:pPr>
        <w:rPr>
          <w:lang w:val="en-US"/>
        </w:rPr>
      </w:pPr>
      <w:r w:rsidRPr="00402E0F">
        <w:rPr>
          <w:lang w:val="en-US"/>
        </w:rPr>
        <w:t>But it should be noted that the processes of explanation are not part of the calculation of probabilities; even less is there a question of testing the statistical “significance” of the explanations induced.</w:t>
      </w:r>
    </w:p>
    <w:p w14:paraId="607380E6" w14:textId="77777777" w:rsidR="00521C94" w:rsidRPr="00402E0F" w:rsidRDefault="00521C94" w:rsidP="00521C94">
      <w:pPr>
        <w:rPr>
          <w:lang w:val="en-US"/>
        </w:rPr>
      </w:pPr>
      <w:r w:rsidRPr="00402E0F">
        <w:rPr>
          <w:lang w:val="en-US"/>
        </w:rPr>
        <w:t>We are therefore led, as Guerry himself will do, to implicitly or explicitly postulate a determinism specific to social facts, which brings us closer to “sociologists”.</w:t>
      </w:r>
    </w:p>
    <w:p w14:paraId="4A24D032" w14:textId="4A223009" w:rsidR="00521C94" w:rsidRPr="00402E0F" w:rsidRDefault="00521C94" w:rsidP="00521C94">
      <w:pPr>
        <w:rPr>
          <w:lang w:val="en-US"/>
        </w:rPr>
      </w:pPr>
      <w:r w:rsidRPr="00402E0F">
        <w:rPr>
          <w:lang w:val="en-US"/>
        </w:rPr>
        <w:t xml:space="preserve">Ange-Michel Gerry, born in Tours on December 24, 1802, came to </w:t>
      </w:r>
      <w:r w:rsidRPr="00E25D80">
        <w:rPr>
          <w:lang w:val="en-US"/>
        </w:rPr>
        <w:t xml:space="preserve">Paris, </w:t>
      </w:r>
      <w:r w:rsidR="009D2BDD" w:rsidRPr="00E25D80">
        <w:rPr>
          <w:lang w:val="en-US"/>
        </w:rPr>
        <w:t>registered with its B</w:t>
      </w:r>
      <w:r w:rsidRPr="00E25D80">
        <w:rPr>
          <w:lang w:val="en-US"/>
        </w:rPr>
        <w:t>ar, but</w:t>
      </w:r>
      <w:r w:rsidRPr="00402E0F">
        <w:rPr>
          <w:lang w:val="en-US"/>
        </w:rPr>
        <w:t xml:space="preserve"> very quickly became interested in the problems of criminal statistics, then, more generally, in "moral statistics".</w:t>
      </w:r>
    </w:p>
    <w:p w14:paraId="0153EEE7" w14:textId="0007CBB2" w:rsidR="00521C94" w:rsidRPr="00402E0F" w:rsidRDefault="00521C94" w:rsidP="00521C94">
      <w:pPr>
        <w:rPr>
          <w:lang w:val="en-US"/>
        </w:rPr>
      </w:pPr>
      <w:r w:rsidRPr="00402E0F">
        <w:rPr>
          <w:lang w:val="en-US"/>
        </w:rPr>
        <w:t xml:space="preserve">His first publication was in 1829: </w:t>
      </w:r>
      <w:r w:rsidRPr="009D2BDD">
        <w:rPr>
          <w:i/>
          <w:iCs/>
          <w:lang w:val="en-US"/>
        </w:rPr>
        <w:t>Comparative Statistics of the Instruction and the Number of Crimes in the Various Districts of the Royal Courts and University Academies of France</w:t>
      </w:r>
      <w:r w:rsidRPr="00402E0F">
        <w:rPr>
          <w:lang w:val="en-US"/>
        </w:rPr>
        <w:t>, with the geographer Balbi. This work, whose reference is given by the bibliography of France and various publications, seems untraceable; it is not in the national library. One can nevertheless suppose, by analogy with a publication of Balbi of the previous year, that it is a large sheet comprising a descriptive table.</w:t>
      </w:r>
      <w:r>
        <w:rPr>
          <w:rStyle w:val="FootnoteReference"/>
          <w:lang w:val="fr-FR"/>
        </w:rPr>
        <w:footnoteReference w:id="4"/>
      </w:r>
    </w:p>
    <w:p w14:paraId="0C00B424" w14:textId="0A4A7487" w:rsidR="00521C94" w:rsidRPr="00402E0F" w:rsidRDefault="00521C94" w:rsidP="00521C94">
      <w:pPr>
        <w:rPr>
          <w:lang w:val="en-US"/>
        </w:rPr>
      </w:pPr>
      <w:r w:rsidRPr="00402E0F">
        <w:rPr>
          <w:lang w:val="en-US"/>
        </w:rPr>
        <w:t xml:space="preserve">His important works are: </w:t>
      </w:r>
      <w:r w:rsidRPr="009D2BDD">
        <w:rPr>
          <w:i/>
          <w:iCs/>
          <w:lang w:val="en-US"/>
        </w:rPr>
        <w:t>The essay on the moral statistics of France,</w:t>
      </w:r>
      <w:r w:rsidRPr="00402E0F">
        <w:rPr>
          <w:lang w:val="en-US"/>
        </w:rPr>
        <w:t xml:space="preserve"> published in 1832 and preceded in 1831 by an article in the encyclopedic review publishing the part of the work concerning crime and education. A few months before the essay appeared in 1832, in the </w:t>
      </w:r>
      <w:r w:rsidRPr="009D2BDD">
        <w:rPr>
          <w:i/>
          <w:iCs/>
          <w:lang w:val="en-US"/>
        </w:rPr>
        <w:t>Annals of Public Hygiene</w:t>
      </w:r>
      <w:r w:rsidRPr="00402E0F">
        <w:rPr>
          <w:lang w:val="en-US"/>
        </w:rPr>
        <w:t xml:space="preserve">, another part of the work, entitled: </w:t>
      </w:r>
      <w:r w:rsidRPr="009D2BDD">
        <w:rPr>
          <w:i/>
          <w:iCs/>
          <w:lang w:val="en-US"/>
        </w:rPr>
        <w:t>Grounds for Capital Crimes</w:t>
      </w:r>
      <w:r w:rsidRPr="00402E0F">
        <w:rPr>
          <w:lang w:val="en-US"/>
        </w:rPr>
        <w:t xml:space="preserve">. Several years later, in 1860, Guerry published the </w:t>
      </w:r>
      <w:r w:rsidRPr="00C524B5">
        <w:rPr>
          <w:i/>
          <w:iCs/>
          <w:lang w:val="en-US"/>
        </w:rPr>
        <w:t>Moral Statistics of France and England</w:t>
      </w:r>
      <w:r w:rsidRPr="00402E0F">
        <w:rPr>
          <w:lang w:val="en-US"/>
        </w:rPr>
        <w:t>, the introduction to which had appeared the previous year in the collection of sessions and works of the Academy of Moral and Political Sciences. This work notably included a long methodological introduction which is of great interest.</w:t>
      </w:r>
    </w:p>
    <w:p w14:paraId="120B809B" w14:textId="1F5094A4" w:rsidR="00521C94" w:rsidRPr="00402E0F" w:rsidRDefault="00521C94" w:rsidP="00521C94">
      <w:pPr>
        <w:rPr>
          <w:lang w:val="en-US"/>
        </w:rPr>
      </w:pPr>
      <w:r w:rsidRPr="003B5335">
        <w:rPr>
          <w:lang w:val="en-US"/>
        </w:rPr>
        <w:t xml:space="preserve">Meanwhile, he </w:t>
      </w:r>
      <w:r w:rsidR="00E25D80" w:rsidRPr="003B5335">
        <w:rPr>
          <w:lang w:val="en-US"/>
        </w:rPr>
        <w:t>produced</w:t>
      </w:r>
      <w:r w:rsidRPr="003B5335">
        <w:rPr>
          <w:lang w:val="en-US"/>
        </w:rPr>
        <w:t xml:space="preserve"> other </w:t>
      </w:r>
      <w:r w:rsidR="00C524B5" w:rsidRPr="003B5335">
        <w:rPr>
          <w:lang w:val="en-US"/>
        </w:rPr>
        <w:t>smaller</w:t>
      </w:r>
      <w:r w:rsidRPr="003B5335">
        <w:rPr>
          <w:lang w:val="en-US"/>
        </w:rPr>
        <w:t xml:space="preserve"> publications, which are not to be scorned because </w:t>
      </w:r>
      <w:r w:rsidR="003B5335" w:rsidRPr="003B5335">
        <w:rPr>
          <w:lang w:val="en-US"/>
        </w:rPr>
        <w:t>of</w:t>
      </w:r>
      <w:r w:rsidRPr="003B5335">
        <w:rPr>
          <w:lang w:val="en-US"/>
        </w:rPr>
        <w:t xml:space="preserve"> the type of problems posed: </w:t>
      </w:r>
      <w:r w:rsidRPr="003B5335">
        <w:rPr>
          <w:i/>
          <w:iCs/>
          <w:lang w:val="en-US"/>
        </w:rPr>
        <w:t>Table of meteorological variations compared to physiological phenomena</w:t>
      </w:r>
      <w:r w:rsidRPr="003B5335">
        <w:rPr>
          <w:lang w:val="en-US"/>
        </w:rPr>
        <w:t xml:space="preserve"> (Annals of public hygiene, 1833); </w:t>
      </w:r>
      <w:r w:rsidR="00641068" w:rsidRPr="003B5335">
        <w:rPr>
          <w:lang w:val="en-US"/>
        </w:rPr>
        <w:t>Table o</w:t>
      </w:r>
      <w:r w:rsidRPr="003B5335">
        <w:rPr>
          <w:lang w:val="en-US"/>
        </w:rPr>
        <w:t>f the</w:t>
      </w:r>
      <w:r w:rsidRPr="00402E0F">
        <w:rPr>
          <w:lang w:val="en-US"/>
        </w:rPr>
        <w:t xml:space="preserve"> increase in the number of crimes and recidivism in France (Annals of Public Hygiene, 1839). Let us add: "Pulse frequency in the insane considered in its relationship with the </w:t>
      </w:r>
      <w:r w:rsidRPr="003B5335">
        <w:rPr>
          <w:lang w:val="en-US"/>
        </w:rPr>
        <w:lastRenderedPageBreak/>
        <w:t xml:space="preserve">seasons and age" and "Statistical research on </w:t>
      </w:r>
      <w:r w:rsidR="00641068" w:rsidRPr="003B5335">
        <w:rPr>
          <w:lang w:val="en-US"/>
        </w:rPr>
        <w:t>the</w:t>
      </w:r>
      <w:r w:rsidRPr="003B5335">
        <w:rPr>
          <w:lang w:val="en-US"/>
        </w:rPr>
        <w:t xml:space="preserve"> dimension of the skull of the healthy man, the insane and the criminal" (these two articles in collaboration with the </w:t>
      </w:r>
      <w:r w:rsidR="00D0703D" w:rsidRPr="003B5335">
        <w:rPr>
          <w:lang w:val="en-US"/>
        </w:rPr>
        <w:t>psychiatrist</w:t>
      </w:r>
      <w:r w:rsidRPr="003B5335">
        <w:rPr>
          <w:lang w:val="en-US"/>
        </w:rPr>
        <w:t xml:space="preserve"> </w:t>
      </w:r>
      <w:proofErr w:type="spellStart"/>
      <w:r w:rsidRPr="003B5335">
        <w:rPr>
          <w:lang w:val="en-US"/>
        </w:rPr>
        <w:t>Leuret</w:t>
      </w:r>
      <w:proofErr w:type="spellEnd"/>
      <w:r w:rsidRPr="003B5335">
        <w:rPr>
          <w:lang w:val="en-US"/>
        </w:rPr>
        <w:t>). Guerry died in Paris in 1866</w:t>
      </w:r>
      <w:r w:rsidRPr="00402E0F">
        <w:rPr>
          <w:lang w:val="en-US"/>
        </w:rPr>
        <w:t>.</w:t>
      </w:r>
    </w:p>
    <w:p w14:paraId="5E5169C6" w14:textId="62F86BF5" w:rsidR="00521C94" w:rsidRPr="00402E0F" w:rsidRDefault="00521C94" w:rsidP="00521C94">
      <w:pPr>
        <w:rPr>
          <w:lang w:val="en-US"/>
        </w:rPr>
      </w:pPr>
      <w:r w:rsidRPr="003B5335">
        <w:rPr>
          <w:lang w:val="en-US"/>
        </w:rPr>
        <w:t xml:space="preserve">Guerry has been singled out by several historians because of a priority dispute; </w:t>
      </w:r>
      <w:r w:rsidR="0053569C" w:rsidRPr="003B5335">
        <w:rPr>
          <w:lang w:val="en-US"/>
        </w:rPr>
        <w:t>for the</w:t>
      </w:r>
      <w:r w:rsidRPr="003B5335">
        <w:rPr>
          <w:lang w:val="en-US"/>
        </w:rPr>
        <w:t xml:space="preserve"> little story</w:t>
      </w:r>
      <w:r w:rsidR="0053569C" w:rsidRPr="003B5335">
        <w:rPr>
          <w:lang w:val="en-US"/>
        </w:rPr>
        <w:t>:</w:t>
      </w:r>
      <w:r w:rsidRPr="003B5335">
        <w:rPr>
          <w:lang w:val="en-US"/>
        </w:rPr>
        <w:t xml:space="preserve"> </w:t>
      </w:r>
      <w:proofErr w:type="spellStart"/>
      <w:r w:rsidRPr="003B5335">
        <w:rPr>
          <w:lang w:val="en-US"/>
        </w:rPr>
        <w:t>Lottin</w:t>
      </w:r>
      <w:proofErr w:type="spellEnd"/>
      <w:r w:rsidRPr="003B5335">
        <w:rPr>
          <w:rStyle w:val="FootnoteReference"/>
          <w:lang w:val="fr-FR"/>
        </w:rPr>
        <w:footnoteReference w:id="5"/>
      </w:r>
      <w:r w:rsidR="003B5335" w:rsidRPr="003B5335">
        <w:rPr>
          <w:lang w:val="en-US"/>
        </w:rPr>
        <w:t xml:space="preserve"> </w:t>
      </w:r>
      <w:r w:rsidRPr="003B5335">
        <w:rPr>
          <w:lang w:val="en-US"/>
        </w:rPr>
        <w:t xml:space="preserve">wonders </w:t>
      </w:r>
      <w:r w:rsidR="006708E0" w:rsidRPr="003B5335">
        <w:rPr>
          <w:lang w:val="en-US"/>
        </w:rPr>
        <w:t>extensively</w:t>
      </w:r>
      <w:r w:rsidRPr="003B5335">
        <w:rPr>
          <w:lang w:val="en-US"/>
        </w:rPr>
        <w:t xml:space="preserve"> who should be considered the creator of moral statistics in criminal matters; </w:t>
      </w:r>
      <w:r w:rsidR="006708E0" w:rsidRPr="003B5335">
        <w:rPr>
          <w:lang w:val="en-US"/>
        </w:rPr>
        <w:t>indeed</w:t>
      </w:r>
      <w:r w:rsidRPr="003B5335">
        <w:rPr>
          <w:lang w:val="en-US"/>
        </w:rPr>
        <w:t>, the process is very simple if we distinguish between descriptive research and technical elaboration.</w:t>
      </w:r>
    </w:p>
    <w:p w14:paraId="7453C09C" w14:textId="77777777" w:rsidR="00521C94" w:rsidRPr="00402E0F" w:rsidRDefault="00521C94" w:rsidP="00521C94">
      <w:pPr>
        <w:rPr>
          <w:lang w:val="en-US"/>
        </w:rPr>
      </w:pPr>
      <w:proofErr w:type="spellStart"/>
      <w:r w:rsidRPr="00402E0F">
        <w:rPr>
          <w:lang w:val="en-US"/>
        </w:rPr>
        <w:t>Quetelet</w:t>
      </w:r>
      <w:proofErr w:type="spellEnd"/>
      <w:r w:rsidRPr="00402E0F">
        <w:rPr>
          <w:lang w:val="en-US"/>
        </w:rPr>
        <w:t xml:space="preserve">, like Guerry, had before 1830 published data on the number of crimes, but without theoretical elaboration; </w:t>
      </w:r>
      <w:proofErr w:type="spellStart"/>
      <w:r w:rsidRPr="00402E0F">
        <w:rPr>
          <w:lang w:val="en-US"/>
        </w:rPr>
        <w:t>Quetelet</w:t>
      </w:r>
      <w:proofErr w:type="spellEnd"/>
      <w:r w:rsidRPr="00402E0F">
        <w:rPr>
          <w:lang w:val="en-US"/>
        </w:rPr>
        <w:t xml:space="preserve"> would refer to the work of Guerry, but the 1829 work of Guerry and Balbi, if it is believed to be of the same type as that of Balbi the previous year, is purely descriptive.</w:t>
      </w:r>
    </w:p>
    <w:p w14:paraId="4C110394" w14:textId="69576022" w:rsidR="00521C94" w:rsidRPr="003B5335" w:rsidRDefault="00521C94" w:rsidP="00521C94">
      <w:pPr>
        <w:rPr>
          <w:lang w:val="en-US"/>
        </w:rPr>
      </w:pPr>
      <w:proofErr w:type="spellStart"/>
      <w:r w:rsidRPr="003B5335">
        <w:rPr>
          <w:lang w:val="en-US"/>
        </w:rPr>
        <w:t>Quetelet</w:t>
      </w:r>
      <w:proofErr w:type="spellEnd"/>
      <w:r w:rsidRPr="003B5335">
        <w:rPr>
          <w:lang w:val="en-US"/>
        </w:rPr>
        <w:t xml:space="preserve"> and Guerry work in parallel on the explanation of certain constants; </w:t>
      </w:r>
      <w:proofErr w:type="gramStart"/>
      <w:r w:rsidRPr="003B5335">
        <w:rPr>
          <w:lang w:val="en-US"/>
        </w:rPr>
        <w:t>in particular they</w:t>
      </w:r>
      <w:proofErr w:type="gramEnd"/>
      <w:r w:rsidRPr="003B5335">
        <w:rPr>
          <w:lang w:val="en-US"/>
        </w:rPr>
        <w:t xml:space="preserve"> </w:t>
      </w:r>
      <w:r w:rsidR="006708E0" w:rsidRPr="003B5335">
        <w:rPr>
          <w:lang w:val="en-US"/>
        </w:rPr>
        <w:t>reason</w:t>
      </w:r>
      <w:r w:rsidRPr="003B5335">
        <w:rPr>
          <w:lang w:val="en-US"/>
        </w:rPr>
        <w:t xml:space="preserve"> with regard to age. Their correspondence shows that there is parallel elaboration; but the positions are divergent, and it should be noted that the divergence which is established between </w:t>
      </w:r>
      <w:proofErr w:type="spellStart"/>
      <w:r w:rsidRPr="003B5335">
        <w:rPr>
          <w:lang w:val="en-US"/>
        </w:rPr>
        <w:t>Quetelet</w:t>
      </w:r>
      <w:proofErr w:type="spellEnd"/>
      <w:r w:rsidRPr="003B5335">
        <w:rPr>
          <w:lang w:val="en-US"/>
        </w:rPr>
        <w:t xml:space="preserve"> and Guerry does not relate to a question of priority but of orientation.</w:t>
      </w:r>
    </w:p>
    <w:p w14:paraId="3824F83D" w14:textId="2CF7B71A" w:rsidR="00997808" w:rsidRDefault="00521C94" w:rsidP="00521C94">
      <w:pPr>
        <w:rPr>
          <w:lang w:val="en-US"/>
        </w:rPr>
      </w:pPr>
      <w:r w:rsidRPr="003B5335">
        <w:rPr>
          <w:lang w:val="en-US"/>
        </w:rPr>
        <w:t xml:space="preserve">Later, the quarrel will be established on the expression: “moral statistics”, just as Guerry will have a quarrel with </w:t>
      </w:r>
      <w:r w:rsidR="006708E0" w:rsidRPr="003B5335">
        <w:rPr>
          <w:lang w:val="en-US"/>
        </w:rPr>
        <w:t>A</w:t>
      </w:r>
      <w:r w:rsidRPr="003B5335">
        <w:rPr>
          <w:lang w:val="en-US"/>
        </w:rPr>
        <w:t xml:space="preserve">uguste </w:t>
      </w:r>
      <w:r w:rsidR="006708E0" w:rsidRPr="003B5335">
        <w:rPr>
          <w:lang w:val="en-US"/>
        </w:rPr>
        <w:t>Comte</w:t>
      </w:r>
      <w:r w:rsidRPr="003B5335">
        <w:rPr>
          <w:lang w:val="en-US"/>
        </w:rPr>
        <w:t xml:space="preserve"> on the expression: “Social physics”. But this is relatively negligible. What matters then is a difference of orientation; </w:t>
      </w:r>
      <w:proofErr w:type="spellStart"/>
      <w:r w:rsidRPr="003B5335">
        <w:rPr>
          <w:lang w:val="en-US"/>
        </w:rPr>
        <w:t>Lottin</w:t>
      </w:r>
      <w:proofErr w:type="spellEnd"/>
      <w:r w:rsidRPr="003B5335">
        <w:rPr>
          <w:lang w:val="en-US"/>
        </w:rPr>
        <w:t xml:space="preserve"> concludes from this that </w:t>
      </w:r>
      <w:proofErr w:type="spellStart"/>
      <w:r w:rsidRPr="003B5335">
        <w:rPr>
          <w:lang w:val="en-US"/>
        </w:rPr>
        <w:t>Guerry's</w:t>
      </w:r>
      <w:proofErr w:type="spellEnd"/>
      <w:r w:rsidRPr="003B5335">
        <w:rPr>
          <w:lang w:val="en-US"/>
        </w:rPr>
        <w:t xml:space="preserve"> only merit is to have made </w:t>
      </w:r>
      <w:r w:rsidR="003B5335">
        <w:rPr>
          <w:lang w:val="en-US"/>
        </w:rPr>
        <w:t>maps</w:t>
      </w:r>
      <w:r w:rsidRPr="003B5335">
        <w:rPr>
          <w:lang w:val="en-US"/>
        </w:rPr>
        <w:t xml:space="preserve"> </w:t>
      </w:r>
      <w:r w:rsidR="003B5335">
        <w:rPr>
          <w:lang w:val="en-US"/>
        </w:rPr>
        <w:t>with</w:t>
      </w:r>
      <w:r w:rsidRPr="003B5335">
        <w:rPr>
          <w:lang w:val="en-US"/>
        </w:rPr>
        <w:t xml:space="preserve"> different shades. We will see that the interest of </w:t>
      </w:r>
      <w:proofErr w:type="spellStart"/>
      <w:r w:rsidRPr="003B5335">
        <w:rPr>
          <w:lang w:val="en-US"/>
        </w:rPr>
        <w:t>Guerry's</w:t>
      </w:r>
      <w:proofErr w:type="spellEnd"/>
      <w:r w:rsidRPr="003B5335">
        <w:rPr>
          <w:lang w:val="en-US"/>
        </w:rPr>
        <w:t xml:space="preserve"> thought lies elsewhere.</w:t>
      </w:r>
    </w:p>
    <w:p w14:paraId="48315291" w14:textId="77777777" w:rsidR="009A3924" w:rsidRPr="00402E0F" w:rsidRDefault="009A3924" w:rsidP="009A3924">
      <w:pPr>
        <w:pStyle w:val="Heading2"/>
        <w:rPr>
          <w:lang w:val="en-US"/>
        </w:rPr>
      </w:pPr>
      <w:r w:rsidRPr="00402E0F">
        <w:rPr>
          <w:lang w:val="en-US"/>
        </w:rPr>
        <w:t>II. - Guerry and statistical determinism</w:t>
      </w:r>
    </w:p>
    <w:p w14:paraId="2739725F" w14:textId="77777777" w:rsidR="009A3924" w:rsidRPr="00402E0F" w:rsidRDefault="009A3924" w:rsidP="009A3924">
      <w:pPr>
        <w:rPr>
          <w:lang w:val="en-US"/>
        </w:rPr>
      </w:pPr>
    </w:p>
    <w:p w14:paraId="61E57D5A" w14:textId="5A902CF4" w:rsidR="009A3924" w:rsidRPr="00402E0F" w:rsidRDefault="009A3924" w:rsidP="009A3924">
      <w:pPr>
        <w:rPr>
          <w:lang w:val="en-US"/>
        </w:rPr>
      </w:pPr>
      <w:proofErr w:type="spellStart"/>
      <w:r w:rsidRPr="003B5335">
        <w:rPr>
          <w:lang w:val="en-US"/>
        </w:rPr>
        <w:t>Quetelet</w:t>
      </w:r>
      <w:proofErr w:type="spellEnd"/>
      <w:r w:rsidRPr="003B5335">
        <w:rPr>
          <w:lang w:val="en-US"/>
        </w:rPr>
        <w:t xml:space="preserve"> criticizes the </w:t>
      </w:r>
      <w:r w:rsidR="0062328F" w:rsidRPr="003B5335">
        <w:rPr>
          <w:i/>
          <w:iCs/>
          <w:lang w:val="en-US"/>
        </w:rPr>
        <w:t>E</w:t>
      </w:r>
      <w:r w:rsidRPr="003B5335">
        <w:rPr>
          <w:i/>
          <w:iCs/>
          <w:lang w:val="en-US"/>
        </w:rPr>
        <w:t>ssay on the moral statistics of France</w:t>
      </w:r>
      <w:r w:rsidRPr="003B5335">
        <w:rPr>
          <w:lang w:val="en-US"/>
        </w:rPr>
        <w:t xml:space="preserve">, and particularly the following passage on page 9, where Guerry writes: “Each year sees the reproduction of the same number of crimes, in the same order, in the same regions. Each class of crimes has its </w:t>
      </w:r>
      <w:proofErr w:type="gramStart"/>
      <w:r w:rsidRPr="003B5335">
        <w:rPr>
          <w:lang w:val="en-US"/>
        </w:rPr>
        <w:t>particular and</w:t>
      </w:r>
      <w:proofErr w:type="gramEnd"/>
      <w:r w:rsidRPr="003B5335">
        <w:rPr>
          <w:lang w:val="en-US"/>
        </w:rPr>
        <w:t xml:space="preserve"> invariable distribution by sex, by age, by season; all are accompanied in similar proportions by incidental facts, apparently indifferent, and whose return nothing yet explains. And </w:t>
      </w:r>
      <w:proofErr w:type="spellStart"/>
      <w:r w:rsidRPr="003B5335">
        <w:rPr>
          <w:lang w:val="en-US"/>
        </w:rPr>
        <w:t>Quetelet</w:t>
      </w:r>
      <w:proofErr w:type="spellEnd"/>
      <w:r w:rsidRPr="003B5335">
        <w:rPr>
          <w:lang w:val="en-US"/>
        </w:rPr>
        <w:t xml:space="preserve"> </w:t>
      </w:r>
      <w:r w:rsidR="0062328F" w:rsidRPr="003B5335">
        <w:rPr>
          <w:lang w:val="en-US"/>
        </w:rPr>
        <w:t xml:space="preserve">instead was </w:t>
      </w:r>
      <w:r w:rsidRPr="003B5335">
        <w:rPr>
          <w:lang w:val="en-US"/>
        </w:rPr>
        <w:t xml:space="preserve">to say that as far as he </w:t>
      </w:r>
      <w:r w:rsidR="0062328F" w:rsidRPr="003B5335">
        <w:rPr>
          <w:lang w:val="en-US"/>
        </w:rPr>
        <w:t>wa</w:t>
      </w:r>
      <w:r w:rsidRPr="003B5335">
        <w:rPr>
          <w:lang w:val="en-US"/>
        </w:rPr>
        <w:t>s concerned, he never thought that the number of crimes was invariable.</w:t>
      </w:r>
    </w:p>
    <w:p w14:paraId="3C06D38A" w14:textId="13CA27B9" w:rsidR="009A3924" w:rsidRPr="00402E0F" w:rsidRDefault="009A3924" w:rsidP="009A3924">
      <w:pPr>
        <w:rPr>
          <w:lang w:val="en-US"/>
        </w:rPr>
      </w:pPr>
      <w:r w:rsidRPr="003B5335">
        <w:rPr>
          <w:lang w:val="en-US"/>
        </w:rPr>
        <w:t xml:space="preserve">But, on closer inspection, we see that </w:t>
      </w:r>
      <w:proofErr w:type="spellStart"/>
      <w:r w:rsidRPr="003B5335">
        <w:rPr>
          <w:lang w:val="en-US"/>
        </w:rPr>
        <w:t>Quetelet</w:t>
      </w:r>
      <w:proofErr w:type="spellEnd"/>
      <w:r w:rsidRPr="003B5335">
        <w:rPr>
          <w:lang w:val="en-US"/>
        </w:rPr>
        <w:t xml:space="preserve"> </w:t>
      </w:r>
      <w:r w:rsidR="0062328F" w:rsidRPr="003B5335">
        <w:rPr>
          <w:lang w:val="en-US"/>
        </w:rPr>
        <w:t>was</w:t>
      </w:r>
      <w:r w:rsidRPr="003B5335">
        <w:rPr>
          <w:lang w:val="en-US"/>
        </w:rPr>
        <w:t xml:space="preserve"> making a bad quarrel with Guerry. It is not a question for Guerry of absolute numbers, but of percentages, of “per thousand” or “per ten thousand”. For example, Guerry studies, over a period of six years, crimes against persons and sees how they are distributed between the five major regions that he determines in the whole of France. Of 100 crimes, the </w:t>
      </w:r>
      <w:r w:rsidR="0062328F" w:rsidRPr="003B5335">
        <w:rPr>
          <w:lang w:val="en-US"/>
        </w:rPr>
        <w:t>N</w:t>
      </w:r>
      <w:r w:rsidRPr="003B5335">
        <w:rPr>
          <w:lang w:val="en-US"/>
        </w:rPr>
        <w:t xml:space="preserve">orth has 25, the </w:t>
      </w:r>
      <w:r w:rsidR="0062328F" w:rsidRPr="003B5335">
        <w:rPr>
          <w:lang w:val="en-US"/>
        </w:rPr>
        <w:t>S</w:t>
      </w:r>
      <w:r w:rsidRPr="003B5335">
        <w:rPr>
          <w:lang w:val="en-US"/>
        </w:rPr>
        <w:t xml:space="preserve">outh 24, the </w:t>
      </w:r>
      <w:r w:rsidR="0062328F" w:rsidRPr="003B5335">
        <w:rPr>
          <w:lang w:val="en-US"/>
        </w:rPr>
        <w:t>E</w:t>
      </w:r>
      <w:r w:rsidRPr="003B5335">
        <w:rPr>
          <w:lang w:val="en-US"/>
        </w:rPr>
        <w:t xml:space="preserve">ast 19, the </w:t>
      </w:r>
      <w:r w:rsidR="0062328F" w:rsidRPr="003B5335">
        <w:rPr>
          <w:lang w:val="en-US"/>
        </w:rPr>
        <w:t>W</w:t>
      </w:r>
      <w:r w:rsidRPr="003B5335">
        <w:rPr>
          <w:lang w:val="en-US"/>
        </w:rPr>
        <w:t xml:space="preserve">est 18, the </w:t>
      </w:r>
      <w:r w:rsidR="0062328F" w:rsidRPr="003B5335">
        <w:rPr>
          <w:lang w:val="en-US"/>
        </w:rPr>
        <w:t>C</w:t>
      </w:r>
      <w:r w:rsidRPr="003B5335">
        <w:rPr>
          <w:lang w:val="en-US"/>
        </w:rPr>
        <w:t>enter 14, and when Guerry compares the six-year average to the annual distribution, the biggest difference he finds is 4% - under the same conditions, the difference for crimes against property is 2% - the distribution between men and women gives for crimes against persons 78 for men, 22 for women. The biggest difference compared to the average is only 1% - same variation concerning two age groups of the accused: 16-25 years and 25-35. And Guerry concludes: "If we now consider the infinite number of circumstances which can cause a crime to be committed, the external or purely personal influences which determine its character, we do not know how to conceive that, as a last result, their</w:t>
      </w:r>
      <w:r w:rsidR="005A5959" w:rsidRPr="003B5335">
        <w:rPr>
          <w:lang w:val="en-US"/>
        </w:rPr>
        <w:t xml:space="preserve"> combination</w:t>
      </w:r>
      <w:r w:rsidRPr="003B5335">
        <w:rPr>
          <w:lang w:val="en-US"/>
        </w:rPr>
        <w:t xml:space="preserve"> brings about effects </w:t>
      </w:r>
      <w:r w:rsidR="005A5959" w:rsidRPr="003B5335">
        <w:rPr>
          <w:lang w:val="en-US"/>
        </w:rPr>
        <w:t xml:space="preserve">that are very </w:t>
      </w:r>
      <w:r w:rsidR="005A5959" w:rsidRPr="003B5335">
        <w:rPr>
          <w:lang w:val="en-US"/>
        </w:rPr>
        <w:lastRenderedPageBreak/>
        <w:t>stable</w:t>
      </w:r>
      <w:r w:rsidRPr="003B5335">
        <w:rPr>
          <w:lang w:val="en-US"/>
        </w:rPr>
        <w:t xml:space="preserve"> ... We will be forced to recognize that the facts of the moral order are subject, like those of the physical order, to invariable laws, and that in several respects, judicial statistics present complete certainty” (p. 11). From these two texts, three elements</w:t>
      </w:r>
      <w:r w:rsidR="009452F2" w:rsidRPr="003B5335">
        <w:rPr>
          <w:lang w:val="en-US"/>
        </w:rPr>
        <w:t xml:space="preserve"> emerge</w:t>
      </w:r>
      <w:r w:rsidRPr="003B5335">
        <w:rPr>
          <w:lang w:val="en-US"/>
        </w:rPr>
        <w:t>:</w:t>
      </w:r>
    </w:p>
    <w:p w14:paraId="0A308540" w14:textId="52462533" w:rsidR="009A3924" w:rsidRPr="00402E0F" w:rsidRDefault="009A3924" w:rsidP="009A3924">
      <w:pPr>
        <w:rPr>
          <w:lang w:val="en-US"/>
        </w:rPr>
      </w:pPr>
      <w:r w:rsidRPr="003B5335">
        <w:rPr>
          <w:lang w:val="en-US"/>
        </w:rPr>
        <w:t xml:space="preserve">a) Guerry places himself outside the probabilistic domain. In </w:t>
      </w:r>
      <w:r w:rsidRPr="003B5335">
        <w:rPr>
          <w:i/>
          <w:iCs/>
          <w:lang w:val="en-US"/>
        </w:rPr>
        <w:t>the moral statistics of England</w:t>
      </w:r>
      <w:r w:rsidRPr="003B5335">
        <w:rPr>
          <w:lang w:val="en-US"/>
        </w:rPr>
        <w:t xml:space="preserve">, even more clearly, he opposes the </w:t>
      </w:r>
      <w:r w:rsidR="009452F2" w:rsidRPr="003B5335">
        <w:rPr>
          <w:lang w:val="en-US"/>
        </w:rPr>
        <w:t>probability calculus</w:t>
      </w:r>
      <w:r w:rsidRPr="003B5335">
        <w:rPr>
          <w:lang w:val="en-US"/>
        </w:rPr>
        <w:t xml:space="preserve">, which is, according to him, </w:t>
      </w:r>
      <w:proofErr w:type="spellStart"/>
      <w:r w:rsidR="009452F2" w:rsidRPr="003B5335">
        <w:rPr>
          <w:lang w:val="en-US"/>
        </w:rPr>
        <w:t>an</w:t>
      </w:r>
      <w:proofErr w:type="spellEnd"/>
      <w:r w:rsidR="009452F2" w:rsidRPr="003B5335">
        <w:rPr>
          <w:lang w:val="en-US"/>
        </w:rPr>
        <w:t xml:space="preserve"> </w:t>
      </w:r>
      <w:r w:rsidRPr="003B5335">
        <w:rPr>
          <w:lang w:val="en-US"/>
        </w:rPr>
        <w:t xml:space="preserve">a priori (for example in the case of the criticism of the validity of the judgments of a jury, a problem </w:t>
      </w:r>
      <w:r w:rsidR="0096240F" w:rsidRPr="003B5335">
        <w:rPr>
          <w:lang w:val="en-US"/>
        </w:rPr>
        <w:t>dealt by Poisson</w:t>
      </w:r>
      <w:r w:rsidRPr="003B5335">
        <w:rPr>
          <w:lang w:val="en-US"/>
        </w:rPr>
        <w:t>) and the study of statistical constants</w:t>
      </w:r>
      <w:r w:rsidRPr="003B5335">
        <w:rPr>
          <w:rStyle w:val="FootnoteReference"/>
          <w:lang w:val="fr-FR"/>
        </w:rPr>
        <w:footnoteReference w:id="6"/>
      </w:r>
      <w:r w:rsidRPr="003B5335">
        <w:rPr>
          <w:lang w:val="en-US"/>
        </w:rPr>
        <w:t>. Deprived of this resource, he can only reconcile "moral" laws and "physical" laws.</w:t>
      </w:r>
    </w:p>
    <w:p w14:paraId="0274A76B" w14:textId="6180B4A5" w:rsidR="009A3924" w:rsidRPr="00402E0F" w:rsidRDefault="009A3924" w:rsidP="009A3924">
      <w:pPr>
        <w:rPr>
          <w:lang w:val="en-US"/>
        </w:rPr>
      </w:pPr>
      <w:r w:rsidRPr="003B5335">
        <w:rPr>
          <w:lang w:val="en-US"/>
        </w:rPr>
        <w:t xml:space="preserve">b) What interests him is the constancy, at least relative, of the distribution of phenomena. In the </w:t>
      </w:r>
      <w:r w:rsidRPr="003B5335">
        <w:rPr>
          <w:i/>
          <w:iCs/>
          <w:lang w:val="en-US"/>
        </w:rPr>
        <w:t>Statistics of England</w:t>
      </w:r>
      <w:r w:rsidRPr="003B5335">
        <w:rPr>
          <w:lang w:val="en-US"/>
        </w:rPr>
        <w:t>, he develops a complex system of indices to indicate the characteristics of distributions. He is interested in rank</w:t>
      </w:r>
      <w:r w:rsidR="0037405D" w:rsidRPr="003B5335">
        <w:rPr>
          <w:lang w:val="en-US"/>
        </w:rPr>
        <w:t>s</w:t>
      </w:r>
      <w:r w:rsidRPr="003B5335">
        <w:rPr>
          <w:lang w:val="en-US"/>
        </w:rPr>
        <w:t>,  simple average</w:t>
      </w:r>
      <w:r w:rsidR="0037405D" w:rsidRPr="003B5335">
        <w:rPr>
          <w:lang w:val="en-US"/>
        </w:rPr>
        <w:t>s</w:t>
      </w:r>
      <w:r w:rsidRPr="003B5335">
        <w:rPr>
          <w:lang w:val="en-US"/>
        </w:rPr>
        <w:t>, weighted average</w:t>
      </w:r>
      <w:r w:rsidR="0037405D" w:rsidRPr="003B5335">
        <w:rPr>
          <w:lang w:val="en-US"/>
        </w:rPr>
        <w:t>s</w:t>
      </w:r>
      <w:r w:rsidRPr="003B5335">
        <w:rPr>
          <w:lang w:val="en-US"/>
        </w:rPr>
        <w:t xml:space="preserve">. He attaches </w:t>
      </w:r>
      <w:r w:rsidR="007E5165" w:rsidRPr="003B5335">
        <w:rPr>
          <w:lang w:val="en-US"/>
        </w:rPr>
        <w:t xml:space="preserve">a </w:t>
      </w:r>
      <w:r w:rsidRPr="003B5335">
        <w:rPr>
          <w:lang w:val="en-US"/>
        </w:rPr>
        <w:t xml:space="preserve">very particular importance, in a serial distribution, to the "libration centers": He thus calls, in a geographical distribution ordered from a determined criterion (for example the proportion of criminals), the rank of the constituency such that the number of characteristic individuals (in this case the criminals) located before and after is equal. He compares the libration centers of different phenomena across an ordered distribution of departments </w:t>
      </w:r>
      <w:r w:rsidR="0037405D" w:rsidRPr="003B5335">
        <w:rPr>
          <w:lang w:val="en-US"/>
        </w:rPr>
        <w:t>with</w:t>
      </w:r>
      <w:r w:rsidRPr="003B5335">
        <w:rPr>
          <w:lang w:val="en-US"/>
        </w:rPr>
        <w:t xml:space="preserve">in France and counties </w:t>
      </w:r>
      <w:r w:rsidR="0037405D" w:rsidRPr="003B5335">
        <w:rPr>
          <w:lang w:val="en-US"/>
        </w:rPr>
        <w:t>with</w:t>
      </w:r>
      <w:r w:rsidRPr="003B5335">
        <w:rPr>
          <w:lang w:val="en-US"/>
        </w:rPr>
        <w:t>in England.</w:t>
      </w:r>
    </w:p>
    <w:p w14:paraId="50476C11" w14:textId="77777777" w:rsidR="009A3924" w:rsidRPr="00402E0F" w:rsidRDefault="009A3924" w:rsidP="009A3924">
      <w:pPr>
        <w:rPr>
          <w:lang w:val="en-US"/>
        </w:rPr>
      </w:pPr>
      <w:r w:rsidRPr="00402E0F">
        <w:rPr>
          <w:lang w:val="en-US"/>
        </w:rPr>
        <w:t>c) These comparisons make it possible to evaluate the link between two distributions, but Guerry does not systematically exploit this possibility from an explanatory point of view.</w:t>
      </w:r>
    </w:p>
    <w:p w14:paraId="5F09AADB" w14:textId="0C056AFD" w:rsidR="009A3924" w:rsidRPr="00402E0F" w:rsidRDefault="009A3924" w:rsidP="009A3924">
      <w:pPr>
        <w:rPr>
          <w:lang w:val="en-US"/>
        </w:rPr>
      </w:pPr>
      <w:r w:rsidRPr="00402E0F">
        <w:rPr>
          <w:lang w:val="en-US"/>
        </w:rPr>
        <w:t xml:space="preserve">By positing the constancy of the distributions, he encounters a difficulty: Indeed, after having proclaimed this constancy, he is obliged to recognize that crimes against persons decrease while crimes against property increase. He does not seem to perceive the apparent contradiction and the role of external causes. But he returns to this point in the </w:t>
      </w:r>
      <w:r w:rsidRPr="007A5753">
        <w:rPr>
          <w:i/>
          <w:iCs/>
          <w:lang w:val="en-US"/>
        </w:rPr>
        <w:t>Moral Statistics of England</w:t>
      </w:r>
      <w:r w:rsidRPr="00402E0F">
        <w:rPr>
          <w:lang w:val="en-US"/>
        </w:rPr>
        <w:t xml:space="preserve">. </w:t>
      </w:r>
      <w:r w:rsidR="00C800D7">
        <w:rPr>
          <w:lang w:val="en-US"/>
        </w:rPr>
        <w:t>&lt;&lt;</w:t>
      </w:r>
      <w:r w:rsidRPr="00402E0F">
        <w:rPr>
          <w:lang w:val="en-US"/>
        </w:rPr>
        <w:t>For England as for France, as soon as we embrace a period during which neither the criminal legislation nor the organization of the police have undergone important modifications, or during which, as one would say in mathematical probability , "the composition of the ballot box has not changed", the total number of attacks whose perpetrators have been brought before the courts is almost invariably distributed each year</w:t>
      </w:r>
      <w:r w:rsidR="00C800D7">
        <w:rPr>
          <w:lang w:val="en-US"/>
        </w:rPr>
        <w:t>,</w:t>
      </w:r>
      <w:r w:rsidRPr="00402E0F">
        <w:rPr>
          <w:lang w:val="en-US"/>
        </w:rPr>
        <w:t xml:space="preserve"> according to the same proportions and in the same order, for the attacks of every kind. This can be seen by simply inspecting the curves</w:t>
      </w:r>
      <w:r w:rsidR="00C800D7">
        <w:rPr>
          <w:lang w:val="en-US"/>
        </w:rPr>
        <w:t>&gt;&gt;</w:t>
      </w:r>
      <w:r w:rsidRPr="00402E0F">
        <w:rPr>
          <w:lang w:val="en-US"/>
        </w:rPr>
        <w:t>. The statistician, far from wanting to force analogous facts into a common law, respects the specificity of the finest categories of facts.</w:t>
      </w:r>
    </w:p>
    <w:p w14:paraId="10EC8CDF" w14:textId="56578D37" w:rsidR="009A3924" w:rsidRPr="00457BA6" w:rsidRDefault="009A3924" w:rsidP="009A3924">
      <w:pPr>
        <w:rPr>
          <w:lang w:val="en-US"/>
        </w:rPr>
      </w:pPr>
      <w:r w:rsidRPr="00402E0F">
        <w:rPr>
          <w:lang w:val="en-US"/>
        </w:rPr>
        <w:t xml:space="preserve">He then shows that the movements of increase or decrease due to "general causes" take place gradually. As for crises: "While accidentally causing the frequency ratios of the different classes of attacks to vary </w:t>
      </w:r>
      <w:bookmarkStart w:id="0" w:name="_Hlk104972190"/>
      <w:bookmarkStart w:id="1" w:name="_GoBack"/>
      <w:r w:rsidRPr="00402E0F">
        <w:rPr>
          <w:lang w:val="en-US"/>
        </w:rPr>
        <w:t>by the effect</w:t>
      </w:r>
      <w:r w:rsidR="00C91AC7">
        <w:rPr>
          <w:lang w:val="en-US"/>
        </w:rPr>
        <w:t>, X,</w:t>
      </w:r>
      <w:r w:rsidRPr="00402E0F">
        <w:rPr>
          <w:lang w:val="en-US"/>
        </w:rPr>
        <w:t xml:space="preserve"> of the sudden increase</w:t>
      </w:r>
      <w:r w:rsidR="00C91AC7">
        <w:rPr>
          <w:lang w:val="en-US"/>
        </w:rPr>
        <w:t>, Y,</w:t>
      </w:r>
      <w:r w:rsidRPr="00402E0F">
        <w:rPr>
          <w:lang w:val="en-US"/>
        </w:rPr>
        <w:t xml:space="preserve"> in some of them</w:t>
      </w:r>
      <w:bookmarkEnd w:id="0"/>
      <w:bookmarkEnd w:id="1"/>
      <w:r w:rsidRPr="00402E0F">
        <w:rPr>
          <w:lang w:val="en-US"/>
        </w:rPr>
        <w:t>, they do not generally bring about any significant change in the</w:t>
      </w:r>
      <w:r w:rsidR="0044617F">
        <w:rPr>
          <w:lang w:val="en-US"/>
        </w:rPr>
        <w:t xml:space="preserve">ir </w:t>
      </w:r>
      <w:r w:rsidR="0044617F" w:rsidRPr="00457BA6">
        <w:rPr>
          <w:lang w:val="en-US"/>
        </w:rPr>
        <w:t>internal</w:t>
      </w:r>
      <w:r w:rsidRPr="00457BA6">
        <w:rPr>
          <w:lang w:val="en-US"/>
        </w:rPr>
        <w:t xml:space="preserve"> </w:t>
      </w:r>
      <w:r w:rsidR="0044617F" w:rsidRPr="00457BA6">
        <w:rPr>
          <w:lang w:val="en-US"/>
        </w:rPr>
        <w:t>relative</w:t>
      </w:r>
      <w:r w:rsidR="0044617F" w:rsidRPr="0044617F">
        <w:rPr>
          <w:u w:val="single"/>
          <w:lang w:val="en-US"/>
        </w:rPr>
        <w:t xml:space="preserve"> </w:t>
      </w:r>
      <w:r w:rsidRPr="00402E0F">
        <w:rPr>
          <w:lang w:val="en-US"/>
        </w:rPr>
        <w:t xml:space="preserve">distribution and in the order of predominance of the constituent elements proper to each of the classes of the entire series. The sex, age, civil condition, </w:t>
      </w:r>
      <w:r w:rsidRPr="00457BA6">
        <w:rPr>
          <w:lang w:val="en-US"/>
        </w:rPr>
        <w:lastRenderedPageBreak/>
        <w:t xml:space="preserve">profession, </w:t>
      </w:r>
      <w:r w:rsidR="0050029F" w:rsidRPr="00457BA6">
        <w:rPr>
          <w:lang w:val="en-US"/>
        </w:rPr>
        <w:t xml:space="preserve">and </w:t>
      </w:r>
      <w:r w:rsidRPr="00457BA6">
        <w:rPr>
          <w:lang w:val="en-US"/>
        </w:rPr>
        <w:t>degree of education of the accused, remain determined by almost invariable numerical proportions” (ibid.)</w:t>
      </w:r>
    </w:p>
    <w:p w14:paraId="5DE4FD68" w14:textId="39497B5D" w:rsidR="009A3924" w:rsidRPr="00402E0F" w:rsidRDefault="009A3924" w:rsidP="009A3924">
      <w:pPr>
        <w:rPr>
          <w:lang w:val="en-US"/>
        </w:rPr>
      </w:pPr>
      <w:r w:rsidRPr="00457BA6">
        <w:rPr>
          <w:lang w:val="en-US"/>
        </w:rPr>
        <w:t>Thus</w:t>
      </w:r>
      <w:r w:rsidR="0050029F" w:rsidRPr="00457BA6">
        <w:rPr>
          <w:lang w:val="en-US"/>
        </w:rPr>
        <w:t>,</w:t>
      </w:r>
      <w:r w:rsidRPr="00457BA6">
        <w:rPr>
          <w:lang w:val="en-US"/>
        </w:rPr>
        <w:t xml:space="preserve"> Guerry thinks of eliminating the sources of variation at the global level by studying specific phenomena, which leads him to pose problems of classification.</w:t>
      </w:r>
    </w:p>
    <w:p w14:paraId="34DA7A0A" w14:textId="77777777" w:rsidR="009A3924" w:rsidRPr="00402E0F" w:rsidRDefault="009A3924" w:rsidP="009A3924">
      <w:pPr>
        <w:rPr>
          <w:lang w:val="en-US"/>
        </w:rPr>
      </w:pPr>
      <w:r w:rsidRPr="00402E0F">
        <w:rPr>
          <w:lang w:val="en-US"/>
        </w:rPr>
        <w:t>He alternately uses an explanatory point of view and a classificatory point of view; the second predominates. The alternation of these points of view corresponds to the use of two kinds of distributions.</w:t>
      </w:r>
    </w:p>
    <w:p w14:paraId="3C88A3C1" w14:textId="6D834394" w:rsidR="009A3924" w:rsidRPr="00457BA6" w:rsidRDefault="009A3924" w:rsidP="009A3924">
      <w:pPr>
        <w:rPr>
          <w:lang w:val="en-US"/>
        </w:rPr>
      </w:pPr>
      <w:r w:rsidRPr="00457BA6">
        <w:rPr>
          <w:lang w:val="en-US"/>
        </w:rPr>
        <w:t xml:space="preserve">1. </w:t>
      </w:r>
      <w:r w:rsidR="00057E0E" w:rsidRPr="00457BA6">
        <w:rPr>
          <w:lang w:val="en-US"/>
        </w:rPr>
        <w:t>He considers</w:t>
      </w:r>
      <w:r w:rsidRPr="00457BA6">
        <w:rPr>
          <w:lang w:val="en-US"/>
        </w:rPr>
        <w:t xml:space="preserve"> a geographically distributed population, for example the population of France divided by departments. </w:t>
      </w:r>
      <w:r w:rsidR="00057E0E" w:rsidRPr="00457BA6">
        <w:rPr>
          <w:lang w:val="en-US"/>
        </w:rPr>
        <w:t>He</w:t>
      </w:r>
      <w:r w:rsidRPr="00457BA6">
        <w:rPr>
          <w:lang w:val="en-US"/>
        </w:rPr>
        <w:t xml:space="preserve"> applies to each district a rate corresponding to crime of a certain type; then he compares another rate for the same population, for example that of education. He compares the two distributions, which is the basic problem of correlations now called "ecological".</w:t>
      </w:r>
    </w:p>
    <w:p w14:paraId="60FEFFF3" w14:textId="339499D9" w:rsidR="009A3924" w:rsidRPr="00402E0F" w:rsidRDefault="009A3924" w:rsidP="009A3924">
      <w:pPr>
        <w:rPr>
          <w:lang w:val="en-US"/>
        </w:rPr>
      </w:pPr>
      <w:r w:rsidRPr="00457BA6">
        <w:rPr>
          <w:lang w:val="en-US"/>
        </w:rPr>
        <w:t xml:space="preserve">The method, it is true, remains </w:t>
      </w:r>
      <w:proofErr w:type="gramStart"/>
      <w:r w:rsidRPr="00457BA6">
        <w:rPr>
          <w:lang w:val="en-US"/>
        </w:rPr>
        <w:t>fairly</w:t>
      </w:r>
      <w:r w:rsidR="00057E0E" w:rsidRPr="00457BA6">
        <w:rPr>
          <w:lang w:val="en-US"/>
        </w:rPr>
        <w:t xml:space="preserve"> succinct</w:t>
      </w:r>
      <w:proofErr w:type="gramEnd"/>
      <w:r w:rsidRPr="00457BA6">
        <w:rPr>
          <w:lang w:val="en-US"/>
        </w:rPr>
        <w:t xml:space="preserve">. He proceeds by comparison of order, and since the comparison of eighty-five French departments remains complex, he proceeds as </w:t>
      </w:r>
      <w:proofErr w:type="spellStart"/>
      <w:r w:rsidRPr="00457BA6">
        <w:rPr>
          <w:lang w:val="en-US"/>
        </w:rPr>
        <w:t>Villermé</w:t>
      </w:r>
      <w:proofErr w:type="spellEnd"/>
      <w:r w:rsidRPr="00457BA6">
        <w:rPr>
          <w:lang w:val="en-US"/>
        </w:rPr>
        <w:t xml:space="preserve"> had done (and as people like </w:t>
      </w:r>
      <w:proofErr w:type="spellStart"/>
      <w:r w:rsidRPr="00457BA6">
        <w:rPr>
          <w:lang w:val="en-US"/>
        </w:rPr>
        <w:t>d'Angeville</w:t>
      </w:r>
      <w:proofErr w:type="spellEnd"/>
      <w:r w:rsidRPr="00457BA6">
        <w:rPr>
          <w:lang w:val="en-US"/>
        </w:rPr>
        <w:t xml:space="preserve"> did after him). He compares extreme cases. </w:t>
      </w:r>
      <w:r w:rsidR="00057E0E" w:rsidRPr="00457BA6">
        <w:rPr>
          <w:lang w:val="en-US"/>
        </w:rPr>
        <w:t xml:space="preserve">He </w:t>
      </w:r>
      <w:r w:rsidRPr="00457BA6">
        <w:rPr>
          <w:lang w:val="en-US"/>
        </w:rPr>
        <w:t xml:space="preserve">will also group the departments into five regions. </w:t>
      </w:r>
      <w:r w:rsidR="00057E0E" w:rsidRPr="00457BA6">
        <w:rPr>
          <w:lang w:val="en-US"/>
        </w:rPr>
        <w:t>It is then possible</w:t>
      </w:r>
      <w:r w:rsidRPr="00457BA6">
        <w:rPr>
          <w:lang w:val="en-US"/>
        </w:rPr>
        <w:t xml:space="preserve">, </w:t>
      </w:r>
      <w:proofErr w:type="gramStart"/>
      <w:r w:rsidRPr="00457BA6">
        <w:rPr>
          <w:lang w:val="en-US"/>
        </w:rPr>
        <w:t>at a glance</w:t>
      </w:r>
      <w:proofErr w:type="gramEnd"/>
      <w:r w:rsidRPr="00457BA6">
        <w:rPr>
          <w:lang w:val="en-US"/>
        </w:rPr>
        <w:t xml:space="preserve">, </w:t>
      </w:r>
      <w:r w:rsidR="00057E0E" w:rsidRPr="00457BA6">
        <w:rPr>
          <w:lang w:val="en-US"/>
        </w:rPr>
        <w:t xml:space="preserve">to </w:t>
      </w:r>
      <w:r w:rsidRPr="00457BA6">
        <w:rPr>
          <w:lang w:val="en-US"/>
        </w:rPr>
        <w:t xml:space="preserve">see if the order </w:t>
      </w:r>
      <w:r w:rsidR="00057E0E" w:rsidRPr="00457BA6">
        <w:rPr>
          <w:lang w:val="en-US"/>
        </w:rPr>
        <w:t>corresponds</w:t>
      </w:r>
      <w:r w:rsidRPr="00457BA6">
        <w:rPr>
          <w:lang w:val="en-US"/>
        </w:rPr>
        <w:t xml:space="preserve"> or not: This is what </w:t>
      </w:r>
      <w:r w:rsidR="00057E0E" w:rsidRPr="00457BA6">
        <w:rPr>
          <w:lang w:val="en-US"/>
        </w:rPr>
        <w:t>he</w:t>
      </w:r>
      <w:r w:rsidRPr="00457BA6">
        <w:rPr>
          <w:lang w:val="en-US"/>
        </w:rPr>
        <w:t xml:space="preserve"> does for crime and education. He shows that, for crimes against persons, neither the order of the regions nor that of the departments </w:t>
      </w:r>
      <w:r w:rsidR="00E16D7E" w:rsidRPr="00457BA6">
        <w:rPr>
          <w:lang w:val="en-US"/>
        </w:rPr>
        <w:t>matches</w:t>
      </w:r>
      <w:r w:rsidRPr="00457BA6">
        <w:rPr>
          <w:lang w:val="en-US"/>
        </w:rPr>
        <w:t xml:space="preserve"> with the level of instruction</w:t>
      </w:r>
      <w:r w:rsidRPr="00457BA6">
        <w:rPr>
          <w:rStyle w:val="FootnoteReference"/>
          <w:lang w:val="fr-FR"/>
        </w:rPr>
        <w:footnoteReference w:id="7"/>
      </w:r>
      <w:r w:rsidRPr="00457BA6">
        <w:rPr>
          <w:lang w:val="en-US"/>
        </w:rPr>
        <w:t xml:space="preserve">, especially for extreme cases. On the other hand, for crimes against property, there would be a positive correspondence, but this correspondence seems to take place via a common </w:t>
      </w:r>
      <w:r w:rsidR="00E16D7E" w:rsidRPr="00457BA6">
        <w:rPr>
          <w:lang w:val="en-US"/>
        </w:rPr>
        <w:t>feature</w:t>
      </w:r>
      <w:r w:rsidRPr="00457BA6">
        <w:rPr>
          <w:lang w:val="en-US"/>
        </w:rPr>
        <w:t>: The development of industry.</w:t>
      </w:r>
    </w:p>
    <w:p w14:paraId="31ADE924" w14:textId="77777777" w:rsidR="009A3924" w:rsidRPr="00402E0F" w:rsidRDefault="009A3924" w:rsidP="009A3924">
      <w:pPr>
        <w:rPr>
          <w:lang w:val="en-US"/>
        </w:rPr>
      </w:pPr>
      <w:r w:rsidRPr="00402E0F">
        <w:rPr>
          <w:lang w:val="en-US"/>
        </w:rPr>
        <w:t>In summary, education and criminality do not always vary in opposite directions, as the men who had written on this subject in previous years had thought.</w:t>
      </w:r>
    </w:p>
    <w:p w14:paraId="77D5D813" w14:textId="27DF0D94" w:rsidR="009A3924" w:rsidRPr="00402E0F" w:rsidRDefault="009A3924" w:rsidP="009A3924">
      <w:pPr>
        <w:rPr>
          <w:lang w:val="en-US"/>
        </w:rPr>
      </w:pPr>
      <w:r w:rsidRPr="00457BA6">
        <w:rPr>
          <w:lang w:val="en-US"/>
        </w:rPr>
        <w:t xml:space="preserve">2. </w:t>
      </w:r>
      <w:r w:rsidR="00E16D7E" w:rsidRPr="00457BA6">
        <w:rPr>
          <w:lang w:val="en-US"/>
        </w:rPr>
        <w:t>He</w:t>
      </w:r>
      <w:r w:rsidRPr="00457BA6">
        <w:rPr>
          <w:lang w:val="en-US"/>
        </w:rPr>
        <w:t xml:space="preserve"> also sometimes takes as basis a population characterized by the phenomenon whose distribution </w:t>
      </w:r>
      <w:r w:rsidR="00E16D7E" w:rsidRPr="00457BA6">
        <w:rPr>
          <w:lang w:val="en-US"/>
        </w:rPr>
        <w:t>he</w:t>
      </w:r>
      <w:r w:rsidRPr="00457BA6">
        <w:rPr>
          <w:lang w:val="en-US"/>
        </w:rPr>
        <w:t xml:space="preserve"> studies, for example criminals. This leads him to reinforce the explanation. For example, he denounces the argument that the number of illiterates among the accused is particularly high; </w:t>
      </w:r>
      <w:r w:rsidR="00E14306" w:rsidRPr="00457BA6">
        <w:rPr>
          <w:lang w:val="en-US"/>
        </w:rPr>
        <w:t xml:space="preserve">he computes the </w:t>
      </w:r>
      <w:r w:rsidRPr="00457BA6">
        <w:rPr>
          <w:lang w:val="en-US"/>
        </w:rPr>
        <w:t>rate of illiteracy among the criminals, then the rate of illiteracy among the recruits of the military district; he finds rates that are substantially similar and takes advantage of this to denounce the alleged link between instruction and morality.</w:t>
      </w:r>
    </w:p>
    <w:p w14:paraId="61CF547A" w14:textId="6698737A" w:rsidR="009A3924" w:rsidRPr="00402E0F" w:rsidRDefault="009A3924" w:rsidP="009A3924">
      <w:pPr>
        <w:rPr>
          <w:lang w:val="en-US"/>
        </w:rPr>
      </w:pPr>
      <w:r w:rsidRPr="00457BA6">
        <w:rPr>
          <w:lang w:val="en-US"/>
        </w:rPr>
        <w:t xml:space="preserve">But, most of the time, this leads him rather to a classification, to a typology. </w:t>
      </w:r>
      <w:r w:rsidR="00E14306" w:rsidRPr="00457BA6">
        <w:rPr>
          <w:lang w:val="en-US"/>
        </w:rPr>
        <w:t>Hence</w:t>
      </w:r>
      <w:r w:rsidRPr="00457BA6">
        <w:rPr>
          <w:lang w:val="en-US"/>
        </w:rPr>
        <w:t xml:space="preserve"> </w:t>
      </w:r>
      <w:r w:rsidR="00E14306" w:rsidRPr="00457BA6">
        <w:rPr>
          <w:lang w:val="en-US"/>
        </w:rPr>
        <w:t xml:space="preserve">again that </w:t>
      </w:r>
      <w:r w:rsidRPr="00457BA6">
        <w:rPr>
          <w:lang w:val="en-US"/>
        </w:rPr>
        <w:t xml:space="preserve"> type of crime </w:t>
      </w:r>
      <w:r w:rsidR="00E14306" w:rsidRPr="00457BA6">
        <w:rPr>
          <w:lang w:val="en-US"/>
        </w:rPr>
        <w:t>lies</w:t>
      </w:r>
      <w:r w:rsidRPr="00457BA6">
        <w:rPr>
          <w:lang w:val="en-US"/>
        </w:rPr>
        <w:t xml:space="preserve"> more </w:t>
      </w:r>
      <w:r w:rsidR="00E14306" w:rsidRPr="00457BA6">
        <w:rPr>
          <w:lang w:val="en-US"/>
        </w:rPr>
        <w:t>with</w:t>
      </w:r>
      <w:r w:rsidRPr="00457BA6">
        <w:rPr>
          <w:lang w:val="en-US"/>
        </w:rPr>
        <w:t xml:space="preserve"> men than women, the ignorant than </w:t>
      </w:r>
      <w:r w:rsidR="00420BF3" w:rsidRPr="00457BA6">
        <w:rPr>
          <w:lang w:val="en-US"/>
        </w:rPr>
        <w:t>the</w:t>
      </w:r>
      <w:r w:rsidRPr="00457BA6">
        <w:rPr>
          <w:lang w:val="en-US"/>
        </w:rPr>
        <w:t xml:space="preserve"> educated people, the young than the old. </w:t>
      </w:r>
      <w:r w:rsidR="00420BF3" w:rsidRPr="00457BA6">
        <w:rPr>
          <w:lang w:val="en-US"/>
        </w:rPr>
        <w:t xml:space="preserve">He </w:t>
      </w:r>
      <w:r w:rsidR="007669F1" w:rsidRPr="00457BA6">
        <w:rPr>
          <w:lang w:val="en-US"/>
        </w:rPr>
        <w:t xml:space="preserve">makes </w:t>
      </w:r>
      <w:r w:rsidRPr="00457BA6">
        <w:rPr>
          <w:lang w:val="en-US"/>
        </w:rPr>
        <w:t>compar</w:t>
      </w:r>
      <w:r w:rsidR="007669F1" w:rsidRPr="00457BA6">
        <w:rPr>
          <w:lang w:val="en-US"/>
        </w:rPr>
        <w:t>isons</w:t>
      </w:r>
      <w:r w:rsidRPr="00457BA6">
        <w:rPr>
          <w:lang w:val="en-US"/>
        </w:rPr>
        <w:t xml:space="preserve"> with other types of crimes. According to G</w:t>
      </w:r>
      <w:r w:rsidR="007669F1" w:rsidRPr="00457BA6">
        <w:rPr>
          <w:lang w:val="en-US"/>
        </w:rPr>
        <w:t>u</w:t>
      </w:r>
      <w:r w:rsidRPr="00457BA6">
        <w:rPr>
          <w:lang w:val="en-US"/>
        </w:rPr>
        <w:t xml:space="preserve">erry, </w:t>
      </w:r>
      <w:r w:rsidR="007669F1" w:rsidRPr="00457BA6">
        <w:rPr>
          <w:lang w:val="en-US"/>
        </w:rPr>
        <w:t>it is possible to</w:t>
      </w:r>
      <w:r w:rsidRPr="00457BA6">
        <w:rPr>
          <w:lang w:val="en-US"/>
        </w:rPr>
        <w:t xml:space="preserve"> achieve a certain degree of precision. On the other hand, for another type of given crime, we can know if certain conditions favor it: Sex, </w:t>
      </w:r>
      <w:r w:rsidR="007669F1" w:rsidRPr="00457BA6">
        <w:rPr>
          <w:lang w:val="en-US"/>
        </w:rPr>
        <w:t>A</w:t>
      </w:r>
      <w:r w:rsidRPr="00457BA6">
        <w:rPr>
          <w:lang w:val="en-US"/>
        </w:rPr>
        <w:t xml:space="preserve">ge, Education, </w:t>
      </w:r>
      <w:r w:rsidR="007669F1" w:rsidRPr="00457BA6">
        <w:rPr>
          <w:lang w:val="en-US"/>
        </w:rPr>
        <w:t>E</w:t>
      </w:r>
      <w:r w:rsidRPr="00457BA6">
        <w:rPr>
          <w:lang w:val="en-US"/>
        </w:rPr>
        <w:t xml:space="preserve">conomic level, etc., </w:t>
      </w:r>
      <w:r w:rsidR="007669F1" w:rsidRPr="00457BA6">
        <w:rPr>
          <w:lang w:val="en-US"/>
        </w:rPr>
        <w:t>a</w:t>
      </w:r>
      <w:r w:rsidRPr="00457BA6">
        <w:rPr>
          <w:lang w:val="en-US"/>
        </w:rPr>
        <w:t xml:space="preserve">nd act knowingly. But he does not pose the problem in the opposite direction, that is to say: Given a social category, what proportion of such criminals can be expected? To do the opposite reasoning, he uses only the ecological distribution. This typological procedure led him to seek a way of classifying the types of crimes and, more generally, the qualitative categories likely to receive a determined relative frequency. It's the </w:t>
      </w:r>
      <w:r w:rsidR="007669F1" w:rsidRPr="00457BA6">
        <w:rPr>
          <w:lang w:val="en-US"/>
        </w:rPr>
        <w:t>core</w:t>
      </w:r>
      <w:r w:rsidRPr="00457BA6">
        <w:rPr>
          <w:lang w:val="en-US"/>
        </w:rPr>
        <w:t xml:space="preserve"> of what he calls: </w:t>
      </w:r>
      <w:r w:rsidR="007669F1" w:rsidRPr="00457BA6">
        <w:rPr>
          <w:lang w:val="en-US"/>
        </w:rPr>
        <w:t>“</w:t>
      </w:r>
      <w:r w:rsidRPr="00457BA6">
        <w:rPr>
          <w:lang w:val="en-US"/>
        </w:rPr>
        <w:t>Analytics</w:t>
      </w:r>
      <w:r w:rsidR="007669F1" w:rsidRPr="00457BA6">
        <w:rPr>
          <w:lang w:val="en-US"/>
        </w:rPr>
        <w:t>”</w:t>
      </w:r>
      <w:r w:rsidRPr="00457BA6">
        <w:rPr>
          <w:lang w:val="en-US"/>
        </w:rPr>
        <w:t>.</w:t>
      </w:r>
    </w:p>
    <w:p w14:paraId="69E8A4A9" w14:textId="77777777" w:rsidR="009A3924" w:rsidRPr="00402E0F" w:rsidRDefault="009A3924" w:rsidP="009A3924">
      <w:pPr>
        <w:pStyle w:val="Heading2"/>
        <w:rPr>
          <w:lang w:val="en-US"/>
        </w:rPr>
      </w:pPr>
      <w:r w:rsidRPr="00402E0F">
        <w:rPr>
          <w:lang w:val="en-US"/>
        </w:rPr>
        <w:lastRenderedPageBreak/>
        <w:t>III - Guerry and analytics</w:t>
      </w:r>
    </w:p>
    <w:p w14:paraId="1D01C728" w14:textId="77777777" w:rsidR="009A3924" w:rsidRPr="00402E0F" w:rsidRDefault="009A3924" w:rsidP="009A3924">
      <w:pPr>
        <w:rPr>
          <w:lang w:val="en-US"/>
        </w:rPr>
      </w:pPr>
    </w:p>
    <w:p w14:paraId="68420240" w14:textId="4CDFE7A9" w:rsidR="009A3924" w:rsidRPr="00402E0F" w:rsidRDefault="009A3924" w:rsidP="009A3924">
      <w:pPr>
        <w:rPr>
          <w:lang w:val="en-US"/>
        </w:rPr>
      </w:pPr>
      <w:r w:rsidRPr="002E7CCC">
        <w:rPr>
          <w:lang w:val="en-US"/>
        </w:rPr>
        <w:t xml:space="preserve">Statistical analytics is not defined very precisely by Guerry. He says only, in the </w:t>
      </w:r>
      <w:r w:rsidR="00793B3D" w:rsidRPr="002E7CCC">
        <w:rPr>
          <w:i/>
          <w:iCs/>
          <w:lang w:val="en-US"/>
        </w:rPr>
        <w:t>M</w:t>
      </w:r>
      <w:r w:rsidRPr="002E7CCC">
        <w:rPr>
          <w:i/>
          <w:iCs/>
          <w:lang w:val="en-US"/>
        </w:rPr>
        <w:t>oral statistics of England</w:t>
      </w:r>
      <w:r w:rsidRPr="002E7CCC">
        <w:rPr>
          <w:lang w:val="en-US"/>
        </w:rPr>
        <w:t xml:space="preserve">: "It has </w:t>
      </w:r>
      <w:r w:rsidR="002E7CCC">
        <w:rPr>
          <w:lang w:val="en-US"/>
        </w:rPr>
        <w:t>as its</w:t>
      </w:r>
      <w:r w:rsidRPr="002E7CCC">
        <w:rPr>
          <w:lang w:val="en-US"/>
        </w:rPr>
        <w:t xml:space="preserve"> object to replace </w:t>
      </w:r>
      <w:r w:rsidR="00793B3D" w:rsidRPr="002E7CCC">
        <w:rPr>
          <w:lang w:val="en-US"/>
        </w:rPr>
        <w:t>through</w:t>
      </w:r>
      <w:r w:rsidRPr="002E7CCC">
        <w:rPr>
          <w:lang w:val="en-US"/>
        </w:rPr>
        <w:t xml:space="preserve"> the results of numerically constituted Experiment</w:t>
      </w:r>
      <w:r w:rsidR="00793B3D" w:rsidRPr="002E7CCC">
        <w:rPr>
          <w:lang w:val="en-US"/>
        </w:rPr>
        <w:t>s</w:t>
      </w:r>
      <w:r w:rsidRPr="002E7CCC">
        <w:rPr>
          <w:lang w:val="en-US"/>
        </w:rPr>
        <w:t xml:space="preserve"> the results </w:t>
      </w:r>
      <w:r w:rsidR="007229E5" w:rsidRPr="002E7CCC">
        <w:rPr>
          <w:lang w:val="en-US"/>
        </w:rPr>
        <w:t xml:space="preserve">perceived only </w:t>
      </w:r>
      <w:r w:rsidR="002E7CCC" w:rsidRPr="002E7CCC">
        <w:rPr>
          <w:lang w:val="en-US"/>
        </w:rPr>
        <w:t>by</w:t>
      </w:r>
      <w:r w:rsidR="002E7CCC">
        <w:rPr>
          <w:u w:val="single"/>
          <w:lang w:val="en-US"/>
        </w:rPr>
        <w:t xml:space="preserve"> </w:t>
      </w:r>
      <w:r w:rsidRPr="002E7CCC">
        <w:rPr>
          <w:lang w:val="en-US"/>
        </w:rPr>
        <w:t>experi</w:t>
      </w:r>
      <w:r w:rsidR="007229E5" w:rsidRPr="002E7CCC">
        <w:rPr>
          <w:lang w:val="en-US"/>
        </w:rPr>
        <w:t>ence</w:t>
      </w:r>
      <w:r w:rsidRPr="002E7CCC">
        <w:rPr>
          <w:lang w:val="en-US"/>
        </w:rPr>
        <w:t xml:space="preserve">... </w:t>
      </w:r>
      <w:r w:rsidR="007229E5" w:rsidRPr="002E7CCC">
        <w:rPr>
          <w:lang w:val="en-US"/>
        </w:rPr>
        <w:t>seen as a</w:t>
      </w:r>
      <w:r w:rsidRPr="002E7CCC">
        <w:rPr>
          <w:lang w:val="en-US"/>
        </w:rPr>
        <w:t xml:space="preserve"> whole." He adds: "The search for the laws of phenomena according to its own </w:t>
      </w:r>
      <w:r w:rsidR="007229E5" w:rsidRPr="002E7CCC">
        <w:rPr>
          <w:lang w:val="en-US"/>
        </w:rPr>
        <w:t>characteristics</w:t>
      </w:r>
      <w:r w:rsidRPr="002E7CCC">
        <w:rPr>
          <w:lang w:val="en-US"/>
        </w:rPr>
        <w:t xml:space="preserve">." In fact, analytics is characterized above all by the properties of the facts it studies: "These facts, we say, by the mere attribution of a name, take on, </w:t>
      </w:r>
      <w:r w:rsidR="005C3FBE" w:rsidRPr="002E7CCC">
        <w:rPr>
          <w:u w:val="single"/>
          <w:lang w:val="en-US"/>
        </w:rPr>
        <w:t xml:space="preserve">a sort of homogeneity which facilitates the </w:t>
      </w:r>
      <w:r w:rsidRPr="002E7CCC">
        <w:rPr>
          <w:u w:val="single"/>
          <w:lang w:val="en-US"/>
        </w:rPr>
        <w:t>work</w:t>
      </w:r>
      <w:r w:rsidRPr="002E7CCC">
        <w:rPr>
          <w:lang w:val="en-US"/>
        </w:rPr>
        <w:t xml:space="preserve"> and cannot sensibly alter the results, </w:t>
      </w:r>
      <w:r w:rsidR="005C3FBE" w:rsidRPr="002E7CCC">
        <w:rPr>
          <w:lang w:val="en-US"/>
        </w:rPr>
        <w:t>when</w:t>
      </w:r>
      <w:r w:rsidRPr="002E7CCC">
        <w:rPr>
          <w:lang w:val="en-US"/>
        </w:rPr>
        <w:t xml:space="preserve"> the numbers are a little considerable” (Moral Statistics of England, p. XLVII).</w:t>
      </w:r>
    </w:p>
    <w:p w14:paraId="475D3E58" w14:textId="36A7CCA6" w:rsidR="009A3924" w:rsidRPr="00402E0F" w:rsidRDefault="009A3924" w:rsidP="009A3924">
      <w:pPr>
        <w:rPr>
          <w:lang w:val="en-US"/>
        </w:rPr>
      </w:pPr>
      <w:proofErr w:type="gramStart"/>
      <w:r w:rsidRPr="002E7CCC">
        <w:rPr>
          <w:lang w:val="en-US"/>
        </w:rPr>
        <w:t xml:space="preserve">In reality, </w:t>
      </w:r>
      <w:r w:rsidR="005C3FBE" w:rsidRPr="002E7CCC">
        <w:rPr>
          <w:lang w:val="en-US"/>
        </w:rPr>
        <w:t>when</w:t>
      </w:r>
      <w:proofErr w:type="gramEnd"/>
      <w:r w:rsidRPr="002E7CCC">
        <w:rPr>
          <w:lang w:val="en-US"/>
        </w:rPr>
        <w:t xml:space="preserve"> we see how Guerry proceeds, </w:t>
      </w:r>
      <w:r w:rsidR="005C3FBE" w:rsidRPr="002E7CCC">
        <w:rPr>
          <w:lang w:val="en-US"/>
        </w:rPr>
        <w:t>A</w:t>
      </w:r>
      <w:r w:rsidRPr="002E7CCC">
        <w:rPr>
          <w:lang w:val="en-US"/>
        </w:rPr>
        <w:t xml:space="preserve">nalytics is characterized by a qualitative classification and a calculation of frequency. The main object is the classification of the motives of the crimes, but Guerry also envisages a literary analysis which is a real </w:t>
      </w:r>
      <w:r w:rsidR="005C3FBE" w:rsidRPr="002E7CCC">
        <w:rPr>
          <w:lang w:val="en-US"/>
        </w:rPr>
        <w:t>content</w:t>
      </w:r>
      <w:r w:rsidR="005C3FBE" w:rsidRPr="002E7CCC">
        <w:rPr>
          <w:u w:val="single"/>
          <w:lang w:val="en-US"/>
        </w:rPr>
        <w:t xml:space="preserve"> </w:t>
      </w:r>
      <w:r w:rsidRPr="002E7CCC">
        <w:rPr>
          <w:lang w:val="en-US"/>
        </w:rPr>
        <w:t>analysis, going back from simple statistics to a semantic syntax.</w:t>
      </w:r>
    </w:p>
    <w:p w14:paraId="5F2DA1CA" w14:textId="4957DD0D" w:rsidR="009A3924" w:rsidRPr="00402E0F" w:rsidRDefault="009A3924" w:rsidP="009A3924">
      <w:pPr>
        <w:rPr>
          <w:lang w:val="en-US"/>
        </w:rPr>
      </w:pPr>
      <w:r w:rsidRPr="00402E0F">
        <w:rPr>
          <w:lang w:val="en-US"/>
        </w:rPr>
        <w:t xml:space="preserve">“The application of analytics to the examination of the productions of literature, taking this word in its most general sense, would give rise to a very restricted genre of criticism, it is true, but entirely new. Exclusively established on numerical observation, it would have the distinctive character of being independent of personal opinions, and of presenting results of an inexorable impartiality. After having operated the logical decomposition of a literary work, the </w:t>
      </w:r>
      <w:r w:rsidR="00824407" w:rsidRPr="002E7CCC">
        <w:rPr>
          <w:lang w:val="en-US"/>
        </w:rPr>
        <w:t>A</w:t>
      </w:r>
      <w:r w:rsidRPr="002E7CCC">
        <w:rPr>
          <w:lang w:val="en-US"/>
        </w:rPr>
        <w:t>nalytic</w:t>
      </w:r>
      <w:r w:rsidRPr="00402E0F">
        <w:rPr>
          <w:lang w:val="en-US"/>
        </w:rPr>
        <w:t>, embracing them both in their material part and in relation to the ideas or feelings expressed, giv</w:t>
      </w:r>
      <w:r w:rsidR="00824407">
        <w:rPr>
          <w:lang w:val="en-US"/>
        </w:rPr>
        <w:t>es</w:t>
      </w:r>
      <w:r w:rsidRPr="00402E0F">
        <w:rPr>
          <w:lang w:val="en-US"/>
        </w:rPr>
        <w:t xml:space="preserve"> them a sort of proper existence, individualizes them by means of a notation</w:t>
      </w:r>
      <w:r w:rsidR="00824407">
        <w:rPr>
          <w:lang w:val="en-US"/>
        </w:rPr>
        <w:t xml:space="preserve"> </w:t>
      </w:r>
      <w:r w:rsidRPr="00402E0F">
        <w:rPr>
          <w:lang w:val="en-US"/>
        </w:rPr>
        <w:t>corresponding to various ideological groups. With or without distinction of idiom, and either for the set of compositions of the same nature, or for</w:t>
      </w:r>
      <w:r w:rsidR="00824407">
        <w:rPr>
          <w:lang w:val="en-US"/>
        </w:rPr>
        <w:t xml:space="preserve"> such</w:t>
      </w:r>
      <w:r w:rsidRPr="00402E0F">
        <w:rPr>
          <w:lang w:val="en-US"/>
        </w:rPr>
        <w:t xml:space="preserve"> a work in particular, it thus makes it possible to recognize the law of the development of these various transformed elements, their order of succession, of relative frequency; their relations of reciprocal dependence, coincidence or opposition. Excluding only the phenomena of physiology which cannot be observed, </w:t>
      </w:r>
      <w:proofErr w:type="gramStart"/>
      <w:r w:rsidRPr="00402E0F">
        <w:rPr>
          <w:lang w:val="en-US"/>
        </w:rPr>
        <w:t>that is to say the</w:t>
      </w:r>
      <w:proofErr w:type="gramEnd"/>
      <w:r w:rsidRPr="00402E0F">
        <w:rPr>
          <w:lang w:val="en-US"/>
        </w:rPr>
        <w:t xml:space="preserve"> phenomena of simple phonation, it establishes experimentally, with certain parts of the syntax of ideas, the philosophical physiology of language” (Moral</w:t>
      </w:r>
      <w:r w:rsidR="002E7CCC">
        <w:rPr>
          <w:lang w:val="en-US"/>
        </w:rPr>
        <w:t xml:space="preserve"> Statistics</w:t>
      </w:r>
      <w:r w:rsidRPr="00402E0F">
        <w:rPr>
          <w:lang w:val="en-US"/>
        </w:rPr>
        <w:t xml:space="preserve"> of England, p. XLVI</w:t>
      </w:r>
      <w:r w:rsidR="00B76421">
        <w:rPr>
          <w:lang w:val="en-US"/>
        </w:rPr>
        <w:t>I</w:t>
      </w:r>
      <w:r w:rsidRPr="00402E0F">
        <w:rPr>
          <w:lang w:val="en-US"/>
        </w:rPr>
        <w:t>I).</w:t>
      </w:r>
    </w:p>
    <w:p w14:paraId="74A4AAD4" w14:textId="133DB5D3" w:rsidR="009A3924" w:rsidRPr="002E7CCC" w:rsidRDefault="009A3924" w:rsidP="009A3924">
      <w:pPr>
        <w:rPr>
          <w:lang w:val="en-US"/>
        </w:rPr>
      </w:pPr>
      <w:r w:rsidRPr="002E7CCC">
        <w:rPr>
          <w:lang w:val="en-US"/>
        </w:rPr>
        <w:t xml:space="preserve">In the 1832 essay, Guerry remarked on the difficulty of comparative criminal statistics, saying that the qualification of crimes was not the same in the various countries: Thus, an act which is simply </w:t>
      </w:r>
      <w:r w:rsidR="00B76421" w:rsidRPr="002E7CCC">
        <w:rPr>
          <w:lang w:val="en-US"/>
        </w:rPr>
        <w:t>an offense</w:t>
      </w:r>
      <w:r w:rsidRPr="002E7CCC">
        <w:rPr>
          <w:lang w:val="en-US"/>
        </w:rPr>
        <w:t xml:space="preserve"> in one country is criminal in another. To compare, we must go down to the ultimate characteristics</w:t>
      </w:r>
      <w:proofErr w:type="gramStart"/>
      <w:r w:rsidRPr="002E7CCC">
        <w:rPr>
          <w:lang w:val="en-US"/>
        </w:rPr>
        <w:t>, that is to say, to</w:t>
      </w:r>
      <w:proofErr w:type="gramEnd"/>
      <w:r w:rsidRPr="002E7CCC">
        <w:rPr>
          <w:lang w:val="en-US"/>
        </w:rPr>
        <w:t xml:space="preserve"> the categories of acts, and to the motives for these acts. A study of files for the thirty-two years from 1826 to 1857, bearing on 21,322 accused leads him to distinguish 4,418 groups of individual motives. </w:t>
      </w:r>
      <w:r w:rsidR="00385690" w:rsidRPr="002E7CCC">
        <w:rPr>
          <w:lang w:val="en-US"/>
        </w:rPr>
        <w:t>He</w:t>
      </w:r>
      <w:r w:rsidRPr="002E7CCC">
        <w:rPr>
          <w:lang w:val="en-US"/>
        </w:rPr>
        <w:t xml:space="preserve"> proceeds by successive groupings, therefore by reducing the number of groupings at each level and by including more and more general classes of patterns.</w:t>
      </w:r>
    </w:p>
    <w:p w14:paraId="6C3A8F28" w14:textId="11B101A0" w:rsidR="009A3924" w:rsidRPr="00402E0F" w:rsidRDefault="00385690" w:rsidP="009A3924">
      <w:pPr>
        <w:rPr>
          <w:lang w:val="en-US"/>
        </w:rPr>
      </w:pPr>
      <w:r w:rsidRPr="002E7CCC">
        <w:rPr>
          <w:lang w:val="en-US"/>
        </w:rPr>
        <w:t>He</w:t>
      </w:r>
      <w:r w:rsidR="009A3924" w:rsidRPr="002E7CCC">
        <w:rPr>
          <w:lang w:val="en-US"/>
        </w:rPr>
        <w:t xml:space="preserve"> envisages five orders of reduction numbered from I to V: The problem of frequencies is then purely arithmetic. He points out that one does not always go as far as the fifth order of reduction; therefore, if we proceed by stage, we must always find the same number of crimes; </w:t>
      </w:r>
      <w:r w:rsidR="00C9317F" w:rsidRPr="002E7CCC">
        <w:rPr>
          <w:lang w:val="en-US"/>
        </w:rPr>
        <w:t>i</w:t>
      </w:r>
      <w:r w:rsidR="009A3924" w:rsidRPr="002E7CCC">
        <w:rPr>
          <w:lang w:val="en-US"/>
        </w:rPr>
        <w:t>t is thus necessary to carry over each time to the upper stage the results of the lower stage which no longer have to be reduced. This operation has a dual purpose:</w:t>
      </w:r>
    </w:p>
    <w:p w14:paraId="1D92F362" w14:textId="77777777" w:rsidR="009A3924" w:rsidRPr="00402E0F" w:rsidRDefault="009A3924" w:rsidP="009A3924">
      <w:pPr>
        <w:rPr>
          <w:lang w:val="en-US"/>
        </w:rPr>
      </w:pPr>
      <w:r w:rsidRPr="00402E0F">
        <w:rPr>
          <w:lang w:val="en-US"/>
        </w:rPr>
        <w:t xml:space="preserve">A) </w:t>
      </w:r>
      <w:r w:rsidRPr="00402E0F">
        <w:rPr>
          <w:i/>
          <w:iCs/>
          <w:lang w:val="en-US"/>
        </w:rPr>
        <w:t xml:space="preserve">Verification </w:t>
      </w:r>
      <w:r w:rsidRPr="00402E0F">
        <w:rPr>
          <w:lang w:val="en-US"/>
        </w:rPr>
        <w:t>: That nothing has been forgotten and that there is no duplication, which is an application of the property of complementarity and exclusivity of categories;</w:t>
      </w:r>
    </w:p>
    <w:p w14:paraId="298FC833" w14:textId="13A149F7" w:rsidR="009A3924" w:rsidRPr="00402E0F" w:rsidRDefault="002E7CCC" w:rsidP="009A3924">
      <w:pPr>
        <w:rPr>
          <w:lang w:val="en-US"/>
        </w:rPr>
      </w:pPr>
      <w:r>
        <w:rPr>
          <w:lang w:val="en-US"/>
        </w:rPr>
        <w:lastRenderedPageBreak/>
        <w:t>B</w:t>
      </w:r>
      <w:r w:rsidR="009A3924" w:rsidRPr="00402E0F">
        <w:rPr>
          <w:lang w:val="en-US"/>
        </w:rPr>
        <w:t xml:space="preserve">) </w:t>
      </w:r>
      <w:r w:rsidR="009A3924" w:rsidRPr="00402E0F">
        <w:rPr>
          <w:i/>
          <w:iCs/>
          <w:lang w:val="en-US"/>
        </w:rPr>
        <w:t xml:space="preserve">Knowing for a given level </w:t>
      </w:r>
      <w:r w:rsidR="009A3924" w:rsidRPr="00402E0F">
        <w:rPr>
          <w:lang w:val="en-US"/>
        </w:rPr>
        <w:t xml:space="preserve">the number of categories to be considered, they are ordered either according to their relative frequency (which is of little interest) or according to certain characteristics such as the </w:t>
      </w:r>
      <w:r>
        <w:rPr>
          <w:lang w:val="en-US"/>
        </w:rPr>
        <w:t>sex ratio</w:t>
      </w:r>
      <w:r w:rsidR="009A3924" w:rsidRPr="00402E0F">
        <w:rPr>
          <w:lang w:val="en-US"/>
        </w:rPr>
        <w:t>, the instruction rate, etc.</w:t>
      </w:r>
    </w:p>
    <w:p w14:paraId="0C001EF4" w14:textId="770E4C92" w:rsidR="009A3924" w:rsidRPr="00402E0F" w:rsidRDefault="009A3924" w:rsidP="009A3924">
      <w:pPr>
        <w:rPr>
          <w:lang w:val="en-US"/>
        </w:rPr>
      </w:pPr>
      <w:r w:rsidRPr="002E7CCC">
        <w:rPr>
          <w:lang w:val="en-US"/>
        </w:rPr>
        <w:t xml:space="preserve">It </w:t>
      </w:r>
      <w:r w:rsidR="00C9317F" w:rsidRPr="002E7CCC">
        <w:rPr>
          <w:lang w:val="en-US"/>
        </w:rPr>
        <w:t>can</w:t>
      </w:r>
      <w:r w:rsidRPr="002E7CCC">
        <w:rPr>
          <w:lang w:val="en-US"/>
        </w:rPr>
        <w:t xml:space="preserve"> be objected that this order remains arbitrary because it compares categories which are not necessarily on the same </w:t>
      </w:r>
      <w:r w:rsidR="00C9317F" w:rsidRPr="002E7CCC">
        <w:rPr>
          <w:lang w:val="en-US"/>
        </w:rPr>
        <w:t>level</w:t>
      </w:r>
      <w:r w:rsidRPr="002E7CCC">
        <w:rPr>
          <w:lang w:val="en-US"/>
        </w:rPr>
        <w:t>;</w:t>
      </w:r>
      <w:r w:rsidRPr="00402E0F">
        <w:rPr>
          <w:lang w:val="en-US"/>
        </w:rPr>
        <w:t xml:space="preserve"> but, in the Introduction, Guerry insists on the comparative character which results from it. Thus would arise a higher level of treatment of phenomena where, on the one hand, we would possess facts sufficiently specific for them to be treated with precision, and where, on the other hand, we could pass on the explanatory level through the study of the circumstances which diversify the state of two societies. But, here again, Guerry does not go all the way </w:t>
      </w:r>
      <w:r w:rsidR="00C9317F" w:rsidRPr="00C9317F">
        <w:rPr>
          <w:highlight w:val="yellow"/>
          <w:lang w:val="en-US"/>
        </w:rPr>
        <w:t>in</w:t>
      </w:r>
      <w:r w:rsidRPr="00402E0F">
        <w:rPr>
          <w:lang w:val="en-US"/>
        </w:rPr>
        <w:t>to the prospects he suggests.</w:t>
      </w:r>
    </w:p>
    <w:p w14:paraId="7BB0229F" w14:textId="1D901698" w:rsidR="009A3924" w:rsidRPr="00402E0F" w:rsidRDefault="009A3924" w:rsidP="009A3924">
      <w:pPr>
        <w:rPr>
          <w:lang w:val="en-US"/>
        </w:rPr>
      </w:pPr>
      <w:r w:rsidRPr="002E7CCC">
        <w:rPr>
          <w:lang w:val="en-US"/>
        </w:rPr>
        <w:t xml:space="preserve">If we try to take stock of the work done by Guerry, we see that </w:t>
      </w:r>
      <w:proofErr w:type="gramStart"/>
      <w:r w:rsidRPr="002E7CCC">
        <w:rPr>
          <w:lang w:val="en-US"/>
        </w:rPr>
        <w:t>ultimately</w:t>
      </w:r>
      <w:proofErr w:type="gramEnd"/>
      <w:r w:rsidRPr="002E7CCC">
        <w:rPr>
          <w:lang w:val="en-US"/>
        </w:rPr>
        <w:t xml:space="preserve"> he observed, measured, classified much more than he explained. What we have said about the crime cases shows that he has done a tremendous job. He hoped to clear the way to </w:t>
      </w:r>
      <w:r w:rsidR="009E0489" w:rsidRPr="002E7CCC">
        <w:rPr>
          <w:lang w:val="en-US"/>
        </w:rPr>
        <w:t>e</w:t>
      </w:r>
      <w:r w:rsidRPr="002E7CCC">
        <w:rPr>
          <w:lang w:val="en-US"/>
        </w:rPr>
        <w:t xml:space="preserve">xplanation </w:t>
      </w:r>
      <w:r w:rsidR="009E0489" w:rsidRPr="002E7CCC">
        <w:rPr>
          <w:lang w:val="en-US"/>
        </w:rPr>
        <w:t>by means of</w:t>
      </w:r>
      <w:r w:rsidRPr="002E7CCC">
        <w:rPr>
          <w:lang w:val="en-US"/>
        </w:rPr>
        <w:t xml:space="preserve"> classification. But, if he saw one of the aspects of what </w:t>
      </w:r>
      <w:proofErr w:type="spellStart"/>
      <w:r w:rsidRPr="002E7CCC">
        <w:rPr>
          <w:lang w:val="en-US"/>
        </w:rPr>
        <w:t>Lazarsfeld</w:t>
      </w:r>
      <w:proofErr w:type="spellEnd"/>
      <w:r w:rsidRPr="002E7CCC">
        <w:rPr>
          <w:lang w:val="en-US"/>
        </w:rPr>
        <w:t xml:space="preserve"> calls "specification" </w:t>
      </w:r>
      <w:r w:rsidRPr="002E7CCC">
        <w:rPr>
          <w:rStyle w:val="FootnoteReference"/>
          <w:lang w:val="fr-FR"/>
        </w:rPr>
        <w:footnoteReference w:id="8"/>
      </w:r>
      <w:r w:rsidRPr="002E7CCC">
        <w:rPr>
          <w:lang w:val="en-US"/>
        </w:rPr>
        <w:t xml:space="preserve">(namely the study of the statistical properties particular to a stratified variable), he did not find a mathematical expression specific to this process, except for a simple statement of percentages and a simple ordering. This insight can nevertheless be considered particularly valuable. And it is a very modern aspect of statistics in the current human sciences to play on multiple "interactions" to finally </w:t>
      </w:r>
      <w:r w:rsidR="001D011E" w:rsidRPr="002E7CCC">
        <w:rPr>
          <w:lang w:val="en-US"/>
        </w:rPr>
        <w:t>identify</w:t>
      </w:r>
      <w:r w:rsidRPr="002E7CCC">
        <w:rPr>
          <w:lang w:val="en-US"/>
        </w:rPr>
        <w:t xml:space="preserve"> the singularity of a situation, even reduced to the combination of its main elements.</w:t>
      </w:r>
    </w:p>
    <w:p w14:paraId="2F2D1F81" w14:textId="77777777" w:rsidR="009A3924" w:rsidRPr="00402E0F" w:rsidRDefault="009A3924" w:rsidP="009A3924">
      <w:pPr>
        <w:rPr>
          <w:lang w:val="en-US"/>
        </w:rPr>
      </w:pPr>
    </w:p>
    <w:p w14:paraId="711E6782" w14:textId="755554ED" w:rsidR="009A3924" w:rsidRPr="00402E0F" w:rsidRDefault="002E7CCC" w:rsidP="009A3924">
      <w:pPr>
        <w:rPr>
          <w:lang w:val="en-US"/>
        </w:rPr>
      </w:pPr>
      <w:r>
        <w:rPr>
          <w:lang w:val="fr-FR"/>
        </w:rPr>
        <w:t xml:space="preserve">François-André </w:t>
      </w:r>
      <w:proofErr w:type="gramStart"/>
      <w:r>
        <w:rPr>
          <w:lang w:val="fr-FR"/>
        </w:rPr>
        <w:t>Isambert</w:t>
      </w:r>
      <w:r w:rsidRPr="00402E0F">
        <w:rPr>
          <w:lang w:val="en-US"/>
        </w:rPr>
        <w:t xml:space="preserve"> </w:t>
      </w:r>
      <w:r>
        <w:rPr>
          <w:lang w:val="en-US"/>
        </w:rPr>
        <w:t>,</w:t>
      </w:r>
      <w:proofErr w:type="gramEnd"/>
      <w:r>
        <w:rPr>
          <w:lang w:val="en-US"/>
        </w:rPr>
        <w:t xml:space="preserve"> </w:t>
      </w:r>
      <w:r w:rsidR="009A3924" w:rsidRPr="00402E0F">
        <w:rPr>
          <w:lang w:val="en-US"/>
        </w:rPr>
        <w:t>Faculty of Letters and Human Sciences, Nanterre.</w:t>
      </w:r>
    </w:p>
    <w:p w14:paraId="3675E9A7" w14:textId="77777777" w:rsidR="009A3924" w:rsidRPr="00402E0F" w:rsidRDefault="009A3924" w:rsidP="009A3924">
      <w:pPr>
        <w:rPr>
          <w:lang w:val="en-US"/>
        </w:rPr>
      </w:pPr>
    </w:p>
    <w:p w14:paraId="64917638" w14:textId="77777777" w:rsidR="009A3924" w:rsidRPr="00402E0F" w:rsidRDefault="009A3924" w:rsidP="009A3924">
      <w:pPr>
        <w:rPr>
          <w:lang w:val="en-US"/>
        </w:rPr>
      </w:pPr>
    </w:p>
    <w:p w14:paraId="4D942A8D" w14:textId="77777777" w:rsidR="009A3924" w:rsidRPr="00402E0F" w:rsidRDefault="009A3924" w:rsidP="00521C94">
      <w:pPr>
        <w:rPr>
          <w:lang w:val="en-US"/>
        </w:rPr>
      </w:pPr>
    </w:p>
    <w:p w14:paraId="33C3755A" w14:textId="77777777" w:rsidR="00521C94" w:rsidRPr="00521C94" w:rsidRDefault="00521C94" w:rsidP="00303D2C">
      <w:pPr>
        <w:spacing w:line="480" w:lineRule="auto"/>
        <w:jc w:val="center"/>
        <w:rPr>
          <w:rFonts w:ascii="Times New Roman" w:hAnsi="Times New Roman" w:cs="Times New Roman"/>
          <w:b/>
          <w:bCs/>
          <w:sz w:val="24"/>
          <w:szCs w:val="24"/>
          <w:lang w:val="en-US"/>
        </w:rPr>
      </w:pPr>
    </w:p>
    <w:p w14:paraId="55C0FEBC" w14:textId="77777777" w:rsidR="00303D2C" w:rsidRPr="00226A95" w:rsidRDefault="00303D2C" w:rsidP="00303D2C">
      <w:pPr>
        <w:spacing w:line="480" w:lineRule="auto"/>
        <w:jc w:val="center"/>
        <w:rPr>
          <w:rFonts w:ascii="Times New Roman" w:hAnsi="Times New Roman" w:cs="Times New Roman"/>
          <w:b/>
          <w:bCs/>
          <w:sz w:val="24"/>
          <w:szCs w:val="24"/>
          <w:lang w:val="en-US"/>
        </w:rPr>
      </w:pPr>
    </w:p>
    <w:p w14:paraId="14DE8743" w14:textId="0F83A0AF" w:rsidR="00C57042" w:rsidRDefault="00C57042" w:rsidP="00B802A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p>
    <w:sectPr w:rsidR="00C57042">
      <w:headerReference w:type="default" r:id="rId7"/>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6032B" w14:textId="77777777" w:rsidR="00D41673" w:rsidRDefault="00D41673" w:rsidP="007A5A2E">
      <w:pPr>
        <w:spacing w:after="0" w:line="240" w:lineRule="auto"/>
      </w:pPr>
      <w:r>
        <w:separator/>
      </w:r>
    </w:p>
  </w:endnote>
  <w:endnote w:type="continuationSeparator" w:id="0">
    <w:p w14:paraId="23AF8699" w14:textId="77777777" w:rsidR="00D41673" w:rsidRDefault="00D41673" w:rsidP="007A5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5122472"/>
      <w:docPartObj>
        <w:docPartGallery w:val="Page Numbers (Bottom of Page)"/>
        <w:docPartUnique/>
      </w:docPartObj>
    </w:sdtPr>
    <w:sdtEndPr>
      <w:rPr>
        <w:rStyle w:val="PageNumber"/>
      </w:rPr>
    </w:sdtEndPr>
    <w:sdtContent>
      <w:p w14:paraId="41936456" w14:textId="2F725F63" w:rsidR="007A5753" w:rsidRDefault="007A5753" w:rsidP="000B1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DC96D5" w14:textId="77777777" w:rsidR="007A5753" w:rsidRDefault="007A5753" w:rsidP="007A57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9767840"/>
      <w:docPartObj>
        <w:docPartGallery w:val="Page Numbers (Bottom of Page)"/>
        <w:docPartUnique/>
      </w:docPartObj>
    </w:sdtPr>
    <w:sdtEndPr>
      <w:rPr>
        <w:rStyle w:val="PageNumber"/>
      </w:rPr>
    </w:sdtEndPr>
    <w:sdtContent>
      <w:p w14:paraId="75E5017E" w14:textId="00FE4453" w:rsidR="007A5753" w:rsidRDefault="007A5753" w:rsidP="000B1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81DC16" w14:textId="77777777" w:rsidR="007A5753" w:rsidRDefault="007A5753" w:rsidP="007A57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14C19" w14:textId="77777777" w:rsidR="00D41673" w:rsidRDefault="00D41673" w:rsidP="007A5A2E">
      <w:pPr>
        <w:spacing w:after="0" w:line="240" w:lineRule="auto"/>
      </w:pPr>
      <w:r>
        <w:separator/>
      </w:r>
    </w:p>
  </w:footnote>
  <w:footnote w:type="continuationSeparator" w:id="0">
    <w:p w14:paraId="62F588BB" w14:textId="77777777" w:rsidR="00D41673" w:rsidRDefault="00D41673" w:rsidP="007A5A2E">
      <w:pPr>
        <w:spacing w:after="0" w:line="240" w:lineRule="auto"/>
      </w:pPr>
      <w:r>
        <w:continuationSeparator/>
      </w:r>
    </w:p>
  </w:footnote>
  <w:footnote w:id="1">
    <w:p w14:paraId="2E210180" w14:textId="77777777" w:rsidR="00521C94" w:rsidRPr="00402E0F" w:rsidRDefault="00521C94" w:rsidP="00521C94">
      <w:pPr>
        <w:pStyle w:val="FootnoteText"/>
        <w:rPr>
          <w:lang w:val="en-US"/>
        </w:rPr>
      </w:pPr>
      <w:r>
        <w:rPr>
          <w:rStyle w:val="FootnoteReference"/>
        </w:rPr>
        <w:footnoteRef/>
      </w:r>
      <w:r w:rsidRPr="00402E0F">
        <w:rPr>
          <w:lang w:val="en-US"/>
        </w:rPr>
        <w:t>If Le Play is not mentioned here, it is because his sociological work did not begin until the middle of the century, but also because his case is isolated because it is mixed.</w:t>
      </w:r>
    </w:p>
  </w:footnote>
  <w:footnote w:id="2">
    <w:p w14:paraId="434360B2" w14:textId="77777777" w:rsidR="00521C94" w:rsidRPr="00402E0F" w:rsidRDefault="00521C94" w:rsidP="00521C94">
      <w:pPr>
        <w:pStyle w:val="FootnoteText"/>
        <w:rPr>
          <w:lang w:val="en-US"/>
        </w:rPr>
      </w:pPr>
      <w:r>
        <w:rPr>
          <w:rStyle w:val="FootnoteReference"/>
        </w:rPr>
        <w:footnoteRef/>
      </w:r>
      <w:r w:rsidRPr="00402E0F">
        <w:rPr>
          <w:lang w:val="en-US"/>
        </w:rPr>
        <w:t xml:space="preserve">Very characteristic in this respect were the works of </w:t>
      </w:r>
      <w:proofErr w:type="spellStart"/>
      <w:r w:rsidRPr="00402E0F">
        <w:rPr>
          <w:lang w:val="en-US"/>
        </w:rPr>
        <w:t>Tolosane</w:t>
      </w:r>
      <w:proofErr w:type="spellEnd"/>
      <w:r w:rsidRPr="00402E0F">
        <w:rPr>
          <w:lang w:val="en-US"/>
        </w:rPr>
        <w:t xml:space="preserve"> in 1789, </w:t>
      </w:r>
      <w:proofErr w:type="spellStart"/>
      <w:r w:rsidRPr="00402E0F">
        <w:rPr>
          <w:lang w:val="en-US"/>
        </w:rPr>
        <w:t>Mémoire</w:t>
      </w:r>
      <w:proofErr w:type="spellEnd"/>
      <w:r w:rsidRPr="00402E0F">
        <w:rPr>
          <w:lang w:val="en-US"/>
        </w:rPr>
        <w:t xml:space="preserve"> sur le commerce de la France et de </w:t>
      </w:r>
      <w:proofErr w:type="spellStart"/>
      <w:r w:rsidRPr="00402E0F">
        <w:rPr>
          <w:lang w:val="en-US"/>
        </w:rPr>
        <w:t>ses</w:t>
      </w:r>
      <w:proofErr w:type="spellEnd"/>
      <w:r w:rsidRPr="00402E0F">
        <w:rPr>
          <w:lang w:val="en-US"/>
        </w:rPr>
        <w:t xml:space="preserve"> colonies</w:t>
      </w:r>
      <w:r>
        <w:rPr>
          <w:lang w:val="en-US"/>
        </w:rPr>
        <w:t>.</w:t>
      </w:r>
    </w:p>
  </w:footnote>
  <w:footnote w:id="3">
    <w:p w14:paraId="0AE1544D" w14:textId="77777777" w:rsidR="00521C94" w:rsidRPr="00402E0F" w:rsidRDefault="00521C94" w:rsidP="00521C94">
      <w:pPr>
        <w:pStyle w:val="FootnoteText"/>
        <w:rPr>
          <w:lang w:val="en-US"/>
        </w:rPr>
      </w:pPr>
      <w:r>
        <w:rPr>
          <w:rStyle w:val="FootnoteReference"/>
        </w:rPr>
        <w:footnoteRef/>
      </w:r>
      <w:r w:rsidRPr="00402E0F">
        <w:rPr>
          <w:lang w:val="en-US"/>
        </w:rPr>
        <w:t xml:space="preserve">On these early works by </w:t>
      </w:r>
      <w:proofErr w:type="spellStart"/>
      <w:r w:rsidRPr="00402E0F">
        <w:rPr>
          <w:lang w:val="en-US"/>
        </w:rPr>
        <w:t>Villermé</w:t>
      </w:r>
      <w:proofErr w:type="spellEnd"/>
      <w:r w:rsidRPr="00402E0F">
        <w:rPr>
          <w:lang w:val="en-US"/>
        </w:rPr>
        <w:t xml:space="preserve">, cf. our From </w:t>
      </w:r>
      <w:proofErr w:type="spellStart"/>
      <w:r w:rsidRPr="00402E0F">
        <w:rPr>
          <w:lang w:val="en-US"/>
        </w:rPr>
        <w:t>Charbonnerie</w:t>
      </w:r>
      <w:proofErr w:type="spellEnd"/>
      <w:r w:rsidRPr="00402E0F">
        <w:rPr>
          <w:lang w:val="en-US"/>
        </w:rPr>
        <w:t xml:space="preserve"> to Saint-</w:t>
      </w:r>
      <w:proofErr w:type="spellStart"/>
      <w:r w:rsidRPr="00402E0F">
        <w:rPr>
          <w:lang w:val="en-US"/>
        </w:rPr>
        <w:t>Simonism</w:t>
      </w:r>
      <w:proofErr w:type="spellEnd"/>
      <w:r w:rsidRPr="00402E0F">
        <w:rPr>
          <w:lang w:val="en-US"/>
        </w:rPr>
        <w:t>, p. 179-180.</w:t>
      </w:r>
    </w:p>
  </w:footnote>
  <w:footnote w:id="4">
    <w:p w14:paraId="016BB3F7" w14:textId="77777777" w:rsidR="00521C94" w:rsidRPr="00402E0F" w:rsidRDefault="00521C94" w:rsidP="00521C94">
      <w:pPr>
        <w:pStyle w:val="FootnoteText"/>
        <w:rPr>
          <w:lang w:val="en-US"/>
        </w:rPr>
      </w:pPr>
      <w:r>
        <w:rPr>
          <w:rStyle w:val="FootnoteReference"/>
        </w:rPr>
        <w:footnoteRef/>
      </w:r>
      <w:r w:rsidRPr="00402E0F">
        <w:rPr>
          <w:lang w:val="en-US"/>
        </w:rPr>
        <w:t>The French monarchy compared with the principal States of the globe ... Under the geographical, moral and political reports, Paris, 1928, in-</w:t>
      </w:r>
      <w:proofErr w:type="spellStart"/>
      <w:r w:rsidRPr="00402E0F">
        <w:rPr>
          <w:lang w:val="en-US"/>
        </w:rPr>
        <w:t>fol</w:t>
      </w:r>
      <w:proofErr w:type="spellEnd"/>
      <w:r w:rsidRPr="00402E0F">
        <w:rPr>
          <w:lang w:val="en-US"/>
        </w:rPr>
        <w:t xml:space="preserve"> . Piano.</w:t>
      </w:r>
    </w:p>
  </w:footnote>
  <w:footnote w:id="5">
    <w:p w14:paraId="1BE3C1BB" w14:textId="77777777" w:rsidR="00521C94" w:rsidRPr="00402E0F" w:rsidRDefault="00521C94" w:rsidP="00521C94">
      <w:pPr>
        <w:pStyle w:val="FootnoteText"/>
        <w:rPr>
          <w:lang w:val="en-US"/>
        </w:rPr>
      </w:pPr>
      <w:r>
        <w:rPr>
          <w:rStyle w:val="FootnoteReference"/>
        </w:rPr>
        <w:footnoteRef/>
      </w:r>
      <w:r w:rsidRPr="00402E0F">
        <w:rPr>
          <w:lang w:val="en-US"/>
        </w:rPr>
        <w:t xml:space="preserve">J. </w:t>
      </w:r>
      <w:proofErr w:type="spellStart"/>
      <w:r w:rsidRPr="00402E0F">
        <w:rPr>
          <w:lang w:val="en-US"/>
        </w:rPr>
        <w:t>Lottin</w:t>
      </w:r>
      <w:proofErr w:type="spellEnd"/>
      <w:r w:rsidRPr="00402E0F">
        <w:rPr>
          <w:lang w:val="en-US"/>
        </w:rPr>
        <w:t xml:space="preserve"> , </w:t>
      </w:r>
      <w:proofErr w:type="spellStart"/>
      <w:r w:rsidRPr="00402E0F">
        <w:rPr>
          <w:lang w:val="en-US"/>
        </w:rPr>
        <w:t>Quételet</w:t>
      </w:r>
      <w:proofErr w:type="spellEnd"/>
      <w:r w:rsidRPr="00402E0F">
        <w:rPr>
          <w:lang w:val="en-US"/>
        </w:rPr>
        <w:t>, statistician and sociologist, Louvain, 1912.</w:t>
      </w:r>
    </w:p>
  </w:footnote>
  <w:footnote w:id="6">
    <w:p w14:paraId="3B713848" w14:textId="11F4CF34" w:rsidR="009A3924" w:rsidRPr="00402E0F" w:rsidRDefault="009A3924" w:rsidP="009A3924">
      <w:pPr>
        <w:pStyle w:val="FootnoteText"/>
        <w:rPr>
          <w:lang w:val="en-US"/>
        </w:rPr>
      </w:pPr>
      <w:r w:rsidRPr="00457BA6">
        <w:rPr>
          <w:rStyle w:val="FootnoteReference"/>
        </w:rPr>
        <w:footnoteRef/>
      </w:r>
      <w:r w:rsidRPr="00457BA6">
        <w:rPr>
          <w:lang w:val="en-US"/>
        </w:rPr>
        <w:t xml:space="preserve">In the applications of </w:t>
      </w:r>
      <w:r w:rsidR="00997808" w:rsidRPr="00457BA6">
        <w:rPr>
          <w:lang w:val="en-US"/>
        </w:rPr>
        <w:t xml:space="preserve">probability calculus </w:t>
      </w:r>
      <w:r w:rsidRPr="00457BA6">
        <w:rPr>
          <w:lang w:val="en-US"/>
        </w:rPr>
        <w:t xml:space="preserve">to moral things: In the appreciation of the veracity of witnesses, for example, in the judgments of the courts, in the decisions of electoral or deliberative assemblies, starting from elementary evaluations that are necessarily variable, incomplete, hypothetical, to predict, to determine what will happen in all the possible combinations of these elements. The calculations are perfectly unassailable; It remains to be seen if the bases are very solid and if, under a formidable apparatus of formulas, one does not manage, for any result, to find what one has put there oneself (statistics, p. XLII). This passage takes place in a long history of the </w:t>
      </w:r>
      <w:r w:rsidR="00997808" w:rsidRPr="00457BA6">
        <w:rPr>
          <w:lang w:val="en-US"/>
        </w:rPr>
        <w:t xml:space="preserve">probability calculus </w:t>
      </w:r>
      <w:r w:rsidRPr="00457BA6">
        <w:rPr>
          <w:lang w:val="en-US"/>
        </w:rPr>
        <w:t>and</w:t>
      </w:r>
      <w:r w:rsidRPr="00402E0F">
        <w:rPr>
          <w:lang w:val="en-US"/>
        </w:rPr>
        <w:t xml:space="preserve"> its application to human affairs, an exposition where Condorcet and Laplace occupy the main place).</w:t>
      </w:r>
    </w:p>
  </w:footnote>
  <w:footnote w:id="7">
    <w:p w14:paraId="0188F841" w14:textId="77777777" w:rsidR="009A3924" w:rsidRPr="00402E0F" w:rsidRDefault="009A3924" w:rsidP="009A3924">
      <w:pPr>
        <w:pStyle w:val="FootnoteText"/>
        <w:rPr>
          <w:lang w:val="en-US"/>
        </w:rPr>
      </w:pPr>
      <w:r>
        <w:rPr>
          <w:rStyle w:val="FootnoteReference"/>
        </w:rPr>
        <w:footnoteRef/>
      </w:r>
      <w:r w:rsidRPr="00402E0F">
        <w:rPr>
          <w:lang w:val="en-US"/>
        </w:rPr>
        <w:t>Measured by the military service literacy rate.</w:t>
      </w:r>
    </w:p>
  </w:footnote>
  <w:footnote w:id="8">
    <w:p w14:paraId="7EA87DC5" w14:textId="77777777" w:rsidR="009A3924" w:rsidRPr="00104C64" w:rsidRDefault="009A3924" w:rsidP="009A3924">
      <w:pPr>
        <w:pStyle w:val="FootnoteText"/>
      </w:pPr>
      <w:r>
        <w:rPr>
          <w:rStyle w:val="FootnoteReference"/>
        </w:rPr>
        <w:footnoteRef/>
      </w:r>
      <w:r>
        <w:t>See LAZARSFELD and Rosenberg, The Language of Social Research, Glencoe, Free Press, 1962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969444"/>
      <w:docPartObj>
        <w:docPartGallery w:val="Page Numbers (Top of Page)"/>
        <w:docPartUnique/>
      </w:docPartObj>
    </w:sdtPr>
    <w:sdtEndPr>
      <w:rPr>
        <w:rFonts w:ascii="Times New Roman" w:hAnsi="Times New Roman" w:cs="Times New Roman"/>
        <w:noProof/>
        <w:sz w:val="24"/>
        <w:szCs w:val="24"/>
      </w:rPr>
    </w:sdtEndPr>
    <w:sdtContent>
      <w:p w14:paraId="77BDF409" w14:textId="5D21A4B8" w:rsidR="00A57219" w:rsidRPr="00A57219" w:rsidRDefault="00A57219">
        <w:pPr>
          <w:pStyle w:val="Header"/>
          <w:jc w:val="right"/>
          <w:rPr>
            <w:rFonts w:ascii="Times New Roman" w:hAnsi="Times New Roman" w:cs="Times New Roman"/>
            <w:sz w:val="24"/>
            <w:szCs w:val="24"/>
          </w:rPr>
        </w:pPr>
        <w:r w:rsidRPr="00A57219">
          <w:rPr>
            <w:rFonts w:ascii="Times New Roman" w:hAnsi="Times New Roman" w:cs="Times New Roman"/>
            <w:sz w:val="24"/>
            <w:szCs w:val="24"/>
          </w:rPr>
          <w:fldChar w:fldCharType="begin"/>
        </w:r>
        <w:r w:rsidRPr="00A57219">
          <w:rPr>
            <w:rFonts w:ascii="Times New Roman" w:hAnsi="Times New Roman" w:cs="Times New Roman"/>
            <w:sz w:val="24"/>
            <w:szCs w:val="24"/>
          </w:rPr>
          <w:instrText xml:space="preserve"> PAGE   \* MERGEFORMAT </w:instrText>
        </w:r>
        <w:r w:rsidRPr="00A57219">
          <w:rPr>
            <w:rFonts w:ascii="Times New Roman" w:hAnsi="Times New Roman" w:cs="Times New Roman"/>
            <w:sz w:val="24"/>
            <w:szCs w:val="24"/>
          </w:rPr>
          <w:fldChar w:fldCharType="separate"/>
        </w:r>
        <w:r w:rsidRPr="00A57219">
          <w:rPr>
            <w:rFonts w:ascii="Times New Roman" w:hAnsi="Times New Roman" w:cs="Times New Roman"/>
            <w:noProof/>
            <w:sz w:val="24"/>
            <w:szCs w:val="24"/>
          </w:rPr>
          <w:t>2</w:t>
        </w:r>
        <w:r w:rsidRPr="00A57219">
          <w:rPr>
            <w:rFonts w:ascii="Times New Roman" w:hAnsi="Times New Roman" w:cs="Times New Roman"/>
            <w:noProof/>
            <w:sz w:val="24"/>
            <w:szCs w:val="24"/>
          </w:rPr>
          <w:fldChar w:fldCharType="end"/>
        </w:r>
      </w:p>
    </w:sdtContent>
  </w:sdt>
  <w:p w14:paraId="051E3502" w14:textId="77777777" w:rsidR="00A57219" w:rsidRDefault="00A57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536F08C4"/>
    <w:multiLevelType w:val="hybridMultilevel"/>
    <w:tmpl w:val="D43A5D2E"/>
    <w:lvl w:ilvl="0" w:tplc="255C9800">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2E5602"/>
    <w:multiLevelType w:val="hybridMultilevel"/>
    <w:tmpl w:val="79F8C0FA"/>
    <w:lvl w:ilvl="0" w:tplc="B6C6517C">
      <w:start w:val="1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BD3334C"/>
    <w:multiLevelType w:val="hybridMultilevel"/>
    <w:tmpl w:val="B42C6DC6"/>
    <w:lvl w:ilvl="0" w:tplc="F30485E2">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AA"/>
    <w:rsid w:val="00003B80"/>
    <w:rsid w:val="000120AB"/>
    <w:rsid w:val="00017F0E"/>
    <w:rsid w:val="000222C5"/>
    <w:rsid w:val="000266D5"/>
    <w:rsid w:val="0004246D"/>
    <w:rsid w:val="00053D6E"/>
    <w:rsid w:val="00057E0E"/>
    <w:rsid w:val="00062197"/>
    <w:rsid w:val="00070761"/>
    <w:rsid w:val="000A10B4"/>
    <w:rsid w:val="000A62FC"/>
    <w:rsid w:val="000B7D5E"/>
    <w:rsid w:val="000E3C5A"/>
    <w:rsid w:val="00110E56"/>
    <w:rsid w:val="00112E85"/>
    <w:rsid w:val="00132D12"/>
    <w:rsid w:val="00147FDD"/>
    <w:rsid w:val="00153AC4"/>
    <w:rsid w:val="00166276"/>
    <w:rsid w:val="00172DBC"/>
    <w:rsid w:val="001806D6"/>
    <w:rsid w:val="00186319"/>
    <w:rsid w:val="001A238A"/>
    <w:rsid w:val="001C0D21"/>
    <w:rsid w:val="001C47C7"/>
    <w:rsid w:val="001D011E"/>
    <w:rsid w:val="001D03A4"/>
    <w:rsid w:val="001D3870"/>
    <w:rsid w:val="001E78BB"/>
    <w:rsid w:val="00200C3B"/>
    <w:rsid w:val="002061D0"/>
    <w:rsid w:val="002114DD"/>
    <w:rsid w:val="00226A95"/>
    <w:rsid w:val="00231768"/>
    <w:rsid w:val="002404E6"/>
    <w:rsid w:val="00260A69"/>
    <w:rsid w:val="00262FBC"/>
    <w:rsid w:val="00264C82"/>
    <w:rsid w:val="00273E52"/>
    <w:rsid w:val="00275186"/>
    <w:rsid w:val="00280D12"/>
    <w:rsid w:val="002A17FA"/>
    <w:rsid w:val="002A63FB"/>
    <w:rsid w:val="002B4DE0"/>
    <w:rsid w:val="002B7684"/>
    <w:rsid w:val="002E0FA8"/>
    <w:rsid w:val="002E2B59"/>
    <w:rsid w:val="002E404D"/>
    <w:rsid w:val="002E7CCC"/>
    <w:rsid w:val="00303D2C"/>
    <w:rsid w:val="00303F9F"/>
    <w:rsid w:val="00315CAD"/>
    <w:rsid w:val="00320D08"/>
    <w:rsid w:val="00333941"/>
    <w:rsid w:val="003448CE"/>
    <w:rsid w:val="00365CB2"/>
    <w:rsid w:val="00371878"/>
    <w:rsid w:val="0037405D"/>
    <w:rsid w:val="0037672D"/>
    <w:rsid w:val="00377B32"/>
    <w:rsid w:val="00385690"/>
    <w:rsid w:val="003B5335"/>
    <w:rsid w:val="003C23DB"/>
    <w:rsid w:val="003E179A"/>
    <w:rsid w:val="003E40FA"/>
    <w:rsid w:val="003F1C5B"/>
    <w:rsid w:val="003F70BD"/>
    <w:rsid w:val="00420BF3"/>
    <w:rsid w:val="00423FED"/>
    <w:rsid w:val="0042739C"/>
    <w:rsid w:val="00440091"/>
    <w:rsid w:val="00440338"/>
    <w:rsid w:val="0044617F"/>
    <w:rsid w:val="00451E70"/>
    <w:rsid w:val="00457BA6"/>
    <w:rsid w:val="0046150E"/>
    <w:rsid w:val="00475DDD"/>
    <w:rsid w:val="00477866"/>
    <w:rsid w:val="004910DA"/>
    <w:rsid w:val="004A062F"/>
    <w:rsid w:val="004B2081"/>
    <w:rsid w:val="004B4C26"/>
    <w:rsid w:val="004D2B82"/>
    <w:rsid w:val="004D4EAE"/>
    <w:rsid w:val="004E746C"/>
    <w:rsid w:val="004F22AA"/>
    <w:rsid w:val="004F572C"/>
    <w:rsid w:val="0050029F"/>
    <w:rsid w:val="00512633"/>
    <w:rsid w:val="00517C0C"/>
    <w:rsid w:val="00521C94"/>
    <w:rsid w:val="0053569C"/>
    <w:rsid w:val="0054699B"/>
    <w:rsid w:val="005646A6"/>
    <w:rsid w:val="005846AC"/>
    <w:rsid w:val="005872F8"/>
    <w:rsid w:val="00591E14"/>
    <w:rsid w:val="00594E9A"/>
    <w:rsid w:val="005A21C6"/>
    <w:rsid w:val="005A5959"/>
    <w:rsid w:val="005B7C70"/>
    <w:rsid w:val="005C1481"/>
    <w:rsid w:val="005C3C6D"/>
    <w:rsid w:val="005C3FBE"/>
    <w:rsid w:val="005C4969"/>
    <w:rsid w:val="005E6EE7"/>
    <w:rsid w:val="005E7C3D"/>
    <w:rsid w:val="005F4C87"/>
    <w:rsid w:val="006102BB"/>
    <w:rsid w:val="0062328F"/>
    <w:rsid w:val="00632C84"/>
    <w:rsid w:val="00641068"/>
    <w:rsid w:val="0065314E"/>
    <w:rsid w:val="006545BF"/>
    <w:rsid w:val="006618F3"/>
    <w:rsid w:val="00662682"/>
    <w:rsid w:val="006708E0"/>
    <w:rsid w:val="0068025F"/>
    <w:rsid w:val="0069746A"/>
    <w:rsid w:val="006B27B5"/>
    <w:rsid w:val="006B519A"/>
    <w:rsid w:val="006B64A0"/>
    <w:rsid w:val="006C2EC0"/>
    <w:rsid w:val="006C447C"/>
    <w:rsid w:val="006D3848"/>
    <w:rsid w:val="006D4C07"/>
    <w:rsid w:val="007229E5"/>
    <w:rsid w:val="00734FAF"/>
    <w:rsid w:val="0073652D"/>
    <w:rsid w:val="00744E8A"/>
    <w:rsid w:val="00755AE5"/>
    <w:rsid w:val="007669F1"/>
    <w:rsid w:val="00770C84"/>
    <w:rsid w:val="007719F3"/>
    <w:rsid w:val="00776558"/>
    <w:rsid w:val="007842F1"/>
    <w:rsid w:val="00793B3D"/>
    <w:rsid w:val="00795F99"/>
    <w:rsid w:val="007A45AD"/>
    <w:rsid w:val="007A5753"/>
    <w:rsid w:val="007A5A2E"/>
    <w:rsid w:val="007A6472"/>
    <w:rsid w:val="007B0278"/>
    <w:rsid w:val="007C6361"/>
    <w:rsid w:val="007D509B"/>
    <w:rsid w:val="007E5165"/>
    <w:rsid w:val="007F3329"/>
    <w:rsid w:val="007F6A77"/>
    <w:rsid w:val="0080450C"/>
    <w:rsid w:val="00812260"/>
    <w:rsid w:val="008134DE"/>
    <w:rsid w:val="00815DBB"/>
    <w:rsid w:val="00824407"/>
    <w:rsid w:val="008467CF"/>
    <w:rsid w:val="00852C6F"/>
    <w:rsid w:val="008648AD"/>
    <w:rsid w:val="008B7F75"/>
    <w:rsid w:val="008E48F7"/>
    <w:rsid w:val="008E64B1"/>
    <w:rsid w:val="009452F2"/>
    <w:rsid w:val="0096240F"/>
    <w:rsid w:val="00974234"/>
    <w:rsid w:val="00982A9A"/>
    <w:rsid w:val="009831EF"/>
    <w:rsid w:val="00997808"/>
    <w:rsid w:val="009A0512"/>
    <w:rsid w:val="009A28F5"/>
    <w:rsid w:val="009A3924"/>
    <w:rsid w:val="009A67FB"/>
    <w:rsid w:val="009B0C57"/>
    <w:rsid w:val="009D2BDD"/>
    <w:rsid w:val="009D7429"/>
    <w:rsid w:val="009E0489"/>
    <w:rsid w:val="00A0244D"/>
    <w:rsid w:val="00A13213"/>
    <w:rsid w:val="00A1611D"/>
    <w:rsid w:val="00A179AD"/>
    <w:rsid w:val="00A26DB2"/>
    <w:rsid w:val="00A31524"/>
    <w:rsid w:val="00A320CB"/>
    <w:rsid w:val="00A4343D"/>
    <w:rsid w:val="00A57070"/>
    <w:rsid w:val="00A57219"/>
    <w:rsid w:val="00A578A3"/>
    <w:rsid w:val="00A620B4"/>
    <w:rsid w:val="00A75DAE"/>
    <w:rsid w:val="00A83374"/>
    <w:rsid w:val="00AA2B9B"/>
    <w:rsid w:val="00AA4F1E"/>
    <w:rsid w:val="00AB3C76"/>
    <w:rsid w:val="00AC7BA5"/>
    <w:rsid w:val="00B00C9F"/>
    <w:rsid w:val="00B041EC"/>
    <w:rsid w:val="00B10CB1"/>
    <w:rsid w:val="00B14656"/>
    <w:rsid w:val="00B216F7"/>
    <w:rsid w:val="00B245E9"/>
    <w:rsid w:val="00B44778"/>
    <w:rsid w:val="00B510D3"/>
    <w:rsid w:val="00B66D09"/>
    <w:rsid w:val="00B672F2"/>
    <w:rsid w:val="00B7274C"/>
    <w:rsid w:val="00B76421"/>
    <w:rsid w:val="00B802A3"/>
    <w:rsid w:val="00B81372"/>
    <w:rsid w:val="00B81BB1"/>
    <w:rsid w:val="00B82CF0"/>
    <w:rsid w:val="00B837FD"/>
    <w:rsid w:val="00BC15B8"/>
    <w:rsid w:val="00BD5D4F"/>
    <w:rsid w:val="00BF1AE1"/>
    <w:rsid w:val="00C0462C"/>
    <w:rsid w:val="00C27BED"/>
    <w:rsid w:val="00C44D4C"/>
    <w:rsid w:val="00C45119"/>
    <w:rsid w:val="00C524B5"/>
    <w:rsid w:val="00C57042"/>
    <w:rsid w:val="00C6085A"/>
    <w:rsid w:val="00C660C0"/>
    <w:rsid w:val="00C77BF0"/>
    <w:rsid w:val="00C800D7"/>
    <w:rsid w:val="00C9156E"/>
    <w:rsid w:val="00C91AC7"/>
    <w:rsid w:val="00C9317F"/>
    <w:rsid w:val="00CB0938"/>
    <w:rsid w:val="00CB4512"/>
    <w:rsid w:val="00CC09EA"/>
    <w:rsid w:val="00CC47A8"/>
    <w:rsid w:val="00CD653F"/>
    <w:rsid w:val="00CE6F77"/>
    <w:rsid w:val="00D003C6"/>
    <w:rsid w:val="00D0703D"/>
    <w:rsid w:val="00D20EE9"/>
    <w:rsid w:val="00D22070"/>
    <w:rsid w:val="00D30C16"/>
    <w:rsid w:val="00D31DAC"/>
    <w:rsid w:val="00D41673"/>
    <w:rsid w:val="00D676A0"/>
    <w:rsid w:val="00D80FD3"/>
    <w:rsid w:val="00D86C7A"/>
    <w:rsid w:val="00D92A11"/>
    <w:rsid w:val="00D95988"/>
    <w:rsid w:val="00D96D3D"/>
    <w:rsid w:val="00DA7F71"/>
    <w:rsid w:val="00DE0CF0"/>
    <w:rsid w:val="00E002DB"/>
    <w:rsid w:val="00E10DCE"/>
    <w:rsid w:val="00E1382D"/>
    <w:rsid w:val="00E14306"/>
    <w:rsid w:val="00E16D7E"/>
    <w:rsid w:val="00E25D80"/>
    <w:rsid w:val="00E26468"/>
    <w:rsid w:val="00E2773E"/>
    <w:rsid w:val="00E34245"/>
    <w:rsid w:val="00E34D54"/>
    <w:rsid w:val="00E42CF3"/>
    <w:rsid w:val="00E63C0B"/>
    <w:rsid w:val="00E668DA"/>
    <w:rsid w:val="00E75D53"/>
    <w:rsid w:val="00E83349"/>
    <w:rsid w:val="00E958CD"/>
    <w:rsid w:val="00EA18C9"/>
    <w:rsid w:val="00EB5767"/>
    <w:rsid w:val="00ED1F85"/>
    <w:rsid w:val="00ED271F"/>
    <w:rsid w:val="00ED557F"/>
    <w:rsid w:val="00ED736E"/>
    <w:rsid w:val="00EE24B7"/>
    <w:rsid w:val="00EE5C15"/>
    <w:rsid w:val="00EF013C"/>
    <w:rsid w:val="00EF143A"/>
    <w:rsid w:val="00EF2E80"/>
    <w:rsid w:val="00EF2EC0"/>
    <w:rsid w:val="00F10168"/>
    <w:rsid w:val="00F10ED4"/>
    <w:rsid w:val="00F11E98"/>
    <w:rsid w:val="00F135AB"/>
    <w:rsid w:val="00F33046"/>
    <w:rsid w:val="00F332CC"/>
    <w:rsid w:val="00F4081B"/>
    <w:rsid w:val="00F54A68"/>
    <w:rsid w:val="00F5686D"/>
    <w:rsid w:val="00F85EB4"/>
    <w:rsid w:val="00FB2BAA"/>
    <w:rsid w:val="00FD1818"/>
    <w:rsid w:val="00FD5168"/>
    <w:rsid w:val="00FF00A3"/>
    <w:rsid w:val="00FF5811"/>
    <w:rsid w:val="00FF60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BAC"/>
  <w15:chartTrackingRefBased/>
  <w15:docId w15:val="{9C6AC73C-68CF-457C-9509-16E355CD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19A"/>
  </w:style>
  <w:style w:type="paragraph" w:styleId="Heading2">
    <w:name w:val="heading 2"/>
    <w:basedOn w:val="Normal"/>
    <w:next w:val="Normal"/>
    <w:link w:val="Heading2Char"/>
    <w:uiPriority w:val="9"/>
    <w:unhideWhenUsed/>
    <w:qFormat/>
    <w:rsid w:val="00521C94"/>
    <w:pPr>
      <w:keepNext/>
      <w:keepLines/>
      <w:spacing w:before="40" w:after="0"/>
      <w:outlineLvl w:val="1"/>
    </w:pPr>
    <w:rPr>
      <w:rFonts w:asciiTheme="majorHAnsi" w:eastAsiaTheme="majorEastAsia" w:hAnsiTheme="majorHAnsi" w:cstheme="majorBidi"/>
      <w:color w:val="2F5496" w:themeColor="accent1" w:themeShade="BF"/>
      <w:sz w:val="26"/>
      <w:szCs w:val="2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F22AA"/>
    <w:pPr>
      <w:suppressAutoHyphens/>
      <w:spacing w:after="200" w:line="276" w:lineRule="auto"/>
      <w:ind w:left="720"/>
    </w:pPr>
    <w:rPr>
      <w:rFonts w:ascii="Calibri" w:eastAsia="SimSun" w:hAnsi="Calibri" w:cs="Calibri"/>
      <w:kern w:val="1"/>
      <w:lang w:eastAsia="ar-SA"/>
    </w:rPr>
  </w:style>
  <w:style w:type="character" w:styleId="Hyperlink">
    <w:name w:val="Hyperlink"/>
    <w:basedOn w:val="DefaultParagraphFont"/>
    <w:uiPriority w:val="99"/>
    <w:unhideWhenUsed/>
    <w:rsid w:val="00147FDD"/>
    <w:rPr>
      <w:color w:val="0563C1" w:themeColor="hyperlink"/>
      <w:u w:val="single"/>
    </w:rPr>
  </w:style>
  <w:style w:type="character" w:styleId="UnresolvedMention">
    <w:name w:val="Unresolved Mention"/>
    <w:basedOn w:val="DefaultParagraphFont"/>
    <w:uiPriority w:val="99"/>
    <w:semiHidden/>
    <w:unhideWhenUsed/>
    <w:rsid w:val="00147FDD"/>
    <w:rPr>
      <w:color w:val="605E5C"/>
      <w:shd w:val="clear" w:color="auto" w:fill="E1DFDD"/>
    </w:rPr>
  </w:style>
  <w:style w:type="paragraph" w:styleId="Header">
    <w:name w:val="header"/>
    <w:basedOn w:val="Normal"/>
    <w:link w:val="HeaderChar"/>
    <w:uiPriority w:val="99"/>
    <w:unhideWhenUsed/>
    <w:rsid w:val="007A5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A2E"/>
  </w:style>
  <w:style w:type="paragraph" w:styleId="Footer">
    <w:name w:val="footer"/>
    <w:basedOn w:val="Normal"/>
    <w:link w:val="FooterChar"/>
    <w:uiPriority w:val="99"/>
    <w:unhideWhenUsed/>
    <w:rsid w:val="007A5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A2E"/>
  </w:style>
  <w:style w:type="character" w:styleId="FollowedHyperlink">
    <w:name w:val="FollowedHyperlink"/>
    <w:basedOn w:val="DefaultParagraphFont"/>
    <w:uiPriority w:val="99"/>
    <w:semiHidden/>
    <w:unhideWhenUsed/>
    <w:rsid w:val="001D03A4"/>
    <w:rPr>
      <w:color w:val="954F72" w:themeColor="followedHyperlink"/>
      <w:u w:val="single"/>
    </w:rPr>
  </w:style>
  <w:style w:type="character" w:customStyle="1" w:styleId="Heading2Char">
    <w:name w:val="Heading 2 Char"/>
    <w:basedOn w:val="DefaultParagraphFont"/>
    <w:link w:val="Heading2"/>
    <w:uiPriority w:val="9"/>
    <w:rsid w:val="00521C94"/>
    <w:rPr>
      <w:rFonts w:asciiTheme="majorHAnsi" w:eastAsiaTheme="majorEastAsia" w:hAnsiTheme="majorHAnsi" w:cstheme="majorBidi"/>
      <w:color w:val="2F5496" w:themeColor="accent1" w:themeShade="BF"/>
      <w:sz w:val="26"/>
      <w:szCs w:val="26"/>
      <w:lang w:val="en"/>
    </w:rPr>
  </w:style>
  <w:style w:type="paragraph" w:styleId="FootnoteText">
    <w:name w:val="footnote text"/>
    <w:basedOn w:val="Normal"/>
    <w:link w:val="FootnoteTextChar"/>
    <w:uiPriority w:val="99"/>
    <w:semiHidden/>
    <w:unhideWhenUsed/>
    <w:rsid w:val="00521C94"/>
    <w:pPr>
      <w:spacing w:after="0" w:line="240" w:lineRule="auto"/>
    </w:pPr>
    <w:rPr>
      <w:sz w:val="20"/>
      <w:szCs w:val="20"/>
      <w:lang w:val="en"/>
    </w:rPr>
  </w:style>
  <w:style w:type="character" w:customStyle="1" w:styleId="FootnoteTextChar">
    <w:name w:val="Footnote Text Char"/>
    <w:basedOn w:val="DefaultParagraphFont"/>
    <w:link w:val="FootnoteText"/>
    <w:uiPriority w:val="99"/>
    <w:semiHidden/>
    <w:rsid w:val="00521C94"/>
    <w:rPr>
      <w:sz w:val="20"/>
      <w:szCs w:val="20"/>
      <w:lang w:val="en"/>
    </w:rPr>
  </w:style>
  <w:style w:type="character" w:styleId="FootnoteReference">
    <w:name w:val="footnote reference"/>
    <w:basedOn w:val="DefaultParagraphFont"/>
    <w:uiPriority w:val="99"/>
    <w:semiHidden/>
    <w:unhideWhenUsed/>
    <w:rsid w:val="00521C94"/>
    <w:rPr>
      <w:vertAlign w:val="superscript"/>
    </w:rPr>
  </w:style>
  <w:style w:type="character" w:styleId="PageNumber">
    <w:name w:val="page number"/>
    <w:basedOn w:val="DefaultParagraphFont"/>
    <w:uiPriority w:val="99"/>
    <w:semiHidden/>
    <w:unhideWhenUsed/>
    <w:rsid w:val="007A5753"/>
  </w:style>
  <w:style w:type="paragraph" w:styleId="Title">
    <w:name w:val="Title"/>
    <w:basedOn w:val="Normal"/>
    <w:next w:val="Normal"/>
    <w:link w:val="TitleChar"/>
    <w:uiPriority w:val="10"/>
    <w:qFormat/>
    <w:rsid w:val="00B813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3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7591</TotalTime>
  <Pages>7</Pages>
  <Words>3160</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Minh-Anne Than</dc:creator>
  <cp:keywords/>
  <dc:description/>
  <cp:lastModifiedBy>Michael L Friendly</cp:lastModifiedBy>
  <cp:revision>63</cp:revision>
  <dcterms:created xsi:type="dcterms:W3CDTF">2022-03-27T19:27:00Z</dcterms:created>
  <dcterms:modified xsi:type="dcterms:W3CDTF">2022-06-01T14:36:00Z</dcterms:modified>
</cp:coreProperties>
</file>