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7678" w14:textId="62B0ACEA" w:rsidR="008C520E" w:rsidRDefault="007D46D4" w:rsidP="004A5BCC">
      <w:pPr>
        <w:ind w:left="-1134" w:right="-284"/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Моделирование поведен</w:t>
      </w:r>
      <w:r w:rsidR="00BC3149">
        <w:rPr>
          <w:b/>
          <w:bCs/>
          <w:i/>
          <w:iCs/>
          <w:sz w:val="40"/>
          <w:szCs w:val="40"/>
          <w:u w:val="single"/>
        </w:rPr>
        <w:t>ия пружин в пружинных амортизаторах для посадочных модулей</w:t>
      </w:r>
      <w:r w:rsidR="00151DDA">
        <w:rPr>
          <w:b/>
          <w:bCs/>
          <w:i/>
          <w:iCs/>
          <w:sz w:val="40"/>
          <w:szCs w:val="40"/>
          <w:u w:val="single"/>
        </w:rPr>
        <w:t>.</w:t>
      </w:r>
    </w:p>
    <w:p w14:paraId="3A0AB97C" w14:textId="77777777" w:rsidR="003C45A0" w:rsidRDefault="003C45A0" w:rsidP="004A5BCC">
      <w:pPr>
        <w:ind w:left="-1134" w:right="-284"/>
        <w:jc w:val="center"/>
        <w:rPr>
          <w:b/>
          <w:bCs/>
          <w:i/>
          <w:iCs/>
          <w:sz w:val="36"/>
          <w:szCs w:val="36"/>
        </w:rPr>
      </w:pPr>
    </w:p>
    <w:p w14:paraId="19D3B6A5" w14:textId="7E43AF42" w:rsidR="003B07E4" w:rsidRDefault="006938FB" w:rsidP="004A5BCC">
      <w:pPr>
        <w:ind w:left="-1134" w:right="-284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Цель симулятора.</w:t>
      </w:r>
    </w:p>
    <w:p w14:paraId="05154B91" w14:textId="0E4F2DAF" w:rsidR="006938FB" w:rsidRPr="00AD27EE" w:rsidRDefault="006938FB" w:rsidP="006938FB">
      <w:pPr>
        <w:ind w:left="-1134" w:right="-284" w:firstLine="1134"/>
        <w:jc w:val="both"/>
        <w:rPr>
          <w:sz w:val="32"/>
          <w:szCs w:val="32"/>
        </w:rPr>
      </w:pPr>
      <w:r w:rsidRPr="00AD27EE">
        <w:rPr>
          <w:sz w:val="32"/>
          <w:szCs w:val="32"/>
        </w:rPr>
        <w:t>Цель симулятора заключается в том, чтобы тестиров</w:t>
      </w:r>
      <w:r w:rsidR="00F570A1" w:rsidRPr="00AD27EE">
        <w:rPr>
          <w:sz w:val="32"/>
          <w:szCs w:val="32"/>
        </w:rPr>
        <w:t>ать цилиндрические пружины в различных условиях.</w:t>
      </w:r>
      <w:r w:rsidR="006C26B6" w:rsidRPr="00AD27EE">
        <w:rPr>
          <w:sz w:val="32"/>
          <w:szCs w:val="32"/>
        </w:rPr>
        <w:t xml:space="preserve"> Тем самым, симулятор </w:t>
      </w:r>
      <w:r w:rsidR="005F2375" w:rsidRPr="00AD27EE">
        <w:rPr>
          <w:sz w:val="32"/>
          <w:szCs w:val="32"/>
        </w:rPr>
        <w:t>дополняет реальные тесты, позволяя заранее сказать, как примерно поведёт себя пружина.</w:t>
      </w:r>
    </w:p>
    <w:p w14:paraId="12F1E91B" w14:textId="77777777" w:rsidR="00DE51FC" w:rsidRDefault="00DE51FC" w:rsidP="00F60C80">
      <w:pPr>
        <w:ind w:left="-1134" w:right="-284" w:firstLine="1134"/>
        <w:jc w:val="both"/>
        <w:rPr>
          <w:sz w:val="36"/>
          <w:szCs w:val="36"/>
        </w:rPr>
      </w:pPr>
    </w:p>
    <w:p w14:paraId="72BD4805" w14:textId="631B189B" w:rsidR="00F60C80" w:rsidRDefault="00F60C80" w:rsidP="00F60C80">
      <w:pPr>
        <w:ind w:left="-1134" w:right="-284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Идея реализации моделирования.</w:t>
      </w:r>
    </w:p>
    <w:p w14:paraId="7D744DE4" w14:textId="720D5BCD" w:rsidR="00636201" w:rsidRPr="00726EAA" w:rsidRDefault="00636201" w:rsidP="00636201">
      <w:pPr>
        <w:ind w:left="-1134" w:right="-284" w:firstLine="1134"/>
        <w:jc w:val="both"/>
        <w:rPr>
          <w:sz w:val="32"/>
          <w:szCs w:val="32"/>
        </w:rPr>
      </w:pPr>
      <w:r w:rsidRPr="00726EAA">
        <w:rPr>
          <w:sz w:val="32"/>
          <w:szCs w:val="32"/>
        </w:rPr>
        <w:t xml:space="preserve">Суть состоит в том, чтобы рассматривать каждый процесс в течение очень малого промежутка времени. </w:t>
      </w:r>
      <w:r w:rsidR="007049DA" w:rsidRPr="00726EAA">
        <w:rPr>
          <w:sz w:val="32"/>
          <w:szCs w:val="32"/>
        </w:rPr>
        <w:t>В таком случае мы будем сильно упрощать задачу без серьёзной потери точности.</w:t>
      </w:r>
    </w:p>
    <w:p w14:paraId="2B448A9C" w14:textId="77777777" w:rsidR="00347877" w:rsidRDefault="00347877" w:rsidP="00636201">
      <w:pPr>
        <w:ind w:left="-1134" w:right="-284" w:firstLine="1134"/>
        <w:jc w:val="both"/>
        <w:rPr>
          <w:sz w:val="36"/>
          <w:szCs w:val="36"/>
        </w:rPr>
      </w:pPr>
    </w:p>
    <w:p w14:paraId="052281A3" w14:textId="637B4E25" w:rsidR="00901A84" w:rsidRDefault="00901A84" w:rsidP="00901A84">
      <w:pPr>
        <w:ind w:left="-1134" w:right="-284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Анализ существующих решений.</w:t>
      </w:r>
    </w:p>
    <w:p w14:paraId="4033D90D" w14:textId="5965D956" w:rsidR="005A11AA" w:rsidRPr="00FF321E" w:rsidRDefault="000A5353" w:rsidP="005A11AA">
      <w:pPr>
        <w:ind w:left="-1134" w:right="-284" w:firstLine="1134"/>
        <w:jc w:val="both"/>
        <w:rPr>
          <w:sz w:val="32"/>
          <w:szCs w:val="32"/>
        </w:rPr>
      </w:pPr>
      <w:r w:rsidRPr="00FF321E">
        <w:rPr>
          <w:sz w:val="32"/>
          <w:szCs w:val="32"/>
        </w:rPr>
        <w:t>Большое количество работ схожих категорий у</w:t>
      </w:r>
      <w:r w:rsidR="001B427E" w:rsidRPr="00FF321E">
        <w:rPr>
          <w:sz w:val="32"/>
          <w:szCs w:val="32"/>
        </w:rPr>
        <w:t>з</w:t>
      </w:r>
      <w:r w:rsidRPr="00FF321E">
        <w:rPr>
          <w:sz w:val="32"/>
          <w:szCs w:val="32"/>
        </w:rPr>
        <w:t>коспециализированы</w:t>
      </w:r>
      <w:r w:rsidR="001B427E" w:rsidRPr="00FF321E">
        <w:rPr>
          <w:sz w:val="32"/>
          <w:szCs w:val="32"/>
        </w:rPr>
        <w:t>: их модели не выходят дальше одной миссии. У данного симулятора таких проблем нет</w:t>
      </w:r>
      <w:r w:rsidR="003D75E4" w:rsidRPr="00FF321E">
        <w:rPr>
          <w:sz w:val="32"/>
          <w:szCs w:val="32"/>
        </w:rPr>
        <w:t>.</w:t>
      </w:r>
      <w:r w:rsidR="00D17965" w:rsidRPr="00FF321E">
        <w:rPr>
          <w:sz w:val="32"/>
          <w:szCs w:val="32"/>
        </w:rPr>
        <w:t xml:space="preserve"> </w:t>
      </w:r>
      <w:r w:rsidR="00887B2E" w:rsidRPr="00FF321E">
        <w:rPr>
          <w:sz w:val="32"/>
          <w:szCs w:val="32"/>
        </w:rPr>
        <w:t>Также данный симулятор объединяет механику с термодинамикой, что редко встретишь в иных работах, которые обычно прорабатывают одну сферу.</w:t>
      </w:r>
      <w:r w:rsidR="004026DD" w:rsidRPr="00FF321E">
        <w:rPr>
          <w:sz w:val="32"/>
          <w:szCs w:val="32"/>
        </w:rPr>
        <w:t xml:space="preserve"> Благодаря сочетанию механики с термодинамикой появляются </w:t>
      </w:r>
      <w:r w:rsidR="00827B03" w:rsidRPr="00FF321E">
        <w:rPr>
          <w:sz w:val="32"/>
          <w:szCs w:val="32"/>
        </w:rPr>
        <w:t xml:space="preserve">нелинейные эффекты (например, изменение коэффициента жёсткости пружины из-за </w:t>
      </w:r>
      <w:r w:rsidR="00AB240E" w:rsidRPr="00FF321E">
        <w:rPr>
          <w:sz w:val="32"/>
          <w:szCs w:val="32"/>
        </w:rPr>
        <w:t>изменения</w:t>
      </w:r>
      <w:r w:rsidR="00827B03" w:rsidRPr="00FF321E">
        <w:rPr>
          <w:sz w:val="32"/>
          <w:szCs w:val="32"/>
        </w:rPr>
        <w:t xml:space="preserve"> диаметра проволоки пружины</w:t>
      </w:r>
      <w:r w:rsidR="004C0935" w:rsidRPr="00FF321E">
        <w:rPr>
          <w:sz w:val="32"/>
          <w:szCs w:val="32"/>
        </w:rPr>
        <w:t>, которое происходит из-за нагрева</w:t>
      </w:r>
      <w:r w:rsidR="00617A87" w:rsidRPr="00FF321E">
        <w:rPr>
          <w:sz w:val="32"/>
          <w:szCs w:val="32"/>
        </w:rPr>
        <w:t>/охлаждения</w:t>
      </w:r>
      <w:r w:rsidR="004C0935" w:rsidRPr="00FF321E">
        <w:rPr>
          <w:sz w:val="32"/>
          <w:szCs w:val="32"/>
        </w:rPr>
        <w:t xml:space="preserve"> пружины), которые увеличивают универсальность модели</w:t>
      </w:r>
      <w:r w:rsidR="001C30D5" w:rsidRPr="00FF321E">
        <w:rPr>
          <w:sz w:val="32"/>
          <w:szCs w:val="32"/>
        </w:rPr>
        <w:t>.</w:t>
      </w:r>
    </w:p>
    <w:p w14:paraId="4A88E882" w14:textId="77777777" w:rsidR="004A0173" w:rsidRPr="006938FB" w:rsidRDefault="004A0173" w:rsidP="005F3112">
      <w:pPr>
        <w:ind w:left="-1134" w:right="-284"/>
        <w:jc w:val="center"/>
        <w:rPr>
          <w:sz w:val="36"/>
          <w:szCs w:val="36"/>
        </w:rPr>
      </w:pPr>
    </w:p>
    <w:p w14:paraId="22BD5AD9" w14:textId="45A38FC3" w:rsidR="003C45A0" w:rsidRDefault="003860F2" w:rsidP="004A5BCC">
      <w:pPr>
        <w:ind w:left="-1134" w:right="-284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Границы применения модели.</w:t>
      </w:r>
    </w:p>
    <w:p w14:paraId="1505171D" w14:textId="5BC87580" w:rsidR="002D0429" w:rsidRPr="001228B4" w:rsidRDefault="005F5A00" w:rsidP="00C26DEC">
      <w:pPr>
        <w:ind w:left="-1134" w:right="-284" w:firstLine="1134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Данная модель применима </w:t>
      </w:r>
      <w:r w:rsidR="00C668DE">
        <w:rPr>
          <w:sz w:val="32"/>
          <w:szCs w:val="32"/>
        </w:rPr>
        <w:t>в первую очередь для вакуума и разр</w:t>
      </w:r>
      <w:r w:rsidR="00667333">
        <w:rPr>
          <w:sz w:val="32"/>
          <w:szCs w:val="32"/>
        </w:rPr>
        <w:t>е</w:t>
      </w:r>
      <w:r w:rsidR="00C668DE">
        <w:rPr>
          <w:sz w:val="32"/>
          <w:szCs w:val="32"/>
        </w:rPr>
        <w:t>женной атмосферы.</w:t>
      </w:r>
      <w:r w:rsidR="003F5BBB">
        <w:rPr>
          <w:sz w:val="32"/>
          <w:szCs w:val="32"/>
        </w:rPr>
        <w:t xml:space="preserve"> </w:t>
      </w:r>
      <w:r w:rsidR="00E2725B">
        <w:rPr>
          <w:sz w:val="32"/>
          <w:szCs w:val="32"/>
        </w:rPr>
        <w:t xml:space="preserve">В данных случаях высота падения аппарата </w:t>
      </w:r>
      <w:r w:rsidR="00E2725B">
        <w:rPr>
          <w:sz w:val="32"/>
          <w:szCs w:val="32"/>
        </w:rPr>
        <w:lastRenderedPageBreak/>
        <w:t>ограничена</w:t>
      </w:r>
      <w:r w:rsidR="000D515D" w:rsidRPr="000D515D">
        <w:rPr>
          <w:sz w:val="32"/>
          <w:szCs w:val="32"/>
        </w:rPr>
        <w:t xml:space="preserve"> </w:t>
      </w:r>
      <w:r w:rsidR="000D515D">
        <w:rPr>
          <w:sz w:val="32"/>
          <w:szCs w:val="32"/>
        </w:rPr>
        <w:t>только изменением ускорения свободного падения</w:t>
      </w:r>
      <w:r w:rsidR="007A3146">
        <w:rPr>
          <w:sz w:val="32"/>
          <w:szCs w:val="32"/>
        </w:rPr>
        <w:t xml:space="preserve">. </w:t>
      </w:r>
      <w:r w:rsidR="008A0F9B">
        <w:rPr>
          <w:sz w:val="32"/>
          <w:szCs w:val="32"/>
        </w:rPr>
        <w:t xml:space="preserve">Давайте </w:t>
      </w:r>
      <w:r w:rsidR="00E8212B">
        <w:rPr>
          <w:sz w:val="32"/>
          <w:szCs w:val="32"/>
        </w:rPr>
        <w:t xml:space="preserve">посчитаем, какую высоту необходимо брать в таком случае. Допустим, мы хотим, чтобы </w:t>
      </w:r>
      <w:r w:rsidR="00A4048E">
        <w:rPr>
          <w:sz w:val="32"/>
          <w:szCs w:val="32"/>
        </w:rPr>
        <w:t xml:space="preserve">ускорение свободного падения </w:t>
      </w:r>
      <w:r w:rsidR="005E6596">
        <w:rPr>
          <w:sz w:val="32"/>
          <w:szCs w:val="32"/>
        </w:rPr>
        <w:t xml:space="preserve">на данной высоте в отношении к ускорению свободного падения у поверхности </w:t>
      </w:r>
      <w:r w:rsidR="005D651D">
        <w:rPr>
          <w:sz w:val="32"/>
          <w:szCs w:val="32"/>
        </w:rPr>
        <w:t xml:space="preserve">было выше определённого числа </w:t>
      </w:r>
      <w:r w:rsidR="005D651D" w:rsidRPr="005D651D">
        <w:rPr>
          <w:sz w:val="32"/>
          <w:szCs w:val="32"/>
        </w:rPr>
        <w:t>“</w:t>
      </w:r>
      <w:r w:rsidR="005D651D">
        <w:rPr>
          <w:sz w:val="32"/>
          <w:szCs w:val="32"/>
          <w:lang w:val="en-US"/>
        </w:rPr>
        <w:t>r</w:t>
      </w:r>
      <w:r w:rsidR="005D651D" w:rsidRPr="005D651D">
        <w:rPr>
          <w:sz w:val="32"/>
          <w:szCs w:val="32"/>
        </w:rPr>
        <w:t>”</w:t>
      </w:r>
      <w:r w:rsidR="002D0429" w:rsidRPr="002D0429">
        <w:rPr>
          <w:sz w:val="32"/>
          <w:szCs w:val="32"/>
        </w:rPr>
        <w:t>:</w:t>
      </w:r>
    </w:p>
    <w:p w14:paraId="7FD18E82" w14:textId="5462447F" w:rsidR="00F9239C" w:rsidRPr="001228B4" w:rsidRDefault="00C34860" w:rsidP="004A5BCC">
      <w:pPr>
        <w:ind w:left="-1134" w:right="-284"/>
        <w:jc w:val="center"/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0&lt;</m:t>
        </m:r>
        <m:r>
          <w:rPr>
            <w:rFonts w:ascii="Cambria Math" w:hAnsi="Cambria Math"/>
            <w:sz w:val="32"/>
            <w:szCs w:val="32"/>
            <w:lang w:val="en-US"/>
          </w:rPr>
          <m:t>r</m:t>
        </m:r>
        <m:r>
          <w:rPr>
            <w:rFonts w:ascii="Cambria Math" w:hAnsi="Cambria Math"/>
            <w:sz w:val="32"/>
            <w:szCs w:val="32"/>
          </w:rPr>
          <m:t>&lt;1</m:t>
        </m:r>
      </m:oMath>
      <w:r w:rsidR="00F9239C" w:rsidRPr="001228B4">
        <w:rPr>
          <w:rFonts w:eastAsiaTheme="minorEastAsia"/>
          <w:sz w:val="32"/>
          <w:szCs w:val="32"/>
        </w:rPr>
        <w:t>;</w:t>
      </w:r>
    </w:p>
    <w:p w14:paraId="235C4242" w14:textId="1771EDD9" w:rsidR="0003731E" w:rsidRDefault="00000000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g</m:t>
            </m:r>
          </m:den>
        </m:f>
        <m:r>
          <w:rPr>
            <w:rFonts w:ascii="Cambria Math" w:hAnsi="Cambria Math"/>
            <w:sz w:val="32"/>
            <w:szCs w:val="32"/>
          </w:rPr>
          <m:t>&gt;</m:t>
        </m:r>
        <m:r>
          <w:rPr>
            <w:rFonts w:ascii="Cambria Math" w:hAnsi="Cambria Math"/>
            <w:sz w:val="32"/>
            <w:szCs w:val="32"/>
            <w:lang w:val="en-US"/>
          </w:rPr>
          <m:t>r</m:t>
        </m:r>
      </m:oMath>
      <w:r w:rsidR="00C22CDB" w:rsidRPr="006617DF">
        <w:rPr>
          <w:rFonts w:eastAsiaTheme="minorEastAsia"/>
          <w:sz w:val="32"/>
          <w:szCs w:val="32"/>
        </w:rPr>
        <w:t>.</w:t>
      </w:r>
    </w:p>
    <w:p w14:paraId="4AC35912" w14:textId="4226E2DB" w:rsidR="00C22CDB" w:rsidRPr="00D562F1" w:rsidRDefault="00C22CDB" w:rsidP="00F2747C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Распишем тогда </w:t>
      </w:r>
      <w:r w:rsidR="00F21B77">
        <w:rPr>
          <w:rFonts w:eastAsiaTheme="minorEastAsia"/>
          <w:sz w:val="32"/>
          <w:szCs w:val="32"/>
        </w:rPr>
        <w:t xml:space="preserve">ускорение на определённой высоте как </w:t>
      </w:r>
      <w:r w:rsidR="00F21B77" w:rsidRPr="00F21B77">
        <w:rPr>
          <w:rFonts w:eastAsiaTheme="minorEastAsia"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G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R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+h)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32"/>
            <w:szCs w:val="32"/>
          </w:rPr>
          <m:t>"</m:t>
        </m:r>
      </m:oMath>
      <w:r w:rsidR="00667F94">
        <w:rPr>
          <w:rFonts w:eastAsiaTheme="minorEastAsia"/>
          <w:sz w:val="32"/>
          <w:szCs w:val="32"/>
        </w:rPr>
        <w:t xml:space="preserve">, </w:t>
      </w:r>
      <w:r w:rsidR="00C5484A">
        <w:rPr>
          <w:rFonts w:eastAsiaTheme="minorEastAsia"/>
          <w:sz w:val="32"/>
          <w:szCs w:val="32"/>
        </w:rPr>
        <w:t xml:space="preserve">где </w:t>
      </w:r>
      <w:r w:rsidR="00A76482" w:rsidRPr="00A36B47">
        <w:rPr>
          <w:rFonts w:eastAsiaTheme="minorEastAsia"/>
          <w:sz w:val="32"/>
          <w:szCs w:val="32"/>
        </w:rPr>
        <w:t>“</w:t>
      </w:r>
      <w:r w:rsidR="00A76482">
        <w:rPr>
          <w:rFonts w:eastAsiaTheme="minorEastAsia"/>
          <w:sz w:val="32"/>
          <w:szCs w:val="32"/>
          <w:lang w:val="en-US"/>
        </w:rPr>
        <w:t>G</w:t>
      </w:r>
      <w:r w:rsidR="00A76482" w:rsidRPr="00A36B47">
        <w:rPr>
          <w:rFonts w:eastAsiaTheme="minorEastAsia"/>
          <w:sz w:val="32"/>
          <w:szCs w:val="32"/>
        </w:rPr>
        <w:t>”</w:t>
      </w:r>
      <w:r w:rsidR="00A76482">
        <w:rPr>
          <w:rFonts w:eastAsiaTheme="minorEastAsia"/>
          <w:sz w:val="32"/>
          <w:szCs w:val="32"/>
        </w:rPr>
        <w:t xml:space="preserve"> </w:t>
      </w:r>
      <w:r w:rsidR="00A36B47">
        <w:rPr>
          <w:rFonts w:eastAsiaTheme="minorEastAsia"/>
          <w:sz w:val="32"/>
          <w:szCs w:val="32"/>
        </w:rPr>
        <w:t>–</w:t>
      </w:r>
      <w:r w:rsidR="00A76482">
        <w:rPr>
          <w:rFonts w:eastAsiaTheme="minorEastAsia"/>
          <w:sz w:val="32"/>
          <w:szCs w:val="32"/>
        </w:rPr>
        <w:t xml:space="preserve"> </w:t>
      </w:r>
      <w:r w:rsidR="00A36B47">
        <w:rPr>
          <w:rFonts w:eastAsiaTheme="minorEastAsia"/>
          <w:sz w:val="32"/>
          <w:szCs w:val="32"/>
        </w:rPr>
        <w:t xml:space="preserve">гравитационная постоянная, </w:t>
      </w:r>
      <w:r w:rsidR="00A36B47" w:rsidRPr="00A36B47">
        <w:rPr>
          <w:rFonts w:eastAsiaTheme="minorEastAsia"/>
          <w:sz w:val="32"/>
          <w:szCs w:val="32"/>
        </w:rPr>
        <w:t>“</w:t>
      </w:r>
      <w:r w:rsidR="00A36B47">
        <w:rPr>
          <w:rFonts w:eastAsiaTheme="minorEastAsia"/>
          <w:sz w:val="32"/>
          <w:szCs w:val="32"/>
          <w:lang w:val="en-US"/>
        </w:rPr>
        <w:t>M</w:t>
      </w:r>
      <w:r w:rsidR="00A36B47" w:rsidRPr="00A36B47">
        <w:rPr>
          <w:rFonts w:eastAsiaTheme="minorEastAsia"/>
          <w:sz w:val="32"/>
          <w:szCs w:val="32"/>
        </w:rPr>
        <w:t xml:space="preserve">” </w:t>
      </w:r>
      <w:r w:rsidR="00A36B47">
        <w:rPr>
          <w:rFonts w:eastAsiaTheme="minorEastAsia"/>
          <w:sz w:val="32"/>
          <w:szCs w:val="32"/>
        </w:rPr>
        <w:t xml:space="preserve">– масса космического </w:t>
      </w:r>
      <w:r w:rsidR="004D79DE">
        <w:rPr>
          <w:rFonts w:eastAsiaTheme="minorEastAsia"/>
          <w:sz w:val="32"/>
          <w:szCs w:val="32"/>
        </w:rPr>
        <w:t xml:space="preserve">тела, </w:t>
      </w:r>
      <w:r w:rsidR="004D79DE" w:rsidRPr="004D79DE">
        <w:rPr>
          <w:rFonts w:eastAsiaTheme="minorEastAsia"/>
          <w:sz w:val="32"/>
          <w:szCs w:val="32"/>
        </w:rPr>
        <w:t>“</w:t>
      </w:r>
      <w:r w:rsidR="004D79DE">
        <w:rPr>
          <w:rFonts w:eastAsiaTheme="minorEastAsia"/>
          <w:sz w:val="32"/>
          <w:szCs w:val="32"/>
          <w:lang w:val="en-US"/>
        </w:rPr>
        <w:t>R</w:t>
      </w:r>
      <w:r w:rsidR="004D79DE" w:rsidRPr="004D79DE">
        <w:rPr>
          <w:rFonts w:eastAsiaTheme="minorEastAsia"/>
          <w:sz w:val="32"/>
          <w:szCs w:val="32"/>
        </w:rPr>
        <w:t xml:space="preserve">” </w:t>
      </w:r>
      <w:r w:rsidR="004D79DE">
        <w:rPr>
          <w:rFonts w:eastAsiaTheme="minorEastAsia"/>
          <w:sz w:val="32"/>
          <w:szCs w:val="32"/>
        </w:rPr>
        <w:t>–</w:t>
      </w:r>
      <w:r w:rsidR="004D79DE" w:rsidRPr="004D79DE">
        <w:rPr>
          <w:rFonts w:eastAsiaTheme="minorEastAsia"/>
          <w:sz w:val="32"/>
          <w:szCs w:val="32"/>
        </w:rPr>
        <w:t xml:space="preserve"> </w:t>
      </w:r>
      <w:r w:rsidR="004D79DE">
        <w:rPr>
          <w:rFonts w:eastAsiaTheme="minorEastAsia"/>
          <w:sz w:val="32"/>
          <w:szCs w:val="32"/>
        </w:rPr>
        <w:t xml:space="preserve">радиус космического тела, </w:t>
      </w:r>
      <w:r w:rsidR="004D79DE" w:rsidRPr="004D79DE">
        <w:rPr>
          <w:rFonts w:eastAsiaTheme="minorEastAsia"/>
          <w:sz w:val="32"/>
          <w:szCs w:val="32"/>
        </w:rPr>
        <w:t>“</w:t>
      </w:r>
      <w:r w:rsidR="004D79DE">
        <w:rPr>
          <w:rFonts w:eastAsiaTheme="minorEastAsia"/>
          <w:sz w:val="32"/>
          <w:szCs w:val="32"/>
          <w:lang w:val="en-US"/>
        </w:rPr>
        <w:t>h</w:t>
      </w:r>
      <w:r w:rsidR="004D79DE" w:rsidRPr="004D79DE">
        <w:rPr>
          <w:rFonts w:eastAsiaTheme="minorEastAsia"/>
          <w:sz w:val="32"/>
          <w:szCs w:val="32"/>
        </w:rPr>
        <w:t xml:space="preserve">” </w:t>
      </w:r>
      <w:r w:rsidR="004D79DE">
        <w:rPr>
          <w:rFonts w:eastAsiaTheme="minorEastAsia"/>
          <w:sz w:val="32"/>
          <w:szCs w:val="32"/>
        </w:rPr>
        <w:t>– высота падения от поверхности данного тела</w:t>
      </w:r>
      <w:r w:rsidR="00F30E81">
        <w:rPr>
          <w:rFonts w:eastAsiaTheme="minorEastAsia"/>
          <w:sz w:val="32"/>
          <w:szCs w:val="32"/>
        </w:rPr>
        <w:t xml:space="preserve"> до центра масс космического аппарата</w:t>
      </w:r>
      <w:r w:rsidR="00704E5C">
        <w:rPr>
          <w:rFonts w:eastAsiaTheme="minorEastAsia"/>
          <w:sz w:val="32"/>
          <w:szCs w:val="32"/>
        </w:rPr>
        <w:t xml:space="preserve">, </w:t>
      </w:r>
      <w:r w:rsidR="00667F94">
        <w:rPr>
          <w:rFonts w:eastAsiaTheme="minorEastAsia"/>
          <w:sz w:val="32"/>
          <w:szCs w:val="32"/>
        </w:rPr>
        <w:t xml:space="preserve">а ускорение у поверхности как </w:t>
      </w:r>
      <w:r w:rsidR="00667F94" w:rsidRPr="00667F94">
        <w:rPr>
          <w:rFonts w:eastAsiaTheme="minorEastAsia"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G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667F94" w:rsidRPr="00667F94">
        <w:rPr>
          <w:rFonts w:eastAsiaTheme="minorEastAsia"/>
          <w:sz w:val="32"/>
          <w:szCs w:val="32"/>
        </w:rPr>
        <w:t>”</w:t>
      </w:r>
      <w:r w:rsidR="008F3E25" w:rsidRPr="008F3E25">
        <w:rPr>
          <w:rFonts w:eastAsiaTheme="minorEastAsia"/>
          <w:sz w:val="32"/>
          <w:szCs w:val="32"/>
        </w:rPr>
        <w:t>.</w:t>
      </w:r>
      <w:r w:rsidR="00245877">
        <w:rPr>
          <w:rFonts w:eastAsiaTheme="minorEastAsia"/>
          <w:sz w:val="32"/>
          <w:szCs w:val="32"/>
        </w:rPr>
        <w:t xml:space="preserve"> Тогда после преобразований получим</w:t>
      </w:r>
      <w:r w:rsidR="00245877" w:rsidRPr="00D562F1">
        <w:rPr>
          <w:rFonts w:eastAsiaTheme="minorEastAsia"/>
          <w:sz w:val="32"/>
          <w:szCs w:val="32"/>
        </w:rPr>
        <w:t>:</w:t>
      </w:r>
    </w:p>
    <w:p w14:paraId="3EA5409C" w14:textId="6652A601" w:rsidR="008F3E25" w:rsidRPr="00DA1099" w:rsidRDefault="00000000" w:rsidP="004A5BCC">
      <w:pPr>
        <w:ind w:left="-1134" w:right="-284"/>
        <w:jc w:val="center"/>
        <w:rPr>
          <w:rFonts w:eastAsiaTheme="minorEastAsia"/>
          <w:i/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R+h</m:t>
                      </m: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&gt;</m:t>
          </m:r>
          <m:r>
            <w:rPr>
              <w:rFonts w:ascii="Cambria Math" w:hAnsi="Cambria Math"/>
              <w:sz w:val="32"/>
              <w:szCs w:val="32"/>
              <w:lang w:val="en-US"/>
            </w:rPr>
            <m:t>r</m:t>
          </m:r>
          <m:r>
            <w:rPr>
              <w:rFonts w:ascii="Cambria Math" w:eastAsiaTheme="minorEastAsia" w:hAnsi="Cambria Math"/>
              <w:sz w:val="32"/>
              <w:szCs w:val="32"/>
            </w:rPr>
            <m:t>,</m:t>
          </m:r>
        </m:oMath>
      </m:oMathPara>
    </w:p>
    <w:p w14:paraId="59396615" w14:textId="17A3B47D" w:rsidR="00DA7982" w:rsidRPr="00150D46" w:rsidRDefault="00000000" w:rsidP="004A5BCC">
      <w:pPr>
        <w:ind w:left="-1134" w:right="-284"/>
        <w:jc w:val="center"/>
        <w:rPr>
          <w:rFonts w:eastAsiaTheme="minorEastAsia"/>
          <w:i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R+h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&gt;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r</m:t>
              </m:r>
            </m:e>
          </m:ra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,</m:t>
          </m:r>
        </m:oMath>
      </m:oMathPara>
    </w:p>
    <w:p w14:paraId="310FDB97" w14:textId="0AC478A2" w:rsidR="00DA7982" w:rsidRPr="00704E5C" w:rsidRDefault="00DA7982" w:rsidP="004A5BCC">
      <w:pPr>
        <w:ind w:left="-1134" w:right="-284"/>
        <w:jc w:val="center"/>
        <w:rPr>
          <w:rFonts w:eastAsiaTheme="minorEastAsia"/>
          <w:i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h&lt;R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r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.</m:t>
          </m:r>
        </m:oMath>
      </m:oMathPara>
    </w:p>
    <w:p w14:paraId="2C8E9088" w14:textId="77777777" w:rsidR="00F27217" w:rsidRDefault="001D6927" w:rsidP="00F2747C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По данной формуле можем вычислить максимальную высоту, с которой </w:t>
      </w:r>
      <w:r w:rsidR="00EA7715">
        <w:rPr>
          <w:rFonts w:eastAsiaTheme="minorEastAsia"/>
          <w:iCs/>
          <w:sz w:val="32"/>
          <w:szCs w:val="32"/>
        </w:rPr>
        <w:t xml:space="preserve">эта модель будет работать, если мы хотим от ускорения свободного падения у поверхности оставить часть, равную </w:t>
      </w:r>
      <w:r w:rsidR="00EA7715" w:rsidRPr="004A5E92">
        <w:rPr>
          <w:rFonts w:eastAsiaTheme="minorEastAsia"/>
          <w:iCs/>
          <w:sz w:val="32"/>
          <w:szCs w:val="32"/>
        </w:rPr>
        <w:t>“</w:t>
      </w:r>
      <w:r w:rsidR="00EA7715">
        <w:rPr>
          <w:rFonts w:eastAsiaTheme="minorEastAsia"/>
          <w:iCs/>
          <w:sz w:val="32"/>
          <w:szCs w:val="32"/>
          <w:lang w:val="en-US"/>
        </w:rPr>
        <w:t>r</w:t>
      </w:r>
      <w:r w:rsidR="00D04883" w:rsidRPr="004A5E92">
        <w:rPr>
          <w:rFonts w:eastAsiaTheme="minorEastAsia"/>
          <w:iCs/>
          <w:sz w:val="32"/>
          <w:szCs w:val="32"/>
        </w:rPr>
        <w:t>”</w:t>
      </w:r>
      <w:r w:rsidR="00D04883">
        <w:rPr>
          <w:rFonts w:eastAsiaTheme="minorEastAsia"/>
          <w:iCs/>
          <w:sz w:val="32"/>
          <w:szCs w:val="32"/>
        </w:rPr>
        <w:t>.</w:t>
      </w:r>
      <w:r w:rsidR="001C2401">
        <w:rPr>
          <w:rFonts w:eastAsiaTheme="minorEastAsia"/>
          <w:iCs/>
          <w:sz w:val="32"/>
          <w:szCs w:val="32"/>
        </w:rPr>
        <w:t xml:space="preserve"> Советую для </w:t>
      </w:r>
      <w:r w:rsidR="004A5E92">
        <w:rPr>
          <w:rFonts w:eastAsiaTheme="minorEastAsia"/>
          <w:iCs/>
          <w:sz w:val="32"/>
          <w:szCs w:val="32"/>
        </w:rPr>
        <w:t xml:space="preserve">больших значений ускорения свободного падения </w:t>
      </w:r>
      <w:r w:rsidR="001E5D38">
        <w:rPr>
          <w:rFonts w:eastAsiaTheme="minorEastAsia"/>
          <w:iCs/>
          <w:sz w:val="32"/>
          <w:szCs w:val="32"/>
        </w:rPr>
        <w:t xml:space="preserve">у поверхности </w:t>
      </w:r>
      <w:r w:rsidR="0032531C">
        <w:rPr>
          <w:rFonts w:eastAsiaTheme="minorEastAsia"/>
          <w:iCs/>
          <w:sz w:val="32"/>
          <w:szCs w:val="32"/>
        </w:rPr>
        <w:t xml:space="preserve">применять как можно близкие к единице значения </w:t>
      </w:r>
      <w:r w:rsidR="0032531C" w:rsidRPr="0032531C">
        <w:rPr>
          <w:rFonts w:eastAsiaTheme="minorEastAsia"/>
          <w:iCs/>
          <w:sz w:val="32"/>
          <w:szCs w:val="32"/>
        </w:rPr>
        <w:t>“</w:t>
      </w:r>
      <w:r w:rsidR="0032531C">
        <w:rPr>
          <w:rFonts w:eastAsiaTheme="minorEastAsia"/>
          <w:iCs/>
          <w:sz w:val="32"/>
          <w:szCs w:val="32"/>
          <w:lang w:val="en-US"/>
        </w:rPr>
        <w:t>r</w:t>
      </w:r>
      <w:r w:rsidR="0032531C" w:rsidRPr="0032531C">
        <w:rPr>
          <w:rFonts w:eastAsiaTheme="minorEastAsia"/>
          <w:iCs/>
          <w:sz w:val="32"/>
          <w:szCs w:val="32"/>
        </w:rPr>
        <w:t>”</w:t>
      </w:r>
      <w:r w:rsidR="0032531C">
        <w:rPr>
          <w:rFonts w:eastAsiaTheme="minorEastAsia"/>
          <w:iCs/>
          <w:sz w:val="32"/>
          <w:szCs w:val="32"/>
        </w:rPr>
        <w:t xml:space="preserve"> для большей точности вычислений. Для небольших же значений </w:t>
      </w:r>
      <w:r w:rsidR="0043418A">
        <w:rPr>
          <w:rFonts w:eastAsiaTheme="minorEastAsia"/>
          <w:iCs/>
          <w:sz w:val="32"/>
          <w:szCs w:val="32"/>
        </w:rPr>
        <w:t xml:space="preserve">разброс допустимых значений </w:t>
      </w:r>
      <w:r w:rsidR="0043418A" w:rsidRPr="0043418A">
        <w:rPr>
          <w:rFonts w:eastAsiaTheme="minorEastAsia"/>
          <w:iCs/>
          <w:sz w:val="32"/>
          <w:szCs w:val="32"/>
        </w:rPr>
        <w:t>“</w:t>
      </w:r>
      <w:r w:rsidR="0043418A">
        <w:rPr>
          <w:rFonts w:eastAsiaTheme="minorEastAsia"/>
          <w:iCs/>
          <w:sz w:val="32"/>
          <w:szCs w:val="32"/>
          <w:lang w:val="en-US"/>
        </w:rPr>
        <w:t>r</w:t>
      </w:r>
      <w:r w:rsidR="0043418A" w:rsidRPr="0043418A">
        <w:rPr>
          <w:rFonts w:eastAsiaTheme="minorEastAsia"/>
          <w:iCs/>
          <w:sz w:val="32"/>
          <w:szCs w:val="32"/>
        </w:rPr>
        <w:t xml:space="preserve">” </w:t>
      </w:r>
      <w:r w:rsidR="0043418A">
        <w:rPr>
          <w:rFonts w:eastAsiaTheme="minorEastAsia"/>
          <w:iCs/>
          <w:sz w:val="32"/>
          <w:szCs w:val="32"/>
        </w:rPr>
        <w:t>можно увеличить.</w:t>
      </w:r>
    </w:p>
    <w:p w14:paraId="2A8D20A9" w14:textId="30C07C23" w:rsidR="00785645" w:rsidRDefault="00E45A44" w:rsidP="00BC42F3">
      <w:pPr>
        <w:ind w:left="-1134" w:right="-284"/>
        <w:jc w:val="both"/>
        <w:rPr>
          <w:sz w:val="32"/>
          <w:szCs w:val="32"/>
        </w:rPr>
      </w:pPr>
      <w:r>
        <w:rPr>
          <w:sz w:val="32"/>
          <w:szCs w:val="32"/>
        </w:rPr>
        <w:t>Если же космическое тело имеет атмосферу</w:t>
      </w:r>
      <w:r w:rsidR="001C1CA7">
        <w:rPr>
          <w:sz w:val="32"/>
          <w:szCs w:val="32"/>
        </w:rPr>
        <w:t>, которой нельзя пренебречь, тогда рассматривать падение с большой высоты нельзя без добавления силы вязкого трения о воздух</w:t>
      </w:r>
      <w:r w:rsidR="005C1A92">
        <w:rPr>
          <w:sz w:val="32"/>
          <w:szCs w:val="32"/>
        </w:rPr>
        <w:t>.</w:t>
      </w:r>
      <w:r w:rsidR="00221378">
        <w:rPr>
          <w:sz w:val="32"/>
          <w:szCs w:val="32"/>
        </w:rPr>
        <w:t xml:space="preserve"> Также </w:t>
      </w:r>
      <w:r w:rsidR="000B230E">
        <w:rPr>
          <w:sz w:val="32"/>
          <w:szCs w:val="32"/>
        </w:rPr>
        <w:t>необходимо рассматривать однородные пружины</w:t>
      </w:r>
      <w:r w:rsidR="00EA763A">
        <w:rPr>
          <w:sz w:val="32"/>
          <w:szCs w:val="32"/>
        </w:rPr>
        <w:t xml:space="preserve"> и пружины с</w:t>
      </w:r>
      <w:r w:rsidR="008E44E0">
        <w:rPr>
          <w:sz w:val="32"/>
          <w:szCs w:val="32"/>
        </w:rPr>
        <w:t xml:space="preserve"> </w:t>
      </w:r>
      <w:r w:rsidR="00B50D85">
        <w:rPr>
          <w:sz w:val="32"/>
          <w:szCs w:val="32"/>
        </w:rPr>
        <w:t>одинаковой</w:t>
      </w:r>
      <w:r w:rsidR="008E44E0">
        <w:rPr>
          <w:sz w:val="32"/>
          <w:szCs w:val="32"/>
        </w:rPr>
        <w:t xml:space="preserve"> площадью внутреннего сечения</w:t>
      </w:r>
      <w:r w:rsidR="00BA6A94">
        <w:rPr>
          <w:sz w:val="32"/>
          <w:szCs w:val="32"/>
        </w:rPr>
        <w:t>.</w:t>
      </w:r>
      <w:r w:rsidR="006617DF">
        <w:rPr>
          <w:sz w:val="32"/>
          <w:szCs w:val="32"/>
        </w:rPr>
        <w:t xml:space="preserve"> Также не стоит в случае наличия атмосферы рассматривать аппараты </w:t>
      </w:r>
      <w:r w:rsidR="009C781E">
        <w:rPr>
          <w:sz w:val="32"/>
          <w:szCs w:val="32"/>
        </w:rPr>
        <w:t xml:space="preserve">с огромными размерами, так как в этом случае </w:t>
      </w:r>
      <w:r w:rsidR="00993FC3">
        <w:rPr>
          <w:sz w:val="32"/>
          <w:szCs w:val="32"/>
        </w:rPr>
        <w:t>из-за перепада давления возникнет сила Архимеда</w:t>
      </w:r>
      <w:r w:rsidR="009945D2">
        <w:rPr>
          <w:sz w:val="32"/>
          <w:szCs w:val="32"/>
        </w:rPr>
        <w:t xml:space="preserve">, что </w:t>
      </w:r>
      <w:r w:rsidR="009945D2">
        <w:rPr>
          <w:sz w:val="32"/>
          <w:szCs w:val="32"/>
        </w:rPr>
        <w:lastRenderedPageBreak/>
        <w:t>не учтено в коде.</w:t>
      </w:r>
      <w:r w:rsidR="001438FE">
        <w:rPr>
          <w:sz w:val="32"/>
          <w:szCs w:val="32"/>
        </w:rPr>
        <w:t xml:space="preserve"> Также стоит считать расположение </w:t>
      </w:r>
      <w:r w:rsidR="002C7BCA">
        <w:rPr>
          <w:sz w:val="32"/>
          <w:szCs w:val="32"/>
        </w:rPr>
        <w:t>пружин</w:t>
      </w:r>
      <w:r w:rsidR="001438FE">
        <w:rPr>
          <w:sz w:val="32"/>
          <w:szCs w:val="32"/>
        </w:rPr>
        <w:t xml:space="preserve"> относительно центра масс аппарата симметричным.</w:t>
      </w:r>
    </w:p>
    <w:p w14:paraId="0E6D78AC" w14:textId="567D25A2" w:rsidR="00B5686E" w:rsidRDefault="00B5686E" w:rsidP="00381E2A">
      <w:pPr>
        <w:ind w:left="-1134" w:right="-284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Также </w:t>
      </w:r>
      <w:r w:rsidR="00007605">
        <w:rPr>
          <w:sz w:val="32"/>
          <w:szCs w:val="32"/>
        </w:rPr>
        <w:t>модель не учитывает какого-либо термодинамического взаимодействия с самой планетой, её атмосферой при наличии и с ближайшими звёздами.</w:t>
      </w:r>
      <w:r w:rsidR="008B3999">
        <w:rPr>
          <w:sz w:val="32"/>
          <w:szCs w:val="32"/>
        </w:rPr>
        <w:t xml:space="preserve"> Поэтому для долговременных миссий симулятор пока не уместен.</w:t>
      </w:r>
    </w:p>
    <w:p w14:paraId="7EC83893" w14:textId="77777777" w:rsidR="00BC42F3" w:rsidRDefault="00BC42F3" w:rsidP="00BC42F3">
      <w:pPr>
        <w:ind w:left="-1134" w:right="-284"/>
        <w:jc w:val="both"/>
        <w:rPr>
          <w:sz w:val="32"/>
          <w:szCs w:val="32"/>
        </w:rPr>
      </w:pPr>
    </w:p>
    <w:p w14:paraId="197B2637" w14:textId="7E2EDF52" w:rsidR="00785645" w:rsidRDefault="00785645" w:rsidP="004A5BCC">
      <w:pPr>
        <w:ind w:left="-1134" w:right="-284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Вывод формул</w:t>
      </w:r>
      <w:r w:rsidR="00DF3E66">
        <w:rPr>
          <w:b/>
          <w:bCs/>
          <w:i/>
          <w:iCs/>
          <w:sz w:val="36"/>
          <w:szCs w:val="36"/>
        </w:rPr>
        <w:t>.</w:t>
      </w:r>
    </w:p>
    <w:p w14:paraId="3D007ABC" w14:textId="7C9D6FF7" w:rsidR="00165F8B" w:rsidRPr="009C20D6" w:rsidRDefault="00AC2F67" w:rsidP="00445762">
      <w:pPr>
        <w:ind w:left="-1134" w:right="-284" w:firstLine="1134"/>
        <w:jc w:val="both"/>
        <w:rPr>
          <w:sz w:val="32"/>
          <w:szCs w:val="32"/>
        </w:rPr>
      </w:pPr>
      <w:r>
        <w:rPr>
          <w:sz w:val="32"/>
          <w:szCs w:val="32"/>
        </w:rPr>
        <w:t>Д</w:t>
      </w:r>
      <w:r w:rsidR="002A40DD">
        <w:rPr>
          <w:sz w:val="32"/>
          <w:szCs w:val="32"/>
        </w:rPr>
        <w:t xml:space="preserve">ля начала выведем </w:t>
      </w:r>
      <w:r w:rsidR="00626E8B">
        <w:rPr>
          <w:sz w:val="32"/>
          <w:szCs w:val="32"/>
        </w:rPr>
        <w:t>формулу для коэффициента кручения.</w:t>
      </w:r>
      <w:r w:rsidR="009F4FF1">
        <w:rPr>
          <w:sz w:val="32"/>
          <w:szCs w:val="32"/>
        </w:rPr>
        <w:t xml:space="preserve"> Для этого рассмотрим скручивание цилиндра</w:t>
      </w:r>
      <w:r w:rsidR="00DD404A" w:rsidRPr="00DD404A">
        <w:rPr>
          <w:sz w:val="32"/>
          <w:szCs w:val="32"/>
        </w:rPr>
        <w:t xml:space="preserve"> </w:t>
      </w:r>
      <w:r w:rsidR="00DD404A">
        <w:rPr>
          <w:sz w:val="32"/>
          <w:szCs w:val="32"/>
        </w:rPr>
        <w:t xml:space="preserve">высотой </w:t>
      </w:r>
      <w:r w:rsidR="00DD404A" w:rsidRPr="00DD404A">
        <w:rPr>
          <w:sz w:val="32"/>
          <w:szCs w:val="32"/>
        </w:rPr>
        <w:t>“</w:t>
      </w:r>
      <m:oMath>
        <m:r>
          <w:rPr>
            <w:rFonts w:ascii="Cambria Math" w:hAnsi="Cambria Math"/>
            <w:sz w:val="32"/>
            <w:szCs w:val="32"/>
          </w:rPr>
          <m:t>l</m:t>
        </m:r>
      </m:oMath>
      <w:r w:rsidR="00DD404A" w:rsidRPr="00DD404A">
        <w:rPr>
          <w:sz w:val="32"/>
          <w:szCs w:val="32"/>
        </w:rPr>
        <w:t>”</w:t>
      </w:r>
      <w:r w:rsidR="009F4FF1">
        <w:rPr>
          <w:sz w:val="32"/>
          <w:szCs w:val="32"/>
        </w:rPr>
        <w:t xml:space="preserve"> </w:t>
      </w:r>
      <w:r w:rsidR="00152366">
        <w:rPr>
          <w:sz w:val="32"/>
          <w:szCs w:val="32"/>
        </w:rPr>
        <w:t xml:space="preserve">и радиуса </w:t>
      </w:r>
      <w:r w:rsidR="00152366" w:rsidRPr="00152366">
        <w:rPr>
          <w:sz w:val="32"/>
          <w:szCs w:val="32"/>
        </w:rPr>
        <w:t>“</w:t>
      </w:r>
      <m:oMath>
        <m:r>
          <w:rPr>
            <w:rFonts w:ascii="Cambria Math" w:hAnsi="Cambria Math"/>
            <w:sz w:val="32"/>
            <w:szCs w:val="32"/>
          </w:rPr>
          <m:t>r</m:t>
        </m:r>
      </m:oMath>
      <w:r w:rsidR="00152366" w:rsidRPr="00152366">
        <w:rPr>
          <w:sz w:val="32"/>
          <w:szCs w:val="32"/>
        </w:rPr>
        <w:t xml:space="preserve">” </w:t>
      </w:r>
      <w:r w:rsidR="009F4FF1">
        <w:rPr>
          <w:sz w:val="32"/>
          <w:szCs w:val="32"/>
        </w:rPr>
        <w:t xml:space="preserve">на </w:t>
      </w:r>
      <w:r w:rsidR="00572BC1">
        <w:rPr>
          <w:sz w:val="32"/>
          <w:szCs w:val="32"/>
        </w:rPr>
        <w:t xml:space="preserve">небольшой угол </w:t>
      </w:r>
      <w:r w:rsidR="00572BC1" w:rsidRPr="00572BC1">
        <w:rPr>
          <w:sz w:val="32"/>
          <w:szCs w:val="32"/>
        </w:rPr>
        <w:t>“</w:t>
      </w:r>
      <m:oMath>
        <m:r>
          <w:rPr>
            <w:rFonts w:ascii="Cambria Math" w:hAnsi="Cambria Math"/>
            <w:sz w:val="32"/>
            <w:szCs w:val="32"/>
          </w:rPr>
          <m:t>α</m:t>
        </m:r>
      </m:oMath>
      <w:r w:rsidR="00572BC1" w:rsidRPr="00572BC1">
        <w:rPr>
          <w:sz w:val="32"/>
          <w:szCs w:val="32"/>
        </w:rPr>
        <w:t>”</w:t>
      </w:r>
      <w:r w:rsidR="00A76D4A">
        <w:rPr>
          <w:sz w:val="32"/>
          <w:szCs w:val="32"/>
        </w:rPr>
        <w:t xml:space="preserve">. </w:t>
      </w:r>
      <w:r w:rsidR="00027DF0">
        <w:rPr>
          <w:sz w:val="32"/>
          <w:szCs w:val="32"/>
        </w:rPr>
        <w:t xml:space="preserve">Посмотрим на сдвиг </w:t>
      </w:r>
      <w:r w:rsidR="00B138E2">
        <w:rPr>
          <w:sz w:val="32"/>
          <w:szCs w:val="32"/>
        </w:rPr>
        <w:t xml:space="preserve">тонкого </w:t>
      </w:r>
      <w:r w:rsidR="00E55BB4">
        <w:rPr>
          <w:sz w:val="32"/>
          <w:szCs w:val="32"/>
        </w:rPr>
        <w:t>сдвинутого параллелепипеда</w:t>
      </w:r>
      <w:r w:rsidR="00492637">
        <w:rPr>
          <w:sz w:val="32"/>
          <w:szCs w:val="32"/>
        </w:rPr>
        <w:t xml:space="preserve"> </w:t>
      </w:r>
      <w:r w:rsidR="00225352">
        <w:rPr>
          <w:sz w:val="32"/>
          <w:szCs w:val="32"/>
        </w:rPr>
        <w:t>площа</w:t>
      </w:r>
      <w:r w:rsidR="00DB2372">
        <w:rPr>
          <w:sz w:val="32"/>
          <w:szCs w:val="32"/>
        </w:rPr>
        <w:t>д</w:t>
      </w:r>
      <w:r w:rsidR="00225352">
        <w:rPr>
          <w:sz w:val="32"/>
          <w:szCs w:val="32"/>
        </w:rPr>
        <w:t>ью поверхности</w:t>
      </w:r>
      <w:r w:rsidR="00DB2372">
        <w:rPr>
          <w:sz w:val="32"/>
          <w:szCs w:val="32"/>
        </w:rPr>
        <w:t xml:space="preserve"> </w:t>
      </w:r>
      <w:r w:rsidR="00225352" w:rsidRPr="00DB2372">
        <w:rPr>
          <w:sz w:val="32"/>
          <w:szCs w:val="32"/>
        </w:rPr>
        <w:t>“</w:t>
      </w:r>
      <m:oMath>
        <m:r>
          <w:rPr>
            <w:rFonts w:ascii="Cambria Math" w:hAnsi="Cambria Math"/>
            <w:sz w:val="32"/>
            <w:szCs w:val="32"/>
            <w:lang w:val="en-US"/>
          </w:rPr>
          <m:t>dS</m:t>
        </m:r>
      </m:oMath>
      <w:r w:rsidR="00225352" w:rsidRPr="00DB2372">
        <w:rPr>
          <w:sz w:val="32"/>
          <w:szCs w:val="32"/>
        </w:rPr>
        <w:t>”</w:t>
      </w:r>
      <w:r w:rsidR="00E55BB4" w:rsidRPr="009C20D6">
        <w:rPr>
          <w:sz w:val="32"/>
          <w:szCs w:val="32"/>
        </w:rPr>
        <w:t>:</w:t>
      </w:r>
    </w:p>
    <w:p w14:paraId="0C7AF331" w14:textId="2C6DB228" w:rsidR="00E55BB4" w:rsidRDefault="009A4F08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dS</m:t>
        </m:r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пл</m:t>
            </m:r>
          </m:sub>
        </m:sSub>
        <m:r>
          <w:rPr>
            <w:rFonts w:ascii="Cambria Math" w:hAnsi="Cambria Math"/>
            <w:sz w:val="32"/>
            <w:szCs w:val="32"/>
          </w:rPr>
          <m:t>*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d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пл</m:t>
            </m:r>
          </m:sub>
        </m:sSub>
        <m:r>
          <w:rPr>
            <w:rFonts w:ascii="Cambria Math" w:hAnsi="Cambria Math"/>
            <w:sz w:val="32"/>
            <w:szCs w:val="32"/>
          </w:rPr>
          <m:t>*</m:t>
        </m:r>
        <m:r>
          <w:rPr>
            <w:rFonts w:ascii="Cambria Math" w:hAnsi="Cambria Math"/>
            <w:sz w:val="32"/>
            <w:szCs w:val="32"/>
            <w:lang w:val="en-US"/>
          </w:rPr>
          <m:t>dφ</m:t>
        </m:r>
      </m:oMath>
      <w:r w:rsidRPr="009A4F08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 xml:space="preserve">где </w:t>
      </w:r>
      <w:r w:rsidR="00BA7E74" w:rsidRPr="00BA7E74">
        <w:rPr>
          <w:rFonts w:eastAsiaTheme="minorEastAsia"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пл</m:t>
            </m:r>
          </m:sub>
        </m:sSub>
      </m:oMath>
      <w:r w:rsidR="00BA7E74" w:rsidRPr="00BA7E74">
        <w:rPr>
          <w:rFonts w:eastAsiaTheme="minorEastAsia"/>
          <w:sz w:val="32"/>
          <w:szCs w:val="32"/>
        </w:rPr>
        <w:t>”</w:t>
      </w:r>
      <w:r w:rsidR="00BA7E74" w:rsidRPr="00F97171">
        <w:rPr>
          <w:rFonts w:eastAsiaTheme="minorEastAsia"/>
          <w:sz w:val="32"/>
          <w:szCs w:val="32"/>
        </w:rPr>
        <w:t xml:space="preserve"> </w:t>
      </w:r>
      <w:r w:rsidR="00F97171">
        <w:rPr>
          <w:rFonts w:eastAsiaTheme="minorEastAsia"/>
          <w:sz w:val="32"/>
          <w:szCs w:val="32"/>
        </w:rPr>
        <w:t>–</w:t>
      </w:r>
      <w:r w:rsidR="00BA7E74" w:rsidRPr="00F97171">
        <w:rPr>
          <w:rFonts w:eastAsiaTheme="minorEastAsia"/>
          <w:sz w:val="32"/>
          <w:szCs w:val="32"/>
        </w:rPr>
        <w:t xml:space="preserve"> </w:t>
      </w:r>
      <w:r w:rsidR="00BA7E74">
        <w:rPr>
          <w:rFonts w:eastAsiaTheme="minorEastAsia"/>
          <w:sz w:val="32"/>
          <w:szCs w:val="32"/>
        </w:rPr>
        <w:t>радиус</w:t>
      </w:r>
      <w:r w:rsidR="00F97171">
        <w:rPr>
          <w:rFonts w:eastAsiaTheme="minorEastAsia"/>
          <w:sz w:val="32"/>
          <w:szCs w:val="32"/>
        </w:rPr>
        <w:t xml:space="preserve"> от центра цилиндра до данной площади, </w:t>
      </w:r>
      <w:r w:rsidR="00F97171" w:rsidRPr="00F97171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φ</m:t>
        </m:r>
      </m:oMath>
      <w:r w:rsidR="00F97171" w:rsidRPr="00F97171">
        <w:rPr>
          <w:rFonts w:eastAsiaTheme="minorEastAsia"/>
          <w:sz w:val="32"/>
          <w:szCs w:val="32"/>
        </w:rPr>
        <w:t xml:space="preserve">” </w:t>
      </w:r>
      <w:r w:rsidR="00F97171">
        <w:rPr>
          <w:rFonts w:eastAsiaTheme="minorEastAsia"/>
          <w:sz w:val="32"/>
          <w:szCs w:val="32"/>
        </w:rPr>
        <w:t>–</w:t>
      </w:r>
      <w:r w:rsidR="00F97171" w:rsidRPr="00F97171">
        <w:rPr>
          <w:rFonts w:eastAsiaTheme="minorEastAsia"/>
          <w:sz w:val="32"/>
          <w:szCs w:val="32"/>
        </w:rPr>
        <w:t xml:space="preserve"> </w:t>
      </w:r>
      <w:r w:rsidR="00F97171">
        <w:rPr>
          <w:rFonts w:eastAsiaTheme="minorEastAsia"/>
          <w:sz w:val="32"/>
          <w:szCs w:val="32"/>
        </w:rPr>
        <w:t xml:space="preserve">угол, </w:t>
      </w:r>
      <w:r w:rsidR="006B10A6">
        <w:rPr>
          <w:rFonts w:eastAsiaTheme="minorEastAsia"/>
          <w:sz w:val="32"/>
          <w:szCs w:val="32"/>
        </w:rPr>
        <w:t>в котором заключена эта площадь.</w:t>
      </w:r>
    </w:p>
    <w:p w14:paraId="5DCEBD67" w14:textId="48AC2ED3" w:rsidR="000C2C15" w:rsidRPr="009C20D6" w:rsidRDefault="00751FE1" w:rsidP="0017703E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Напряжение же, приходящееся на эту площадь, можно рассчитать </w:t>
      </w:r>
      <w:r w:rsidR="00460AFD">
        <w:rPr>
          <w:rFonts w:eastAsiaTheme="minorEastAsia"/>
          <w:sz w:val="32"/>
          <w:szCs w:val="32"/>
        </w:rPr>
        <w:t>по определению напряжения и по экспериментальным данным по деформации сдвига</w:t>
      </w:r>
      <w:r w:rsidR="00460AFD" w:rsidRPr="00460AFD">
        <w:rPr>
          <w:rFonts w:eastAsiaTheme="minorEastAsia"/>
          <w:sz w:val="32"/>
          <w:szCs w:val="32"/>
        </w:rPr>
        <w:t>:</w:t>
      </w:r>
    </w:p>
    <w:p w14:paraId="5AC88A75" w14:textId="02B701BD" w:rsidR="001A6C55" w:rsidRPr="00D13885" w:rsidRDefault="00460AFD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σ</m:t>
        </m:r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dF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dS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G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пл</m:t>
                </m:r>
              </m:sub>
            </m:sSub>
            <m:r>
              <w:rPr>
                <w:rFonts w:ascii="Cambria Math" w:hAnsi="Cambria Math"/>
                <w:sz w:val="32"/>
                <w:szCs w:val="32"/>
                <w:lang w:val="en-US"/>
              </w:rPr>
              <m:t>α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l</m:t>
            </m:r>
          </m:den>
        </m:f>
      </m:oMath>
      <w:r w:rsidR="00B93413">
        <w:rPr>
          <w:rFonts w:eastAsiaTheme="minorEastAsia"/>
          <w:sz w:val="32"/>
          <w:szCs w:val="32"/>
        </w:rPr>
        <w:t xml:space="preserve"> (</w:t>
      </w:r>
      <w:r w:rsidR="0011598B">
        <w:rPr>
          <w:rFonts w:eastAsiaTheme="minorEastAsia"/>
          <w:sz w:val="32"/>
          <w:szCs w:val="32"/>
        </w:rPr>
        <w:t xml:space="preserve">мы </w:t>
      </w:r>
      <w:r w:rsidR="00FF54D3">
        <w:rPr>
          <w:rFonts w:eastAsiaTheme="minorEastAsia"/>
          <w:sz w:val="32"/>
          <w:szCs w:val="32"/>
        </w:rPr>
        <w:t xml:space="preserve">можем считать, что </w:t>
      </w:r>
      <w:r w:rsidR="00CC552F">
        <w:rPr>
          <w:rFonts w:eastAsiaTheme="minorEastAsia"/>
          <w:sz w:val="32"/>
          <w:szCs w:val="32"/>
        </w:rPr>
        <w:t>элемент пло</w:t>
      </w:r>
      <w:r w:rsidR="0085042F">
        <w:rPr>
          <w:rFonts w:eastAsiaTheme="minorEastAsia"/>
          <w:sz w:val="32"/>
          <w:szCs w:val="32"/>
        </w:rPr>
        <w:t xml:space="preserve">щадью </w:t>
      </w:r>
      <w:r w:rsidR="0085042F" w:rsidRPr="00AA144C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dS</m:t>
        </m:r>
      </m:oMath>
      <w:r w:rsidR="0085042F" w:rsidRPr="00AA144C">
        <w:rPr>
          <w:rFonts w:eastAsiaTheme="minorEastAsia"/>
          <w:sz w:val="32"/>
          <w:szCs w:val="32"/>
        </w:rPr>
        <w:t>”</w:t>
      </w:r>
      <w:r w:rsidR="0085042F">
        <w:rPr>
          <w:rFonts w:eastAsiaTheme="minorEastAsia"/>
          <w:sz w:val="32"/>
          <w:szCs w:val="32"/>
        </w:rPr>
        <w:t xml:space="preserve"> перемещается по прямой</w:t>
      </w:r>
      <w:r w:rsidR="007C2DDD">
        <w:rPr>
          <w:rFonts w:eastAsiaTheme="minorEastAsia"/>
          <w:sz w:val="32"/>
          <w:szCs w:val="32"/>
        </w:rPr>
        <w:t xml:space="preserve">, длина которой равна </w:t>
      </w:r>
      <w:r w:rsidR="007C2DDD" w:rsidRPr="00AA144C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α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пл</m:t>
            </m:r>
          </m:sub>
        </m:sSub>
      </m:oMath>
      <w:r w:rsidR="007C2DDD" w:rsidRPr="00AA144C">
        <w:rPr>
          <w:rFonts w:eastAsiaTheme="minorEastAsia"/>
          <w:sz w:val="32"/>
          <w:szCs w:val="32"/>
        </w:rPr>
        <w:t>”</w:t>
      </w:r>
      <w:r w:rsidR="00AA144C">
        <w:rPr>
          <w:rFonts w:eastAsiaTheme="minorEastAsia"/>
          <w:sz w:val="32"/>
          <w:szCs w:val="32"/>
        </w:rPr>
        <w:t xml:space="preserve">, а не по соответствующей дуге, потому что </w:t>
      </w:r>
      <w:r w:rsidR="00320801">
        <w:rPr>
          <w:rFonts w:eastAsiaTheme="minorEastAsia"/>
          <w:sz w:val="32"/>
          <w:szCs w:val="32"/>
        </w:rPr>
        <w:t xml:space="preserve">рассматриваем небольшой угол </w:t>
      </w:r>
      <w:r w:rsidR="00320801" w:rsidRPr="00320801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α</m:t>
        </m:r>
      </m:oMath>
      <w:r w:rsidR="00320801" w:rsidRPr="00320801">
        <w:rPr>
          <w:rFonts w:eastAsiaTheme="minorEastAsia"/>
          <w:sz w:val="32"/>
          <w:szCs w:val="32"/>
        </w:rPr>
        <w:t>”</w:t>
      </w:r>
      <w:r w:rsidR="00320801">
        <w:rPr>
          <w:rFonts w:eastAsiaTheme="minorEastAsia"/>
          <w:sz w:val="32"/>
          <w:szCs w:val="32"/>
        </w:rPr>
        <w:t>)</w:t>
      </w:r>
      <w:r w:rsidR="00D13885">
        <w:rPr>
          <w:rFonts w:eastAsiaTheme="minorEastAsia"/>
          <w:sz w:val="32"/>
          <w:szCs w:val="32"/>
        </w:rPr>
        <w:t xml:space="preserve">, где </w:t>
      </w:r>
      <w:r w:rsidR="00D13885" w:rsidRPr="00D13885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G</m:t>
        </m:r>
      </m:oMath>
      <w:r w:rsidR="00D13885" w:rsidRPr="00D13885">
        <w:rPr>
          <w:rFonts w:eastAsiaTheme="minorEastAsia"/>
          <w:sz w:val="32"/>
          <w:szCs w:val="32"/>
        </w:rPr>
        <w:t>”</w:t>
      </w:r>
      <w:r w:rsidR="00D13885">
        <w:rPr>
          <w:rFonts w:eastAsiaTheme="minorEastAsia"/>
          <w:sz w:val="32"/>
          <w:szCs w:val="32"/>
        </w:rPr>
        <w:t xml:space="preserve"> </w:t>
      </w:r>
      <w:r w:rsidR="008D03AE">
        <w:rPr>
          <w:rFonts w:eastAsiaTheme="minorEastAsia"/>
          <w:sz w:val="32"/>
          <w:szCs w:val="32"/>
        </w:rPr>
        <w:t>–</w:t>
      </w:r>
      <w:r w:rsidR="00D13885">
        <w:rPr>
          <w:rFonts w:eastAsiaTheme="minorEastAsia"/>
          <w:sz w:val="32"/>
          <w:szCs w:val="32"/>
        </w:rPr>
        <w:t xml:space="preserve"> </w:t>
      </w:r>
      <w:r w:rsidR="008D03AE">
        <w:rPr>
          <w:rFonts w:eastAsiaTheme="minorEastAsia"/>
          <w:sz w:val="32"/>
          <w:szCs w:val="32"/>
        </w:rPr>
        <w:t>модуль сдвига.</w:t>
      </w:r>
    </w:p>
    <w:p w14:paraId="622D4F49" w14:textId="06B71B90" w:rsidR="00F22747" w:rsidRPr="00D13885" w:rsidRDefault="00315EF3" w:rsidP="0017703E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Значит, элементарная сила будет равна</w:t>
      </w:r>
      <w:r w:rsidRPr="00315EF3">
        <w:rPr>
          <w:rFonts w:eastAsiaTheme="minorEastAsia"/>
          <w:sz w:val="32"/>
          <w:szCs w:val="32"/>
        </w:rPr>
        <w:t>:</w:t>
      </w:r>
    </w:p>
    <w:p w14:paraId="264F3B65" w14:textId="75A20870" w:rsidR="00315EF3" w:rsidRDefault="00315EF3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dF</m:t>
        </m:r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US"/>
              </w:rPr>
              <m:t>l</m:t>
            </m:r>
          </m:den>
        </m:f>
        <m:r>
          <w:rPr>
            <w:rFonts w:ascii="Cambria Math" w:hAnsi="Cambria Math"/>
            <w:sz w:val="32"/>
            <w:szCs w:val="32"/>
          </w:rPr>
          <m:t>*</m:t>
        </m:r>
        <m:sSubSup>
          <m:sSubSup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пл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bSup>
        <m:r>
          <w:rPr>
            <w:rFonts w:ascii="Cambria Math" w:hAnsi="Cambria Math"/>
            <w:sz w:val="32"/>
            <w:szCs w:val="32"/>
          </w:rPr>
          <m:t>*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пл</m:t>
            </m:r>
          </m:sub>
        </m:sSub>
        <m:r>
          <w:rPr>
            <w:rFonts w:ascii="Cambria Math" w:hAnsi="Cambria Math"/>
            <w:sz w:val="32"/>
            <w:szCs w:val="32"/>
          </w:rPr>
          <m:t>*</m:t>
        </m:r>
        <m:r>
          <w:rPr>
            <w:rFonts w:ascii="Cambria Math" w:hAnsi="Cambria Math"/>
            <w:sz w:val="32"/>
            <w:szCs w:val="32"/>
            <w:lang w:val="en-US"/>
          </w:rPr>
          <m:t>α</m:t>
        </m:r>
        <m:r>
          <w:rPr>
            <w:rFonts w:ascii="Cambria Math" w:hAnsi="Cambria Math"/>
            <w:sz w:val="32"/>
            <w:szCs w:val="32"/>
          </w:rPr>
          <m:t>*</m:t>
        </m:r>
        <m:r>
          <w:rPr>
            <w:rFonts w:ascii="Cambria Math" w:hAnsi="Cambria Math"/>
            <w:sz w:val="32"/>
            <w:szCs w:val="32"/>
            <w:lang w:val="en-US"/>
          </w:rPr>
          <m:t>dφ</m:t>
        </m:r>
      </m:oMath>
      <w:r w:rsidR="009876EF">
        <w:rPr>
          <w:rFonts w:eastAsiaTheme="minorEastAsia"/>
          <w:sz w:val="32"/>
          <w:szCs w:val="32"/>
        </w:rPr>
        <w:t>.</w:t>
      </w:r>
    </w:p>
    <w:p w14:paraId="1C5484DF" w14:textId="018D7400" w:rsidR="006D63C7" w:rsidRPr="00853873" w:rsidRDefault="00853873" w:rsidP="00920D35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Умножив обе части на </w:t>
      </w:r>
      <w:r w:rsidRPr="00853873">
        <w:rPr>
          <w:rFonts w:eastAsiaTheme="minorEastAsia"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пл</m:t>
            </m:r>
          </m:sub>
        </m:sSub>
      </m:oMath>
      <w:r w:rsidRPr="00853873">
        <w:rPr>
          <w:rFonts w:eastAsiaTheme="minorEastAsia"/>
          <w:sz w:val="32"/>
          <w:szCs w:val="32"/>
        </w:rPr>
        <w:t>”</w:t>
      </w:r>
      <w:r>
        <w:rPr>
          <w:rFonts w:eastAsiaTheme="minorEastAsia"/>
          <w:sz w:val="32"/>
          <w:szCs w:val="32"/>
        </w:rPr>
        <w:t>, мы получим элементарный момент силы</w:t>
      </w:r>
      <w:r w:rsidRPr="00853873">
        <w:rPr>
          <w:rFonts w:eastAsiaTheme="minorEastAsia"/>
          <w:sz w:val="32"/>
          <w:szCs w:val="32"/>
        </w:rPr>
        <w:t>:</w:t>
      </w:r>
    </w:p>
    <w:p w14:paraId="7534683A" w14:textId="32BCC736" w:rsidR="0014271F" w:rsidRPr="0014271F" w:rsidRDefault="00853873" w:rsidP="004A5BCC">
      <w:pPr>
        <w:ind w:left="-1134" w:right="-284"/>
        <w:jc w:val="center"/>
        <w:rPr>
          <w:rFonts w:eastAsiaTheme="minorEastAsia"/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d</m:t>
          </m:r>
          <m:r>
            <w:rPr>
              <w:rFonts w:ascii="Cambria Math" w:hAnsi="Cambria Math"/>
              <w:sz w:val="32"/>
              <w:szCs w:val="32"/>
              <w:lang w:val="en-US"/>
            </w:rPr>
            <m:t>M</m:t>
          </m:r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l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пл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p>
          </m:sSubSup>
          <m:r>
            <w:rPr>
              <w:rFonts w:ascii="Cambria Math" w:hAnsi="Cambria Math"/>
              <w:sz w:val="32"/>
              <w:szCs w:val="32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dr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пл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*</m:t>
          </m:r>
          <m:r>
            <w:rPr>
              <w:rFonts w:ascii="Cambria Math" w:hAnsi="Cambria Math"/>
              <w:sz w:val="32"/>
              <w:szCs w:val="32"/>
              <w:lang w:val="en-US"/>
            </w:rPr>
            <m:t>α</m:t>
          </m:r>
          <m:r>
            <w:rPr>
              <w:rFonts w:ascii="Cambria Math" w:hAnsi="Cambria Math"/>
              <w:sz w:val="32"/>
              <w:szCs w:val="32"/>
            </w:rPr>
            <m:t>*</m:t>
          </m:r>
          <m:r>
            <w:rPr>
              <w:rFonts w:ascii="Cambria Math" w:hAnsi="Cambria Math"/>
              <w:sz w:val="32"/>
              <w:szCs w:val="32"/>
              <w:lang w:val="en-US"/>
            </w:rPr>
            <m:t>dφ</m:t>
          </m:r>
          <m:r>
            <w:rPr>
              <w:rFonts w:ascii="Cambria Math" w:eastAsiaTheme="minorEastAsia" w:hAnsi="Cambria Math"/>
              <w:sz w:val="32"/>
              <w:szCs w:val="32"/>
            </w:rPr>
            <m:t>.</m:t>
          </m:r>
        </m:oMath>
      </m:oMathPara>
    </w:p>
    <w:p w14:paraId="373C58DF" w14:textId="3ABC78F9" w:rsidR="0014271F" w:rsidRPr="006F3F33" w:rsidRDefault="0014271F" w:rsidP="006F3F33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 w:rsidRPr="006F3F33">
        <w:rPr>
          <w:rFonts w:eastAsiaTheme="minorEastAsia"/>
          <w:iCs/>
          <w:sz w:val="32"/>
          <w:szCs w:val="32"/>
        </w:rPr>
        <w:t>Проинтегрировав</w:t>
      </w:r>
      <w:r w:rsidR="0087008D" w:rsidRPr="006F3F33">
        <w:rPr>
          <w:rFonts w:eastAsiaTheme="minorEastAsia"/>
          <w:iCs/>
          <w:sz w:val="32"/>
          <w:szCs w:val="32"/>
        </w:rPr>
        <w:t>, получим момент силы, с которым мы действуем на цилиндр:</w:t>
      </w:r>
    </w:p>
    <w:p w14:paraId="36960C82" w14:textId="1C1FF0AB" w:rsidR="0087008D" w:rsidRDefault="0087008D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M=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π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G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l</m:t>
                    </m:r>
                  </m:den>
                </m:f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пл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dr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пл</m:t>
                    </m:r>
                  </m:sub>
                </m:s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α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*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dφ</m:t>
                </m:r>
              </m:e>
            </m:nary>
          </m:e>
        </m:nary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παG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παG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32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den>
        </m:f>
      </m:oMath>
      <w:r w:rsidR="006D1790">
        <w:rPr>
          <w:rFonts w:eastAsiaTheme="minorEastAsia"/>
          <w:iCs/>
          <w:sz w:val="32"/>
          <w:szCs w:val="32"/>
        </w:rPr>
        <w:t xml:space="preserve">, где </w:t>
      </w:r>
      <w:r w:rsidR="006D1790" w:rsidRPr="006D1790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6D1790" w:rsidRPr="006D1790">
        <w:rPr>
          <w:rFonts w:eastAsiaTheme="minorEastAsia"/>
          <w:iCs/>
          <w:sz w:val="32"/>
          <w:szCs w:val="32"/>
        </w:rPr>
        <w:t>”</w:t>
      </w:r>
      <w:r w:rsidR="006D1790">
        <w:rPr>
          <w:rFonts w:eastAsiaTheme="minorEastAsia"/>
          <w:iCs/>
          <w:sz w:val="32"/>
          <w:szCs w:val="32"/>
        </w:rPr>
        <w:t xml:space="preserve"> – диаметр цилиндра</w:t>
      </w:r>
      <w:r w:rsidR="005A6372">
        <w:rPr>
          <w:rFonts w:eastAsiaTheme="minorEastAsia"/>
          <w:iCs/>
          <w:sz w:val="32"/>
          <w:szCs w:val="32"/>
        </w:rPr>
        <w:t>.</w:t>
      </w:r>
      <w:r w:rsidR="00931762">
        <w:rPr>
          <w:rFonts w:eastAsiaTheme="minorEastAsia"/>
          <w:iCs/>
          <w:sz w:val="32"/>
          <w:szCs w:val="32"/>
        </w:rPr>
        <w:t xml:space="preserve"> </w:t>
      </w:r>
      <w:r w:rsidR="007F3E23">
        <w:rPr>
          <w:rFonts w:eastAsiaTheme="minorEastAsia"/>
          <w:iCs/>
          <w:sz w:val="32"/>
          <w:szCs w:val="32"/>
        </w:rPr>
        <w:t xml:space="preserve">Здесь выражение </w:t>
      </w:r>
      <w:r w:rsidR="007F3E23" w:rsidRPr="00410D2B">
        <w:rPr>
          <w:rFonts w:eastAsiaTheme="minorEastAsia"/>
          <w:iCs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32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den>
        </m:f>
      </m:oMath>
      <w:r w:rsidR="007F3E23" w:rsidRPr="00410D2B">
        <w:rPr>
          <w:rFonts w:eastAsiaTheme="minorEastAsia"/>
          <w:iCs/>
          <w:sz w:val="32"/>
          <w:szCs w:val="32"/>
        </w:rPr>
        <w:t>”</w:t>
      </w:r>
      <w:r w:rsidR="00D96BBD">
        <w:rPr>
          <w:rFonts w:eastAsiaTheme="minorEastAsia"/>
          <w:iCs/>
          <w:sz w:val="32"/>
          <w:szCs w:val="32"/>
        </w:rPr>
        <w:t xml:space="preserve"> и называ</w:t>
      </w:r>
      <w:r w:rsidR="003A3954">
        <w:rPr>
          <w:rFonts w:eastAsiaTheme="minorEastAsia"/>
          <w:iCs/>
          <w:sz w:val="32"/>
          <w:szCs w:val="32"/>
        </w:rPr>
        <w:t>ю</w:t>
      </w:r>
      <w:r w:rsidR="00D96BBD">
        <w:rPr>
          <w:rFonts w:eastAsiaTheme="minorEastAsia"/>
          <w:iCs/>
          <w:sz w:val="32"/>
          <w:szCs w:val="32"/>
        </w:rPr>
        <w:t>т коэффициентом круч</w:t>
      </w:r>
      <w:r w:rsidR="005E3D6F">
        <w:rPr>
          <w:rFonts w:eastAsiaTheme="minorEastAsia"/>
          <w:iCs/>
          <w:sz w:val="32"/>
          <w:szCs w:val="32"/>
        </w:rPr>
        <w:t>ения</w:t>
      </w:r>
      <w:r w:rsidR="00D96BBD">
        <w:rPr>
          <w:rFonts w:eastAsiaTheme="minorEastAsia"/>
          <w:iCs/>
          <w:sz w:val="32"/>
          <w:szCs w:val="32"/>
        </w:rPr>
        <w:t>.</w:t>
      </w:r>
    </w:p>
    <w:p w14:paraId="2B914FAF" w14:textId="50CC1E74" w:rsidR="009C20D6" w:rsidRPr="00454E36" w:rsidRDefault="009C20D6" w:rsidP="006F3F33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lastRenderedPageBreak/>
        <w:t xml:space="preserve">Теперь займёмся выводом формулы жёсткости цилиндрической пружины, которая применяется в коде на строке под номером </w:t>
      </w:r>
      <w:r w:rsidR="00D32108">
        <w:rPr>
          <w:rFonts w:eastAsiaTheme="minorEastAsia"/>
          <w:iCs/>
          <w:sz w:val="32"/>
          <w:szCs w:val="32"/>
        </w:rPr>
        <w:t>4</w:t>
      </w:r>
      <w:r w:rsidR="00EC2A86">
        <w:rPr>
          <w:rFonts w:eastAsiaTheme="minorEastAsia"/>
          <w:iCs/>
          <w:sz w:val="32"/>
          <w:szCs w:val="32"/>
        </w:rPr>
        <w:t>0</w:t>
      </w:r>
      <w:r w:rsidR="006954DF">
        <w:rPr>
          <w:rFonts w:eastAsiaTheme="minorEastAsia"/>
          <w:iCs/>
          <w:sz w:val="32"/>
          <w:szCs w:val="32"/>
        </w:rPr>
        <w:t>.</w:t>
      </w:r>
      <w:r w:rsidR="0072123F">
        <w:rPr>
          <w:rFonts w:eastAsiaTheme="minorEastAsia"/>
          <w:iCs/>
          <w:sz w:val="32"/>
          <w:szCs w:val="32"/>
        </w:rPr>
        <w:t xml:space="preserve"> Рассмотрим малый угол </w:t>
      </w:r>
      <w:r w:rsidR="0072123F" w:rsidRPr="00454E36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β</m:t>
        </m:r>
      </m:oMath>
      <w:r w:rsidR="0072123F" w:rsidRPr="00454E36">
        <w:rPr>
          <w:rFonts w:eastAsiaTheme="minorEastAsia"/>
          <w:iCs/>
          <w:sz w:val="32"/>
          <w:szCs w:val="32"/>
        </w:rPr>
        <w:t>”</w:t>
      </w:r>
      <w:r w:rsidR="0072123F">
        <w:rPr>
          <w:rFonts w:eastAsiaTheme="minorEastAsia"/>
          <w:iCs/>
          <w:sz w:val="32"/>
          <w:szCs w:val="32"/>
        </w:rPr>
        <w:t xml:space="preserve"> между </w:t>
      </w:r>
      <w:r w:rsidR="00D03514">
        <w:rPr>
          <w:rFonts w:eastAsiaTheme="minorEastAsia"/>
          <w:iCs/>
          <w:sz w:val="32"/>
          <w:szCs w:val="32"/>
        </w:rPr>
        <w:t>горизонталью и витком пружины</w:t>
      </w:r>
      <w:r w:rsidR="00B11D98" w:rsidRPr="00454E36">
        <w:rPr>
          <w:rFonts w:eastAsiaTheme="minorEastAsia"/>
          <w:iCs/>
          <w:sz w:val="32"/>
          <w:szCs w:val="32"/>
        </w:rPr>
        <w:t>:</w:t>
      </w:r>
    </w:p>
    <w:p w14:paraId="4AFA3A3A" w14:textId="3E6C7390" w:rsidR="00B11D98" w:rsidRDefault="004C2354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tgβ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h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</m:oMath>
      <w:r>
        <w:rPr>
          <w:rFonts w:eastAsiaTheme="minorEastAsia"/>
          <w:iCs/>
          <w:sz w:val="32"/>
          <w:szCs w:val="32"/>
        </w:rPr>
        <w:t xml:space="preserve">, где </w:t>
      </w:r>
      <w:r w:rsidRPr="0040472C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h</m:t>
        </m:r>
      </m:oMath>
      <w:r w:rsidRPr="0040472C">
        <w:rPr>
          <w:rFonts w:eastAsiaTheme="minorEastAsia"/>
          <w:iCs/>
          <w:sz w:val="32"/>
          <w:szCs w:val="32"/>
        </w:rPr>
        <w:t>”</w:t>
      </w:r>
      <w:r>
        <w:rPr>
          <w:rFonts w:eastAsiaTheme="minorEastAsia"/>
          <w:iCs/>
          <w:sz w:val="32"/>
          <w:szCs w:val="32"/>
        </w:rPr>
        <w:t xml:space="preserve"> </w:t>
      </w:r>
      <w:r w:rsidR="0040472C">
        <w:rPr>
          <w:rFonts w:eastAsiaTheme="minorEastAsia"/>
          <w:iCs/>
          <w:sz w:val="32"/>
          <w:szCs w:val="32"/>
        </w:rPr>
        <w:t>–</w:t>
      </w:r>
      <w:r>
        <w:rPr>
          <w:rFonts w:eastAsiaTheme="minorEastAsia"/>
          <w:iCs/>
          <w:sz w:val="32"/>
          <w:szCs w:val="32"/>
        </w:rPr>
        <w:t xml:space="preserve"> </w:t>
      </w:r>
      <w:r w:rsidR="0040472C">
        <w:rPr>
          <w:rFonts w:eastAsiaTheme="minorEastAsia"/>
          <w:iCs/>
          <w:sz w:val="32"/>
          <w:szCs w:val="32"/>
        </w:rPr>
        <w:t xml:space="preserve">высота между следующим витком и горизонталью, а </w:t>
      </w:r>
      <w:r w:rsidR="0040472C" w:rsidRPr="0040472C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40472C" w:rsidRPr="0040472C">
        <w:rPr>
          <w:rFonts w:eastAsiaTheme="minorEastAsia"/>
          <w:iCs/>
          <w:sz w:val="32"/>
          <w:szCs w:val="32"/>
        </w:rPr>
        <w:t>”</w:t>
      </w:r>
      <w:r w:rsidR="0040472C">
        <w:rPr>
          <w:rFonts w:eastAsiaTheme="minorEastAsia"/>
          <w:iCs/>
          <w:sz w:val="32"/>
          <w:szCs w:val="32"/>
        </w:rPr>
        <w:t xml:space="preserve"> – диаметр пружины.</w:t>
      </w:r>
    </w:p>
    <w:p w14:paraId="3CEA18BE" w14:textId="5ECDA254" w:rsidR="00603F8E" w:rsidRPr="00410D2B" w:rsidRDefault="002D0D31" w:rsidP="00134CCA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Продифференцировав оба выражения по времени, получим</w:t>
      </w:r>
      <w:r w:rsidRPr="002D0D31">
        <w:rPr>
          <w:rFonts w:eastAsiaTheme="minorEastAsia"/>
          <w:iCs/>
          <w:sz w:val="32"/>
          <w:szCs w:val="32"/>
        </w:rPr>
        <w:t>:</w:t>
      </w:r>
    </w:p>
    <w:p w14:paraId="58961043" w14:textId="431AF91D" w:rsidR="002D0D31" w:rsidRDefault="00000000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dβ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β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h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</m:oMath>
      <w:r w:rsidR="00904065">
        <w:rPr>
          <w:rFonts w:eastAsiaTheme="minorEastAsia"/>
          <w:iCs/>
          <w:sz w:val="32"/>
          <w:szCs w:val="32"/>
        </w:rPr>
        <w:t>, или, за счёт малого угла</w:t>
      </w:r>
      <w:r w:rsidR="007C25C1">
        <w:rPr>
          <w:rFonts w:eastAsiaTheme="minorEastAsia"/>
          <w:iCs/>
          <w:sz w:val="32"/>
          <w:szCs w:val="32"/>
        </w:rPr>
        <w:t xml:space="preserve">, </w:t>
      </w:r>
      <m:oMath>
        <m:r>
          <w:rPr>
            <w:rFonts w:ascii="Cambria Math" w:eastAsiaTheme="minorEastAsia" w:hAnsi="Cambria Math"/>
            <w:sz w:val="32"/>
            <w:szCs w:val="32"/>
          </w:rPr>
          <m:t>dβ=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dh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D</m:t>
            </m:r>
          </m:den>
        </m:f>
      </m:oMath>
      <w:r w:rsidR="007C25C1">
        <w:rPr>
          <w:rFonts w:eastAsiaTheme="minorEastAsia"/>
          <w:iCs/>
          <w:sz w:val="32"/>
          <w:szCs w:val="32"/>
        </w:rPr>
        <w:t>.</w:t>
      </w:r>
    </w:p>
    <w:p w14:paraId="2095BA66" w14:textId="00D86FA7" w:rsidR="00255C9B" w:rsidRPr="00410D2B" w:rsidRDefault="00FB2317" w:rsidP="00DB2C5D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Значит, за </w:t>
      </w:r>
      <w:r w:rsidR="00AA066E">
        <w:rPr>
          <w:rFonts w:eastAsiaTheme="minorEastAsia"/>
          <w:iCs/>
          <w:sz w:val="32"/>
          <w:szCs w:val="32"/>
        </w:rPr>
        <w:t>равные промежутки времени изменение угла будет следующим</w:t>
      </w:r>
      <w:r w:rsidR="00AA066E" w:rsidRPr="00AA066E">
        <w:rPr>
          <w:rFonts w:eastAsiaTheme="minorEastAsia"/>
          <w:iCs/>
          <w:sz w:val="32"/>
          <w:szCs w:val="32"/>
        </w:rPr>
        <w:t>:</w:t>
      </w:r>
    </w:p>
    <w:p w14:paraId="57368B40" w14:textId="02FEBA0B" w:rsidR="00AA066E" w:rsidRDefault="00AA066E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β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∆h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</m:oMath>
      <w:r>
        <w:rPr>
          <w:rFonts w:eastAsiaTheme="minorEastAsia"/>
          <w:sz w:val="32"/>
          <w:szCs w:val="32"/>
        </w:rPr>
        <w:t>.</w:t>
      </w:r>
    </w:p>
    <w:p w14:paraId="1ACE0FA2" w14:textId="3A02FF7C" w:rsidR="00A54BE6" w:rsidRPr="00410D2B" w:rsidRDefault="00A54BE6" w:rsidP="00F81C6C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Рассмотрим ц</w:t>
      </w:r>
      <w:r w:rsidR="00A0617C">
        <w:rPr>
          <w:rFonts w:eastAsiaTheme="minorEastAsia"/>
          <w:sz w:val="32"/>
          <w:szCs w:val="32"/>
        </w:rPr>
        <w:t xml:space="preserve">ентральный угол </w:t>
      </w:r>
      <w:r w:rsidR="00A0617C" w:rsidRPr="00A0617C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γ</m:t>
        </m:r>
      </m:oMath>
      <w:r w:rsidR="00A0617C" w:rsidRPr="00A0617C">
        <w:rPr>
          <w:rFonts w:eastAsiaTheme="minorEastAsia"/>
          <w:sz w:val="32"/>
          <w:szCs w:val="32"/>
        </w:rPr>
        <w:t>”</w:t>
      </w:r>
      <w:r w:rsidR="00A0617C">
        <w:rPr>
          <w:rFonts w:eastAsiaTheme="minorEastAsia"/>
          <w:sz w:val="32"/>
          <w:szCs w:val="32"/>
        </w:rPr>
        <w:t xml:space="preserve"> в окружности радиуса </w:t>
      </w:r>
      <w:r w:rsidR="00A0617C" w:rsidRPr="00A0617C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A0617C" w:rsidRPr="00A0617C">
        <w:rPr>
          <w:rFonts w:eastAsiaTheme="minorEastAsia"/>
          <w:sz w:val="32"/>
          <w:szCs w:val="32"/>
        </w:rPr>
        <w:t>”</w:t>
      </w:r>
      <w:r w:rsidR="00A0617C">
        <w:rPr>
          <w:rFonts w:eastAsiaTheme="minorEastAsia"/>
          <w:sz w:val="32"/>
          <w:szCs w:val="32"/>
        </w:rPr>
        <w:t xml:space="preserve">, </w:t>
      </w:r>
      <w:r w:rsidR="003A5C01">
        <w:rPr>
          <w:rFonts w:eastAsiaTheme="minorEastAsia"/>
          <w:sz w:val="32"/>
          <w:szCs w:val="32"/>
        </w:rPr>
        <w:t xml:space="preserve">который будет опираться на ту же дугу, что и угол </w:t>
      </w:r>
      <w:r w:rsidR="003A5C01" w:rsidRPr="003A5C01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β</m:t>
        </m:r>
      </m:oMath>
      <w:r w:rsidR="003A5C01" w:rsidRPr="003A5C01">
        <w:rPr>
          <w:rFonts w:eastAsiaTheme="minorEastAsia"/>
          <w:sz w:val="32"/>
          <w:szCs w:val="32"/>
        </w:rPr>
        <w:t>”</w:t>
      </w:r>
      <w:r w:rsidR="00C40D8D">
        <w:rPr>
          <w:rFonts w:eastAsiaTheme="minorEastAsia"/>
          <w:sz w:val="32"/>
          <w:szCs w:val="32"/>
        </w:rPr>
        <w:t>,</w:t>
      </w:r>
      <w:r w:rsidR="00780480">
        <w:rPr>
          <w:rFonts w:eastAsiaTheme="minorEastAsia"/>
          <w:sz w:val="32"/>
          <w:szCs w:val="32"/>
        </w:rPr>
        <w:t xml:space="preserve"> и будет в два раза больше </w:t>
      </w:r>
      <w:r w:rsidR="00C40D8D">
        <w:rPr>
          <w:rFonts w:eastAsiaTheme="minorEastAsia"/>
          <w:sz w:val="32"/>
          <w:szCs w:val="32"/>
        </w:rPr>
        <w:t xml:space="preserve">угла </w:t>
      </w:r>
      <w:r w:rsidR="00C40D8D" w:rsidRPr="00C40D8D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β</m:t>
        </m:r>
      </m:oMath>
      <w:r w:rsidR="00C40D8D" w:rsidRPr="00C40D8D">
        <w:rPr>
          <w:rFonts w:eastAsiaTheme="minorEastAsia"/>
          <w:sz w:val="32"/>
          <w:szCs w:val="32"/>
        </w:rPr>
        <w:t>”</w:t>
      </w:r>
      <w:r w:rsidR="00C40D8D">
        <w:rPr>
          <w:rFonts w:eastAsiaTheme="minorEastAsia"/>
          <w:sz w:val="32"/>
          <w:szCs w:val="32"/>
        </w:rPr>
        <w:t>.</w:t>
      </w:r>
      <w:r w:rsidR="00E555BA">
        <w:rPr>
          <w:rFonts w:eastAsiaTheme="minorEastAsia"/>
          <w:sz w:val="32"/>
          <w:szCs w:val="32"/>
        </w:rPr>
        <w:t xml:space="preserve"> Тогда его изменение </w:t>
      </w:r>
      <w:r w:rsidR="00627A77">
        <w:rPr>
          <w:rFonts w:eastAsiaTheme="minorEastAsia"/>
          <w:sz w:val="32"/>
          <w:szCs w:val="32"/>
        </w:rPr>
        <w:t>будет следующим</w:t>
      </w:r>
      <w:r w:rsidR="00627A77" w:rsidRPr="00410D2B">
        <w:rPr>
          <w:rFonts w:eastAsiaTheme="minorEastAsia"/>
          <w:sz w:val="32"/>
          <w:szCs w:val="32"/>
        </w:rPr>
        <w:t>:</w:t>
      </w:r>
    </w:p>
    <w:p w14:paraId="21E19647" w14:textId="508FA205" w:rsidR="00627A77" w:rsidRPr="00981CB9" w:rsidRDefault="00627A77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γ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2∆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h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</m:oMath>
      <w:r w:rsidR="003936C1">
        <w:rPr>
          <w:rFonts w:eastAsiaTheme="minorEastAsia"/>
          <w:sz w:val="32"/>
          <w:szCs w:val="32"/>
        </w:rPr>
        <w:t xml:space="preserve">, но, так как верхняя часть витка опускается на высоту </w:t>
      </w:r>
      <w:r w:rsidR="003936C1" w:rsidRPr="003936C1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∆h</m:t>
        </m:r>
      </m:oMath>
      <w:r w:rsidR="003936C1" w:rsidRPr="003936C1">
        <w:rPr>
          <w:rFonts w:eastAsiaTheme="minorEastAsia"/>
          <w:sz w:val="32"/>
          <w:szCs w:val="32"/>
        </w:rPr>
        <w:t>”</w:t>
      </w:r>
      <w:r w:rsidR="003D53E6">
        <w:rPr>
          <w:rFonts w:eastAsiaTheme="minorEastAsia"/>
          <w:sz w:val="32"/>
          <w:szCs w:val="32"/>
        </w:rPr>
        <w:t>, то и нижняя часть витка опустится на такую же высоту</w:t>
      </w:r>
      <w:r w:rsidR="00981CB9">
        <w:rPr>
          <w:rFonts w:eastAsiaTheme="minorEastAsia"/>
          <w:sz w:val="32"/>
          <w:szCs w:val="32"/>
        </w:rPr>
        <w:t xml:space="preserve"> из-за третьего </w:t>
      </w:r>
      <w:r w:rsidR="000D1C5A">
        <w:rPr>
          <w:rFonts w:eastAsiaTheme="minorEastAsia"/>
          <w:sz w:val="32"/>
          <w:szCs w:val="32"/>
        </w:rPr>
        <w:t>з</w:t>
      </w:r>
      <w:r w:rsidR="00981CB9">
        <w:rPr>
          <w:rFonts w:eastAsiaTheme="minorEastAsia"/>
          <w:sz w:val="32"/>
          <w:szCs w:val="32"/>
        </w:rPr>
        <w:t>акона Ньютона</w:t>
      </w:r>
      <w:r w:rsidR="003D53E6">
        <w:rPr>
          <w:rFonts w:eastAsiaTheme="minorEastAsia"/>
          <w:sz w:val="32"/>
          <w:szCs w:val="32"/>
        </w:rPr>
        <w:t xml:space="preserve">, что в итоге даст смещение всего витка на высоту </w:t>
      </w:r>
      <w:r w:rsidR="003D53E6" w:rsidRPr="003D53E6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2∆</m:t>
        </m:r>
        <m:r>
          <w:rPr>
            <w:rFonts w:ascii="Cambria Math" w:eastAsiaTheme="minorEastAsia" w:hAnsi="Cambria Math"/>
            <w:sz w:val="32"/>
            <w:szCs w:val="32"/>
          </w:rPr>
          <m:t>h=∆H</m:t>
        </m:r>
      </m:oMath>
      <w:r w:rsidR="003D53E6" w:rsidRPr="003D53E6">
        <w:rPr>
          <w:rFonts w:eastAsiaTheme="minorEastAsia"/>
          <w:sz w:val="32"/>
          <w:szCs w:val="32"/>
        </w:rPr>
        <w:t>”</w:t>
      </w:r>
      <w:r w:rsidR="00D74CF1" w:rsidRPr="00D74CF1">
        <w:rPr>
          <w:rFonts w:eastAsiaTheme="minorEastAsia"/>
          <w:sz w:val="32"/>
          <w:szCs w:val="32"/>
        </w:rPr>
        <w:t>:</w:t>
      </w:r>
    </w:p>
    <w:p w14:paraId="2FD1CAE4" w14:textId="08EA6D08" w:rsidR="00D74CF1" w:rsidRDefault="00D74CF1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γ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∆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H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</m:oMath>
      <w:r>
        <w:rPr>
          <w:rFonts w:eastAsiaTheme="minorEastAsia"/>
          <w:sz w:val="32"/>
          <w:szCs w:val="32"/>
        </w:rPr>
        <w:t>.</w:t>
      </w:r>
    </w:p>
    <w:p w14:paraId="5E63BE7F" w14:textId="225E65F9" w:rsidR="000710BB" w:rsidRPr="009D2403" w:rsidRDefault="009D2403" w:rsidP="00226ACC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Так как витков </w:t>
      </w:r>
      <w:r w:rsidRPr="009D2403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N</m:t>
        </m:r>
      </m:oMath>
      <w:r w:rsidRPr="009D2403">
        <w:rPr>
          <w:rFonts w:eastAsiaTheme="minorEastAsia"/>
          <w:sz w:val="32"/>
          <w:szCs w:val="32"/>
        </w:rPr>
        <w:t>”</w:t>
      </w:r>
      <w:r>
        <w:rPr>
          <w:rFonts w:eastAsiaTheme="minorEastAsia"/>
          <w:sz w:val="32"/>
          <w:szCs w:val="32"/>
        </w:rPr>
        <w:t xml:space="preserve"> штук, сжатие всей пружины будет следующим</w:t>
      </w:r>
      <w:r w:rsidRPr="009D2403">
        <w:rPr>
          <w:rFonts w:eastAsiaTheme="minorEastAsia"/>
          <w:sz w:val="32"/>
          <w:szCs w:val="32"/>
        </w:rPr>
        <w:t>:</w:t>
      </w:r>
    </w:p>
    <w:p w14:paraId="72BAECA1" w14:textId="223D155B" w:rsidR="009D2403" w:rsidRDefault="009D2403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∆x=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N</m:t>
        </m:r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H</m:t>
        </m:r>
      </m:oMath>
      <w:r w:rsidR="00A846FF">
        <w:rPr>
          <w:rFonts w:eastAsiaTheme="minorEastAsia"/>
          <w:i/>
          <w:sz w:val="32"/>
          <w:szCs w:val="32"/>
        </w:rPr>
        <w:t>.</w:t>
      </w:r>
    </w:p>
    <w:p w14:paraId="3A8B9A21" w14:textId="5EB03718" w:rsidR="005D01D7" w:rsidRPr="00012D45" w:rsidRDefault="0044682D" w:rsidP="00C4409C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Распишем </w:t>
      </w:r>
      <w:r w:rsidR="00D1510D">
        <w:rPr>
          <w:rFonts w:eastAsiaTheme="minorEastAsia"/>
          <w:iCs/>
          <w:sz w:val="32"/>
          <w:szCs w:val="32"/>
        </w:rPr>
        <w:t>правило моментов для одно</w:t>
      </w:r>
      <w:r w:rsidR="00A00342">
        <w:rPr>
          <w:rFonts w:eastAsiaTheme="minorEastAsia"/>
          <w:iCs/>
          <w:sz w:val="32"/>
          <w:szCs w:val="32"/>
        </w:rPr>
        <w:t>й</w:t>
      </w:r>
      <w:r w:rsidR="00D1510D">
        <w:rPr>
          <w:rFonts w:eastAsiaTheme="minorEastAsia"/>
          <w:iCs/>
          <w:sz w:val="32"/>
          <w:szCs w:val="32"/>
        </w:rPr>
        <w:t xml:space="preserve"> </w:t>
      </w:r>
      <w:r w:rsidR="00012D45">
        <w:rPr>
          <w:rFonts w:eastAsiaTheme="minorEastAsia"/>
          <w:iCs/>
          <w:sz w:val="32"/>
          <w:szCs w:val="32"/>
        </w:rPr>
        <w:t>п</w:t>
      </w:r>
      <w:r w:rsidR="00A00342">
        <w:rPr>
          <w:rFonts w:eastAsiaTheme="minorEastAsia"/>
          <w:iCs/>
          <w:sz w:val="32"/>
          <w:szCs w:val="32"/>
        </w:rPr>
        <w:t xml:space="preserve">оловины </w:t>
      </w:r>
      <w:r w:rsidR="00D1510D">
        <w:rPr>
          <w:rFonts w:eastAsiaTheme="minorEastAsia"/>
          <w:iCs/>
          <w:sz w:val="32"/>
          <w:szCs w:val="32"/>
        </w:rPr>
        <w:t>витка</w:t>
      </w:r>
      <w:r w:rsidR="00444C53">
        <w:rPr>
          <w:rFonts w:eastAsiaTheme="minorEastAsia"/>
          <w:iCs/>
          <w:sz w:val="32"/>
          <w:szCs w:val="32"/>
        </w:rPr>
        <w:t xml:space="preserve"> относительно оси пружины</w:t>
      </w:r>
      <w:r w:rsidR="00444C53" w:rsidRPr="00444C53">
        <w:rPr>
          <w:rFonts w:eastAsiaTheme="minorEastAsia"/>
          <w:iCs/>
          <w:sz w:val="32"/>
          <w:szCs w:val="32"/>
        </w:rPr>
        <w:t>:</w:t>
      </w:r>
    </w:p>
    <w:p w14:paraId="707D3D22" w14:textId="2D657BBD" w:rsidR="00444C53" w:rsidRDefault="000E1CB5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NkR</m:t>
        </m:r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H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32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∆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H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</m:oMath>
      <w:r w:rsidR="00170576">
        <w:rPr>
          <w:rFonts w:eastAsiaTheme="minorEastAsia"/>
          <w:iCs/>
          <w:sz w:val="32"/>
          <w:szCs w:val="32"/>
        </w:rPr>
        <w:t xml:space="preserve">, где </w:t>
      </w:r>
      <w:r w:rsidR="00170576" w:rsidRPr="00170576">
        <w:rPr>
          <w:rFonts w:eastAsiaTheme="minorEastAsia"/>
          <w:iCs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πG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32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den>
        </m:f>
      </m:oMath>
      <w:r w:rsidR="00170576" w:rsidRPr="00170576">
        <w:rPr>
          <w:rFonts w:eastAsiaTheme="minorEastAsia"/>
          <w:iCs/>
          <w:sz w:val="32"/>
          <w:szCs w:val="32"/>
        </w:rPr>
        <w:t>”</w:t>
      </w:r>
      <w:r w:rsidR="00213DB0" w:rsidRPr="00213DB0">
        <w:rPr>
          <w:rFonts w:eastAsiaTheme="minorEastAsia"/>
          <w:iCs/>
          <w:sz w:val="32"/>
          <w:szCs w:val="32"/>
        </w:rPr>
        <w:t xml:space="preserve"> </w:t>
      </w:r>
      <w:r w:rsidR="00213DB0">
        <w:rPr>
          <w:rFonts w:eastAsiaTheme="minorEastAsia"/>
          <w:iCs/>
          <w:sz w:val="32"/>
          <w:szCs w:val="32"/>
        </w:rPr>
        <w:t>– коэффициент кручения</w:t>
      </w:r>
      <w:r w:rsidR="00353567">
        <w:rPr>
          <w:rFonts w:eastAsiaTheme="minorEastAsia"/>
          <w:iCs/>
          <w:sz w:val="32"/>
          <w:szCs w:val="32"/>
        </w:rPr>
        <w:t xml:space="preserve">, а </w:t>
      </w:r>
      <w:r w:rsidR="00353567" w:rsidRPr="00353567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k</m:t>
        </m:r>
      </m:oMath>
      <w:r w:rsidR="00353567" w:rsidRPr="00353567">
        <w:rPr>
          <w:rFonts w:eastAsiaTheme="minorEastAsia"/>
          <w:iCs/>
          <w:sz w:val="32"/>
          <w:szCs w:val="32"/>
        </w:rPr>
        <w:t xml:space="preserve">” </w:t>
      </w:r>
      <w:r w:rsidR="00353567">
        <w:rPr>
          <w:rFonts w:eastAsiaTheme="minorEastAsia"/>
          <w:iCs/>
          <w:sz w:val="32"/>
          <w:szCs w:val="32"/>
        </w:rPr>
        <w:t>– коэффициент жёсткости пружины</w:t>
      </w:r>
      <w:r w:rsidR="00B46A4F">
        <w:rPr>
          <w:rFonts w:eastAsiaTheme="minorEastAsia"/>
          <w:iCs/>
          <w:sz w:val="32"/>
          <w:szCs w:val="32"/>
        </w:rPr>
        <w:t>.</w:t>
      </w:r>
    </w:p>
    <w:p w14:paraId="240EFC12" w14:textId="5C69D9B0" w:rsidR="007842FB" w:rsidRPr="00410D2B" w:rsidRDefault="00E17230" w:rsidP="00C7797F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Так как </w:t>
      </w:r>
      <w:r w:rsidRPr="00E17230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l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πD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Pr="00E17230">
        <w:rPr>
          <w:rFonts w:eastAsiaTheme="minorEastAsia"/>
          <w:iCs/>
          <w:sz w:val="32"/>
          <w:szCs w:val="32"/>
        </w:rPr>
        <w:t>”</w:t>
      </w:r>
      <w:r w:rsidR="00A00342">
        <w:rPr>
          <w:rFonts w:eastAsiaTheme="minorEastAsia"/>
          <w:iCs/>
          <w:sz w:val="32"/>
          <w:szCs w:val="32"/>
        </w:rPr>
        <w:t xml:space="preserve"> (длина половины витка), после преобразований получим выражение для </w:t>
      </w:r>
      <w:r w:rsidR="002C1B1A">
        <w:rPr>
          <w:rFonts w:eastAsiaTheme="minorEastAsia"/>
          <w:iCs/>
          <w:sz w:val="32"/>
          <w:szCs w:val="32"/>
        </w:rPr>
        <w:t>расчёта жёсткости пружины</w:t>
      </w:r>
      <w:r w:rsidR="002C1B1A" w:rsidRPr="002C1B1A">
        <w:rPr>
          <w:rFonts w:eastAsiaTheme="minorEastAsia"/>
          <w:iCs/>
          <w:sz w:val="32"/>
          <w:szCs w:val="32"/>
        </w:rPr>
        <w:t>:</w:t>
      </w:r>
    </w:p>
    <w:p w14:paraId="6A1ECCB3" w14:textId="01A63F86" w:rsidR="002C1B1A" w:rsidRDefault="002C1B1A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k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8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sup>
            </m:sSup>
          </m:den>
        </m:f>
      </m:oMath>
      <w:r w:rsidR="00BC0064">
        <w:rPr>
          <w:rFonts w:eastAsiaTheme="minorEastAsia"/>
          <w:iCs/>
          <w:sz w:val="32"/>
          <w:szCs w:val="32"/>
        </w:rPr>
        <w:t>.</w:t>
      </w:r>
    </w:p>
    <w:p w14:paraId="7E6886D9" w14:textId="2573A151" w:rsidR="00410D2B" w:rsidRPr="008A4814" w:rsidRDefault="00410D2B" w:rsidP="00F17554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lastRenderedPageBreak/>
        <w:t>Далее выведем формулу расчёта массы пружины</w:t>
      </w:r>
      <w:r w:rsidR="00911C7F">
        <w:rPr>
          <w:rFonts w:eastAsiaTheme="minorEastAsia"/>
          <w:iCs/>
          <w:sz w:val="32"/>
          <w:szCs w:val="32"/>
        </w:rPr>
        <w:t xml:space="preserve">, которая используется в коде на строке под номером </w:t>
      </w:r>
      <w:r w:rsidR="00E14F8D">
        <w:rPr>
          <w:rFonts w:eastAsiaTheme="minorEastAsia"/>
          <w:iCs/>
          <w:sz w:val="32"/>
          <w:szCs w:val="32"/>
        </w:rPr>
        <w:t>41</w:t>
      </w:r>
      <w:r w:rsidR="00911C7F">
        <w:rPr>
          <w:rFonts w:eastAsiaTheme="minorEastAsia"/>
          <w:iCs/>
          <w:sz w:val="32"/>
          <w:szCs w:val="32"/>
        </w:rPr>
        <w:t>.</w:t>
      </w:r>
      <w:r w:rsidR="00632342">
        <w:rPr>
          <w:rFonts w:eastAsiaTheme="minorEastAsia"/>
          <w:iCs/>
          <w:sz w:val="32"/>
          <w:szCs w:val="32"/>
        </w:rPr>
        <w:t xml:space="preserve"> Так как длина </w:t>
      </w:r>
      <w:r w:rsidR="00F12599">
        <w:rPr>
          <w:rFonts w:eastAsiaTheme="minorEastAsia"/>
          <w:iCs/>
          <w:sz w:val="32"/>
          <w:szCs w:val="32"/>
        </w:rPr>
        <w:t>окружности прямо пропорциональна радиусу окружности, то для расчёта длины одного витка можно применить средн</w:t>
      </w:r>
      <w:r w:rsidR="00031A84">
        <w:rPr>
          <w:rFonts w:eastAsiaTheme="minorEastAsia"/>
          <w:iCs/>
          <w:sz w:val="32"/>
          <w:szCs w:val="32"/>
        </w:rPr>
        <w:t xml:space="preserve">ее арифметическое между внешней окружностью с радиусом </w:t>
      </w:r>
      <w:r w:rsidR="00031A84" w:rsidRPr="00031A84">
        <w:rPr>
          <w:rFonts w:eastAsiaTheme="minorEastAsia"/>
          <w:iCs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внеш</m:t>
            </m:r>
          </m:sub>
        </m:sSub>
      </m:oMath>
      <w:r w:rsidR="00031A84" w:rsidRPr="00031A84">
        <w:rPr>
          <w:rFonts w:eastAsiaTheme="minorEastAsia"/>
          <w:iCs/>
          <w:sz w:val="32"/>
          <w:szCs w:val="32"/>
        </w:rPr>
        <w:t>”</w:t>
      </w:r>
      <w:r w:rsidR="008A4814">
        <w:rPr>
          <w:rFonts w:eastAsiaTheme="minorEastAsia"/>
          <w:iCs/>
          <w:sz w:val="32"/>
          <w:szCs w:val="32"/>
        </w:rPr>
        <w:t xml:space="preserve"> и внутренней с радиусом </w:t>
      </w:r>
      <w:r w:rsidR="008A4814" w:rsidRPr="008A4814">
        <w:rPr>
          <w:rFonts w:eastAsiaTheme="minorEastAsia"/>
          <w:iCs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внут</m:t>
            </m:r>
          </m:sub>
        </m:sSub>
      </m:oMath>
      <w:r w:rsidR="008A4814" w:rsidRPr="008A4814">
        <w:rPr>
          <w:rFonts w:eastAsiaTheme="minorEastAsia"/>
          <w:iCs/>
          <w:sz w:val="32"/>
          <w:szCs w:val="32"/>
        </w:rPr>
        <w:t>”:</w:t>
      </w:r>
    </w:p>
    <w:p w14:paraId="39F67601" w14:textId="51DE92AE" w:rsidR="008A4814" w:rsidRDefault="00000000" w:rsidP="004A5BC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эквивал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внут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внеш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внут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=2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внут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32"/>
            <w:szCs w:val="32"/>
          </w:rPr>
          <m:t>=2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πR</m:t>
        </m:r>
      </m:oMath>
      <w:r w:rsidR="00421CEA">
        <w:rPr>
          <w:rFonts w:eastAsiaTheme="minorEastAsia"/>
          <w:i/>
          <w:iCs/>
          <w:sz w:val="32"/>
          <w:szCs w:val="32"/>
        </w:rPr>
        <w:t xml:space="preserve">, </w:t>
      </w:r>
      <w:r w:rsidR="00421CEA">
        <w:rPr>
          <w:rFonts w:eastAsiaTheme="minorEastAsia"/>
          <w:sz w:val="32"/>
          <w:szCs w:val="32"/>
        </w:rPr>
        <w:t xml:space="preserve">где </w:t>
      </w:r>
      <w:r w:rsidR="00421CEA" w:rsidRPr="00421CEA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421CEA" w:rsidRPr="00421CEA">
        <w:rPr>
          <w:rFonts w:eastAsiaTheme="minorEastAsia"/>
          <w:sz w:val="32"/>
          <w:szCs w:val="32"/>
        </w:rPr>
        <w:t>”</w:t>
      </w:r>
      <w:r w:rsidR="00421CEA">
        <w:rPr>
          <w:rFonts w:eastAsiaTheme="minorEastAsia"/>
          <w:sz w:val="32"/>
          <w:szCs w:val="32"/>
        </w:rPr>
        <w:t xml:space="preserve"> – диаметр проволоки пружины, </w:t>
      </w:r>
      <w:r w:rsidR="00F345D6" w:rsidRPr="00F345D6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R</m:t>
        </m:r>
      </m:oMath>
      <w:r w:rsidR="00F345D6" w:rsidRPr="00F345D6">
        <w:rPr>
          <w:rFonts w:eastAsiaTheme="minorEastAsia"/>
          <w:sz w:val="32"/>
          <w:szCs w:val="32"/>
        </w:rPr>
        <w:t>”</w:t>
      </w:r>
      <w:r w:rsidR="00F345D6">
        <w:rPr>
          <w:rFonts w:eastAsiaTheme="minorEastAsia"/>
          <w:sz w:val="32"/>
          <w:szCs w:val="32"/>
        </w:rPr>
        <w:t xml:space="preserve"> – радиус пружины.</w:t>
      </w:r>
    </w:p>
    <w:p w14:paraId="4613E918" w14:textId="1A60E668" w:rsidR="00F345D6" w:rsidRPr="00F46545" w:rsidRDefault="00394F35" w:rsidP="009F521C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Тогда объём одного витка будет следующий</w:t>
      </w:r>
      <w:r w:rsidRPr="00394F35">
        <w:rPr>
          <w:rFonts w:eastAsiaTheme="minorEastAsia"/>
          <w:sz w:val="32"/>
          <w:szCs w:val="32"/>
        </w:rPr>
        <w:t>:</w:t>
      </w:r>
    </w:p>
    <w:p w14:paraId="050F62DF" w14:textId="12502B7C" w:rsidR="00394F35" w:rsidRPr="002658CC" w:rsidRDefault="00000000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эквивал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den>
        </m:f>
      </m:oMath>
      <w:r w:rsidR="002658CC">
        <w:rPr>
          <w:rFonts w:eastAsiaTheme="minorEastAsia"/>
          <w:iCs/>
          <w:sz w:val="32"/>
          <w:szCs w:val="32"/>
        </w:rPr>
        <w:t xml:space="preserve">, где </w:t>
      </w:r>
      <w:r w:rsidR="002658CC" w:rsidRPr="002658CC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2658CC" w:rsidRPr="002658CC">
        <w:rPr>
          <w:rFonts w:eastAsiaTheme="minorEastAsia"/>
          <w:iCs/>
          <w:sz w:val="32"/>
          <w:szCs w:val="32"/>
        </w:rPr>
        <w:t>”</w:t>
      </w:r>
      <w:r w:rsidR="002658CC">
        <w:rPr>
          <w:rFonts w:eastAsiaTheme="minorEastAsia"/>
          <w:iCs/>
          <w:sz w:val="32"/>
          <w:szCs w:val="32"/>
        </w:rPr>
        <w:t xml:space="preserve"> – диаметр пружины.</w:t>
      </w:r>
    </w:p>
    <w:p w14:paraId="35A9DE7E" w14:textId="039833FE" w:rsidR="0059052A" w:rsidRPr="00F46545" w:rsidRDefault="0059052A" w:rsidP="00391BA5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Получаем формулу для расчёта массы пружины</w:t>
      </w:r>
      <w:r w:rsidRPr="0059052A">
        <w:rPr>
          <w:rFonts w:eastAsiaTheme="minorEastAsia"/>
          <w:iCs/>
          <w:sz w:val="32"/>
          <w:szCs w:val="32"/>
        </w:rPr>
        <w:t>:</w:t>
      </w:r>
    </w:p>
    <w:p w14:paraId="445A0669" w14:textId="03994D24" w:rsidR="0059052A" w:rsidRDefault="0059052A" w:rsidP="004A5BCC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m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π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Dp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den>
        </m:f>
      </m:oMath>
      <w:r w:rsidR="00F46545">
        <w:rPr>
          <w:rFonts w:eastAsiaTheme="minorEastAsia"/>
          <w:iCs/>
          <w:sz w:val="32"/>
          <w:szCs w:val="32"/>
        </w:rPr>
        <w:t xml:space="preserve">, где </w:t>
      </w:r>
      <w:r w:rsidR="00F46545" w:rsidRPr="00F46545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N</m:t>
        </m:r>
      </m:oMath>
      <w:r w:rsidR="00F46545" w:rsidRPr="00F46545">
        <w:rPr>
          <w:rFonts w:eastAsiaTheme="minorEastAsia"/>
          <w:iCs/>
          <w:sz w:val="32"/>
          <w:szCs w:val="32"/>
        </w:rPr>
        <w:t>”</w:t>
      </w:r>
      <w:r w:rsidR="00F46545">
        <w:rPr>
          <w:rFonts w:eastAsiaTheme="minorEastAsia"/>
          <w:iCs/>
          <w:sz w:val="32"/>
          <w:szCs w:val="32"/>
        </w:rPr>
        <w:t xml:space="preserve"> – количество витков пружины, </w:t>
      </w:r>
      <w:r w:rsidR="00F46545" w:rsidRPr="00F46545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p</m:t>
        </m:r>
      </m:oMath>
      <w:r w:rsidR="00F46545" w:rsidRPr="00F46545">
        <w:rPr>
          <w:rFonts w:eastAsiaTheme="minorEastAsia"/>
          <w:iCs/>
          <w:sz w:val="32"/>
          <w:szCs w:val="32"/>
        </w:rPr>
        <w:t>”</w:t>
      </w:r>
      <w:r w:rsidR="00F46545">
        <w:rPr>
          <w:rFonts w:eastAsiaTheme="minorEastAsia"/>
          <w:iCs/>
          <w:sz w:val="32"/>
          <w:szCs w:val="32"/>
        </w:rPr>
        <w:t xml:space="preserve"> – плотность материала пружины.</w:t>
      </w:r>
    </w:p>
    <w:p w14:paraId="62A22CA8" w14:textId="5FEB626F" w:rsidR="003B7620" w:rsidRPr="009876F1" w:rsidRDefault="003B7620" w:rsidP="007943CC">
      <w:pPr>
        <w:ind w:left="-1134" w:right="-284" w:firstLine="113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Рассмотрим вывод формулы </w:t>
      </w:r>
      <w:r w:rsidR="009C49D7">
        <w:rPr>
          <w:rFonts w:eastAsiaTheme="minorEastAsia"/>
          <w:sz w:val="32"/>
          <w:szCs w:val="32"/>
        </w:rPr>
        <w:t xml:space="preserve">изменения коэффициента жёсткости пружины, которая используется в формуле на строке </w:t>
      </w:r>
      <w:r w:rsidR="00A949B9">
        <w:rPr>
          <w:rFonts w:eastAsiaTheme="minorEastAsia"/>
          <w:sz w:val="32"/>
          <w:szCs w:val="32"/>
        </w:rPr>
        <w:t>под номер</w:t>
      </w:r>
      <w:r w:rsidR="00E93142">
        <w:rPr>
          <w:rFonts w:eastAsiaTheme="minorEastAsia"/>
          <w:sz w:val="32"/>
          <w:szCs w:val="32"/>
        </w:rPr>
        <w:t>ом</w:t>
      </w:r>
      <w:r w:rsidR="00A949B9">
        <w:rPr>
          <w:rFonts w:eastAsiaTheme="minorEastAsia"/>
          <w:sz w:val="32"/>
          <w:szCs w:val="32"/>
        </w:rPr>
        <w:t xml:space="preserve"> </w:t>
      </w:r>
      <w:r w:rsidR="0012000C">
        <w:rPr>
          <w:rFonts w:eastAsiaTheme="minorEastAsia"/>
          <w:sz w:val="32"/>
          <w:szCs w:val="32"/>
        </w:rPr>
        <w:t>70</w:t>
      </w:r>
      <w:r w:rsidR="00DE64F7">
        <w:rPr>
          <w:rFonts w:eastAsiaTheme="minorEastAsia"/>
          <w:sz w:val="32"/>
          <w:szCs w:val="32"/>
        </w:rPr>
        <w:t xml:space="preserve"> и </w:t>
      </w:r>
      <w:r w:rsidR="009876F1">
        <w:rPr>
          <w:rFonts w:eastAsiaTheme="minorEastAsia"/>
          <w:sz w:val="32"/>
          <w:szCs w:val="32"/>
        </w:rPr>
        <w:t>далее</w:t>
      </w:r>
      <w:r w:rsidR="00242313">
        <w:rPr>
          <w:rFonts w:eastAsiaTheme="minorEastAsia"/>
          <w:sz w:val="32"/>
          <w:szCs w:val="32"/>
        </w:rPr>
        <w:t xml:space="preserve">. </w:t>
      </w:r>
      <w:r w:rsidR="00AB236B">
        <w:rPr>
          <w:rFonts w:eastAsiaTheme="minorEastAsia"/>
          <w:sz w:val="32"/>
          <w:szCs w:val="32"/>
        </w:rPr>
        <w:t>Для этого рассмотрим, как изменяется диаметр проволоки пружины из-за нагрева.</w:t>
      </w:r>
      <w:r w:rsidR="0038156C">
        <w:rPr>
          <w:rFonts w:eastAsiaTheme="minorEastAsia"/>
          <w:sz w:val="32"/>
          <w:szCs w:val="32"/>
        </w:rPr>
        <w:t xml:space="preserve"> Согласно </w:t>
      </w:r>
      <w:r w:rsidR="000269F0">
        <w:rPr>
          <w:rFonts w:eastAsiaTheme="minorEastAsia"/>
          <w:sz w:val="32"/>
          <w:szCs w:val="32"/>
        </w:rPr>
        <w:t>экспериментальным данным</w:t>
      </w:r>
      <w:r w:rsidR="000269F0" w:rsidRPr="009876F1">
        <w:rPr>
          <w:rFonts w:eastAsiaTheme="minorEastAsia"/>
          <w:sz w:val="32"/>
          <w:szCs w:val="32"/>
        </w:rPr>
        <w:t>:</w:t>
      </w:r>
    </w:p>
    <w:p w14:paraId="6B48DD89" w14:textId="49D1AF3F" w:rsidR="000269F0" w:rsidRDefault="00000000" w:rsidP="003B7620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∆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н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н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-1=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α</m:t>
        </m:r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T</m:t>
        </m:r>
      </m:oMath>
      <w:r w:rsidR="00991B41" w:rsidRPr="003C3CB2">
        <w:rPr>
          <w:rFonts w:eastAsiaTheme="minorEastAsia"/>
          <w:sz w:val="32"/>
          <w:szCs w:val="32"/>
        </w:rPr>
        <w:t>,</w:t>
      </w:r>
      <w:r w:rsidR="003C3CB2" w:rsidRPr="003C3CB2">
        <w:rPr>
          <w:rFonts w:eastAsiaTheme="minorEastAsia"/>
          <w:sz w:val="32"/>
          <w:szCs w:val="32"/>
        </w:rPr>
        <w:t xml:space="preserve"> </w:t>
      </w:r>
      <w:r w:rsidR="003C3CB2">
        <w:rPr>
          <w:rFonts w:eastAsiaTheme="minorEastAsia"/>
          <w:sz w:val="32"/>
          <w:szCs w:val="32"/>
        </w:rPr>
        <w:t xml:space="preserve">где </w:t>
      </w:r>
      <w:r w:rsidR="003C3CB2" w:rsidRPr="003C3CB2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∆d</m:t>
        </m:r>
      </m:oMath>
      <w:r w:rsidR="003C3CB2" w:rsidRPr="003C3CB2">
        <w:rPr>
          <w:rFonts w:eastAsiaTheme="minorEastAsia"/>
          <w:sz w:val="32"/>
          <w:szCs w:val="32"/>
        </w:rPr>
        <w:t>”</w:t>
      </w:r>
      <w:r w:rsidR="003C3CB2">
        <w:rPr>
          <w:rFonts w:eastAsiaTheme="minorEastAsia"/>
          <w:sz w:val="32"/>
          <w:szCs w:val="32"/>
        </w:rPr>
        <w:t xml:space="preserve"> – изменение </w:t>
      </w:r>
      <w:r w:rsidR="009C2C31">
        <w:rPr>
          <w:rFonts w:eastAsiaTheme="minorEastAsia"/>
          <w:sz w:val="32"/>
          <w:szCs w:val="32"/>
        </w:rPr>
        <w:t xml:space="preserve">диаметра проволоки пружины, </w:t>
      </w:r>
      <w:r w:rsidR="009C2C31" w:rsidRPr="009C2C31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9C2C31" w:rsidRPr="009C2C31">
        <w:rPr>
          <w:rFonts w:eastAsiaTheme="minorEastAsia"/>
          <w:sz w:val="32"/>
          <w:szCs w:val="32"/>
        </w:rPr>
        <w:t>”</w:t>
      </w:r>
      <w:r w:rsidR="00E5328D">
        <w:rPr>
          <w:rFonts w:eastAsiaTheme="minorEastAsia"/>
          <w:sz w:val="32"/>
          <w:szCs w:val="32"/>
        </w:rPr>
        <w:t xml:space="preserve"> – начальный диаметр проволоки</w:t>
      </w:r>
      <w:r w:rsidR="005D5B71">
        <w:rPr>
          <w:rFonts w:eastAsiaTheme="minorEastAsia"/>
          <w:sz w:val="32"/>
          <w:szCs w:val="32"/>
        </w:rPr>
        <w:t xml:space="preserve"> пружины,</w:t>
      </w:r>
      <w:r w:rsidR="007F2851">
        <w:rPr>
          <w:rFonts w:eastAsiaTheme="minorEastAsia"/>
          <w:sz w:val="32"/>
          <w:szCs w:val="32"/>
        </w:rPr>
        <w:t xml:space="preserve"> </w:t>
      </w:r>
      <w:r w:rsidR="003D39FC" w:rsidRPr="003D39FC">
        <w:rPr>
          <w:rFonts w:eastAsiaTheme="minorEastAsia"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н</m:t>
            </m:r>
          </m:sub>
        </m:sSub>
      </m:oMath>
      <w:r w:rsidR="003D39FC" w:rsidRPr="003D39FC">
        <w:rPr>
          <w:rFonts w:eastAsiaTheme="minorEastAsia"/>
          <w:sz w:val="32"/>
          <w:szCs w:val="32"/>
        </w:rPr>
        <w:t>”</w:t>
      </w:r>
      <w:r w:rsidR="003D39FC">
        <w:rPr>
          <w:rFonts w:eastAsiaTheme="minorEastAsia"/>
          <w:sz w:val="32"/>
          <w:szCs w:val="32"/>
        </w:rPr>
        <w:t xml:space="preserve"> – новый диаметр проволоки пружины, </w:t>
      </w:r>
      <w:r w:rsidR="007F2851" w:rsidRPr="007F2851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α</m:t>
        </m:r>
      </m:oMath>
      <w:r w:rsidR="007F2851" w:rsidRPr="007F2851">
        <w:rPr>
          <w:rFonts w:eastAsiaTheme="minorEastAsia"/>
          <w:sz w:val="32"/>
          <w:szCs w:val="32"/>
        </w:rPr>
        <w:t>”</w:t>
      </w:r>
      <w:r w:rsidR="007F2851">
        <w:rPr>
          <w:rFonts w:eastAsiaTheme="minorEastAsia"/>
          <w:sz w:val="32"/>
          <w:szCs w:val="32"/>
        </w:rPr>
        <w:t xml:space="preserve"> – коэффициент теплового расширения материала пружины,</w:t>
      </w:r>
      <w:r w:rsidR="006E7437">
        <w:rPr>
          <w:rFonts w:eastAsiaTheme="minorEastAsia"/>
          <w:sz w:val="32"/>
          <w:szCs w:val="32"/>
        </w:rPr>
        <w:t xml:space="preserve"> </w:t>
      </w:r>
      <w:r w:rsidR="006E7437" w:rsidRPr="006E7437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∆T</m:t>
        </m:r>
      </m:oMath>
      <w:r w:rsidR="006E7437" w:rsidRPr="006E7437">
        <w:rPr>
          <w:rFonts w:eastAsiaTheme="minorEastAsia"/>
          <w:sz w:val="32"/>
          <w:szCs w:val="32"/>
        </w:rPr>
        <w:t>”</w:t>
      </w:r>
      <w:r w:rsidR="006E7437">
        <w:rPr>
          <w:rFonts w:eastAsiaTheme="minorEastAsia"/>
          <w:sz w:val="32"/>
          <w:szCs w:val="32"/>
        </w:rPr>
        <w:t xml:space="preserve"> – изменение температуры пружины.</w:t>
      </w:r>
    </w:p>
    <w:p w14:paraId="09F2C6A0" w14:textId="697B66CC" w:rsidR="00F05BF8" w:rsidRPr="00386591" w:rsidRDefault="00826176" w:rsidP="00580B55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Значит, новый диаметр проволоки пружины будет выражаться так</w:t>
      </w:r>
      <w:r w:rsidRPr="00826176">
        <w:rPr>
          <w:rFonts w:eastAsiaTheme="minorEastAsia"/>
          <w:sz w:val="32"/>
          <w:szCs w:val="32"/>
        </w:rPr>
        <w:t>:</w:t>
      </w:r>
    </w:p>
    <w:p w14:paraId="73A81E53" w14:textId="65B7AD3E" w:rsidR="00826176" w:rsidRPr="00386591" w:rsidRDefault="00000000" w:rsidP="003B7620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н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d</m:t>
        </m:r>
        <m:r>
          <w:rPr>
            <w:rFonts w:ascii="Cambria Math" w:eastAsiaTheme="minorEastAsia" w:hAnsi="Cambria Math"/>
            <w:sz w:val="32"/>
            <w:szCs w:val="32"/>
          </w:rPr>
          <m:t>(1+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α</m:t>
        </m:r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T</m:t>
        </m:r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 w:rsidR="009C3497" w:rsidRPr="00386591">
        <w:rPr>
          <w:rFonts w:eastAsiaTheme="minorEastAsia"/>
          <w:sz w:val="32"/>
          <w:szCs w:val="32"/>
        </w:rPr>
        <w:t>.</w:t>
      </w:r>
    </w:p>
    <w:p w14:paraId="25F253DF" w14:textId="1632D007" w:rsidR="00AD7F87" w:rsidRDefault="00C6359E" w:rsidP="00AD7F87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Но </w:t>
      </w:r>
      <w:r w:rsidR="007939F7" w:rsidRPr="00AD29BF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k</m:t>
        </m:r>
        <m:r>
          <w:rPr>
            <w:rFonts w:ascii="Cambria Math" w:eastAsiaTheme="minorEastAsia" w:hAnsi="Cambria Math"/>
            <w:sz w:val="32"/>
            <w:szCs w:val="32"/>
          </w:rPr>
          <m:t>~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sup>
        </m:sSup>
      </m:oMath>
      <w:r w:rsidR="007939F7" w:rsidRPr="00AD29BF">
        <w:rPr>
          <w:rFonts w:eastAsiaTheme="minorEastAsia"/>
          <w:sz w:val="32"/>
          <w:szCs w:val="32"/>
        </w:rPr>
        <w:t>”</w:t>
      </w:r>
      <w:r w:rsidR="007939F7">
        <w:rPr>
          <w:rFonts w:eastAsiaTheme="minorEastAsia"/>
          <w:sz w:val="32"/>
          <w:szCs w:val="32"/>
        </w:rPr>
        <w:t xml:space="preserve">, а так как </w:t>
      </w:r>
      <w:r w:rsidR="00AD29BF">
        <w:rPr>
          <w:rFonts w:eastAsiaTheme="minorEastAsia"/>
          <w:sz w:val="32"/>
          <w:szCs w:val="32"/>
        </w:rPr>
        <w:t>начальный диаметр проволоки пружины уже учтён, значит коэффициент жёсткости пружины будет изменяться на</w:t>
      </w:r>
      <w:r w:rsidR="00AD72BA">
        <w:rPr>
          <w:rFonts w:eastAsiaTheme="minorEastAsia"/>
          <w:sz w:val="32"/>
          <w:szCs w:val="32"/>
        </w:rPr>
        <w:t xml:space="preserve"> коэффициент, равный </w:t>
      </w:r>
      <w:r w:rsidR="00AD72BA" w:rsidRPr="00AD72BA">
        <w:rPr>
          <w:rFonts w:eastAsiaTheme="minorEastAsia"/>
          <w:sz w:val="32"/>
          <w:szCs w:val="32"/>
        </w:rPr>
        <w:t>“</w:t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(1+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α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∆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T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sup>
        </m:sSup>
      </m:oMath>
      <w:r w:rsidR="00AD72BA" w:rsidRPr="00AD72BA">
        <w:rPr>
          <w:rFonts w:eastAsiaTheme="minorEastAsia"/>
          <w:sz w:val="32"/>
          <w:szCs w:val="32"/>
        </w:rPr>
        <w:t>”</w:t>
      </w:r>
      <w:r w:rsidR="00AD72BA" w:rsidRPr="000357BD">
        <w:rPr>
          <w:rFonts w:eastAsiaTheme="minorEastAsia"/>
          <w:sz w:val="32"/>
          <w:szCs w:val="32"/>
        </w:rPr>
        <w:t>.</w:t>
      </w:r>
    </w:p>
    <w:p w14:paraId="1E4EBB78" w14:textId="58EAE4CF" w:rsidR="00AD7F87" w:rsidRDefault="00AD7F87" w:rsidP="00162A73">
      <w:pPr>
        <w:ind w:left="-1134" w:right="-284" w:firstLine="113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Р</w:t>
      </w:r>
      <w:r w:rsidR="002353A9">
        <w:rPr>
          <w:rFonts w:eastAsiaTheme="minorEastAsia"/>
          <w:sz w:val="32"/>
          <w:szCs w:val="32"/>
        </w:rPr>
        <w:t xml:space="preserve">ассмотрим проверку на жёсткость пружины, которая </w:t>
      </w:r>
      <w:r w:rsidR="008E237A">
        <w:rPr>
          <w:rFonts w:eastAsiaTheme="minorEastAsia"/>
          <w:sz w:val="32"/>
          <w:szCs w:val="32"/>
        </w:rPr>
        <w:t>динами</w:t>
      </w:r>
      <w:r w:rsidR="004175D8">
        <w:rPr>
          <w:rFonts w:eastAsiaTheme="minorEastAsia"/>
          <w:sz w:val="32"/>
          <w:szCs w:val="32"/>
        </w:rPr>
        <w:t xml:space="preserve">чески </w:t>
      </w:r>
      <w:r w:rsidR="002353A9">
        <w:rPr>
          <w:rFonts w:eastAsiaTheme="minorEastAsia"/>
          <w:sz w:val="32"/>
          <w:szCs w:val="32"/>
        </w:rPr>
        <w:t>используется в коде</w:t>
      </w:r>
      <w:r w:rsidR="004175D8">
        <w:rPr>
          <w:rFonts w:eastAsiaTheme="minorEastAsia"/>
          <w:sz w:val="32"/>
          <w:szCs w:val="32"/>
        </w:rPr>
        <w:t>, начиная со строки</w:t>
      </w:r>
      <w:r w:rsidR="002353A9">
        <w:rPr>
          <w:rFonts w:eastAsiaTheme="minorEastAsia"/>
          <w:sz w:val="32"/>
          <w:szCs w:val="32"/>
        </w:rPr>
        <w:t xml:space="preserve"> под номером </w:t>
      </w:r>
      <w:r w:rsidR="003711AD">
        <w:rPr>
          <w:rFonts w:eastAsiaTheme="minorEastAsia"/>
          <w:sz w:val="32"/>
          <w:szCs w:val="32"/>
        </w:rPr>
        <w:t>6</w:t>
      </w:r>
      <w:r w:rsidR="004175D8">
        <w:rPr>
          <w:rFonts w:eastAsiaTheme="minorEastAsia"/>
          <w:sz w:val="32"/>
          <w:szCs w:val="32"/>
        </w:rPr>
        <w:t>1</w:t>
      </w:r>
      <w:r w:rsidR="00E278C1">
        <w:rPr>
          <w:rFonts w:eastAsiaTheme="minorEastAsia"/>
          <w:sz w:val="32"/>
          <w:szCs w:val="32"/>
        </w:rPr>
        <w:t>.</w:t>
      </w:r>
      <w:r w:rsidR="00CB1248">
        <w:rPr>
          <w:rFonts w:eastAsiaTheme="minorEastAsia"/>
          <w:sz w:val="32"/>
          <w:szCs w:val="32"/>
        </w:rPr>
        <w:t xml:space="preserve"> Выражение </w:t>
      </w:r>
      <w:r w:rsidR="00CB1248" w:rsidRPr="00490606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+1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(1+α(T-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))</m:t>
        </m:r>
      </m:oMath>
      <w:r w:rsidR="00CB1248" w:rsidRPr="00490606">
        <w:rPr>
          <w:rFonts w:eastAsiaTheme="minorEastAsia"/>
          <w:sz w:val="32"/>
          <w:szCs w:val="32"/>
        </w:rPr>
        <w:t>”</w:t>
      </w:r>
      <w:r w:rsidR="00CB1248">
        <w:rPr>
          <w:rFonts w:eastAsiaTheme="minorEastAsia"/>
          <w:sz w:val="32"/>
          <w:szCs w:val="32"/>
        </w:rPr>
        <w:t xml:space="preserve">, </w:t>
      </w:r>
      <w:r w:rsidR="00E625C0">
        <w:rPr>
          <w:rFonts w:eastAsiaTheme="minorEastAsia"/>
          <w:sz w:val="32"/>
          <w:szCs w:val="32"/>
        </w:rPr>
        <w:t xml:space="preserve">где </w:t>
      </w:r>
      <w:r w:rsidR="00E93738" w:rsidRPr="00E93738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E93738" w:rsidRPr="00E93738">
        <w:rPr>
          <w:rFonts w:eastAsiaTheme="minorEastAsia"/>
          <w:sz w:val="32"/>
          <w:szCs w:val="32"/>
        </w:rPr>
        <w:t>”</w:t>
      </w:r>
      <w:r w:rsidR="00E93738">
        <w:rPr>
          <w:rFonts w:eastAsiaTheme="minorEastAsia"/>
          <w:sz w:val="32"/>
          <w:szCs w:val="32"/>
        </w:rPr>
        <w:t xml:space="preserve"> – начальный диаметр </w:t>
      </w:r>
      <w:r w:rsidR="007D5ECF">
        <w:rPr>
          <w:rFonts w:eastAsiaTheme="minorEastAsia"/>
          <w:sz w:val="32"/>
          <w:szCs w:val="32"/>
        </w:rPr>
        <w:t xml:space="preserve">проволоки пружины, </w:t>
      </w:r>
      <w:r w:rsidR="007D5ECF" w:rsidRPr="007D5ECF">
        <w:rPr>
          <w:rFonts w:eastAsiaTheme="minorEastAsia"/>
          <w:sz w:val="32"/>
          <w:szCs w:val="32"/>
        </w:rPr>
        <w:lastRenderedPageBreak/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N</m:t>
        </m:r>
      </m:oMath>
      <w:r w:rsidR="007D5ECF" w:rsidRPr="007D5ECF">
        <w:rPr>
          <w:rFonts w:eastAsiaTheme="minorEastAsia"/>
          <w:sz w:val="32"/>
          <w:szCs w:val="32"/>
        </w:rPr>
        <w:t>”</w:t>
      </w:r>
      <w:r w:rsidR="007D5ECF">
        <w:rPr>
          <w:rFonts w:eastAsiaTheme="minorEastAsia"/>
          <w:sz w:val="32"/>
          <w:szCs w:val="32"/>
        </w:rPr>
        <w:t xml:space="preserve"> – количество витков пружины,</w:t>
      </w:r>
      <w:r w:rsidR="00242337">
        <w:rPr>
          <w:rFonts w:eastAsiaTheme="minorEastAsia"/>
          <w:sz w:val="32"/>
          <w:szCs w:val="32"/>
        </w:rPr>
        <w:t xml:space="preserve"> </w:t>
      </w:r>
      <w:r w:rsidR="00242337" w:rsidRPr="00242337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α</m:t>
        </m:r>
      </m:oMath>
      <w:r w:rsidR="00242337" w:rsidRPr="00242337">
        <w:rPr>
          <w:rFonts w:eastAsiaTheme="minorEastAsia"/>
          <w:sz w:val="32"/>
          <w:szCs w:val="32"/>
        </w:rPr>
        <w:t>”</w:t>
      </w:r>
      <w:r w:rsidR="00242337">
        <w:rPr>
          <w:rFonts w:eastAsiaTheme="minorEastAsia"/>
          <w:sz w:val="32"/>
          <w:szCs w:val="32"/>
        </w:rPr>
        <w:t xml:space="preserve"> – коэффициент теплового расширения материала пружины,</w:t>
      </w:r>
      <w:r w:rsidR="00541564">
        <w:rPr>
          <w:rFonts w:eastAsiaTheme="minorEastAsia"/>
          <w:sz w:val="32"/>
          <w:szCs w:val="32"/>
        </w:rPr>
        <w:t xml:space="preserve"> </w:t>
      </w:r>
      <w:r w:rsidR="00CE7429" w:rsidRPr="00CE7429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T</m:t>
        </m:r>
      </m:oMath>
      <w:r w:rsidR="00CE7429" w:rsidRPr="00CE7429">
        <w:rPr>
          <w:rFonts w:eastAsiaTheme="minorEastAsia"/>
          <w:sz w:val="32"/>
          <w:szCs w:val="32"/>
        </w:rPr>
        <w:t>”</w:t>
      </w:r>
      <w:r w:rsidR="00CE7429">
        <w:rPr>
          <w:rFonts w:eastAsiaTheme="minorEastAsia"/>
          <w:sz w:val="32"/>
          <w:szCs w:val="32"/>
        </w:rPr>
        <w:t xml:space="preserve"> – температура пружины в данный момент времени</w:t>
      </w:r>
      <w:r w:rsidR="00BF46A0">
        <w:rPr>
          <w:rFonts w:eastAsiaTheme="minorEastAsia"/>
          <w:sz w:val="32"/>
          <w:szCs w:val="32"/>
        </w:rPr>
        <w:t xml:space="preserve">, </w:t>
      </w:r>
      <w:r w:rsidR="00BF46A0" w:rsidRPr="00BF46A0">
        <w:rPr>
          <w:rFonts w:eastAsiaTheme="minorEastAsia"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0</m:t>
            </m:r>
          </m:sub>
        </m:sSub>
      </m:oMath>
      <w:r w:rsidR="00BF46A0" w:rsidRPr="00BF46A0">
        <w:rPr>
          <w:rFonts w:eastAsiaTheme="minorEastAsia"/>
          <w:sz w:val="32"/>
          <w:szCs w:val="32"/>
        </w:rPr>
        <w:t>”</w:t>
      </w:r>
      <w:r w:rsidR="00BF46A0">
        <w:rPr>
          <w:rFonts w:eastAsiaTheme="minorEastAsia"/>
          <w:sz w:val="32"/>
          <w:szCs w:val="32"/>
        </w:rPr>
        <w:t xml:space="preserve"> – начальная температура пружины,</w:t>
      </w:r>
      <w:r w:rsidR="00FC20C5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-</m:t>
        </m:r>
      </m:oMath>
      <w:r w:rsidR="00FC20C5">
        <w:rPr>
          <w:rFonts w:eastAsiaTheme="minorEastAsia"/>
          <w:sz w:val="32"/>
          <w:szCs w:val="32"/>
        </w:rPr>
        <w:t xml:space="preserve"> </w:t>
      </w:r>
      <w:r w:rsidR="00490606">
        <w:rPr>
          <w:rFonts w:eastAsiaTheme="minorEastAsia"/>
          <w:sz w:val="32"/>
          <w:szCs w:val="32"/>
        </w:rPr>
        <w:t xml:space="preserve">это </w:t>
      </w:r>
      <w:r w:rsidR="00876410">
        <w:rPr>
          <w:rFonts w:eastAsiaTheme="minorEastAsia"/>
          <w:sz w:val="32"/>
          <w:szCs w:val="32"/>
        </w:rPr>
        <w:t>минимальная длина</w:t>
      </w:r>
      <w:r w:rsidR="00490606">
        <w:rPr>
          <w:rFonts w:eastAsiaTheme="minorEastAsia"/>
          <w:sz w:val="32"/>
          <w:szCs w:val="32"/>
        </w:rPr>
        <w:t xml:space="preserve"> пружины, </w:t>
      </w:r>
      <w:r w:rsidR="00550D82">
        <w:rPr>
          <w:rFonts w:eastAsiaTheme="minorEastAsia"/>
          <w:sz w:val="32"/>
          <w:szCs w:val="32"/>
        </w:rPr>
        <w:t>при</w:t>
      </w:r>
      <w:r w:rsidR="00490606">
        <w:rPr>
          <w:rFonts w:eastAsiaTheme="minorEastAsia"/>
          <w:sz w:val="32"/>
          <w:szCs w:val="32"/>
        </w:rPr>
        <w:t xml:space="preserve"> которо</w:t>
      </w:r>
      <w:r w:rsidR="00550D82">
        <w:rPr>
          <w:rFonts w:eastAsiaTheme="minorEastAsia"/>
          <w:sz w:val="32"/>
          <w:szCs w:val="32"/>
        </w:rPr>
        <w:t>й</w:t>
      </w:r>
      <w:r w:rsidR="00442022">
        <w:rPr>
          <w:rFonts w:eastAsiaTheme="minorEastAsia"/>
          <w:sz w:val="32"/>
          <w:szCs w:val="32"/>
        </w:rPr>
        <w:t xml:space="preserve"> витки начнут к</w:t>
      </w:r>
      <w:r w:rsidR="00BE4AD9">
        <w:rPr>
          <w:rFonts w:eastAsiaTheme="minorEastAsia"/>
          <w:sz w:val="32"/>
          <w:szCs w:val="32"/>
        </w:rPr>
        <w:t>а</w:t>
      </w:r>
      <w:r w:rsidR="00B909FF">
        <w:rPr>
          <w:rFonts w:eastAsiaTheme="minorEastAsia"/>
          <w:sz w:val="32"/>
          <w:szCs w:val="32"/>
        </w:rPr>
        <w:t>с</w:t>
      </w:r>
      <w:r w:rsidR="00442022">
        <w:rPr>
          <w:rFonts w:eastAsiaTheme="minorEastAsia"/>
          <w:sz w:val="32"/>
          <w:szCs w:val="32"/>
        </w:rPr>
        <w:t>аться друг друга и сила реакции пружины резко возрастёт.</w:t>
      </w:r>
    </w:p>
    <w:p w14:paraId="3B0405C1" w14:textId="56073D11" w:rsidR="000E6529" w:rsidRPr="0071371F" w:rsidRDefault="00300D30" w:rsidP="00EA1E56">
      <w:pPr>
        <w:ind w:left="-1134" w:right="-284" w:firstLine="113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Запишем вывод </w:t>
      </w:r>
      <w:r w:rsidR="00401958">
        <w:rPr>
          <w:rFonts w:eastAsiaTheme="minorEastAsia"/>
          <w:sz w:val="32"/>
          <w:szCs w:val="32"/>
        </w:rPr>
        <w:t xml:space="preserve">формулы </w:t>
      </w:r>
      <w:r>
        <w:rPr>
          <w:rFonts w:eastAsiaTheme="minorEastAsia"/>
          <w:sz w:val="32"/>
          <w:szCs w:val="32"/>
        </w:rPr>
        <w:t>изменени</w:t>
      </w:r>
      <w:r w:rsidR="00401958">
        <w:rPr>
          <w:rFonts w:eastAsiaTheme="minorEastAsia"/>
          <w:sz w:val="32"/>
          <w:szCs w:val="32"/>
        </w:rPr>
        <w:t xml:space="preserve">я высоты крепления пружины над поверхностью, которая применяется в коде на строке под номером </w:t>
      </w:r>
      <w:r w:rsidR="00321AE7">
        <w:rPr>
          <w:rFonts w:eastAsiaTheme="minorEastAsia"/>
          <w:sz w:val="32"/>
          <w:szCs w:val="32"/>
        </w:rPr>
        <w:t>51</w:t>
      </w:r>
      <w:r w:rsidR="0071371F">
        <w:rPr>
          <w:rFonts w:eastAsiaTheme="minorEastAsia"/>
          <w:sz w:val="32"/>
          <w:szCs w:val="32"/>
        </w:rPr>
        <w:t xml:space="preserve"> и повторяется далее</w:t>
      </w:r>
      <w:r w:rsidR="00401958">
        <w:rPr>
          <w:rFonts w:eastAsiaTheme="minorEastAsia"/>
          <w:sz w:val="32"/>
          <w:szCs w:val="32"/>
        </w:rPr>
        <w:t>.</w:t>
      </w:r>
      <w:r w:rsidR="0053339B">
        <w:rPr>
          <w:rFonts w:eastAsiaTheme="minorEastAsia"/>
          <w:sz w:val="32"/>
          <w:szCs w:val="32"/>
        </w:rPr>
        <w:t xml:space="preserve"> Эта формула вытекает из определения скорости</w:t>
      </w:r>
      <w:r w:rsidR="0053339B" w:rsidRPr="0071371F">
        <w:rPr>
          <w:rFonts w:eastAsiaTheme="minorEastAsia"/>
          <w:sz w:val="32"/>
          <w:szCs w:val="32"/>
        </w:rPr>
        <w:t>:</w:t>
      </w:r>
    </w:p>
    <w:p w14:paraId="3A8EE01A" w14:textId="0A4E79CB" w:rsidR="0053339B" w:rsidRDefault="00000000" w:rsidP="001B20AC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dy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dt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V</m:t>
        </m:r>
      </m:oMath>
      <w:r w:rsidR="00272363" w:rsidRPr="00272363">
        <w:rPr>
          <w:rFonts w:eastAsiaTheme="minorEastAsia"/>
          <w:sz w:val="32"/>
          <w:szCs w:val="32"/>
        </w:rPr>
        <w:t xml:space="preserve">, </w:t>
      </w:r>
      <w:r w:rsidR="00272363">
        <w:rPr>
          <w:rFonts w:eastAsiaTheme="minorEastAsia"/>
          <w:sz w:val="32"/>
          <w:szCs w:val="32"/>
        </w:rPr>
        <w:t xml:space="preserve">где </w:t>
      </w:r>
      <w:r w:rsidR="00272363" w:rsidRPr="00272363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dy</m:t>
        </m:r>
      </m:oMath>
      <w:r w:rsidR="00272363" w:rsidRPr="00272363">
        <w:rPr>
          <w:rFonts w:eastAsiaTheme="minorEastAsia"/>
          <w:sz w:val="32"/>
          <w:szCs w:val="32"/>
        </w:rPr>
        <w:t>”</w:t>
      </w:r>
      <w:r w:rsidR="00272363">
        <w:rPr>
          <w:rFonts w:eastAsiaTheme="minorEastAsia"/>
          <w:sz w:val="32"/>
          <w:szCs w:val="32"/>
        </w:rPr>
        <w:t xml:space="preserve"> – изменение высоты крепления пружины над поверхностью, </w:t>
      </w:r>
      <w:r w:rsidR="00272363" w:rsidRPr="00272363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t</m:t>
        </m:r>
      </m:oMath>
      <w:r w:rsidR="00272363" w:rsidRPr="00272363">
        <w:rPr>
          <w:rFonts w:eastAsiaTheme="minorEastAsia"/>
          <w:sz w:val="32"/>
          <w:szCs w:val="32"/>
        </w:rPr>
        <w:t>”</w:t>
      </w:r>
      <w:r w:rsidR="00272363">
        <w:rPr>
          <w:rFonts w:eastAsiaTheme="minorEastAsia"/>
          <w:sz w:val="32"/>
          <w:szCs w:val="32"/>
        </w:rPr>
        <w:t xml:space="preserve"> – промежуток времени, за который это изменение произошло, </w:t>
      </w:r>
      <w:r w:rsidR="00272363" w:rsidRPr="00272363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V</m:t>
        </m:r>
      </m:oMath>
      <w:r w:rsidR="00272363" w:rsidRPr="00272363">
        <w:rPr>
          <w:rFonts w:eastAsiaTheme="minorEastAsia"/>
          <w:sz w:val="32"/>
          <w:szCs w:val="32"/>
        </w:rPr>
        <w:t>”</w:t>
      </w:r>
      <w:r w:rsidR="00272363">
        <w:rPr>
          <w:rFonts w:eastAsiaTheme="minorEastAsia"/>
          <w:sz w:val="32"/>
          <w:szCs w:val="32"/>
        </w:rPr>
        <w:t xml:space="preserve"> – скорость.</w:t>
      </w:r>
    </w:p>
    <w:p w14:paraId="519D8463" w14:textId="3B55546D" w:rsidR="00A15420" w:rsidRDefault="00A15420" w:rsidP="00454C56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Значит, высота крепления изменяется на величину </w:t>
      </w:r>
      <w:r w:rsidRPr="00A15420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V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dt</m:t>
        </m:r>
      </m:oMath>
      <w:r w:rsidRPr="00A15420">
        <w:rPr>
          <w:rFonts w:eastAsiaTheme="minorEastAsia"/>
          <w:iCs/>
          <w:sz w:val="32"/>
          <w:szCs w:val="32"/>
        </w:rPr>
        <w:t>”</w:t>
      </w:r>
      <w:r w:rsidR="00CC7573">
        <w:rPr>
          <w:rFonts w:eastAsiaTheme="minorEastAsia"/>
          <w:iCs/>
          <w:sz w:val="32"/>
          <w:szCs w:val="32"/>
        </w:rPr>
        <w:t>.</w:t>
      </w:r>
    </w:p>
    <w:p w14:paraId="16A15DC8" w14:textId="62E75707" w:rsidR="00876F1F" w:rsidRPr="00797861" w:rsidRDefault="00876F1F" w:rsidP="00B000A0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Рассмотрим вывод формулы изменения скорости</w:t>
      </w:r>
      <w:r w:rsidR="00797861">
        <w:rPr>
          <w:rFonts w:eastAsiaTheme="minorEastAsia"/>
          <w:iCs/>
          <w:sz w:val="32"/>
          <w:szCs w:val="32"/>
        </w:rPr>
        <w:t xml:space="preserve"> при постоянном ускорении</w:t>
      </w:r>
      <w:r>
        <w:rPr>
          <w:rFonts w:eastAsiaTheme="minorEastAsia"/>
          <w:iCs/>
          <w:sz w:val="32"/>
          <w:szCs w:val="32"/>
        </w:rPr>
        <w:t xml:space="preserve">, которая применяется в коде на строке под номером </w:t>
      </w:r>
      <w:r w:rsidR="00FD54D3">
        <w:rPr>
          <w:rFonts w:eastAsiaTheme="minorEastAsia"/>
          <w:iCs/>
          <w:sz w:val="32"/>
          <w:szCs w:val="32"/>
        </w:rPr>
        <w:t>52</w:t>
      </w:r>
      <w:r w:rsidR="00955703">
        <w:rPr>
          <w:rFonts w:eastAsiaTheme="minorEastAsia"/>
          <w:iCs/>
          <w:sz w:val="32"/>
          <w:szCs w:val="32"/>
        </w:rPr>
        <w:t xml:space="preserve"> и повторяется далее</w:t>
      </w:r>
      <w:r w:rsidR="00E60C69">
        <w:rPr>
          <w:rFonts w:eastAsiaTheme="minorEastAsia"/>
          <w:iCs/>
          <w:sz w:val="32"/>
          <w:szCs w:val="32"/>
        </w:rPr>
        <w:t>.</w:t>
      </w:r>
      <w:r w:rsidR="00367E1C">
        <w:rPr>
          <w:rFonts w:eastAsiaTheme="minorEastAsia"/>
          <w:iCs/>
          <w:sz w:val="32"/>
          <w:szCs w:val="32"/>
        </w:rPr>
        <w:t xml:space="preserve"> Она вытекает </w:t>
      </w:r>
      <w:r w:rsidR="00924246">
        <w:rPr>
          <w:rFonts w:eastAsiaTheme="minorEastAsia"/>
          <w:iCs/>
          <w:sz w:val="32"/>
          <w:szCs w:val="32"/>
        </w:rPr>
        <w:t xml:space="preserve">из определения </w:t>
      </w:r>
      <w:r w:rsidR="00955703">
        <w:rPr>
          <w:rFonts w:eastAsiaTheme="minorEastAsia"/>
          <w:iCs/>
          <w:sz w:val="32"/>
          <w:szCs w:val="32"/>
        </w:rPr>
        <w:t>ускорения</w:t>
      </w:r>
      <w:r w:rsidR="00B000A0" w:rsidRPr="00797861">
        <w:rPr>
          <w:rFonts w:eastAsiaTheme="minorEastAsia"/>
          <w:iCs/>
          <w:sz w:val="32"/>
          <w:szCs w:val="32"/>
        </w:rPr>
        <w:t>:</w:t>
      </w:r>
    </w:p>
    <w:p w14:paraId="799EFF77" w14:textId="58F6487A" w:rsidR="00B000A0" w:rsidRDefault="00000000" w:rsidP="00876F1F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dV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dt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=-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g</m:t>
        </m:r>
      </m:oMath>
      <w:r w:rsidR="001B7056" w:rsidRPr="001B7056">
        <w:rPr>
          <w:rFonts w:eastAsiaTheme="minorEastAsia"/>
          <w:iCs/>
          <w:sz w:val="32"/>
          <w:szCs w:val="32"/>
        </w:rPr>
        <w:t xml:space="preserve">, </w:t>
      </w:r>
      <w:r w:rsidR="001B7056">
        <w:rPr>
          <w:rFonts w:eastAsiaTheme="minorEastAsia"/>
          <w:iCs/>
          <w:sz w:val="32"/>
          <w:szCs w:val="32"/>
        </w:rPr>
        <w:t xml:space="preserve">где </w:t>
      </w:r>
      <w:r w:rsidR="001B7056" w:rsidRPr="001B7056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dV</m:t>
        </m:r>
      </m:oMath>
      <w:r w:rsidR="001B7056" w:rsidRPr="001B7056">
        <w:rPr>
          <w:rFonts w:eastAsiaTheme="minorEastAsia"/>
          <w:iCs/>
          <w:sz w:val="32"/>
          <w:szCs w:val="32"/>
        </w:rPr>
        <w:t xml:space="preserve">” – </w:t>
      </w:r>
      <w:r w:rsidR="001B7056">
        <w:rPr>
          <w:rFonts w:eastAsiaTheme="minorEastAsia"/>
          <w:iCs/>
          <w:sz w:val="32"/>
          <w:szCs w:val="32"/>
        </w:rPr>
        <w:t xml:space="preserve">изменение скорости, </w:t>
      </w:r>
      <w:r w:rsidR="001B7056" w:rsidRPr="001B7056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t</m:t>
        </m:r>
      </m:oMath>
      <w:r w:rsidR="001B7056" w:rsidRPr="001B7056">
        <w:rPr>
          <w:rFonts w:eastAsiaTheme="minorEastAsia"/>
          <w:iCs/>
          <w:sz w:val="32"/>
          <w:szCs w:val="32"/>
        </w:rPr>
        <w:t>”</w:t>
      </w:r>
      <w:r w:rsidR="001B7056">
        <w:rPr>
          <w:rFonts w:eastAsiaTheme="minorEastAsia"/>
          <w:iCs/>
          <w:sz w:val="32"/>
          <w:szCs w:val="32"/>
        </w:rPr>
        <w:t xml:space="preserve"> – промежуток времени, </w:t>
      </w:r>
      <w:r w:rsidR="00FB70B3">
        <w:rPr>
          <w:rFonts w:eastAsiaTheme="minorEastAsia"/>
          <w:iCs/>
          <w:sz w:val="32"/>
          <w:szCs w:val="32"/>
        </w:rPr>
        <w:t xml:space="preserve">за который произошло это изменение, </w:t>
      </w:r>
      <w:r w:rsidR="00FB70B3" w:rsidRPr="00FB70B3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g</m:t>
        </m:r>
      </m:oMath>
      <w:r w:rsidR="00FB70B3" w:rsidRPr="00FB70B3">
        <w:rPr>
          <w:rFonts w:eastAsiaTheme="minorEastAsia"/>
          <w:iCs/>
          <w:sz w:val="32"/>
          <w:szCs w:val="32"/>
        </w:rPr>
        <w:t xml:space="preserve">” – </w:t>
      </w:r>
      <w:r w:rsidR="00FB70B3">
        <w:rPr>
          <w:rFonts w:eastAsiaTheme="minorEastAsia"/>
          <w:iCs/>
          <w:sz w:val="32"/>
          <w:szCs w:val="32"/>
        </w:rPr>
        <w:t>ускорение свободного падения у поверхности</w:t>
      </w:r>
      <w:r w:rsidR="00485257">
        <w:rPr>
          <w:rFonts w:eastAsiaTheme="minorEastAsia"/>
          <w:iCs/>
          <w:sz w:val="32"/>
          <w:szCs w:val="32"/>
        </w:rPr>
        <w:t xml:space="preserve"> космического объекта.</w:t>
      </w:r>
    </w:p>
    <w:p w14:paraId="43068A1D" w14:textId="0D258E1A" w:rsidR="00797861" w:rsidRDefault="00797861" w:rsidP="007F7E71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Значит, скорость изменяется на величину, равную </w:t>
      </w:r>
      <w:r w:rsidRPr="005A3805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-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gdt</m:t>
        </m:r>
      </m:oMath>
      <w:r w:rsidRPr="005A3805">
        <w:rPr>
          <w:rFonts w:eastAsiaTheme="minorEastAsia"/>
          <w:sz w:val="32"/>
          <w:szCs w:val="32"/>
        </w:rPr>
        <w:t>”</w:t>
      </w:r>
      <w:r>
        <w:rPr>
          <w:rFonts w:eastAsiaTheme="minorEastAsia"/>
          <w:sz w:val="32"/>
          <w:szCs w:val="32"/>
        </w:rPr>
        <w:t>.</w:t>
      </w:r>
    </w:p>
    <w:p w14:paraId="35152D14" w14:textId="082AC2F9" w:rsidR="005426D8" w:rsidRPr="005A3805" w:rsidRDefault="005426D8" w:rsidP="00D40CAB">
      <w:pPr>
        <w:ind w:left="-1134" w:right="-284" w:firstLine="113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Выведем формулу изменения температуры, которая используется в строке под номером </w:t>
      </w:r>
      <w:r w:rsidR="0093212C">
        <w:rPr>
          <w:rFonts w:eastAsiaTheme="minorEastAsia"/>
          <w:sz w:val="32"/>
          <w:szCs w:val="32"/>
        </w:rPr>
        <w:t>6</w:t>
      </w:r>
      <w:r w:rsidR="0088616F">
        <w:rPr>
          <w:rFonts w:eastAsiaTheme="minorEastAsia"/>
          <w:sz w:val="32"/>
          <w:szCs w:val="32"/>
        </w:rPr>
        <w:t>9</w:t>
      </w:r>
      <w:r>
        <w:rPr>
          <w:rFonts w:eastAsiaTheme="minorEastAsia"/>
          <w:sz w:val="32"/>
          <w:szCs w:val="32"/>
        </w:rPr>
        <w:t xml:space="preserve"> и повторяется далее.</w:t>
      </w:r>
      <w:r w:rsidR="00D40CAB">
        <w:rPr>
          <w:rFonts w:eastAsiaTheme="minorEastAsia"/>
          <w:sz w:val="32"/>
          <w:szCs w:val="32"/>
        </w:rPr>
        <w:t xml:space="preserve"> Для этого рассмотрим, какую работу совершает сила вязкого трения пружины</w:t>
      </w:r>
      <w:r w:rsidR="00D40CAB" w:rsidRPr="00D40CAB">
        <w:rPr>
          <w:rFonts w:eastAsiaTheme="minorEastAsia"/>
          <w:sz w:val="32"/>
          <w:szCs w:val="32"/>
        </w:rPr>
        <w:t>:</w:t>
      </w:r>
    </w:p>
    <w:p w14:paraId="48A70047" w14:textId="0AC68281" w:rsidR="00D40CAB" w:rsidRDefault="00C3127D" w:rsidP="005426D8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mC</m:t>
        </m:r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T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y</m:t>
        </m:r>
        <m:r>
          <w:rPr>
            <w:rFonts w:ascii="Cambria Math" w:eastAsiaTheme="minorEastAsia" w:hAnsi="Cambria Math"/>
            <w:sz w:val="32"/>
            <w:szCs w:val="32"/>
          </w:rPr>
          <m:t>,→∆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T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∆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y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mC</m:t>
            </m:r>
          </m:den>
        </m:f>
      </m:oMath>
      <w:r w:rsidR="004577AC">
        <w:rPr>
          <w:rFonts w:eastAsiaTheme="minorEastAsia"/>
          <w:sz w:val="32"/>
          <w:szCs w:val="32"/>
        </w:rPr>
        <w:t xml:space="preserve">, где </w:t>
      </w:r>
      <w:r w:rsidR="004577AC" w:rsidRPr="004577AC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m</m:t>
        </m:r>
      </m:oMath>
      <w:r w:rsidR="004577AC" w:rsidRPr="004577AC">
        <w:rPr>
          <w:rFonts w:eastAsiaTheme="minorEastAsia"/>
          <w:sz w:val="32"/>
          <w:szCs w:val="32"/>
        </w:rPr>
        <w:t>”</w:t>
      </w:r>
      <w:r w:rsidR="00AB7C87">
        <w:rPr>
          <w:rFonts w:eastAsiaTheme="minorEastAsia"/>
          <w:sz w:val="32"/>
          <w:szCs w:val="32"/>
        </w:rPr>
        <w:t xml:space="preserve"> – масса пружины, </w:t>
      </w:r>
      <w:r w:rsidR="00AB7C87" w:rsidRPr="00AB7C87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C</m:t>
        </m:r>
      </m:oMath>
      <w:r w:rsidR="00AB7C87" w:rsidRPr="00AB7C87">
        <w:rPr>
          <w:rFonts w:eastAsiaTheme="minorEastAsia"/>
          <w:sz w:val="32"/>
          <w:szCs w:val="32"/>
        </w:rPr>
        <w:t>”</w:t>
      </w:r>
      <w:r w:rsidR="00AB7C87">
        <w:rPr>
          <w:rFonts w:eastAsiaTheme="minorEastAsia"/>
          <w:sz w:val="32"/>
          <w:szCs w:val="32"/>
        </w:rPr>
        <w:t xml:space="preserve"> – удельная теплоёмкость материала пружины, </w:t>
      </w:r>
      <w:r w:rsidR="00AB7C87" w:rsidRPr="00AB7C87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∆T</m:t>
        </m:r>
      </m:oMath>
      <w:r w:rsidR="00AB7C87" w:rsidRPr="00AB7C87">
        <w:rPr>
          <w:rFonts w:eastAsiaTheme="minorEastAsia"/>
          <w:sz w:val="32"/>
          <w:szCs w:val="32"/>
        </w:rPr>
        <w:t>”</w:t>
      </w:r>
      <w:r w:rsidR="00DB1855">
        <w:rPr>
          <w:rFonts w:eastAsiaTheme="minorEastAsia"/>
          <w:sz w:val="32"/>
          <w:szCs w:val="32"/>
        </w:rPr>
        <w:t xml:space="preserve"> – изменение температуры пружины, </w:t>
      </w:r>
      <w:r w:rsidR="00DB1855" w:rsidRPr="00DB1855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c</m:t>
        </m:r>
      </m:oMath>
      <w:r w:rsidR="00DB1855" w:rsidRPr="00DB1855">
        <w:rPr>
          <w:rFonts w:eastAsiaTheme="minorEastAsia"/>
          <w:sz w:val="32"/>
          <w:szCs w:val="32"/>
        </w:rPr>
        <w:t>”</w:t>
      </w:r>
      <w:r w:rsidR="00785F97">
        <w:rPr>
          <w:rFonts w:eastAsiaTheme="minorEastAsia"/>
          <w:sz w:val="32"/>
          <w:szCs w:val="32"/>
        </w:rPr>
        <w:t xml:space="preserve"> – коэффициент вязкого трения пружины, </w:t>
      </w:r>
      <w:r w:rsidR="00785F97" w:rsidRPr="00785F97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V</m:t>
        </m:r>
      </m:oMath>
      <w:r w:rsidR="00785F97" w:rsidRPr="00785F97">
        <w:rPr>
          <w:rFonts w:eastAsiaTheme="minorEastAsia"/>
          <w:sz w:val="32"/>
          <w:szCs w:val="32"/>
        </w:rPr>
        <w:t>”</w:t>
      </w:r>
      <w:r w:rsidR="00785F97">
        <w:rPr>
          <w:rFonts w:eastAsiaTheme="minorEastAsia"/>
          <w:sz w:val="32"/>
          <w:szCs w:val="32"/>
        </w:rPr>
        <w:t xml:space="preserve"> – скорость деформации пружины (в нашем случае она будет совпадать со скоростью </w:t>
      </w:r>
      <w:r w:rsidR="002853DA">
        <w:rPr>
          <w:rFonts w:eastAsiaTheme="minorEastAsia"/>
          <w:sz w:val="32"/>
          <w:szCs w:val="32"/>
        </w:rPr>
        <w:t xml:space="preserve">аппарата), </w:t>
      </w:r>
      <w:r w:rsidR="002853DA" w:rsidRPr="002853DA">
        <w:rPr>
          <w:rFonts w:eastAsiaTheme="minorEastAsia"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∆y</m:t>
        </m:r>
      </m:oMath>
      <w:r w:rsidR="002853DA" w:rsidRPr="002853DA">
        <w:rPr>
          <w:rFonts w:eastAsiaTheme="minorEastAsia"/>
          <w:sz w:val="32"/>
          <w:szCs w:val="32"/>
        </w:rPr>
        <w:t>”</w:t>
      </w:r>
      <w:r w:rsidR="002853DA">
        <w:rPr>
          <w:rFonts w:eastAsiaTheme="minorEastAsia"/>
          <w:sz w:val="32"/>
          <w:szCs w:val="32"/>
        </w:rPr>
        <w:t xml:space="preserve"> – изменение высоты крепления пру</w:t>
      </w:r>
      <w:r w:rsidR="00187989">
        <w:rPr>
          <w:rFonts w:eastAsiaTheme="minorEastAsia"/>
          <w:sz w:val="32"/>
          <w:szCs w:val="32"/>
        </w:rPr>
        <w:t>ж</w:t>
      </w:r>
      <w:r w:rsidR="002853DA">
        <w:rPr>
          <w:rFonts w:eastAsiaTheme="minorEastAsia"/>
          <w:sz w:val="32"/>
          <w:szCs w:val="32"/>
        </w:rPr>
        <w:t>ины.</w:t>
      </w:r>
    </w:p>
    <w:p w14:paraId="64448AB0" w14:textId="51D22ACB" w:rsidR="00187989" w:rsidRDefault="00187989" w:rsidP="0091577F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Получили, что пружина нагревается на величину </w:t>
      </w:r>
      <w:r w:rsidRPr="00187989">
        <w:rPr>
          <w:rFonts w:eastAsiaTheme="minorEastAsia"/>
          <w:iCs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∆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y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m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</m:den>
        </m:f>
      </m:oMath>
      <w:r w:rsidRPr="00187989">
        <w:rPr>
          <w:rFonts w:eastAsiaTheme="minorEastAsia"/>
          <w:iCs/>
          <w:sz w:val="32"/>
          <w:szCs w:val="32"/>
        </w:rPr>
        <w:t>”.</w:t>
      </w:r>
    </w:p>
    <w:p w14:paraId="5DF973AD" w14:textId="6EA9395C" w:rsidR="005A3805" w:rsidRPr="00902055" w:rsidRDefault="00760592" w:rsidP="00902055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lastRenderedPageBreak/>
        <w:t>Чтобы вывести ускорение аппарата</w:t>
      </w:r>
      <w:r w:rsidR="003A43BD">
        <w:rPr>
          <w:rFonts w:eastAsiaTheme="minorEastAsia"/>
          <w:iCs/>
          <w:sz w:val="32"/>
          <w:szCs w:val="32"/>
        </w:rPr>
        <w:t>,</w:t>
      </w:r>
      <w:r w:rsidR="008125B4">
        <w:rPr>
          <w:rFonts w:eastAsiaTheme="minorEastAsia"/>
          <w:iCs/>
          <w:sz w:val="32"/>
          <w:szCs w:val="32"/>
        </w:rPr>
        <w:t xml:space="preserve"> </w:t>
      </w:r>
      <w:r w:rsidR="00BD5724">
        <w:rPr>
          <w:rFonts w:eastAsiaTheme="minorEastAsia"/>
          <w:iCs/>
          <w:sz w:val="32"/>
          <w:szCs w:val="32"/>
        </w:rPr>
        <w:t xml:space="preserve">распишем второй закон Ньютона для сжатия и </w:t>
      </w:r>
      <w:r w:rsidR="00BF1A06">
        <w:rPr>
          <w:rFonts w:eastAsiaTheme="minorEastAsia"/>
          <w:iCs/>
          <w:sz w:val="32"/>
          <w:szCs w:val="32"/>
        </w:rPr>
        <w:t>ра</w:t>
      </w:r>
      <w:r w:rsidR="007E064F">
        <w:rPr>
          <w:rFonts w:eastAsiaTheme="minorEastAsia"/>
          <w:iCs/>
          <w:sz w:val="32"/>
          <w:szCs w:val="32"/>
        </w:rPr>
        <w:t>з</w:t>
      </w:r>
      <w:r w:rsidR="00BF1A06">
        <w:rPr>
          <w:rFonts w:eastAsiaTheme="minorEastAsia"/>
          <w:iCs/>
          <w:sz w:val="32"/>
          <w:szCs w:val="32"/>
        </w:rPr>
        <w:t>жатия пружины соответственно</w:t>
      </w:r>
      <w:r w:rsidR="00BF1A06" w:rsidRPr="00902055">
        <w:rPr>
          <w:rFonts w:eastAsiaTheme="minorEastAsia"/>
          <w:iCs/>
          <w:sz w:val="32"/>
          <w:szCs w:val="32"/>
        </w:rPr>
        <w:t>:</w:t>
      </w:r>
    </w:p>
    <w:p w14:paraId="413ECE20" w14:textId="7B4F94F3" w:rsidR="00902055" w:rsidRDefault="00CC138C" w:rsidP="005A3805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M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A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k</m:t>
        </m:r>
        <m:r>
          <w:rPr>
            <w:rFonts w:ascii="Cambria Math" w:eastAsiaTheme="minorEastAsia" w:hAnsi="Cambria Math"/>
            <w:sz w:val="32"/>
            <w:szCs w:val="32"/>
          </w:rPr>
          <m:t>∆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x</m:t>
        </m:r>
        <m:r>
          <w:rPr>
            <w:rFonts w:ascii="Cambria Math" w:eastAsiaTheme="minorEastAsia" w:hAnsi="Cambria Math"/>
            <w:sz w:val="32"/>
            <w:szCs w:val="32"/>
          </w:rPr>
          <m:t>±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/>
            <w:sz w:val="32"/>
            <w:szCs w:val="32"/>
          </w:rPr>
          <m:t>-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Mg</m:t>
        </m:r>
        <m:r>
          <w:rPr>
            <w:rFonts w:ascii="Cambria Math" w:eastAsiaTheme="minorEastAsia" w:hAnsi="Cambria Math"/>
            <w:sz w:val="32"/>
            <w:szCs w:val="32"/>
          </w:rPr>
          <m:t>,→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A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k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∆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±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-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g</m:t>
        </m:r>
      </m:oMath>
      <w:r w:rsidR="00994564">
        <w:rPr>
          <w:rFonts w:eastAsiaTheme="minorEastAsia"/>
          <w:iCs/>
          <w:sz w:val="32"/>
          <w:szCs w:val="32"/>
        </w:rPr>
        <w:t xml:space="preserve">, где </w:t>
      </w:r>
      <w:r w:rsidR="00994564" w:rsidRPr="00994564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M</m:t>
        </m:r>
      </m:oMath>
      <w:r w:rsidR="00994564" w:rsidRPr="00994564">
        <w:rPr>
          <w:rFonts w:eastAsiaTheme="minorEastAsia"/>
          <w:iCs/>
          <w:sz w:val="32"/>
          <w:szCs w:val="32"/>
        </w:rPr>
        <w:t>”</w:t>
      </w:r>
      <w:r w:rsidR="00994564">
        <w:rPr>
          <w:rFonts w:eastAsiaTheme="minorEastAsia"/>
          <w:iCs/>
          <w:sz w:val="32"/>
          <w:szCs w:val="32"/>
        </w:rPr>
        <w:t xml:space="preserve"> – масса аппарата без пружины, </w:t>
      </w:r>
      <w:r w:rsidR="00994564" w:rsidRPr="00994564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</m:oMath>
      <w:r w:rsidR="00994564" w:rsidRPr="00994564">
        <w:rPr>
          <w:rFonts w:eastAsiaTheme="minorEastAsia"/>
          <w:iCs/>
          <w:sz w:val="32"/>
          <w:szCs w:val="32"/>
        </w:rPr>
        <w:t>”</w:t>
      </w:r>
      <w:r w:rsidR="00994564">
        <w:rPr>
          <w:rFonts w:eastAsiaTheme="minorEastAsia"/>
          <w:iCs/>
          <w:sz w:val="32"/>
          <w:szCs w:val="32"/>
        </w:rPr>
        <w:t xml:space="preserve"> – ускорение, </w:t>
      </w:r>
      <w:r w:rsidR="00994564" w:rsidRPr="00994564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k</m:t>
        </m:r>
      </m:oMath>
      <w:r w:rsidR="00994564" w:rsidRPr="00994564">
        <w:rPr>
          <w:rFonts w:eastAsiaTheme="minorEastAsia"/>
          <w:iCs/>
          <w:sz w:val="32"/>
          <w:szCs w:val="32"/>
        </w:rPr>
        <w:t>”</w:t>
      </w:r>
      <w:r w:rsidR="00994564">
        <w:rPr>
          <w:rFonts w:eastAsiaTheme="minorEastAsia"/>
          <w:iCs/>
          <w:sz w:val="32"/>
          <w:szCs w:val="32"/>
        </w:rPr>
        <w:t xml:space="preserve"> – коэффициент жёсткости пружины, </w:t>
      </w:r>
      <w:r w:rsidR="00994564" w:rsidRPr="00994564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∆x</m:t>
        </m:r>
      </m:oMath>
      <w:r w:rsidR="00994564" w:rsidRPr="00994564">
        <w:rPr>
          <w:rFonts w:eastAsiaTheme="minorEastAsia"/>
          <w:iCs/>
          <w:sz w:val="32"/>
          <w:szCs w:val="32"/>
        </w:rPr>
        <w:t>”</w:t>
      </w:r>
      <w:r w:rsidR="00994564">
        <w:rPr>
          <w:rFonts w:eastAsiaTheme="minorEastAsia"/>
          <w:iCs/>
          <w:sz w:val="32"/>
          <w:szCs w:val="32"/>
        </w:rPr>
        <w:t xml:space="preserve"> – сжатие пружины, </w:t>
      </w:r>
      <w:r w:rsidR="00994564" w:rsidRPr="00994564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c</m:t>
        </m:r>
      </m:oMath>
      <w:r w:rsidR="00994564" w:rsidRPr="00994564">
        <w:rPr>
          <w:rFonts w:eastAsiaTheme="minorEastAsia"/>
          <w:iCs/>
          <w:sz w:val="32"/>
          <w:szCs w:val="32"/>
        </w:rPr>
        <w:t>”</w:t>
      </w:r>
      <w:r w:rsidR="00994564">
        <w:rPr>
          <w:rFonts w:eastAsiaTheme="minorEastAsia"/>
          <w:iCs/>
          <w:sz w:val="32"/>
          <w:szCs w:val="32"/>
        </w:rPr>
        <w:t xml:space="preserve"> – коэффициент вязкого трения пружины, </w:t>
      </w:r>
      <w:r w:rsidR="00994564" w:rsidRPr="00994564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V</m:t>
        </m:r>
      </m:oMath>
      <w:r w:rsidR="00994564" w:rsidRPr="00994564">
        <w:rPr>
          <w:rFonts w:eastAsiaTheme="minorEastAsia"/>
          <w:iCs/>
          <w:sz w:val="32"/>
          <w:szCs w:val="32"/>
        </w:rPr>
        <w:t>”</w:t>
      </w:r>
      <w:r w:rsidR="00994564">
        <w:rPr>
          <w:rFonts w:eastAsiaTheme="minorEastAsia"/>
          <w:iCs/>
          <w:sz w:val="32"/>
          <w:szCs w:val="32"/>
        </w:rPr>
        <w:t xml:space="preserve"> – скорость деформации пружины (она же – скорость спуска аппарата),</w:t>
      </w:r>
      <w:r w:rsidR="00BC75B6">
        <w:rPr>
          <w:rFonts w:eastAsiaTheme="minorEastAsia"/>
          <w:iCs/>
          <w:sz w:val="32"/>
          <w:szCs w:val="32"/>
        </w:rPr>
        <w:t xml:space="preserve"> </w:t>
      </w:r>
      <w:r w:rsidR="00BC75B6" w:rsidRPr="00BC75B6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g</m:t>
        </m:r>
      </m:oMath>
      <w:r w:rsidR="00BC75B6" w:rsidRPr="00BC75B6">
        <w:rPr>
          <w:rFonts w:eastAsiaTheme="minorEastAsia"/>
          <w:iCs/>
          <w:sz w:val="32"/>
          <w:szCs w:val="32"/>
        </w:rPr>
        <w:t>”</w:t>
      </w:r>
      <w:r w:rsidR="00BC75B6">
        <w:rPr>
          <w:rFonts w:eastAsiaTheme="minorEastAsia"/>
          <w:iCs/>
          <w:sz w:val="32"/>
          <w:szCs w:val="32"/>
        </w:rPr>
        <w:t xml:space="preserve"> – ускорение свободного падения у поверхности космического тела.</w:t>
      </w:r>
      <w:r w:rsidR="00016AD1">
        <w:rPr>
          <w:rFonts w:eastAsiaTheme="minorEastAsia"/>
          <w:iCs/>
          <w:sz w:val="32"/>
          <w:szCs w:val="32"/>
        </w:rPr>
        <w:t xml:space="preserve"> Соответственно, формула изменения скорости в этом случае, которая применяется в строке </w:t>
      </w:r>
      <w:r w:rsidR="006D2402">
        <w:rPr>
          <w:rFonts w:eastAsiaTheme="minorEastAsia"/>
          <w:iCs/>
          <w:sz w:val="32"/>
          <w:szCs w:val="32"/>
        </w:rPr>
        <w:t>71</w:t>
      </w:r>
      <w:r w:rsidR="00016AD1">
        <w:rPr>
          <w:rFonts w:eastAsiaTheme="minorEastAsia"/>
          <w:iCs/>
          <w:sz w:val="32"/>
          <w:szCs w:val="32"/>
        </w:rPr>
        <w:t xml:space="preserve"> и повторяется далее</w:t>
      </w:r>
      <w:r w:rsidR="00007391">
        <w:rPr>
          <w:rFonts w:eastAsiaTheme="minorEastAsia"/>
          <w:iCs/>
          <w:sz w:val="32"/>
          <w:szCs w:val="32"/>
        </w:rPr>
        <w:t>, будет выглядеть так:</w:t>
      </w:r>
    </w:p>
    <w:p w14:paraId="1FBC48CE" w14:textId="15F4DF01" w:rsidR="00007391" w:rsidRPr="000455B7" w:rsidRDefault="006E21AD" w:rsidP="005A3805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V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∆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±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M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g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*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dt</m:t>
        </m:r>
      </m:oMath>
      <w:r w:rsidR="000455B7" w:rsidRPr="000455B7">
        <w:rPr>
          <w:rFonts w:eastAsiaTheme="minorEastAsia"/>
          <w:iCs/>
          <w:sz w:val="32"/>
          <w:szCs w:val="32"/>
        </w:rPr>
        <w:t xml:space="preserve">, </w:t>
      </w:r>
      <w:r w:rsidR="000455B7">
        <w:rPr>
          <w:rFonts w:eastAsiaTheme="minorEastAsia"/>
          <w:iCs/>
          <w:sz w:val="32"/>
          <w:szCs w:val="32"/>
        </w:rPr>
        <w:t xml:space="preserve">где </w:t>
      </w:r>
      <w:r w:rsidR="000455B7" w:rsidRPr="000455B7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V</m:t>
        </m:r>
      </m:oMath>
      <w:r w:rsidR="000455B7" w:rsidRPr="000455B7">
        <w:rPr>
          <w:rFonts w:eastAsiaTheme="minorEastAsia"/>
          <w:iCs/>
          <w:sz w:val="32"/>
          <w:szCs w:val="32"/>
        </w:rPr>
        <w:t>”</w:t>
      </w:r>
      <w:r w:rsidR="000455B7">
        <w:rPr>
          <w:rFonts w:eastAsiaTheme="minorEastAsia"/>
          <w:iCs/>
          <w:sz w:val="32"/>
          <w:szCs w:val="32"/>
        </w:rPr>
        <w:t xml:space="preserve"> – изменение скорости, </w:t>
      </w:r>
      <w:r w:rsidR="000455B7" w:rsidRPr="000455B7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t</m:t>
        </m:r>
      </m:oMath>
      <w:r w:rsidR="000455B7" w:rsidRPr="000455B7">
        <w:rPr>
          <w:rFonts w:eastAsiaTheme="minorEastAsia"/>
          <w:iCs/>
          <w:sz w:val="32"/>
          <w:szCs w:val="32"/>
        </w:rPr>
        <w:t xml:space="preserve">” </w:t>
      </w:r>
      <w:r w:rsidR="00692A9D">
        <w:rPr>
          <w:rFonts w:eastAsiaTheme="minorEastAsia"/>
          <w:iCs/>
          <w:sz w:val="32"/>
          <w:szCs w:val="32"/>
        </w:rPr>
        <w:t>–</w:t>
      </w:r>
      <w:r w:rsidR="000455B7" w:rsidRPr="000455B7">
        <w:rPr>
          <w:rFonts w:eastAsiaTheme="minorEastAsia"/>
          <w:iCs/>
          <w:sz w:val="32"/>
          <w:szCs w:val="32"/>
        </w:rPr>
        <w:t xml:space="preserve"> </w:t>
      </w:r>
      <w:r w:rsidR="00692A9D">
        <w:rPr>
          <w:rFonts w:eastAsiaTheme="minorEastAsia"/>
          <w:iCs/>
          <w:sz w:val="32"/>
          <w:szCs w:val="32"/>
        </w:rPr>
        <w:t>промежуток времени, за который произошло изменение.</w:t>
      </w:r>
    </w:p>
    <w:p w14:paraId="41A1EAF6" w14:textId="7BBFB502" w:rsidR="00D75D88" w:rsidRDefault="008335AD" w:rsidP="00D75D88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Далее мы просто добавляем в массивы данные о силе Гука </w:t>
      </w:r>
      <w:r w:rsidRPr="008335AD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k(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l</m:t>
        </m:r>
        <m:r>
          <w:rPr>
            <w:rFonts w:ascii="Cambria Math" w:eastAsiaTheme="minorEastAsia" w:hAnsi="Cambria Math"/>
            <w:sz w:val="32"/>
            <w:szCs w:val="32"/>
          </w:rPr>
          <m:t>-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y</m:t>
        </m:r>
        <m:r>
          <w:rPr>
            <w:rFonts w:ascii="Cambria Math" w:eastAsiaTheme="minorEastAsia" w:hAnsi="Cambria Math"/>
            <w:sz w:val="32"/>
            <w:szCs w:val="32"/>
          </w:rPr>
          <m:t>)</m:t>
        </m:r>
      </m:oMath>
      <w:r w:rsidRPr="008335AD">
        <w:rPr>
          <w:rFonts w:eastAsiaTheme="minorEastAsia"/>
          <w:iCs/>
          <w:sz w:val="32"/>
          <w:szCs w:val="32"/>
        </w:rPr>
        <w:t>”</w:t>
      </w:r>
      <w:r>
        <w:rPr>
          <w:rFonts w:eastAsiaTheme="minorEastAsia"/>
          <w:iCs/>
          <w:sz w:val="32"/>
          <w:szCs w:val="32"/>
        </w:rPr>
        <w:t xml:space="preserve"> (строка </w:t>
      </w:r>
      <w:r w:rsidR="008C7C79">
        <w:rPr>
          <w:rFonts w:eastAsiaTheme="minorEastAsia"/>
          <w:iCs/>
          <w:sz w:val="32"/>
          <w:szCs w:val="32"/>
        </w:rPr>
        <w:t>68</w:t>
      </w:r>
      <w:r w:rsidR="008B19C5">
        <w:rPr>
          <w:rFonts w:eastAsiaTheme="minorEastAsia"/>
          <w:iCs/>
          <w:sz w:val="32"/>
          <w:szCs w:val="32"/>
        </w:rPr>
        <w:t xml:space="preserve"> и повтор далее)</w:t>
      </w:r>
      <w:r w:rsidR="002D5222">
        <w:rPr>
          <w:rFonts w:eastAsiaTheme="minorEastAsia"/>
          <w:iCs/>
          <w:sz w:val="32"/>
          <w:szCs w:val="32"/>
        </w:rPr>
        <w:t xml:space="preserve">, где </w:t>
      </w:r>
      <w:r w:rsidR="002D5222" w:rsidRPr="002D5222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k</m:t>
        </m:r>
      </m:oMath>
      <w:r w:rsidR="002D5222" w:rsidRPr="002D5222">
        <w:rPr>
          <w:rFonts w:eastAsiaTheme="minorEastAsia"/>
          <w:iCs/>
          <w:sz w:val="32"/>
          <w:szCs w:val="32"/>
        </w:rPr>
        <w:t>”</w:t>
      </w:r>
      <w:r w:rsidR="002D5222">
        <w:rPr>
          <w:rFonts w:eastAsiaTheme="minorEastAsia"/>
          <w:iCs/>
          <w:sz w:val="32"/>
          <w:szCs w:val="32"/>
        </w:rPr>
        <w:t xml:space="preserve"> – коэффициент жёсткости пружины, </w:t>
      </w:r>
      <w:r w:rsidR="002D5222" w:rsidRPr="002D5222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 w:rsidR="002D5222" w:rsidRPr="002D5222">
        <w:rPr>
          <w:rFonts w:eastAsiaTheme="minorEastAsia"/>
          <w:iCs/>
          <w:sz w:val="32"/>
          <w:szCs w:val="32"/>
        </w:rPr>
        <w:t>”</w:t>
      </w:r>
      <w:r w:rsidR="002D5222">
        <w:rPr>
          <w:rFonts w:eastAsiaTheme="minorEastAsia"/>
          <w:iCs/>
          <w:sz w:val="32"/>
          <w:szCs w:val="32"/>
        </w:rPr>
        <w:t xml:space="preserve"> – длина пружины, </w:t>
      </w:r>
      <w:r w:rsidR="002D5222" w:rsidRPr="002D5222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y</m:t>
        </m:r>
      </m:oMath>
      <w:r w:rsidR="002D5222" w:rsidRPr="002D5222">
        <w:rPr>
          <w:rFonts w:eastAsiaTheme="minorEastAsia"/>
          <w:iCs/>
          <w:sz w:val="32"/>
          <w:szCs w:val="32"/>
        </w:rPr>
        <w:t>”</w:t>
      </w:r>
      <w:r w:rsidR="002D5222">
        <w:rPr>
          <w:rFonts w:eastAsiaTheme="minorEastAsia"/>
          <w:iCs/>
          <w:sz w:val="32"/>
          <w:szCs w:val="32"/>
        </w:rPr>
        <w:t xml:space="preserve"> – высота крепления пружины над поверхностью</w:t>
      </w:r>
      <w:r w:rsidR="006A1B6C">
        <w:rPr>
          <w:rFonts w:eastAsiaTheme="minorEastAsia"/>
          <w:iCs/>
          <w:sz w:val="32"/>
          <w:szCs w:val="32"/>
        </w:rPr>
        <w:t>,</w:t>
      </w:r>
      <w:r w:rsidR="00B5458B">
        <w:rPr>
          <w:rFonts w:eastAsiaTheme="minorEastAsia"/>
          <w:iCs/>
          <w:sz w:val="32"/>
          <w:szCs w:val="32"/>
        </w:rPr>
        <w:t xml:space="preserve"> о потенциальной энергии пружины </w:t>
      </w:r>
      <w:r w:rsidR="00B5458B" w:rsidRPr="00B5458B">
        <w:rPr>
          <w:rFonts w:eastAsiaTheme="minorEastAsia"/>
          <w:iCs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(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l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y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B5458B" w:rsidRPr="00B5458B">
        <w:rPr>
          <w:rFonts w:eastAsiaTheme="minorEastAsia"/>
          <w:iCs/>
          <w:sz w:val="32"/>
          <w:szCs w:val="32"/>
        </w:rPr>
        <w:t>”</w:t>
      </w:r>
      <w:r w:rsidR="00F75B97">
        <w:rPr>
          <w:rFonts w:eastAsiaTheme="minorEastAsia"/>
          <w:iCs/>
          <w:sz w:val="32"/>
          <w:szCs w:val="32"/>
        </w:rPr>
        <w:t xml:space="preserve"> (строка </w:t>
      </w:r>
      <w:r w:rsidR="000743DA">
        <w:rPr>
          <w:rFonts w:eastAsiaTheme="minorEastAsia"/>
          <w:iCs/>
          <w:sz w:val="32"/>
          <w:szCs w:val="32"/>
        </w:rPr>
        <w:t>73</w:t>
      </w:r>
      <w:r w:rsidR="00F75B97">
        <w:rPr>
          <w:rFonts w:eastAsiaTheme="minorEastAsia"/>
          <w:iCs/>
          <w:sz w:val="32"/>
          <w:szCs w:val="32"/>
        </w:rPr>
        <w:t xml:space="preserve"> и повтор далее),</w:t>
      </w:r>
      <w:r w:rsidR="001A5023">
        <w:rPr>
          <w:rFonts w:eastAsiaTheme="minorEastAsia"/>
          <w:iCs/>
          <w:sz w:val="32"/>
          <w:szCs w:val="32"/>
        </w:rPr>
        <w:t xml:space="preserve"> о сжатии пружины </w:t>
      </w:r>
      <w:r w:rsidR="001A5023" w:rsidRPr="001A5023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l-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y</m:t>
        </m:r>
      </m:oMath>
      <w:r w:rsidR="001A5023" w:rsidRPr="001A5023">
        <w:rPr>
          <w:rFonts w:eastAsiaTheme="minorEastAsia"/>
          <w:iCs/>
          <w:sz w:val="32"/>
          <w:szCs w:val="32"/>
        </w:rPr>
        <w:t>”</w:t>
      </w:r>
      <w:r w:rsidR="001A5023">
        <w:rPr>
          <w:rFonts w:eastAsiaTheme="minorEastAsia"/>
          <w:iCs/>
          <w:sz w:val="32"/>
          <w:szCs w:val="32"/>
        </w:rPr>
        <w:t xml:space="preserve"> (строка </w:t>
      </w:r>
      <w:r w:rsidR="0078213F">
        <w:rPr>
          <w:rFonts w:eastAsiaTheme="minorEastAsia"/>
          <w:iCs/>
          <w:sz w:val="32"/>
          <w:szCs w:val="32"/>
        </w:rPr>
        <w:t>75</w:t>
      </w:r>
      <w:r w:rsidR="001A5023">
        <w:rPr>
          <w:rFonts w:eastAsiaTheme="minorEastAsia"/>
          <w:iCs/>
          <w:sz w:val="32"/>
          <w:szCs w:val="32"/>
        </w:rPr>
        <w:t xml:space="preserve"> и повтор далее),</w:t>
      </w:r>
      <w:r w:rsidR="00E40BBD" w:rsidRPr="00E40BBD">
        <w:rPr>
          <w:rFonts w:eastAsiaTheme="minorEastAsia"/>
          <w:iCs/>
          <w:sz w:val="32"/>
          <w:szCs w:val="32"/>
        </w:rPr>
        <w:t xml:space="preserve"> </w:t>
      </w:r>
      <w:r w:rsidR="00E40BBD">
        <w:rPr>
          <w:rFonts w:eastAsiaTheme="minorEastAsia"/>
          <w:iCs/>
          <w:sz w:val="32"/>
          <w:szCs w:val="32"/>
        </w:rPr>
        <w:t>о механическом напряжении, приходящемся на площадь, на которую опирается пружина, а значит</w:t>
      </w:r>
      <w:r w:rsidR="00C45CF2">
        <w:rPr>
          <w:rFonts w:eastAsiaTheme="minorEastAsia"/>
          <w:iCs/>
          <w:sz w:val="32"/>
          <w:szCs w:val="32"/>
        </w:rPr>
        <w:t xml:space="preserve"> и на саму пружину </w:t>
      </w:r>
      <w:r w:rsidR="00C45CF2" w:rsidRPr="00C45CF2">
        <w:rPr>
          <w:rFonts w:eastAsiaTheme="minorEastAsia"/>
          <w:iCs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4(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k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(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-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y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)±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32"/>
              </w:rPr>
              <m:t>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C45CF2" w:rsidRPr="00C45CF2">
        <w:rPr>
          <w:rFonts w:eastAsiaTheme="minorEastAsia"/>
          <w:iCs/>
          <w:sz w:val="32"/>
          <w:szCs w:val="32"/>
        </w:rPr>
        <w:t>”</w:t>
      </w:r>
      <w:r w:rsidR="001A1541">
        <w:rPr>
          <w:rFonts w:eastAsiaTheme="minorEastAsia"/>
          <w:iCs/>
          <w:sz w:val="32"/>
          <w:szCs w:val="32"/>
        </w:rPr>
        <w:t xml:space="preserve"> (строка </w:t>
      </w:r>
      <w:r w:rsidR="00535CCD">
        <w:rPr>
          <w:rFonts w:eastAsiaTheme="minorEastAsia"/>
          <w:iCs/>
          <w:sz w:val="32"/>
          <w:szCs w:val="32"/>
        </w:rPr>
        <w:t>7</w:t>
      </w:r>
      <w:r w:rsidR="00611072">
        <w:rPr>
          <w:rFonts w:eastAsiaTheme="minorEastAsia"/>
          <w:iCs/>
          <w:sz w:val="32"/>
          <w:szCs w:val="32"/>
        </w:rPr>
        <w:t>6</w:t>
      </w:r>
      <w:r w:rsidR="001A1541">
        <w:rPr>
          <w:rFonts w:eastAsiaTheme="minorEastAsia"/>
          <w:iCs/>
          <w:sz w:val="32"/>
          <w:szCs w:val="32"/>
        </w:rPr>
        <w:t xml:space="preserve"> и повтор</w:t>
      </w:r>
      <w:r w:rsidR="00C05D43">
        <w:rPr>
          <w:rFonts w:eastAsiaTheme="minorEastAsia"/>
          <w:iCs/>
          <w:sz w:val="32"/>
          <w:szCs w:val="32"/>
        </w:rPr>
        <w:t xml:space="preserve"> с другим знаком силы вязкого трения пружины далее</w:t>
      </w:r>
      <w:r w:rsidR="00C05D43" w:rsidRPr="00C05D43">
        <w:rPr>
          <w:rFonts w:eastAsiaTheme="minorEastAsia"/>
          <w:iCs/>
          <w:sz w:val="32"/>
          <w:szCs w:val="32"/>
        </w:rPr>
        <w:t>;</w:t>
      </w:r>
      <w:r w:rsidR="00C05D43">
        <w:rPr>
          <w:rFonts w:eastAsiaTheme="minorEastAsia"/>
          <w:iCs/>
          <w:sz w:val="32"/>
          <w:szCs w:val="32"/>
        </w:rPr>
        <w:t xml:space="preserve"> выводится из третьего закона Ньютона</w:t>
      </w:r>
      <w:r w:rsidR="001402D0">
        <w:rPr>
          <w:rFonts w:eastAsiaTheme="minorEastAsia"/>
          <w:iCs/>
          <w:sz w:val="32"/>
          <w:szCs w:val="32"/>
        </w:rPr>
        <w:t xml:space="preserve"> </w:t>
      </w:r>
      <w:r w:rsidR="00FB3E61">
        <w:rPr>
          <w:rFonts w:eastAsiaTheme="minorEastAsia"/>
          <w:iCs/>
          <w:sz w:val="32"/>
          <w:szCs w:val="32"/>
        </w:rPr>
        <w:t>от второго закона Ньютона для аппарата без пружины)</w:t>
      </w:r>
      <w:r w:rsidR="00E87B09">
        <w:rPr>
          <w:rFonts w:eastAsiaTheme="minorEastAsia"/>
          <w:iCs/>
          <w:sz w:val="32"/>
          <w:szCs w:val="32"/>
        </w:rPr>
        <w:t xml:space="preserve">, где </w:t>
      </w:r>
      <w:r w:rsidR="00E87B09" w:rsidRPr="00E87B09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c</m:t>
        </m:r>
      </m:oMath>
      <w:r w:rsidR="00E87B09" w:rsidRPr="00E87B09">
        <w:rPr>
          <w:rFonts w:eastAsiaTheme="minorEastAsia"/>
          <w:iCs/>
          <w:sz w:val="32"/>
          <w:szCs w:val="32"/>
        </w:rPr>
        <w:t>”</w:t>
      </w:r>
      <w:r w:rsidR="00E87B09">
        <w:rPr>
          <w:rFonts w:eastAsiaTheme="minorEastAsia"/>
          <w:iCs/>
          <w:sz w:val="32"/>
          <w:szCs w:val="32"/>
        </w:rPr>
        <w:t xml:space="preserve"> – коэффициент вязкого трения пружины, </w:t>
      </w:r>
      <w:r w:rsidR="00E87B09" w:rsidRPr="00E87B09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V</m:t>
        </m:r>
      </m:oMath>
      <w:r w:rsidR="00E87B09" w:rsidRPr="00E87B09">
        <w:rPr>
          <w:rFonts w:eastAsiaTheme="minorEastAsia"/>
          <w:iCs/>
          <w:sz w:val="32"/>
          <w:szCs w:val="32"/>
        </w:rPr>
        <w:t>”</w:t>
      </w:r>
      <w:r w:rsidR="00E87B09">
        <w:rPr>
          <w:rFonts w:eastAsiaTheme="minorEastAsia"/>
          <w:iCs/>
          <w:sz w:val="32"/>
          <w:szCs w:val="32"/>
        </w:rPr>
        <w:t xml:space="preserve"> – скорость деформации пружины (она же – скорость посадки аппарата),</w:t>
      </w:r>
      <w:r w:rsidR="004578C1">
        <w:rPr>
          <w:rFonts w:eastAsiaTheme="minorEastAsia"/>
          <w:iCs/>
          <w:sz w:val="32"/>
          <w:szCs w:val="32"/>
        </w:rPr>
        <w:t xml:space="preserve"> </w:t>
      </w:r>
      <w:r w:rsidR="004578C1" w:rsidRPr="004578C1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4578C1" w:rsidRPr="004578C1">
        <w:rPr>
          <w:rFonts w:eastAsiaTheme="minorEastAsia"/>
          <w:iCs/>
          <w:sz w:val="32"/>
          <w:szCs w:val="32"/>
        </w:rPr>
        <w:t>”</w:t>
      </w:r>
      <w:r w:rsidR="004578C1">
        <w:rPr>
          <w:rFonts w:eastAsiaTheme="minorEastAsia"/>
          <w:iCs/>
          <w:sz w:val="32"/>
          <w:szCs w:val="32"/>
        </w:rPr>
        <w:t xml:space="preserve"> – диаметр </w:t>
      </w:r>
      <w:r w:rsidR="00607564">
        <w:rPr>
          <w:rFonts w:eastAsiaTheme="minorEastAsia"/>
          <w:iCs/>
          <w:sz w:val="32"/>
          <w:szCs w:val="32"/>
        </w:rPr>
        <w:t xml:space="preserve">проволоки </w:t>
      </w:r>
      <w:r w:rsidR="004578C1">
        <w:rPr>
          <w:rFonts w:eastAsiaTheme="minorEastAsia"/>
          <w:iCs/>
          <w:sz w:val="32"/>
          <w:szCs w:val="32"/>
        </w:rPr>
        <w:t>пружины</w:t>
      </w:r>
      <w:r w:rsidR="00D06E20">
        <w:rPr>
          <w:rFonts w:eastAsiaTheme="minorEastAsia"/>
          <w:iCs/>
          <w:sz w:val="32"/>
          <w:szCs w:val="32"/>
        </w:rPr>
        <w:t xml:space="preserve"> и относительного сжатия пружины </w:t>
      </w:r>
      <w:r w:rsidR="00D06E20" w:rsidRPr="00D06E20">
        <w:rPr>
          <w:rFonts w:eastAsiaTheme="minorEastAsia"/>
          <w:iCs/>
          <w:sz w:val="32"/>
          <w:szCs w:val="32"/>
        </w:rPr>
        <w:t>“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l-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y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l</m:t>
            </m:r>
          </m:den>
        </m:f>
      </m:oMath>
      <w:r w:rsidR="00D06E20" w:rsidRPr="00D06E20">
        <w:rPr>
          <w:rFonts w:eastAsiaTheme="minorEastAsia"/>
          <w:iCs/>
          <w:sz w:val="32"/>
          <w:szCs w:val="32"/>
        </w:rPr>
        <w:t>”</w:t>
      </w:r>
      <w:r w:rsidR="00D06E20">
        <w:rPr>
          <w:rFonts w:eastAsiaTheme="minorEastAsia"/>
          <w:iCs/>
          <w:sz w:val="32"/>
          <w:szCs w:val="32"/>
        </w:rPr>
        <w:t xml:space="preserve"> (строка </w:t>
      </w:r>
      <w:r w:rsidR="008472BD">
        <w:rPr>
          <w:rFonts w:eastAsiaTheme="minorEastAsia"/>
          <w:iCs/>
          <w:sz w:val="32"/>
          <w:szCs w:val="32"/>
        </w:rPr>
        <w:t>7</w:t>
      </w:r>
      <w:r w:rsidR="00474C47">
        <w:rPr>
          <w:rFonts w:eastAsiaTheme="minorEastAsia"/>
          <w:iCs/>
          <w:sz w:val="32"/>
          <w:szCs w:val="32"/>
        </w:rPr>
        <w:t>7</w:t>
      </w:r>
      <w:r w:rsidR="00D06E20">
        <w:rPr>
          <w:rFonts w:eastAsiaTheme="minorEastAsia"/>
          <w:iCs/>
          <w:sz w:val="32"/>
          <w:szCs w:val="32"/>
        </w:rPr>
        <w:t xml:space="preserve"> и повтор далее).</w:t>
      </w:r>
    </w:p>
    <w:p w14:paraId="233CEEC3" w14:textId="77777777" w:rsidR="00D75D88" w:rsidRDefault="00D75D88" w:rsidP="00D75D88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</w:p>
    <w:p w14:paraId="6DDC8D15" w14:textId="0021C0A5" w:rsidR="00D75D88" w:rsidRPr="00715C17" w:rsidRDefault="00D75D88" w:rsidP="00D75D88">
      <w:pPr>
        <w:ind w:left="-1134" w:right="-284"/>
        <w:jc w:val="center"/>
        <w:rPr>
          <w:rFonts w:eastAsiaTheme="minorEastAsia"/>
          <w:b/>
          <w:bCs/>
          <w:i/>
          <w:sz w:val="36"/>
          <w:szCs w:val="36"/>
        </w:rPr>
      </w:pPr>
      <w:r w:rsidRPr="00715C17">
        <w:rPr>
          <w:rFonts w:eastAsiaTheme="minorEastAsia"/>
          <w:b/>
          <w:bCs/>
          <w:i/>
          <w:sz w:val="36"/>
          <w:szCs w:val="36"/>
        </w:rPr>
        <w:t>Анализ погрешности расчёта массы пружины.</w:t>
      </w:r>
    </w:p>
    <w:p w14:paraId="47AF9C54" w14:textId="02899D20" w:rsidR="00675602" w:rsidRDefault="00675602" w:rsidP="00675602">
      <w:pPr>
        <w:ind w:left="-1134" w:right="-284" w:firstLine="1134"/>
        <w:jc w:val="both"/>
        <w:rPr>
          <w:rFonts w:eastAsiaTheme="minorEastAsia"/>
          <w:iCs/>
          <w:sz w:val="32"/>
          <w:szCs w:val="32"/>
          <w:lang w:val="en-US"/>
        </w:rPr>
      </w:pPr>
      <w:r>
        <w:rPr>
          <w:rFonts w:eastAsiaTheme="minorEastAsia"/>
          <w:iCs/>
          <w:sz w:val="32"/>
          <w:szCs w:val="32"/>
        </w:rPr>
        <w:t>Особое внимание стоит уделить формуле расчёта массы пружины, которая была представлена выше.</w:t>
      </w:r>
      <w:r w:rsidR="00CD32F1">
        <w:rPr>
          <w:rFonts w:eastAsiaTheme="minorEastAsia"/>
          <w:iCs/>
          <w:sz w:val="32"/>
          <w:szCs w:val="32"/>
        </w:rPr>
        <w:t xml:space="preserve"> А если быть ещё точнее, мы проанализируем расчёт длины витков пружины, так как вся погрешность расчёта массы содержится в нём.</w:t>
      </w:r>
      <w:r w:rsidR="002A74F6">
        <w:rPr>
          <w:rFonts w:eastAsiaTheme="minorEastAsia"/>
          <w:iCs/>
          <w:sz w:val="32"/>
          <w:szCs w:val="32"/>
        </w:rPr>
        <w:t xml:space="preserve"> Как было сказано ранее, эквивалентная </w:t>
      </w:r>
      <w:r w:rsidR="002A74F6">
        <w:rPr>
          <w:rFonts w:eastAsiaTheme="minorEastAsia"/>
          <w:iCs/>
          <w:sz w:val="32"/>
          <w:szCs w:val="32"/>
        </w:rPr>
        <w:lastRenderedPageBreak/>
        <w:t xml:space="preserve">длина витка пружины равна </w:t>
      </w:r>
      <w:r w:rsidR="002A74F6" w:rsidRPr="0018732C">
        <w:rPr>
          <w:rFonts w:eastAsiaTheme="minorEastAsia"/>
          <w:iCs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э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=2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πR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πD</m:t>
        </m:r>
      </m:oMath>
      <w:r w:rsidR="002A74F6" w:rsidRPr="0018732C">
        <w:rPr>
          <w:rFonts w:eastAsiaTheme="minorEastAsia"/>
          <w:iCs/>
          <w:sz w:val="32"/>
          <w:szCs w:val="32"/>
        </w:rPr>
        <w:t>”</w:t>
      </w:r>
      <w:r w:rsidR="0018732C">
        <w:rPr>
          <w:rFonts w:eastAsiaTheme="minorEastAsia"/>
          <w:iCs/>
          <w:sz w:val="32"/>
          <w:szCs w:val="32"/>
        </w:rPr>
        <w:t xml:space="preserve">, где </w:t>
      </w:r>
      <w:r w:rsidR="0018732C" w:rsidRPr="0018732C">
        <w:rPr>
          <w:rFonts w:eastAsiaTheme="minorEastAsia"/>
          <w:iCs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э</m:t>
            </m:r>
          </m:sub>
        </m:sSub>
      </m:oMath>
      <w:r w:rsidR="0018732C" w:rsidRPr="0018732C">
        <w:rPr>
          <w:rFonts w:eastAsiaTheme="minorEastAsia"/>
          <w:iCs/>
          <w:sz w:val="32"/>
          <w:szCs w:val="32"/>
        </w:rPr>
        <w:t xml:space="preserve">” – </w:t>
      </w:r>
      <w:r w:rsidR="0018732C">
        <w:rPr>
          <w:rFonts w:eastAsiaTheme="minorEastAsia"/>
          <w:iCs/>
          <w:sz w:val="32"/>
          <w:szCs w:val="32"/>
        </w:rPr>
        <w:t xml:space="preserve">эквивалентная </w:t>
      </w:r>
      <w:r w:rsidR="00CD6B7C">
        <w:rPr>
          <w:rFonts w:eastAsiaTheme="minorEastAsia"/>
          <w:iCs/>
          <w:sz w:val="32"/>
          <w:szCs w:val="32"/>
        </w:rPr>
        <w:t>дл</w:t>
      </w:r>
      <w:r w:rsidR="0018732C">
        <w:rPr>
          <w:rFonts w:eastAsiaTheme="minorEastAsia"/>
          <w:iCs/>
          <w:sz w:val="32"/>
          <w:szCs w:val="32"/>
        </w:rPr>
        <w:t xml:space="preserve">ина витка пружины, </w:t>
      </w:r>
      <w:r w:rsidR="0018732C" w:rsidRPr="0018732C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R</m:t>
        </m:r>
      </m:oMath>
      <w:r w:rsidR="0018732C" w:rsidRPr="0018732C">
        <w:rPr>
          <w:rFonts w:eastAsiaTheme="minorEastAsia"/>
          <w:iCs/>
          <w:sz w:val="32"/>
          <w:szCs w:val="32"/>
        </w:rPr>
        <w:t>”</w:t>
      </w:r>
      <w:r w:rsidR="0018732C">
        <w:rPr>
          <w:rFonts w:eastAsiaTheme="minorEastAsia"/>
          <w:iCs/>
          <w:sz w:val="32"/>
          <w:szCs w:val="32"/>
        </w:rPr>
        <w:t xml:space="preserve"> – радиус пружины, </w:t>
      </w:r>
      <w:r w:rsidR="0018732C" w:rsidRPr="0018732C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18732C" w:rsidRPr="0018732C">
        <w:rPr>
          <w:rFonts w:eastAsiaTheme="minorEastAsia"/>
          <w:iCs/>
          <w:sz w:val="32"/>
          <w:szCs w:val="32"/>
        </w:rPr>
        <w:t>”</w:t>
      </w:r>
      <w:r w:rsidR="0018732C">
        <w:rPr>
          <w:rFonts w:eastAsiaTheme="minorEastAsia"/>
          <w:iCs/>
          <w:sz w:val="32"/>
          <w:szCs w:val="32"/>
        </w:rPr>
        <w:t xml:space="preserve"> – диаметр пружины.</w:t>
      </w:r>
      <w:r w:rsidR="00665FA4">
        <w:rPr>
          <w:rFonts w:eastAsiaTheme="minorEastAsia"/>
          <w:iCs/>
          <w:sz w:val="32"/>
          <w:szCs w:val="32"/>
        </w:rPr>
        <w:t xml:space="preserve"> Рассмотрим части пружин, имеющие минимальную и максимальную длины</w:t>
      </w:r>
      <w:r w:rsidR="00665FA4">
        <w:rPr>
          <w:rFonts w:eastAsiaTheme="minorEastAsia"/>
          <w:iCs/>
          <w:sz w:val="32"/>
          <w:szCs w:val="32"/>
          <w:lang w:val="en-US"/>
        </w:rPr>
        <w:t>:</w:t>
      </w:r>
    </w:p>
    <w:p w14:paraId="44045611" w14:textId="4AFCEA06" w:rsidR="00665FA4" w:rsidRPr="008D4F28" w:rsidRDefault="00665FA4" w:rsidP="00665FA4">
      <w:pPr>
        <w:ind w:left="-1134" w:right="-284"/>
        <w:jc w:val="center"/>
        <w:rPr>
          <w:rFonts w:eastAsiaTheme="minorEastAsia"/>
          <w:i/>
          <w:iCs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l=2π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min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=2π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R-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D-d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=πd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β-1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;</m:t>
          </m:r>
        </m:oMath>
      </m:oMathPara>
    </w:p>
    <w:p w14:paraId="28869849" w14:textId="4FB6710F" w:rsidR="00665FA4" w:rsidRPr="009772C0" w:rsidRDefault="009411EA" w:rsidP="00EA61F3">
      <w:pPr>
        <w:ind w:left="-1134" w:right="-284"/>
        <w:jc w:val="center"/>
        <w:rPr>
          <w:rFonts w:eastAsiaTheme="minorEastAsia"/>
          <w:sz w:val="32"/>
          <w:szCs w:val="32"/>
        </w:rPr>
      </w:pP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L</m:t>
        </m:r>
        <m:r>
          <w:rPr>
            <w:rFonts w:ascii="Cambria Math" w:eastAsiaTheme="minorEastAsia" w:hAnsi="Cambria Math"/>
            <w:sz w:val="32"/>
            <w:szCs w:val="32"/>
          </w:rPr>
          <m:t>=2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=2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R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+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w:rPr>
            <w:rFonts w:ascii="Cambria Math" w:eastAsiaTheme="minorEastAsia" w:hAnsi="Cambria Math"/>
            <w:sz w:val="32"/>
            <w:szCs w:val="32"/>
            <w:lang w:val="en-US"/>
          </w:rPr>
          <m:t>πd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β</m:t>
            </m:r>
            <m:r>
              <w:rPr>
                <w:rFonts w:ascii="Cambria Math" w:eastAsiaTheme="minorEastAsia" w:hAnsi="Cambria Math"/>
                <w:sz w:val="32"/>
                <w:szCs w:val="32"/>
              </w:rPr>
              <m:t>+1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,</m:t>
        </m:r>
      </m:oMath>
      <w:r w:rsidR="00EA61F3">
        <w:rPr>
          <w:rFonts w:eastAsiaTheme="minorEastAsia"/>
          <w:iCs/>
          <w:sz w:val="32"/>
          <w:szCs w:val="32"/>
        </w:rPr>
        <w:t xml:space="preserve"> где </w:t>
      </w:r>
      <w:r w:rsidR="00EA61F3" w:rsidRPr="00EA61F3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 w:rsidR="00EA61F3" w:rsidRPr="00EA61F3">
        <w:rPr>
          <w:rFonts w:eastAsiaTheme="minorEastAsia"/>
          <w:iCs/>
          <w:sz w:val="32"/>
          <w:szCs w:val="32"/>
        </w:rPr>
        <w:t>”</w:t>
      </w:r>
      <w:r w:rsidR="00EA61F3">
        <w:rPr>
          <w:rFonts w:eastAsiaTheme="minorEastAsia"/>
          <w:iCs/>
          <w:sz w:val="32"/>
          <w:szCs w:val="32"/>
        </w:rPr>
        <w:t xml:space="preserve"> – минимальная длина</w:t>
      </w:r>
      <w:r w:rsidR="009772C0">
        <w:rPr>
          <w:rFonts w:eastAsiaTheme="minorEastAsia"/>
          <w:iCs/>
          <w:sz w:val="32"/>
          <w:szCs w:val="32"/>
        </w:rPr>
        <w:t xml:space="preserve"> части</w:t>
      </w:r>
      <w:r w:rsidR="00EA61F3">
        <w:rPr>
          <w:rFonts w:eastAsiaTheme="minorEastAsia"/>
          <w:iCs/>
          <w:sz w:val="32"/>
          <w:szCs w:val="32"/>
        </w:rPr>
        <w:t xml:space="preserve"> витка, </w:t>
      </w:r>
      <w:r w:rsidR="00EA61F3" w:rsidRPr="00EA61F3">
        <w:rPr>
          <w:rFonts w:eastAsiaTheme="minorEastAsia"/>
          <w:iCs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m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in</m:t>
            </m:r>
          </m:sub>
        </m:sSub>
      </m:oMath>
      <w:r w:rsidR="00EA61F3" w:rsidRPr="00EA61F3">
        <w:rPr>
          <w:rFonts w:eastAsiaTheme="minorEastAsia"/>
          <w:iCs/>
          <w:sz w:val="32"/>
          <w:szCs w:val="32"/>
        </w:rPr>
        <w:t>”</w:t>
      </w:r>
      <w:r w:rsidR="00EA61F3">
        <w:rPr>
          <w:rFonts w:eastAsiaTheme="minorEastAsia"/>
          <w:iCs/>
          <w:sz w:val="32"/>
          <w:szCs w:val="32"/>
        </w:rPr>
        <w:t xml:space="preserve"> – её радиус, </w:t>
      </w:r>
      <w:r w:rsidR="00EA61F3" w:rsidRPr="00EA61F3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EA61F3" w:rsidRPr="00EA61F3">
        <w:rPr>
          <w:rFonts w:eastAsiaTheme="minorEastAsia"/>
          <w:iCs/>
          <w:sz w:val="32"/>
          <w:szCs w:val="32"/>
        </w:rPr>
        <w:t>”</w:t>
      </w:r>
      <w:r w:rsidR="00EA61F3">
        <w:rPr>
          <w:rFonts w:eastAsiaTheme="minorEastAsia"/>
          <w:iCs/>
          <w:sz w:val="32"/>
          <w:szCs w:val="32"/>
        </w:rPr>
        <w:t xml:space="preserve"> – диаметр проволоки пружины, </w:t>
      </w:r>
      <w:r w:rsidR="00EA61F3" w:rsidRPr="00EA61F3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β</m:t>
        </m:r>
      </m:oMath>
      <w:r w:rsidR="00EA61F3" w:rsidRPr="00EA61F3">
        <w:rPr>
          <w:rFonts w:eastAsiaTheme="minorEastAsia"/>
          <w:iCs/>
          <w:sz w:val="32"/>
          <w:szCs w:val="32"/>
        </w:rPr>
        <w:t>”</w:t>
      </w:r>
      <w:r w:rsidR="00EA61F3">
        <w:rPr>
          <w:rFonts w:eastAsiaTheme="minorEastAsia"/>
          <w:iCs/>
          <w:sz w:val="32"/>
          <w:szCs w:val="32"/>
        </w:rPr>
        <w:t xml:space="preserve"> – отношение диаметра пружины к диаметру проволоки пружины</w:t>
      </w:r>
      <w:r w:rsidR="009772C0" w:rsidRPr="009772C0">
        <w:rPr>
          <w:rFonts w:eastAsiaTheme="minorEastAsia"/>
          <w:iCs/>
          <w:sz w:val="32"/>
          <w:szCs w:val="32"/>
        </w:rPr>
        <w:t>;</w:t>
      </w:r>
      <w:r w:rsidR="009772C0">
        <w:rPr>
          <w:rFonts w:eastAsiaTheme="minorEastAsia"/>
          <w:iCs/>
          <w:sz w:val="32"/>
          <w:szCs w:val="32"/>
        </w:rPr>
        <w:t xml:space="preserve"> </w:t>
      </w:r>
      <w:r w:rsidR="009772C0" w:rsidRPr="009772C0">
        <w:rPr>
          <w:rFonts w:eastAsiaTheme="minorEastAsia"/>
          <w:iCs/>
          <w:sz w:val="32"/>
          <w:szCs w:val="32"/>
        </w:rPr>
        <w:t>“</w:t>
      </w:r>
      <m:oMath>
        <m:r>
          <w:rPr>
            <w:rFonts w:ascii="Cambria Math" w:eastAsiaTheme="minorEastAsia" w:hAnsi="Cambria Math"/>
            <w:sz w:val="32"/>
            <w:szCs w:val="32"/>
          </w:rPr>
          <m:t>L</m:t>
        </m:r>
      </m:oMath>
      <w:r w:rsidR="009772C0" w:rsidRPr="009772C0">
        <w:rPr>
          <w:rFonts w:eastAsiaTheme="minorEastAsia"/>
          <w:iCs/>
          <w:sz w:val="32"/>
          <w:szCs w:val="32"/>
        </w:rPr>
        <w:t>”</w:t>
      </w:r>
      <w:r w:rsidR="009772C0">
        <w:rPr>
          <w:rFonts w:eastAsiaTheme="minorEastAsia"/>
          <w:iCs/>
          <w:sz w:val="32"/>
          <w:szCs w:val="32"/>
        </w:rPr>
        <w:t xml:space="preserve"> – максимальная длина части витка, </w:t>
      </w:r>
      <w:r w:rsidR="009772C0" w:rsidRPr="009772C0">
        <w:rPr>
          <w:rFonts w:eastAsiaTheme="minorEastAsia"/>
          <w:iCs/>
          <w:sz w:val="32"/>
          <w:szCs w:val="32"/>
        </w:rPr>
        <w:t>“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m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ax</m:t>
            </m:r>
          </m:sub>
        </m:sSub>
      </m:oMath>
      <w:r w:rsidR="009772C0" w:rsidRPr="009772C0">
        <w:rPr>
          <w:rFonts w:eastAsiaTheme="minorEastAsia"/>
          <w:iCs/>
          <w:sz w:val="32"/>
          <w:szCs w:val="32"/>
        </w:rPr>
        <w:t>”</w:t>
      </w:r>
      <w:r w:rsidR="009772C0">
        <w:rPr>
          <w:rFonts w:eastAsiaTheme="minorEastAsia"/>
          <w:iCs/>
          <w:sz w:val="32"/>
          <w:szCs w:val="32"/>
        </w:rPr>
        <w:t xml:space="preserve"> – её радиус.</w:t>
      </w:r>
    </w:p>
    <w:p w14:paraId="574AC3F1" w14:textId="52F4A095" w:rsidR="003053F7" w:rsidRPr="00EA61F3" w:rsidRDefault="00B45FBF" w:rsidP="00B45FBF">
      <w:pPr>
        <w:ind w:left="-1134" w:right="-284"/>
        <w:jc w:val="bot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Давайте посмотрим, во сколько раз отличается разность максимальной и минимальной длин витка от эквивалентной</w:t>
      </w:r>
      <w:r w:rsidRPr="00B45FBF">
        <w:rPr>
          <w:rFonts w:eastAsiaTheme="minorEastAsia"/>
          <w:sz w:val="32"/>
          <w:szCs w:val="32"/>
        </w:rPr>
        <w:t>:</w:t>
      </w:r>
    </w:p>
    <w:p w14:paraId="4CBC0A8C" w14:textId="3AF94AE2" w:rsidR="00B45FBF" w:rsidRPr="008C03CA" w:rsidRDefault="00000000" w:rsidP="00B45FBF">
      <w:pPr>
        <w:ind w:left="-1134" w:right="-284"/>
        <w:jc w:val="center"/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э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πd(β+1-β+1)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πD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.</m:t>
          </m:r>
        </m:oMath>
      </m:oMathPara>
    </w:p>
    <w:p w14:paraId="367A6CB1" w14:textId="0343706D" w:rsidR="008C03CA" w:rsidRPr="008C03CA" w:rsidRDefault="008C03CA" w:rsidP="008C03CA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Получили, что погрешност</w:t>
      </w:r>
      <w:r w:rsidR="00651578">
        <w:rPr>
          <w:rFonts w:eastAsiaTheme="minorEastAsia"/>
          <w:iCs/>
          <w:sz w:val="32"/>
          <w:szCs w:val="32"/>
        </w:rPr>
        <w:t>ь</w:t>
      </w:r>
      <w:r>
        <w:rPr>
          <w:rFonts w:eastAsiaTheme="minorEastAsia"/>
          <w:iCs/>
          <w:sz w:val="32"/>
          <w:szCs w:val="32"/>
        </w:rPr>
        <w:t xml:space="preserve"> массы пружины зависит только от её геометрии</w:t>
      </w:r>
      <w:r w:rsidRPr="008C03CA">
        <w:rPr>
          <w:rFonts w:eastAsiaTheme="minorEastAsia"/>
          <w:iCs/>
          <w:sz w:val="32"/>
          <w:szCs w:val="32"/>
        </w:rPr>
        <w:t xml:space="preserve">: </w:t>
      </w:r>
      <w:r>
        <w:rPr>
          <w:rFonts w:eastAsiaTheme="minorEastAsia"/>
          <w:iCs/>
          <w:sz w:val="32"/>
          <w:szCs w:val="32"/>
        </w:rPr>
        <w:t>чем сильнее отличается диаметр пружины от диаметра её проволоки, тем меньше погрешность.</w:t>
      </w:r>
      <w:r w:rsidR="00D9360F">
        <w:rPr>
          <w:rFonts w:eastAsiaTheme="minorEastAsia"/>
          <w:iCs/>
          <w:sz w:val="32"/>
          <w:szCs w:val="32"/>
        </w:rPr>
        <w:t xml:space="preserve"> Так, например, при отличии в 15 раз погрешность будет составлять примерно 13.3</w:t>
      </w:r>
      <w:r w:rsidR="00251324">
        <w:rPr>
          <w:rFonts w:eastAsiaTheme="minorEastAsia"/>
          <w:iCs/>
          <w:sz w:val="32"/>
          <w:szCs w:val="32"/>
        </w:rPr>
        <w:t xml:space="preserve"> процента</w:t>
      </w:r>
      <w:r w:rsidR="00D9360F">
        <w:rPr>
          <w:rFonts w:eastAsiaTheme="minorEastAsia"/>
          <w:iCs/>
          <w:sz w:val="32"/>
          <w:szCs w:val="32"/>
        </w:rPr>
        <w:t>.</w:t>
      </w:r>
    </w:p>
    <w:p w14:paraId="0D473F67" w14:textId="77777777" w:rsidR="001333F2" w:rsidRPr="008C03CA" w:rsidRDefault="001333F2" w:rsidP="001115A6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</w:p>
    <w:p w14:paraId="2B0BFB2A" w14:textId="430A771C" w:rsidR="001333F2" w:rsidRPr="006768E4" w:rsidRDefault="00A00F66" w:rsidP="001333F2">
      <w:pPr>
        <w:ind w:left="-1134" w:right="-284"/>
        <w:jc w:val="center"/>
        <w:rPr>
          <w:rFonts w:eastAsiaTheme="minorEastAsia"/>
          <w:b/>
          <w:bCs/>
          <w:i/>
          <w:sz w:val="36"/>
          <w:szCs w:val="36"/>
        </w:rPr>
      </w:pPr>
      <w:r w:rsidRPr="006768E4">
        <w:rPr>
          <w:rFonts w:eastAsiaTheme="minorEastAsia"/>
          <w:b/>
          <w:bCs/>
          <w:i/>
          <w:sz w:val="36"/>
          <w:szCs w:val="36"/>
        </w:rPr>
        <w:t>Пример полученных данных.</w:t>
      </w:r>
    </w:p>
    <w:p w14:paraId="63617E4E" w14:textId="54D5269D" w:rsidR="0037382D" w:rsidRDefault="00D95D81" w:rsidP="0002733F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Ниже представлены графики, построенные программой во время моделирования</w:t>
      </w:r>
      <w:r w:rsidR="00D32ECF">
        <w:rPr>
          <w:rFonts w:eastAsiaTheme="minorEastAsia"/>
          <w:iCs/>
          <w:sz w:val="32"/>
          <w:szCs w:val="32"/>
        </w:rPr>
        <w:t>. Тест запускался</w:t>
      </w:r>
      <w:r w:rsidR="00D02AB3">
        <w:rPr>
          <w:rFonts w:eastAsiaTheme="minorEastAsia"/>
          <w:iCs/>
          <w:sz w:val="32"/>
          <w:szCs w:val="32"/>
        </w:rPr>
        <w:t xml:space="preserve"> для Земли</w:t>
      </w:r>
      <w:r w:rsidR="00D32ECF">
        <w:rPr>
          <w:rFonts w:eastAsiaTheme="minorEastAsia"/>
          <w:iCs/>
          <w:sz w:val="32"/>
          <w:szCs w:val="32"/>
        </w:rPr>
        <w:t xml:space="preserve"> для четырёх пружин из чистого титана</w:t>
      </w:r>
      <w:r w:rsidR="000E5F73">
        <w:rPr>
          <w:rFonts w:eastAsiaTheme="minorEastAsia"/>
          <w:iCs/>
          <w:sz w:val="32"/>
          <w:szCs w:val="32"/>
        </w:rPr>
        <w:t xml:space="preserve"> при начальной температуре в 300 </w:t>
      </w:r>
      <m:oMath>
        <m:r>
          <w:rPr>
            <w:rFonts w:ascii="Cambria Math" w:eastAsiaTheme="minorEastAsia" w:hAnsi="Cambria Math"/>
            <w:sz w:val="32"/>
            <w:szCs w:val="32"/>
          </w:rPr>
          <m:t>К</m:t>
        </m:r>
      </m:oMath>
      <w:r w:rsidR="00E3659C">
        <w:rPr>
          <w:rFonts w:eastAsiaTheme="minorEastAsia"/>
          <w:iCs/>
          <w:sz w:val="32"/>
          <w:szCs w:val="32"/>
        </w:rPr>
        <w:t xml:space="preserve"> </w:t>
      </w:r>
      <w:r w:rsidR="000E5F73">
        <w:rPr>
          <w:rFonts w:eastAsiaTheme="minorEastAsia"/>
          <w:iCs/>
          <w:sz w:val="32"/>
          <w:szCs w:val="32"/>
        </w:rPr>
        <w:t xml:space="preserve"> (27 </w:t>
      </w:r>
      <m:oMath>
        <m:r>
          <w:rPr>
            <w:rFonts w:ascii="Cambria Math" w:eastAsiaTheme="minorEastAsia" w:hAnsi="Cambria Math"/>
            <w:sz w:val="32"/>
            <w:szCs w:val="32"/>
          </w:rPr>
          <m:t>℃</m:t>
        </m:r>
      </m:oMath>
      <w:r w:rsidR="000E5F73">
        <w:rPr>
          <w:rFonts w:eastAsiaTheme="minorEastAsia"/>
          <w:iCs/>
          <w:sz w:val="32"/>
          <w:szCs w:val="32"/>
        </w:rPr>
        <w:t xml:space="preserve">) </w:t>
      </w:r>
      <w:r w:rsidR="00E3659C">
        <w:rPr>
          <w:rFonts w:eastAsiaTheme="minorEastAsia"/>
          <w:iCs/>
          <w:sz w:val="32"/>
          <w:szCs w:val="32"/>
        </w:rPr>
        <w:t>при падении аппарата</w:t>
      </w:r>
      <w:r w:rsidR="00A10392">
        <w:rPr>
          <w:rFonts w:eastAsiaTheme="minorEastAsia"/>
          <w:iCs/>
          <w:sz w:val="32"/>
          <w:szCs w:val="32"/>
        </w:rPr>
        <w:t xml:space="preserve"> с начальной нулевой скоростью</w:t>
      </w:r>
      <w:r w:rsidR="00E3659C">
        <w:rPr>
          <w:rFonts w:eastAsiaTheme="minorEastAsia"/>
          <w:iCs/>
          <w:sz w:val="32"/>
          <w:szCs w:val="32"/>
        </w:rPr>
        <w:t xml:space="preserve"> с высоты в 2.4 метра</w:t>
      </w:r>
      <w:r w:rsidR="00560955">
        <w:rPr>
          <w:rFonts w:eastAsiaTheme="minorEastAsia"/>
          <w:iCs/>
          <w:sz w:val="32"/>
          <w:szCs w:val="32"/>
        </w:rPr>
        <w:t xml:space="preserve"> и массы 500 килограмм при длине пружины </w:t>
      </w:r>
      <w:r w:rsidR="007C5DAB">
        <w:rPr>
          <w:rFonts w:eastAsiaTheme="minorEastAsia"/>
          <w:iCs/>
          <w:sz w:val="32"/>
          <w:szCs w:val="32"/>
        </w:rPr>
        <w:t>55 сантиметров</w:t>
      </w:r>
      <w:r w:rsidR="00CA3489">
        <w:rPr>
          <w:rFonts w:eastAsiaTheme="minorEastAsia"/>
          <w:iCs/>
          <w:sz w:val="32"/>
          <w:szCs w:val="32"/>
        </w:rPr>
        <w:t xml:space="preserve">, </w:t>
      </w:r>
      <w:r w:rsidR="00560955">
        <w:rPr>
          <w:rFonts w:eastAsiaTheme="minorEastAsia"/>
          <w:iCs/>
          <w:sz w:val="32"/>
          <w:szCs w:val="32"/>
        </w:rPr>
        <w:t xml:space="preserve">при диаметре пружины </w:t>
      </w:r>
      <w:r w:rsidR="00131CFC">
        <w:rPr>
          <w:rFonts w:eastAsiaTheme="minorEastAsia"/>
          <w:iCs/>
          <w:sz w:val="32"/>
          <w:szCs w:val="32"/>
        </w:rPr>
        <w:t>18 сантиметров</w:t>
      </w:r>
      <w:r w:rsidR="00CA3489">
        <w:rPr>
          <w:rFonts w:eastAsiaTheme="minorEastAsia"/>
          <w:iCs/>
          <w:sz w:val="32"/>
          <w:szCs w:val="32"/>
        </w:rPr>
        <w:t xml:space="preserve">, при диаметре проволоки пружины </w:t>
      </w:r>
      <w:r w:rsidR="00FD43FC">
        <w:rPr>
          <w:rFonts w:eastAsiaTheme="minorEastAsia"/>
          <w:iCs/>
          <w:sz w:val="32"/>
          <w:szCs w:val="32"/>
        </w:rPr>
        <w:t xml:space="preserve">15 миллиметров и числе витков пружины </w:t>
      </w:r>
      <w:r w:rsidR="0037382D">
        <w:rPr>
          <w:rFonts w:eastAsiaTheme="minorEastAsia"/>
          <w:iCs/>
          <w:sz w:val="32"/>
          <w:szCs w:val="32"/>
        </w:rPr>
        <w:t>примерно 9.8.</w:t>
      </w:r>
      <w:r w:rsidR="00540BC1">
        <w:rPr>
          <w:rFonts w:eastAsiaTheme="minorEastAsia"/>
          <w:iCs/>
          <w:sz w:val="32"/>
          <w:szCs w:val="32"/>
        </w:rPr>
        <w:t xml:space="preserve"> Система совершила 3 колебания.</w:t>
      </w:r>
    </w:p>
    <w:p w14:paraId="4DBD874A" w14:textId="292D80A2" w:rsidR="0002733F" w:rsidRDefault="00F57B7C" w:rsidP="0002733F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noProof/>
          <w:sz w:val="32"/>
          <w:szCs w:val="32"/>
        </w:rPr>
        <w:lastRenderedPageBreak/>
        <w:drawing>
          <wp:inline distT="0" distB="0" distL="0" distR="0" wp14:anchorId="51AC9899" wp14:editId="7DAFDA59">
            <wp:extent cx="5940425" cy="6569075"/>
            <wp:effectExtent l="0" t="0" r="3175" b="3175"/>
            <wp:docPr id="205589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8187" name="Рисунок 2055898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901" w14:textId="368895FC" w:rsidR="00F57B7C" w:rsidRPr="0002733F" w:rsidRDefault="00662CB9" w:rsidP="0002733F">
      <w:pPr>
        <w:ind w:left="-1134" w:right="-284"/>
        <w:jc w:val="center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noProof/>
          <w:sz w:val="32"/>
          <w:szCs w:val="32"/>
        </w:rPr>
        <w:lastRenderedPageBreak/>
        <w:drawing>
          <wp:inline distT="0" distB="0" distL="0" distR="0" wp14:anchorId="30EEAAE8" wp14:editId="2C5CD696">
            <wp:extent cx="5940425" cy="6528435"/>
            <wp:effectExtent l="0" t="0" r="3175" b="5715"/>
            <wp:docPr id="12227581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8166" name="Рисунок 12227581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F05B" w14:textId="032C38B2" w:rsidR="001D198B" w:rsidRDefault="001D198B" w:rsidP="00C051D6">
      <w:pPr>
        <w:ind w:left="-1134" w:right="-28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 xml:space="preserve">Для наглядности трения был выбран большой коэффициент вязкого трения </w:t>
      </w:r>
      <w:r w:rsidR="00C051D6">
        <w:rPr>
          <w:rFonts w:eastAsiaTheme="minorEastAsia"/>
          <w:iCs/>
          <w:sz w:val="32"/>
          <w:szCs w:val="32"/>
        </w:rPr>
        <w:t xml:space="preserve">в пружине </w:t>
      </w:r>
      <w:r>
        <w:rPr>
          <w:rFonts w:eastAsiaTheme="minorEastAsia"/>
          <w:iCs/>
          <w:sz w:val="32"/>
          <w:szCs w:val="32"/>
        </w:rPr>
        <w:t>(</w:t>
      </w:r>
      <w:r w:rsidR="00FD6C61">
        <w:rPr>
          <w:rFonts w:eastAsiaTheme="minorEastAsia"/>
          <w:iCs/>
          <w:sz w:val="32"/>
          <w:szCs w:val="32"/>
        </w:rPr>
        <w:t>725</w:t>
      </w:r>
      <w:r w:rsidR="008314CD">
        <w:rPr>
          <w:rFonts w:eastAsiaTheme="minorEastAsia"/>
          <w:iCs/>
          <w:sz w:val="32"/>
          <w:szCs w:val="32"/>
        </w:rPr>
        <w:t xml:space="preserve">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кг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м</m:t>
            </m:r>
          </m:den>
        </m:f>
      </m:oMath>
      <w:r w:rsidR="008314CD">
        <w:rPr>
          <w:rFonts w:eastAsiaTheme="minorEastAsia"/>
          <w:iCs/>
          <w:sz w:val="32"/>
          <w:szCs w:val="32"/>
        </w:rPr>
        <w:t>).</w:t>
      </w:r>
    </w:p>
    <w:p w14:paraId="4DE96A33" w14:textId="6C0C299E" w:rsidR="008C3D0A" w:rsidRPr="002056D1" w:rsidRDefault="008C3D0A" w:rsidP="008C3D0A">
      <w:pPr>
        <w:ind w:left="-1134" w:right="-284" w:firstLine="1134"/>
        <w:jc w:val="both"/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Более того, помимо графиков система выдала следующие итоги моделирования</w:t>
      </w:r>
      <w:r w:rsidR="002F2E93" w:rsidRPr="002F2E93">
        <w:rPr>
          <w:rFonts w:eastAsiaTheme="minorEastAsia"/>
          <w:iCs/>
          <w:sz w:val="32"/>
          <w:szCs w:val="32"/>
        </w:rPr>
        <w:t xml:space="preserve">: </w:t>
      </w:r>
      <w:r w:rsidR="002F2E93">
        <w:rPr>
          <w:rFonts w:eastAsiaTheme="minorEastAsia"/>
          <w:iCs/>
          <w:sz w:val="32"/>
          <w:szCs w:val="32"/>
        </w:rPr>
        <w:t xml:space="preserve">максимальное ускорение </w:t>
      </w:r>
      <w:r w:rsidR="00DD0807">
        <w:rPr>
          <w:rFonts w:eastAsiaTheme="minorEastAsia"/>
          <w:iCs/>
          <w:sz w:val="32"/>
          <w:szCs w:val="32"/>
        </w:rPr>
        <w:t xml:space="preserve">по модулю составило примерно </w:t>
      </w:r>
      <w:r w:rsidR="00A1541B">
        <w:rPr>
          <w:rFonts w:eastAsiaTheme="minorEastAsia"/>
          <w:iCs/>
          <w:sz w:val="32"/>
          <w:szCs w:val="32"/>
        </w:rPr>
        <w:t>200</w:t>
      </w:r>
      <w:r w:rsidR="00DD0807">
        <w:rPr>
          <w:rFonts w:eastAsiaTheme="minorEastAsia"/>
          <w:iCs/>
          <w:sz w:val="32"/>
          <w:szCs w:val="32"/>
        </w:rPr>
        <w:t>.</w:t>
      </w:r>
      <w:r w:rsidR="00A1541B">
        <w:rPr>
          <w:rFonts w:eastAsiaTheme="minorEastAsia"/>
          <w:iCs/>
          <w:sz w:val="32"/>
          <w:szCs w:val="32"/>
        </w:rPr>
        <w:t>5</w:t>
      </w:r>
      <w:r w:rsidR="00AA4CE9">
        <w:rPr>
          <w:rFonts w:eastAsiaTheme="minorEastAsia"/>
          <w:iCs/>
          <w:sz w:val="32"/>
          <w:szCs w:val="32"/>
        </w:rPr>
        <w:t>84</w:t>
      </w:r>
      <w:r w:rsidR="00DD54D7">
        <w:rPr>
          <w:rFonts w:eastAsiaTheme="minorEastAsia"/>
          <w:iCs/>
          <w:sz w:val="32"/>
          <w:szCs w:val="32"/>
        </w:rPr>
        <w:t xml:space="preserve">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м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с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DD0807">
        <w:rPr>
          <w:rFonts w:eastAsiaTheme="minorEastAsia"/>
          <w:iCs/>
          <w:sz w:val="32"/>
          <w:szCs w:val="32"/>
        </w:rPr>
        <w:t xml:space="preserve"> (обусловлено вы</w:t>
      </w:r>
      <w:r w:rsidR="009706FF">
        <w:rPr>
          <w:rFonts w:eastAsiaTheme="minorEastAsia"/>
          <w:iCs/>
          <w:sz w:val="32"/>
          <w:szCs w:val="32"/>
        </w:rPr>
        <w:t>соким коэффициентом вязкого трения)</w:t>
      </w:r>
      <w:r w:rsidR="009706FF" w:rsidRPr="009706FF">
        <w:rPr>
          <w:rFonts w:eastAsiaTheme="minorEastAsia"/>
          <w:iCs/>
          <w:sz w:val="32"/>
          <w:szCs w:val="32"/>
        </w:rPr>
        <w:t>;</w:t>
      </w:r>
      <w:r w:rsidR="00FB61D4">
        <w:rPr>
          <w:rFonts w:eastAsiaTheme="minorEastAsia"/>
          <w:iCs/>
          <w:sz w:val="32"/>
          <w:szCs w:val="32"/>
        </w:rPr>
        <w:t xml:space="preserve"> максимальное относительное сжатие пружины составило примерно </w:t>
      </w:r>
      <w:r w:rsidR="00E61185" w:rsidRPr="00E61185">
        <w:rPr>
          <w:rFonts w:eastAsiaTheme="minorEastAsia"/>
          <w:iCs/>
          <w:sz w:val="32"/>
          <w:szCs w:val="32"/>
        </w:rPr>
        <w:t>0.</w:t>
      </w:r>
      <w:r w:rsidR="00B17AEE">
        <w:rPr>
          <w:rFonts w:eastAsiaTheme="minorEastAsia"/>
          <w:iCs/>
          <w:sz w:val="32"/>
          <w:szCs w:val="32"/>
        </w:rPr>
        <w:t>705</w:t>
      </w:r>
      <w:r w:rsidR="00FD14E4" w:rsidRPr="00FD14E4">
        <w:rPr>
          <w:rFonts w:eastAsiaTheme="minorEastAsia"/>
          <w:iCs/>
          <w:sz w:val="32"/>
          <w:szCs w:val="32"/>
        </w:rPr>
        <w:t>;</w:t>
      </w:r>
      <w:r w:rsidR="00FB1A20">
        <w:rPr>
          <w:rFonts w:eastAsiaTheme="minorEastAsia"/>
          <w:iCs/>
          <w:sz w:val="32"/>
          <w:szCs w:val="32"/>
        </w:rPr>
        <w:t xml:space="preserve"> процентное соотношение максимального напряжения в пружине к критическому напряжению материала пружины составило примерно </w:t>
      </w:r>
      <w:r w:rsidR="00F6089B">
        <w:rPr>
          <w:rFonts w:eastAsiaTheme="minorEastAsia"/>
          <w:iCs/>
          <w:sz w:val="32"/>
          <w:szCs w:val="32"/>
        </w:rPr>
        <w:t>62</w:t>
      </w:r>
      <w:r w:rsidR="00343AEF">
        <w:rPr>
          <w:rFonts w:eastAsiaTheme="minorEastAsia"/>
          <w:iCs/>
          <w:sz w:val="32"/>
          <w:szCs w:val="32"/>
        </w:rPr>
        <w:t>.</w:t>
      </w:r>
      <w:r w:rsidR="00F6089B">
        <w:rPr>
          <w:rFonts w:eastAsiaTheme="minorEastAsia"/>
          <w:iCs/>
          <w:sz w:val="32"/>
          <w:szCs w:val="32"/>
        </w:rPr>
        <w:t>01</w:t>
      </w:r>
      <w:r w:rsidR="00343AEF"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%</m:t>
        </m:r>
      </m:oMath>
      <w:r w:rsidR="00343AEF" w:rsidRPr="00343AEF">
        <w:rPr>
          <w:rFonts w:eastAsiaTheme="minorEastAsia"/>
          <w:iCs/>
          <w:sz w:val="32"/>
          <w:szCs w:val="32"/>
        </w:rPr>
        <w:t>;</w:t>
      </w:r>
      <w:r w:rsidR="00012B36">
        <w:rPr>
          <w:rFonts w:eastAsiaTheme="minorEastAsia"/>
          <w:iCs/>
          <w:sz w:val="32"/>
          <w:szCs w:val="32"/>
        </w:rPr>
        <w:t xml:space="preserve"> </w:t>
      </w:r>
      <w:r w:rsidR="00DB1A17">
        <w:rPr>
          <w:rFonts w:eastAsiaTheme="minorEastAsia"/>
          <w:iCs/>
          <w:sz w:val="32"/>
          <w:szCs w:val="32"/>
        </w:rPr>
        <w:t>под конец моделирования пружина имела</w:t>
      </w:r>
      <w:r w:rsidR="0071105B">
        <w:rPr>
          <w:rFonts w:eastAsiaTheme="minorEastAsia"/>
          <w:iCs/>
          <w:sz w:val="32"/>
          <w:szCs w:val="32"/>
        </w:rPr>
        <w:t xml:space="preserve"> температуру примерно 301.05 К при </w:t>
      </w:r>
      <w:r w:rsidR="0071105B">
        <w:rPr>
          <w:rFonts w:eastAsiaTheme="minorEastAsia"/>
          <w:iCs/>
          <w:sz w:val="32"/>
          <w:szCs w:val="32"/>
        </w:rPr>
        <w:lastRenderedPageBreak/>
        <w:t>максимальной в 1941 К</w:t>
      </w:r>
      <w:r w:rsidR="006A519E">
        <w:rPr>
          <w:rFonts w:eastAsiaTheme="minorEastAsia"/>
          <w:iCs/>
          <w:sz w:val="32"/>
          <w:szCs w:val="32"/>
        </w:rPr>
        <w:t xml:space="preserve"> (то есть, </w:t>
      </w:r>
      <w:r w:rsidR="00012B36">
        <w:rPr>
          <w:rFonts w:eastAsiaTheme="minorEastAsia"/>
          <w:iCs/>
          <w:sz w:val="32"/>
          <w:szCs w:val="32"/>
        </w:rPr>
        <w:t>пружин</w:t>
      </w:r>
      <w:r w:rsidR="000078DF">
        <w:rPr>
          <w:rFonts w:eastAsiaTheme="minorEastAsia"/>
          <w:iCs/>
          <w:sz w:val="32"/>
          <w:szCs w:val="32"/>
        </w:rPr>
        <w:t>а</w:t>
      </w:r>
      <w:r w:rsidR="00012B36">
        <w:rPr>
          <w:rFonts w:eastAsiaTheme="minorEastAsia"/>
          <w:iCs/>
          <w:sz w:val="32"/>
          <w:szCs w:val="32"/>
        </w:rPr>
        <w:t xml:space="preserve"> </w:t>
      </w:r>
      <w:r w:rsidR="008948C5">
        <w:rPr>
          <w:rFonts w:eastAsiaTheme="minorEastAsia"/>
          <w:iCs/>
          <w:sz w:val="32"/>
          <w:szCs w:val="32"/>
        </w:rPr>
        <w:t>нагрелась</w:t>
      </w:r>
      <w:r w:rsidR="0068770F">
        <w:rPr>
          <w:rFonts w:eastAsiaTheme="minorEastAsia"/>
          <w:iCs/>
          <w:sz w:val="32"/>
          <w:szCs w:val="32"/>
        </w:rPr>
        <w:t xml:space="preserve"> </w:t>
      </w:r>
      <w:r w:rsidR="008948C5">
        <w:rPr>
          <w:rFonts w:eastAsiaTheme="minorEastAsia"/>
          <w:iCs/>
          <w:sz w:val="32"/>
          <w:szCs w:val="32"/>
        </w:rPr>
        <w:t>на</w:t>
      </w:r>
      <w:r w:rsidR="002056D1">
        <w:rPr>
          <w:rFonts w:eastAsiaTheme="minorEastAsia"/>
          <w:iCs/>
          <w:sz w:val="32"/>
          <w:szCs w:val="32"/>
        </w:rPr>
        <w:t xml:space="preserve"> </w:t>
      </w:r>
      <w:r w:rsidR="001119F9">
        <w:rPr>
          <w:rFonts w:eastAsiaTheme="minorEastAsia"/>
          <w:iCs/>
          <w:sz w:val="32"/>
          <w:szCs w:val="32"/>
        </w:rPr>
        <w:t>1</w:t>
      </w:r>
      <w:r w:rsidR="002056D1">
        <w:rPr>
          <w:rFonts w:eastAsiaTheme="minorEastAsia"/>
          <w:iCs/>
          <w:sz w:val="32"/>
          <w:szCs w:val="32"/>
        </w:rPr>
        <w:t>.</w:t>
      </w:r>
      <w:r w:rsidR="00BE5C44">
        <w:rPr>
          <w:rFonts w:eastAsiaTheme="minorEastAsia"/>
          <w:iCs/>
          <w:sz w:val="32"/>
          <w:szCs w:val="32"/>
        </w:rPr>
        <w:t>0</w:t>
      </w:r>
      <w:r w:rsidR="002056D1">
        <w:rPr>
          <w:rFonts w:eastAsiaTheme="minorEastAsia"/>
          <w:iCs/>
          <w:sz w:val="32"/>
          <w:szCs w:val="32"/>
        </w:rPr>
        <w:t xml:space="preserve">5 </w:t>
      </w:r>
      <m:oMath>
        <m:r>
          <w:rPr>
            <w:rFonts w:ascii="Cambria Math" w:eastAsiaTheme="minorEastAsia" w:hAnsi="Cambria Math"/>
            <w:sz w:val="32"/>
            <w:szCs w:val="32"/>
          </w:rPr>
          <m:t>К</m:t>
        </m:r>
      </m:oMath>
      <w:r w:rsidR="006A519E">
        <w:rPr>
          <w:rFonts w:eastAsiaTheme="minorEastAsia"/>
          <w:sz w:val="32"/>
          <w:szCs w:val="32"/>
        </w:rPr>
        <w:t>)</w:t>
      </w:r>
      <w:r w:rsidR="002056D1" w:rsidRPr="002056D1">
        <w:rPr>
          <w:rFonts w:eastAsiaTheme="minorEastAsia"/>
          <w:iCs/>
          <w:sz w:val="32"/>
          <w:szCs w:val="32"/>
        </w:rPr>
        <w:t>;</w:t>
      </w:r>
      <w:r w:rsidR="009B6DE0">
        <w:rPr>
          <w:rFonts w:eastAsiaTheme="minorEastAsia"/>
          <w:iCs/>
          <w:sz w:val="32"/>
          <w:szCs w:val="32"/>
        </w:rPr>
        <w:t xml:space="preserve"> время колебаний равно примерно 3.</w:t>
      </w:r>
      <w:r w:rsidR="00E020E6">
        <w:rPr>
          <w:rFonts w:eastAsiaTheme="minorEastAsia"/>
          <w:iCs/>
          <w:sz w:val="32"/>
          <w:szCs w:val="32"/>
        </w:rPr>
        <w:t>377</w:t>
      </w:r>
      <w:r w:rsidR="00114CDE">
        <w:rPr>
          <w:rFonts w:eastAsiaTheme="minorEastAsia"/>
          <w:iCs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с</m:t>
        </m:r>
      </m:oMath>
      <w:r w:rsidR="00114CDE">
        <w:rPr>
          <w:rFonts w:eastAsiaTheme="minorEastAsia"/>
          <w:iCs/>
          <w:sz w:val="32"/>
          <w:szCs w:val="32"/>
        </w:rPr>
        <w:t>.</w:t>
      </w:r>
    </w:p>
    <w:sectPr w:rsidR="008C3D0A" w:rsidRPr="00205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A6"/>
    <w:rsid w:val="00007391"/>
    <w:rsid w:val="00007605"/>
    <w:rsid w:val="000078DF"/>
    <w:rsid w:val="00012B36"/>
    <w:rsid w:val="00012D45"/>
    <w:rsid w:val="00016AD1"/>
    <w:rsid w:val="000228EC"/>
    <w:rsid w:val="000269F0"/>
    <w:rsid w:val="0002733F"/>
    <w:rsid w:val="00027DF0"/>
    <w:rsid w:val="00030AB8"/>
    <w:rsid w:val="00030ED1"/>
    <w:rsid w:val="00031A84"/>
    <w:rsid w:val="0003274C"/>
    <w:rsid w:val="000357BD"/>
    <w:rsid w:val="0003731E"/>
    <w:rsid w:val="000455B7"/>
    <w:rsid w:val="00062C7C"/>
    <w:rsid w:val="000710BB"/>
    <w:rsid w:val="000743DA"/>
    <w:rsid w:val="0007594B"/>
    <w:rsid w:val="00075CE5"/>
    <w:rsid w:val="00080761"/>
    <w:rsid w:val="00081A16"/>
    <w:rsid w:val="00087022"/>
    <w:rsid w:val="00092221"/>
    <w:rsid w:val="00094027"/>
    <w:rsid w:val="0009474B"/>
    <w:rsid w:val="00097CF8"/>
    <w:rsid w:val="000A2DF9"/>
    <w:rsid w:val="000A5353"/>
    <w:rsid w:val="000A6B51"/>
    <w:rsid w:val="000B22BE"/>
    <w:rsid w:val="000B230E"/>
    <w:rsid w:val="000C00D3"/>
    <w:rsid w:val="000C0ACD"/>
    <w:rsid w:val="000C2C15"/>
    <w:rsid w:val="000C57A3"/>
    <w:rsid w:val="000D1C5A"/>
    <w:rsid w:val="000D515D"/>
    <w:rsid w:val="000D54AE"/>
    <w:rsid w:val="000D66B4"/>
    <w:rsid w:val="000E1CB5"/>
    <w:rsid w:val="000E22C3"/>
    <w:rsid w:val="000E25E7"/>
    <w:rsid w:val="000E2B4E"/>
    <w:rsid w:val="000E5F73"/>
    <w:rsid w:val="000E6529"/>
    <w:rsid w:val="000F6428"/>
    <w:rsid w:val="00100877"/>
    <w:rsid w:val="00101274"/>
    <w:rsid w:val="001115A6"/>
    <w:rsid w:val="001119F9"/>
    <w:rsid w:val="0011299D"/>
    <w:rsid w:val="00114CDE"/>
    <w:rsid w:val="0011598B"/>
    <w:rsid w:val="0012000C"/>
    <w:rsid w:val="001228B4"/>
    <w:rsid w:val="0012618F"/>
    <w:rsid w:val="00127ED7"/>
    <w:rsid w:val="00131CFC"/>
    <w:rsid w:val="001333F2"/>
    <w:rsid w:val="00134CCA"/>
    <w:rsid w:val="001402D0"/>
    <w:rsid w:val="0014271F"/>
    <w:rsid w:val="001438FE"/>
    <w:rsid w:val="00150674"/>
    <w:rsid w:val="00150D46"/>
    <w:rsid w:val="00151DDA"/>
    <w:rsid w:val="00152366"/>
    <w:rsid w:val="00154591"/>
    <w:rsid w:val="00161B49"/>
    <w:rsid w:val="00162A73"/>
    <w:rsid w:val="00165F8B"/>
    <w:rsid w:val="00166FA9"/>
    <w:rsid w:val="00170576"/>
    <w:rsid w:val="0017703E"/>
    <w:rsid w:val="0018732C"/>
    <w:rsid w:val="00187989"/>
    <w:rsid w:val="0019095E"/>
    <w:rsid w:val="00192604"/>
    <w:rsid w:val="001A0C25"/>
    <w:rsid w:val="001A1541"/>
    <w:rsid w:val="001A2F7D"/>
    <w:rsid w:val="001A5023"/>
    <w:rsid w:val="001A6C55"/>
    <w:rsid w:val="001B20AC"/>
    <w:rsid w:val="001B427E"/>
    <w:rsid w:val="001B4391"/>
    <w:rsid w:val="001B7056"/>
    <w:rsid w:val="001C1CA7"/>
    <w:rsid w:val="001C2401"/>
    <w:rsid w:val="001C30D5"/>
    <w:rsid w:val="001C64D5"/>
    <w:rsid w:val="001D198B"/>
    <w:rsid w:val="001D6927"/>
    <w:rsid w:val="001E092D"/>
    <w:rsid w:val="001E5560"/>
    <w:rsid w:val="001E5D38"/>
    <w:rsid w:val="001E70CE"/>
    <w:rsid w:val="00200AA0"/>
    <w:rsid w:val="002045DB"/>
    <w:rsid w:val="002056D1"/>
    <w:rsid w:val="00213DB0"/>
    <w:rsid w:val="00221378"/>
    <w:rsid w:val="00225352"/>
    <w:rsid w:val="00226605"/>
    <w:rsid w:val="00226ACC"/>
    <w:rsid w:val="00231245"/>
    <w:rsid w:val="00232808"/>
    <w:rsid w:val="00234601"/>
    <w:rsid w:val="002353A9"/>
    <w:rsid w:val="00242313"/>
    <w:rsid w:val="00242337"/>
    <w:rsid w:val="00245877"/>
    <w:rsid w:val="00251324"/>
    <w:rsid w:val="00255C9B"/>
    <w:rsid w:val="00255E83"/>
    <w:rsid w:val="0026339A"/>
    <w:rsid w:val="002658CC"/>
    <w:rsid w:val="002673A2"/>
    <w:rsid w:val="00270013"/>
    <w:rsid w:val="00272363"/>
    <w:rsid w:val="002853DA"/>
    <w:rsid w:val="00292E7B"/>
    <w:rsid w:val="002948E3"/>
    <w:rsid w:val="002A40DD"/>
    <w:rsid w:val="002A41AC"/>
    <w:rsid w:val="002A74F6"/>
    <w:rsid w:val="002C1A5F"/>
    <w:rsid w:val="002C1B1A"/>
    <w:rsid w:val="002C2144"/>
    <w:rsid w:val="002C7BCA"/>
    <w:rsid w:val="002C7C77"/>
    <w:rsid w:val="002D0429"/>
    <w:rsid w:val="002D0D31"/>
    <w:rsid w:val="002D5222"/>
    <w:rsid w:val="002E4D4E"/>
    <w:rsid w:val="002E7F70"/>
    <w:rsid w:val="002F18C4"/>
    <w:rsid w:val="002F2E93"/>
    <w:rsid w:val="002F4A14"/>
    <w:rsid w:val="00300D30"/>
    <w:rsid w:val="003053F7"/>
    <w:rsid w:val="00315EF3"/>
    <w:rsid w:val="00320801"/>
    <w:rsid w:val="003213F0"/>
    <w:rsid w:val="00321AE7"/>
    <w:rsid w:val="00321F9A"/>
    <w:rsid w:val="0032531C"/>
    <w:rsid w:val="00325C3D"/>
    <w:rsid w:val="00327E87"/>
    <w:rsid w:val="0033182B"/>
    <w:rsid w:val="00336806"/>
    <w:rsid w:val="00340D85"/>
    <w:rsid w:val="00343AEF"/>
    <w:rsid w:val="00347850"/>
    <w:rsid w:val="00347877"/>
    <w:rsid w:val="00351E14"/>
    <w:rsid w:val="00353567"/>
    <w:rsid w:val="003558A4"/>
    <w:rsid w:val="003564B6"/>
    <w:rsid w:val="0035730D"/>
    <w:rsid w:val="00362374"/>
    <w:rsid w:val="003673EB"/>
    <w:rsid w:val="00367E1C"/>
    <w:rsid w:val="003711AD"/>
    <w:rsid w:val="0037382D"/>
    <w:rsid w:val="00373DA5"/>
    <w:rsid w:val="0038156C"/>
    <w:rsid w:val="00381E2A"/>
    <w:rsid w:val="00384435"/>
    <w:rsid w:val="003860F2"/>
    <w:rsid w:val="00386591"/>
    <w:rsid w:val="00391BA5"/>
    <w:rsid w:val="003936C1"/>
    <w:rsid w:val="00394F35"/>
    <w:rsid w:val="003A3954"/>
    <w:rsid w:val="003A43BD"/>
    <w:rsid w:val="003A5C01"/>
    <w:rsid w:val="003B07E4"/>
    <w:rsid w:val="003B7620"/>
    <w:rsid w:val="003C1D5F"/>
    <w:rsid w:val="003C2508"/>
    <w:rsid w:val="003C3CB2"/>
    <w:rsid w:val="003C45A0"/>
    <w:rsid w:val="003C5C2E"/>
    <w:rsid w:val="003C7ACB"/>
    <w:rsid w:val="003D39FC"/>
    <w:rsid w:val="003D53E6"/>
    <w:rsid w:val="003D75E4"/>
    <w:rsid w:val="003E0333"/>
    <w:rsid w:val="003E1688"/>
    <w:rsid w:val="003F54F0"/>
    <w:rsid w:val="003F59C4"/>
    <w:rsid w:val="003F5BBB"/>
    <w:rsid w:val="00401051"/>
    <w:rsid w:val="00401958"/>
    <w:rsid w:val="004026DD"/>
    <w:rsid w:val="00402730"/>
    <w:rsid w:val="004027E2"/>
    <w:rsid w:val="0040472C"/>
    <w:rsid w:val="00410D2B"/>
    <w:rsid w:val="00414A5B"/>
    <w:rsid w:val="004175D8"/>
    <w:rsid w:val="00417B6E"/>
    <w:rsid w:val="00421C30"/>
    <w:rsid w:val="00421CD4"/>
    <w:rsid w:val="00421CEA"/>
    <w:rsid w:val="00424F97"/>
    <w:rsid w:val="004255EF"/>
    <w:rsid w:val="0043418A"/>
    <w:rsid w:val="00442022"/>
    <w:rsid w:val="00442E40"/>
    <w:rsid w:val="00444C53"/>
    <w:rsid w:val="00444E7A"/>
    <w:rsid w:val="00445762"/>
    <w:rsid w:val="0044682D"/>
    <w:rsid w:val="00454C56"/>
    <w:rsid w:val="00454E36"/>
    <w:rsid w:val="004577AC"/>
    <w:rsid w:val="004578C1"/>
    <w:rsid w:val="00460AFD"/>
    <w:rsid w:val="00472D68"/>
    <w:rsid w:val="00473075"/>
    <w:rsid w:val="00474C47"/>
    <w:rsid w:val="00485257"/>
    <w:rsid w:val="00490606"/>
    <w:rsid w:val="00492637"/>
    <w:rsid w:val="004A0173"/>
    <w:rsid w:val="004A5BCC"/>
    <w:rsid w:val="004A5E92"/>
    <w:rsid w:val="004A6E26"/>
    <w:rsid w:val="004B12CB"/>
    <w:rsid w:val="004B3148"/>
    <w:rsid w:val="004B4FA0"/>
    <w:rsid w:val="004B61A9"/>
    <w:rsid w:val="004C0935"/>
    <w:rsid w:val="004C2209"/>
    <w:rsid w:val="004C2354"/>
    <w:rsid w:val="004C7FDA"/>
    <w:rsid w:val="004D79DE"/>
    <w:rsid w:val="004E27B4"/>
    <w:rsid w:val="004E4ADA"/>
    <w:rsid w:val="004E4D18"/>
    <w:rsid w:val="004F553F"/>
    <w:rsid w:val="004F6EA8"/>
    <w:rsid w:val="005006DD"/>
    <w:rsid w:val="0050385B"/>
    <w:rsid w:val="005043E4"/>
    <w:rsid w:val="00516B50"/>
    <w:rsid w:val="005303E6"/>
    <w:rsid w:val="005309A0"/>
    <w:rsid w:val="0053339B"/>
    <w:rsid w:val="00535CCD"/>
    <w:rsid w:val="005373F0"/>
    <w:rsid w:val="00540BC1"/>
    <w:rsid w:val="00541564"/>
    <w:rsid w:val="0054225D"/>
    <w:rsid w:val="005426D8"/>
    <w:rsid w:val="00542CB0"/>
    <w:rsid w:val="00550D82"/>
    <w:rsid w:val="00560955"/>
    <w:rsid w:val="00562470"/>
    <w:rsid w:val="005653F1"/>
    <w:rsid w:val="00566559"/>
    <w:rsid w:val="00566F7D"/>
    <w:rsid w:val="00572BC1"/>
    <w:rsid w:val="00575792"/>
    <w:rsid w:val="00580B55"/>
    <w:rsid w:val="0058145F"/>
    <w:rsid w:val="00583A36"/>
    <w:rsid w:val="0059052A"/>
    <w:rsid w:val="005A0A03"/>
    <w:rsid w:val="005A11AA"/>
    <w:rsid w:val="005A3805"/>
    <w:rsid w:val="005A46E8"/>
    <w:rsid w:val="005A6372"/>
    <w:rsid w:val="005B1540"/>
    <w:rsid w:val="005C1A92"/>
    <w:rsid w:val="005D01D7"/>
    <w:rsid w:val="005D26BF"/>
    <w:rsid w:val="005D4AED"/>
    <w:rsid w:val="005D5B71"/>
    <w:rsid w:val="005D651D"/>
    <w:rsid w:val="005E19CA"/>
    <w:rsid w:val="005E3D6F"/>
    <w:rsid w:val="005E6596"/>
    <w:rsid w:val="005F2375"/>
    <w:rsid w:val="005F3112"/>
    <w:rsid w:val="005F5A00"/>
    <w:rsid w:val="00602123"/>
    <w:rsid w:val="00603F8E"/>
    <w:rsid w:val="00607564"/>
    <w:rsid w:val="00611072"/>
    <w:rsid w:val="0061799C"/>
    <w:rsid w:val="00617A87"/>
    <w:rsid w:val="00625412"/>
    <w:rsid w:val="00626E8B"/>
    <w:rsid w:val="00627A77"/>
    <w:rsid w:val="00632342"/>
    <w:rsid w:val="0063332A"/>
    <w:rsid w:val="00633C4D"/>
    <w:rsid w:val="00636201"/>
    <w:rsid w:val="00644121"/>
    <w:rsid w:val="00651578"/>
    <w:rsid w:val="00651C11"/>
    <w:rsid w:val="00652528"/>
    <w:rsid w:val="0065576C"/>
    <w:rsid w:val="006617DF"/>
    <w:rsid w:val="00662CB9"/>
    <w:rsid w:val="00665999"/>
    <w:rsid w:val="00665FA4"/>
    <w:rsid w:val="00667333"/>
    <w:rsid w:val="00667F94"/>
    <w:rsid w:val="00672188"/>
    <w:rsid w:val="00672E61"/>
    <w:rsid w:val="00673AD4"/>
    <w:rsid w:val="00675602"/>
    <w:rsid w:val="006768E4"/>
    <w:rsid w:val="00686696"/>
    <w:rsid w:val="0068770F"/>
    <w:rsid w:val="00692A9D"/>
    <w:rsid w:val="006938FB"/>
    <w:rsid w:val="006954DF"/>
    <w:rsid w:val="006A1929"/>
    <w:rsid w:val="006A1B6C"/>
    <w:rsid w:val="006A519E"/>
    <w:rsid w:val="006B10A6"/>
    <w:rsid w:val="006B25FF"/>
    <w:rsid w:val="006C26B6"/>
    <w:rsid w:val="006D1790"/>
    <w:rsid w:val="006D2402"/>
    <w:rsid w:val="006D63C7"/>
    <w:rsid w:val="006D7A3A"/>
    <w:rsid w:val="006E21AD"/>
    <w:rsid w:val="006E6149"/>
    <w:rsid w:val="006E7437"/>
    <w:rsid w:val="006F362E"/>
    <w:rsid w:val="006F3F33"/>
    <w:rsid w:val="006F596D"/>
    <w:rsid w:val="006F6DA7"/>
    <w:rsid w:val="006F7EB7"/>
    <w:rsid w:val="00703334"/>
    <w:rsid w:val="007049DA"/>
    <w:rsid w:val="00704E5C"/>
    <w:rsid w:val="0071105B"/>
    <w:rsid w:val="0071371F"/>
    <w:rsid w:val="00715C17"/>
    <w:rsid w:val="007160CD"/>
    <w:rsid w:val="0072123F"/>
    <w:rsid w:val="007233C9"/>
    <w:rsid w:val="00726EAA"/>
    <w:rsid w:val="007348F9"/>
    <w:rsid w:val="007368CC"/>
    <w:rsid w:val="007443B8"/>
    <w:rsid w:val="00751FE1"/>
    <w:rsid w:val="00752A50"/>
    <w:rsid w:val="0075490E"/>
    <w:rsid w:val="00760592"/>
    <w:rsid w:val="00761B09"/>
    <w:rsid w:val="007800E5"/>
    <w:rsid w:val="00780480"/>
    <w:rsid w:val="0078213F"/>
    <w:rsid w:val="007822EC"/>
    <w:rsid w:val="007842FB"/>
    <w:rsid w:val="00785645"/>
    <w:rsid w:val="00785F97"/>
    <w:rsid w:val="00790EF3"/>
    <w:rsid w:val="00792B42"/>
    <w:rsid w:val="007939F7"/>
    <w:rsid w:val="007943CC"/>
    <w:rsid w:val="00797861"/>
    <w:rsid w:val="007A3146"/>
    <w:rsid w:val="007B2C32"/>
    <w:rsid w:val="007B6271"/>
    <w:rsid w:val="007C25C1"/>
    <w:rsid w:val="007C2DDD"/>
    <w:rsid w:val="007C5DAB"/>
    <w:rsid w:val="007D2BEF"/>
    <w:rsid w:val="007D46D4"/>
    <w:rsid w:val="007D4803"/>
    <w:rsid w:val="007D5ECF"/>
    <w:rsid w:val="007E064F"/>
    <w:rsid w:val="007E32D0"/>
    <w:rsid w:val="007F2851"/>
    <w:rsid w:val="007F3408"/>
    <w:rsid w:val="007F3E23"/>
    <w:rsid w:val="007F7E71"/>
    <w:rsid w:val="00810EA6"/>
    <w:rsid w:val="008125B4"/>
    <w:rsid w:val="00821CCE"/>
    <w:rsid w:val="0082439A"/>
    <w:rsid w:val="00826176"/>
    <w:rsid w:val="00827B03"/>
    <w:rsid w:val="008314CD"/>
    <w:rsid w:val="008335AD"/>
    <w:rsid w:val="00833B6A"/>
    <w:rsid w:val="008375DC"/>
    <w:rsid w:val="008472BD"/>
    <w:rsid w:val="0085042F"/>
    <w:rsid w:val="00853873"/>
    <w:rsid w:val="00862608"/>
    <w:rsid w:val="0087008D"/>
    <w:rsid w:val="00876410"/>
    <w:rsid w:val="00876F1F"/>
    <w:rsid w:val="0088616F"/>
    <w:rsid w:val="0088769A"/>
    <w:rsid w:val="00887B2E"/>
    <w:rsid w:val="008948C5"/>
    <w:rsid w:val="008A00A5"/>
    <w:rsid w:val="008A0DC8"/>
    <w:rsid w:val="008A0F9B"/>
    <w:rsid w:val="008A4814"/>
    <w:rsid w:val="008A60FD"/>
    <w:rsid w:val="008A676D"/>
    <w:rsid w:val="008A784C"/>
    <w:rsid w:val="008B19C5"/>
    <w:rsid w:val="008B3999"/>
    <w:rsid w:val="008B5F92"/>
    <w:rsid w:val="008C03CA"/>
    <w:rsid w:val="008C3D0A"/>
    <w:rsid w:val="008C520E"/>
    <w:rsid w:val="008C7C79"/>
    <w:rsid w:val="008D03AE"/>
    <w:rsid w:val="008D4F28"/>
    <w:rsid w:val="008E237A"/>
    <w:rsid w:val="008E44E0"/>
    <w:rsid w:val="008F0029"/>
    <w:rsid w:val="008F1D88"/>
    <w:rsid w:val="008F3E25"/>
    <w:rsid w:val="00901A84"/>
    <w:rsid w:val="00902055"/>
    <w:rsid w:val="00904065"/>
    <w:rsid w:val="009049CA"/>
    <w:rsid w:val="00911C7F"/>
    <w:rsid w:val="0091489D"/>
    <w:rsid w:val="00914D37"/>
    <w:rsid w:val="0091577F"/>
    <w:rsid w:val="00916381"/>
    <w:rsid w:val="00920D35"/>
    <w:rsid w:val="00922CB4"/>
    <w:rsid w:val="0092335C"/>
    <w:rsid w:val="00924246"/>
    <w:rsid w:val="0092572A"/>
    <w:rsid w:val="009312AC"/>
    <w:rsid w:val="00931762"/>
    <w:rsid w:val="0093212C"/>
    <w:rsid w:val="00936397"/>
    <w:rsid w:val="009367A6"/>
    <w:rsid w:val="009411EA"/>
    <w:rsid w:val="00941D7D"/>
    <w:rsid w:val="0094213F"/>
    <w:rsid w:val="009423F2"/>
    <w:rsid w:val="0094318F"/>
    <w:rsid w:val="00955703"/>
    <w:rsid w:val="00966EA5"/>
    <w:rsid w:val="009706FF"/>
    <w:rsid w:val="009772C0"/>
    <w:rsid w:val="00981CB9"/>
    <w:rsid w:val="009876EF"/>
    <w:rsid w:val="009876F1"/>
    <w:rsid w:val="00991B41"/>
    <w:rsid w:val="00993FC3"/>
    <w:rsid w:val="00994564"/>
    <w:rsid w:val="009945D2"/>
    <w:rsid w:val="009A306E"/>
    <w:rsid w:val="009A4F08"/>
    <w:rsid w:val="009B22A0"/>
    <w:rsid w:val="009B6DE0"/>
    <w:rsid w:val="009B7A5F"/>
    <w:rsid w:val="009C20D6"/>
    <w:rsid w:val="009C2C31"/>
    <w:rsid w:val="009C3497"/>
    <w:rsid w:val="009C49D7"/>
    <w:rsid w:val="009C781E"/>
    <w:rsid w:val="009D2403"/>
    <w:rsid w:val="009D2BD2"/>
    <w:rsid w:val="009E1374"/>
    <w:rsid w:val="009E4A72"/>
    <w:rsid w:val="009F3257"/>
    <w:rsid w:val="009F4FF1"/>
    <w:rsid w:val="009F521C"/>
    <w:rsid w:val="009F5AF1"/>
    <w:rsid w:val="009F7A84"/>
    <w:rsid w:val="00A00342"/>
    <w:rsid w:val="00A009BC"/>
    <w:rsid w:val="00A00F66"/>
    <w:rsid w:val="00A02E26"/>
    <w:rsid w:val="00A0617C"/>
    <w:rsid w:val="00A10392"/>
    <w:rsid w:val="00A1541B"/>
    <w:rsid w:val="00A15420"/>
    <w:rsid w:val="00A33B69"/>
    <w:rsid w:val="00A3594A"/>
    <w:rsid w:val="00A35D50"/>
    <w:rsid w:val="00A36B47"/>
    <w:rsid w:val="00A376A5"/>
    <w:rsid w:val="00A4048E"/>
    <w:rsid w:val="00A47146"/>
    <w:rsid w:val="00A50F62"/>
    <w:rsid w:val="00A54BE6"/>
    <w:rsid w:val="00A60243"/>
    <w:rsid w:val="00A674C5"/>
    <w:rsid w:val="00A7096D"/>
    <w:rsid w:val="00A73071"/>
    <w:rsid w:val="00A756E8"/>
    <w:rsid w:val="00A76482"/>
    <w:rsid w:val="00A76D4A"/>
    <w:rsid w:val="00A846FF"/>
    <w:rsid w:val="00A849F0"/>
    <w:rsid w:val="00A949B9"/>
    <w:rsid w:val="00A965E3"/>
    <w:rsid w:val="00AA066E"/>
    <w:rsid w:val="00AA0C7D"/>
    <w:rsid w:val="00AA144C"/>
    <w:rsid w:val="00AA4CE9"/>
    <w:rsid w:val="00AA4EED"/>
    <w:rsid w:val="00AB065F"/>
    <w:rsid w:val="00AB236B"/>
    <w:rsid w:val="00AB240E"/>
    <w:rsid w:val="00AB7C87"/>
    <w:rsid w:val="00AC1BDF"/>
    <w:rsid w:val="00AC2F4A"/>
    <w:rsid w:val="00AC2F67"/>
    <w:rsid w:val="00AD0B02"/>
    <w:rsid w:val="00AD2320"/>
    <w:rsid w:val="00AD27EE"/>
    <w:rsid w:val="00AD29BF"/>
    <w:rsid w:val="00AD2B13"/>
    <w:rsid w:val="00AD2F59"/>
    <w:rsid w:val="00AD4DCE"/>
    <w:rsid w:val="00AD72BA"/>
    <w:rsid w:val="00AD7F87"/>
    <w:rsid w:val="00AF0570"/>
    <w:rsid w:val="00AF2086"/>
    <w:rsid w:val="00B000A0"/>
    <w:rsid w:val="00B11D98"/>
    <w:rsid w:val="00B12621"/>
    <w:rsid w:val="00B138E2"/>
    <w:rsid w:val="00B17AEE"/>
    <w:rsid w:val="00B22256"/>
    <w:rsid w:val="00B34262"/>
    <w:rsid w:val="00B40D41"/>
    <w:rsid w:val="00B40D5D"/>
    <w:rsid w:val="00B45FBF"/>
    <w:rsid w:val="00B46A4F"/>
    <w:rsid w:val="00B50D85"/>
    <w:rsid w:val="00B513E6"/>
    <w:rsid w:val="00B5458B"/>
    <w:rsid w:val="00B5686E"/>
    <w:rsid w:val="00B71AD5"/>
    <w:rsid w:val="00B909FF"/>
    <w:rsid w:val="00B92223"/>
    <w:rsid w:val="00B93413"/>
    <w:rsid w:val="00B97E47"/>
    <w:rsid w:val="00BA6A94"/>
    <w:rsid w:val="00BA7E74"/>
    <w:rsid w:val="00BB7B9F"/>
    <w:rsid w:val="00BC0064"/>
    <w:rsid w:val="00BC3149"/>
    <w:rsid w:val="00BC3724"/>
    <w:rsid w:val="00BC42F3"/>
    <w:rsid w:val="00BC54A0"/>
    <w:rsid w:val="00BC75B6"/>
    <w:rsid w:val="00BD4912"/>
    <w:rsid w:val="00BD5724"/>
    <w:rsid w:val="00BE2F45"/>
    <w:rsid w:val="00BE3A68"/>
    <w:rsid w:val="00BE4AD9"/>
    <w:rsid w:val="00BE5C44"/>
    <w:rsid w:val="00BE6F34"/>
    <w:rsid w:val="00BF1A06"/>
    <w:rsid w:val="00BF46A0"/>
    <w:rsid w:val="00C0113A"/>
    <w:rsid w:val="00C051D6"/>
    <w:rsid w:val="00C05C82"/>
    <w:rsid w:val="00C05D43"/>
    <w:rsid w:val="00C22CDB"/>
    <w:rsid w:val="00C26DEC"/>
    <w:rsid w:val="00C3127D"/>
    <w:rsid w:val="00C347AA"/>
    <w:rsid w:val="00C34860"/>
    <w:rsid w:val="00C34F7B"/>
    <w:rsid w:val="00C36C3D"/>
    <w:rsid w:val="00C40D8D"/>
    <w:rsid w:val="00C4138E"/>
    <w:rsid w:val="00C4409C"/>
    <w:rsid w:val="00C45CF2"/>
    <w:rsid w:val="00C46FFB"/>
    <w:rsid w:val="00C54005"/>
    <w:rsid w:val="00C5484A"/>
    <w:rsid w:val="00C5747E"/>
    <w:rsid w:val="00C60597"/>
    <w:rsid w:val="00C6359E"/>
    <w:rsid w:val="00C63765"/>
    <w:rsid w:val="00C668DE"/>
    <w:rsid w:val="00C66B99"/>
    <w:rsid w:val="00C7797F"/>
    <w:rsid w:val="00C85CE2"/>
    <w:rsid w:val="00C92DD6"/>
    <w:rsid w:val="00CA3489"/>
    <w:rsid w:val="00CA354E"/>
    <w:rsid w:val="00CA50A9"/>
    <w:rsid w:val="00CA74E8"/>
    <w:rsid w:val="00CB1248"/>
    <w:rsid w:val="00CC138C"/>
    <w:rsid w:val="00CC552F"/>
    <w:rsid w:val="00CC6A9C"/>
    <w:rsid w:val="00CC7573"/>
    <w:rsid w:val="00CD32F1"/>
    <w:rsid w:val="00CD6B7C"/>
    <w:rsid w:val="00CE7429"/>
    <w:rsid w:val="00CF4420"/>
    <w:rsid w:val="00D02AB3"/>
    <w:rsid w:val="00D03514"/>
    <w:rsid w:val="00D04883"/>
    <w:rsid w:val="00D06E20"/>
    <w:rsid w:val="00D13885"/>
    <w:rsid w:val="00D1510D"/>
    <w:rsid w:val="00D15B93"/>
    <w:rsid w:val="00D17965"/>
    <w:rsid w:val="00D32108"/>
    <w:rsid w:val="00D32ECF"/>
    <w:rsid w:val="00D37350"/>
    <w:rsid w:val="00D40CAB"/>
    <w:rsid w:val="00D43A2C"/>
    <w:rsid w:val="00D475F6"/>
    <w:rsid w:val="00D562F1"/>
    <w:rsid w:val="00D5636F"/>
    <w:rsid w:val="00D67270"/>
    <w:rsid w:val="00D7028A"/>
    <w:rsid w:val="00D714B8"/>
    <w:rsid w:val="00D74CF1"/>
    <w:rsid w:val="00D75D88"/>
    <w:rsid w:val="00D81275"/>
    <w:rsid w:val="00D86106"/>
    <w:rsid w:val="00D9360F"/>
    <w:rsid w:val="00D95D81"/>
    <w:rsid w:val="00D96BBD"/>
    <w:rsid w:val="00DA1099"/>
    <w:rsid w:val="00DA72DF"/>
    <w:rsid w:val="00DA7982"/>
    <w:rsid w:val="00DB1855"/>
    <w:rsid w:val="00DB1A17"/>
    <w:rsid w:val="00DB2372"/>
    <w:rsid w:val="00DB2C5D"/>
    <w:rsid w:val="00DC7252"/>
    <w:rsid w:val="00DD0807"/>
    <w:rsid w:val="00DD38D2"/>
    <w:rsid w:val="00DD404A"/>
    <w:rsid w:val="00DD54D7"/>
    <w:rsid w:val="00DE51FC"/>
    <w:rsid w:val="00DE64F7"/>
    <w:rsid w:val="00DF13E3"/>
    <w:rsid w:val="00DF3E66"/>
    <w:rsid w:val="00E020E6"/>
    <w:rsid w:val="00E1421C"/>
    <w:rsid w:val="00E14F8D"/>
    <w:rsid w:val="00E17230"/>
    <w:rsid w:val="00E21875"/>
    <w:rsid w:val="00E24B9D"/>
    <w:rsid w:val="00E257EF"/>
    <w:rsid w:val="00E2725B"/>
    <w:rsid w:val="00E278C1"/>
    <w:rsid w:val="00E3659C"/>
    <w:rsid w:val="00E40BBD"/>
    <w:rsid w:val="00E42ADF"/>
    <w:rsid w:val="00E43D72"/>
    <w:rsid w:val="00E45A44"/>
    <w:rsid w:val="00E5328D"/>
    <w:rsid w:val="00E555BA"/>
    <w:rsid w:val="00E55BB4"/>
    <w:rsid w:val="00E60C69"/>
    <w:rsid w:val="00E61185"/>
    <w:rsid w:val="00E61EB2"/>
    <w:rsid w:val="00E625C0"/>
    <w:rsid w:val="00E73D47"/>
    <w:rsid w:val="00E8212B"/>
    <w:rsid w:val="00E87B09"/>
    <w:rsid w:val="00E911A8"/>
    <w:rsid w:val="00E93142"/>
    <w:rsid w:val="00E93738"/>
    <w:rsid w:val="00E93E50"/>
    <w:rsid w:val="00E971D3"/>
    <w:rsid w:val="00EA1E56"/>
    <w:rsid w:val="00EA61F3"/>
    <w:rsid w:val="00EA763A"/>
    <w:rsid w:val="00EA7715"/>
    <w:rsid w:val="00EB2EE4"/>
    <w:rsid w:val="00EB4C2F"/>
    <w:rsid w:val="00EB6239"/>
    <w:rsid w:val="00EC2A86"/>
    <w:rsid w:val="00ED011A"/>
    <w:rsid w:val="00ED1192"/>
    <w:rsid w:val="00EF2597"/>
    <w:rsid w:val="00EF5CC1"/>
    <w:rsid w:val="00F0086F"/>
    <w:rsid w:val="00F02DC1"/>
    <w:rsid w:val="00F04D72"/>
    <w:rsid w:val="00F05BF8"/>
    <w:rsid w:val="00F06969"/>
    <w:rsid w:val="00F10FED"/>
    <w:rsid w:val="00F12599"/>
    <w:rsid w:val="00F158CD"/>
    <w:rsid w:val="00F17554"/>
    <w:rsid w:val="00F20427"/>
    <w:rsid w:val="00F21B77"/>
    <w:rsid w:val="00F22747"/>
    <w:rsid w:val="00F253D2"/>
    <w:rsid w:val="00F261C0"/>
    <w:rsid w:val="00F26EEA"/>
    <w:rsid w:val="00F27217"/>
    <w:rsid w:val="00F2747C"/>
    <w:rsid w:val="00F30DA9"/>
    <w:rsid w:val="00F30E81"/>
    <w:rsid w:val="00F345D6"/>
    <w:rsid w:val="00F46545"/>
    <w:rsid w:val="00F54A1F"/>
    <w:rsid w:val="00F55B98"/>
    <w:rsid w:val="00F570A1"/>
    <w:rsid w:val="00F57B7C"/>
    <w:rsid w:val="00F6089B"/>
    <w:rsid w:val="00F60C80"/>
    <w:rsid w:val="00F75B97"/>
    <w:rsid w:val="00F80443"/>
    <w:rsid w:val="00F81C6C"/>
    <w:rsid w:val="00F83E1F"/>
    <w:rsid w:val="00F84E28"/>
    <w:rsid w:val="00F9239C"/>
    <w:rsid w:val="00F97171"/>
    <w:rsid w:val="00FA4E1B"/>
    <w:rsid w:val="00FA7E56"/>
    <w:rsid w:val="00FB1A20"/>
    <w:rsid w:val="00FB2317"/>
    <w:rsid w:val="00FB3E61"/>
    <w:rsid w:val="00FB61D4"/>
    <w:rsid w:val="00FB70B3"/>
    <w:rsid w:val="00FC20C5"/>
    <w:rsid w:val="00FC4992"/>
    <w:rsid w:val="00FD14E4"/>
    <w:rsid w:val="00FD43FC"/>
    <w:rsid w:val="00FD54D3"/>
    <w:rsid w:val="00FD6C61"/>
    <w:rsid w:val="00FE230F"/>
    <w:rsid w:val="00FE284F"/>
    <w:rsid w:val="00FE6FCD"/>
    <w:rsid w:val="00FF1D5B"/>
    <w:rsid w:val="00FF23CD"/>
    <w:rsid w:val="00FF321E"/>
    <w:rsid w:val="00FF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E02AA"/>
  <w15:chartTrackingRefBased/>
  <w15:docId w15:val="{8ACE45B8-24D7-464C-953D-F0A9DEAE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E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E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E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E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0EA6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373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CA6A7-FDBC-404E-82A6-301397F5F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3979</TotalTime>
  <Pages>11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Кузьмин</dc:creator>
  <cp:keywords/>
  <dc:description/>
  <cp:lastModifiedBy>Леонид Кузьмин</cp:lastModifiedBy>
  <cp:revision>716</cp:revision>
  <dcterms:created xsi:type="dcterms:W3CDTF">2025-05-11T08:58:00Z</dcterms:created>
  <dcterms:modified xsi:type="dcterms:W3CDTF">2025-10-10T10:49:00Z</dcterms:modified>
</cp:coreProperties>
</file>