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/>
        <w:t>首先下载 msys2-x86_64-20260611.exe 然后安装，</w:t>
      </w:r>
    </w:p>
    <w:p>
      <w:pPr/>
      <w:bookmarkStart w:name="Og2j-1786424641091" w:id="2"/>
      <w:bookmarkEnd w:id="2"/>
    </w:p>
    <w:p>
      <w:pPr/>
      <w:bookmarkStart w:name="DMpq-1786424659159" w:id="3"/>
      <w:bookmarkEnd w:id="3"/>
      <w:r>
        <w:drawing>
          <wp:inline distT="0" distR="0" distB="0" distL="0">
            <wp:extent cx="5267325" cy="3449162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ANg-1786424659164" w:id="4"/>
      <w:bookmarkEnd w:id="4"/>
    </w:p>
    <w:p>
      <w:pPr/>
      <w:bookmarkStart w:name="3s6D-1786424670185" w:id="5"/>
      <w:bookmarkEnd w:id="5"/>
      <w:r>
        <w:drawing>
          <wp:inline distT="0" distR="0" distB="0" distL="0">
            <wp:extent cx="5267325" cy="3414497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J10-1786424670189" w:id="6"/>
      <w:bookmarkEnd w:id="6"/>
      <w:r>
        <w:rPr/>
        <w:t>一直点击Next直至完成；</w:t>
      </w:r>
    </w:p>
    <w:p>
      <w:pPr/>
      <w:bookmarkStart w:name="1xo8-1786424709008" w:id="7"/>
      <w:bookmarkEnd w:id="7"/>
      <w:r>
        <w:rPr/>
        <w:t>之后 右击我的电脑，选择属性，</w:t>
      </w:r>
    </w:p>
    <w:p>
      <w:pPr/>
      <w:bookmarkStart w:name="ygYt-1786424729376" w:id="8"/>
      <w:bookmarkEnd w:id="8"/>
    </w:p>
    <w:p>
      <w:pPr/>
      <w:bookmarkStart w:name="AtKV-1786424739176" w:id="9"/>
      <w:bookmarkEnd w:id="9"/>
      <w:r>
        <w:drawing>
          <wp:inline distT="0" distR="0" distB="0" distL="0">
            <wp:extent cx="4432300" cy="5633311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563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NDo-1786424739198" w:id="10"/>
      <w:bookmarkEnd w:id="10"/>
      <w:r>
        <w:rPr/>
        <w:t>在系统属性的</w:t>
      </w:r>
      <w:r>
        <w:rPr>
          <w:b w:val="true"/>
        </w:rPr>
        <w:t>环境变量 中找到Path</w:t>
      </w:r>
    </w:p>
    <w:p>
      <w:pPr/>
      <w:bookmarkStart w:name="F5kg-1786424825204" w:id="11"/>
      <w:bookmarkEnd w:id="11"/>
    </w:p>
    <w:p>
      <w:pPr/>
      <w:bookmarkStart w:name="pb8T-1786424826393" w:id="12"/>
      <w:bookmarkEnd w:id="12"/>
      <w:r>
        <w:drawing>
          <wp:inline distT="0" distR="0" distB="0" distL="0">
            <wp:extent cx="5267325" cy="5669812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6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TqN-1786424826397" w:id="13"/>
      <w:bookmarkEnd w:id="13"/>
      <w:r>
        <w:rPr/>
        <w:t>设置好msys64的path；</w:t>
      </w:r>
    </w:p>
    <w:p>
      <w:pPr/>
      <w:bookmarkStart w:name="CXxP-1786424849389" w:id="14"/>
      <w:bookmarkEnd w:id="14"/>
      <w:r>
        <w:drawing>
          <wp:inline distT="0" distR="0" distB="0" distL="0">
            <wp:extent cx="4991100" cy="525780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GSL-1786424849394" w:id="15"/>
      <w:bookmarkEnd w:id="15"/>
    </w:p>
    <w:p>
      <w:pPr/>
      <w:bookmarkStart w:name="T20v-1786424901102" w:id="16"/>
      <w:bookmarkEnd w:id="16"/>
      <w:r>
        <w:rPr/>
        <w:t>Path设置后，gcc命令才能有效；</w:t>
      </w:r>
    </w:p>
    <w:p>
      <w:pPr/>
      <w:bookmarkStart w:name="hGZP-1786424897396" w:id="17"/>
      <w:bookmarkEnd w:id="17"/>
      <w:r>
        <w:drawing>
          <wp:inline distT="0" distR="0" distB="0" distL="0">
            <wp:extent cx="5267325" cy="4334037"/>
            <wp:docPr id="5" name="Drawing 5" descr="151dd66134604c31ba2f6f9898a59fe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51dd66134604c31ba2f6f9898a59fec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ZUo-1786424897401" w:id="18"/>
      <w:bookmarkEnd w:id="18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2026-08-11T05:08:43Z</dcterms:created>
  <dc:creator>Apache POI</dc:creator>
</cp:coreProperties>
</file>