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78" w:rsidRDefault="003129BD" w:rsidP="003129BD">
      <w:r>
        <w:rPr>
          <w:rFonts w:hint="eastAsia"/>
        </w:rPr>
        <w:t>本系统为制作系统与用章系统的纽带，解决的主要矛盾是填单问题。</w:t>
      </w:r>
    </w:p>
    <w:p w:rsidR="003129BD" w:rsidRDefault="003129BD" w:rsidP="003129BD"/>
    <w:p w:rsidR="003129BD" w:rsidRDefault="00DE50D7" w:rsidP="003129BD">
      <w:r>
        <w:rPr>
          <w:rFonts w:hint="eastAsia"/>
        </w:rPr>
        <w:t>问题挑战</w:t>
      </w:r>
      <w:r w:rsidR="003129BD">
        <w:rPr>
          <w:rFonts w:hint="eastAsia"/>
        </w:rPr>
        <w:t>：</w:t>
      </w:r>
    </w:p>
    <w:p w:rsidR="003129BD" w:rsidRDefault="003129BD" w:rsidP="00312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难以控制和预料的系统不一致问题。</w:t>
      </w:r>
      <w:r>
        <w:rPr>
          <w:rFonts w:hint="eastAsia"/>
        </w:rPr>
        <w:t xml:space="preserve"> </w:t>
      </w:r>
      <w:r>
        <w:rPr>
          <w:rFonts w:hint="eastAsia"/>
        </w:rPr>
        <w:t>制作系统已依赖跨网的备案、</w:t>
      </w:r>
      <w:r>
        <w:rPr>
          <w:rFonts w:hint="eastAsia"/>
        </w:rPr>
        <w:t>ca</w:t>
      </w:r>
      <w:r>
        <w:rPr>
          <w:rFonts w:hint="eastAsia"/>
        </w:rPr>
        <w:t>等三方服务，平台更是隔一层的不一致性。</w:t>
      </w:r>
    </w:p>
    <w:p w:rsidR="003129BD" w:rsidRDefault="003129BD" w:rsidP="003129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用章的部门更新，导致的前后部门不一致。</w:t>
      </w:r>
    </w:p>
    <w:p w:rsidR="003129BD" w:rsidRDefault="003129BD" w:rsidP="003129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凭证过去，备案过期导致的数据迟滞。</w:t>
      </w:r>
    </w:p>
    <w:p w:rsidR="003129BD" w:rsidRDefault="003129BD" w:rsidP="003129BD"/>
    <w:p w:rsidR="00CB41E4" w:rsidRDefault="00CB41E4" w:rsidP="003129BD">
      <w:r>
        <w:rPr>
          <w:rFonts w:hint="eastAsia"/>
        </w:rPr>
        <w:t>方案：</w:t>
      </w:r>
    </w:p>
    <w:p w:rsidR="00CB41E4" w:rsidRDefault="00CB41E4" w:rsidP="00CB41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过程记录，冒泡反馈。</w:t>
      </w:r>
    </w:p>
    <w:p w:rsidR="00CB41E4" w:rsidRDefault="00CB41E4" w:rsidP="00CB41E4">
      <w:pPr>
        <w:ind w:left="780"/>
        <w:rPr>
          <w:rFonts w:hint="eastAsia"/>
        </w:rPr>
      </w:pPr>
      <w:r>
        <w:rPr>
          <w:rFonts w:hint="eastAsia"/>
        </w:rPr>
        <w:t>将申请流程记录下来，并根据其中迟滞原因的程度，反馈给用户</w:t>
      </w:r>
    </w:p>
    <w:p w:rsidR="00CB41E4" w:rsidRDefault="00CB41E4" w:rsidP="003129BD"/>
    <w:p w:rsidR="00CB41E4" w:rsidRDefault="00CB41E4" w:rsidP="00CB41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制作系统以填单为准。不一致应该撤销原来的，重制新的。</w:t>
      </w:r>
    </w:p>
    <w:p w:rsidR="00CB41E4" w:rsidRDefault="00CB41E4" w:rsidP="00CB41E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设置相同的过期时间。已备案未回执的应提供预警。</w:t>
      </w:r>
      <w:bookmarkStart w:id="0" w:name="_GoBack"/>
      <w:bookmarkEnd w:id="0"/>
    </w:p>
    <w:sectPr w:rsidR="00CB4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6D" w:rsidRDefault="0006086D" w:rsidP="003129BD">
      <w:r>
        <w:separator/>
      </w:r>
    </w:p>
  </w:endnote>
  <w:endnote w:type="continuationSeparator" w:id="0">
    <w:p w:rsidR="0006086D" w:rsidRDefault="0006086D" w:rsidP="0031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6D" w:rsidRDefault="0006086D" w:rsidP="003129BD">
      <w:r>
        <w:separator/>
      </w:r>
    </w:p>
  </w:footnote>
  <w:footnote w:type="continuationSeparator" w:id="0">
    <w:p w:rsidR="0006086D" w:rsidRDefault="0006086D" w:rsidP="0031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7413B"/>
    <w:multiLevelType w:val="hybridMultilevel"/>
    <w:tmpl w:val="72E66D46"/>
    <w:lvl w:ilvl="0" w:tplc="4E6A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E262C"/>
    <w:multiLevelType w:val="hybridMultilevel"/>
    <w:tmpl w:val="53D692E8"/>
    <w:lvl w:ilvl="0" w:tplc="BF2A475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7A9F7D2E"/>
    <w:multiLevelType w:val="hybridMultilevel"/>
    <w:tmpl w:val="8FE4AAD0"/>
    <w:lvl w:ilvl="0" w:tplc="CFD83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BA"/>
    <w:rsid w:val="00034E78"/>
    <w:rsid w:val="0006086D"/>
    <w:rsid w:val="003129BD"/>
    <w:rsid w:val="00C867BA"/>
    <w:rsid w:val="00CB41E4"/>
    <w:rsid w:val="00D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6C2A0-6263-4323-AA15-E749F98C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9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9BD"/>
    <w:rPr>
      <w:sz w:val="18"/>
      <w:szCs w:val="18"/>
    </w:rPr>
  </w:style>
  <w:style w:type="paragraph" w:styleId="a5">
    <w:name w:val="List Paragraph"/>
    <w:basedOn w:val="a"/>
    <w:uiPriority w:val="34"/>
    <w:qFormat/>
    <w:rsid w:val="00312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4</cp:revision>
  <dcterms:created xsi:type="dcterms:W3CDTF">2020-09-03T06:46:00Z</dcterms:created>
  <dcterms:modified xsi:type="dcterms:W3CDTF">2020-09-03T06:55:00Z</dcterms:modified>
</cp:coreProperties>
</file>