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2570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eastAsia="zh-CN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eastAsia="zh-CN"/>
        </w:rPr>
        <w:drawing>
          <wp:inline distT="0" distB="0" distL="114300" distR="114300">
            <wp:extent cx="2591435" cy="1558925"/>
            <wp:effectExtent l="0" t="0" r="18415" b="3175"/>
            <wp:docPr id="1" name="图片 1" descr="68eba618888fff30daa0172329b3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eba618888fff30daa0172329b3d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2570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eastAsia="zh-CN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8"/>
          <w:szCs w:val="28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zCs w:val="32"/>
          <w:u w:val="none"/>
          <w:shd w:val="clear" w:fill="auto"/>
        </w:rPr>
        <w:t>医学调查问卷（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zCs w:val="32"/>
          <w:u w:val="none"/>
          <w:shd w:val="clear" w:fill="auto"/>
          <w:lang w:val="en-US" w:eastAsia="zh-CN"/>
        </w:rPr>
        <w:t>女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zCs w:val="32"/>
          <w:u w:val="none"/>
          <w:shd w:val="clear" w:fill="auto"/>
        </w:rPr>
        <w:t>性）</w:t>
      </w:r>
    </w:p>
    <w:p>
      <w:pPr>
        <w:spacing w:before="0" w:after="0" w:line="240" w:lineRule="auto"/>
        <w:ind w:left="0" w:right="0" w:firstLine="5461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姓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名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:_________________________________</w:t>
      </w:r>
    </w:p>
    <w:p>
      <w:pPr>
        <w:spacing w:before="0" w:after="0" w:line="240" w:lineRule="auto"/>
        <w:ind w:left="0" w:right="0" w:firstLine="3584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联系电话: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__________________________________</w:t>
      </w:r>
    </w:p>
    <w:p>
      <w:pPr>
        <w:spacing w:before="0" w:after="0" w:line="240" w:lineRule="auto"/>
        <w:ind w:left="0" w:right="0" w:firstLine="357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首诊专家: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</w:t>
      </w:r>
    </w:p>
    <w:p>
      <w:pPr>
        <w:spacing w:before="0" w:after="0" w:line="240" w:lineRule="auto"/>
        <w:ind w:left="0" w:right="0" w:firstLine="3584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专家助理：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</w:t>
      </w:r>
    </w:p>
    <w:p>
      <w:pPr>
        <w:spacing w:before="0" w:after="0" w:line="240" w:lineRule="auto"/>
        <w:ind w:right="0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right="0" w:firstLine="210" w:firstLineChars="100"/>
        <w:jc w:val="righ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填表日期：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月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基 本 资 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姓 名: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年龄: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岁          出生日期: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月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单 位: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职业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身份证号码: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身高: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厘米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体重: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公斤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血型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O型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A型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B型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AB型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腰围: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_________________厘米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臀围: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厘米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腰臀围比(WHR):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婚姻状况: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未婚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已婚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离婚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分居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通讯地址: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电话:(移动电话)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E-mail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最佳联络时间: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" w:char="00A8"/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上午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" w:char="00A8"/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下午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" w:char="00A8"/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晚上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时间: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备注：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健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康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期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整体而言，您觉得自己的健康状况: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状态极佳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满意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尚可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不太好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很糟糕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您接受检查是希望:(可复选)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早期发现疾病以利早期治疗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找出身体不适的原因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了解体质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firstLine="210" w:firstLineChars="10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找出适合自己的保健方式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例行性之健康检查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保持青春延缓老化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其它，请详述: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3.您希望以何种方式来促进健康呢?(可复选)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改变生活型态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改变饮食习惯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营养辅助品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药物 其它: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4.您希望将身体状态调整到哪种状态?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当前年龄最佳的身体状态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良好的健康状况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合格的健康状况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避免重大病即可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5.您最希望我们帮您解决的问题是(请依优先级):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21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A.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B.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C.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D.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E.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体重问题;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易疲劳;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睡眠问题;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④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便秘、腹胀;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⑤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血糖、血脂异常;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⑥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过敏;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⑦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易感冒;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⑧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其它: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健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康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检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您有做例行健康检查或病情追踪的习惯吗?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有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若是有，多久检查一次: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最近一次检查时间: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通常您做检查的医院是: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科别: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营 养 补 充 或 药 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您目前有使用维生素或营养辅助品吗?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否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名称: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您目前有使用医师处方药吗?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否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药名: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您目前有使用中药吗?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否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原因: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您目前有进行特殊饮食吗?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无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养生餐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素食者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节食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其它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个 人 及 家 族 病 史</w:t>
      </w:r>
    </w:p>
    <w:tbl>
      <w:tblPr>
        <w:tblStyle w:val="5"/>
        <w:tblpPr w:leftFromText="180" w:rightFromText="180" w:vertAnchor="text" w:horzAnchor="page" w:tblpXSpec="center" w:tblpY="438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您过去或最近的医疗状况: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0" w:right="0" w:firstLine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气喘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关节炎,位置: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癌症(类型: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_____________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)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0" w:right="0" w:firstLine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血栓 (深部静脉栓塞、肺栓塞)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慢性疲劳症候群(CFS) 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血液凝固疾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忧郁症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饮食失调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糖尿病(类型: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_____________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) 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肌纤维痛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癫痫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0" w:right="0" w:firstLine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胆囊疾病: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骨折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高胆固醇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头痛 /偏头痛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肾脏疾病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心脏状况(类型: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_____________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)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甲状腺疾病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高血压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溃疡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肝脏疾病: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____________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>静脉曲张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骨质疏松症/骨质缺乏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</w:rPr>
              <w:t xml:space="preserve"> 其它疾病: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zCs w:val="21"/>
                <w:u w:val="none"/>
                <w:shd w:val="clear" w:fill="auto"/>
                <w:lang w:val="en-US" w:eastAsia="zh-CN"/>
              </w:rPr>
              <w:t>_______________________________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9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您是否曾经做过手术治疗?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是，名称: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手术日期: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是，名称: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手术日期: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是，名称: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手术日期: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父系家族病史: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癌症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心脏疾病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阿尔滋海默症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骨质疏松症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糖尿病                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母系家族病史: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癌症 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心脏疾病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阿尔滋海默症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____________________________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骨质疏松症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糖尿病                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出生史: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出生方式: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满周数出生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早产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自然产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52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剖腹产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出生并发症: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母乳喂养: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是，母乳喂养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个月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否，使用母乳替代品: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生育史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1.您目前有性生活么?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有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没有 若有，频率: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很少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一般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频繁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对自己性生活是否满意?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满意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尚可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不满意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3. 怀孕次数: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次分娩次数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流产次数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次，原因: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人流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意外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4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eastAsia="zh-CN"/>
        </w:rPr>
        <w:t>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近期有怀孕计划么?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有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5. 您有小孩么?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有，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名男孩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名女孩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sectPr>
          <w:pgSz w:w="11906" w:h="16838"/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生活形态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饮食习惯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1.曾经做过营养咨询吗?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2. 一周在外用餐几次?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从不在外用餐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1-3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4-6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＞6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3.以下哪些符合您的用餐习惯?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420" w:leftChars="100" w:right="0" w:hanging="210" w:hangingChars="10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吃饭速度很快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吃饭速度慢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用餐时间不稳定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宵夜口味偏重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420" w:leftChars="100" w:right="0" w:hanging="210" w:hangingChars="10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情绪化导致大量饮食(压力大、心情差)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情绪化导致少量饮食(压力大、心情差)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每天都吃早餐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偶尔不吃早餐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常常不吃早餐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改变过饮食习惯吗?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 原因: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日常生活是否在意食物质量?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只食用有机食物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比较注重质量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一般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未关注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社会心理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1.是否觉得现在的体力明显不如一两年之前?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2.觉得现在的生活是否快乐?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3.现在的你在工作或生活上是否还有明确的目标?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4.是否热爱现在的工作?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5. 现在的生活和工作带给你的压力很大么?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6.到目前为止是否还有让你无法释怀的重大事件?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备注: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7. 曾做过心理咨询么?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8. 请勾选您的压力来源: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a.工作: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b.家庭: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c.社交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d.经济: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e.健康: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睡眠质量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1.平均每天睡眠时间: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少于6小时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6~8 小时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8-10小时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10小时以上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2.您有睡眠障碍么?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3. 您是否多梦?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4您是否打鼾?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否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偶尔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5.在起床后是否觉得疲惫?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常常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偶尔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不会，起床后精神饱满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6您日常入睡时间: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21点前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21点-23点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23点~凌晨1点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凌晨1点后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7.您是否有失眠现象: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从不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偶尔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常常(是否有服用辅助药物: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8.是否会在半夜醒来?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从不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偶尔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常常(是否能再次轻松人睡?轻松 很难)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9. 是否会起夜?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极少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会，次数: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次/晚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10.是否有固定的睡前习惯?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无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有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</w:rPr>
        <w:t>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社会关系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1.婚姻状况: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单身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同居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己婚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离异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鳏寡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2.目前和谁一同居住?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独居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伴侣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子女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父母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朋友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宠物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其他: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3.家庭活动频率: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每天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每周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每月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其他: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4.朋友聚会约会频率: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每天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每周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每月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其他: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5. 最近一次外出旅游: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一年内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三年内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很久没有了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6. 是否有宗教信仰: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是: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____________________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吸烟习惯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1.是否吸烟: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否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曾吸烟，现已不吸烟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2. 烟龄: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不到5年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5~10年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10 年以上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3.每日烟量: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不到10支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小于1包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1-2包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大于2包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4.曾尝试戒烟?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否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是(戒烟周期: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小于1个月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不到半年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不到一年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一年以上)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饮酒习惯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1.是否饮酒?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从不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很少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常常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每天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2. 饮酒类型: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低酒度饮料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啤酒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红酒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白酒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洋酒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3. 是否因为饮酒产生健康问题: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否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是: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工作习惯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1.每天工作时间: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少于4小时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4-8小时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8-10小时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大于 10小时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2.每周工作天数: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3.工作环境: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21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经常暴露在污染空气或厨房油烟中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久坐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噪音大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电脑辐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长时问接听电话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长时间开车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工作节奏快，压力大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偶尔会头昏花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21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比周围同事对杀虫剂、香水、烟味更敏感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工作环境卫生状况差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21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接触危险品: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21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工作时间饮水量(300ml一杯):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1-2杯水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3-4 杯水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5杯以上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生活习惯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1. 经常染发: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2.家里是否使用净水器: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3. 是否常常看电视、玩电脑?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4.是否常喝各种软饮、茶、咖啡?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 喝: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5. 是否对灰尘、宠物毛发、清洁剂等有机溶剂过敏?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6.是否常常把农物送去干洗?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7.家中清洁频率?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一周至少一次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两周至少一次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每月至少一次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8.日常运动频率: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每天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每周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其他 习惯: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散步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跑步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特定运动: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9.洗澡频率: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每天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每周3~4次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每周1~2次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>10.是否有特定生活爱好，如侍弄花鸟虫鱼，养宠物等: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月经史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女性月经来潮的前一周左右出现的种种不适症状，称为经前症候群(PMS)。请您仔细核对以下的症状，您在最近或过去是否有发生过。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轻微身体不适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腹胀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乳房胀痛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睡眠障碍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食欲改变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体重增加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肌肉疼痛不适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注意力不集中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四肢肿胀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您以前的经前症候群反应如何?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未注意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偶发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每次都有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最近一次明显的经前症候群是什么时候?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您的经前症候群症状是随着年龄增加: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越来越明显(严重)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越来越不明显(缓解)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在症状期间是否有什么特别引起你注意的事或物?或者特别敏感的东西?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请勾选您目前的月经状况: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时间规则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量多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经血呈鲜红色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无结块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经后点状出血小于3天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时间不规则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量少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经血呈暗红色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有结块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经后点状出血大于3天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无经期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轻微痛经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严重痛经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其他特殊症状: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最近一次月经时间: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年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月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是否曾出现过几个月不来月经的情况?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您的初潮年龄: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岁。通常情况经期间隔天数: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前次月经开始日(LMP)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日，经期天数: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两次月经期间会有出血现象么?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不会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以下检查项目您最近一次检查是何时?做过的检查请填写时间，没有做过的请划掉。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涂片检查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胆固醇检查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乳房超音波 或 X光检查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骨质密度检查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荷尔蒙检查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甲状腺检查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您曾经服用过人工合成或天然提取的荷尔蒙么?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您有尝试过中医调理或其他的调理方式调理月经么?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如果有，请说明过程及效果: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</w:rPr>
        <w:t>妇科病史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您是否罹患过下列疾病?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阴道疱疹病毒(HSV)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阴道乳突病毒(HPV)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子宫肌瘤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宫颈糜烂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卵巢囊肿(PCO)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颜面或身体毛发生长极快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骨盆腔感染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乳房纤维瘤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不孕症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您是否做过以下手术，如做过请备注时间。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子宫和切除术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卵巢部分或全部切除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输卵管结扎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子宫颈抹片结果异常:异常内容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检查时间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复查时间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治疗手段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  <w:t>治疗结果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sectPr>
          <w:pgSz w:w="11906" w:h="16838"/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  <w:t xml:space="preserve">     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FFFFFF" w:themeColor="background1"/>
          <w:spacing w:val="0"/>
          <w:position w:val="0"/>
          <w:sz w:val="21"/>
          <w:szCs w:val="21"/>
          <w:u w:val="none"/>
          <w:shd w:val="clear" w:fill="auto"/>
          <w14:textFill>
            <w14:solidFill>
              <w14:schemeClr w14:val="bg1"/>
            </w14:solidFill>
          </w14:textFill>
        </w:rPr>
      </w:pPr>
    </w:p>
    <w:p>
      <w:pPr>
        <w:shd w:val="clear" w:fill="B6DDE8" w:themeFill="accent5" w:themeFillTint="66"/>
        <w:spacing w:before="0" w:after="0" w:line="240" w:lineRule="auto"/>
        <w:ind w:right="0"/>
        <w:jc w:val="both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医学测评</w:t>
      </w:r>
    </w:p>
    <w:p>
      <w:pPr>
        <w:spacing w:before="0" w:after="0" w:line="240" w:lineRule="auto"/>
        <w:ind w:right="0"/>
        <w:jc w:val="both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在过去三个月中，是否有以下症状？</w:t>
      </w:r>
    </w:p>
    <w:tbl>
      <w:tblPr>
        <w:tblStyle w:val="4"/>
        <w:tblW w:w="8952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513"/>
        <w:gridCol w:w="570"/>
        <w:gridCol w:w="648"/>
        <w:gridCol w:w="607"/>
        <w:gridCol w:w="546"/>
        <w:gridCol w:w="1803"/>
        <w:gridCol w:w="488"/>
        <w:gridCol w:w="563"/>
        <w:gridCol w:w="587"/>
        <w:gridCol w:w="5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一般症状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轻微</w:t>
            </w: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轻微</w:t>
            </w: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手脚冰冷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味觉不敏感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畏寒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味觉障碍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体温低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紧张性头痛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低血压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偏头痛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白天嗜睡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头胀痛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失眠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400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肌肉骨骼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早醒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背部抽筋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疲劳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小腿疼痛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发烧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足部疼痛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热潮红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关节变形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热耐受低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关节僵硬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梦游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关节疼痛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恶梦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关节红肿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无法安睡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肌肉疼痛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头及五官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肌肉痉挛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结膜炎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肌肉僵硬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黄斑部病变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眼部肌肉抽搐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飞蚊症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四肢肌肉抽搐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视网膜脱落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肌无力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眼痛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颈部肌肉痉挛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眼球充血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肌腱炎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眼睑边缘充血红肿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下颌关节疼痛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眼部分泌物多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眼花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400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情绪</w:t>
            </w:r>
            <w:r>
              <w:rPr>
                <w:rStyle w:val="7"/>
                <w:rFonts w:hint="eastAsia" w:ascii="微软雅黑" w:hAnsi="微软雅黑" w:eastAsia="微软雅黑" w:cs="微软雅黑"/>
                <w:sz w:val="21"/>
                <w:szCs w:val="21"/>
                <w:lang w:val="en-US" w:eastAsia="zh-CN" w:bidi="ar"/>
              </w:rPr>
              <w:t>/</w:t>
            </w:r>
            <w:r>
              <w:rPr>
                <w:rStyle w:val="8"/>
                <w:rFonts w:hint="eastAsia" w:ascii="微软雅黑" w:hAnsi="微软雅黑" w:eastAsia="微软雅黑" w:cs="微软雅黑"/>
                <w:sz w:val="21"/>
                <w:szCs w:val="21"/>
                <w:lang w:val="en-US" w:eastAsia="zh-CN" w:bidi="ar"/>
              </w:rPr>
              <w:t>神经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迎风流泪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空间恐惧症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听力下降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焦虑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耳鸣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幻听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耳胀感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忧郁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耳疼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短暂昏厥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唤觉能力下降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空间恐惧症焦虑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鼻塞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专注力障碍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流涕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B7DEE8" w:themeColor="accent5" w:themeTint="66"/>
                <w:sz w:val="21"/>
                <w:szCs w:val="21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平衡障碍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spacing w:before="0" w:after="0" w:line="240" w:lineRule="auto"/>
        <w:ind w:right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sectPr>
          <w:pgSz w:w="11906" w:h="16838"/>
          <w:cols w:space="720" w:num="1"/>
          <w:docGrid w:type="lines" w:linePitch="312" w:charSpace="0"/>
        </w:sectPr>
      </w:pPr>
    </w:p>
    <w:tbl>
      <w:tblPr>
        <w:tblStyle w:val="4"/>
        <w:tblW w:w="9214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763"/>
        <w:gridCol w:w="625"/>
        <w:gridCol w:w="512"/>
        <w:gridCol w:w="559"/>
        <w:gridCol w:w="605"/>
        <w:gridCol w:w="1846"/>
        <w:gridCol w:w="549"/>
        <w:gridCol w:w="578"/>
        <w:gridCol w:w="618"/>
        <w:gridCol w:w="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轻微</w:t>
            </w: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轻微</w:t>
            </w: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思虑障碍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吞咽困难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判断力障碍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唇疱疹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对话障碍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溃疡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记忆障碍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恶心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眩晕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干呕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昏倒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呕吐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恐慌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心灼热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易怒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食道逆流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全身发麻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胃胀气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妄想症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腹胀气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癫痫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放屁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自杀念头   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胃绞痛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刺痛感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肠绞痛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幻觉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消化不良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52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饮食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肛门痉挛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暴食症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血便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厌食症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粪便黏溺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食欲不振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粪便有强烈臭味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节食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粪便有未消化物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嗜盐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痔疮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嗜糖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肛痿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嗜辣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肛裂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嗜巧克力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大便次数/天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咖啡因依赖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08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皮肤问题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52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消化系统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背部粉刺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消化系统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胸部粉刺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牙科问题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面部粉刺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牙龈出血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肩部粉刺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打嗝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黑眼圈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口腔溃疡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耳朵变红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胃酸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面红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牙周病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麻疹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唇破裂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湿疹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咬合不正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皮疹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tbl>
      <w:tblPr>
        <w:tblStyle w:val="4"/>
        <w:tblW w:w="9571" w:type="dxa"/>
        <w:tblInd w:w="-501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75"/>
        <w:gridCol w:w="637"/>
        <w:gridCol w:w="640"/>
        <w:gridCol w:w="582"/>
        <w:gridCol w:w="598"/>
        <w:gridCol w:w="1854"/>
        <w:gridCol w:w="580"/>
        <w:gridCol w:w="560"/>
        <w:gridCol w:w="611"/>
        <w:gridCol w:w="57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轻微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轻微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皮肤黯沉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嘴皮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皮肤变黑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手部龟裂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痣的颜色大小变化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手部蜕皮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痣的数量变多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足部龟裂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油性肤质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足部蜕皮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块状皮肤黯沉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淋巴结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组织上臂下方肿块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颈部淋巴结肿大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易瘀伤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颈部淋巴结触痛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不易流汗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其他部位肿/痛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体臭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淋巴结异常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掉发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股癣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脚臭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咬甲症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脆甲症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79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皮肤发痒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指甲弯曲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一般皮肤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指甲磨损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头皮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灰指甲 手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眼睛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灰指甲 脚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鼻子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指甲凹陷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耳道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表面崎岖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嘴角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指甲脊明显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喉部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软甲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手臂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手指甲变薄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脚趾甲变薄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乳头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白点或线条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腿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生殖器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呼吸道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足部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口臭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肛周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鼻腔气味难闻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干咳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79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皮肤干燥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有痰性咳嗽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一般肌肤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嘶哑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头皮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喉咙痛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头皮屑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花粉过敏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头发</w:t>
            </w:r>
          </w:p>
        </w:tc>
        <w:tc>
          <w:tcPr>
            <w:tcW w:w="67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鼻塞   </w:t>
            </w:r>
          </w:p>
        </w:tc>
        <w:tc>
          <w:tcPr>
            <w:tcW w:w="58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眼睛</w:t>
            </w:r>
          </w:p>
        </w:tc>
        <w:tc>
          <w:tcPr>
            <w:tcW w:w="67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37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8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98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54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流鼻血  </w:t>
            </w:r>
          </w:p>
        </w:tc>
        <w:tc>
          <w:tcPr>
            <w:tcW w:w="58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11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both"/>
        <w:textAlignment w:val="top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tbl>
      <w:tblPr>
        <w:tblStyle w:val="4"/>
        <w:tblW w:w="9563" w:type="dxa"/>
        <w:tblInd w:w="-477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675"/>
        <w:gridCol w:w="625"/>
        <w:gridCol w:w="650"/>
        <w:gridCol w:w="638"/>
        <w:gridCol w:w="537"/>
        <w:gridCol w:w="1963"/>
        <w:gridCol w:w="525"/>
        <w:gridCol w:w="537"/>
        <w:gridCol w:w="575"/>
        <w:gridCol w:w="58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轻微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</w:t>
            </w: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63" w:type="dxa"/>
            <w:tcBorders>
              <w:top w:val="single" w:color="5B9BD5" w:sz="8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轻微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中等</w:t>
            </w: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严重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鼻涕倒流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尿路感染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鼻窦炎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膀胱炎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打鼾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尿频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哮喘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排尿困难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乳房胀痛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8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心血管</w:t>
            </w: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乳房结节/肿块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心绞痛 / 胸痛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性冷淡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呼吸困难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阴道干燥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静脉炎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异常性阴道出血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脚踝/关节肿胀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白带异常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静脉曲张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崩漏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心悸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痛经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心杂音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阴部瘙痒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心律不齐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阴道异味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反复性宫颈糜烂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8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妇科问题</w:t>
            </w: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卵巢囊肿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漏尿 /小便失禁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行房有疼痛感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both"/>
        <w:textAlignment w:val="top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bookmarkStart w:id="0" w:name="OLE_LINK2"/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92075</wp:posOffset>
                </wp:positionV>
                <wp:extent cx="6270625" cy="39370"/>
                <wp:effectExtent l="0" t="4445" r="3175" b="69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2525" y="5102860"/>
                          <a:ext cx="6270625" cy="39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0.5pt;margin-top:7.25pt;height:3.1pt;width:493.75pt;z-index:251659264;mso-width-relative:page;mso-height-relative:page;" filled="f" stroked="t" coordsize="21600,21600" o:gfxdata="UEsDBAoAAAAAAIdO4kAAAAAAAAAAAAAAAAAEAAAAZHJzL1BLAwQUAAAACACHTuJAwxcxDdcAAAAJ&#10;AQAADwAAAGRycy9kb3ducmV2LnhtbE2PwU7DMBBE70j8g7VI3Fo7AQINcSqEgAsSEiVwduIlibDX&#10;Ueym5e9ZTnDb0Yxm31Tbo3diwTmOgTRkawUCqQt2pF5D8/a4ugERkyFrXCDU8I0RtvXpSWVKGw70&#10;issu9YJLKJZGw5DSVEoZuwG9ieswIbH3GWZvEsu5l3Y2By73TuZKFdKbkfjDYCa8H7D72u29hruP&#10;54eLl6X1wdlN37xb36inXOvzs0zdgkh4TH9h+MVndKiZqQ17slE4Dasi4y2JjcsrEBzY5AUfrYZc&#10;XYOsK/l/Qf0DUEsDBBQAAAAIAIdO4kDX8Sey7wEAALQDAAAOAAAAZHJzL2Uyb0RvYy54bWytU81u&#10;1DAQviP1HSzf2WTTdttGm+2hq/aCYCUod69jJ5b8J4+72X0JXgCJG5w4cudtKI/RsRMKlEsPJJLl&#10;8Xz5Zr7Pk+Xl3miyEwGUsw2dz0pKhOWuVbZr6O2765fnlEBktmXaWdHQgwB6uTp6sRx8LSrXO92K&#10;QJDEQj34hvYx+roogPfCMJg5LywmpQuGRQxDV7SBDchudFGV5aIYXGh9cFwA4Ol6TNKJMTyH0Emp&#10;uFg7fmeEjSNrEJpFlAS98kBXuVspBY9vpAQRiW4oKo15xSK436a1WC1Z3QXme8WnFthzWniiyTBl&#10;segj1ZpFRu6C+ofKKB4cOBln3JliFJIdQRXz8ok3b3vmRdaCVoN/NB3+Hy1/vdsEotqGnlBimcEL&#10;v//47ceHzz+/f8L1/usXcpJMGjzUiL2ymzBF4DchKd7LYIjUyr/HacoeoCqyx2B+WuFLyaGhp/Oy&#10;Ol9Mdot9JBwBi+qsXCQAR8TxxfFZzhcjZaL2AeKNcIakTUO1sskNVrPdK4jYBkJ/QdKxdddK63yj&#10;2pKhoRe5PGc4pRKnAwsZj0rBdpQw3eH48xgyIzit2vR14oHQba90IDuWhiY/yQKs9hcslV4z6Edc&#10;Tk0wbRGdHBs9Srutaw/ZunyOl5n5psFL0/JnnL/+/bOt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FzEN1wAAAAkBAAAPAAAAAAAAAAEAIAAAACIAAABkcnMvZG93bnJldi54bWxQSwECFAAUAAAA&#10;CACHTuJA1/Ensu8BAAC0AwAADgAAAAAAAAABACAAAAAmAQAAZHJzL2Uyb0RvYy54bWxQSwUGAAAA&#10;AAYABgBZAQAAh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其他：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                                                                    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146050</wp:posOffset>
                </wp:positionV>
                <wp:extent cx="6270625" cy="39370"/>
                <wp:effectExtent l="0" t="4445" r="3175" b="69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0625" cy="39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7pt;margin-top:11.5pt;height:3.1pt;width:493.75pt;z-index:251660288;mso-width-relative:page;mso-height-relative:page;" filled="f" stroked="t" coordsize="21600,21600" o:gfxdata="UEsDBAoAAAAAAIdO4kAAAAAAAAAAAAAAAAAEAAAAZHJzL1BLAwQUAAAACACHTuJAl8ThZ9cAAAAJ&#10;AQAADwAAAGRycy9kb3ducmV2LnhtbE2PwU7DMAyG70i8Q2QkblvSDk1raTohBFyQkBiFc9qYtiJx&#10;qibrxttjTnC0/en391f7s3diwTmOgTRkawUCqQt2pF5D8/a42oGIyZA1LhBq+MYI+/ryojKlDSd6&#10;xeWQesEhFEujYUhpKqWM3YDexHWYkPj2GWZvEo9zL+1sThzuncyV2kpvRuIPg5nwfsDu63D0Gu4+&#10;nh82L0vrg7NF37xb36inXOvrq0zdgkh4Tn8w/OqzOtTs1IYj2SichtW2uGFUQ77hTgwU2S4D0fKi&#10;yEHWlfzfoP4BUEsDBBQAAAAIAIdO4kAD0Ovw5AEAAKgDAAAOAAAAZHJzL2Uyb0RvYy54bWytU72O&#10;EzEQ7pF4B8s92VxOyXGrbK646GgQROKnd7z2riX/acaXTV6CF0Cig4qSnre54zEYe0OAo7mCLSx7&#10;5vM3/r6ZXV7tnWU7BWiCb/jZZMqZ8jK0xncNf/f25tlzzjAJ3wobvGr4QSG/Wj19shxirWahD7ZV&#10;wIjEYz3EhvcpxbqqUPbKCZyEqDwldQAnEh2hq1oQA7E7W82m00U1BGgjBKkQKboek/zICI8hDFob&#10;qdZB3jrl08gKyopEkrA3EfmqvFZrJdNrrVElZhtOSlNZqQjtt3mtVktRdyBib+TxCeIxT3igyQnj&#10;qeiJai2SYLdg/qFyRkLAoNNEBleNQoojpOJs+sCbN72IqmghqzGeTMf/Rytf7TbATNvwOWdeOGr4&#10;/cdvdx8+//j+idb7r1/YPJs0RKwJe+03cDxh3EBWvNfgmLYmvqdpKh6QKrYvFh9OFqt9YpKCi9nF&#10;dDGjWpJy55fnF6UF1UiT6SJgeqGCY3nTcGt8dkDUYvcSE5Um6C9IDvtwY6wtXbSeDQ2/nBd2QZOp&#10;aSKokIukDn3HmbAdjbxMUBgxWNPm25kHodteW2A7kQelfFk2VfsLlkuvBfYjrqSOMOsJnV0afcm7&#10;bWgPxa4SpwYWvuOw5Qn581xu//7B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8ThZ9cAAAAJ&#10;AQAADwAAAAAAAAABACAAAAAiAAAAZHJzL2Rvd25yZXYueG1sUEsBAhQAFAAAAAgAh07iQAPQ6/Dk&#10;AQAAqAMAAA4AAAAAAAAAAQAgAAAAJgEAAGRycy9lMm9Eb2MueG1sUEsFBgAAAAAGAAYAWQEAAHwF&#10;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right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1"/>
          <w:szCs w:val="21"/>
          <w:u w:val="none"/>
          <w:shd w:val="clear" w:fill="auto"/>
          <w:lang w:val="en-US" w:eastAsia="zh-CN"/>
        </w:rPr>
        <w:t>填表人：_______________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470C"/>
    <w:rsid w:val="09C12341"/>
    <w:rsid w:val="0B92099A"/>
    <w:rsid w:val="12210A78"/>
    <w:rsid w:val="169F2DF2"/>
    <w:rsid w:val="18BC36C5"/>
    <w:rsid w:val="1D3E72D2"/>
    <w:rsid w:val="281231DD"/>
    <w:rsid w:val="287C2B6A"/>
    <w:rsid w:val="2ACF5BEE"/>
    <w:rsid w:val="2BFA469F"/>
    <w:rsid w:val="30364494"/>
    <w:rsid w:val="30870168"/>
    <w:rsid w:val="31AA5FE3"/>
    <w:rsid w:val="31DA06C2"/>
    <w:rsid w:val="35EF430B"/>
    <w:rsid w:val="3A235D50"/>
    <w:rsid w:val="3BB6222E"/>
    <w:rsid w:val="3FE72CE2"/>
    <w:rsid w:val="40321653"/>
    <w:rsid w:val="4886742F"/>
    <w:rsid w:val="4A2E4308"/>
    <w:rsid w:val="4B1F5FBB"/>
    <w:rsid w:val="4C4F155A"/>
    <w:rsid w:val="50B3786F"/>
    <w:rsid w:val="52850B2F"/>
    <w:rsid w:val="53B72912"/>
    <w:rsid w:val="53FB0245"/>
    <w:rsid w:val="54042758"/>
    <w:rsid w:val="5A2E77AD"/>
    <w:rsid w:val="68B93199"/>
    <w:rsid w:val="6D6635D4"/>
    <w:rsid w:val="70086657"/>
    <w:rsid w:val="73A47136"/>
    <w:rsid w:val="75A35F94"/>
    <w:rsid w:val="763B2A20"/>
    <w:rsid w:val="7CAF6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31"/>
    <w:basedOn w:val="6"/>
    <w:qFormat/>
    <w:uiPriority w:val="0"/>
    <w:rPr>
      <w:rFonts w:hint="default" w:ascii="Calibri" w:hAnsi="Calibri" w:cs="Calibri"/>
      <w:b/>
      <w:bCs/>
      <w:color w:val="000000"/>
      <w:sz w:val="22"/>
      <w:szCs w:val="22"/>
      <w:u w:val="none"/>
    </w:rPr>
  </w:style>
  <w:style w:type="character" w:customStyle="1" w:styleId="8">
    <w:name w:val="font21"/>
    <w:basedOn w:val="6"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2021-04-19T07:00:00Z</dcterms:created>
  <dc:creator>Lenovo</dc:creator>
  <cp:lastModifiedBy>Cherish</cp:lastModifiedBy>
  <cp:lastPrinted>2021-06-18T07:15:00Z</cp:lastPrinted>
  <dcterms:modified xsi:type="dcterms:W3CDTF">2021-06-30T03:55:32Z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C9B5C55278794F53957FC957E0D3CC48</vt:lpwstr>
  </property>
</Properties>
</file>