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867" w:rsidRPr="005A4A94" w:rsidRDefault="009A110B" w:rsidP="008D4F9A">
      <w:pPr>
        <w:pStyle w:val="Title"/>
        <w:rPr>
          <w:rFonts w:eastAsia="Times New Roman"/>
          <w:lang w:val="pt-BR" w:eastAsia="en-CA"/>
        </w:rPr>
      </w:pPr>
      <w:r>
        <w:rPr>
          <w:rFonts w:eastAsia="Times New Roman"/>
          <w:lang w:val="pt-BR" w:eastAsia="en-CA"/>
        </w:rPr>
        <w:t>Manual</w:t>
      </w:r>
      <w:r w:rsidR="000C2FE1" w:rsidRPr="005A4A94">
        <w:rPr>
          <w:rFonts w:eastAsia="Times New Roman"/>
          <w:lang w:val="pt-BR" w:eastAsia="en-CA"/>
        </w:rPr>
        <w:t xml:space="preserve"> – </w:t>
      </w:r>
      <w:proofErr w:type="spellStart"/>
      <w:r>
        <w:rPr>
          <w:rFonts w:eastAsia="Times New Roman"/>
          <w:lang w:val="pt-BR" w:eastAsia="en-CA"/>
        </w:rPr>
        <w:t>Knight’s</w:t>
      </w:r>
      <w:proofErr w:type="spellEnd"/>
      <w:r>
        <w:rPr>
          <w:rFonts w:eastAsia="Times New Roman"/>
          <w:lang w:val="pt-BR" w:eastAsia="en-CA"/>
        </w:rPr>
        <w:t xml:space="preserve"> Duty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1706299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0738" w:rsidRPr="005A4A94" w:rsidRDefault="00090738" w:rsidP="00DF5911">
          <w:pPr>
            <w:pStyle w:val="TOCHeading"/>
            <w:spacing w:before="0" w:line="240" w:lineRule="auto"/>
            <w:rPr>
              <w:lang w:val="pt-BR"/>
            </w:rPr>
          </w:pPr>
          <w:proofErr w:type="spellStart"/>
          <w:r w:rsidRPr="005A4A94">
            <w:rPr>
              <w:lang w:val="pt-BR"/>
            </w:rPr>
            <w:t>Contents</w:t>
          </w:r>
          <w:proofErr w:type="spellEnd"/>
        </w:p>
        <w:p w:rsidR="009A110B" w:rsidRDefault="000907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5A4A94">
            <w:rPr>
              <w:lang w:val="pt-BR"/>
            </w:rPr>
            <w:fldChar w:fldCharType="begin"/>
          </w:r>
          <w:r w:rsidRPr="005A4A94">
            <w:rPr>
              <w:lang w:val="pt-BR"/>
            </w:rPr>
            <w:instrText xml:space="preserve"> TOC \o "1-3" \h \z \u </w:instrText>
          </w:r>
          <w:r w:rsidRPr="005A4A94">
            <w:rPr>
              <w:lang w:val="pt-BR"/>
            </w:rPr>
            <w:fldChar w:fldCharType="separate"/>
          </w:r>
          <w:hyperlink w:anchor="_Toc501704178" w:history="1">
            <w:r w:rsidR="009A110B" w:rsidRPr="0015608D">
              <w:rPr>
                <w:rStyle w:val="Hyperlink"/>
                <w:rFonts w:eastAsia="Times New Roman"/>
                <w:noProof/>
                <w:lang w:val="pt-BR" w:eastAsia="en-CA"/>
              </w:rPr>
              <w:t>A Knight’s Duty</w:t>
            </w:r>
            <w:r w:rsidR="009A110B">
              <w:rPr>
                <w:noProof/>
                <w:webHidden/>
              </w:rPr>
              <w:tab/>
            </w:r>
            <w:r w:rsidR="009A110B">
              <w:rPr>
                <w:noProof/>
                <w:webHidden/>
              </w:rPr>
              <w:fldChar w:fldCharType="begin"/>
            </w:r>
            <w:r w:rsidR="009A110B">
              <w:rPr>
                <w:noProof/>
                <w:webHidden/>
              </w:rPr>
              <w:instrText xml:space="preserve"> PAGEREF _Toc501704178 \h </w:instrText>
            </w:r>
            <w:r w:rsidR="009A110B">
              <w:rPr>
                <w:noProof/>
                <w:webHidden/>
              </w:rPr>
            </w:r>
            <w:r w:rsidR="009A110B">
              <w:rPr>
                <w:noProof/>
                <w:webHidden/>
              </w:rPr>
              <w:fldChar w:fldCharType="separate"/>
            </w:r>
            <w:r w:rsidR="009A110B">
              <w:rPr>
                <w:noProof/>
                <w:webHidden/>
              </w:rPr>
              <w:t>1</w:t>
            </w:r>
            <w:r w:rsidR="009A110B">
              <w:rPr>
                <w:noProof/>
                <w:webHidden/>
              </w:rPr>
              <w:fldChar w:fldCharType="end"/>
            </w:r>
          </w:hyperlink>
        </w:p>
        <w:p w:rsidR="009A110B" w:rsidRDefault="009A11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704179" w:history="1">
            <w:r w:rsidRPr="0015608D">
              <w:rPr>
                <w:rStyle w:val="Hyperlink"/>
                <w:noProof/>
                <w:lang w:val="pt-BR" w:eastAsia="en-CA"/>
              </w:rPr>
              <w:t>À Batalha!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10B" w:rsidRDefault="009A11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704180" w:history="1">
            <w:r w:rsidRPr="0015608D">
              <w:rPr>
                <w:rStyle w:val="Hyperlink"/>
                <w:rFonts w:eastAsia="Times New Roman"/>
                <w:noProof/>
                <w:lang w:val="pt-BR" w:eastAsia="en-CA"/>
              </w:rPr>
              <w:t>Aquecimento (Montagem)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10B" w:rsidRDefault="009A11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704181" w:history="1">
            <w:r w:rsidRPr="0015608D">
              <w:rPr>
                <w:rStyle w:val="Hyperlink"/>
                <w:rFonts w:eastAsia="Times New Roman"/>
                <w:noProof/>
                <w:lang w:val="pt-BR" w:eastAsia="en-CA"/>
              </w:rPr>
              <w:t>Seja Esperto (Ações)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10B" w:rsidRDefault="009A11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704182" w:history="1">
            <w:r w:rsidRPr="0015608D">
              <w:rPr>
                <w:rStyle w:val="Hyperlink"/>
                <w:rFonts w:eastAsia="Times New Roman"/>
                <w:noProof/>
                <w:lang w:val="pt-BR" w:eastAsia="en-CA"/>
              </w:rPr>
              <w:t>Seja Ágil (Visão da Rodada)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10B" w:rsidRDefault="009A11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704183" w:history="1">
            <w:r w:rsidRPr="0015608D">
              <w:rPr>
                <w:rStyle w:val="Hyperlink"/>
                <w:rFonts w:eastAsia="Times New Roman"/>
                <w:noProof/>
                <w:lang w:val="pt-BR" w:eastAsia="en-CA"/>
              </w:rPr>
              <w:t>Esteja Preparado (Armas)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10B" w:rsidRDefault="009A11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704184" w:history="1">
            <w:r w:rsidRPr="0015608D">
              <w:rPr>
                <w:rStyle w:val="Hyperlink"/>
                <w:rFonts w:eastAsia="Times New Roman"/>
                <w:noProof/>
                <w:lang w:val="pt-BR" w:eastAsia="en-CA"/>
              </w:rPr>
              <w:t>Seja Verdadeiro (Resolvendo ataque)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10B" w:rsidRDefault="009A11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704185" w:history="1">
            <w:r w:rsidRPr="0015608D">
              <w:rPr>
                <w:rStyle w:val="Hyperlink"/>
                <w:rFonts w:eastAsia="Times New Roman"/>
                <w:noProof/>
                <w:lang w:val="pt-BR" w:eastAsia="en-CA"/>
              </w:rPr>
              <w:t>O Último de pé (Fim da Rodada)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10B" w:rsidRDefault="009A11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704186" w:history="1">
            <w:r w:rsidRPr="0015608D">
              <w:rPr>
                <w:rStyle w:val="Hyperlink"/>
                <w:rFonts w:eastAsia="Times New Roman"/>
                <w:noProof/>
                <w:lang w:val="pt-BR" w:eastAsia="en-CA"/>
              </w:rPr>
              <w:t>O Equipamento (Componentes do jogo)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10B" w:rsidRDefault="009A11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704187" w:history="1">
            <w:r w:rsidRPr="0015608D">
              <w:rPr>
                <w:rStyle w:val="Hyperlink"/>
                <w:rFonts w:eastAsia="Times New Roman"/>
                <w:noProof/>
                <w:lang w:val="pt-BR" w:eastAsia="en-CA"/>
              </w:rPr>
              <w:t>Variantes para 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10B" w:rsidRDefault="009A11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704188" w:history="1">
            <w:r w:rsidRPr="0015608D">
              <w:rPr>
                <w:rStyle w:val="Hyperlink"/>
                <w:noProof/>
                <w:lang w:val="en-US" w:eastAsia="en-CA"/>
              </w:rPr>
              <w:t>Com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10B" w:rsidRDefault="009A11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704189" w:history="1">
            <w:r w:rsidRPr="0015608D">
              <w:rPr>
                <w:rStyle w:val="Hyperlink"/>
                <w:noProof/>
                <w:lang w:val="pt-BR" w:eastAsia="en-CA"/>
              </w:rPr>
              <w:t>Torneio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738" w:rsidRPr="005A4A94" w:rsidRDefault="00090738" w:rsidP="00DF5911">
          <w:pPr>
            <w:spacing w:after="0" w:line="240" w:lineRule="auto"/>
            <w:rPr>
              <w:lang w:val="pt-BR"/>
            </w:rPr>
          </w:pPr>
          <w:r w:rsidRPr="005A4A94">
            <w:rPr>
              <w:b/>
              <w:bCs/>
              <w:noProof/>
              <w:lang w:val="pt-BR"/>
            </w:rPr>
            <w:fldChar w:fldCharType="end"/>
          </w:r>
        </w:p>
      </w:sdtContent>
    </w:sdt>
    <w:p w:rsidR="000F0668" w:rsidRPr="005A4A94" w:rsidRDefault="00A11A39" w:rsidP="008D4F9A">
      <w:pPr>
        <w:pStyle w:val="Heading1"/>
        <w:spacing w:line="240" w:lineRule="auto"/>
        <w:rPr>
          <w:rFonts w:eastAsia="Times New Roman"/>
          <w:lang w:val="pt-BR" w:eastAsia="en-CA"/>
        </w:rPr>
      </w:pPr>
      <w:bookmarkStart w:id="1" w:name="_Toc501704178"/>
      <w:r w:rsidRPr="005A4A94">
        <w:rPr>
          <w:rFonts w:eastAsia="Times New Roman"/>
          <w:lang w:val="pt-BR" w:eastAsia="en-CA"/>
        </w:rPr>
        <w:t xml:space="preserve">A </w:t>
      </w:r>
      <w:proofErr w:type="spellStart"/>
      <w:r w:rsidRPr="005A4A94">
        <w:rPr>
          <w:rFonts w:eastAsia="Times New Roman"/>
          <w:lang w:val="pt-BR" w:eastAsia="en-CA"/>
        </w:rPr>
        <w:t>Knight’s</w:t>
      </w:r>
      <w:proofErr w:type="spellEnd"/>
      <w:r w:rsidRPr="005A4A94">
        <w:rPr>
          <w:rFonts w:eastAsia="Times New Roman"/>
          <w:lang w:val="pt-BR" w:eastAsia="en-CA"/>
        </w:rPr>
        <w:t xml:space="preserve"> </w:t>
      </w:r>
      <w:proofErr w:type="spellStart"/>
      <w:r w:rsidRPr="005A4A94">
        <w:rPr>
          <w:rFonts w:eastAsia="Times New Roman"/>
          <w:lang w:val="pt-BR" w:eastAsia="en-CA"/>
        </w:rPr>
        <w:t>Duty</w:t>
      </w:r>
      <w:bookmarkEnd w:id="1"/>
      <w:proofErr w:type="spellEnd"/>
    </w:p>
    <w:p w:rsidR="0086209A" w:rsidRPr="005A4A94" w:rsidRDefault="0086209A" w:rsidP="008D4F9A">
      <w:pPr>
        <w:pStyle w:val="NoSpacing"/>
        <w:rPr>
          <w:lang w:val="pt-BR" w:eastAsia="en-CA"/>
        </w:rPr>
      </w:pPr>
      <w:r w:rsidRPr="005A4A94">
        <w:rPr>
          <w:lang w:val="pt-BR" w:eastAsia="en-CA"/>
        </w:rPr>
        <w:t>Para um Cavaleiro, seu mais importante dever é sustentar e proteger sua honra e a honra de sua Casa. Como escudeiro e aprendiz, o torneio real é onde você conquistará a benção de seu Lorde, e quem sabe, um dia defender sua Casa. Hoje é o dia em que lâmina e lança e flecha encontram seu destino.</w:t>
      </w:r>
    </w:p>
    <w:p w:rsidR="0086209A" w:rsidRPr="005A4A94" w:rsidRDefault="0086209A" w:rsidP="008D4F9A">
      <w:pPr>
        <w:pStyle w:val="NoSpacing"/>
        <w:rPr>
          <w:lang w:val="pt-BR" w:eastAsia="en-CA"/>
        </w:rPr>
      </w:pPr>
      <w:r w:rsidRPr="005A4A94">
        <w:rPr>
          <w:lang w:val="pt-BR" w:eastAsia="en-CA"/>
        </w:rPr>
        <w:t>Que seus pés sejam espertos, que seus golpes sejam verdadeiros, e que você seja o último ainda em pé.</w:t>
      </w:r>
    </w:p>
    <w:p w:rsidR="002E2B6E" w:rsidRPr="005A4A94" w:rsidRDefault="006D22D8" w:rsidP="008D4F9A">
      <w:pPr>
        <w:pStyle w:val="Heading1"/>
        <w:spacing w:line="240" w:lineRule="auto"/>
        <w:rPr>
          <w:lang w:val="pt-BR" w:eastAsia="en-CA"/>
        </w:rPr>
      </w:pPr>
      <w:bookmarkStart w:id="2" w:name="_Toc501704179"/>
      <w:r w:rsidRPr="005A4A94">
        <w:rPr>
          <w:lang w:val="pt-BR" w:eastAsia="en-CA"/>
        </w:rPr>
        <w:t>À Batalha!</w:t>
      </w:r>
      <w:bookmarkEnd w:id="2"/>
    </w:p>
    <w:p w:rsidR="006D22D8" w:rsidRPr="005A4A94" w:rsidRDefault="006D22D8" w:rsidP="006D22D8">
      <w:p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>Existem várias formas de se provar merecedor</w:t>
      </w:r>
      <w:r w:rsidRPr="005A4A94">
        <w:rPr>
          <w:lang w:val="pt-BR" w:eastAsia="en-CA"/>
        </w:rPr>
        <w:t>:</w:t>
      </w:r>
    </w:p>
    <w:p w:rsidR="006D22D8" w:rsidRPr="005A4A94" w:rsidRDefault="006D22D8" w:rsidP="006D22D8">
      <w:pPr>
        <w:pStyle w:val="ListParagraph"/>
        <w:numPr>
          <w:ilvl w:val="0"/>
          <w:numId w:val="15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 xml:space="preserve">(2 </w:t>
      </w:r>
      <w:r w:rsidRPr="005A4A94">
        <w:rPr>
          <w:lang w:val="pt-BR" w:eastAsia="en-CA"/>
        </w:rPr>
        <w:t>jogadores apenas</w:t>
      </w:r>
      <w:r w:rsidRPr="005A4A94">
        <w:rPr>
          <w:lang w:val="pt-BR" w:eastAsia="en-CA"/>
        </w:rPr>
        <w:t xml:space="preserve">) </w:t>
      </w:r>
      <w:r w:rsidRPr="005A4A94">
        <w:rPr>
          <w:b/>
          <w:i/>
          <w:lang w:val="pt-BR" w:eastAsia="en-CA"/>
        </w:rPr>
        <w:t>Duel</w:t>
      </w:r>
      <w:r w:rsidRPr="005A4A94">
        <w:rPr>
          <w:b/>
          <w:i/>
          <w:lang w:val="pt-BR" w:eastAsia="en-CA"/>
        </w:rPr>
        <w:t>o</w:t>
      </w:r>
      <w:r w:rsidRPr="005A4A94">
        <w:rPr>
          <w:b/>
          <w:i/>
          <w:lang w:val="pt-BR" w:eastAsia="en-CA"/>
        </w:rPr>
        <w:t xml:space="preserve">: </w:t>
      </w:r>
      <w:r w:rsidR="00063232" w:rsidRPr="005A4A94">
        <w:rPr>
          <w:lang w:val="pt-BR" w:eastAsia="en-CA"/>
        </w:rPr>
        <w:t xml:space="preserve">Combate </w:t>
      </w:r>
      <w:r w:rsidRPr="005A4A94">
        <w:rPr>
          <w:lang w:val="pt-BR" w:eastAsia="en-CA"/>
        </w:rPr>
        <w:t xml:space="preserve">1 </w:t>
      </w:r>
      <w:r w:rsidR="00063232" w:rsidRPr="005A4A94">
        <w:rPr>
          <w:lang w:val="pt-BR" w:eastAsia="en-CA"/>
        </w:rPr>
        <w:t>contra</w:t>
      </w:r>
      <w:r w:rsidRPr="005A4A94">
        <w:rPr>
          <w:lang w:val="pt-BR" w:eastAsia="en-CA"/>
        </w:rPr>
        <w:t xml:space="preserve"> 1.</w:t>
      </w:r>
    </w:p>
    <w:p w:rsidR="006D22D8" w:rsidRPr="005A4A94" w:rsidRDefault="00063232" w:rsidP="006D22D8">
      <w:pPr>
        <w:pStyle w:val="ListParagraph"/>
        <w:numPr>
          <w:ilvl w:val="0"/>
          <w:numId w:val="15"/>
        </w:numPr>
        <w:spacing w:after="0" w:line="240" w:lineRule="auto"/>
        <w:rPr>
          <w:lang w:val="pt-BR" w:eastAsia="en-CA"/>
        </w:rPr>
      </w:pPr>
      <w:r w:rsidRPr="005A4A94">
        <w:rPr>
          <w:b/>
          <w:i/>
          <w:lang w:val="pt-BR" w:eastAsia="en-CA"/>
        </w:rPr>
        <w:t>Batalha de Estandartes</w:t>
      </w:r>
      <w:r w:rsidR="006D22D8" w:rsidRPr="005A4A94">
        <w:rPr>
          <w:b/>
          <w:i/>
          <w:lang w:val="pt-BR" w:eastAsia="en-CA"/>
        </w:rPr>
        <w:t>:</w:t>
      </w:r>
      <w:r w:rsidR="006D22D8" w:rsidRPr="005A4A94">
        <w:rPr>
          <w:lang w:val="pt-BR" w:eastAsia="en-CA"/>
        </w:rPr>
        <w:t xml:space="preserve"> </w:t>
      </w:r>
      <w:r w:rsidRPr="005A4A94">
        <w:rPr>
          <w:lang w:val="pt-BR" w:eastAsia="en-CA"/>
        </w:rPr>
        <w:t>Times de 2 ou 3 jogadores sob o mesmo estandarte</w:t>
      </w:r>
      <w:r w:rsidR="006D22D8" w:rsidRPr="005A4A94">
        <w:rPr>
          <w:lang w:val="pt-BR" w:eastAsia="en-CA"/>
        </w:rPr>
        <w:t>.</w:t>
      </w:r>
    </w:p>
    <w:p w:rsidR="006D22D8" w:rsidRPr="005A4A94" w:rsidRDefault="00063232" w:rsidP="006D22D8">
      <w:pPr>
        <w:pStyle w:val="ListParagraph"/>
        <w:numPr>
          <w:ilvl w:val="0"/>
          <w:numId w:val="15"/>
        </w:numPr>
        <w:spacing w:after="0" w:line="240" w:lineRule="auto"/>
        <w:rPr>
          <w:lang w:val="pt-BR" w:eastAsia="en-CA"/>
        </w:rPr>
      </w:pPr>
      <w:r w:rsidRPr="005A4A94">
        <w:rPr>
          <w:b/>
          <w:i/>
          <w:lang w:val="pt-BR" w:eastAsia="en-CA"/>
        </w:rPr>
        <w:t>Campo Aberto</w:t>
      </w:r>
      <w:r w:rsidR="006D22D8" w:rsidRPr="005A4A94">
        <w:rPr>
          <w:b/>
          <w:i/>
          <w:lang w:val="pt-BR" w:eastAsia="en-CA"/>
        </w:rPr>
        <w:t>:</w:t>
      </w:r>
      <w:r w:rsidR="006D22D8" w:rsidRPr="005A4A94">
        <w:rPr>
          <w:lang w:val="pt-BR" w:eastAsia="en-CA"/>
        </w:rPr>
        <w:t xml:space="preserve"> </w:t>
      </w:r>
      <w:r w:rsidRPr="005A4A94">
        <w:rPr>
          <w:lang w:val="pt-BR" w:eastAsia="en-CA"/>
        </w:rPr>
        <w:t>Até</w:t>
      </w:r>
      <w:r w:rsidR="006D22D8" w:rsidRPr="005A4A94">
        <w:rPr>
          <w:lang w:val="pt-BR" w:eastAsia="en-CA"/>
        </w:rPr>
        <w:t xml:space="preserve"> 6 </w:t>
      </w:r>
      <w:r w:rsidRPr="005A4A94">
        <w:rPr>
          <w:lang w:val="pt-BR" w:eastAsia="en-CA"/>
        </w:rPr>
        <w:t xml:space="preserve">jogadores, cada um por </w:t>
      </w:r>
      <w:proofErr w:type="spellStart"/>
      <w:r w:rsidRPr="005A4A94">
        <w:rPr>
          <w:lang w:val="pt-BR" w:eastAsia="en-CA"/>
        </w:rPr>
        <w:t>sí</w:t>
      </w:r>
      <w:proofErr w:type="spellEnd"/>
      <w:r w:rsidR="006D22D8" w:rsidRPr="005A4A94">
        <w:rPr>
          <w:lang w:val="pt-BR" w:eastAsia="en-CA"/>
        </w:rPr>
        <w:t>.</w:t>
      </w:r>
    </w:p>
    <w:p w:rsidR="006D22D8" w:rsidRPr="005A4A94" w:rsidRDefault="00063232" w:rsidP="006D22D8">
      <w:p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>O último jogador ou time ainda de pé ganha a batalha</w:t>
      </w:r>
      <w:r w:rsidR="006D22D8" w:rsidRPr="005A4A94">
        <w:rPr>
          <w:lang w:val="pt-BR" w:eastAsia="en-CA"/>
        </w:rPr>
        <w:t>.</w:t>
      </w:r>
    </w:p>
    <w:p w:rsidR="006D22D8" w:rsidRPr="005A4A94" w:rsidRDefault="006D22D8" w:rsidP="008D4F9A">
      <w:pPr>
        <w:spacing w:after="0" w:line="240" w:lineRule="auto"/>
        <w:rPr>
          <w:lang w:val="pt-BR" w:eastAsia="en-CA"/>
        </w:rPr>
      </w:pPr>
    </w:p>
    <w:p w:rsidR="0067203F" w:rsidRPr="005A4A94" w:rsidRDefault="00063232" w:rsidP="008D4F9A">
      <w:pPr>
        <w:pStyle w:val="Heading1"/>
        <w:spacing w:line="240" w:lineRule="auto"/>
        <w:rPr>
          <w:rFonts w:eastAsia="Times New Roman"/>
          <w:lang w:val="pt-BR" w:eastAsia="en-CA"/>
        </w:rPr>
      </w:pPr>
      <w:bookmarkStart w:id="3" w:name="_Toc501704180"/>
      <w:r w:rsidRPr="005A4A94">
        <w:rPr>
          <w:rFonts w:eastAsia="Times New Roman"/>
          <w:lang w:val="pt-BR" w:eastAsia="en-CA"/>
        </w:rPr>
        <w:t>Aquecimento</w:t>
      </w:r>
      <w:r w:rsidR="00B433E6" w:rsidRPr="005A4A94">
        <w:rPr>
          <w:rFonts w:eastAsia="Times New Roman"/>
          <w:lang w:val="pt-BR" w:eastAsia="en-CA"/>
        </w:rPr>
        <w:t xml:space="preserve"> (</w:t>
      </w:r>
      <w:r w:rsidRPr="005A4A94">
        <w:rPr>
          <w:rFonts w:eastAsia="Times New Roman"/>
          <w:lang w:val="pt-BR" w:eastAsia="en-CA"/>
        </w:rPr>
        <w:t>Montagem</w:t>
      </w:r>
      <w:r w:rsidR="00B433E6" w:rsidRPr="005A4A94">
        <w:rPr>
          <w:rFonts w:eastAsia="Times New Roman"/>
          <w:lang w:val="pt-BR" w:eastAsia="en-CA"/>
        </w:rPr>
        <w:t>)</w:t>
      </w:r>
      <w:bookmarkEnd w:id="3"/>
    </w:p>
    <w:p w:rsidR="0067203F" w:rsidRPr="005A4A94" w:rsidRDefault="00063232" w:rsidP="00063232">
      <w:pPr>
        <w:pStyle w:val="ListParagraph"/>
        <w:numPr>
          <w:ilvl w:val="0"/>
          <w:numId w:val="8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 xml:space="preserve">Cada jogador escolhe um </w:t>
      </w:r>
      <w:r w:rsidRPr="005A4A94">
        <w:rPr>
          <w:i/>
          <w:lang w:val="pt-BR" w:eastAsia="en-CA"/>
        </w:rPr>
        <w:t>Escudeiro</w:t>
      </w:r>
      <w:r w:rsidRPr="005A4A94">
        <w:rPr>
          <w:lang w:val="pt-BR" w:eastAsia="en-CA"/>
        </w:rPr>
        <w:t>, e recebe um conjunto de marcadores e de cartas com o brasão correspondente.</w:t>
      </w:r>
    </w:p>
    <w:p w:rsidR="0020076C" w:rsidRPr="005A4A94" w:rsidRDefault="00063232" w:rsidP="00063232">
      <w:pPr>
        <w:pStyle w:val="ListParagraph"/>
        <w:numPr>
          <w:ilvl w:val="0"/>
          <w:numId w:val="8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>Monte a arena alinhando as letras localizadas no canto das peças. (ex., A com A, e B com B)</w:t>
      </w:r>
      <w:r w:rsidR="0020076C" w:rsidRPr="005A4A94">
        <w:rPr>
          <w:lang w:val="pt-BR" w:eastAsia="en-CA"/>
        </w:rPr>
        <w:t xml:space="preserve"> </w:t>
      </w:r>
    </w:p>
    <w:p w:rsidR="00063232" w:rsidRPr="005A4A94" w:rsidRDefault="00063232" w:rsidP="008D4F9A">
      <w:pPr>
        <w:pStyle w:val="ListParagraph"/>
        <w:numPr>
          <w:ilvl w:val="0"/>
          <w:numId w:val="8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 xml:space="preserve">Se o modo de jogo for </w:t>
      </w:r>
      <w:r w:rsidRPr="005A4A94">
        <w:rPr>
          <w:i/>
          <w:lang w:val="pt-BR" w:eastAsia="en-CA"/>
        </w:rPr>
        <w:t>Batalha de Estandartes</w:t>
      </w:r>
      <w:r w:rsidRPr="005A4A94">
        <w:rPr>
          <w:lang w:val="pt-BR" w:eastAsia="en-CA"/>
        </w:rPr>
        <w:t>, cada time representa uma Casa, e deve escolher um Lema (ex. “Juntos somos fortes”, ou “Fé no criador”, etc.)</w:t>
      </w:r>
    </w:p>
    <w:p w:rsidR="00063232" w:rsidRPr="005A4A94" w:rsidRDefault="00063232" w:rsidP="00063232">
      <w:pPr>
        <w:pStyle w:val="ListParagraph"/>
        <w:spacing w:after="0" w:line="240" w:lineRule="auto"/>
        <w:rPr>
          <w:lang w:val="pt-BR" w:eastAsia="en-CA"/>
        </w:rPr>
      </w:pPr>
      <w:r w:rsidRPr="005A4A94">
        <w:rPr>
          <w:i/>
          <w:lang w:val="pt-BR" w:eastAsia="en-CA"/>
        </w:rPr>
        <w:t>Recomendamos a escolha das cores do estandarte e o nome do Lorde da Casa.</w:t>
      </w:r>
    </w:p>
    <w:p w:rsidR="006D0A3B" w:rsidRPr="005A4A94" w:rsidRDefault="007E1CC0" w:rsidP="007E1CC0">
      <w:pPr>
        <w:pStyle w:val="ListParagraph"/>
        <w:numPr>
          <w:ilvl w:val="0"/>
          <w:numId w:val="8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>Cada jogador escolhe uma das bordas do tabuleiro</w:t>
      </w:r>
      <w:r w:rsidR="00C255E4" w:rsidRPr="005A4A94">
        <w:rPr>
          <w:lang w:val="pt-BR" w:eastAsia="en-CA"/>
        </w:rPr>
        <w:t xml:space="preserve"> como sua</w:t>
      </w:r>
      <w:r w:rsidRPr="005A4A94">
        <w:rPr>
          <w:lang w:val="pt-BR" w:eastAsia="en-CA"/>
        </w:rPr>
        <w:t xml:space="preserve">, e coloca seu </w:t>
      </w:r>
      <w:r w:rsidRPr="005A4A94">
        <w:rPr>
          <w:i/>
          <w:lang w:val="pt-BR" w:eastAsia="en-CA"/>
        </w:rPr>
        <w:t>Escudeiro</w:t>
      </w:r>
      <w:r w:rsidRPr="005A4A94">
        <w:rPr>
          <w:lang w:val="pt-BR"/>
        </w:rPr>
        <w:t xml:space="preserve"> no</w:t>
      </w:r>
      <w:r w:rsidRPr="005A4A94">
        <w:rPr>
          <w:lang w:val="pt-BR" w:eastAsia="en-CA"/>
        </w:rPr>
        <w:t xml:space="preserve"> ponto de partida.</w:t>
      </w:r>
    </w:p>
    <w:p w:rsidR="00C255E4" w:rsidRPr="005A4A94" w:rsidRDefault="007E1CC0" w:rsidP="007E1CC0">
      <w:pPr>
        <w:pStyle w:val="ListParagraph"/>
        <w:numPr>
          <w:ilvl w:val="0"/>
          <w:numId w:val="8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lastRenderedPageBreak/>
        <w:t>Cada jogador escolhe a sua Arma Inicial, e coloca na sua borda</w:t>
      </w:r>
      <w:r w:rsidR="00C255E4" w:rsidRPr="005A4A94">
        <w:rPr>
          <w:lang w:val="pt-BR" w:eastAsia="en-CA"/>
        </w:rPr>
        <w:t>. Essa é sua Arma Empunhada.</w:t>
      </w:r>
    </w:p>
    <w:p w:rsidR="00DB2801" w:rsidRPr="005A4A94" w:rsidRDefault="00C255E4" w:rsidP="007E1CC0">
      <w:pPr>
        <w:pStyle w:val="ListParagraph"/>
        <w:numPr>
          <w:ilvl w:val="0"/>
          <w:numId w:val="8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>Cada jogador coloca o marcador</w:t>
      </w:r>
      <w:r w:rsidR="007E1CC0" w:rsidRPr="005A4A94">
        <w:rPr>
          <w:lang w:val="pt-BR" w:eastAsia="en-CA"/>
        </w:rPr>
        <w:t xml:space="preserve"> de Inspiração</w:t>
      </w:r>
      <w:r w:rsidRPr="005A4A94">
        <w:rPr>
          <w:lang w:val="pt-BR" w:eastAsia="en-CA"/>
        </w:rPr>
        <w:t xml:space="preserve"> no local indicado na borda</w:t>
      </w:r>
      <w:r w:rsidR="007E1CC0" w:rsidRPr="005A4A94">
        <w:rPr>
          <w:lang w:val="pt-BR" w:eastAsia="en-CA"/>
        </w:rPr>
        <w:t>.</w:t>
      </w:r>
    </w:p>
    <w:p w:rsidR="000F0668" w:rsidRPr="005A4A94" w:rsidRDefault="007E1CC0" w:rsidP="008D4F9A">
      <w:pPr>
        <w:pStyle w:val="Heading1"/>
        <w:spacing w:line="240" w:lineRule="auto"/>
        <w:rPr>
          <w:rFonts w:eastAsia="Times New Roman"/>
          <w:lang w:val="pt-BR" w:eastAsia="en-CA"/>
        </w:rPr>
      </w:pPr>
      <w:bookmarkStart w:id="4" w:name="_Toc501704181"/>
      <w:proofErr w:type="gramStart"/>
      <w:r w:rsidRPr="005A4A94">
        <w:rPr>
          <w:rFonts w:eastAsia="Times New Roman"/>
          <w:lang w:val="pt-BR" w:eastAsia="en-CA"/>
        </w:rPr>
        <w:t xml:space="preserve">Seja </w:t>
      </w:r>
      <w:r w:rsidR="00785885" w:rsidRPr="005A4A94">
        <w:rPr>
          <w:rFonts w:eastAsia="Times New Roman"/>
          <w:lang w:val="pt-BR" w:eastAsia="en-CA"/>
        </w:rPr>
        <w:t>Esperto</w:t>
      </w:r>
      <w:proofErr w:type="gramEnd"/>
      <w:r w:rsidR="00B433E6" w:rsidRPr="005A4A94">
        <w:rPr>
          <w:rFonts w:eastAsia="Times New Roman"/>
          <w:lang w:val="pt-BR" w:eastAsia="en-CA"/>
        </w:rPr>
        <w:t xml:space="preserve"> (</w:t>
      </w:r>
      <w:r w:rsidR="00AF410E" w:rsidRPr="005A4A94">
        <w:rPr>
          <w:rFonts w:eastAsia="Times New Roman"/>
          <w:lang w:val="pt-BR" w:eastAsia="en-CA"/>
        </w:rPr>
        <w:t>Ações</w:t>
      </w:r>
      <w:r w:rsidR="00B433E6" w:rsidRPr="005A4A94">
        <w:rPr>
          <w:rFonts w:eastAsia="Times New Roman"/>
          <w:lang w:val="pt-BR" w:eastAsia="en-CA"/>
        </w:rPr>
        <w:t>)</w:t>
      </w:r>
      <w:bookmarkEnd w:id="4"/>
    </w:p>
    <w:p w:rsidR="00A619A4" w:rsidRPr="005A4A94" w:rsidRDefault="00C255E4" w:rsidP="008D4F9A">
      <w:pPr>
        <w:spacing w:after="0" w:line="240" w:lineRule="auto"/>
        <w:rPr>
          <w:color w:val="000000" w:themeColor="text1"/>
          <w:lang w:val="pt-BR" w:eastAsia="en-CA"/>
        </w:rPr>
      </w:pPr>
      <w:r w:rsidRPr="005A4A94">
        <w:rPr>
          <w:color w:val="000000" w:themeColor="text1"/>
          <w:lang w:val="pt-BR" w:eastAsia="en-CA"/>
        </w:rPr>
        <w:t xml:space="preserve">As ações </w:t>
      </w:r>
      <w:r w:rsidR="002D1AC4" w:rsidRPr="005A4A94">
        <w:rPr>
          <w:color w:val="000000" w:themeColor="text1"/>
          <w:lang w:val="pt-BR" w:eastAsia="en-CA"/>
        </w:rPr>
        <w:t>pode ser</w:t>
      </w:r>
      <w:r w:rsidRPr="005A4A94">
        <w:rPr>
          <w:color w:val="000000" w:themeColor="text1"/>
          <w:lang w:val="pt-BR" w:eastAsia="en-CA"/>
        </w:rPr>
        <w:t>:</w:t>
      </w:r>
    </w:p>
    <w:p w:rsidR="00785885" w:rsidRPr="005A4A94" w:rsidRDefault="00A619A4" w:rsidP="00785885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lang w:val="pt-BR" w:eastAsia="en-CA"/>
        </w:rPr>
      </w:pPr>
      <w:r w:rsidRPr="005A4A94">
        <w:rPr>
          <w:b/>
          <w:color w:val="000000" w:themeColor="text1"/>
          <w:lang w:val="pt-BR" w:eastAsia="en-CA"/>
        </w:rPr>
        <w:t>Move</w:t>
      </w:r>
      <w:r w:rsidR="00C255E4" w:rsidRPr="005A4A94">
        <w:rPr>
          <w:b/>
          <w:color w:val="000000" w:themeColor="text1"/>
          <w:lang w:val="pt-BR" w:eastAsia="en-CA"/>
        </w:rPr>
        <w:t>r-se</w:t>
      </w:r>
      <w:r w:rsidRPr="005A4A94">
        <w:rPr>
          <w:color w:val="000000" w:themeColor="text1"/>
          <w:lang w:val="pt-BR" w:eastAsia="en-CA"/>
        </w:rPr>
        <w:t xml:space="preserve">, </w:t>
      </w:r>
      <w:r w:rsidR="00C255E4" w:rsidRPr="005A4A94">
        <w:rPr>
          <w:color w:val="000000" w:themeColor="text1"/>
          <w:lang w:val="pt-BR" w:eastAsia="en-CA"/>
        </w:rPr>
        <w:t>colocando o marcador</w:t>
      </w:r>
      <w:r w:rsidR="007367E9" w:rsidRPr="005A4A94">
        <w:rPr>
          <w:color w:val="000000" w:themeColor="text1"/>
          <w:lang w:val="pt-BR" w:eastAsia="en-CA"/>
        </w:rPr>
        <w:t xml:space="preserve"> </w:t>
      </w:r>
      <w:proofErr w:type="gramStart"/>
      <w:r w:rsidR="007367E9" w:rsidRPr="005A4A94">
        <w:rPr>
          <w:color w:val="000000" w:themeColor="text1"/>
          <w:lang w:val="pt-BR" w:eastAsia="en-CA"/>
        </w:rPr>
        <w:t>(  )</w:t>
      </w:r>
      <w:proofErr w:type="gramEnd"/>
      <w:r w:rsidR="007367E9" w:rsidRPr="005A4A94">
        <w:rPr>
          <w:color w:val="000000" w:themeColor="text1"/>
          <w:lang w:val="pt-BR" w:eastAsia="en-CA"/>
        </w:rPr>
        <w:t>.</w:t>
      </w:r>
      <w:r w:rsidR="00785885" w:rsidRPr="005A4A94">
        <w:rPr>
          <w:color w:val="000000" w:themeColor="text1"/>
          <w:lang w:val="pt-BR" w:eastAsia="en-CA"/>
        </w:rPr>
        <w:t xml:space="preserve"> Se move um espaço em qualquer direção.</w:t>
      </w:r>
    </w:p>
    <w:p w:rsidR="007367E9" w:rsidRPr="005A4A94" w:rsidRDefault="007367E9" w:rsidP="008D4F9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lang w:val="pt-BR" w:eastAsia="en-CA"/>
        </w:rPr>
      </w:pPr>
      <w:r w:rsidRPr="005A4A94">
        <w:rPr>
          <w:b/>
          <w:color w:val="000000" w:themeColor="text1"/>
          <w:lang w:val="pt-BR" w:eastAsia="en-CA"/>
        </w:rPr>
        <w:t>Defend</w:t>
      </w:r>
      <w:r w:rsidR="00C255E4" w:rsidRPr="005A4A94">
        <w:rPr>
          <w:b/>
          <w:color w:val="000000" w:themeColor="text1"/>
          <w:lang w:val="pt-BR" w:eastAsia="en-CA"/>
        </w:rPr>
        <w:t>er-se</w:t>
      </w:r>
      <w:r w:rsidR="00C255E4" w:rsidRPr="005A4A94">
        <w:rPr>
          <w:color w:val="000000" w:themeColor="text1"/>
          <w:lang w:val="pt-BR" w:eastAsia="en-CA"/>
        </w:rPr>
        <w:t xml:space="preserve">, </w:t>
      </w:r>
      <w:r w:rsidR="00C255E4" w:rsidRPr="005A4A94">
        <w:rPr>
          <w:color w:val="000000" w:themeColor="text1"/>
          <w:lang w:val="pt-BR" w:eastAsia="en-CA"/>
        </w:rPr>
        <w:t xml:space="preserve">colocando o marcador </w:t>
      </w:r>
      <w:proofErr w:type="gramStart"/>
      <w:r w:rsidR="00C255E4" w:rsidRPr="005A4A94">
        <w:rPr>
          <w:color w:val="000000" w:themeColor="text1"/>
          <w:lang w:val="pt-BR" w:eastAsia="en-CA"/>
        </w:rPr>
        <w:t>(  )</w:t>
      </w:r>
      <w:proofErr w:type="gramEnd"/>
      <w:r w:rsidR="00C255E4" w:rsidRPr="005A4A94">
        <w:rPr>
          <w:color w:val="000000" w:themeColor="text1"/>
          <w:lang w:val="pt-BR" w:eastAsia="en-CA"/>
        </w:rPr>
        <w:t>.</w:t>
      </w:r>
      <w:r w:rsidR="00785885" w:rsidRPr="005A4A94">
        <w:rPr>
          <w:color w:val="000000" w:themeColor="text1"/>
          <w:lang w:val="pt-BR" w:eastAsia="en-CA"/>
        </w:rPr>
        <w:t xml:space="preserve"> O jogador compra uma carta de </w:t>
      </w:r>
      <w:r w:rsidR="00785885" w:rsidRPr="005A4A94">
        <w:rPr>
          <w:i/>
          <w:color w:val="000000" w:themeColor="text1"/>
          <w:lang w:val="pt-BR" w:eastAsia="en-CA"/>
        </w:rPr>
        <w:t>Escudo.</w:t>
      </w:r>
    </w:p>
    <w:p w:rsidR="00823A8F" w:rsidRPr="005A4A94" w:rsidRDefault="007367E9" w:rsidP="008D4F9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lang w:val="pt-BR" w:eastAsia="en-CA"/>
        </w:rPr>
      </w:pPr>
      <w:r w:rsidRPr="005A4A94">
        <w:rPr>
          <w:b/>
          <w:color w:val="000000" w:themeColor="text1"/>
          <w:lang w:val="pt-BR" w:eastAsia="en-CA"/>
        </w:rPr>
        <w:t>At</w:t>
      </w:r>
      <w:r w:rsidR="00C255E4" w:rsidRPr="005A4A94">
        <w:rPr>
          <w:b/>
          <w:color w:val="000000" w:themeColor="text1"/>
          <w:lang w:val="pt-BR" w:eastAsia="en-CA"/>
        </w:rPr>
        <w:t>acar</w:t>
      </w:r>
      <w:r w:rsidRPr="005A4A94">
        <w:rPr>
          <w:color w:val="000000" w:themeColor="text1"/>
          <w:lang w:val="pt-BR" w:eastAsia="en-CA"/>
        </w:rPr>
        <w:t>,</w:t>
      </w:r>
      <w:r w:rsidR="00C255E4" w:rsidRPr="005A4A94">
        <w:rPr>
          <w:color w:val="000000" w:themeColor="text1"/>
          <w:lang w:val="pt-BR" w:eastAsia="en-CA"/>
        </w:rPr>
        <w:t xml:space="preserve"> colocando o marcador da sua arma empunhada</w:t>
      </w:r>
      <w:r w:rsidRPr="005A4A94">
        <w:rPr>
          <w:color w:val="000000" w:themeColor="text1"/>
          <w:lang w:val="pt-BR" w:eastAsia="en-CA"/>
        </w:rPr>
        <w:t xml:space="preserve"> </w:t>
      </w:r>
      <w:proofErr w:type="gramStart"/>
      <w:r w:rsidRPr="005A4A94">
        <w:rPr>
          <w:color w:val="000000" w:themeColor="text1"/>
          <w:lang w:val="pt-BR" w:eastAsia="en-CA"/>
        </w:rPr>
        <w:t>(  ,</w:t>
      </w:r>
      <w:proofErr w:type="gramEnd"/>
      <w:r w:rsidRPr="005A4A94">
        <w:rPr>
          <w:color w:val="000000" w:themeColor="text1"/>
          <w:lang w:val="pt-BR" w:eastAsia="en-CA"/>
        </w:rPr>
        <w:t xml:space="preserve">  o</w:t>
      </w:r>
      <w:r w:rsidR="00C255E4" w:rsidRPr="005A4A94">
        <w:rPr>
          <w:color w:val="000000" w:themeColor="text1"/>
          <w:lang w:val="pt-BR" w:eastAsia="en-CA"/>
        </w:rPr>
        <w:t>u</w:t>
      </w:r>
      <w:r w:rsidRPr="005A4A94">
        <w:rPr>
          <w:color w:val="000000" w:themeColor="text1"/>
          <w:lang w:val="pt-BR" w:eastAsia="en-CA"/>
        </w:rPr>
        <w:t xml:space="preserve">  )</w:t>
      </w:r>
      <w:r w:rsidR="00785885" w:rsidRPr="005A4A94">
        <w:rPr>
          <w:color w:val="000000" w:themeColor="text1"/>
          <w:lang w:val="pt-BR" w:eastAsia="en-CA"/>
        </w:rPr>
        <w:t>. O jogador executa um ataque.</w:t>
      </w:r>
    </w:p>
    <w:p w:rsidR="00785885" w:rsidRPr="005A4A94" w:rsidRDefault="00C255E4" w:rsidP="002D1AC4">
      <w:pPr>
        <w:pStyle w:val="ListParagraph"/>
        <w:numPr>
          <w:ilvl w:val="0"/>
          <w:numId w:val="3"/>
        </w:numPr>
        <w:spacing w:after="0" w:line="240" w:lineRule="auto"/>
        <w:rPr>
          <w:lang w:val="pt-BR" w:eastAsia="en-CA"/>
        </w:rPr>
      </w:pPr>
      <w:r w:rsidRPr="005A4A94">
        <w:rPr>
          <w:b/>
          <w:color w:val="000000" w:themeColor="text1"/>
          <w:lang w:val="pt-BR" w:eastAsia="en-CA"/>
        </w:rPr>
        <w:t>Trocar de Arma E</w:t>
      </w:r>
      <w:r w:rsidR="00B5262F" w:rsidRPr="005A4A94">
        <w:rPr>
          <w:b/>
          <w:color w:val="000000" w:themeColor="text1"/>
          <w:lang w:val="pt-BR" w:eastAsia="en-CA"/>
        </w:rPr>
        <w:t>m</w:t>
      </w:r>
      <w:r w:rsidRPr="005A4A94">
        <w:rPr>
          <w:b/>
          <w:color w:val="000000" w:themeColor="text1"/>
          <w:lang w:val="pt-BR" w:eastAsia="en-CA"/>
        </w:rPr>
        <w:t>punhada</w:t>
      </w:r>
      <w:r w:rsidR="007367E9" w:rsidRPr="005A4A94">
        <w:rPr>
          <w:color w:val="000000" w:themeColor="text1"/>
          <w:lang w:val="pt-BR" w:eastAsia="en-CA"/>
        </w:rPr>
        <w:t xml:space="preserve">, </w:t>
      </w:r>
      <w:r w:rsidRPr="005A4A94">
        <w:rPr>
          <w:color w:val="000000" w:themeColor="text1"/>
          <w:lang w:val="pt-BR" w:eastAsia="en-CA"/>
        </w:rPr>
        <w:t>colocando um marcador de arma diferente da empunhada</w:t>
      </w:r>
      <w:r w:rsidR="007367E9" w:rsidRPr="005A4A94">
        <w:rPr>
          <w:color w:val="000000" w:themeColor="text1"/>
          <w:lang w:val="pt-BR" w:eastAsia="en-CA"/>
        </w:rPr>
        <w:t>.</w:t>
      </w:r>
      <w:r w:rsidR="00785885" w:rsidRPr="005A4A94">
        <w:rPr>
          <w:color w:val="000000" w:themeColor="text1"/>
          <w:lang w:val="pt-BR" w:eastAsia="en-CA"/>
        </w:rPr>
        <w:t xml:space="preserve"> O jogador troca a arma empunhada pela </w:t>
      </w:r>
      <w:r w:rsidR="002D1AC4" w:rsidRPr="005A4A94">
        <w:rPr>
          <w:color w:val="000000" w:themeColor="text1"/>
          <w:lang w:val="pt-BR" w:eastAsia="en-CA"/>
        </w:rPr>
        <w:t>do marcador</w:t>
      </w:r>
      <w:r w:rsidR="00785885" w:rsidRPr="005A4A94">
        <w:rPr>
          <w:color w:val="000000" w:themeColor="text1"/>
          <w:lang w:val="pt-BR" w:eastAsia="en-CA"/>
        </w:rPr>
        <w:t>.</w:t>
      </w:r>
    </w:p>
    <w:p w:rsidR="00785885" w:rsidRPr="005A4A94" w:rsidRDefault="00785885" w:rsidP="00785885">
      <w:pPr>
        <w:pStyle w:val="Heading1"/>
        <w:spacing w:line="240" w:lineRule="auto"/>
        <w:rPr>
          <w:rFonts w:eastAsia="Times New Roman"/>
          <w:lang w:val="pt-BR" w:eastAsia="en-CA"/>
        </w:rPr>
      </w:pPr>
      <w:bookmarkStart w:id="5" w:name="_Toc501704182"/>
      <w:proofErr w:type="gramStart"/>
      <w:r w:rsidRPr="005A4A94">
        <w:rPr>
          <w:rFonts w:eastAsia="Times New Roman"/>
          <w:lang w:val="pt-BR" w:eastAsia="en-CA"/>
        </w:rPr>
        <w:t xml:space="preserve">Seja </w:t>
      </w:r>
      <w:r w:rsidRPr="005A4A94">
        <w:rPr>
          <w:rFonts w:eastAsia="Times New Roman"/>
          <w:lang w:val="pt-BR" w:eastAsia="en-CA"/>
        </w:rPr>
        <w:t>Ágil</w:t>
      </w:r>
      <w:proofErr w:type="gramEnd"/>
      <w:r w:rsidRPr="005A4A94">
        <w:rPr>
          <w:rFonts w:eastAsia="Times New Roman"/>
          <w:lang w:val="pt-BR" w:eastAsia="en-CA"/>
        </w:rPr>
        <w:t xml:space="preserve"> (</w:t>
      </w:r>
      <w:r w:rsidRPr="005A4A94">
        <w:rPr>
          <w:rFonts w:eastAsia="Times New Roman"/>
          <w:lang w:val="pt-BR" w:eastAsia="en-CA"/>
        </w:rPr>
        <w:t>Visão da Rodada</w:t>
      </w:r>
      <w:r w:rsidRPr="005A4A94">
        <w:rPr>
          <w:rFonts w:eastAsia="Times New Roman"/>
          <w:lang w:val="pt-BR" w:eastAsia="en-CA"/>
        </w:rPr>
        <w:t>)</w:t>
      </w:r>
      <w:bookmarkEnd w:id="5"/>
    </w:p>
    <w:p w:rsidR="00785885" w:rsidRPr="005A4A94" w:rsidRDefault="00785885" w:rsidP="00785885">
      <w:pPr>
        <w:spacing w:after="0" w:line="240" w:lineRule="auto"/>
        <w:rPr>
          <w:color w:val="000000" w:themeColor="text1"/>
          <w:lang w:val="pt-BR" w:eastAsia="en-CA"/>
        </w:rPr>
      </w:pPr>
      <w:r w:rsidRPr="005A4A94">
        <w:rPr>
          <w:color w:val="000000" w:themeColor="text1"/>
          <w:lang w:val="pt-BR" w:eastAsia="en-CA"/>
        </w:rPr>
        <w:t>A cada</w:t>
      </w:r>
      <w:r w:rsidRPr="005A4A94">
        <w:rPr>
          <w:color w:val="000000" w:themeColor="text1"/>
          <w:lang w:val="pt-BR" w:eastAsia="en-CA"/>
        </w:rPr>
        <w:t xml:space="preserve"> rodada, </w:t>
      </w:r>
      <w:r w:rsidRPr="005A4A94">
        <w:rPr>
          <w:color w:val="000000" w:themeColor="text1"/>
          <w:lang w:val="pt-BR" w:eastAsia="en-CA"/>
        </w:rPr>
        <w:t>os</w:t>
      </w:r>
      <w:r w:rsidRPr="005A4A94">
        <w:rPr>
          <w:color w:val="000000" w:themeColor="text1"/>
          <w:lang w:val="pt-BR" w:eastAsia="en-CA"/>
        </w:rPr>
        <w:t xml:space="preserve"> jogador</w:t>
      </w:r>
      <w:r w:rsidRPr="005A4A94">
        <w:rPr>
          <w:color w:val="000000" w:themeColor="text1"/>
          <w:lang w:val="pt-BR" w:eastAsia="en-CA"/>
        </w:rPr>
        <w:t>es</w:t>
      </w:r>
      <w:r w:rsidRPr="005A4A94">
        <w:rPr>
          <w:color w:val="000000" w:themeColor="text1"/>
          <w:lang w:val="pt-BR" w:eastAsia="en-CA"/>
        </w:rPr>
        <w:t xml:space="preserve"> escolhe</w:t>
      </w:r>
      <w:r w:rsidRPr="005A4A94">
        <w:rPr>
          <w:color w:val="000000" w:themeColor="text1"/>
          <w:lang w:val="pt-BR" w:eastAsia="en-CA"/>
        </w:rPr>
        <w:t>m</w:t>
      </w:r>
      <w:r w:rsidRPr="005A4A94">
        <w:rPr>
          <w:color w:val="000000" w:themeColor="text1"/>
          <w:lang w:val="pt-BR" w:eastAsia="en-CA"/>
        </w:rPr>
        <w:t xml:space="preserve"> suas ações, colocando os marcadores de ação </w:t>
      </w:r>
      <w:r w:rsidRPr="005A4A94">
        <w:rPr>
          <w:b/>
          <w:color w:val="000000" w:themeColor="text1"/>
          <w:lang w:val="pt-BR" w:eastAsia="en-CA"/>
        </w:rPr>
        <w:t>virados para baixo</w:t>
      </w:r>
      <w:r w:rsidRPr="005A4A94">
        <w:rPr>
          <w:color w:val="000000" w:themeColor="text1"/>
          <w:lang w:val="pt-BR" w:eastAsia="en-CA"/>
        </w:rPr>
        <w:t xml:space="preserve"> na sua borda, nos espaços de ação indicados 1 e 2 nas bordas.</w:t>
      </w:r>
    </w:p>
    <w:p w:rsidR="00DB4751" w:rsidRPr="005A4A94" w:rsidRDefault="00DB4751" w:rsidP="00DB4751">
      <w:pPr>
        <w:spacing w:after="0" w:line="240" w:lineRule="auto"/>
        <w:rPr>
          <w:rFonts w:eastAsia="Times New Roman"/>
          <w:lang w:val="pt-BR" w:eastAsia="en-CA"/>
        </w:rPr>
      </w:pPr>
      <w:r w:rsidRPr="005A4A94">
        <w:rPr>
          <w:color w:val="000000" w:themeColor="text1"/>
          <w:lang w:val="pt-BR" w:eastAsia="en-CA"/>
        </w:rPr>
        <w:t>Cada jogador pode fazer uma jogada extra gastando</w:t>
      </w:r>
      <w:r w:rsidR="00C255E4" w:rsidRPr="005A4A94">
        <w:rPr>
          <w:color w:val="000000" w:themeColor="text1"/>
          <w:lang w:val="pt-BR" w:eastAsia="en-CA"/>
        </w:rPr>
        <w:t xml:space="preserve"> sua </w:t>
      </w:r>
      <w:r w:rsidR="00C255E4" w:rsidRPr="005A4A94">
        <w:rPr>
          <w:b/>
          <w:color w:val="000000" w:themeColor="text1"/>
          <w:lang w:val="pt-BR" w:eastAsia="en-CA"/>
        </w:rPr>
        <w:t>Inspiração</w:t>
      </w:r>
      <w:r w:rsidR="00C255E4" w:rsidRPr="005A4A94">
        <w:rPr>
          <w:color w:val="000000" w:themeColor="text1"/>
          <w:lang w:val="pt-BR" w:eastAsia="en-CA"/>
        </w:rPr>
        <w:t>, virando o marcador</w:t>
      </w:r>
      <w:r w:rsidRPr="005A4A94">
        <w:rPr>
          <w:color w:val="000000" w:themeColor="text1"/>
          <w:lang w:val="pt-BR" w:eastAsia="en-CA"/>
        </w:rPr>
        <w:t xml:space="preserve"> </w:t>
      </w:r>
      <w:r w:rsidRPr="005A4A94">
        <w:rPr>
          <w:b/>
          <w:color w:val="000000" w:themeColor="text1"/>
          <w:lang w:val="pt-BR" w:eastAsia="en-CA"/>
        </w:rPr>
        <w:t>para baixo</w:t>
      </w:r>
      <w:r w:rsidRPr="005A4A94">
        <w:rPr>
          <w:color w:val="000000" w:themeColor="text1"/>
          <w:lang w:val="pt-BR" w:eastAsia="en-CA"/>
        </w:rPr>
        <w:t>.</w:t>
      </w:r>
      <w:r w:rsidR="0047442F" w:rsidRPr="005A4A94">
        <w:rPr>
          <w:color w:val="000000" w:themeColor="text1"/>
          <w:lang w:val="pt-BR" w:eastAsia="en-CA"/>
        </w:rPr>
        <w:t xml:space="preserve"> </w:t>
      </w:r>
      <w:r w:rsidRPr="005A4A94">
        <w:rPr>
          <w:rFonts w:eastAsia="Times New Roman"/>
          <w:lang w:val="pt-BR" w:eastAsia="en-CA"/>
        </w:rPr>
        <w:t xml:space="preserve">Se o fizer, o jogador coloca mais uma ação, no local indicado com </w:t>
      </w:r>
      <w:r w:rsidRPr="005A4A94">
        <w:rPr>
          <w:noProof/>
          <w:lang w:val="pt-BR" w:eastAsia="en-CA"/>
        </w:rPr>
        <mc:AlternateContent>
          <mc:Choice Requires="wps">
            <w:drawing>
              <wp:inline distT="0" distB="0" distL="0" distR="0" wp14:anchorId="24992833" wp14:editId="22A8034C">
                <wp:extent cx="124460" cy="101600"/>
                <wp:effectExtent l="38100" t="19050" r="46990" b="31750"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160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EBFA1B" id="Star: 5 Points 4" o:spid="_x0000_s1026" style="width:9.8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446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" path="m,38808r47540,l62230,,76920,38808r47540,l85999,62792r14691,38808l62230,77615,23770,101600,38461,62792,,38808xe" fillcolor="black [3213]" strokecolor="black [3213]" strokeweight="1pt">
                <v:stroke joinstyle="miter"/>
                <v:path arrowok="t" o:connecttype="custom" o:connectlocs="0,38808;47540,38808;62230,0;76920,38808;124460,38808;85999,62792;100690,101600;62230,77615;23770,101600;38461,62792;0,38808" o:connectangles="0,0,0,0,0,0,0,0,0,0,0"/>
                <w10:anchorlock/>
              </v:shape>
            </w:pict>
          </mc:Fallback>
        </mc:AlternateContent>
      </w:r>
      <w:r w:rsidRPr="005A4A94">
        <w:rPr>
          <w:rFonts w:eastAsia="Times New Roman"/>
          <w:lang w:val="pt-BR" w:eastAsia="en-CA"/>
        </w:rPr>
        <w:t>.</w:t>
      </w:r>
    </w:p>
    <w:p w:rsidR="00785885" w:rsidRPr="005A4A94" w:rsidRDefault="00785885" w:rsidP="00AF410E">
      <w:pPr>
        <w:spacing w:after="0" w:line="240" w:lineRule="auto"/>
        <w:rPr>
          <w:color w:val="000000" w:themeColor="text1"/>
          <w:lang w:val="pt-BR" w:eastAsia="en-CA"/>
        </w:rPr>
      </w:pPr>
    </w:p>
    <w:p w:rsidR="00AF410E" w:rsidRPr="005A4A94" w:rsidRDefault="00DA3734" w:rsidP="00AF410E">
      <w:pPr>
        <w:spacing w:after="0" w:line="240" w:lineRule="auto"/>
        <w:rPr>
          <w:rFonts w:eastAsia="Times New Roman"/>
          <w:lang w:val="pt-BR" w:eastAsia="en-CA"/>
        </w:rPr>
      </w:pPr>
      <w:r w:rsidRPr="005A4A94">
        <w:rPr>
          <w:rFonts w:eastAsia="Times New Roman"/>
          <w:lang w:val="pt-BR" w:eastAsia="en-CA"/>
        </w:rPr>
        <w:t xml:space="preserve">Vire para cima </w:t>
      </w:r>
      <w:r w:rsidR="00785885" w:rsidRPr="005A4A94">
        <w:rPr>
          <w:rFonts w:eastAsia="Times New Roman"/>
          <w:b/>
          <w:lang w:val="pt-BR" w:eastAsia="en-CA"/>
        </w:rPr>
        <w:t xml:space="preserve">todas </w:t>
      </w:r>
      <w:r w:rsidR="00785885" w:rsidRPr="005A4A94">
        <w:rPr>
          <w:rFonts w:eastAsia="Times New Roman"/>
          <w:lang w:val="pt-BR" w:eastAsia="en-CA"/>
        </w:rPr>
        <w:t>as ações colocadas no local indicado</w:t>
      </w:r>
      <w:r w:rsidR="00785885" w:rsidRPr="005A4A94">
        <w:rPr>
          <w:rFonts w:eastAsia="Times New Roman"/>
          <w:lang w:val="pt-BR" w:eastAsia="en-CA"/>
        </w:rPr>
        <w:t xml:space="preserve"> </w:t>
      </w:r>
      <w:r w:rsidR="00785885" w:rsidRPr="005A4A94">
        <w:rPr>
          <w:noProof/>
          <w:lang w:val="pt-BR" w:eastAsia="en-CA"/>
        </w:rPr>
        <mc:AlternateContent>
          <mc:Choice Requires="wps">
            <w:drawing>
              <wp:inline distT="0" distB="0" distL="0" distR="0" wp14:anchorId="0FEF84A5" wp14:editId="72C074AC">
                <wp:extent cx="124460" cy="101600"/>
                <wp:effectExtent l="38100" t="19050" r="46990" b="31750"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160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05B6EB" id="Star: 5 Points 9" o:spid="_x0000_s1026" style="width:9.8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446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" path="m,38808r47540,l62230,,76920,38808r47540,l85999,62792r14691,38808l62230,77615,23770,101600,38461,62792,,38808xe" fillcolor="black [3213]" strokecolor="black [3213]" strokeweight="1pt">
                <v:stroke joinstyle="miter"/>
                <v:path arrowok="t" o:connecttype="custom" o:connectlocs="0,38808;47540,38808;62230,0;76920,38808;124460,38808;85999,62792;100690,101600;62230,77615;23770,101600;38461,62792;0,38808" o:connectangles="0,0,0,0,0,0,0,0,0,0,0"/>
                <w10:anchorlock/>
              </v:shape>
            </w:pict>
          </mc:Fallback>
        </mc:AlternateContent>
      </w:r>
      <w:r w:rsidR="00785885" w:rsidRPr="005A4A94">
        <w:rPr>
          <w:rFonts w:eastAsia="Times New Roman"/>
          <w:lang w:val="pt-BR" w:eastAsia="en-CA"/>
        </w:rPr>
        <w:t>,</w:t>
      </w:r>
      <w:r w:rsidRPr="005A4A94">
        <w:rPr>
          <w:rFonts w:eastAsia="Times New Roman"/>
          <w:lang w:val="pt-BR" w:eastAsia="en-CA"/>
        </w:rPr>
        <w:t xml:space="preserve"> e resolva</w:t>
      </w:r>
      <w:r w:rsidR="00785885" w:rsidRPr="005A4A94">
        <w:rPr>
          <w:rFonts w:eastAsia="Times New Roman"/>
          <w:lang w:val="pt-BR" w:eastAsia="en-CA"/>
        </w:rPr>
        <w:t xml:space="preserve"> na ordem indicada acima. Após isso, </w:t>
      </w:r>
      <w:r w:rsidRPr="005A4A94">
        <w:rPr>
          <w:rFonts w:eastAsia="Times New Roman"/>
          <w:lang w:val="pt-BR" w:eastAsia="en-CA"/>
        </w:rPr>
        <w:t>repita para</w:t>
      </w:r>
      <w:r w:rsidR="00785885" w:rsidRPr="005A4A94">
        <w:rPr>
          <w:rFonts w:eastAsia="Times New Roman"/>
          <w:lang w:val="pt-BR" w:eastAsia="en-CA"/>
        </w:rPr>
        <w:t xml:space="preserve"> </w:t>
      </w:r>
      <w:r w:rsidR="00785885" w:rsidRPr="005A4A94">
        <w:rPr>
          <w:rFonts w:eastAsia="Times New Roman"/>
          <w:b/>
          <w:lang w:val="pt-BR" w:eastAsia="en-CA"/>
        </w:rPr>
        <w:t xml:space="preserve">todas </w:t>
      </w:r>
      <w:r w:rsidR="00785885" w:rsidRPr="005A4A94">
        <w:rPr>
          <w:rFonts w:eastAsia="Times New Roman"/>
          <w:lang w:val="pt-BR" w:eastAsia="en-CA"/>
        </w:rPr>
        <w:t>as ações colocadas no local indicado 1, e somente então,</w:t>
      </w:r>
      <w:r w:rsidRPr="005A4A94">
        <w:rPr>
          <w:rFonts w:eastAsia="Times New Roman"/>
          <w:lang w:val="pt-BR" w:eastAsia="en-CA"/>
        </w:rPr>
        <w:t xml:space="preserve"> para</w:t>
      </w:r>
      <w:r w:rsidR="00785885" w:rsidRPr="005A4A94">
        <w:rPr>
          <w:rFonts w:eastAsia="Times New Roman"/>
          <w:lang w:val="pt-BR" w:eastAsia="en-CA"/>
        </w:rPr>
        <w:t xml:space="preserve"> </w:t>
      </w:r>
      <w:r w:rsidR="00785885" w:rsidRPr="005A4A94">
        <w:rPr>
          <w:rFonts w:eastAsia="Times New Roman"/>
          <w:b/>
          <w:lang w:val="pt-BR" w:eastAsia="en-CA"/>
        </w:rPr>
        <w:t>todas</w:t>
      </w:r>
      <w:r w:rsidR="00785885" w:rsidRPr="005A4A94">
        <w:rPr>
          <w:rFonts w:eastAsia="Times New Roman"/>
          <w:lang w:val="pt-BR" w:eastAsia="en-CA"/>
        </w:rPr>
        <w:t xml:space="preserve"> colocadas no local indicado 2.</w:t>
      </w:r>
    </w:p>
    <w:p w:rsidR="00785885" w:rsidRPr="005A4A94" w:rsidRDefault="00785885" w:rsidP="00AF410E">
      <w:pPr>
        <w:spacing w:after="0" w:line="240" w:lineRule="auto"/>
        <w:rPr>
          <w:rFonts w:eastAsia="Times New Roman"/>
          <w:i/>
          <w:lang w:val="pt-BR" w:eastAsia="en-CA"/>
        </w:rPr>
      </w:pPr>
      <w:r w:rsidRPr="005A4A94">
        <w:rPr>
          <w:rFonts w:eastAsia="Times New Roman"/>
          <w:i/>
          <w:lang w:val="pt-BR" w:eastAsia="en-CA"/>
        </w:rPr>
        <w:t>Exemplo:</w:t>
      </w:r>
    </w:p>
    <w:p w:rsidR="00DA3734" w:rsidRPr="005A4A94" w:rsidRDefault="00785885" w:rsidP="00AF410E">
      <w:pPr>
        <w:spacing w:after="0" w:line="240" w:lineRule="auto"/>
        <w:rPr>
          <w:rFonts w:eastAsia="Times New Roman"/>
          <w:i/>
          <w:lang w:val="pt-BR" w:eastAsia="en-CA"/>
        </w:rPr>
      </w:pPr>
      <w:r w:rsidRPr="005A4A94">
        <w:rPr>
          <w:rFonts w:eastAsia="Times New Roman"/>
          <w:i/>
          <w:lang w:val="pt-BR" w:eastAsia="en-CA"/>
        </w:rPr>
        <w:t>Maria e João colocam marcadores no 1 e no 2</w:t>
      </w:r>
      <w:r w:rsidR="00DA3734" w:rsidRPr="005A4A94">
        <w:rPr>
          <w:rFonts w:eastAsia="Times New Roman"/>
          <w:i/>
          <w:lang w:val="pt-BR" w:eastAsia="en-CA"/>
        </w:rPr>
        <w:t>. Então, viram para cima os marcadores colocados no 1. Após revelarem os marcadores, Maria se movimenta, e então João muda de arma.</w:t>
      </w:r>
    </w:p>
    <w:p w:rsidR="00DA3734" w:rsidRPr="005A4A94" w:rsidRDefault="00DA3734" w:rsidP="00AF410E">
      <w:pPr>
        <w:spacing w:after="0" w:line="240" w:lineRule="auto"/>
        <w:rPr>
          <w:rFonts w:eastAsia="Times New Roman"/>
          <w:i/>
          <w:lang w:val="pt-BR" w:eastAsia="en-CA"/>
        </w:rPr>
      </w:pPr>
      <w:r w:rsidRPr="005A4A94">
        <w:rPr>
          <w:rFonts w:eastAsia="Times New Roman"/>
          <w:i/>
          <w:lang w:val="pt-BR" w:eastAsia="en-CA"/>
        </w:rPr>
        <w:t>Feito isso, eles viram para cima os marcadores colocados no 2. João defende-se, e então Maria ataca.</w:t>
      </w:r>
    </w:p>
    <w:p w:rsidR="003554F5" w:rsidRPr="005A4A94" w:rsidRDefault="00785885" w:rsidP="003554F5">
      <w:pPr>
        <w:pStyle w:val="Heading1"/>
        <w:spacing w:line="240" w:lineRule="auto"/>
        <w:rPr>
          <w:rFonts w:eastAsia="Times New Roman"/>
          <w:lang w:val="pt-BR" w:eastAsia="en-CA"/>
        </w:rPr>
      </w:pPr>
      <w:bookmarkStart w:id="6" w:name="_Toc501704183"/>
      <w:proofErr w:type="gramStart"/>
      <w:r w:rsidRPr="005A4A94">
        <w:rPr>
          <w:rFonts w:eastAsia="Times New Roman"/>
          <w:lang w:val="pt-BR" w:eastAsia="en-CA"/>
        </w:rPr>
        <w:t>Est</w:t>
      </w:r>
      <w:r w:rsidR="007E1CC0" w:rsidRPr="005A4A94">
        <w:rPr>
          <w:rFonts w:eastAsia="Times New Roman"/>
          <w:lang w:val="pt-BR" w:eastAsia="en-CA"/>
        </w:rPr>
        <w:t xml:space="preserve">eja </w:t>
      </w:r>
      <w:r w:rsidRPr="005A4A94">
        <w:rPr>
          <w:rFonts w:eastAsia="Times New Roman"/>
          <w:lang w:val="pt-BR" w:eastAsia="en-CA"/>
        </w:rPr>
        <w:t>Preparado</w:t>
      </w:r>
      <w:proofErr w:type="gramEnd"/>
      <w:r w:rsidR="00DF5911" w:rsidRPr="005A4A94">
        <w:rPr>
          <w:rFonts w:eastAsia="Times New Roman"/>
          <w:lang w:val="pt-BR" w:eastAsia="en-CA"/>
        </w:rPr>
        <w:t xml:space="preserve"> (</w:t>
      </w:r>
      <w:r w:rsidR="007E1CC0" w:rsidRPr="005A4A94">
        <w:rPr>
          <w:rFonts w:eastAsia="Times New Roman"/>
          <w:lang w:val="pt-BR" w:eastAsia="en-CA"/>
        </w:rPr>
        <w:t>Armas</w:t>
      </w:r>
      <w:r w:rsidR="00DF5911" w:rsidRPr="005A4A94">
        <w:rPr>
          <w:rFonts w:eastAsia="Times New Roman"/>
          <w:lang w:val="pt-BR" w:eastAsia="en-CA"/>
        </w:rPr>
        <w:t>)</w:t>
      </w:r>
      <w:bookmarkEnd w:id="6"/>
    </w:p>
    <w:p w:rsidR="003554F5" w:rsidRPr="005A4A94" w:rsidRDefault="00DD5CE9" w:rsidP="003554F5">
      <w:pPr>
        <w:spacing w:after="0" w:line="240" w:lineRule="auto"/>
        <w:rPr>
          <w:lang w:val="pt-BR" w:eastAsia="en-CA"/>
        </w:rPr>
      </w:pPr>
      <w:r w:rsidRPr="005A4A94">
        <w:rPr>
          <w:rFonts w:eastAsia="Times New Roman"/>
          <w:noProof/>
          <w:lang w:val="pt-BR" w:eastAsia="en-C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3713480</wp:posOffset>
                </wp:positionH>
                <wp:positionV relativeFrom="paragraph">
                  <wp:posOffset>509270</wp:posOffset>
                </wp:positionV>
                <wp:extent cx="386080" cy="4216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E9" w:rsidRPr="00DD5CE9" w:rsidRDefault="00DD5CE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5CE9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4pt;margin-top:40.1pt;width:30.4pt;height:33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" filled="f" stroked="f">
                <v:textbox>
                  <w:txbxContent>
                    <w:p w:rsidR="00DD5CE9" w:rsidRPr="00DD5CE9" w:rsidRDefault="00DD5CE9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5CE9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4A94"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1CA6CF08">
            <wp:simplePos x="0" y="0"/>
            <wp:positionH relativeFrom="margin">
              <wp:posOffset>3619500</wp:posOffset>
            </wp:positionH>
            <wp:positionV relativeFrom="paragraph">
              <wp:posOffset>210869</wp:posOffset>
            </wp:positionV>
            <wp:extent cx="2317387" cy="999002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387" cy="99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42F" w:rsidRPr="005A4A94">
        <w:rPr>
          <w:lang w:val="pt-BR" w:eastAsia="en-CA"/>
        </w:rPr>
        <w:t>Cada arma tem seu alcance e acerto únicos. São conforme a seguir</w:t>
      </w:r>
      <w:r w:rsidR="003554F5" w:rsidRPr="005A4A94">
        <w:rPr>
          <w:lang w:val="pt-BR"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2160"/>
      </w:tblGrid>
      <w:tr w:rsidR="003554F5" w:rsidRPr="005A4A94" w:rsidTr="001113E2">
        <w:tc>
          <w:tcPr>
            <w:tcW w:w="1435" w:type="dxa"/>
          </w:tcPr>
          <w:p w:rsidR="003554F5" w:rsidRPr="005A4A94" w:rsidRDefault="0047442F" w:rsidP="001113E2">
            <w:pPr>
              <w:jc w:val="center"/>
              <w:rPr>
                <w:lang w:val="pt-BR" w:eastAsia="en-CA"/>
              </w:rPr>
            </w:pPr>
            <w:r w:rsidRPr="005A4A94">
              <w:rPr>
                <w:lang w:val="pt-BR" w:eastAsia="en-CA"/>
              </w:rPr>
              <w:t>Arma</w:t>
            </w:r>
          </w:p>
        </w:tc>
        <w:tc>
          <w:tcPr>
            <w:tcW w:w="1710" w:type="dxa"/>
          </w:tcPr>
          <w:p w:rsidR="003554F5" w:rsidRPr="005A4A94" w:rsidRDefault="0047442F" w:rsidP="001113E2">
            <w:pPr>
              <w:jc w:val="center"/>
              <w:rPr>
                <w:lang w:val="pt-BR" w:eastAsia="en-CA"/>
              </w:rPr>
            </w:pPr>
            <w:r w:rsidRPr="005A4A94">
              <w:rPr>
                <w:lang w:val="pt-BR" w:eastAsia="en-CA"/>
              </w:rPr>
              <w:t>Alcance</w:t>
            </w:r>
          </w:p>
        </w:tc>
        <w:tc>
          <w:tcPr>
            <w:tcW w:w="2160" w:type="dxa"/>
          </w:tcPr>
          <w:p w:rsidR="003554F5" w:rsidRPr="005A4A94" w:rsidRDefault="003554F5" w:rsidP="001113E2">
            <w:pPr>
              <w:jc w:val="center"/>
              <w:rPr>
                <w:lang w:val="pt-BR" w:eastAsia="en-CA"/>
              </w:rPr>
            </w:pPr>
            <w:r w:rsidRPr="005A4A94">
              <w:rPr>
                <w:lang w:val="pt-BR" w:eastAsia="en-CA"/>
              </w:rPr>
              <w:t>Car</w:t>
            </w:r>
            <w:r w:rsidR="00B5262F" w:rsidRPr="005A4A94">
              <w:rPr>
                <w:lang w:val="pt-BR" w:eastAsia="en-CA"/>
              </w:rPr>
              <w:t>tas</w:t>
            </w:r>
          </w:p>
        </w:tc>
      </w:tr>
      <w:tr w:rsidR="003554F5" w:rsidRPr="005A4A94" w:rsidTr="00DD5CE9">
        <w:tc>
          <w:tcPr>
            <w:tcW w:w="1435" w:type="dxa"/>
          </w:tcPr>
          <w:p w:rsidR="003554F5" w:rsidRPr="005A4A94" w:rsidRDefault="0047442F" w:rsidP="001113E2">
            <w:pPr>
              <w:jc w:val="center"/>
              <w:rPr>
                <w:lang w:val="pt-BR" w:eastAsia="en-CA"/>
              </w:rPr>
            </w:pPr>
            <w:r w:rsidRPr="005A4A94">
              <w:rPr>
                <w:lang w:val="pt-BR" w:eastAsia="en-CA"/>
              </w:rPr>
              <w:t>Lâmina</w:t>
            </w:r>
          </w:p>
        </w:tc>
        <w:tc>
          <w:tcPr>
            <w:tcW w:w="1710" w:type="dxa"/>
            <w:shd w:val="clear" w:color="auto" w:fill="DEEAF6" w:themeFill="accent1" w:themeFillTint="33"/>
          </w:tcPr>
          <w:p w:rsidR="003554F5" w:rsidRPr="005A4A94" w:rsidRDefault="004E6D60" w:rsidP="001113E2">
            <w:pPr>
              <w:jc w:val="center"/>
              <w:rPr>
                <w:lang w:val="pt-BR" w:eastAsia="en-CA"/>
              </w:rPr>
            </w:pPr>
            <w:r w:rsidRPr="005A4A94">
              <w:rPr>
                <w:lang w:val="pt-BR" w:eastAsia="en-CA"/>
              </w:rPr>
              <w:t xml:space="preserve">0 </w:t>
            </w:r>
            <w:r w:rsidR="0047442F" w:rsidRPr="005A4A94">
              <w:rPr>
                <w:lang w:val="pt-BR" w:eastAsia="en-CA"/>
              </w:rPr>
              <w:t>a</w:t>
            </w:r>
            <w:r w:rsidRPr="005A4A94">
              <w:rPr>
                <w:lang w:val="pt-BR" w:eastAsia="en-CA"/>
              </w:rPr>
              <w:t xml:space="preserve"> 1</w:t>
            </w:r>
            <w:r w:rsidR="0047442F" w:rsidRPr="005A4A94">
              <w:rPr>
                <w:lang w:val="pt-BR" w:eastAsia="en-CA"/>
              </w:rPr>
              <w:t xml:space="preserve"> espaços</w:t>
            </w:r>
          </w:p>
        </w:tc>
        <w:tc>
          <w:tcPr>
            <w:tcW w:w="2160" w:type="dxa"/>
          </w:tcPr>
          <w:p w:rsidR="003554F5" w:rsidRPr="005A4A94" w:rsidRDefault="003554F5" w:rsidP="001113E2">
            <w:pPr>
              <w:jc w:val="center"/>
              <w:rPr>
                <w:lang w:val="pt-BR" w:eastAsia="en-CA"/>
              </w:rPr>
            </w:pPr>
            <w:r w:rsidRPr="005A4A94">
              <w:rPr>
                <w:lang w:val="pt-BR" w:eastAsia="en-CA"/>
              </w:rPr>
              <w:t xml:space="preserve">1 </w:t>
            </w:r>
            <w:r w:rsidR="00B5262F" w:rsidRPr="005A4A94">
              <w:rPr>
                <w:lang w:val="pt-BR" w:eastAsia="en-CA"/>
              </w:rPr>
              <w:t>Coração</w:t>
            </w:r>
            <w:r w:rsidRPr="005A4A94">
              <w:rPr>
                <w:lang w:val="pt-BR" w:eastAsia="en-CA"/>
              </w:rPr>
              <w:t xml:space="preserve"> + 1 </w:t>
            </w:r>
            <w:r w:rsidR="00B5262F" w:rsidRPr="005A4A94">
              <w:rPr>
                <w:lang w:val="pt-BR" w:eastAsia="en-CA"/>
              </w:rPr>
              <w:t>Erro</w:t>
            </w:r>
          </w:p>
        </w:tc>
      </w:tr>
      <w:tr w:rsidR="003554F5" w:rsidRPr="005A4A94" w:rsidTr="00DD5CE9">
        <w:tc>
          <w:tcPr>
            <w:tcW w:w="1435" w:type="dxa"/>
          </w:tcPr>
          <w:p w:rsidR="003554F5" w:rsidRPr="005A4A94" w:rsidRDefault="0047442F" w:rsidP="001113E2">
            <w:pPr>
              <w:jc w:val="center"/>
              <w:rPr>
                <w:lang w:val="pt-BR" w:eastAsia="en-CA"/>
              </w:rPr>
            </w:pPr>
            <w:r w:rsidRPr="005A4A94">
              <w:rPr>
                <w:lang w:val="pt-BR" w:eastAsia="en-CA"/>
              </w:rPr>
              <w:t>Lança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:rsidR="003554F5" w:rsidRPr="005A4A94" w:rsidRDefault="004E6D60" w:rsidP="001113E2">
            <w:pPr>
              <w:jc w:val="center"/>
              <w:rPr>
                <w:lang w:val="pt-BR" w:eastAsia="en-CA"/>
              </w:rPr>
            </w:pPr>
            <w:r w:rsidRPr="005A4A94">
              <w:rPr>
                <w:lang w:val="pt-BR" w:eastAsia="en-CA"/>
              </w:rPr>
              <w:t xml:space="preserve">2 </w:t>
            </w:r>
            <w:r w:rsidR="00B5262F" w:rsidRPr="005A4A94">
              <w:rPr>
                <w:lang w:val="pt-BR" w:eastAsia="en-CA"/>
              </w:rPr>
              <w:t>a</w:t>
            </w:r>
            <w:r w:rsidRPr="005A4A94">
              <w:rPr>
                <w:lang w:val="pt-BR" w:eastAsia="en-CA"/>
              </w:rPr>
              <w:t xml:space="preserve"> 3 </w:t>
            </w:r>
            <w:r w:rsidR="00B5262F" w:rsidRPr="005A4A94">
              <w:rPr>
                <w:lang w:val="pt-BR" w:eastAsia="en-CA"/>
              </w:rPr>
              <w:t>espaços</w:t>
            </w:r>
          </w:p>
        </w:tc>
        <w:tc>
          <w:tcPr>
            <w:tcW w:w="2160" w:type="dxa"/>
          </w:tcPr>
          <w:p w:rsidR="003554F5" w:rsidRPr="005A4A94" w:rsidRDefault="003554F5" w:rsidP="001113E2">
            <w:pPr>
              <w:jc w:val="center"/>
              <w:rPr>
                <w:lang w:val="pt-BR" w:eastAsia="en-CA"/>
              </w:rPr>
            </w:pPr>
            <w:r w:rsidRPr="005A4A94">
              <w:rPr>
                <w:lang w:val="pt-BR" w:eastAsia="en-CA"/>
              </w:rPr>
              <w:t xml:space="preserve">1 </w:t>
            </w:r>
            <w:r w:rsidR="00B5262F" w:rsidRPr="005A4A94">
              <w:rPr>
                <w:lang w:val="pt-BR" w:eastAsia="en-CA"/>
              </w:rPr>
              <w:t>Coração</w:t>
            </w:r>
            <w:r w:rsidRPr="005A4A94">
              <w:rPr>
                <w:lang w:val="pt-BR" w:eastAsia="en-CA"/>
              </w:rPr>
              <w:t xml:space="preserve"> + 2 </w:t>
            </w:r>
            <w:r w:rsidR="00B5262F" w:rsidRPr="005A4A94">
              <w:rPr>
                <w:lang w:val="pt-BR" w:eastAsia="en-CA"/>
              </w:rPr>
              <w:t>Erro</w:t>
            </w:r>
          </w:p>
        </w:tc>
      </w:tr>
      <w:tr w:rsidR="003554F5" w:rsidRPr="005A4A94" w:rsidTr="00DD5CE9">
        <w:tc>
          <w:tcPr>
            <w:tcW w:w="1435" w:type="dxa"/>
          </w:tcPr>
          <w:p w:rsidR="003554F5" w:rsidRPr="005A4A94" w:rsidRDefault="0047442F" w:rsidP="001113E2">
            <w:pPr>
              <w:jc w:val="center"/>
              <w:rPr>
                <w:lang w:val="pt-BR" w:eastAsia="en-CA"/>
              </w:rPr>
            </w:pPr>
            <w:r w:rsidRPr="005A4A94">
              <w:rPr>
                <w:lang w:val="pt-BR" w:eastAsia="en-CA"/>
              </w:rPr>
              <w:t>Arco</w:t>
            </w:r>
          </w:p>
        </w:tc>
        <w:tc>
          <w:tcPr>
            <w:tcW w:w="1710" w:type="dxa"/>
            <w:shd w:val="clear" w:color="auto" w:fill="5B9BD5" w:themeFill="accent1"/>
          </w:tcPr>
          <w:p w:rsidR="003554F5" w:rsidRPr="005A4A94" w:rsidRDefault="003554F5" w:rsidP="001113E2">
            <w:pPr>
              <w:jc w:val="center"/>
              <w:rPr>
                <w:lang w:val="pt-BR" w:eastAsia="en-CA"/>
              </w:rPr>
            </w:pPr>
            <w:r w:rsidRPr="005A4A94">
              <w:rPr>
                <w:lang w:val="pt-BR" w:eastAsia="en-CA"/>
              </w:rPr>
              <w:t>4</w:t>
            </w:r>
            <w:r w:rsidR="004E6D60" w:rsidRPr="005A4A94">
              <w:rPr>
                <w:lang w:val="pt-BR" w:eastAsia="en-CA"/>
              </w:rPr>
              <w:t xml:space="preserve"> </w:t>
            </w:r>
            <w:r w:rsidR="00B5262F" w:rsidRPr="005A4A94">
              <w:rPr>
                <w:lang w:val="pt-BR" w:eastAsia="en-CA"/>
              </w:rPr>
              <w:t>a</w:t>
            </w:r>
            <w:r w:rsidR="004E6D60" w:rsidRPr="005A4A94">
              <w:rPr>
                <w:lang w:val="pt-BR" w:eastAsia="en-CA"/>
              </w:rPr>
              <w:t xml:space="preserve"> 6</w:t>
            </w:r>
            <w:r w:rsidRPr="005A4A94">
              <w:rPr>
                <w:lang w:val="pt-BR" w:eastAsia="en-CA"/>
              </w:rPr>
              <w:t xml:space="preserve"> </w:t>
            </w:r>
            <w:r w:rsidR="00B5262F" w:rsidRPr="005A4A94">
              <w:rPr>
                <w:lang w:val="pt-BR" w:eastAsia="en-CA"/>
              </w:rPr>
              <w:t>espaços</w:t>
            </w:r>
          </w:p>
        </w:tc>
        <w:tc>
          <w:tcPr>
            <w:tcW w:w="2160" w:type="dxa"/>
          </w:tcPr>
          <w:p w:rsidR="003554F5" w:rsidRPr="005A4A94" w:rsidRDefault="003554F5" w:rsidP="001113E2">
            <w:pPr>
              <w:jc w:val="center"/>
              <w:rPr>
                <w:lang w:val="pt-BR" w:eastAsia="en-CA"/>
              </w:rPr>
            </w:pPr>
            <w:r w:rsidRPr="005A4A94">
              <w:rPr>
                <w:lang w:val="pt-BR" w:eastAsia="en-CA"/>
              </w:rPr>
              <w:t xml:space="preserve">1 </w:t>
            </w:r>
            <w:r w:rsidR="00B5262F" w:rsidRPr="005A4A94">
              <w:rPr>
                <w:lang w:val="pt-BR" w:eastAsia="en-CA"/>
              </w:rPr>
              <w:t>Coração</w:t>
            </w:r>
            <w:r w:rsidRPr="005A4A94">
              <w:rPr>
                <w:lang w:val="pt-BR" w:eastAsia="en-CA"/>
              </w:rPr>
              <w:t xml:space="preserve"> + 3 </w:t>
            </w:r>
            <w:r w:rsidR="00B5262F" w:rsidRPr="005A4A94">
              <w:rPr>
                <w:lang w:val="pt-BR" w:eastAsia="en-CA"/>
              </w:rPr>
              <w:t>Erro</w:t>
            </w:r>
          </w:p>
        </w:tc>
      </w:tr>
    </w:tbl>
    <w:p w:rsidR="003554F5" w:rsidRPr="005A4A94" w:rsidRDefault="003554F5" w:rsidP="003554F5">
      <w:pPr>
        <w:spacing w:after="0" w:line="240" w:lineRule="auto"/>
        <w:rPr>
          <w:lang w:val="pt-BR" w:eastAsia="en-CA"/>
        </w:rPr>
      </w:pPr>
    </w:p>
    <w:p w:rsidR="00AD5CE8" w:rsidRPr="005A4A94" w:rsidRDefault="007E1CC0" w:rsidP="00AD5CE8">
      <w:pPr>
        <w:pStyle w:val="Heading1"/>
        <w:spacing w:line="240" w:lineRule="auto"/>
        <w:rPr>
          <w:rFonts w:eastAsia="Times New Roman"/>
          <w:lang w:val="pt-BR" w:eastAsia="en-CA"/>
        </w:rPr>
      </w:pPr>
      <w:bookmarkStart w:id="7" w:name="_Toc501704184"/>
      <w:proofErr w:type="gramStart"/>
      <w:r w:rsidRPr="005A4A94">
        <w:rPr>
          <w:rFonts w:eastAsia="Times New Roman"/>
          <w:lang w:val="pt-BR" w:eastAsia="en-CA"/>
        </w:rPr>
        <w:t>Seja Verdadeiro</w:t>
      </w:r>
      <w:proofErr w:type="gramEnd"/>
      <w:r w:rsidR="00FF0675" w:rsidRPr="005A4A94">
        <w:rPr>
          <w:rFonts w:eastAsia="Times New Roman"/>
          <w:lang w:val="pt-BR" w:eastAsia="en-CA"/>
        </w:rPr>
        <w:t xml:space="preserve"> (</w:t>
      </w:r>
      <w:r w:rsidR="00AF410E" w:rsidRPr="005A4A94">
        <w:rPr>
          <w:rFonts w:eastAsia="Times New Roman"/>
          <w:lang w:val="pt-BR" w:eastAsia="en-CA"/>
        </w:rPr>
        <w:t>Resolvendo ataque</w:t>
      </w:r>
      <w:r w:rsidR="00B433E6" w:rsidRPr="005A4A94">
        <w:rPr>
          <w:rFonts w:eastAsia="Times New Roman"/>
          <w:lang w:val="pt-BR" w:eastAsia="en-CA"/>
        </w:rPr>
        <w:t>)</w:t>
      </w:r>
      <w:bookmarkEnd w:id="7"/>
    </w:p>
    <w:p w:rsidR="00AD5CE8" w:rsidRPr="005A4A94" w:rsidRDefault="003E1AF5" w:rsidP="00AD5CE8">
      <w:p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 xml:space="preserve">Se um ataque foi feito e existem outros </w:t>
      </w:r>
      <w:r w:rsidRPr="005A4A94">
        <w:rPr>
          <w:i/>
          <w:lang w:val="pt-BR" w:eastAsia="en-CA"/>
        </w:rPr>
        <w:t>Escudeiros</w:t>
      </w:r>
      <w:r w:rsidRPr="005A4A94">
        <w:rPr>
          <w:lang w:val="pt-BR" w:eastAsia="en-CA"/>
        </w:rPr>
        <w:t xml:space="preserve"> no alcance</w:t>
      </w:r>
      <w:r w:rsidR="00FF0675" w:rsidRPr="005A4A94">
        <w:rPr>
          <w:lang w:val="pt-BR" w:eastAsia="en-CA"/>
        </w:rPr>
        <w:t>, resolv</w:t>
      </w:r>
      <w:r w:rsidRPr="005A4A94">
        <w:rPr>
          <w:lang w:val="pt-BR" w:eastAsia="en-CA"/>
        </w:rPr>
        <w:t>a</w:t>
      </w:r>
      <w:r w:rsidR="00FF0675" w:rsidRPr="005A4A94">
        <w:rPr>
          <w:lang w:val="pt-BR" w:eastAsia="en-CA"/>
        </w:rPr>
        <w:t xml:space="preserve"> </w:t>
      </w:r>
      <w:r w:rsidRPr="005A4A94">
        <w:rPr>
          <w:lang w:val="pt-BR" w:eastAsia="en-CA"/>
        </w:rPr>
        <w:t>conforme a seguir</w:t>
      </w:r>
      <w:r w:rsidR="00FF0675" w:rsidRPr="005A4A94">
        <w:rPr>
          <w:lang w:val="pt-BR" w:eastAsia="en-CA"/>
        </w:rPr>
        <w:t>:</w:t>
      </w:r>
    </w:p>
    <w:p w:rsidR="0006634F" w:rsidRPr="005A4A94" w:rsidRDefault="003E1AF5" w:rsidP="00493F58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  <w:lang w:val="pt-BR" w:eastAsia="en-CA"/>
        </w:rPr>
      </w:pPr>
      <w:r w:rsidRPr="005A4A94">
        <w:rPr>
          <w:b/>
          <w:lang w:val="pt-BR" w:eastAsia="en-CA"/>
        </w:rPr>
        <w:t>Escolha</w:t>
      </w:r>
      <w:r w:rsidR="00FF0675" w:rsidRPr="005A4A94">
        <w:rPr>
          <w:lang w:val="pt-BR" w:eastAsia="en-CA"/>
        </w:rPr>
        <w:t xml:space="preserve"> </w:t>
      </w:r>
      <w:r w:rsidRPr="005A4A94">
        <w:rPr>
          <w:lang w:val="pt-BR" w:eastAsia="en-CA"/>
        </w:rPr>
        <w:t>o alvo</w:t>
      </w:r>
      <w:r w:rsidR="00FF0675" w:rsidRPr="005A4A94">
        <w:rPr>
          <w:lang w:val="pt-BR" w:eastAsia="en-CA"/>
        </w:rPr>
        <w:t xml:space="preserve">, </w:t>
      </w:r>
      <w:r w:rsidRPr="005A4A94">
        <w:rPr>
          <w:lang w:val="pt-BR" w:eastAsia="en-CA"/>
        </w:rPr>
        <w:t>se houver mais de um possível</w:t>
      </w:r>
      <w:r w:rsidR="00AD5CE8" w:rsidRPr="005A4A94">
        <w:rPr>
          <w:lang w:val="pt-BR" w:eastAsia="en-CA"/>
        </w:rPr>
        <w:t>.</w:t>
      </w:r>
    </w:p>
    <w:p w:rsidR="00493F58" w:rsidRPr="005A4A94" w:rsidRDefault="0006634F" w:rsidP="00493F58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  <w:lang w:val="pt-BR" w:eastAsia="en-CA"/>
        </w:rPr>
      </w:pPr>
      <w:r w:rsidRPr="005A4A94">
        <w:rPr>
          <w:lang w:val="pt-BR" w:eastAsia="en-CA"/>
        </w:rPr>
        <w:t xml:space="preserve">O alvo embaralha cartas de </w:t>
      </w:r>
      <w:r w:rsidRPr="005A4A94">
        <w:rPr>
          <w:i/>
          <w:lang w:val="pt-BR" w:eastAsia="en-CA"/>
        </w:rPr>
        <w:t xml:space="preserve">Erro </w:t>
      </w:r>
      <w:r w:rsidRPr="005A4A94">
        <w:rPr>
          <w:lang w:val="pt-BR" w:eastAsia="en-CA"/>
        </w:rPr>
        <w:t xml:space="preserve">na quantidade descrita na arma (1, 2 ou 3) com a de </w:t>
      </w:r>
      <w:r w:rsidRPr="005A4A94">
        <w:rPr>
          <w:i/>
          <w:lang w:val="pt-BR" w:eastAsia="en-CA"/>
        </w:rPr>
        <w:t>Coração</w:t>
      </w:r>
      <w:r w:rsidRPr="005A4A94">
        <w:rPr>
          <w:lang w:val="pt-BR" w:eastAsia="en-CA"/>
        </w:rPr>
        <w:t>, e põe na mesa, viradas para baixo.</w:t>
      </w:r>
      <w:r w:rsidR="00493F58" w:rsidRPr="005A4A94">
        <w:rPr>
          <w:rFonts w:eastAsia="Times New Roman"/>
          <w:lang w:val="pt-BR" w:eastAsia="en-CA"/>
        </w:rPr>
        <w:t xml:space="preserve"> </w:t>
      </w:r>
    </w:p>
    <w:p w:rsidR="00FF0675" w:rsidRPr="005A4A94" w:rsidRDefault="00493F58" w:rsidP="00493F58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  <w:lang w:val="pt-BR" w:eastAsia="en-CA"/>
        </w:rPr>
      </w:pPr>
      <w:r w:rsidRPr="005A4A94">
        <w:rPr>
          <w:rFonts w:eastAsia="Times New Roman"/>
          <w:lang w:val="pt-BR" w:eastAsia="en-CA"/>
        </w:rPr>
        <w:t xml:space="preserve">O alvo </w:t>
      </w:r>
      <w:r w:rsidRPr="005A4A94">
        <w:rPr>
          <w:rFonts w:eastAsia="Times New Roman"/>
          <w:b/>
          <w:lang w:val="pt-BR" w:eastAsia="en-CA"/>
        </w:rPr>
        <w:t xml:space="preserve">pode escolher </w:t>
      </w:r>
      <w:r w:rsidRPr="005A4A94">
        <w:rPr>
          <w:rFonts w:eastAsia="Times New Roman"/>
          <w:lang w:val="pt-BR" w:eastAsia="en-CA"/>
        </w:rPr>
        <w:t xml:space="preserve">trocar sua carta de </w:t>
      </w:r>
      <w:r w:rsidRPr="005A4A94">
        <w:rPr>
          <w:i/>
          <w:lang w:val="pt-BR"/>
        </w:rPr>
        <w:t xml:space="preserve">Coração </w:t>
      </w:r>
      <w:r w:rsidRPr="005A4A94">
        <w:rPr>
          <w:lang w:val="pt-BR"/>
        </w:rPr>
        <w:t>p</w:t>
      </w:r>
      <w:r w:rsidRPr="005A4A94">
        <w:rPr>
          <w:lang w:val="pt-BR"/>
        </w:rPr>
        <w:t>ela</w:t>
      </w:r>
      <w:r w:rsidRPr="005A4A94">
        <w:rPr>
          <w:lang w:val="pt-BR"/>
        </w:rPr>
        <w:t xml:space="preserve"> de </w:t>
      </w:r>
      <w:r w:rsidRPr="005A4A94">
        <w:rPr>
          <w:i/>
          <w:lang w:val="pt-BR"/>
        </w:rPr>
        <w:t>Escudo</w:t>
      </w:r>
      <w:r w:rsidR="00C747EF" w:rsidRPr="005A4A94">
        <w:rPr>
          <w:lang w:val="pt-BR"/>
        </w:rPr>
        <w:t xml:space="preserve">, </w:t>
      </w:r>
      <w:r w:rsidRPr="005A4A94">
        <w:rPr>
          <w:lang w:val="pt-BR"/>
        </w:rPr>
        <w:t>se a tiver. Embaralhe novamente.</w:t>
      </w:r>
    </w:p>
    <w:p w:rsidR="00494A6E" w:rsidRPr="005A4A94" w:rsidRDefault="0006634F" w:rsidP="00FF0675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  <w:lang w:val="pt-BR" w:eastAsia="en-CA"/>
        </w:rPr>
      </w:pPr>
      <w:r w:rsidRPr="005A4A94">
        <w:rPr>
          <w:rFonts w:eastAsia="Times New Roman"/>
          <w:lang w:val="pt-BR" w:eastAsia="en-CA"/>
        </w:rPr>
        <w:t xml:space="preserve">O </w:t>
      </w:r>
      <w:r w:rsidRPr="005A4A94">
        <w:rPr>
          <w:rFonts w:eastAsia="Times New Roman"/>
          <w:b/>
          <w:lang w:val="pt-BR" w:eastAsia="en-CA"/>
        </w:rPr>
        <w:t xml:space="preserve">atacante </w:t>
      </w:r>
      <w:r w:rsidRPr="005A4A94">
        <w:rPr>
          <w:rFonts w:eastAsia="Times New Roman"/>
          <w:lang w:val="pt-BR" w:eastAsia="en-CA"/>
        </w:rPr>
        <w:t>escolhe uma carta</w:t>
      </w:r>
      <w:r w:rsidR="00494A6E" w:rsidRPr="005A4A94">
        <w:rPr>
          <w:rFonts w:eastAsia="Times New Roman"/>
          <w:lang w:val="pt-BR" w:eastAsia="en-CA"/>
        </w:rPr>
        <w:t xml:space="preserve">. </w:t>
      </w:r>
      <w:r w:rsidRPr="005A4A94">
        <w:rPr>
          <w:rFonts w:eastAsia="Times New Roman"/>
          <w:lang w:val="pt-BR" w:eastAsia="en-CA"/>
        </w:rPr>
        <w:t>Se a carta for</w:t>
      </w:r>
      <w:r w:rsidR="00494A6E" w:rsidRPr="005A4A94">
        <w:rPr>
          <w:rFonts w:eastAsia="Times New Roman"/>
          <w:lang w:val="pt-BR" w:eastAsia="en-CA"/>
        </w:rPr>
        <w:t>:</w:t>
      </w:r>
    </w:p>
    <w:p w:rsidR="00494A6E" w:rsidRPr="005A4A94" w:rsidRDefault="0006634F" w:rsidP="00494A6E">
      <w:pPr>
        <w:pStyle w:val="ListParagraph"/>
        <w:numPr>
          <w:ilvl w:val="1"/>
          <w:numId w:val="17"/>
        </w:numPr>
        <w:spacing w:after="0" w:line="240" w:lineRule="auto"/>
        <w:rPr>
          <w:rFonts w:eastAsia="Times New Roman"/>
          <w:lang w:val="pt-BR" w:eastAsia="en-CA"/>
        </w:rPr>
      </w:pPr>
      <w:r w:rsidRPr="005A4A94">
        <w:rPr>
          <w:rFonts w:eastAsia="Times New Roman"/>
          <w:b/>
          <w:lang w:val="pt-BR" w:eastAsia="en-CA"/>
        </w:rPr>
        <w:t>Erro</w:t>
      </w:r>
      <w:r w:rsidR="00494A6E" w:rsidRPr="005A4A94">
        <w:rPr>
          <w:rFonts w:eastAsia="Times New Roman"/>
          <w:lang w:val="pt-BR" w:eastAsia="en-CA"/>
        </w:rPr>
        <w:t xml:space="preserve">, </w:t>
      </w:r>
      <w:r w:rsidRPr="005A4A94">
        <w:rPr>
          <w:rFonts w:eastAsia="Times New Roman"/>
          <w:lang w:val="pt-BR" w:eastAsia="en-CA"/>
        </w:rPr>
        <w:t>o ataque errou, e ninguém se feriu</w:t>
      </w:r>
      <w:r w:rsidR="00494A6E" w:rsidRPr="005A4A94">
        <w:rPr>
          <w:rFonts w:eastAsia="Times New Roman"/>
          <w:lang w:val="pt-BR" w:eastAsia="en-CA"/>
        </w:rPr>
        <w:t>.</w:t>
      </w:r>
    </w:p>
    <w:p w:rsidR="00493F58" w:rsidRPr="005A4A94" w:rsidRDefault="0006634F" w:rsidP="00494A6E">
      <w:pPr>
        <w:pStyle w:val="ListParagraph"/>
        <w:numPr>
          <w:ilvl w:val="1"/>
          <w:numId w:val="17"/>
        </w:numPr>
        <w:spacing w:after="0" w:line="240" w:lineRule="auto"/>
        <w:rPr>
          <w:rFonts w:eastAsia="Times New Roman"/>
          <w:lang w:val="pt-BR" w:eastAsia="en-CA"/>
        </w:rPr>
      </w:pPr>
      <w:r w:rsidRPr="005A4A94">
        <w:rPr>
          <w:rFonts w:eastAsia="Times New Roman"/>
          <w:b/>
          <w:lang w:val="pt-BR" w:eastAsia="en-CA"/>
        </w:rPr>
        <w:t>Escudo</w:t>
      </w:r>
      <w:r w:rsidR="00494A6E" w:rsidRPr="005A4A94">
        <w:rPr>
          <w:rFonts w:eastAsia="Times New Roman"/>
          <w:lang w:val="pt-BR" w:eastAsia="en-CA"/>
        </w:rPr>
        <w:t xml:space="preserve">, </w:t>
      </w:r>
      <w:r w:rsidRPr="005A4A94">
        <w:rPr>
          <w:rFonts w:eastAsia="Times New Roman"/>
          <w:lang w:val="pt-BR" w:eastAsia="en-CA"/>
        </w:rPr>
        <w:t xml:space="preserve">o ataque foi defendido. Descarte </w:t>
      </w:r>
      <w:r w:rsidR="00493F58" w:rsidRPr="005A4A94">
        <w:rPr>
          <w:rFonts w:eastAsia="Times New Roman"/>
          <w:lang w:val="pt-BR" w:eastAsia="en-CA"/>
        </w:rPr>
        <w:t xml:space="preserve">a carta de </w:t>
      </w:r>
      <w:r w:rsidR="00493F58" w:rsidRPr="005A4A94">
        <w:rPr>
          <w:rFonts w:eastAsia="Times New Roman"/>
          <w:i/>
          <w:lang w:val="pt-BR" w:eastAsia="en-CA"/>
        </w:rPr>
        <w:t>Escudo</w:t>
      </w:r>
      <w:r w:rsidR="00493F58" w:rsidRPr="005A4A94">
        <w:rPr>
          <w:rFonts w:eastAsia="Times New Roman"/>
          <w:lang w:val="pt-BR" w:eastAsia="en-CA"/>
        </w:rPr>
        <w:t xml:space="preserve">, e </w:t>
      </w:r>
      <w:r w:rsidR="00493F58" w:rsidRPr="005A4A94">
        <w:rPr>
          <w:rFonts w:eastAsia="Times New Roman"/>
          <w:b/>
          <w:lang w:val="pt-BR" w:eastAsia="en-CA"/>
        </w:rPr>
        <w:t>comece o ataque novamente.</w:t>
      </w:r>
    </w:p>
    <w:p w:rsidR="006D0A3B" w:rsidRPr="005A4A94" w:rsidRDefault="00493F58" w:rsidP="00493F58">
      <w:pPr>
        <w:pStyle w:val="ListParagraph"/>
        <w:numPr>
          <w:ilvl w:val="1"/>
          <w:numId w:val="17"/>
        </w:numPr>
        <w:spacing w:after="0" w:line="240" w:lineRule="auto"/>
        <w:rPr>
          <w:rFonts w:eastAsia="Times New Roman"/>
          <w:lang w:val="pt-BR" w:eastAsia="en-CA"/>
        </w:rPr>
      </w:pPr>
      <w:r w:rsidRPr="005A4A94">
        <w:rPr>
          <w:rFonts w:eastAsia="Times New Roman"/>
          <w:b/>
          <w:lang w:val="pt-BR" w:eastAsia="en-CA"/>
        </w:rPr>
        <w:t>Coração</w:t>
      </w:r>
      <w:r w:rsidR="000A6D64" w:rsidRPr="005A4A94">
        <w:rPr>
          <w:rFonts w:eastAsia="Times New Roman"/>
          <w:lang w:val="pt-BR" w:eastAsia="en-CA"/>
        </w:rPr>
        <w:t xml:space="preserve">, </w:t>
      </w:r>
      <w:r w:rsidRPr="005A4A94">
        <w:rPr>
          <w:rFonts w:eastAsia="Times New Roman"/>
          <w:lang w:val="pt-BR" w:eastAsia="en-CA"/>
        </w:rPr>
        <w:t>o ataque acerta</w:t>
      </w:r>
      <w:r w:rsidR="000A6D64" w:rsidRPr="005A4A94">
        <w:rPr>
          <w:rFonts w:eastAsia="Times New Roman"/>
          <w:lang w:val="pt-BR" w:eastAsia="en-CA"/>
        </w:rPr>
        <w:t xml:space="preserve">, </w:t>
      </w:r>
      <w:r w:rsidRPr="005A4A94">
        <w:rPr>
          <w:rFonts w:eastAsia="Times New Roman"/>
          <w:lang w:val="pt-BR" w:eastAsia="en-CA"/>
        </w:rPr>
        <w:t>e o alvo é nocauteado</w:t>
      </w:r>
      <w:r w:rsidR="00CE7AD4" w:rsidRPr="005A4A94">
        <w:rPr>
          <w:rFonts w:eastAsia="Times New Roman"/>
          <w:lang w:val="pt-BR" w:eastAsia="en-CA"/>
        </w:rPr>
        <w:t>.</w:t>
      </w:r>
      <w:r w:rsidRPr="005A4A94">
        <w:rPr>
          <w:rFonts w:eastAsia="Times New Roman"/>
          <w:lang w:val="pt-BR" w:eastAsia="en-CA"/>
        </w:rPr>
        <w:t xml:space="preserve"> O atacante vira</w:t>
      </w:r>
      <w:r w:rsidRPr="005A4A94">
        <w:rPr>
          <w:rFonts w:eastAsia="Times New Roman"/>
          <w:b/>
          <w:lang w:val="pt-BR" w:eastAsia="en-CA"/>
        </w:rPr>
        <w:t xml:space="preserve"> </w:t>
      </w:r>
      <w:r w:rsidRPr="005A4A94">
        <w:rPr>
          <w:rFonts w:eastAsia="Times New Roman"/>
          <w:lang w:val="pt-BR" w:eastAsia="en-CA"/>
        </w:rPr>
        <w:t>para cima seu marcador de Inspiração.</w:t>
      </w:r>
    </w:p>
    <w:p w:rsidR="003C4E23" w:rsidRPr="005A4A94" w:rsidRDefault="005A4A94" w:rsidP="003C4E23">
      <w:pPr>
        <w:pStyle w:val="Heading1"/>
        <w:spacing w:line="240" w:lineRule="auto"/>
        <w:rPr>
          <w:rFonts w:eastAsia="Times New Roman"/>
          <w:lang w:val="pt-BR" w:eastAsia="en-CA"/>
        </w:rPr>
      </w:pPr>
      <w:bookmarkStart w:id="8" w:name="_Toc501704185"/>
      <w:r w:rsidRPr="005A4A94">
        <w:rPr>
          <w:rFonts w:eastAsia="Times New Roman"/>
          <w:lang w:val="pt-BR" w:eastAsia="en-CA"/>
        </w:rPr>
        <w:lastRenderedPageBreak/>
        <w:t>O Último de pé</w:t>
      </w:r>
      <w:r w:rsidR="003C4E23" w:rsidRPr="005A4A94">
        <w:rPr>
          <w:rFonts w:eastAsia="Times New Roman"/>
          <w:lang w:val="pt-BR" w:eastAsia="en-CA"/>
        </w:rPr>
        <w:t xml:space="preserve"> (</w:t>
      </w:r>
      <w:r w:rsidRPr="005A4A94">
        <w:rPr>
          <w:rFonts w:eastAsia="Times New Roman"/>
          <w:lang w:val="pt-BR" w:eastAsia="en-CA"/>
        </w:rPr>
        <w:t>Fim da Rodada</w:t>
      </w:r>
      <w:r w:rsidR="003C4E23" w:rsidRPr="005A4A94">
        <w:rPr>
          <w:rFonts w:eastAsia="Times New Roman"/>
          <w:lang w:val="pt-BR" w:eastAsia="en-CA"/>
        </w:rPr>
        <w:t>)</w:t>
      </w:r>
      <w:bookmarkEnd w:id="8"/>
    </w:p>
    <w:p w:rsidR="003C4E23" w:rsidRDefault="005A4A94" w:rsidP="003C4E23">
      <w:p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>Após resolvidas todas</w:t>
      </w:r>
      <w:r>
        <w:rPr>
          <w:lang w:val="pt-BR" w:eastAsia="en-CA"/>
        </w:rPr>
        <w:t xml:space="preserve"> as ações, descarte qualquer carta de </w:t>
      </w:r>
      <w:r>
        <w:rPr>
          <w:i/>
          <w:lang w:val="pt-BR" w:eastAsia="en-CA"/>
        </w:rPr>
        <w:t>Escudo</w:t>
      </w:r>
      <w:r>
        <w:rPr>
          <w:lang w:val="pt-BR" w:eastAsia="en-CA"/>
        </w:rPr>
        <w:t xml:space="preserve"> não usada, e remova de jogo os </w:t>
      </w:r>
      <w:r>
        <w:rPr>
          <w:i/>
          <w:lang w:val="pt-BR" w:eastAsia="en-CA"/>
        </w:rPr>
        <w:t>Escudeiros</w:t>
      </w:r>
      <w:r>
        <w:rPr>
          <w:lang w:val="pt-BR" w:eastAsia="en-CA"/>
        </w:rPr>
        <w:t xml:space="preserve"> nocauteados.</w:t>
      </w:r>
    </w:p>
    <w:p w:rsidR="005A4A94" w:rsidRPr="005A4A94" w:rsidRDefault="005A4A94" w:rsidP="003C4E23">
      <w:pPr>
        <w:spacing w:after="0" w:line="240" w:lineRule="auto"/>
        <w:rPr>
          <w:lang w:val="pt-BR" w:eastAsia="en-CA"/>
        </w:rPr>
      </w:pPr>
      <w:r>
        <w:rPr>
          <w:lang w:val="pt-BR" w:eastAsia="en-CA"/>
        </w:rPr>
        <w:t>Comece uma nova rodada com todos os jogadores ainda em pé. Se apenas um jogador ou time permanecer na arena ao fim de uma rodada, esse jogador ou time vence a batalha.</w:t>
      </w:r>
    </w:p>
    <w:p w:rsidR="00DF5911" w:rsidRPr="005A4A94" w:rsidRDefault="00DF5911">
      <w:pPr>
        <w:rPr>
          <w:rFonts w:eastAsia="Times New Roman"/>
          <w:lang w:val="pt-BR" w:eastAsia="en-CA"/>
        </w:rPr>
      </w:pPr>
    </w:p>
    <w:p w:rsidR="00DF5911" w:rsidRPr="005A4A94" w:rsidRDefault="005A4A94" w:rsidP="00DF5911">
      <w:pPr>
        <w:pStyle w:val="Heading1"/>
        <w:spacing w:line="240" w:lineRule="auto"/>
        <w:rPr>
          <w:rFonts w:eastAsia="Times New Roman"/>
          <w:lang w:val="pt-BR" w:eastAsia="en-CA"/>
        </w:rPr>
      </w:pPr>
      <w:bookmarkStart w:id="9" w:name="_Toc501704186"/>
      <w:r>
        <w:rPr>
          <w:rFonts w:eastAsia="Times New Roman"/>
          <w:lang w:val="pt-BR" w:eastAsia="en-CA"/>
        </w:rPr>
        <w:t>O Equipamento</w:t>
      </w:r>
      <w:r w:rsidR="00DF5911" w:rsidRPr="005A4A94">
        <w:rPr>
          <w:rFonts w:eastAsia="Times New Roman"/>
          <w:lang w:val="pt-BR" w:eastAsia="en-CA"/>
        </w:rPr>
        <w:t xml:space="preserve"> (</w:t>
      </w:r>
      <w:r>
        <w:rPr>
          <w:rFonts w:eastAsia="Times New Roman"/>
          <w:lang w:val="pt-BR" w:eastAsia="en-CA"/>
        </w:rPr>
        <w:t>Componentes do jogo</w:t>
      </w:r>
      <w:r w:rsidR="00DF5911" w:rsidRPr="005A4A94">
        <w:rPr>
          <w:rFonts w:eastAsia="Times New Roman"/>
          <w:lang w:val="pt-BR" w:eastAsia="en-CA"/>
        </w:rPr>
        <w:t>)</w:t>
      </w:r>
      <w:bookmarkEnd w:id="9"/>
    </w:p>
    <w:p w:rsidR="00DF5911" w:rsidRPr="005A4A94" w:rsidRDefault="004945AE" w:rsidP="00DF5911">
      <w:pPr>
        <w:pStyle w:val="ListParagraph"/>
        <w:numPr>
          <w:ilvl w:val="0"/>
          <w:numId w:val="2"/>
        </w:numPr>
        <w:spacing w:after="0" w:line="240" w:lineRule="auto"/>
        <w:rPr>
          <w:lang w:val="pt-BR" w:eastAsia="en-CA"/>
        </w:rPr>
      </w:pPr>
      <w:r>
        <w:rPr>
          <w:lang w:val="pt-BR" w:eastAsia="en-CA"/>
        </w:rPr>
        <w:t xml:space="preserve">Para o </w:t>
      </w:r>
      <w:r w:rsidR="005A4A94">
        <w:rPr>
          <w:lang w:val="pt-BR" w:eastAsia="en-CA"/>
        </w:rPr>
        <w:t>Tabuleiro</w:t>
      </w:r>
      <w:r>
        <w:rPr>
          <w:lang w:val="pt-BR" w:eastAsia="en-CA"/>
        </w:rPr>
        <w:t>:</w:t>
      </w:r>
    </w:p>
    <w:p w:rsidR="00DF5911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 xml:space="preserve">(3 </w:t>
      </w:r>
      <w:proofErr w:type="spellStart"/>
      <w:r w:rsidRPr="005A4A94">
        <w:rPr>
          <w:lang w:val="pt-BR" w:eastAsia="en-CA"/>
        </w:rPr>
        <w:t>or</w:t>
      </w:r>
      <w:proofErr w:type="spellEnd"/>
      <w:r w:rsidRPr="005A4A94">
        <w:rPr>
          <w:lang w:val="pt-BR" w:eastAsia="en-CA"/>
        </w:rPr>
        <w:t xml:space="preserve"> 6) </w:t>
      </w:r>
      <w:r w:rsidR="004945AE">
        <w:rPr>
          <w:lang w:val="pt-BR" w:eastAsia="en-CA"/>
        </w:rPr>
        <w:t>P</w:t>
      </w:r>
      <w:r w:rsidR="005A4A94">
        <w:rPr>
          <w:lang w:val="pt-BR" w:eastAsia="en-CA"/>
        </w:rPr>
        <w:t>arte da arena</w:t>
      </w:r>
    </w:p>
    <w:p w:rsidR="004945AE" w:rsidRPr="005A4A94" w:rsidRDefault="004945AE" w:rsidP="00DF5911">
      <w:pPr>
        <w:pStyle w:val="ListParagraph"/>
        <w:numPr>
          <w:ilvl w:val="1"/>
          <w:numId w:val="2"/>
        </w:numPr>
        <w:spacing w:after="0" w:line="240" w:lineRule="auto"/>
        <w:rPr>
          <w:lang w:val="pt-BR" w:eastAsia="en-CA"/>
        </w:rPr>
      </w:pPr>
      <w:r>
        <w:rPr>
          <w:lang w:val="pt-BR" w:eastAsia="en-CA"/>
        </w:rPr>
        <w:t>6 Bordas da arena</w:t>
      </w:r>
    </w:p>
    <w:p w:rsidR="00DF5911" w:rsidRPr="005A4A94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 xml:space="preserve">2 </w:t>
      </w:r>
      <w:r w:rsidR="004945AE">
        <w:rPr>
          <w:lang w:val="pt-BR" w:eastAsia="en-CA"/>
        </w:rPr>
        <w:t>peças de Cobertura</w:t>
      </w:r>
    </w:p>
    <w:p w:rsidR="00DF5911" w:rsidRPr="005A4A94" w:rsidRDefault="004945AE" w:rsidP="00DF5911">
      <w:pPr>
        <w:pStyle w:val="ListParagraph"/>
        <w:numPr>
          <w:ilvl w:val="0"/>
          <w:numId w:val="2"/>
        </w:numPr>
        <w:spacing w:after="0" w:line="240" w:lineRule="auto"/>
        <w:rPr>
          <w:lang w:val="pt-BR" w:eastAsia="en-CA"/>
        </w:rPr>
      </w:pPr>
      <w:r>
        <w:rPr>
          <w:lang w:val="pt-BR" w:eastAsia="en-CA"/>
        </w:rPr>
        <w:t>Para cada Jogador (6 conjuntos):</w:t>
      </w:r>
    </w:p>
    <w:p w:rsidR="00DF5911" w:rsidRPr="005A4A94" w:rsidRDefault="004945AE" w:rsidP="00DF5911">
      <w:pPr>
        <w:pStyle w:val="ListParagraph"/>
        <w:numPr>
          <w:ilvl w:val="1"/>
          <w:numId w:val="2"/>
        </w:numPr>
        <w:spacing w:after="0" w:line="240" w:lineRule="auto"/>
        <w:rPr>
          <w:lang w:val="pt-BR" w:eastAsia="en-CA"/>
        </w:rPr>
      </w:pPr>
      <w:r>
        <w:rPr>
          <w:lang w:val="pt-BR" w:eastAsia="en-CA"/>
        </w:rPr>
        <w:t xml:space="preserve">1 </w:t>
      </w:r>
      <w:r>
        <w:rPr>
          <w:i/>
          <w:lang w:val="pt-BR" w:eastAsia="en-CA"/>
        </w:rPr>
        <w:t>Escudeiro</w:t>
      </w:r>
    </w:p>
    <w:p w:rsidR="00DF5911" w:rsidRPr="005A4A94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 xml:space="preserve">3 </w:t>
      </w:r>
      <w:r w:rsidR="004945AE">
        <w:rPr>
          <w:lang w:val="pt-BR" w:eastAsia="en-CA"/>
        </w:rPr>
        <w:t xml:space="preserve">Marcadores de </w:t>
      </w:r>
      <w:r w:rsidR="004945AE">
        <w:rPr>
          <w:i/>
          <w:lang w:val="pt-BR" w:eastAsia="en-CA"/>
        </w:rPr>
        <w:t>Mover-se</w:t>
      </w:r>
    </w:p>
    <w:p w:rsidR="00DF5911" w:rsidRPr="005A4A94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 xml:space="preserve">2 </w:t>
      </w:r>
      <w:r w:rsidR="004945AE">
        <w:rPr>
          <w:lang w:val="pt-BR" w:eastAsia="en-CA"/>
        </w:rPr>
        <w:t xml:space="preserve">Marcadores de </w:t>
      </w:r>
      <w:r w:rsidR="004945AE">
        <w:rPr>
          <w:i/>
          <w:lang w:val="pt-BR" w:eastAsia="en-CA"/>
        </w:rPr>
        <w:t>Lâmina</w:t>
      </w:r>
    </w:p>
    <w:p w:rsidR="00DF5911" w:rsidRPr="005A4A94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 xml:space="preserve">2 </w:t>
      </w:r>
      <w:r w:rsidR="004945AE">
        <w:rPr>
          <w:lang w:val="pt-BR" w:eastAsia="en-CA"/>
        </w:rPr>
        <w:t xml:space="preserve">Marcadores de </w:t>
      </w:r>
      <w:r w:rsidR="004945AE">
        <w:rPr>
          <w:i/>
          <w:lang w:val="pt-BR" w:eastAsia="en-CA"/>
        </w:rPr>
        <w:t>Lança</w:t>
      </w:r>
    </w:p>
    <w:p w:rsidR="00DF5911" w:rsidRPr="005A4A94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 xml:space="preserve">2 </w:t>
      </w:r>
      <w:r w:rsidR="004945AE">
        <w:rPr>
          <w:lang w:val="pt-BR" w:eastAsia="en-CA"/>
        </w:rPr>
        <w:t xml:space="preserve">Marcadores de </w:t>
      </w:r>
      <w:r w:rsidR="004945AE">
        <w:rPr>
          <w:i/>
          <w:lang w:val="pt-BR" w:eastAsia="en-CA"/>
        </w:rPr>
        <w:t>Arco</w:t>
      </w:r>
    </w:p>
    <w:p w:rsidR="00DF5911" w:rsidRPr="005A4A94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 xml:space="preserve">2 </w:t>
      </w:r>
      <w:r w:rsidR="004945AE">
        <w:rPr>
          <w:lang w:val="pt-BR" w:eastAsia="en-CA"/>
        </w:rPr>
        <w:t xml:space="preserve">Marcadores de </w:t>
      </w:r>
      <w:r w:rsidR="004945AE">
        <w:rPr>
          <w:i/>
          <w:lang w:val="pt-BR" w:eastAsia="en-CA"/>
        </w:rPr>
        <w:t>Defender-se</w:t>
      </w:r>
    </w:p>
    <w:p w:rsidR="00DF5911" w:rsidRPr="005A4A94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 xml:space="preserve">1 </w:t>
      </w:r>
      <w:r w:rsidR="004945AE">
        <w:rPr>
          <w:i/>
          <w:lang w:val="pt-BR" w:eastAsia="en-CA"/>
        </w:rPr>
        <w:t>Lâmina empunhada</w:t>
      </w:r>
      <w:r w:rsidR="004945AE">
        <w:rPr>
          <w:lang w:val="pt-BR" w:eastAsia="en-CA"/>
        </w:rPr>
        <w:t xml:space="preserve"> com base</w:t>
      </w:r>
    </w:p>
    <w:p w:rsidR="00DF5911" w:rsidRPr="005A4A94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 xml:space="preserve">1 </w:t>
      </w:r>
      <w:r w:rsidR="004945AE">
        <w:rPr>
          <w:i/>
          <w:lang w:val="pt-BR" w:eastAsia="en-CA"/>
        </w:rPr>
        <w:t>L</w:t>
      </w:r>
      <w:r w:rsidR="004945AE">
        <w:rPr>
          <w:i/>
          <w:lang w:val="pt-BR" w:eastAsia="en-CA"/>
        </w:rPr>
        <w:t>anç</w:t>
      </w:r>
      <w:r w:rsidR="004945AE">
        <w:rPr>
          <w:i/>
          <w:lang w:val="pt-BR" w:eastAsia="en-CA"/>
        </w:rPr>
        <w:t>a empunhada</w:t>
      </w:r>
      <w:r w:rsidR="004945AE">
        <w:rPr>
          <w:lang w:val="pt-BR" w:eastAsia="en-CA"/>
        </w:rPr>
        <w:t xml:space="preserve"> com base</w:t>
      </w:r>
    </w:p>
    <w:p w:rsidR="00DF5911" w:rsidRPr="005A4A94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>1</w:t>
      </w:r>
      <w:r w:rsidR="004945AE">
        <w:rPr>
          <w:lang w:val="pt-BR" w:eastAsia="en-CA"/>
        </w:rPr>
        <w:t xml:space="preserve"> </w:t>
      </w:r>
      <w:r w:rsidR="004945AE">
        <w:rPr>
          <w:i/>
          <w:lang w:val="pt-BR" w:eastAsia="en-CA"/>
        </w:rPr>
        <w:t xml:space="preserve">Arco </w:t>
      </w:r>
      <w:r w:rsidR="004945AE">
        <w:rPr>
          <w:i/>
          <w:lang w:val="pt-BR" w:eastAsia="en-CA"/>
        </w:rPr>
        <w:t>empunhad</w:t>
      </w:r>
      <w:r w:rsidR="004945AE">
        <w:rPr>
          <w:i/>
          <w:lang w:val="pt-BR" w:eastAsia="en-CA"/>
        </w:rPr>
        <w:t>o</w:t>
      </w:r>
      <w:r w:rsidR="004945AE">
        <w:rPr>
          <w:lang w:val="pt-BR" w:eastAsia="en-CA"/>
        </w:rPr>
        <w:t xml:space="preserve"> com base</w:t>
      </w:r>
    </w:p>
    <w:p w:rsidR="00DF5911" w:rsidRPr="005A4A94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>1</w:t>
      </w:r>
      <w:r w:rsidR="004945AE">
        <w:rPr>
          <w:lang w:val="pt-BR" w:eastAsia="en-CA"/>
        </w:rPr>
        <w:t xml:space="preserve"> Marcador de </w:t>
      </w:r>
      <w:r w:rsidR="004945AE">
        <w:rPr>
          <w:i/>
          <w:lang w:val="pt-BR" w:eastAsia="en-CA"/>
        </w:rPr>
        <w:t>Inspiração</w:t>
      </w:r>
    </w:p>
    <w:p w:rsidR="00DF5911" w:rsidRPr="005A4A94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 xml:space="preserve">4 </w:t>
      </w:r>
      <w:r w:rsidR="004945AE">
        <w:rPr>
          <w:lang w:val="pt-BR" w:eastAsia="en-CA"/>
        </w:rPr>
        <w:t xml:space="preserve">Cartas de </w:t>
      </w:r>
      <w:r w:rsidR="004945AE">
        <w:rPr>
          <w:i/>
          <w:lang w:val="pt-BR" w:eastAsia="en-CA"/>
        </w:rPr>
        <w:t>Erro</w:t>
      </w:r>
    </w:p>
    <w:p w:rsidR="00DF5911" w:rsidRPr="005A4A94" w:rsidRDefault="004945AE" w:rsidP="00DF5911">
      <w:pPr>
        <w:pStyle w:val="ListParagraph"/>
        <w:numPr>
          <w:ilvl w:val="1"/>
          <w:numId w:val="2"/>
        </w:numPr>
        <w:spacing w:after="0" w:line="240" w:lineRule="auto"/>
        <w:rPr>
          <w:lang w:val="pt-BR" w:eastAsia="en-CA"/>
        </w:rPr>
      </w:pPr>
      <w:r>
        <w:rPr>
          <w:lang w:val="pt-BR" w:eastAsia="en-CA"/>
        </w:rPr>
        <w:t xml:space="preserve">2 Cartas de </w:t>
      </w:r>
      <w:r>
        <w:rPr>
          <w:i/>
          <w:lang w:val="pt-BR" w:eastAsia="en-CA"/>
        </w:rPr>
        <w:t>Escudo</w:t>
      </w:r>
    </w:p>
    <w:p w:rsidR="00DF5911" w:rsidRPr="005A4A94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val="pt-BR" w:eastAsia="en-CA"/>
        </w:rPr>
      </w:pPr>
      <w:r w:rsidRPr="005A4A94">
        <w:rPr>
          <w:lang w:val="pt-BR" w:eastAsia="en-CA"/>
        </w:rPr>
        <w:t>1</w:t>
      </w:r>
      <w:r w:rsidR="004945AE">
        <w:rPr>
          <w:lang w:val="pt-BR" w:eastAsia="en-CA"/>
        </w:rPr>
        <w:t xml:space="preserve"> Carta de </w:t>
      </w:r>
      <w:r w:rsidR="004945AE">
        <w:rPr>
          <w:i/>
          <w:lang w:val="pt-BR" w:eastAsia="en-CA"/>
        </w:rPr>
        <w:t>Coração</w:t>
      </w:r>
    </w:p>
    <w:p w:rsidR="001054AC" w:rsidRPr="005A4A94" w:rsidRDefault="001054AC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pt-BR" w:eastAsia="en-CA"/>
        </w:rPr>
      </w:pPr>
      <w:r w:rsidRPr="005A4A94">
        <w:rPr>
          <w:rFonts w:eastAsia="Times New Roman"/>
          <w:lang w:val="pt-BR" w:eastAsia="en-CA"/>
        </w:rPr>
        <w:br w:type="page"/>
      </w:r>
    </w:p>
    <w:p w:rsidR="003554F5" w:rsidRPr="005A4A94" w:rsidRDefault="002279A4" w:rsidP="003554F5">
      <w:pPr>
        <w:pStyle w:val="Heading1"/>
        <w:spacing w:line="240" w:lineRule="auto"/>
        <w:rPr>
          <w:rFonts w:eastAsia="Times New Roman"/>
          <w:lang w:val="pt-BR" w:eastAsia="en-CA"/>
        </w:rPr>
      </w:pPr>
      <w:bookmarkStart w:id="10" w:name="_Toc501704187"/>
      <w:r>
        <w:rPr>
          <w:rFonts w:eastAsia="Times New Roman"/>
          <w:lang w:val="pt-BR" w:eastAsia="en-CA"/>
        </w:rPr>
        <w:lastRenderedPageBreak/>
        <w:t>Variantes para o Jogo</w:t>
      </w:r>
      <w:bookmarkEnd w:id="10"/>
    </w:p>
    <w:p w:rsidR="003554F5" w:rsidRPr="002279A4" w:rsidRDefault="002279A4" w:rsidP="003554F5">
      <w:pPr>
        <w:pStyle w:val="Heading2"/>
        <w:rPr>
          <w:lang w:val="en-US" w:eastAsia="en-CA"/>
        </w:rPr>
      </w:pPr>
      <w:bookmarkStart w:id="11" w:name="_Toc501704188"/>
      <w:r w:rsidRPr="002279A4">
        <w:rPr>
          <w:lang w:val="en-US" w:eastAsia="en-CA"/>
        </w:rPr>
        <w:t xml:space="preserve">Com </w:t>
      </w:r>
      <w:proofErr w:type="spellStart"/>
      <w:r w:rsidRPr="002279A4">
        <w:rPr>
          <w:lang w:val="en-US" w:eastAsia="en-CA"/>
        </w:rPr>
        <w:t>cobertura</w:t>
      </w:r>
      <w:bookmarkEnd w:id="11"/>
      <w:proofErr w:type="spellEnd"/>
    </w:p>
    <w:p w:rsidR="003554F5" w:rsidRPr="002279A4" w:rsidRDefault="002279A4" w:rsidP="003554F5">
      <w:pPr>
        <w:spacing w:after="0" w:line="240" w:lineRule="auto"/>
        <w:rPr>
          <w:lang w:val="pt-BR" w:eastAsia="en-CA"/>
        </w:rPr>
      </w:pPr>
      <w:r w:rsidRPr="002279A4">
        <w:rPr>
          <w:lang w:val="pt-BR" w:eastAsia="en-CA"/>
        </w:rPr>
        <w:t>Na fase de Montagem</w:t>
      </w:r>
      <w:r w:rsidR="003554F5" w:rsidRPr="002279A4">
        <w:rPr>
          <w:lang w:val="pt-BR" w:eastAsia="en-CA"/>
        </w:rPr>
        <w:t>,</w:t>
      </w:r>
      <w:r w:rsidRPr="002279A4">
        <w:rPr>
          <w:lang w:val="pt-BR" w:eastAsia="en-CA"/>
        </w:rPr>
        <w:t xml:space="preserve"> após montar a arena</w:t>
      </w:r>
      <w:r w:rsidR="003554F5" w:rsidRPr="002279A4">
        <w:rPr>
          <w:lang w:val="pt-BR" w:eastAsia="en-CA"/>
        </w:rPr>
        <w:t xml:space="preserve"> (</w:t>
      </w:r>
      <w:r w:rsidRPr="002279A4">
        <w:rPr>
          <w:lang w:val="pt-BR" w:eastAsia="en-CA"/>
        </w:rPr>
        <w:t>p</w:t>
      </w:r>
      <w:r>
        <w:rPr>
          <w:lang w:val="pt-BR" w:eastAsia="en-CA"/>
        </w:rPr>
        <w:t>asso</w:t>
      </w:r>
      <w:r w:rsidR="003554F5" w:rsidRPr="002279A4">
        <w:rPr>
          <w:lang w:val="pt-BR" w:eastAsia="en-CA"/>
        </w:rPr>
        <w:t xml:space="preserve"> 2), </w:t>
      </w:r>
      <w:r>
        <w:rPr>
          <w:lang w:val="pt-BR" w:eastAsia="en-CA"/>
        </w:rPr>
        <w:t>acrescente o seguinte passo</w:t>
      </w:r>
      <w:r w:rsidR="003554F5" w:rsidRPr="002279A4">
        <w:rPr>
          <w:lang w:val="pt-BR" w:eastAsia="en-CA"/>
        </w:rPr>
        <w:t>:</w:t>
      </w:r>
    </w:p>
    <w:p w:rsidR="002279A4" w:rsidRDefault="002279A4" w:rsidP="002279A4">
      <w:pPr>
        <w:pStyle w:val="ListParagraph"/>
        <w:numPr>
          <w:ilvl w:val="1"/>
          <w:numId w:val="20"/>
        </w:numPr>
        <w:spacing w:after="0" w:line="240" w:lineRule="auto"/>
        <w:ind w:left="720"/>
        <w:rPr>
          <w:lang w:val="pt-BR" w:eastAsia="en-CA"/>
        </w:rPr>
      </w:pPr>
      <w:r w:rsidRPr="002279A4">
        <w:rPr>
          <w:lang w:val="pt-BR" w:eastAsia="en-CA"/>
        </w:rPr>
        <w:t xml:space="preserve">Escolha quantas peças de </w:t>
      </w:r>
      <w:r w:rsidRPr="002279A4">
        <w:rPr>
          <w:i/>
          <w:lang w:val="pt-BR" w:eastAsia="en-CA"/>
        </w:rPr>
        <w:t xml:space="preserve">Cobertura </w:t>
      </w:r>
      <w:r w:rsidRPr="002279A4">
        <w:rPr>
          <w:lang w:val="pt-BR" w:eastAsia="en-CA"/>
        </w:rPr>
        <w:t>serão usadas</w:t>
      </w:r>
      <w:r w:rsidR="003554F5" w:rsidRPr="002279A4">
        <w:rPr>
          <w:lang w:val="pt-BR" w:eastAsia="en-CA"/>
        </w:rPr>
        <w:t xml:space="preserve">. </w:t>
      </w:r>
      <w:r w:rsidRPr="002279A4">
        <w:rPr>
          <w:lang w:val="pt-BR" w:eastAsia="en-CA"/>
        </w:rPr>
        <w:t xml:space="preserve">Então, coloque as peças em qualquer espaço da arena. Esse espaço se torna um espaço de </w:t>
      </w:r>
      <w:r w:rsidRPr="002279A4">
        <w:rPr>
          <w:i/>
          <w:lang w:val="pt-BR" w:eastAsia="en-CA"/>
        </w:rPr>
        <w:t>Cobertura</w:t>
      </w:r>
      <w:r w:rsidRPr="002279A4">
        <w:rPr>
          <w:lang w:val="pt-BR" w:eastAsia="en-CA"/>
        </w:rPr>
        <w:t xml:space="preserve">, e tem as seguintes </w:t>
      </w:r>
      <w:r>
        <w:rPr>
          <w:lang w:val="pt-BR" w:eastAsia="en-CA"/>
        </w:rPr>
        <w:t>propriedades:</w:t>
      </w:r>
    </w:p>
    <w:p w:rsidR="002279A4" w:rsidRPr="002279A4" w:rsidRDefault="002279A4" w:rsidP="002279A4">
      <w:pPr>
        <w:spacing w:after="0" w:line="240" w:lineRule="auto"/>
        <w:ind w:left="360"/>
        <w:rPr>
          <w:lang w:val="pt-BR" w:eastAsia="en-CA"/>
        </w:rPr>
      </w:pPr>
    </w:p>
    <w:p w:rsidR="00F12D34" w:rsidRPr="002279A4" w:rsidRDefault="002279A4" w:rsidP="00F12D34">
      <w:pPr>
        <w:spacing w:after="0" w:line="240" w:lineRule="auto"/>
        <w:rPr>
          <w:lang w:val="pt-BR" w:eastAsia="en-CA"/>
        </w:rPr>
      </w:pPr>
      <w:r w:rsidRPr="002279A4">
        <w:rPr>
          <w:lang w:val="pt-BR" w:eastAsia="en-CA"/>
        </w:rPr>
        <w:t xml:space="preserve">Durante a resolução de </w:t>
      </w:r>
      <w:r w:rsidRPr="002279A4">
        <w:rPr>
          <w:b/>
          <w:lang w:val="pt-BR" w:eastAsia="en-CA"/>
        </w:rPr>
        <w:t>Ataque</w:t>
      </w:r>
      <w:r w:rsidRPr="002279A4">
        <w:rPr>
          <w:lang w:val="pt-BR" w:eastAsia="en-CA"/>
        </w:rPr>
        <w:t>, antes de embaralhar a</w:t>
      </w:r>
      <w:r>
        <w:rPr>
          <w:lang w:val="pt-BR" w:eastAsia="en-CA"/>
        </w:rPr>
        <w:t xml:space="preserve">s cartas </w:t>
      </w:r>
      <w:r w:rsidR="00F12D34" w:rsidRPr="002279A4">
        <w:rPr>
          <w:lang w:val="pt-BR" w:eastAsia="en-CA"/>
        </w:rPr>
        <w:t>(</w:t>
      </w:r>
      <w:r>
        <w:rPr>
          <w:lang w:val="pt-BR" w:eastAsia="en-CA"/>
        </w:rPr>
        <w:t>passo</w:t>
      </w:r>
      <w:r w:rsidR="00F12D34" w:rsidRPr="002279A4">
        <w:rPr>
          <w:lang w:val="pt-BR" w:eastAsia="en-CA"/>
        </w:rPr>
        <w:t xml:space="preserve"> 2), </w:t>
      </w:r>
      <w:r>
        <w:rPr>
          <w:lang w:val="pt-BR" w:eastAsia="en-CA"/>
        </w:rPr>
        <w:t>faça o seguinte</w:t>
      </w:r>
      <w:r w:rsidR="00F12D34" w:rsidRPr="002279A4">
        <w:rPr>
          <w:lang w:val="pt-BR" w:eastAsia="en-CA"/>
        </w:rPr>
        <w:t xml:space="preserve">: </w:t>
      </w:r>
    </w:p>
    <w:p w:rsidR="00F12D34" w:rsidRPr="005A4A94" w:rsidRDefault="002279A4" w:rsidP="00F12D34">
      <w:pPr>
        <w:pStyle w:val="ListParagraph"/>
        <w:numPr>
          <w:ilvl w:val="0"/>
          <w:numId w:val="21"/>
        </w:numPr>
        <w:spacing w:after="0" w:line="240" w:lineRule="auto"/>
        <w:ind w:left="720"/>
        <w:rPr>
          <w:lang w:val="pt-BR" w:eastAsia="en-CA"/>
        </w:rPr>
      </w:pPr>
      <w:r>
        <w:rPr>
          <w:lang w:val="pt-BR" w:eastAsia="en-CA"/>
        </w:rPr>
        <w:t xml:space="preserve">Verifique a </w:t>
      </w:r>
      <w:r w:rsidR="00F12D34" w:rsidRPr="005A4A94">
        <w:rPr>
          <w:b/>
          <w:lang w:val="pt-BR" w:eastAsia="en-CA"/>
        </w:rPr>
        <w:t>Lin</w:t>
      </w:r>
      <w:r>
        <w:rPr>
          <w:b/>
          <w:lang w:val="pt-BR" w:eastAsia="en-CA"/>
        </w:rPr>
        <w:t>ha</w:t>
      </w:r>
      <w:r w:rsidR="00F12D34" w:rsidRPr="005A4A94">
        <w:rPr>
          <w:b/>
          <w:lang w:val="pt-BR" w:eastAsia="en-CA"/>
        </w:rPr>
        <w:t>-</w:t>
      </w:r>
      <w:r>
        <w:rPr>
          <w:b/>
          <w:lang w:val="pt-BR" w:eastAsia="en-CA"/>
        </w:rPr>
        <w:t>de</w:t>
      </w:r>
      <w:r w:rsidR="00F12D34" w:rsidRPr="005A4A94">
        <w:rPr>
          <w:b/>
          <w:lang w:val="pt-BR" w:eastAsia="en-CA"/>
        </w:rPr>
        <w:t>-</w:t>
      </w:r>
      <w:r>
        <w:rPr>
          <w:b/>
          <w:lang w:val="pt-BR" w:eastAsia="en-CA"/>
        </w:rPr>
        <w:t>Visão</w:t>
      </w:r>
      <w:r w:rsidR="00F12D34" w:rsidRPr="005A4A94">
        <w:rPr>
          <w:lang w:val="pt-BR" w:eastAsia="en-CA"/>
        </w:rPr>
        <w:t xml:space="preserve">. </w:t>
      </w:r>
      <w:r>
        <w:rPr>
          <w:lang w:val="pt-BR" w:eastAsia="en-CA"/>
        </w:rPr>
        <w:t xml:space="preserve">Existem </w:t>
      </w:r>
      <w:r w:rsidR="00F12D34" w:rsidRPr="005A4A94">
        <w:rPr>
          <w:lang w:val="pt-BR" w:eastAsia="en-CA"/>
        </w:rPr>
        <w:t>3 t</w:t>
      </w:r>
      <w:r>
        <w:rPr>
          <w:lang w:val="pt-BR" w:eastAsia="en-CA"/>
        </w:rPr>
        <w:t>ipos de Linha-de-Visão</w:t>
      </w:r>
      <w:r w:rsidR="00F12D34" w:rsidRPr="005A4A94">
        <w:rPr>
          <w:lang w:val="pt-BR" w:eastAsia="en-CA"/>
        </w:rPr>
        <w:t>:</w:t>
      </w:r>
    </w:p>
    <w:p w:rsidR="00F12D34" w:rsidRPr="005A4A94" w:rsidRDefault="002279A4" w:rsidP="00F12D34">
      <w:pPr>
        <w:pStyle w:val="ListParagraph"/>
        <w:numPr>
          <w:ilvl w:val="1"/>
          <w:numId w:val="21"/>
        </w:numPr>
        <w:spacing w:after="0" w:line="240" w:lineRule="auto"/>
        <w:rPr>
          <w:lang w:val="pt-BR" w:eastAsia="en-CA"/>
        </w:rPr>
      </w:pPr>
      <w:r w:rsidRPr="002279A4">
        <w:rPr>
          <w:b/>
          <w:lang w:val="pt-BR" w:eastAsia="en-CA"/>
        </w:rPr>
        <w:t>Sem cobertura</w:t>
      </w:r>
      <w:r w:rsidR="00F12D34" w:rsidRPr="002279A4">
        <w:rPr>
          <w:b/>
          <w:lang w:val="pt-BR" w:eastAsia="en-CA"/>
        </w:rPr>
        <w:t>:</w:t>
      </w:r>
      <w:r w:rsidR="00F12D34" w:rsidRPr="002279A4">
        <w:rPr>
          <w:lang w:val="pt-BR" w:eastAsia="en-CA"/>
        </w:rPr>
        <w:t xml:space="preserve"> </w:t>
      </w:r>
      <w:r w:rsidRPr="002279A4">
        <w:rPr>
          <w:lang w:val="pt-BR" w:eastAsia="en-CA"/>
        </w:rPr>
        <w:t>Não há cobertura entre o atacante e o alvo</w:t>
      </w:r>
      <w:r w:rsidR="004E105A" w:rsidRPr="002279A4">
        <w:rPr>
          <w:lang w:val="pt-BR" w:eastAsia="en-CA"/>
        </w:rPr>
        <w:t>.</w:t>
      </w:r>
      <w:r w:rsidR="004E105A" w:rsidRPr="002279A4">
        <w:rPr>
          <w:b/>
          <w:lang w:val="pt-BR" w:eastAsia="en-CA"/>
        </w:rPr>
        <w:t xml:space="preserve"> </w:t>
      </w:r>
      <w:r w:rsidRPr="002279A4">
        <w:rPr>
          <w:b/>
          <w:lang w:val="pt-BR" w:eastAsia="en-CA"/>
        </w:rPr>
        <w:t>Nada acontece</w:t>
      </w:r>
      <w:r w:rsidR="004E105A" w:rsidRPr="005A4A94">
        <w:rPr>
          <w:b/>
          <w:lang w:val="pt-BR" w:eastAsia="en-CA"/>
        </w:rPr>
        <w:t>.</w:t>
      </w:r>
      <w:r w:rsidR="00F12D34" w:rsidRPr="005A4A94">
        <w:rPr>
          <w:lang w:val="pt-BR" w:eastAsia="en-CA"/>
        </w:rPr>
        <w:br/>
      </w:r>
      <w:r w:rsidR="00F12D34" w:rsidRPr="005A4A94">
        <w:rPr>
          <w:noProof/>
          <w:lang w:val="pt-BR"/>
        </w:rPr>
        <w:drawing>
          <wp:inline distT="0" distB="0" distL="0" distR="0" wp14:anchorId="433CF108" wp14:editId="1B81B531">
            <wp:extent cx="873369" cy="106662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94" cy="10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8F2" w:rsidRPr="005A4A94">
        <w:rPr>
          <w:lang w:val="pt-BR" w:eastAsia="en-CA"/>
        </w:rPr>
        <w:tab/>
      </w:r>
      <w:r w:rsidR="002878F2" w:rsidRPr="005A4A94">
        <w:rPr>
          <w:lang w:val="pt-BR" w:eastAsia="en-CA"/>
        </w:rPr>
        <w:tab/>
      </w:r>
      <w:r w:rsidR="001054AC" w:rsidRPr="005A4A94">
        <w:rPr>
          <w:noProof/>
          <w:lang w:val="pt-BR"/>
        </w:rPr>
        <w:drawing>
          <wp:inline distT="0" distB="0" distL="0" distR="0" wp14:anchorId="0E07B313" wp14:editId="589BDED6">
            <wp:extent cx="1511659" cy="10560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2692" cy="10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34" w:rsidRPr="005A4A94" w:rsidRDefault="002279A4" w:rsidP="00F12D34">
      <w:pPr>
        <w:pStyle w:val="ListParagraph"/>
        <w:numPr>
          <w:ilvl w:val="1"/>
          <w:numId w:val="21"/>
        </w:numPr>
        <w:spacing w:after="0" w:line="240" w:lineRule="auto"/>
        <w:rPr>
          <w:lang w:val="pt-BR" w:eastAsia="en-CA"/>
        </w:rPr>
      </w:pPr>
      <w:r w:rsidRPr="002279A4">
        <w:rPr>
          <w:b/>
          <w:lang w:val="pt-BR" w:eastAsia="en-CA"/>
        </w:rPr>
        <w:t>Meia cobertura</w:t>
      </w:r>
      <w:r w:rsidR="00F12D34" w:rsidRPr="002279A4">
        <w:rPr>
          <w:b/>
          <w:lang w:val="pt-BR" w:eastAsia="en-CA"/>
        </w:rPr>
        <w:t>:</w:t>
      </w:r>
      <w:r w:rsidR="00F12D34" w:rsidRPr="002279A4">
        <w:rPr>
          <w:lang w:val="pt-BR" w:eastAsia="en-CA"/>
        </w:rPr>
        <w:t xml:space="preserve"> </w:t>
      </w:r>
      <w:r w:rsidRPr="002279A4">
        <w:rPr>
          <w:lang w:val="pt-BR" w:eastAsia="en-CA"/>
        </w:rPr>
        <w:t>Existe cobertura entre o atacante e o alvo, mas é possível</w:t>
      </w:r>
      <w:r>
        <w:rPr>
          <w:lang w:val="pt-BR" w:eastAsia="en-CA"/>
        </w:rPr>
        <w:t xml:space="preserve"> traçar uma linha entre os </w:t>
      </w:r>
      <w:r w:rsidR="001D05D8">
        <w:rPr>
          <w:lang w:val="pt-BR" w:eastAsia="en-CA"/>
        </w:rPr>
        <w:t>dois espaços</w:t>
      </w:r>
      <w:r w:rsidR="002878F2" w:rsidRPr="002279A4">
        <w:rPr>
          <w:lang w:val="pt-BR" w:eastAsia="en-CA"/>
        </w:rPr>
        <w:t xml:space="preserve">. </w:t>
      </w:r>
      <w:r w:rsidR="0062192D" w:rsidRPr="005A4A94">
        <w:rPr>
          <w:b/>
          <w:lang w:val="pt-BR" w:eastAsia="en-CA"/>
        </w:rPr>
        <w:t>Ad</w:t>
      </w:r>
      <w:r w:rsidR="001D05D8">
        <w:rPr>
          <w:b/>
          <w:lang w:val="pt-BR" w:eastAsia="en-CA"/>
        </w:rPr>
        <w:t>icione mais uma carta de Erro antes de embaralhar</w:t>
      </w:r>
      <w:r w:rsidR="002878F2" w:rsidRPr="005A4A94">
        <w:rPr>
          <w:b/>
          <w:lang w:val="pt-BR" w:eastAsia="en-CA"/>
        </w:rPr>
        <w:t>.</w:t>
      </w:r>
      <w:r w:rsidR="001054AC" w:rsidRPr="005A4A94">
        <w:rPr>
          <w:lang w:val="pt-BR" w:eastAsia="en-CA"/>
        </w:rPr>
        <w:br/>
      </w:r>
      <w:r w:rsidR="001054AC" w:rsidRPr="005A4A94">
        <w:rPr>
          <w:noProof/>
          <w:lang w:val="pt-BR"/>
        </w:rPr>
        <w:drawing>
          <wp:inline distT="0" distB="0" distL="0" distR="0" wp14:anchorId="4AE7BF10" wp14:editId="1BF0731E">
            <wp:extent cx="816142" cy="93784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923" cy="9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8F2" w:rsidRPr="005A4A94">
        <w:rPr>
          <w:lang w:val="pt-BR" w:eastAsia="en-CA"/>
        </w:rPr>
        <w:tab/>
      </w:r>
      <w:r w:rsidR="002878F2" w:rsidRPr="005A4A94">
        <w:rPr>
          <w:lang w:val="pt-BR" w:eastAsia="en-CA"/>
        </w:rPr>
        <w:tab/>
      </w:r>
      <w:r w:rsidR="001054AC" w:rsidRPr="005A4A94">
        <w:rPr>
          <w:noProof/>
          <w:lang w:val="pt-BR"/>
        </w:rPr>
        <w:drawing>
          <wp:inline distT="0" distB="0" distL="0" distR="0" wp14:anchorId="0C0649D6" wp14:editId="40540A39">
            <wp:extent cx="1500554" cy="80863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8846" cy="8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34" w:rsidRPr="005A4A94" w:rsidRDefault="001D05D8" w:rsidP="00F12D34">
      <w:pPr>
        <w:pStyle w:val="ListParagraph"/>
        <w:numPr>
          <w:ilvl w:val="1"/>
          <w:numId w:val="21"/>
        </w:numPr>
        <w:spacing w:after="0" w:line="240" w:lineRule="auto"/>
        <w:rPr>
          <w:lang w:val="pt-BR" w:eastAsia="en-CA"/>
        </w:rPr>
      </w:pPr>
      <w:r w:rsidRPr="001D05D8">
        <w:rPr>
          <w:b/>
          <w:lang w:val="pt-BR" w:eastAsia="en-CA"/>
        </w:rPr>
        <w:t xml:space="preserve">Cobertura </w:t>
      </w:r>
      <w:proofErr w:type="spellStart"/>
      <w:r w:rsidRPr="001D05D8">
        <w:rPr>
          <w:b/>
          <w:lang w:val="pt-BR" w:eastAsia="en-CA"/>
        </w:rPr>
        <w:t>compelta</w:t>
      </w:r>
      <w:proofErr w:type="spellEnd"/>
      <w:r w:rsidR="00F12D34" w:rsidRPr="001D05D8">
        <w:rPr>
          <w:b/>
          <w:lang w:val="pt-BR" w:eastAsia="en-CA"/>
        </w:rPr>
        <w:t>:</w:t>
      </w:r>
      <w:r w:rsidR="00F12D34" w:rsidRPr="001D05D8">
        <w:rPr>
          <w:lang w:val="pt-BR" w:eastAsia="en-CA"/>
        </w:rPr>
        <w:t xml:space="preserve"> </w:t>
      </w:r>
      <w:r w:rsidRPr="001D05D8">
        <w:rPr>
          <w:lang w:val="pt-BR" w:eastAsia="en-CA"/>
        </w:rPr>
        <w:t xml:space="preserve">Existe cobertura entre o atacante e o alvo, e não </w:t>
      </w:r>
      <w:r>
        <w:rPr>
          <w:lang w:val="pt-BR" w:eastAsia="en-CA"/>
        </w:rPr>
        <w:t>é possível desenhar uma linha entre os dois espaços</w:t>
      </w:r>
      <w:r w:rsidR="004E105A" w:rsidRPr="001D05D8">
        <w:rPr>
          <w:lang w:val="pt-BR" w:eastAsia="en-CA"/>
        </w:rPr>
        <w:t xml:space="preserve">. </w:t>
      </w:r>
      <w:r>
        <w:rPr>
          <w:b/>
          <w:lang w:val="pt-BR" w:eastAsia="en-CA"/>
        </w:rPr>
        <w:t>Não é possível atacar esse alvo, escolha outro.</w:t>
      </w:r>
      <w:r w:rsidR="00F12D34" w:rsidRPr="005A4A94">
        <w:rPr>
          <w:lang w:val="pt-BR" w:eastAsia="en-CA"/>
        </w:rPr>
        <w:br/>
      </w:r>
      <w:r w:rsidR="001054AC" w:rsidRPr="005A4A94">
        <w:rPr>
          <w:noProof/>
          <w:lang w:val="pt-BR"/>
        </w:rPr>
        <w:drawing>
          <wp:inline distT="0" distB="0" distL="0" distR="0" wp14:anchorId="7B5CE9D0" wp14:editId="50F4DEF4">
            <wp:extent cx="1131277" cy="100644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9392" cy="10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8F2" w:rsidRPr="005A4A94">
        <w:rPr>
          <w:lang w:val="pt-BR" w:eastAsia="en-CA"/>
        </w:rPr>
        <w:tab/>
      </w:r>
      <w:r w:rsidR="002878F2" w:rsidRPr="005A4A94">
        <w:rPr>
          <w:lang w:val="pt-BR" w:eastAsia="en-CA"/>
        </w:rPr>
        <w:tab/>
      </w:r>
      <w:r w:rsidR="002878F2" w:rsidRPr="005A4A94">
        <w:rPr>
          <w:noProof/>
          <w:lang w:val="pt-BR"/>
        </w:rPr>
        <w:drawing>
          <wp:inline distT="0" distB="0" distL="0" distR="0" wp14:anchorId="1D170FD1" wp14:editId="49D34BCB">
            <wp:extent cx="1367980" cy="967154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951" cy="99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D4" w:rsidRPr="005A4A94" w:rsidRDefault="00CE7AD4" w:rsidP="00CE7AD4">
      <w:pPr>
        <w:spacing w:after="0" w:line="240" w:lineRule="auto"/>
        <w:rPr>
          <w:lang w:val="pt-BR" w:eastAsia="en-CA"/>
        </w:rPr>
      </w:pPr>
    </w:p>
    <w:p w:rsidR="00CE7AD4" w:rsidRPr="005A4A94" w:rsidRDefault="001D05D8" w:rsidP="00CE7AD4">
      <w:pPr>
        <w:pStyle w:val="Heading2"/>
        <w:rPr>
          <w:lang w:val="pt-BR" w:eastAsia="en-CA"/>
        </w:rPr>
      </w:pPr>
      <w:bookmarkStart w:id="12" w:name="_Toc501704189"/>
      <w:r>
        <w:rPr>
          <w:lang w:val="pt-BR" w:eastAsia="en-CA"/>
        </w:rPr>
        <w:t>Torneio</w:t>
      </w:r>
      <w:bookmarkEnd w:id="12"/>
    </w:p>
    <w:p w:rsidR="001D05D8" w:rsidRDefault="001D05D8" w:rsidP="00CE7AD4">
      <w:pPr>
        <w:spacing w:after="0" w:line="240" w:lineRule="auto"/>
        <w:rPr>
          <w:lang w:val="pt-BR" w:eastAsia="en-CA"/>
        </w:rPr>
      </w:pPr>
      <w:r w:rsidRPr="001D05D8">
        <w:rPr>
          <w:lang w:val="pt-BR" w:eastAsia="en-CA"/>
        </w:rPr>
        <w:t xml:space="preserve">Quando um </w:t>
      </w:r>
      <w:r w:rsidRPr="001D05D8">
        <w:rPr>
          <w:i/>
          <w:lang w:val="pt-BR" w:eastAsia="en-CA"/>
        </w:rPr>
        <w:t xml:space="preserve">Escudeiro </w:t>
      </w:r>
      <w:r w:rsidRPr="001D05D8">
        <w:rPr>
          <w:lang w:val="pt-BR" w:eastAsia="en-CA"/>
        </w:rPr>
        <w:t>for nocauteado, o jogador recebe pontos, conforme abaixo.</w:t>
      </w:r>
    </w:p>
    <w:p w:rsidR="00AD5423" w:rsidRPr="005A4A94" w:rsidRDefault="001D05D8" w:rsidP="00CE7AD4">
      <w:pPr>
        <w:spacing w:after="0" w:line="240" w:lineRule="auto"/>
        <w:rPr>
          <w:lang w:val="pt-BR" w:eastAsia="en-CA"/>
        </w:rPr>
      </w:pPr>
      <w:r>
        <w:rPr>
          <w:lang w:val="pt-BR" w:eastAsia="en-CA"/>
        </w:rPr>
        <w:t xml:space="preserve">1º a ser nocauteado </w:t>
      </w:r>
      <w:r w:rsidR="00AD5423" w:rsidRPr="005A4A94">
        <w:rPr>
          <w:lang w:val="pt-BR" w:eastAsia="en-CA"/>
        </w:rPr>
        <w:t>= 1 po</w:t>
      </w:r>
      <w:r>
        <w:rPr>
          <w:lang w:val="pt-BR" w:eastAsia="en-CA"/>
        </w:rPr>
        <w:t>nto</w:t>
      </w:r>
      <w:r w:rsidR="00AD5423" w:rsidRPr="005A4A94">
        <w:rPr>
          <w:lang w:val="pt-BR" w:eastAsia="en-CA"/>
        </w:rPr>
        <w:t>,</w:t>
      </w:r>
    </w:p>
    <w:p w:rsidR="00AD5423" w:rsidRPr="005A4A94" w:rsidRDefault="001D05D8" w:rsidP="001D05D8">
      <w:pPr>
        <w:spacing w:after="0" w:line="240" w:lineRule="auto"/>
        <w:rPr>
          <w:lang w:val="pt-BR" w:eastAsia="en-CA"/>
        </w:rPr>
      </w:pPr>
      <w:r>
        <w:rPr>
          <w:lang w:val="pt-BR" w:eastAsia="en-CA"/>
        </w:rPr>
        <w:t>2º a ser nocauteado = 2 pontos, e assim por diante.</w:t>
      </w:r>
    </w:p>
    <w:p w:rsidR="00DF5911" w:rsidRPr="001D05D8" w:rsidRDefault="001D05D8" w:rsidP="00CE7AD4">
      <w:pPr>
        <w:spacing w:after="0" w:line="240" w:lineRule="auto"/>
        <w:rPr>
          <w:rFonts w:eastAsia="Times New Roman"/>
          <w:lang w:val="pt-BR" w:eastAsia="en-CA"/>
        </w:rPr>
      </w:pPr>
      <w:r w:rsidRPr="001D05D8">
        <w:rPr>
          <w:rFonts w:eastAsia="Times New Roman"/>
          <w:lang w:val="pt-BR" w:eastAsia="en-CA"/>
        </w:rPr>
        <w:t xml:space="preserve">O </w:t>
      </w:r>
      <w:r w:rsidR="005F6F5D">
        <w:rPr>
          <w:rFonts w:eastAsia="Times New Roman"/>
          <w:lang w:val="pt-BR" w:eastAsia="en-CA"/>
        </w:rPr>
        <w:t>ú</w:t>
      </w:r>
      <w:r w:rsidRPr="001D05D8">
        <w:rPr>
          <w:rFonts w:eastAsia="Times New Roman"/>
          <w:lang w:val="pt-BR" w:eastAsia="en-CA"/>
        </w:rPr>
        <w:t>ltimo jogador em p</w:t>
      </w:r>
      <w:r>
        <w:rPr>
          <w:rFonts w:eastAsia="Times New Roman"/>
          <w:lang w:val="pt-BR" w:eastAsia="en-CA"/>
        </w:rPr>
        <w:t>é ganha um número de pontos igual ao número de jogadores no torneio, mais 1.</w:t>
      </w:r>
    </w:p>
    <w:p w:rsidR="00AD5423" w:rsidRDefault="00AD5423" w:rsidP="00CE7AD4">
      <w:pPr>
        <w:spacing w:after="0" w:line="240" w:lineRule="auto"/>
        <w:rPr>
          <w:rFonts w:eastAsia="Times New Roman"/>
          <w:lang w:val="pt-BR" w:eastAsia="en-CA"/>
        </w:rPr>
      </w:pPr>
    </w:p>
    <w:p w:rsidR="001D05D8" w:rsidRPr="005A4A94" w:rsidRDefault="001D05D8" w:rsidP="00CE7AD4">
      <w:pPr>
        <w:spacing w:after="0" w:line="240" w:lineRule="auto"/>
        <w:rPr>
          <w:rFonts w:eastAsia="Times New Roman"/>
          <w:lang w:val="pt-BR" w:eastAsia="en-CA"/>
        </w:rPr>
      </w:pPr>
      <w:r>
        <w:rPr>
          <w:rFonts w:eastAsia="Times New Roman"/>
          <w:lang w:val="pt-BR" w:eastAsia="en-CA"/>
        </w:rPr>
        <w:t>Após uma série de jogos, o jogador com mais pontos é o vencedor do torneio.</w:t>
      </w:r>
    </w:p>
    <w:sectPr w:rsidR="001D05D8" w:rsidRPr="005A4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887"/>
    <w:multiLevelType w:val="hybridMultilevel"/>
    <w:tmpl w:val="752ED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B1026"/>
    <w:multiLevelType w:val="hybridMultilevel"/>
    <w:tmpl w:val="30768D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33892"/>
    <w:multiLevelType w:val="hybridMultilevel"/>
    <w:tmpl w:val="D7B4BF12"/>
    <w:lvl w:ilvl="0" w:tplc="1009000F">
      <w:start w:val="1"/>
      <w:numFmt w:val="decimal"/>
      <w:lvlText w:val="%1."/>
      <w:lvlJc w:val="left"/>
      <w:pPr>
        <w:ind w:left="1485" w:hanging="360"/>
      </w:p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BFD77F1"/>
    <w:multiLevelType w:val="hybridMultilevel"/>
    <w:tmpl w:val="A4340708"/>
    <w:lvl w:ilvl="0" w:tplc="AB5A3C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F808FA">
      <w:start w:val="1"/>
      <w:numFmt w:val="lowerLetter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E3D6E"/>
    <w:multiLevelType w:val="hybridMultilevel"/>
    <w:tmpl w:val="B008C4E8"/>
    <w:lvl w:ilvl="0" w:tplc="EF6A4566">
      <w:start w:val="1"/>
      <w:numFmt w:val="lowerLetter"/>
      <w:lvlText w:val="1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11C84"/>
    <w:multiLevelType w:val="hybridMultilevel"/>
    <w:tmpl w:val="30768D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31E0A"/>
    <w:multiLevelType w:val="hybridMultilevel"/>
    <w:tmpl w:val="2E70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822A9"/>
    <w:multiLevelType w:val="hybridMultilevel"/>
    <w:tmpl w:val="A0B8300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F785E"/>
    <w:multiLevelType w:val="hybridMultilevel"/>
    <w:tmpl w:val="766EFC3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F70EC"/>
    <w:multiLevelType w:val="hybridMultilevel"/>
    <w:tmpl w:val="A70C0A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02EF6"/>
    <w:multiLevelType w:val="hybridMultilevel"/>
    <w:tmpl w:val="A9E2C7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E29BF"/>
    <w:multiLevelType w:val="hybridMultilevel"/>
    <w:tmpl w:val="5A6EC1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23F67"/>
    <w:multiLevelType w:val="hybridMultilevel"/>
    <w:tmpl w:val="2E70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738C2"/>
    <w:multiLevelType w:val="hybridMultilevel"/>
    <w:tmpl w:val="6450C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94B0A"/>
    <w:multiLevelType w:val="hybridMultilevel"/>
    <w:tmpl w:val="2AFEDE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D485E"/>
    <w:multiLevelType w:val="hybridMultilevel"/>
    <w:tmpl w:val="2E70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B24CD"/>
    <w:multiLevelType w:val="hybridMultilevel"/>
    <w:tmpl w:val="EDB6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86746"/>
    <w:multiLevelType w:val="hybridMultilevel"/>
    <w:tmpl w:val="6A5A6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A4E0E"/>
    <w:multiLevelType w:val="hybridMultilevel"/>
    <w:tmpl w:val="4F08359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074062"/>
    <w:multiLevelType w:val="hybridMultilevel"/>
    <w:tmpl w:val="6EB244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11E9E"/>
    <w:multiLevelType w:val="hybridMultilevel"/>
    <w:tmpl w:val="B29EE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9"/>
  </w:num>
  <w:num w:numId="5">
    <w:abstractNumId w:val="20"/>
  </w:num>
  <w:num w:numId="6">
    <w:abstractNumId w:val="2"/>
  </w:num>
  <w:num w:numId="7">
    <w:abstractNumId w:val="14"/>
  </w:num>
  <w:num w:numId="8">
    <w:abstractNumId w:val="5"/>
  </w:num>
  <w:num w:numId="9">
    <w:abstractNumId w:val="10"/>
  </w:num>
  <w:num w:numId="10">
    <w:abstractNumId w:val="18"/>
  </w:num>
  <w:num w:numId="11">
    <w:abstractNumId w:val="7"/>
  </w:num>
  <w:num w:numId="12">
    <w:abstractNumId w:val="0"/>
  </w:num>
  <w:num w:numId="13">
    <w:abstractNumId w:val="13"/>
  </w:num>
  <w:num w:numId="14">
    <w:abstractNumId w:val="17"/>
  </w:num>
  <w:num w:numId="15">
    <w:abstractNumId w:val="16"/>
  </w:num>
  <w:num w:numId="16">
    <w:abstractNumId w:val="12"/>
  </w:num>
  <w:num w:numId="17">
    <w:abstractNumId w:val="15"/>
  </w:num>
  <w:num w:numId="18">
    <w:abstractNumId w:val="6"/>
  </w:num>
  <w:num w:numId="19">
    <w:abstractNumId w:val="1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BF"/>
    <w:rsid w:val="00000A4F"/>
    <w:rsid w:val="00044205"/>
    <w:rsid w:val="00063232"/>
    <w:rsid w:val="0006634F"/>
    <w:rsid w:val="00071E6A"/>
    <w:rsid w:val="00090738"/>
    <w:rsid w:val="000A6D64"/>
    <w:rsid w:val="000C0671"/>
    <w:rsid w:val="000C2FE1"/>
    <w:rsid w:val="000F0668"/>
    <w:rsid w:val="000F7A49"/>
    <w:rsid w:val="001054AC"/>
    <w:rsid w:val="001070D7"/>
    <w:rsid w:val="0016583A"/>
    <w:rsid w:val="0017216A"/>
    <w:rsid w:val="00184F23"/>
    <w:rsid w:val="00192B95"/>
    <w:rsid w:val="00193BB2"/>
    <w:rsid w:val="001B6058"/>
    <w:rsid w:val="001D05D8"/>
    <w:rsid w:val="001E2583"/>
    <w:rsid w:val="0020076C"/>
    <w:rsid w:val="002279A4"/>
    <w:rsid w:val="0025043B"/>
    <w:rsid w:val="00252E78"/>
    <w:rsid w:val="00255408"/>
    <w:rsid w:val="002839E3"/>
    <w:rsid w:val="002878F2"/>
    <w:rsid w:val="002B3A06"/>
    <w:rsid w:val="002D1AC4"/>
    <w:rsid w:val="002D450C"/>
    <w:rsid w:val="002E2B6E"/>
    <w:rsid w:val="0030650A"/>
    <w:rsid w:val="00310441"/>
    <w:rsid w:val="003554F5"/>
    <w:rsid w:val="003A559C"/>
    <w:rsid w:val="003C4E23"/>
    <w:rsid w:val="003E1AF5"/>
    <w:rsid w:val="004103E7"/>
    <w:rsid w:val="00413CA8"/>
    <w:rsid w:val="00415997"/>
    <w:rsid w:val="004335E1"/>
    <w:rsid w:val="0047442F"/>
    <w:rsid w:val="00493F58"/>
    <w:rsid w:val="004945AE"/>
    <w:rsid w:val="00494A6E"/>
    <w:rsid w:val="004C0D4E"/>
    <w:rsid w:val="004E105A"/>
    <w:rsid w:val="004E6D60"/>
    <w:rsid w:val="004F75BA"/>
    <w:rsid w:val="0050639C"/>
    <w:rsid w:val="005470D6"/>
    <w:rsid w:val="005A4A94"/>
    <w:rsid w:val="005E62F3"/>
    <w:rsid w:val="005F0AA4"/>
    <w:rsid w:val="005F6F5D"/>
    <w:rsid w:val="0062192D"/>
    <w:rsid w:val="00622EDE"/>
    <w:rsid w:val="0067203F"/>
    <w:rsid w:val="0069087E"/>
    <w:rsid w:val="006D0A3B"/>
    <w:rsid w:val="006D22D8"/>
    <w:rsid w:val="00727E26"/>
    <w:rsid w:val="00735436"/>
    <w:rsid w:val="007367E9"/>
    <w:rsid w:val="00785885"/>
    <w:rsid w:val="007D209B"/>
    <w:rsid w:val="007D4C87"/>
    <w:rsid w:val="007E1CC0"/>
    <w:rsid w:val="00814F4F"/>
    <w:rsid w:val="00823A8F"/>
    <w:rsid w:val="0082506D"/>
    <w:rsid w:val="0082600B"/>
    <w:rsid w:val="0086209A"/>
    <w:rsid w:val="00881B23"/>
    <w:rsid w:val="008D2867"/>
    <w:rsid w:val="008D4F9A"/>
    <w:rsid w:val="008E65EB"/>
    <w:rsid w:val="0092054F"/>
    <w:rsid w:val="00947E2B"/>
    <w:rsid w:val="00964368"/>
    <w:rsid w:val="0096447A"/>
    <w:rsid w:val="009921BF"/>
    <w:rsid w:val="009944F0"/>
    <w:rsid w:val="0099743A"/>
    <w:rsid w:val="009A110B"/>
    <w:rsid w:val="009A3CC9"/>
    <w:rsid w:val="00A11A39"/>
    <w:rsid w:val="00A36CF8"/>
    <w:rsid w:val="00A619A4"/>
    <w:rsid w:val="00A63406"/>
    <w:rsid w:val="00A8364F"/>
    <w:rsid w:val="00AC1FA9"/>
    <w:rsid w:val="00AD5423"/>
    <w:rsid w:val="00AD5CE8"/>
    <w:rsid w:val="00AD7A93"/>
    <w:rsid w:val="00AF410E"/>
    <w:rsid w:val="00B41597"/>
    <w:rsid w:val="00B433E6"/>
    <w:rsid w:val="00B5262F"/>
    <w:rsid w:val="00B530A7"/>
    <w:rsid w:val="00B61FC0"/>
    <w:rsid w:val="00B644EE"/>
    <w:rsid w:val="00B82F43"/>
    <w:rsid w:val="00BA2AA0"/>
    <w:rsid w:val="00C255E4"/>
    <w:rsid w:val="00C747EF"/>
    <w:rsid w:val="00CC2F56"/>
    <w:rsid w:val="00CE7AD4"/>
    <w:rsid w:val="00CF7C41"/>
    <w:rsid w:val="00D02A70"/>
    <w:rsid w:val="00D71EA5"/>
    <w:rsid w:val="00D74E3B"/>
    <w:rsid w:val="00D76050"/>
    <w:rsid w:val="00D841EC"/>
    <w:rsid w:val="00DA3734"/>
    <w:rsid w:val="00DB1E65"/>
    <w:rsid w:val="00DB2801"/>
    <w:rsid w:val="00DB4751"/>
    <w:rsid w:val="00DD0AB3"/>
    <w:rsid w:val="00DD5CE9"/>
    <w:rsid w:val="00DF5911"/>
    <w:rsid w:val="00E1136A"/>
    <w:rsid w:val="00E62F59"/>
    <w:rsid w:val="00E76940"/>
    <w:rsid w:val="00EA220E"/>
    <w:rsid w:val="00EA27AB"/>
    <w:rsid w:val="00EA2C55"/>
    <w:rsid w:val="00EE3DAB"/>
    <w:rsid w:val="00EE59CB"/>
    <w:rsid w:val="00F12D34"/>
    <w:rsid w:val="00F60274"/>
    <w:rsid w:val="00F948B0"/>
    <w:rsid w:val="00FA489A"/>
    <w:rsid w:val="00FF0675"/>
    <w:rsid w:val="00FF3D0C"/>
    <w:rsid w:val="00FF52A0"/>
    <w:rsid w:val="00F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A145"/>
  <w15:chartTrackingRefBased/>
  <w15:docId w15:val="{B3D2ACCD-287F-46F8-B06B-4E7C2E80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9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60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60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4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2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C2FE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839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9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39E3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839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60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7605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907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073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907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07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4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3554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B15C4-1B21-41CE-9AA1-6689DE871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D'Andrea</dc:creator>
  <cp:keywords/>
  <dc:description/>
  <cp:lastModifiedBy>Daniel Trabalho</cp:lastModifiedBy>
  <cp:revision>34</cp:revision>
  <dcterms:created xsi:type="dcterms:W3CDTF">2017-10-27T17:02:00Z</dcterms:created>
  <dcterms:modified xsi:type="dcterms:W3CDTF">2017-12-22T13:07:00Z</dcterms:modified>
</cp:coreProperties>
</file>