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0FA" w:rsidRDefault="000555F5">
      <w:pPr>
        <w:rPr>
          <w:sz w:val="2"/>
          <w:szCs w:val="2"/>
        </w:rPr>
      </w:pPr>
      <w:bookmarkStart w:id="0" w:name="_GoBack"/>
      <w:bookmarkEnd w:id="0"/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3.6pt;margin-top:199.05pt;width:91.2pt;height:0;z-index:-251658752;mso-position-horizontal-relative:page;mso-position-vertical-relative:page" filled="t" strokeweight=".45pt">
            <v:path arrowok="f" fillok="t" o:connecttype="segments"/>
            <o:lock v:ext="edit" shapetype="f"/>
            <w10:wrap anchorx="page" anchory="page"/>
          </v:shape>
        </w:pict>
      </w:r>
      <w:r>
        <w:pict>
          <v:shape id="_x0000_s1029" type="#_x0000_t32" style="position:absolute;margin-left:176.8pt;margin-top:198.75pt;width:81.9pt;height:0;z-index:-251657728;mso-position-horizontal-relative:page;mso-position-vertical-relative:page" filled="t" strokeweight=".45pt">
            <v:path arrowok="f" fillok="t" o:connecttype="segments"/>
            <o:lock v:ext="edit" shapetype="f"/>
            <w10:wrap anchorx="page" anchory="page"/>
          </v:shape>
        </w:pict>
      </w:r>
    </w:p>
    <w:p w:rsidR="00B610FA" w:rsidRDefault="000555F5">
      <w:pPr>
        <w:pStyle w:val="20"/>
        <w:framePr w:w="3111" w:h="1087" w:hRule="exact" w:wrap="around" w:vAnchor="page" w:hAnchor="page" w:x="1515" w:y="1893"/>
        <w:shd w:val="clear" w:color="auto" w:fill="auto"/>
        <w:spacing w:after="175"/>
        <w:ind w:right="60"/>
      </w:pPr>
      <w:r>
        <w:t>МАГ1ЛЁУСК1 АБЛАСНЫ ВЫКАНАУЧЫ КАМ1ТЭТ</w:t>
      </w:r>
    </w:p>
    <w:p w:rsidR="00B610FA" w:rsidRDefault="000555F5">
      <w:pPr>
        <w:pStyle w:val="20"/>
        <w:framePr w:w="3111" w:h="1087" w:hRule="exact" w:wrap="around" w:vAnchor="page" w:hAnchor="page" w:x="1515" w:y="1893"/>
        <w:shd w:val="clear" w:color="auto" w:fill="auto"/>
        <w:spacing w:after="0" w:line="210" w:lineRule="exact"/>
        <w:ind w:right="60"/>
      </w:pPr>
      <w:r>
        <w:t>ГАЛОУНАЕ УПРАУЛЕННЕ ПА АДУКАЦЫ</w:t>
      </w:r>
      <w:proofErr w:type="gramStart"/>
      <w:r>
        <w:t>1</w:t>
      </w:r>
      <w:proofErr w:type="gramEnd"/>
    </w:p>
    <w:p w:rsidR="00B610FA" w:rsidRDefault="000555F5">
      <w:pPr>
        <w:pStyle w:val="30"/>
        <w:framePr w:w="3111" w:h="955" w:hRule="exact" w:wrap="around" w:vAnchor="page" w:hAnchor="page" w:x="1515" w:y="3089"/>
        <w:shd w:val="clear" w:color="auto" w:fill="auto"/>
        <w:spacing w:before="0" w:after="110" w:line="280" w:lineRule="exact"/>
        <w:ind w:left="1420"/>
      </w:pPr>
      <w:r>
        <w:t>ЗАГАД</w:t>
      </w:r>
    </w:p>
    <w:p w:rsidR="00B610FA" w:rsidRDefault="000555F5">
      <w:pPr>
        <w:pStyle w:val="120"/>
        <w:framePr w:w="3111" w:h="955" w:hRule="exact" w:wrap="around" w:vAnchor="page" w:hAnchor="page" w:x="1515" w:y="3089"/>
        <w:shd w:val="clear" w:color="auto" w:fill="auto"/>
        <w:spacing w:before="0" w:line="400" w:lineRule="exact"/>
      </w:pPr>
      <w:bookmarkStart w:id="1" w:name="bookmark0"/>
      <w:r>
        <w:t>ШШМ</w:t>
      </w:r>
      <w:r>
        <w:rPr>
          <w:rStyle w:val="12FranklinGothicBook95pt0pt"/>
        </w:rPr>
        <w:t xml:space="preserve"> № </w:t>
      </w:r>
      <w:r>
        <w:rPr>
          <w:lang w:val="en-US" w:eastAsia="en-US" w:bidi="en-US"/>
        </w:rPr>
        <w:t>i</w:t>
      </w:r>
      <w:r w:rsidRPr="00971D85">
        <w:rPr>
          <w:lang w:eastAsia="en-US" w:bidi="en-US"/>
        </w:rPr>
        <w:t>¥</w:t>
      </w:r>
      <w:bookmarkEnd w:id="1"/>
    </w:p>
    <w:p w:rsidR="00B610FA" w:rsidRDefault="000555F5">
      <w:pPr>
        <w:pStyle w:val="40"/>
        <w:framePr w:wrap="around" w:vAnchor="page" w:hAnchor="page" w:x="1125" w:y="4254"/>
        <w:shd w:val="clear" w:color="auto" w:fill="auto"/>
        <w:spacing w:after="0" w:line="170" w:lineRule="exact"/>
        <w:ind w:left="1806"/>
      </w:pPr>
      <w:proofErr w:type="spellStart"/>
      <w:r>
        <w:t>г</w:t>
      </w:r>
      <w:proofErr w:type="gramStart"/>
      <w:r>
        <w:t>.М</w:t>
      </w:r>
      <w:proofErr w:type="gramEnd"/>
      <w:r>
        <w:t>агшёу</w:t>
      </w:r>
      <w:proofErr w:type="spellEnd"/>
    </w:p>
    <w:p w:rsidR="00B610FA" w:rsidRDefault="000555F5">
      <w:pPr>
        <w:pStyle w:val="20"/>
        <w:framePr w:w="2946" w:h="1565" w:hRule="exact" w:wrap="around" w:vAnchor="page" w:hAnchor="page" w:x="7131" w:y="1876"/>
        <w:shd w:val="clear" w:color="auto" w:fill="auto"/>
        <w:spacing w:after="178" w:line="207" w:lineRule="exact"/>
      </w:pPr>
      <w:r>
        <w:t>МОГИЛЕВСКИЙ ОБЛАСТНОЙ ИСПОЛНИТЕЛЬНЫЙ КОМИТЕТ</w:t>
      </w:r>
    </w:p>
    <w:p w:rsidR="00B610FA" w:rsidRDefault="000555F5">
      <w:pPr>
        <w:pStyle w:val="20"/>
        <w:framePr w:w="2946" w:h="1565" w:hRule="exact" w:wrap="around" w:vAnchor="page" w:hAnchor="page" w:x="7131" w:y="1876"/>
        <w:shd w:val="clear" w:color="auto" w:fill="auto"/>
        <w:spacing w:after="124" w:line="210" w:lineRule="exact"/>
      </w:pPr>
      <w:r>
        <w:t>ГЛАВНОЕ УПРАВЛЕНИЕ ПО ОБРАЗОВАНИЮ</w:t>
      </w:r>
    </w:p>
    <w:p w:rsidR="00B610FA" w:rsidRDefault="000555F5">
      <w:pPr>
        <w:pStyle w:val="22"/>
        <w:framePr w:w="2946" w:h="1565" w:hRule="exact" w:wrap="around" w:vAnchor="page" w:hAnchor="page" w:x="7131" w:y="1876"/>
        <w:shd w:val="clear" w:color="auto" w:fill="auto"/>
        <w:spacing w:before="0" w:line="280" w:lineRule="exact"/>
      </w:pPr>
      <w:bookmarkStart w:id="2" w:name="bookmark1"/>
      <w:r>
        <w:t>ПРИКАЗ</w:t>
      </w:r>
      <w:bookmarkEnd w:id="2"/>
    </w:p>
    <w:p w:rsidR="00B610FA" w:rsidRDefault="000555F5">
      <w:pPr>
        <w:pStyle w:val="40"/>
        <w:framePr w:wrap="around" w:vAnchor="page" w:hAnchor="page" w:x="8043" w:y="4236"/>
        <w:shd w:val="clear" w:color="auto" w:fill="auto"/>
        <w:spacing w:after="0" w:line="170" w:lineRule="exact"/>
        <w:ind w:left="100"/>
      </w:pPr>
      <w:proofErr w:type="spellStart"/>
      <w:r>
        <w:t>г</w:t>
      </w:r>
      <w:proofErr w:type="gramStart"/>
      <w:r>
        <w:t>.М</w:t>
      </w:r>
      <w:proofErr w:type="gramEnd"/>
      <w:r>
        <w:t>огилев</w:t>
      </w:r>
      <w:proofErr w:type="spellEnd"/>
    </w:p>
    <w:p w:rsidR="00B610FA" w:rsidRDefault="000555F5">
      <w:pPr>
        <w:pStyle w:val="23"/>
        <w:framePr w:w="9660" w:h="6508" w:hRule="exact" w:wrap="around" w:vAnchor="page" w:hAnchor="page" w:x="1125" w:y="5088"/>
        <w:shd w:val="clear" w:color="auto" w:fill="auto"/>
        <w:spacing w:before="0" w:after="310"/>
        <w:ind w:left="20" w:right="4260"/>
      </w:pPr>
      <w:r>
        <w:t>О внесении изменений в Устав учреждения образования</w:t>
      </w:r>
    </w:p>
    <w:p w:rsidR="00B610FA" w:rsidRDefault="000555F5">
      <w:pPr>
        <w:pStyle w:val="23"/>
        <w:framePr w:w="9660" w:h="6508" w:hRule="exact" w:wrap="around" w:vAnchor="page" w:hAnchor="page" w:x="1125" w:y="5088"/>
        <w:shd w:val="clear" w:color="auto" w:fill="auto"/>
        <w:spacing w:before="0" w:after="0" w:line="345" w:lineRule="exact"/>
        <w:ind w:left="20" w:right="20" w:firstLine="700"/>
        <w:jc w:val="both"/>
      </w:pPr>
      <w:proofErr w:type="gramStart"/>
      <w:r>
        <w:t xml:space="preserve">В </w:t>
      </w:r>
      <w:r>
        <w:t>соответств</w:t>
      </w:r>
      <w:r>
        <w:rPr>
          <w:rStyle w:val="1"/>
          <w:b/>
          <w:bCs/>
        </w:rPr>
        <w:t>ии</w:t>
      </w:r>
      <w:r>
        <w:t xml:space="preserve"> с Кодексом Республики Беларусь об образовании, пунктами 4, 7 Положения о порядке открытия подготовки по профилям образования, направлениям образования, специальностям, профессиям рабочих, должностям служащих, утвержденного постановлением Совет</w:t>
      </w:r>
      <w:r>
        <w:t>а Министров Республики Беларусь от 31.08.2022 №572, на основании письма Министерства образования Республики Беларусь от 09.12.2022 №03-02-15/2788 в связи с изменением перечня подготавливаемых специальностей (квалификаций), а также приведением Устава в соот</w:t>
      </w:r>
      <w:r>
        <w:t>ветствие</w:t>
      </w:r>
      <w:proofErr w:type="gramEnd"/>
      <w:r>
        <w:t xml:space="preserve"> с требованиями законодательства Республики Беларусь ПРИКАЗЫВАЮ:</w:t>
      </w:r>
    </w:p>
    <w:p w:rsidR="00B610FA" w:rsidRDefault="000555F5">
      <w:pPr>
        <w:pStyle w:val="23"/>
        <w:framePr w:w="9660" w:h="6508" w:hRule="exact" w:wrap="around" w:vAnchor="page" w:hAnchor="page" w:x="1125" w:y="5088"/>
        <w:shd w:val="clear" w:color="auto" w:fill="auto"/>
        <w:spacing w:before="0" w:after="0" w:line="345" w:lineRule="exact"/>
        <w:ind w:left="20" w:right="20" w:firstLine="700"/>
        <w:jc w:val="both"/>
      </w:pPr>
      <w:r>
        <w:t>Утвердить изменения в Устав учреждения образования «Могилевский государственный технологический колледж», утвержденный приказом управления образования Могилевского облисполкома от 1 н</w:t>
      </w:r>
      <w:r>
        <w:t>оября 2013 г. № 289, зарегистрированный администрацией Октябрьского района г. Могилева 27 ноября 2013 г., регистрационный номер 700012186 (прилагаются).</w:t>
      </w:r>
    </w:p>
    <w:p w:rsidR="00B610FA" w:rsidRDefault="000555F5">
      <w:pPr>
        <w:pStyle w:val="23"/>
        <w:framePr w:wrap="around" w:vAnchor="page" w:hAnchor="page" w:x="1125" w:y="11931"/>
        <w:shd w:val="clear" w:color="auto" w:fill="auto"/>
        <w:spacing w:before="0" w:after="0" w:line="260" w:lineRule="exact"/>
      </w:pPr>
      <w:r>
        <w:t>Приложение: на 6 л. в 3 экз.</w:t>
      </w:r>
    </w:p>
    <w:p w:rsidR="00B610FA" w:rsidRDefault="000555F5">
      <w:pPr>
        <w:pStyle w:val="23"/>
        <w:framePr w:wrap="around" w:vAnchor="page" w:hAnchor="page" w:x="1125" w:y="12735"/>
        <w:shd w:val="clear" w:color="auto" w:fill="auto"/>
        <w:spacing w:before="0" w:after="0" w:line="260" w:lineRule="exact"/>
      </w:pPr>
      <w:r>
        <w:t>Начальник главного управления</w:t>
      </w:r>
    </w:p>
    <w:p w:rsidR="00B610FA" w:rsidRDefault="000555F5">
      <w:pPr>
        <w:framePr w:wrap="none" w:vAnchor="page" w:hAnchor="page" w:x="6147" w:y="12004"/>
        <w:rPr>
          <w:sz w:val="2"/>
          <w:szCs w:val="2"/>
        </w:rPr>
      </w:pPr>
      <w:r>
        <w:fldChar w:fldCharType="begin"/>
      </w:r>
      <w:r>
        <w:instrText xml:space="preserve"> </w:instrText>
      </w:r>
      <w:r>
        <w:instrText>INCLUDEPICTURE  "C:\\Users\\Operator\\AppData\\Local\\Temp\\FineReader11.00\\media\\image1.png" \* MERGEFORMATINET</w:instrText>
      </w:r>
      <w: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45pt;height:59.85pt">
            <v:imagedata r:id="rId8" r:href="rId9"/>
          </v:shape>
        </w:pict>
      </w:r>
      <w:r>
        <w:fldChar w:fldCharType="end"/>
      </w:r>
    </w:p>
    <w:p w:rsidR="00B610FA" w:rsidRDefault="000555F5">
      <w:pPr>
        <w:pStyle w:val="23"/>
        <w:framePr w:wrap="around" w:vAnchor="page" w:hAnchor="page" w:x="8175" w:y="12724"/>
        <w:shd w:val="clear" w:color="auto" w:fill="auto"/>
        <w:spacing w:before="0" w:after="0" w:line="260" w:lineRule="exact"/>
        <w:ind w:left="100"/>
      </w:pPr>
      <w:proofErr w:type="spellStart"/>
      <w:r>
        <w:t>А.Б.Заблоцкий</w:t>
      </w:r>
      <w:proofErr w:type="spellEnd"/>
    </w:p>
    <w:p w:rsidR="00B610FA" w:rsidRDefault="000555F5">
      <w:pPr>
        <w:pStyle w:val="40"/>
        <w:framePr w:w="2880" w:h="669" w:hRule="exact" w:wrap="around" w:vAnchor="page" w:hAnchor="page" w:x="1083" w:y="14400"/>
        <w:shd w:val="clear" w:color="auto" w:fill="auto"/>
        <w:tabs>
          <w:tab w:val="right" w:pos="1621"/>
        </w:tabs>
        <w:spacing w:after="0" w:line="207" w:lineRule="exact"/>
        <w:ind w:left="100" w:right="360"/>
      </w:pPr>
      <w:proofErr w:type="spellStart"/>
      <w:r>
        <w:t>Первш</w:t>
      </w:r>
      <w:proofErr w:type="spellEnd"/>
      <w:r>
        <w:t xml:space="preserve"> заместитель начальника</w:t>
      </w:r>
    </w:p>
    <w:p w:rsidR="00B610FA" w:rsidRDefault="000555F5">
      <w:pPr>
        <w:pStyle w:val="40"/>
        <w:framePr w:w="2880" w:h="669" w:hRule="exact" w:wrap="around" w:vAnchor="page" w:hAnchor="page" w:x="1083" w:y="14400"/>
        <w:shd w:val="clear" w:color="auto" w:fill="auto"/>
        <w:tabs>
          <w:tab w:val="right" w:pos="1621"/>
        </w:tabs>
        <w:spacing w:after="0" w:line="207" w:lineRule="exact"/>
        <w:ind w:left="100" w:right="360"/>
      </w:pPr>
      <w:proofErr w:type="spellStart"/>
      <w:proofErr w:type="gramStart"/>
      <w:r>
        <w:rPr>
          <w:rStyle w:val="4FranklinGothicBook65pt0pt"/>
        </w:rPr>
        <w:t>maffloro</w:t>
      </w:r>
      <w:proofErr w:type="spellEnd"/>
      <w:proofErr w:type="gramEnd"/>
      <w:r w:rsidRPr="00971D85">
        <w:rPr>
          <w:rStyle w:val="4FranklinGothicBook65pt0pt"/>
          <w:lang w:val="ru-RU"/>
        </w:rPr>
        <w:tab/>
      </w:r>
      <w:r>
        <w:rPr>
          <w:rStyle w:val="4FranklinGothicBook65pt0pt"/>
          <w:lang w:val="ru-RU" w:eastAsia="ru-RU" w:bidi="ru-RU"/>
        </w:rPr>
        <w:t>^</w:t>
      </w:r>
    </w:p>
    <w:p w:rsidR="00B610FA" w:rsidRDefault="000555F5">
      <w:pPr>
        <w:pStyle w:val="40"/>
        <w:framePr w:w="2880" w:h="669" w:hRule="exact" w:wrap="around" w:vAnchor="page" w:hAnchor="page" w:x="1083" w:y="14400"/>
        <w:shd w:val="clear" w:color="auto" w:fill="auto"/>
        <w:spacing w:after="0" w:line="207" w:lineRule="exact"/>
        <w:ind w:right="100"/>
        <w:jc w:val="right"/>
      </w:pPr>
      <w:proofErr w:type="spellStart"/>
      <w:r>
        <w:t>ЙХ</w:t>
      </w:r>
      <w:proofErr w:type="gramStart"/>
      <w:r>
        <w:t>.Л</w:t>
      </w:r>
      <w:proofErr w:type="gramEnd"/>
      <w:r>
        <w:t>ошкевич</w:t>
      </w:r>
      <w:proofErr w:type="spellEnd"/>
    </w:p>
    <w:p w:rsidR="00B610FA" w:rsidRDefault="000555F5">
      <w:pPr>
        <w:pStyle w:val="a6"/>
        <w:framePr w:w="1488" w:h="398" w:hRule="exact" w:wrap="around" w:vAnchor="page" w:hAnchor="page" w:x="2523" w:y="15069"/>
        <w:shd w:val="clear" w:color="auto" w:fill="auto"/>
        <w:spacing w:line="170" w:lineRule="exact"/>
      </w:pPr>
      <w:proofErr w:type="spellStart"/>
      <w:r>
        <w:t>ения</w:t>
      </w:r>
      <w:proofErr w:type="spellEnd"/>
    </w:p>
    <w:p w:rsidR="00B610FA" w:rsidRDefault="000555F5">
      <w:pPr>
        <w:pStyle w:val="a6"/>
        <w:framePr w:w="1488" w:h="398" w:hRule="exact" w:wrap="around" w:vAnchor="page" w:hAnchor="page" w:x="2523" w:y="15069"/>
        <w:shd w:val="clear" w:color="auto" w:fill="auto"/>
        <w:spacing w:line="170" w:lineRule="exact"/>
        <w:jc w:val="right"/>
      </w:pPr>
      <w:proofErr w:type="spellStart"/>
      <w:r>
        <w:t>М.ВХогданова</w:t>
      </w:r>
      <w:proofErr w:type="spellEnd"/>
    </w:p>
    <w:p w:rsidR="00B610FA" w:rsidRDefault="000555F5">
      <w:pPr>
        <w:pStyle w:val="25"/>
        <w:framePr w:wrap="around" w:vAnchor="page" w:hAnchor="page" w:x="2079" w:y="15484"/>
        <w:shd w:val="clear" w:color="auto" w:fill="auto"/>
        <w:spacing w:line="150" w:lineRule="exact"/>
      </w:pPr>
      <w:r>
        <w:t>5</w:t>
      </w:r>
      <w:r>
        <w:rPr>
          <w:rStyle w:val="2FranklinGothicBook0pt"/>
        </w:rPr>
        <w:t xml:space="preserve"> </w:t>
      </w:r>
      <w:r>
        <w:t>23</w:t>
      </w:r>
      <w:r>
        <w:rPr>
          <w:rStyle w:val="2FranklinGothicBook0pt"/>
        </w:rPr>
        <w:t xml:space="preserve"> </w:t>
      </w:r>
      <w:r>
        <w:t>42</w:t>
      </w:r>
    </w:p>
    <w:p w:rsidR="00B610FA" w:rsidRDefault="000555F5">
      <w:pPr>
        <w:rPr>
          <w:sz w:val="2"/>
          <w:szCs w:val="2"/>
        </w:rPr>
        <w:sectPr w:rsidR="00B610FA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pict>
          <v:shape id="_x0000_s1027" type="#_x0000_t75" style="position:absolute;margin-left:55.9pt;margin-top:724.35pt;width:89.3pt;height:58.1pt;z-index:-251659776;mso-wrap-distance-left:5pt;mso-wrap-distance-right:5pt;mso-position-horizontal-relative:page;mso-position-vertical-relative:page" wrapcoords="0 0">
            <v:imagedata r:id="rId10" o:title="image2"/>
            <w10:wrap anchorx="page" anchory="page"/>
          </v:shape>
        </w:pict>
      </w:r>
    </w:p>
    <w:p w:rsidR="00B610FA" w:rsidRDefault="000555F5">
      <w:pPr>
        <w:pStyle w:val="a8"/>
        <w:framePr w:wrap="around" w:vAnchor="page" w:hAnchor="page" w:x="5862" w:y="912"/>
        <w:shd w:val="clear" w:color="auto" w:fill="auto"/>
        <w:spacing w:line="220" w:lineRule="exact"/>
        <w:ind w:left="40"/>
      </w:pPr>
      <w:r>
        <w:lastRenderedPageBreak/>
        <w:t>2</w:t>
      </w:r>
    </w:p>
    <w:p w:rsidR="00B610FA" w:rsidRDefault="000555F5">
      <w:pPr>
        <w:pStyle w:val="23"/>
        <w:framePr w:w="9660" w:h="14395" w:hRule="exact" w:wrap="around" w:vAnchor="page" w:hAnchor="page" w:x="1140" w:y="1382"/>
        <w:shd w:val="clear" w:color="auto" w:fill="auto"/>
        <w:tabs>
          <w:tab w:val="left" w:leader="underscore" w:pos="6988"/>
        </w:tabs>
        <w:spacing w:before="0" w:after="0"/>
        <w:ind w:left="4540"/>
        <w:jc w:val="both"/>
      </w:pPr>
      <w:r>
        <w:t>Приложение №</w:t>
      </w:r>
      <w:r>
        <w:tab/>
      </w:r>
    </w:p>
    <w:p w:rsidR="00B610FA" w:rsidRDefault="000555F5">
      <w:pPr>
        <w:pStyle w:val="23"/>
        <w:framePr w:w="9660" w:h="14395" w:hRule="exact" w:wrap="around" w:vAnchor="page" w:hAnchor="page" w:x="1140" w:y="1382"/>
        <w:shd w:val="clear" w:color="auto" w:fill="auto"/>
        <w:spacing w:before="0" w:after="305"/>
        <w:ind w:left="4540" w:right="720"/>
      </w:pPr>
      <w:r>
        <w:t xml:space="preserve">к </w:t>
      </w:r>
      <w:r>
        <w:t>Уставу учреждения образования «Могилевский государственный технологический колледж»</w:t>
      </w:r>
    </w:p>
    <w:p w:rsidR="00B610FA" w:rsidRDefault="000555F5">
      <w:pPr>
        <w:pStyle w:val="23"/>
        <w:framePr w:w="9660" w:h="14395" w:hRule="exact" w:wrap="around" w:vAnchor="page" w:hAnchor="page" w:x="1140" w:y="1382"/>
        <w:shd w:val="clear" w:color="auto" w:fill="auto"/>
        <w:spacing w:before="0" w:after="0" w:line="276" w:lineRule="exact"/>
        <w:ind w:left="4540"/>
        <w:jc w:val="both"/>
      </w:pPr>
      <w:r>
        <w:t>УТВЕРЖДЕНО</w:t>
      </w:r>
    </w:p>
    <w:p w:rsidR="00B610FA" w:rsidRDefault="000555F5">
      <w:pPr>
        <w:pStyle w:val="23"/>
        <w:framePr w:w="9660" w:h="14395" w:hRule="exact" w:wrap="around" w:vAnchor="page" w:hAnchor="page" w:x="1140" w:y="1382"/>
        <w:shd w:val="clear" w:color="auto" w:fill="auto"/>
        <w:spacing w:before="0" w:after="0" w:line="276" w:lineRule="exact"/>
        <w:ind w:left="4540" w:right="20"/>
      </w:pPr>
      <w:r>
        <w:t>Приказ главного управления по образованию Могилевского областного исполнительного комитета</w:t>
      </w:r>
    </w:p>
    <w:p w:rsidR="00B610FA" w:rsidRDefault="000555F5">
      <w:pPr>
        <w:pStyle w:val="11"/>
        <w:framePr w:w="9660" w:h="14395" w:hRule="exact" w:wrap="around" w:vAnchor="page" w:hAnchor="page" w:x="1140" w:y="1382"/>
        <w:shd w:val="clear" w:color="auto" w:fill="auto"/>
        <w:tabs>
          <w:tab w:val="right" w:leader="underscore" w:pos="7886"/>
          <w:tab w:val="right" w:pos="8258"/>
        </w:tabs>
        <w:spacing w:after="651" w:line="300" w:lineRule="exact"/>
        <w:ind w:left="5120"/>
      </w:pPr>
      <w:bookmarkStart w:id="3" w:name="bookmark2"/>
      <w:r>
        <w:rPr>
          <w:rStyle w:val="13"/>
          <w:i/>
          <w:iCs/>
        </w:rPr>
        <w:t>01</w:t>
      </w:r>
      <w:r>
        <w:rPr>
          <w:rStyle w:val="10pt"/>
        </w:rPr>
        <w:tab/>
        <w:t xml:space="preserve"> </w:t>
      </w:r>
      <w:proofErr w:type="spellStart"/>
      <w:r>
        <w:t>ШЗт</w:t>
      </w:r>
      <w:proofErr w:type="spellEnd"/>
      <w:r>
        <w:t>.</w:t>
      </w:r>
      <w:r>
        <w:rPr>
          <w:rStyle w:val="10pt"/>
        </w:rPr>
        <w:tab/>
        <w:t>№</w:t>
      </w:r>
      <w:bookmarkEnd w:id="3"/>
    </w:p>
    <w:p w:rsidR="00B610FA" w:rsidRDefault="000555F5">
      <w:pPr>
        <w:pStyle w:val="23"/>
        <w:framePr w:w="9660" w:h="14395" w:hRule="exact" w:wrap="around" w:vAnchor="page" w:hAnchor="page" w:x="1140" w:y="1382"/>
        <w:shd w:val="clear" w:color="auto" w:fill="auto"/>
        <w:spacing w:before="0" w:after="0" w:line="345" w:lineRule="exact"/>
        <w:jc w:val="center"/>
      </w:pPr>
      <w:r>
        <w:t>Изменения</w:t>
      </w:r>
    </w:p>
    <w:p w:rsidR="00B610FA" w:rsidRDefault="000555F5">
      <w:pPr>
        <w:pStyle w:val="23"/>
        <w:framePr w:w="9660" w:h="14395" w:hRule="exact" w:wrap="around" w:vAnchor="page" w:hAnchor="page" w:x="1140" w:y="1382"/>
        <w:shd w:val="clear" w:color="auto" w:fill="auto"/>
        <w:spacing w:before="0" w:after="300" w:line="345" w:lineRule="exact"/>
        <w:ind w:left="20" w:right="20"/>
        <w:jc w:val="both"/>
      </w:pPr>
      <w:r>
        <w:t xml:space="preserve">в Устав учреждения образования «Могилевский </w:t>
      </w:r>
      <w:r>
        <w:t>государственный технологический колледж», утвержденный приказом управления образования Могилевского облисполкома от 1 ноября 2013 г. №289, зарегистрированный администрацией Октябрьского района г. Могилева 27 ноября 2013 г., регистрационный номер 700012186</w:t>
      </w:r>
    </w:p>
    <w:p w:rsidR="00B610FA" w:rsidRDefault="000555F5">
      <w:pPr>
        <w:pStyle w:val="23"/>
        <w:framePr w:w="9660" w:h="14395" w:hRule="exact" w:wrap="around" w:vAnchor="page" w:hAnchor="page" w:x="1140" w:y="1382"/>
        <w:numPr>
          <w:ilvl w:val="0"/>
          <w:numId w:val="1"/>
        </w:numPr>
        <w:shd w:val="clear" w:color="auto" w:fill="auto"/>
        <w:spacing w:before="0" w:after="0" w:line="345" w:lineRule="exact"/>
        <w:ind w:left="20" w:firstLine="720"/>
        <w:jc w:val="both"/>
      </w:pPr>
      <w:r>
        <w:t xml:space="preserve"> Пункт 1.1. главы 1 изложить в новой редакции:</w:t>
      </w:r>
    </w:p>
    <w:p w:rsidR="00B610FA" w:rsidRDefault="000555F5">
      <w:pPr>
        <w:pStyle w:val="23"/>
        <w:framePr w:w="9660" w:h="14395" w:hRule="exact" w:wrap="around" w:vAnchor="page" w:hAnchor="page" w:x="1140" w:y="1382"/>
        <w:shd w:val="clear" w:color="auto" w:fill="auto"/>
        <w:spacing w:before="0" w:after="0" w:line="345" w:lineRule="exact"/>
        <w:ind w:left="20" w:right="20" w:firstLine="720"/>
        <w:jc w:val="both"/>
      </w:pPr>
      <w:r>
        <w:t>«1.1. Настоящий Устав учреждения образования «Могилевский государственный технологический колледж» (далее - Колледж) является новой редакцией устава учреждения образования «Могилевский государственный технолог</w:t>
      </w:r>
      <w:r>
        <w:t>ический колледж», утвержденного приказом управления образования Могилевского облисполкома от 06.09.2012 № 685 и зарегистрированного администрацией Октябрьского района г. Могилева 08.10,2012, регистрационный номер 700012186. Настоящий Устав разработан в соо</w:t>
      </w:r>
      <w:r>
        <w:t>тветствии с Конституцией Республики Беларусь, Кодексом Республики Беларусь об образовании, Положением о государственной регистрации субъектов хозяйствования, утвержденным Декретом Президента Республики Беларусь от 16 января 2009 года № 1 «О государственной</w:t>
      </w:r>
      <w:r>
        <w:t xml:space="preserve"> регистрации и ликвидации (прекращении деятельности) субъектов хозяйствования», и иными актами законодательства</w:t>
      </w:r>
      <w:proofErr w:type="gramStart"/>
      <w:r>
        <w:t>.».</w:t>
      </w:r>
      <w:proofErr w:type="gramEnd"/>
    </w:p>
    <w:p w:rsidR="00B610FA" w:rsidRDefault="000555F5">
      <w:pPr>
        <w:pStyle w:val="23"/>
        <w:framePr w:w="9660" w:h="14395" w:hRule="exact" w:wrap="around" w:vAnchor="page" w:hAnchor="page" w:x="1140" w:y="1382"/>
        <w:numPr>
          <w:ilvl w:val="0"/>
          <w:numId w:val="1"/>
        </w:numPr>
        <w:shd w:val="clear" w:color="auto" w:fill="auto"/>
        <w:spacing w:before="0" w:after="0" w:line="345" w:lineRule="exact"/>
        <w:ind w:left="20" w:firstLine="720"/>
        <w:jc w:val="both"/>
      </w:pPr>
      <w:r>
        <w:t xml:space="preserve"> Пункт 4.3. главы 4 изложить в новой редакции:</w:t>
      </w:r>
    </w:p>
    <w:p w:rsidR="00B610FA" w:rsidRDefault="000555F5">
      <w:pPr>
        <w:pStyle w:val="23"/>
        <w:framePr w:w="9660" w:h="14395" w:hRule="exact" w:wrap="around" w:vAnchor="page" w:hAnchor="page" w:x="1140" w:y="1382"/>
        <w:shd w:val="clear" w:color="auto" w:fill="auto"/>
        <w:spacing w:before="0" w:after="0" w:line="345" w:lineRule="exact"/>
        <w:ind w:left="20" w:right="20" w:firstLine="720"/>
        <w:jc w:val="both"/>
      </w:pPr>
      <w:r>
        <w:t>«4.3. Колледж реализует образовательные программы среднего специального и профессионально-техн</w:t>
      </w:r>
      <w:r>
        <w:t>ического образования.</w:t>
      </w:r>
    </w:p>
    <w:p w:rsidR="00B610FA" w:rsidRDefault="000555F5">
      <w:pPr>
        <w:pStyle w:val="23"/>
        <w:framePr w:w="9660" w:h="14395" w:hRule="exact" w:wrap="around" w:vAnchor="page" w:hAnchor="page" w:x="1140" w:y="1382"/>
        <w:shd w:val="clear" w:color="auto" w:fill="auto"/>
        <w:spacing w:before="0" w:after="0" w:line="345" w:lineRule="exact"/>
        <w:ind w:left="20" w:right="20" w:firstLine="840"/>
        <w:jc w:val="both"/>
      </w:pPr>
      <w:r>
        <w:t xml:space="preserve">Подготовка специалистов со средним специальным и профессионально-техническим образованием в Колледже </w:t>
      </w:r>
      <w:proofErr w:type="gramStart"/>
      <w:r>
        <w:t>может</w:t>
      </w:r>
      <w:proofErr w:type="gramEnd"/>
      <w:r>
        <w:t xml:space="preserve"> осуществляется в очной (дневной и вечерней), заочной и дистанционной формах получения образования за счет средств областного </w:t>
      </w:r>
      <w:r>
        <w:t>бюджета в соответствии с контрольными цифрами приема и на условиях оплаты в соответствии с цифрами приема, в рамках предельной численности учащихся, установленной специальным разрешением (лицензией) на</w:t>
      </w:r>
    </w:p>
    <w:p w:rsidR="00B610FA" w:rsidRDefault="00B610FA">
      <w:pPr>
        <w:rPr>
          <w:sz w:val="2"/>
          <w:szCs w:val="2"/>
        </w:rPr>
        <w:sectPr w:rsidR="00B610FA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B610FA" w:rsidRDefault="000555F5">
      <w:pPr>
        <w:pStyle w:val="a8"/>
        <w:framePr w:wrap="around" w:vAnchor="page" w:hAnchor="page" w:x="5869" w:y="912"/>
        <w:shd w:val="clear" w:color="auto" w:fill="auto"/>
        <w:spacing w:line="220" w:lineRule="exact"/>
        <w:ind w:left="40"/>
      </w:pPr>
      <w:r>
        <w:lastRenderedPageBreak/>
        <w:t>3</w:t>
      </w:r>
    </w:p>
    <w:p w:rsidR="00B610FA" w:rsidRDefault="000555F5">
      <w:pPr>
        <w:pStyle w:val="23"/>
        <w:framePr w:w="9657" w:h="11446" w:hRule="exact" w:wrap="around" w:vAnchor="page" w:hAnchor="page" w:x="1141" w:y="1403"/>
        <w:shd w:val="clear" w:color="auto" w:fill="auto"/>
        <w:spacing w:before="0" w:after="0" w:line="342" w:lineRule="exact"/>
        <w:ind w:left="20" w:right="20"/>
        <w:jc w:val="both"/>
      </w:pPr>
      <w:r>
        <w:t>образовательную деятельность.</w:t>
      </w:r>
    </w:p>
    <w:p w:rsidR="00B610FA" w:rsidRDefault="000555F5">
      <w:pPr>
        <w:pStyle w:val="23"/>
        <w:framePr w:w="9657" w:h="11446" w:hRule="exact" w:wrap="around" w:vAnchor="page" w:hAnchor="page" w:x="1141" w:y="1403"/>
        <w:shd w:val="clear" w:color="auto" w:fill="auto"/>
        <w:spacing w:before="0" w:after="0" w:line="342" w:lineRule="exact"/>
        <w:ind w:left="20" w:right="20" w:firstLine="840"/>
        <w:jc w:val="both"/>
      </w:pPr>
      <w:r>
        <w:t xml:space="preserve">В Колледже осуществляется подготовка </w:t>
      </w:r>
      <w:proofErr w:type="gramStart"/>
      <w:r>
        <w:t>обучающихся</w:t>
      </w:r>
      <w:proofErr w:type="gramEnd"/>
      <w:r>
        <w:t xml:space="preserve"> по профилям, направлениям и группам среднего специального и профессионально- технического образования:</w:t>
      </w:r>
    </w:p>
    <w:p w:rsidR="00B610FA" w:rsidRDefault="000555F5">
      <w:pPr>
        <w:pStyle w:val="23"/>
        <w:framePr w:w="9657" w:h="11446" w:hRule="exact" w:wrap="around" w:vAnchor="page" w:hAnchor="page" w:x="1141" w:y="1403"/>
        <w:shd w:val="clear" w:color="auto" w:fill="auto"/>
        <w:spacing w:before="0" w:after="0" w:line="342" w:lineRule="exact"/>
        <w:ind w:left="20" w:right="20" w:firstLine="840"/>
        <w:jc w:val="both"/>
      </w:pPr>
      <w:r>
        <w:t xml:space="preserve">по Общегосударственному классификатору Республики Беларусь ОКРБ 011-2022 «Специальности и квалификации» </w:t>
      </w:r>
      <w:r>
        <w:t xml:space="preserve">(далее - ОКРБ 011- 2022): 04 «Бизнес, управление и право», 041 «Бизнес и управление», 0412 «Менеджмент, логистика, маркетинг и реклама», 0413 «Оптовая и розничная торговля»; </w:t>
      </w:r>
      <w:proofErr w:type="gramStart"/>
      <w:r>
        <w:t>07 «Инженерные, обрабатывающие и строительные отрасли», 071 «Инженерия и инженерно</w:t>
      </w:r>
      <w:r>
        <w:t>е дело», 072 «Производственные, обрабатывающие отрасли», 073 «Архитектура и строительство», 0711 «Химическая инженерия и процессы, технологии в области охраны окружающей среды», 0712 «Электротехника и энергетика», 0713 «Электроника и автоматизация», 0714 «</w:t>
      </w:r>
      <w:r>
        <w:t>Механика и металлообработка», 0715 «Транспортные средства, транспортная инфраструктура», 0721 «Производство продуктов питания», 0732 «Строительные работы и гражданское строительство».</w:t>
      </w:r>
      <w:proofErr w:type="gramEnd"/>
    </w:p>
    <w:p w:rsidR="00B610FA" w:rsidRDefault="000555F5">
      <w:pPr>
        <w:pStyle w:val="23"/>
        <w:framePr w:w="9657" w:h="11446" w:hRule="exact" w:wrap="around" w:vAnchor="page" w:hAnchor="page" w:x="1141" w:y="1403"/>
        <w:shd w:val="clear" w:color="auto" w:fill="auto"/>
        <w:tabs>
          <w:tab w:val="left" w:pos="5807"/>
        </w:tabs>
        <w:spacing w:before="0" w:after="0" w:line="342" w:lineRule="exact"/>
        <w:ind w:left="20" w:right="20" w:firstLine="840"/>
        <w:jc w:val="both"/>
      </w:pPr>
      <w:r>
        <w:t>по Общегосударственному классификатору Республики Беларусь ОКРБ 011-2009</w:t>
      </w:r>
      <w:r>
        <w:t xml:space="preserve"> «Специальности и квалифика</w:t>
      </w:r>
      <w:r>
        <w:rPr>
          <w:rStyle w:val="1"/>
          <w:b/>
          <w:bCs/>
        </w:rPr>
        <w:t>ции</w:t>
      </w:r>
      <w:r>
        <w:t xml:space="preserve">» (далее - </w:t>
      </w:r>
      <w:proofErr w:type="gramStart"/>
      <w:r>
        <w:t>ОК</w:t>
      </w:r>
      <w:proofErr w:type="gramEnd"/>
      <w:r>
        <w:t xml:space="preserve"> РБ 011- 2009): Е «Коммуникации. Право. Экономика. Управление. Экономика и организация производства», 25 «Экономика», 26 «Управление», 25 01 «Экономика и управление», 26 02 «Бизнес-управление»; I «Техника и технол</w:t>
      </w:r>
      <w:r>
        <w:t>огии», 36 «Оборудование», 43 «Энергетика», 48 «Химическая промышленность», 49 «Пищевая промышленность», 53 «Автоматизация», 30 01 «Машиностроительное оборудование и технологии», 36 20 «Общеотраслевое оборудование», 43</w:t>
      </w:r>
      <w:r>
        <w:tab/>
        <w:t>01 «Электроэнергетика и</w:t>
      </w:r>
    </w:p>
    <w:p w:rsidR="00B610FA" w:rsidRDefault="000555F5">
      <w:pPr>
        <w:pStyle w:val="23"/>
        <w:framePr w:w="9657" w:h="11446" w:hRule="exact" w:wrap="around" w:vAnchor="page" w:hAnchor="page" w:x="1141" w:y="1403"/>
        <w:shd w:val="clear" w:color="auto" w:fill="auto"/>
        <w:spacing w:before="0" w:after="0" w:line="342" w:lineRule="exact"/>
        <w:ind w:left="20" w:right="20"/>
        <w:jc w:val="both"/>
      </w:pPr>
      <w:r>
        <w:t>теплоэнергетик</w:t>
      </w:r>
      <w:r>
        <w:t>а», 48 01 «Производство химическое», 49 01 «Производство продуктов питания», 53 01 «Автоматизация технологических процессов, производств и управления», О «Общественное питание. Бытовое обслуживание», 91 01 «Общественное питание».</w:t>
      </w:r>
    </w:p>
    <w:p w:rsidR="00B610FA" w:rsidRDefault="000555F5">
      <w:pPr>
        <w:pStyle w:val="23"/>
        <w:framePr w:w="9657" w:h="11446" w:hRule="exact" w:wrap="around" w:vAnchor="page" w:hAnchor="page" w:x="1141" w:y="1403"/>
        <w:shd w:val="clear" w:color="auto" w:fill="auto"/>
        <w:spacing w:before="0" w:after="0" w:line="342" w:lineRule="exact"/>
        <w:ind w:left="20" w:right="20" w:firstLine="840"/>
        <w:jc w:val="both"/>
      </w:pPr>
      <w:r>
        <w:t xml:space="preserve">В Колледже осуществляется </w:t>
      </w:r>
      <w:r>
        <w:t xml:space="preserve">подготовка </w:t>
      </w:r>
      <w:proofErr w:type="gramStart"/>
      <w:r>
        <w:t>обучающихся</w:t>
      </w:r>
      <w:proofErr w:type="gramEnd"/>
      <w:r>
        <w:t xml:space="preserve"> по специальностям, квалификациям среднего специального и профессионально-технического образования:</w:t>
      </w:r>
    </w:p>
    <w:p w:rsidR="00B610FA" w:rsidRDefault="000555F5">
      <w:pPr>
        <w:pStyle w:val="23"/>
        <w:framePr w:wrap="around" w:vAnchor="page" w:hAnchor="page" w:x="1141" w:y="12843"/>
        <w:shd w:val="clear" w:color="auto" w:fill="auto"/>
        <w:spacing w:before="0" w:after="0" w:line="260" w:lineRule="exact"/>
        <w:ind w:left="580"/>
      </w:pPr>
      <w:r>
        <w:t>ОКРБ 011-2022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5112"/>
      </w:tblGrid>
      <w:tr w:rsidR="00B610FA">
        <w:tblPrEx>
          <w:tblCellMar>
            <w:top w:w="0" w:type="dxa"/>
            <w:bottom w:w="0" w:type="dxa"/>
          </w:tblCellMar>
        </w:tblPrEx>
        <w:trPr>
          <w:trHeight w:hRule="exact" w:val="258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48" w:h="2724" w:wrap="around" w:vAnchor="page" w:hAnchor="page" w:x="1147" w:y="13143"/>
              <w:shd w:val="clear" w:color="auto" w:fill="auto"/>
              <w:spacing w:before="0" w:after="0" w:line="240" w:lineRule="exact"/>
              <w:jc w:val="center"/>
            </w:pPr>
            <w:r>
              <w:rPr>
                <w:rStyle w:val="12pt0pt"/>
              </w:rPr>
              <w:t>Специальность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48" w:h="2724" w:wrap="around" w:vAnchor="page" w:hAnchor="page" w:x="1147" w:y="13143"/>
              <w:shd w:val="clear" w:color="auto" w:fill="auto"/>
              <w:spacing w:before="0" w:after="0" w:line="240" w:lineRule="exact"/>
              <w:jc w:val="center"/>
            </w:pPr>
            <w:r>
              <w:rPr>
                <w:rStyle w:val="12pt0pt"/>
              </w:rPr>
              <w:t>Квалификация (</w:t>
            </w:r>
            <w:proofErr w:type="spellStart"/>
            <w:r>
              <w:rPr>
                <w:rStyle w:val="12pt0pt"/>
              </w:rPr>
              <w:t>ии</w:t>
            </w:r>
            <w:proofErr w:type="spellEnd"/>
            <w:r>
              <w:rPr>
                <w:rStyle w:val="12pt0pt"/>
              </w:rPr>
              <w:t>)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726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48" w:h="2724" w:wrap="around" w:vAnchor="page" w:hAnchor="page" w:x="1147" w:y="13143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4-03-0714-05 Наладка и техническое обслуживание низкотемпературной техники.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48" w:h="2724" w:wrap="around" w:vAnchor="page" w:hAnchor="page" w:x="1147" w:y="13143"/>
              <w:shd w:val="clear" w:color="auto" w:fill="auto"/>
              <w:spacing w:before="0" w:after="0" w:line="240" w:lineRule="exact"/>
              <w:ind w:left="100"/>
            </w:pPr>
            <w:r>
              <w:rPr>
                <w:rStyle w:val="12pt0pt"/>
              </w:rPr>
              <w:t xml:space="preserve">4-03-0714-05-02 </w:t>
            </w:r>
            <w:proofErr w:type="spellStart"/>
            <w:r>
              <w:rPr>
                <w:rStyle w:val="12pt0pt"/>
              </w:rPr>
              <w:t>Мехатроник</w:t>
            </w:r>
            <w:proofErr w:type="spellEnd"/>
            <w:r>
              <w:rPr>
                <w:rStyle w:val="12pt0pt"/>
              </w:rPr>
              <w:t xml:space="preserve"> 5-го разряда.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732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48" w:h="2724" w:wrap="around" w:vAnchor="page" w:hAnchor="page" w:x="1147" w:y="13143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4-03-0732-04 Эксплуатация, обслуживание и ремонт систем вентиляции и кондиционирования.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48" w:h="2724" w:wrap="around" w:vAnchor="page" w:hAnchor="page" w:x="1147" w:y="13143"/>
              <w:shd w:val="clear" w:color="auto" w:fill="auto"/>
              <w:spacing w:before="0" w:after="0" w:line="240" w:lineRule="exact"/>
              <w:ind w:left="100"/>
            </w:pPr>
            <w:r>
              <w:rPr>
                <w:rStyle w:val="12pt0pt"/>
              </w:rPr>
              <w:t xml:space="preserve">4-03-0732-04-01 </w:t>
            </w:r>
            <w:proofErr w:type="spellStart"/>
            <w:r>
              <w:rPr>
                <w:rStyle w:val="12pt0pt"/>
              </w:rPr>
              <w:t>Мехатроник</w:t>
            </w:r>
            <w:proofErr w:type="spellEnd"/>
            <w:r>
              <w:rPr>
                <w:rStyle w:val="12pt0pt"/>
              </w:rPr>
              <w:t xml:space="preserve"> 5-го разряда.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498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48" w:h="2724" w:wrap="around" w:vAnchor="page" w:hAnchor="page" w:x="1147" w:y="13143"/>
              <w:shd w:val="clear" w:color="auto" w:fill="auto"/>
              <w:spacing w:before="0" w:after="0" w:line="243" w:lineRule="exact"/>
              <w:ind w:left="120"/>
            </w:pPr>
            <w:r>
              <w:rPr>
                <w:rStyle w:val="12pt0pt"/>
              </w:rPr>
              <w:t>5-04-0412-01 Маркетинговая деятельность.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48" w:h="2724" w:wrap="around" w:vAnchor="page" w:hAnchor="page" w:x="1147" w:y="13143"/>
              <w:shd w:val="clear" w:color="auto" w:fill="auto"/>
              <w:spacing w:before="0" w:after="0" w:line="240" w:lineRule="exact"/>
              <w:ind w:left="100"/>
            </w:pPr>
            <w:r>
              <w:rPr>
                <w:rStyle w:val="12pt0pt"/>
              </w:rPr>
              <w:t xml:space="preserve">5-04-0412-01 Специалист по маркетинговым </w:t>
            </w:r>
            <w:r>
              <w:rPr>
                <w:rStyle w:val="12pt0pt"/>
              </w:rPr>
              <w:t>услугам.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48" w:h="2724" w:wrap="around" w:vAnchor="page" w:hAnchor="page" w:x="1147" w:y="13143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 xml:space="preserve">5-04-0412-03 Визуальный </w:t>
            </w:r>
            <w:proofErr w:type="spellStart"/>
            <w:r>
              <w:rPr>
                <w:rStyle w:val="12pt0pt"/>
              </w:rPr>
              <w:t>мерчендайзинг</w:t>
            </w:r>
            <w:proofErr w:type="spellEnd"/>
            <w:r>
              <w:rPr>
                <w:rStyle w:val="12pt0pt"/>
              </w:rPr>
              <w:t>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48" w:h="2724" w:wrap="around" w:vAnchor="page" w:hAnchor="page" w:x="1147" w:y="13143"/>
              <w:shd w:val="clear" w:color="auto" w:fill="auto"/>
              <w:spacing w:before="0" w:after="0" w:line="240" w:lineRule="exact"/>
              <w:ind w:left="100"/>
            </w:pPr>
            <w:r>
              <w:rPr>
                <w:rStyle w:val="12pt0pt"/>
              </w:rPr>
              <w:t xml:space="preserve">5-04-0412-03 Специалист по </w:t>
            </w:r>
            <w:proofErr w:type="gramStart"/>
            <w:r>
              <w:rPr>
                <w:rStyle w:val="12pt0pt"/>
              </w:rPr>
              <w:t>визуальному</w:t>
            </w:r>
            <w:proofErr w:type="gramEnd"/>
            <w:r>
              <w:rPr>
                <w:rStyle w:val="12pt0pt"/>
              </w:rPr>
              <w:t xml:space="preserve"> </w:t>
            </w:r>
            <w:proofErr w:type="spellStart"/>
            <w:r>
              <w:rPr>
                <w:rStyle w:val="12pt0pt"/>
              </w:rPr>
              <w:t>мерчендайзингу</w:t>
            </w:r>
            <w:proofErr w:type="spellEnd"/>
            <w:r>
              <w:rPr>
                <w:rStyle w:val="12pt0pt"/>
              </w:rPr>
              <w:t>.</w:t>
            </w:r>
          </w:p>
        </w:tc>
      </w:tr>
    </w:tbl>
    <w:p w:rsidR="00B610FA" w:rsidRDefault="00B610FA">
      <w:pPr>
        <w:rPr>
          <w:sz w:val="2"/>
          <w:szCs w:val="2"/>
        </w:rPr>
        <w:sectPr w:rsidR="00B610FA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B610FA" w:rsidRDefault="000555F5">
      <w:pPr>
        <w:pStyle w:val="a8"/>
        <w:framePr w:wrap="around" w:vAnchor="page" w:hAnchor="page" w:x="5865" w:y="912"/>
        <w:shd w:val="clear" w:color="auto" w:fill="auto"/>
        <w:spacing w:line="220" w:lineRule="exact"/>
        <w:ind w:left="40"/>
      </w:pPr>
      <w:r>
        <w:lastRenderedPageBreak/>
        <w:t>4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2"/>
        <w:gridCol w:w="5124"/>
      </w:tblGrid>
      <w:tr w:rsidR="00B610FA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5-04-0413-01 Торговая деятельность.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5-04-0413-01 Товаровед.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732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 xml:space="preserve">5-04-0711-02 Производство химических волокон и лакокрасочных </w:t>
            </w:r>
            <w:r>
              <w:rPr>
                <w:rStyle w:val="12pt0pt"/>
              </w:rPr>
              <w:t>материалов.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5-04-0711-02 Техник-технолог.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732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6" w:lineRule="exact"/>
              <w:jc w:val="both"/>
            </w:pPr>
            <w:r>
              <w:rPr>
                <w:rStyle w:val="12pt0pt"/>
              </w:rPr>
              <w:t>5-04-0711-09 Химическая отделка и обработка текстильных материалов, кожи и меха.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5-04-0711-09 Техник-технолог.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972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5-04-0712-07 Техническая эксплуатация теплоэнергетического оборудования и систем теплоснабжения.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5-04-0712-07 Техник-теплотехник,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246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5-04-0712-08 Электроснабжение.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5-04-0712-08 Техник-электрик.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972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5-04-0713-07 Техническая эксплуатация оборудования автоматизированных технологических процессов и производств.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5-04-0713-07 Техник-электромеханик.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732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5-04-0714-18</w:t>
            </w:r>
            <w:r>
              <w:rPr>
                <w:rStyle w:val="12pt0pt"/>
              </w:rPr>
              <w:t xml:space="preserve"> Техническая эксплуатация низкотемпературной техники.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5-04-0714-18 Техник.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726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37" w:lineRule="exact"/>
              <w:ind w:left="120"/>
            </w:pPr>
            <w:r>
              <w:rPr>
                <w:rStyle w:val="12pt0pt"/>
              </w:rPr>
              <w:t>5-04-0715-05 Техническое обслуживание электронных систем транспортных средств.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5-04-0715-05 Техник-электроник.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978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3" w:lineRule="exact"/>
              <w:ind w:left="120"/>
            </w:pPr>
            <w:r>
              <w:rPr>
                <w:rStyle w:val="12pt0pt"/>
              </w:rPr>
              <w:t xml:space="preserve">5-04-0721-02 Производство хлебобулочных, макаронных, кондитерских </w:t>
            </w:r>
            <w:r>
              <w:rPr>
                <w:rStyle w:val="12pt0pt"/>
              </w:rPr>
              <w:t xml:space="preserve">изделий и </w:t>
            </w:r>
            <w:proofErr w:type="spellStart"/>
            <w:r>
              <w:rPr>
                <w:rStyle w:val="12pt0pt"/>
              </w:rPr>
              <w:t>пищеконцентратов</w:t>
            </w:r>
            <w:proofErr w:type="spellEnd"/>
            <w:r>
              <w:rPr>
                <w:rStyle w:val="12pt0pt"/>
              </w:rPr>
              <w:t>.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5-04-0721-02 Техник-технолог,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732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37" w:lineRule="exact"/>
              <w:ind w:left="120"/>
            </w:pPr>
            <w:r>
              <w:rPr>
                <w:rStyle w:val="12pt0pt"/>
              </w:rPr>
              <w:t>5-04-0721-07 Производство продукции и организация общественного питания.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5-04-0721-07 Техник-технолог.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966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37" w:lineRule="exact"/>
              <w:ind w:left="120"/>
            </w:pPr>
            <w:r>
              <w:rPr>
                <w:rStyle w:val="12pt0pt"/>
              </w:rPr>
              <w:t xml:space="preserve">5-04-0721-08 Производство продукции и организация общественного питания ('педагогическая </w:t>
            </w:r>
            <w:r>
              <w:rPr>
                <w:rStyle w:val="12pt0pt"/>
              </w:rPr>
              <w:t>деятельность),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37" w:lineRule="exact"/>
              <w:ind w:left="120"/>
            </w:pPr>
            <w:r>
              <w:rPr>
                <w:rStyle w:val="12pt0pt"/>
              </w:rPr>
              <w:t>5-04-0721-08 Техник-технолог, Мастер производственного обучения.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492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6" w:lineRule="exact"/>
              <w:ind w:left="120"/>
            </w:pPr>
            <w:r>
              <w:rPr>
                <w:rStyle w:val="12pt0pt"/>
              </w:rPr>
              <w:t>5-04-0732-03 Эксплуатация зданий и сооружений.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5-04-0732-03 Специалист по эксплуатации зданий и сооружений.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1200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4-02-0413-01 Торговое обслуживание.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37" w:lineRule="exact"/>
              <w:ind w:left="120"/>
            </w:pPr>
            <w:r>
              <w:rPr>
                <w:rStyle w:val="12pt0pt"/>
              </w:rPr>
              <w:t xml:space="preserve">4-02-0413-01-01 Кассир </w:t>
            </w:r>
            <w:r>
              <w:rPr>
                <w:rStyle w:val="12pt0pt"/>
              </w:rPr>
              <w:t>торгового зала (4-5 разряд)</w:t>
            </w:r>
          </w:p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37" w:lineRule="exact"/>
              <w:ind w:left="120"/>
            </w:pPr>
            <w:r>
              <w:rPr>
                <w:rStyle w:val="12pt0pt"/>
              </w:rPr>
              <w:t>4-02-0413-01-02 Контролер-кассир (контролер) (4-5 разряд)</w:t>
            </w:r>
          </w:p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37" w:lineRule="exact"/>
              <w:ind w:left="120"/>
            </w:pPr>
            <w:r>
              <w:rPr>
                <w:rStyle w:val="12pt0pt"/>
              </w:rPr>
              <w:t>4-02-0413-01»03 Продавец (4-5 разряд).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1938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4-02-0721-02 Изготовление хлебобулочных изделий.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0" w:lineRule="exact"/>
              <w:ind w:left="120"/>
            </w:pPr>
            <w:proofErr w:type="gramStart"/>
            <w:r>
              <w:rPr>
                <w:rStyle w:val="12pt0pt"/>
              </w:rPr>
              <w:t xml:space="preserve">4-02-0721-02-01 </w:t>
            </w:r>
            <w:proofErr w:type="spellStart"/>
            <w:r>
              <w:rPr>
                <w:rStyle w:val="12pt0pt"/>
              </w:rPr>
              <w:t>Дрожжевод</w:t>
            </w:r>
            <w:proofErr w:type="spellEnd"/>
            <w:r>
              <w:rPr>
                <w:rStyle w:val="12pt0pt"/>
              </w:rPr>
              <w:t xml:space="preserve"> (2-4 разряд) 4-02-0721-02-02 Заквасчик (4-5 разряд) </w:t>
            </w:r>
            <w:r>
              <w:rPr>
                <w:rStyle w:val="12pt0pt"/>
              </w:rPr>
              <w:t>4-02-0721-02-03 Машинист тесторазделочных машин (2-4 разряд) 4-02-0721-02-04 Пекарь (2-5 разряд) 4-02-0721-02-05 Тестовод (2-5 разряд) 4-02-0721-02-06 Формовщик теста (3-4 разряд).</w:t>
            </w:r>
            <w:proofErr w:type="gramEnd"/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1920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4-02-0721-04 Переработка мяса.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37" w:lineRule="exact"/>
              <w:ind w:left="120"/>
            </w:pPr>
            <w:r>
              <w:rPr>
                <w:rStyle w:val="12pt0pt"/>
              </w:rPr>
              <w:t xml:space="preserve">4-02-0721-04-01 </w:t>
            </w:r>
            <w:proofErr w:type="spellStart"/>
            <w:r>
              <w:rPr>
                <w:rStyle w:val="12pt0pt"/>
              </w:rPr>
              <w:t>Жиловщик</w:t>
            </w:r>
            <w:proofErr w:type="spellEnd"/>
            <w:r>
              <w:rPr>
                <w:rStyle w:val="12pt0pt"/>
              </w:rPr>
              <w:t xml:space="preserve"> мяса и </w:t>
            </w:r>
            <w:r>
              <w:rPr>
                <w:rStyle w:val="12pt0pt"/>
              </w:rPr>
              <w:t>субпродуктов (2-4 разряд) 4-02-0721-04-02 Засольщик мяса и мясопродуктов (2-5 разряд) 4-02-0721-04-05 Обвальщик мяса (3-6 разряд)</w:t>
            </w:r>
          </w:p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37" w:lineRule="exact"/>
              <w:ind w:left="120"/>
            </w:pPr>
            <w:r>
              <w:rPr>
                <w:rStyle w:val="12pt0pt"/>
              </w:rPr>
              <w:t>4-02-0721-04-06 Разборщик субпродуктов (1-3 разряд).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4-02-0721-05 Изготовление мясной продукции.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6" w:h="14136" w:wrap="around" w:vAnchor="page" w:hAnchor="page" w:x="113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4-02-0721-05-03 Изготовитель</w:t>
            </w:r>
            <w:r>
              <w:rPr>
                <w:rStyle w:val="12pt0pt"/>
              </w:rPr>
              <w:t xml:space="preserve"> мясных полуфабрикатов (4 разряд)</w:t>
            </w:r>
          </w:p>
        </w:tc>
      </w:tr>
    </w:tbl>
    <w:p w:rsidR="00B610FA" w:rsidRDefault="00B610FA">
      <w:pPr>
        <w:rPr>
          <w:sz w:val="2"/>
          <w:szCs w:val="2"/>
        </w:rPr>
        <w:sectPr w:rsidR="00B610FA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B610FA" w:rsidRDefault="000555F5">
      <w:pPr>
        <w:pStyle w:val="a8"/>
        <w:framePr w:wrap="around" w:vAnchor="page" w:hAnchor="page" w:x="5874" w:y="912"/>
        <w:shd w:val="clear" w:color="auto" w:fill="auto"/>
        <w:spacing w:line="220" w:lineRule="exact"/>
        <w:ind w:left="40"/>
      </w:pPr>
      <w:r>
        <w:lastRenderedPageBreak/>
        <w:t>5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2"/>
        <w:gridCol w:w="5112"/>
      </w:tblGrid>
      <w:tr w:rsidR="00B610FA">
        <w:tblPrEx>
          <w:tblCellMar>
            <w:top w:w="0" w:type="dxa"/>
            <w:bottom w:w="0" w:type="dxa"/>
          </w:tblCellMar>
        </w:tblPrEx>
        <w:trPr>
          <w:trHeight w:hRule="exact" w:val="1008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610FA" w:rsidRDefault="00B610FA">
            <w:pPr>
              <w:framePr w:w="9654" w:h="6096" w:wrap="around" w:vAnchor="page" w:hAnchor="page" w:x="1140" w:y="1416"/>
              <w:rPr>
                <w:sz w:val="10"/>
                <w:szCs w:val="10"/>
              </w:rPr>
            </w:pP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54" w:h="6096" w:wrap="around" w:vAnchor="page" w:hAnchor="page" w:x="1140" w:y="1416"/>
              <w:shd w:val="clear" w:color="auto" w:fill="auto"/>
              <w:spacing w:before="0" w:after="0" w:line="243" w:lineRule="exact"/>
              <w:ind w:left="100"/>
            </w:pPr>
            <w:r>
              <w:rPr>
                <w:rStyle w:val="12pt0pt"/>
              </w:rPr>
              <w:t>4-02-0721-05-07 Составитель фарша (4-5 разряд)</w:t>
            </w:r>
          </w:p>
          <w:p w:rsidR="00B610FA" w:rsidRDefault="000555F5">
            <w:pPr>
              <w:pStyle w:val="23"/>
              <w:framePr w:w="9654" w:h="6096" w:wrap="around" w:vAnchor="page" w:hAnchor="page" w:x="1140" w:y="1416"/>
              <w:shd w:val="clear" w:color="auto" w:fill="auto"/>
              <w:spacing w:before="0" w:after="0" w:line="243" w:lineRule="exact"/>
              <w:ind w:left="100"/>
            </w:pPr>
            <w:r>
              <w:rPr>
                <w:rStyle w:val="12pt0pt"/>
              </w:rPr>
              <w:t>4-02-0721-05-08 Формовщик колбасных изделий (1-5 разряд).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1692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54" w:h="6096" w:wrap="around" w:vAnchor="page" w:hAnchor="page" w:x="1140" w:y="1416"/>
              <w:shd w:val="clear" w:color="auto" w:fill="auto"/>
              <w:spacing w:before="0" w:after="0" w:line="249" w:lineRule="exact"/>
              <w:ind w:left="120"/>
            </w:pPr>
            <w:r>
              <w:rPr>
                <w:rStyle w:val="12pt0pt"/>
              </w:rPr>
              <w:t>4-02-0721-06 Переработка птицы и кроликов.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54" w:h="6096" w:wrap="around" w:vAnchor="page" w:hAnchor="page" w:x="1140" w:y="1416"/>
              <w:shd w:val="clear" w:color="auto" w:fill="auto"/>
              <w:spacing w:before="0" w:after="0" w:line="240" w:lineRule="exact"/>
              <w:ind w:left="100"/>
            </w:pPr>
            <w:r>
              <w:rPr>
                <w:rStyle w:val="12pt0pt"/>
              </w:rPr>
              <w:t xml:space="preserve">4-02-0721-06-01 Изготовитель полуфабрикатов из </w:t>
            </w:r>
            <w:r>
              <w:rPr>
                <w:rStyle w:val="12pt0pt"/>
              </w:rPr>
              <w:t>мяса птицы (3—4 разряд)</w:t>
            </w:r>
          </w:p>
          <w:p w:rsidR="00B610FA" w:rsidRDefault="000555F5">
            <w:pPr>
              <w:pStyle w:val="23"/>
              <w:framePr w:w="9654" w:h="6096" w:wrap="around" w:vAnchor="page" w:hAnchor="page" w:x="1140" w:y="1416"/>
              <w:shd w:val="clear" w:color="auto" w:fill="auto"/>
              <w:spacing w:before="0" w:after="0" w:line="240" w:lineRule="exact"/>
              <w:ind w:left="100"/>
            </w:pPr>
            <w:r>
              <w:rPr>
                <w:rStyle w:val="12pt0pt"/>
              </w:rPr>
              <w:t>4-02-0721-06-02 Обвальщик тушек птицы (4 разряд)</w:t>
            </w:r>
          </w:p>
          <w:p w:rsidR="00B610FA" w:rsidRDefault="000555F5">
            <w:pPr>
              <w:pStyle w:val="23"/>
              <w:framePr w:w="9654" w:h="6096" w:wrap="around" w:vAnchor="page" w:hAnchor="page" w:x="1140" w:y="1416"/>
              <w:shd w:val="clear" w:color="auto" w:fill="auto"/>
              <w:spacing w:before="0" w:after="0" w:line="240" w:lineRule="exact"/>
              <w:ind w:left="100"/>
            </w:pPr>
            <w:r>
              <w:rPr>
                <w:rStyle w:val="12pt0pt"/>
              </w:rPr>
              <w:t>4-02-0721-06-03 Обработчик птицы (2-5 разряд).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3396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54" w:h="6096" w:wrap="around" w:vAnchor="page" w:hAnchor="page" w:x="1140" w:y="1416"/>
              <w:shd w:val="clear" w:color="auto" w:fill="auto"/>
              <w:spacing w:before="0" w:after="0" w:line="243" w:lineRule="exact"/>
              <w:ind w:left="120"/>
            </w:pPr>
            <w:r>
              <w:rPr>
                <w:rStyle w:val="12pt0pt"/>
              </w:rPr>
              <w:t>4-02-0721-09 Обслуживание и изготовление</w:t>
            </w:r>
          </w:p>
          <w:p w:rsidR="00B610FA" w:rsidRDefault="000555F5">
            <w:pPr>
              <w:pStyle w:val="23"/>
              <w:framePr w:w="9654" w:h="6096" w:wrap="around" w:vAnchor="page" w:hAnchor="page" w:x="1140" w:y="1416"/>
              <w:shd w:val="clear" w:color="auto" w:fill="auto"/>
              <w:spacing w:before="0" w:after="0" w:line="243" w:lineRule="exact"/>
              <w:ind w:left="120"/>
            </w:pPr>
            <w:r>
              <w:rPr>
                <w:rStyle w:val="12pt0pt"/>
              </w:rPr>
              <w:t>продукции в общественном питании.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54" w:h="6096" w:wrap="around" w:vAnchor="page" w:hAnchor="page" w:x="1140" w:y="1416"/>
              <w:shd w:val="clear" w:color="auto" w:fill="auto"/>
              <w:spacing w:before="0" w:after="0" w:line="240" w:lineRule="exact"/>
              <w:ind w:left="100"/>
            </w:pPr>
            <w:r>
              <w:rPr>
                <w:rStyle w:val="12pt0pt"/>
              </w:rPr>
              <w:t>4-02-0721-09-01 Бармен (4-5 разряд) 4-02-0721-09-02 Буфетчик</w:t>
            </w:r>
            <w:r>
              <w:rPr>
                <w:rStyle w:val="12pt0pt"/>
              </w:rPr>
              <w:t xml:space="preserve"> (3-5 разряд) 4-02-0721-09-03 Калькулятор 4-02-0721-09-04 Кондитер (2-6 разряд) 4-02-0721-09-05 Кулинар мучных изделий (4 разряд)</w:t>
            </w:r>
          </w:p>
          <w:p w:rsidR="00B610FA" w:rsidRDefault="000555F5">
            <w:pPr>
              <w:pStyle w:val="23"/>
              <w:framePr w:w="9654" w:h="6096" w:wrap="around" w:vAnchor="page" w:hAnchor="page" w:x="1140" w:y="1416"/>
              <w:shd w:val="clear" w:color="auto" w:fill="auto"/>
              <w:spacing w:before="0" w:after="0" w:line="240" w:lineRule="exact"/>
              <w:ind w:left="100"/>
            </w:pPr>
            <w:r>
              <w:rPr>
                <w:rStyle w:val="12pt0pt"/>
              </w:rPr>
              <w:t>4-02-0721-09-06 Официант (3-5 разряд) 4-02-0721-09-07 Повар детского питания (4 разряд)</w:t>
            </w:r>
          </w:p>
          <w:p w:rsidR="00B610FA" w:rsidRDefault="000555F5">
            <w:pPr>
              <w:pStyle w:val="23"/>
              <w:framePr w:w="9654" w:h="6096" w:wrap="around" w:vAnchor="page" w:hAnchor="page" w:x="1140" w:y="1416"/>
              <w:shd w:val="clear" w:color="auto" w:fill="auto"/>
              <w:spacing w:before="0" w:after="0" w:line="240" w:lineRule="exact"/>
              <w:ind w:left="100"/>
            </w:pPr>
            <w:r>
              <w:rPr>
                <w:rStyle w:val="12pt0pt"/>
              </w:rPr>
              <w:t>4-02-0721-09-08 Член бригады объекта б</w:t>
            </w:r>
            <w:r>
              <w:rPr>
                <w:rStyle w:val="12pt0pt"/>
              </w:rPr>
              <w:t>ыстрого</w:t>
            </w:r>
          </w:p>
          <w:p w:rsidR="00B610FA" w:rsidRDefault="000555F5">
            <w:pPr>
              <w:pStyle w:val="23"/>
              <w:framePr w:w="9654" w:h="6096" w:wrap="around" w:vAnchor="page" w:hAnchor="page" w:x="1140" w:y="1416"/>
              <w:shd w:val="clear" w:color="auto" w:fill="auto"/>
              <w:spacing w:before="0" w:after="0" w:line="240" w:lineRule="exact"/>
              <w:ind w:left="100"/>
            </w:pPr>
            <w:r>
              <w:rPr>
                <w:rStyle w:val="12pt0pt"/>
              </w:rPr>
              <w:t>обслуживания (ресторана)</w:t>
            </w:r>
          </w:p>
          <w:p w:rsidR="00B610FA" w:rsidRDefault="000555F5">
            <w:pPr>
              <w:pStyle w:val="23"/>
              <w:framePr w:w="9654" w:h="6096" w:wrap="around" w:vAnchor="page" w:hAnchor="page" w:x="1140" w:y="1416"/>
              <w:shd w:val="clear" w:color="auto" w:fill="auto"/>
              <w:spacing w:before="0" w:after="0" w:line="240" w:lineRule="exact"/>
              <w:ind w:left="100"/>
            </w:pPr>
            <w:r>
              <w:rPr>
                <w:rStyle w:val="12pt0pt"/>
              </w:rPr>
              <w:t>(3-4 разряд)</w:t>
            </w:r>
          </w:p>
          <w:p w:rsidR="00B610FA" w:rsidRDefault="000555F5">
            <w:pPr>
              <w:pStyle w:val="23"/>
              <w:framePr w:w="9654" w:h="6096" w:wrap="around" w:vAnchor="page" w:hAnchor="page" w:x="1140" w:y="1416"/>
              <w:shd w:val="clear" w:color="auto" w:fill="auto"/>
              <w:spacing w:before="0" w:after="0" w:line="240" w:lineRule="exact"/>
              <w:ind w:left="100"/>
            </w:pPr>
            <w:r>
              <w:rPr>
                <w:rStyle w:val="12pt0pt"/>
              </w:rPr>
              <w:t>4-02-0721-09-09 Повар (3-4 разряд).</w:t>
            </w:r>
          </w:p>
        </w:tc>
      </w:tr>
    </w:tbl>
    <w:p w:rsidR="00B610FA" w:rsidRDefault="000555F5">
      <w:pPr>
        <w:pStyle w:val="23"/>
        <w:framePr w:wrap="around" w:vAnchor="page" w:hAnchor="page" w:x="1137" w:y="7542"/>
        <w:shd w:val="clear" w:color="auto" w:fill="auto"/>
        <w:spacing w:before="0" w:after="0" w:line="260" w:lineRule="exact"/>
        <w:ind w:left="740"/>
      </w:pPr>
      <w:bookmarkStart w:id="4" w:name="bookmark3"/>
      <w:r>
        <w:t>ОКРБ 011-2009</w:t>
      </w:r>
      <w:bookmarkEnd w:id="4"/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5112"/>
      </w:tblGrid>
      <w:tr w:rsidR="00B610FA">
        <w:tblPrEx>
          <w:tblCellMar>
            <w:top w:w="0" w:type="dxa"/>
            <w:bottom w:w="0" w:type="dxa"/>
          </w:tblCellMar>
        </w:tblPrEx>
        <w:trPr>
          <w:trHeight w:hRule="exact" w:val="264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Специальность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Квалификация (</w:t>
            </w:r>
            <w:proofErr w:type="spellStart"/>
            <w:r>
              <w:rPr>
                <w:rStyle w:val="12pt0pt"/>
              </w:rPr>
              <w:t>ии</w:t>
            </w:r>
            <w:proofErr w:type="spellEnd"/>
            <w:r>
              <w:rPr>
                <w:rStyle w:val="12pt0pt"/>
              </w:rPr>
              <w:t>)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1692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 xml:space="preserve">2-25 01 10 Коммерческая деятельность (по направлениям) 2-25 01 10-02 Коммерческая деятельность (товароведение) 2-25 01 10-02 </w:t>
            </w:r>
            <w:r>
              <w:rPr>
                <w:rStyle w:val="12pt0pt"/>
              </w:rPr>
              <w:t>35 Товароведение продовольственных и непродовольственных товаров.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Товаровед,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486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43" w:lineRule="exact"/>
              <w:ind w:left="120"/>
            </w:pPr>
            <w:r>
              <w:rPr>
                <w:rStyle w:val="12pt0pt"/>
              </w:rPr>
              <w:t xml:space="preserve">2-26 02 33 Визуальный </w:t>
            </w:r>
            <w:proofErr w:type="spellStart"/>
            <w:r>
              <w:rPr>
                <w:rStyle w:val="12pt0pt"/>
              </w:rPr>
              <w:t>мерчендайзинг</w:t>
            </w:r>
            <w:proofErr w:type="spellEnd"/>
            <w:r>
              <w:rPr>
                <w:rStyle w:val="12pt0pt"/>
              </w:rPr>
              <w:t>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 xml:space="preserve">Специалист по </w:t>
            </w:r>
            <w:proofErr w:type="gramStart"/>
            <w:r>
              <w:rPr>
                <w:rStyle w:val="12pt0pt"/>
              </w:rPr>
              <w:t>визуальному</w:t>
            </w:r>
            <w:proofErr w:type="gramEnd"/>
            <w:r>
              <w:rPr>
                <w:rStyle w:val="12pt0pt"/>
              </w:rPr>
              <w:t xml:space="preserve"> </w:t>
            </w:r>
            <w:proofErr w:type="spellStart"/>
            <w:r>
              <w:rPr>
                <w:rStyle w:val="12pt0pt"/>
              </w:rPr>
              <w:t>мерчендайзингу</w:t>
            </w:r>
            <w:proofErr w:type="spellEnd"/>
            <w:r>
              <w:rPr>
                <w:rStyle w:val="12pt0pt"/>
              </w:rPr>
              <w:t>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1212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 xml:space="preserve">2-36 01 56 </w:t>
            </w:r>
            <w:proofErr w:type="spellStart"/>
            <w:r>
              <w:rPr>
                <w:rStyle w:val="12pt0pt"/>
              </w:rPr>
              <w:t>Мехатроника</w:t>
            </w:r>
            <w:proofErr w:type="spellEnd"/>
          </w:p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 xml:space="preserve">2-36 01 56-51 </w:t>
            </w:r>
            <w:proofErr w:type="spellStart"/>
            <w:r>
              <w:rPr>
                <w:rStyle w:val="12pt0pt"/>
              </w:rPr>
              <w:t>Мехатроник</w:t>
            </w:r>
            <w:proofErr w:type="spellEnd"/>
            <w:r>
              <w:rPr>
                <w:rStyle w:val="12pt0pt"/>
              </w:rPr>
              <w:t xml:space="preserve"> 5-го</w:t>
            </w:r>
          </w:p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разряда</w:t>
            </w:r>
          </w:p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 xml:space="preserve">2-36 01 56-51 04 </w:t>
            </w:r>
            <w:proofErr w:type="spellStart"/>
            <w:r>
              <w:rPr>
                <w:rStyle w:val="12pt0pt"/>
              </w:rPr>
              <w:t>Мехатроник</w:t>
            </w:r>
            <w:proofErr w:type="spellEnd"/>
            <w:r>
              <w:rPr>
                <w:rStyle w:val="12pt0pt"/>
              </w:rPr>
              <w:t xml:space="preserve"> 5-го </w:t>
            </w:r>
            <w:r>
              <w:rPr>
                <w:rStyle w:val="12pt0pt"/>
              </w:rPr>
              <w:t>разряда (холодильное оборудование).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43" w:lineRule="exact"/>
              <w:ind w:left="120"/>
            </w:pPr>
            <w:proofErr w:type="spellStart"/>
            <w:r>
              <w:rPr>
                <w:rStyle w:val="12pt0pt"/>
              </w:rPr>
              <w:t>Мехатроник</w:t>
            </w:r>
            <w:proofErr w:type="spellEnd"/>
            <w:r>
              <w:rPr>
                <w:rStyle w:val="12pt0pt"/>
              </w:rPr>
              <w:t xml:space="preserve"> 5-го разряда (холодильное оборудование).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1206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37" w:lineRule="exact"/>
              <w:ind w:left="120"/>
            </w:pPr>
            <w:r>
              <w:rPr>
                <w:rStyle w:val="12pt0pt"/>
              </w:rPr>
              <w:t>2-36 20 01 Низкотемпературная техника</w:t>
            </w:r>
          </w:p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37" w:lineRule="exact"/>
              <w:ind w:left="120"/>
            </w:pPr>
            <w:r>
              <w:rPr>
                <w:rStyle w:val="12pt0pt"/>
              </w:rPr>
              <w:t xml:space="preserve">2-36 20 01 31 Монтаж, техническое обслуживание и ремонт </w:t>
            </w:r>
            <w:proofErr w:type="spellStart"/>
            <w:r>
              <w:rPr>
                <w:rStyle w:val="12pt0pt"/>
              </w:rPr>
              <w:t>холодильно</w:t>
            </w:r>
            <w:r>
              <w:rPr>
                <w:rStyle w:val="12pt0pt"/>
              </w:rPr>
              <w:softHyphen/>
              <w:t>компрессорных</w:t>
            </w:r>
            <w:proofErr w:type="spellEnd"/>
            <w:r>
              <w:rPr>
                <w:rStyle w:val="12pt0pt"/>
              </w:rPr>
              <w:t xml:space="preserve"> машин и установок.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 xml:space="preserve">Т </w:t>
            </w:r>
            <w:proofErr w:type="spellStart"/>
            <w:r>
              <w:rPr>
                <w:rStyle w:val="12pt0pt"/>
              </w:rPr>
              <w:t>ехник</w:t>
            </w:r>
            <w:proofErr w:type="spellEnd"/>
            <w:r>
              <w:rPr>
                <w:rStyle w:val="12pt0pt"/>
              </w:rPr>
              <w:t>-механик.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966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37" w:lineRule="exact"/>
              <w:ind w:left="120"/>
            </w:pPr>
            <w:r>
              <w:rPr>
                <w:rStyle w:val="12pt0pt"/>
              </w:rPr>
              <w:t xml:space="preserve">2-43 01 03 </w:t>
            </w:r>
            <w:r>
              <w:rPr>
                <w:rStyle w:val="12pt0pt"/>
              </w:rPr>
              <w:t>Электроснабжение (по отраслям)</w:t>
            </w:r>
          </w:p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37" w:lineRule="exact"/>
              <w:ind w:left="120"/>
            </w:pPr>
            <w:r>
              <w:rPr>
                <w:rStyle w:val="12pt0pt"/>
              </w:rPr>
              <w:t>2-43 01 03 01 Электроснабжение промышленных предприятий.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 xml:space="preserve">Т </w:t>
            </w:r>
            <w:proofErr w:type="spellStart"/>
            <w:r>
              <w:rPr>
                <w:rStyle w:val="12pt0pt"/>
              </w:rPr>
              <w:t>ехник</w:t>
            </w:r>
            <w:proofErr w:type="spellEnd"/>
            <w:r>
              <w:rPr>
                <w:rStyle w:val="12pt0pt"/>
              </w:rPr>
              <w:t xml:space="preserve">-э </w:t>
            </w:r>
            <w:proofErr w:type="spellStart"/>
            <w:r>
              <w:rPr>
                <w:rStyle w:val="12pt0pt"/>
              </w:rPr>
              <w:t>лектрик</w:t>
            </w:r>
            <w:proofErr w:type="spellEnd"/>
            <w:r>
              <w:rPr>
                <w:rStyle w:val="12pt0pt"/>
              </w:rPr>
              <w:t>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1212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2-43 01 05 Промышленная</w:t>
            </w:r>
          </w:p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теплоэнергетика</w:t>
            </w:r>
          </w:p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2-43 01 05 31 Эксплуатация</w:t>
            </w:r>
          </w:p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теплотехнического оборудования и</w:t>
            </w:r>
          </w:p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систем теплоснабжения.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 xml:space="preserve">Т </w:t>
            </w:r>
            <w:proofErr w:type="spellStart"/>
            <w:r>
              <w:rPr>
                <w:rStyle w:val="12pt0pt"/>
              </w:rPr>
              <w:t>ехник-тепл</w:t>
            </w:r>
            <w:proofErr w:type="spellEnd"/>
            <w:r>
              <w:rPr>
                <w:rStyle w:val="12pt0pt"/>
              </w:rPr>
              <w:t xml:space="preserve"> </w:t>
            </w:r>
            <w:proofErr w:type="spellStart"/>
            <w:r>
              <w:rPr>
                <w:rStyle w:val="12pt0pt"/>
              </w:rPr>
              <w:t>отехник</w:t>
            </w:r>
            <w:proofErr w:type="spellEnd"/>
            <w:r>
              <w:rPr>
                <w:rStyle w:val="12pt0pt"/>
              </w:rPr>
              <w:t>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99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2-48 01 02 Химическая технология органических веществ, материалов и изделий</w:t>
            </w:r>
          </w:p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 xml:space="preserve">2-48 01 02 02 Технология </w:t>
            </w:r>
            <w:proofErr w:type="gramStart"/>
            <w:r>
              <w:rPr>
                <w:rStyle w:val="12pt0pt"/>
              </w:rPr>
              <w:t>химических</w:t>
            </w:r>
            <w:proofErr w:type="gramEnd"/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48" w:h="8028" w:wrap="around" w:vAnchor="page" w:hAnchor="page" w:x="1152" w:y="7830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 xml:space="preserve">Т </w:t>
            </w:r>
            <w:proofErr w:type="spellStart"/>
            <w:r>
              <w:rPr>
                <w:rStyle w:val="12pt0pt"/>
              </w:rPr>
              <w:t>ехник-технол</w:t>
            </w:r>
            <w:proofErr w:type="spellEnd"/>
            <w:r>
              <w:rPr>
                <w:rStyle w:val="12pt0pt"/>
              </w:rPr>
              <w:t xml:space="preserve"> </w:t>
            </w:r>
            <w:proofErr w:type="spellStart"/>
            <w:r>
              <w:rPr>
                <w:rStyle w:val="12pt0pt"/>
              </w:rPr>
              <w:t>ог</w:t>
            </w:r>
            <w:proofErr w:type="spellEnd"/>
            <w:r>
              <w:rPr>
                <w:rStyle w:val="12pt0pt"/>
              </w:rPr>
              <w:t>.</w:t>
            </w:r>
          </w:p>
        </w:tc>
      </w:tr>
    </w:tbl>
    <w:p w:rsidR="00B610FA" w:rsidRDefault="00B610FA">
      <w:pPr>
        <w:rPr>
          <w:sz w:val="2"/>
          <w:szCs w:val="2"/>
        </w:rPr>
        <w:sectPr w:rsidR="00B610FA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B610FA" w:rsidRDefault="000555F5">
      <w:pPr>
        <w:pStyle w:val="a8"/>
        <w:framePr w:wrap="around" w:vAnchor="page" w:hAnchor="page" w:x="5874" w:y="912"/>
        <w:shd w:val="clear" w:color="auto" w:fill="auto"/>
        <w:spacing w:line="220" w:lineRule="exact"/>
        <w:ind w:left="40"/>
      </w:pPr>
      <w:r>
        <w:lastRenderedPageBreak/>
        <w:t>6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2"/>
        <w:gridCol w:w="5118"/>
      </w:tblGrid>
      <w:tr w:rsidR="00B610FA">
        <w:tblPrEx>
          <w:tblCellMar>
            <w:top w:w="0" w:type="dxa"/>
            <w:bottom w:w="0" w:type="dxa"/>
          </w:tblCellMar>
        </w:tblPrEx>
        <w:trPr>
          <w:trHeight w:hRule="exact" w:val="282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волокон.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B610FA">
            <w:pPr>
              <w:framePr w:w="9660" w:h="14328" w:wrap="around" w:vAnchor="page" w:hAnchor="page" w:x="1140" w:y="1416"/>
              <w:rPr>
                <w:sz w:val="10"/>
                <w:szCs w:val="10"/>
              </w:rPr>
            </w:pP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732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2-48 01 33 Химическая технология в легкой промышленности 2-48 01 33 01 Отделка тканей.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 xml:space="preserve">Т </w:t>
            </w:r>
            <w:proofErr w:type="spellStart"/>
            <w:r>
              <w:rPr>
                <w:rStyle w:val="12pt0pt"/>
              </w:rPr>
              <w:t>ехник-технол</w:t>
            </w:r>
            <w:proofErr w:type="spellEnd"/>
            <w:r>
              <w:rPr>
                <w:rStyle w:val="12pt0pt"/>
              </w:rPr>
              <w:t xml:space="preserve"> </w:t>
            </w:r>
            <w:proofErr w:type="spellStart"/>
            <w:r>
              <w:rPr>
                <w:rStyle w:val="12pt0pt"/>
              </w:rPr>
              <w:t>ог</w:t>
            </w:r>
            <w:proofErr w:type="spellEnd"/>
            <w:r>
              <w:rPr>
                <w:rStyle w:val="12pt0pt"/>
              </w:rPr>
              <w:t>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1212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2-49 01 31 Технология пищевых производств</w:t>
            </w:r>
          </w:p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2-49 01 31 01 Технология хлебопекарного, макаронного и кондитерского производств,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 xml:space="preserve">Т </w:t>
            </w:r>
            <w:proofErr w:type="spellStart"/>
            <w:r>
              <w:rPr>
                <w:rStyle w:val="12pt0pt"/>
              </w:rPr>
              <w:t>ехник</w:t>
            </w:r>
            <w:proofErr w:type="spellEnd"/>
            <w:r>
              <w:rPr>
                <w:rStyle w:val="12pt0pt"/>
              </w:rPr>
              <w:t>-технолог.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1692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2-53 01 01 Автоматизация технологических процессов и производств</w:t>
            </w:r>
          </w:p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 xml:space="preserve">2-53 01 01 03 Автоматизация </w:t>
            </w:r>
            <w:r>
              <w:rPr>
                <w:rStyle w:val="12pt0pt"/>
              </w:rPr>
              <w:t>технологических процессов и производств химической промышленности.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 xml:space="preserve">Т </w:t>
            </w:r>
            <w:proofErr w:type="spellStart"/>
            <w:r>
              <w:rPr>
                <w:rStyle w:val="12pt0pt"/>
              </w:rPr>
              <w:t>ехник</w:t>
            </w:r>
            <w:proofErr w:type="spellEnd"/>
            <w:r>
              <w:rPr>
                <w:rStyle w:val="12pt0pt"/>
              </w:rPr>
              <w:t>-электромеханик.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726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2-70 08 31 Обслуживание и эксплуатация жилых домов (по направлениям).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3" w:lineRule="exact"/>
              <w:ind w:left="120"/>
            </w:pPr>
            <w:r>
              <w:rPr>
                <w:rStyle w:val="12pt0pt"/>
              </w:rPr>
              <w:t>Специалист по комплексному обслуживанию и эксплуатации жилых домов.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2418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 xml:space="preserve">2-910101 Производство </w:t>
            </w:r>
            <w:r>
              <w:rPr>
                <w:rStyle w:val="12pt0pt"/>
              </w:rPr>
              <w:t>продукции и организация общественного питания (по направлениям)</w:t>
            </w:r>
          </w:p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2-91 01 01-01 Производство продукции и организация общественного питания (производственная деятельность)</w:t>
            </w:r>
          </w:p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2-91 01 01-01 31 Технология продукции национальной и мировой кухни.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 xml:space="preserve">Т </w:t>
            </w:r>
            <w:proofErr w:type="spellStart"/>
            <w:r>
              <w:rPr>
                <w:rStyle w:val="12pt0pt"/>
              </w:rPr>
              <w:t>ехник</w:t>
            </w:r>
            <w:proofErr w:type="spellEnd"/>
            <w:r>
              <w:rPr>
                <w:rStyle w:val="12pt0pt"/>
              </w:rPr>
              <w:t>-технолог.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1446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3-25 01 51 Торговое дело,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37" w:lineRule="exact"/>
              <w:ind w:left="120"/>
            </w:pPr>
            <w:r>
              <w:rPr>
                <w:rStyle w:val="12pt0pt"/>
              </w:rPr>
              <w:t>3-25 01 51-51 Кассир торгового зала (4-5 разряд)</w:t>
            </w:r>
          </w:p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37" w:lineRule="exact"/>
              <w:ind w:left="120"/>
            </w:pPr>
            <w:r>
              <w:rPr>
                <w:rStyle w:val="12pt0pt"/>
              </w:rPr>
              <w:t>3-25 01 51-52 Киоскер</w:t>
            </w:r>
          </w:p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37" w:lineRule="exact"/>
              <w:ind w:left="120"/>
            </w:pPr>
            <w:r>
              <w:rPr>
                <w:rStyle w:val="12pt0pt"/>
              </w:rPr>
              <w:t>3-25 01 51-53 Контролер-кассир</w:t>
            </w:r>
          </w:p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37" w:lineRule="exact"/>
              <w:ind w:left="120"/>
            </w:pPr>
            <w:r>
              <w:rPr>
                <w:rStyle w:val="12pt0pt"/>
              </w:rPr>
              <w:t>(контролер) (4-6 разряд)</w:t>
            </w:r>
          </w:p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37" w:lineRule="exact"/>
              <w:ind w:left="120"/>
            </w:pPr>
            <w:r>
              <w:rPr>
                <w:rStyle w:val="12pt0pt"/>
              </w:rPr>
              <w:t>3-25 01 51-54 Продавец (4-6 разряд).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1932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3-49 01 51 Технология хлебопекарного производства.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 xml:space="preserve">3-49 01 51-51 </w:t>
            </w:r>
            <w:proofErr w:type="spellStart"/>
            <w:r>
              <w:rPr>
                <w:rStyle w:val="12pt0pt"/>
              </w:rPr>
              <w:t>Дрожжевод</w:t>
            </w:r>
            <w:proofErr w:type="spellEnd"/>
            <w:r>
              <w:rPr>
                <w:rStyle w:val="12pt0pt"/>
              </w:rPr>
              <w:t xml:space="preserve"> (2-4 разряд)</w:t>
            </w:r>
          </w:p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3-49 01 51-52 Заквасчик (4-5 разряд)</w:t>
            </w:r>
          </w:p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3-49 01 51-53 Машинист тесторазделочных машин (2-4 разряд)</w:t>
            </w:r>
          </w:p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3-49 01 51-54 Пекарь (2-5 разряд)</w:t>
            </w:r>
          </w:p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3-49 01 51-55 Тестовод (2-5 разряд)</w:t>
            </w:r>
          </w:p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3-49 01 51-56 Формовщик теста (3-4 разряд).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1686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37" w:lineRule="exact"/>
              <w:ind w:left="120"/>
            </w:pPr>
            <w:r>
              <w:rPr>
                <w:rStyle w:val="12pt0pt"/>
              </w:rPr>
              <w:t xml:space="preserve">3-49 01 54 Первичная </w:t>
            </w:r>
            <w:r>
              <w:rPr>
                <w:rStyle w:val="12pt0pt"/>
              </w:rPr>
              <w:t>переработка животного сырья.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 xml:space="preserve">3-49 01 54-52 </w:t>
            </w:r>
            <w:proofErr w:type="spellStart"/>
            <w:r>
              <w:rPr>
                <w:rStyle w:val="12pt0pt"/>
              </w:rPr>
              <w:t>Жиловщик</w:t>
            </w:r>
            <w:proofErr w:type="spellEnd"/>
            <w:r>
              <w:rPr>
                <w:rStyle w:val="12pt0pt"/>
              </w:rPr>
              <w:t xml:space="preserve"> мяса и субпродуктов (2-4 разряд)</w:t>
            </w:r>
          </w:p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3-49 01 54-53 Засольщик мяса и мясопродуктов (2-5 разряд)</w:t>
            </w:r>
          </w:p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jc w:val="both"/>
            </w:pPr>
            <w:r>
              <w:rPr>
                <w:rStyle w:val="12pt0pt"/>
              </w:rPr>
              <w:t>3-49 01 54-57 Обвальщик мяса (3-6 разряд) 3-49 01 54-58 Разборщик субпродуктов (1- 3 разряд).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1446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 xml:space="preserve">3-49 01 55 </w:t>
            </w:r>
            <w:r>
              <w:rPr>
                <w:rStyle w:val="12pt0pt"/>
              </w:rPr>
              <w:t>Производство мясных продуктов.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3-49 01 55-53 Изготовитель мясных полуфабрикатов (4 разряд)</w:t>
            </w:r>
          </w:p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3-49 01 55-57 Составитель фарша (4-5 (6) разряд)</w:t>
            </w:r>
          </w:p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3-49 01 55-58 Формовщик колбасных изделий (1-5 разряд).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756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3-49 01 56 Переработка птицы.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60" w:h="14328" w:wrap="around" w:vAnchor="page" w:hAnchor="page" w:x="1140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 xml:space="preserve">3-49 01 56-51 Изготовитель </w:t>
            </w:r>
            <w:r>
              <w:rPr>
                <w:rStyle w:val="12pt0pt"/>
              </w:rPr>
              <w:t>полуфабрикатов из мяса птицы (3-4 разряд)</w:t>
            </w:r>
          </w:p>
        </w:tc>
      </w:tr>
    </w:tbl>
    <w:p w:rsidR="00B610FA" w:rsidRDefault="00B610FA">
      <w:pPr>
        <w:rPr>
          <w:sz w:val="2"/>
          <w:szCs w:val="2"/>
        </w:rPr>
        <w:sectPr w:rsidR="00B610FA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B610FA" w:rsidRDefault="000555F5">
      <w:pPr>
        <w:pStyle w:val="a8"/>
        <w:framePr w:wrap="around" w:vAnchor="page" w:hAnchor="page" w:x="5887" w:y="912"/>
        <w:shd w:val="clear" w:color="auto" w:fill="auto"/>
        <w:spacing w:line="220" w:lineRule="exact"/>
        <w:ind w:left="40"/>
      </w:pPr>
      <w:r>
        <w:lastRenderedPageBreak/>
        <w:t>7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5112"/>
      </w:tblGrid>
      <w:tr w:rsidR="00B610FA">
        <w:tblPrEx>
          <w:tblCellMar>
            <w:top w:w="0" w:type="dxa"/>
            <w:bottom w:w="0" w:type="dxa"/>
          </w:tblCellMar>
        </w:tblPrEx>
        <w:trPr>
          <w:trHeight w:hRule="exact" w:val="1464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610FA" w:rsidRDefault="00B610FA">
            <w:pPr>
              <w:framePr w:w="9648" w:h="4614" w:wrap="around" w:vAnchor="page" w:hAnchor="page" w:x="1147" w:y="1416"/>
              <w:rPr>
                <w:sz w:val="10"/>
                <w:szCs w:val="10"/>
              </w:rPr>
            </w:pP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610FA" w:rsidRDefault="000555F5">
            <w:pPr>
              <w:pStyle w:val="23"/>
              <w:framePr w:w="9648" w:h="4614" w:wrap="around" w:vAnchor="page" w:hAnchor="page" w:x="114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3-49 01 56-52 Обвальщик тушек птицы (4 разряд)</w:t>
            </w:r>
          </w:p>
          <w:p w:rsidR="00B610FA" w:rsidRDefault="000555F5">
            <w:pPr>
              <w:pStyle w:val="23"/>
              <w:framePr w:w="9648" w:h="4614" w:wrap="around" w:vAnchor="page" w:hAnchor="page" w:x="114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3-49 01 56-53 Обработчик птицы (2-5 разряд)</w:t>
            </w:r>
          </w:p>
          <w:p w:rsidR="00B610FA" w:rsidRDefault="000555F5">
            <w:pPr>
              <w:pStyle w:val="23"/>
              <w:framePr w:w="9648" w:h="4614" w:wrap="around" w:vAnchor="page" w:hAnchor="page" w:x="114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3-49 01 56-55 Сортировщик тушек птицы и кроликов (3-5 разряд).</w:t>
            </w:r>
          </w:p>
        </w:tc>
      </w:tr>
      <w:tr w:rsidR="00B610FA">
        <w:tblPrEx>
          <w:tblCellMar>
            <w:top w:w="0" w:type="dxa"/>
            <w:bottom w:w="0" w:type="dxa"/>
          </w:tblCellMar>
        </w:tblPrEx>
        <w:trPr>
          <w:trHeight w:hRule="exact" w:val="315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48" w:h="4614" w:wrap="around" w:vAnchor="page" w:hAnchor="page" w:x="114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3-91 01 51 Общественное питание.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10FA" w:rsidRDefault="000555F5">
            <w:pPr>
              <w:pStyle w:val="23"/>
              <w:framePr w:w="9648" w:h="4614" w:wrap="around" w:vAnchor="page" w:hAnchor="page" w:x="114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3-91 01 51-51 Бармен (4-5 разряд)</w:t>
            </w:r>
          </w:p>
          <w:p w:rsidR="00B610FA" w:rsidRDefault="000555F5">
            <w:pPr>
              <w:pStyle w:val="23"/>
              <w:framePr w:w="9648" w:h="4614" w:wrap="around" w:vAnchor="page" w:hAnchor="page" w:x="114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3-91 01 51-52 Буфетчик (3-5 разряд)</w:t>
            </w:r>
          </w:p>
          <w:p w:rsidR="00B610FA" w:rsidRDefault="000555F5">
            <w:pPr>
              <w:pStyle w:val="23"/>
              <w:framePr w:w="9648" w:h="4614" w:wrap="around" w:vAnchor="page" w:hAnchor="page" w:x="114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3-91 01 51-53 Калькулятор</w:t>
            </w:r>
          </w:p>
          <w:p w:rsidR="00B610FA" w:rsidRDefault="000555F5">
            <w:pPr>
              <w:pStyle w:val="23"/>
              <w:framePr w:w="9648" w:h="4614" w:wrap="around" w:vAnchor="page" w:hAnchor="page" w:x="114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3-91 01 51-54 Кондитер (2-6 разряд)</w:t>
            </w:r>
          </w:p>
          <w:p w:rsidR="00B610FA" w:rsidRDefault="000555F5">
            <w:pPr>
              <w:pStyle w:val="23"/>
              <w:framePr w:w="9648" w:h="4614" w:wrap="around" w:vAnchor="page" w:hAnchor="page" w:x="114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3-91 01 51-55 Кулинар мучных изделий (4 разряд)</w:t>
            </w:r>
          </w:p>
          <w:p w:rsidR="00B610FA" w:rsidRDefault="000555F5">
            <w:pPr>
              <w:pStyle w:val="23"/>
              <w:framePr w:w="9648" w:h="4614" w:wrap="around" w:vAnchor="page" w:hAnchor="page" w:x="114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3-91 01 51-56 Официант (3-5 разряд)</w:t>
            </w:r>
          </w:p>
          <w:p w:rsidR="00B610FA" w:rsidRDefault="000555F5">
            <w:pPr>
              <w:pStyle w:val="23"/>
              <w:framePr w:w="9648" w:h="4614" w:wrap="around" w:vAnchor="page" w:hAnchor="page" w:x="114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 xml:space="preserve">3-91 01 51-57 </w:t>
            </w:r>
            <w:proofErr w:type="spellStart"/>
            <w:r>
              <w:rPr>
                <w:rStyle w:val="12pt0pt"/>
              </w:rPr>
              <w:t>ПоварП</w:t>
            </w:r>
            <w:proofErr w:type="spellEnd"/>
            <w:r>
              <w:rPr>
                <w:rStyle w:val="12pt0pt"/>
              </w:rPr>
              <w:t xml:space="preserve"> (3-4 (5-6) разряд) </w:t>
            </w:r>
            <w:r>
              <w:rPr>
                <w:rStyle w:val="12pt0pt"/>
              </w:rPr>
              <w:t>3-91 01 51-58 Повар детского питания (4 (5) разряд)</w:t>
            </w:r>
          </w:p>
          <w:p w:rsidR="00B610FA" w:rsidRDefault="000555F5">
            <w:pPr>
              <w:pStyle w:val="23"/>
              <w:framePr w:w="9648" w:h="4614" w:wrap="around" w:vAnchor="page" w:hAnchor="page" w:x="1147" w:y="1416"/>
              <w:shd w:val="clear" w:color="auto" w:fill="auto"/>
              <w:spacing w:before="0" w:after="0" w:line="240" w:lineRule="exact"/>
              <w:ind w:left="120"/>
            </w:pPr>
            <w:r>
              <w:rPr>
                <w:rStyle w:val="12pt0pt"/>
              </w:rPr>
              <w:t>3-91 01 51-59 Член бригады объекта быстрого обслуживания (ресторана) (3-4 разряд).</w:t>
            </w:r>
          </w:p>
        </w:tc>
      </w:tr>
    </w:tbl>
    <w:p w:rsidR="00B610FA" w:rsidRDefault="000555F5">
      <w:pPr>
        <w:pStyle w:val="23"/>
        <w:framePr w:w="9657" w:h="1089" w:hRule="exact" w:wrap="around" w:vAnchor="page" w:hAnchor="page" w:x="1141" w:y="6005"/>
        <w:shd w:val="clear" w:color="auto" w:fill="auto"/>
        <w:spacing w:before="0" w:after="0" w:line="342" w:lineRule="exact"/>
        <w:ind w:left="20" w:right="20" w:firstLine="860"/>
        <w:jc w:val="both"/>
      </w:pPr>
      <w:r>
        <w:t>Срок получения среднего специального и профессионально- технического образования определяется образовательными стандарта</w:t>
      </w:r>
      <w:r>
        <w:t xml:space="preserve">ми и учебными планами специальностей, утвержденными в </w:t>
      </w:r>
      <w:proofErr w:type="gramStart"/>
      <w:r>
        <w:t>установленном</w:t>
      </w:r>
      <w:proofErr w:type="gramEnd"/>
    </w:p>
    <w:p w:rsidR="00B610FA" w:rsidRDefault="000555F5">
      <w:pPr>
        <w:pStyle w:val="23"/>
        <w:framePr w:w="9657" w:h="3171" w:hRule="exact" w:wrap="around" w:vAnchor="page" w:hAnchor="page" w:x="1141" w:y="7035"/>
        <w:shd w:val="clear" w:color="auto" w:fill="auto"/>
        <w:spacing w:before="0" w:after="0" w:line="345" w:lineRule="exact"/>
        <w:ind w:left="20"/>
      </w:pPr>
      <w:proofErr w:type="gramStart"/>
      <w:r>
        <w:t>порядке</w:t>
      </w:r>
      <w:proofErr w:type="gramEnd"/>
      <w:r>
        <w:t>.</w:t>
      </w:r>
    </w:p>
    <w:p w:rsidR="00B610FA" w:rsidRDefault="000555F5">
      <w:pPr>
        <w:pStyle w:val="23"/>
        <w:framePr w:w="9657" w:h="3171" w:hRule="exact" w:wrap="around" w:vAnchor="page" w:hAnchor="page" w:x="1141" w:y="7035"/>
        <w:shd w:val="clear" w:color="auto" w:fill="auto"/>
        <w:spacing w:before="0" w:after="0" w:line="345" w:lineRule="exact"/>
        <w:ind w:left="20" w:right="20" w:firstLine="860"/>
        <w:jc w:val="both"/>
      </w:pPr>
      <w:r>
        <w:t>Образовательный процесс в Колледже организуется в соответствии с Кодексом Республики Беларусь об образовании и иными актами законодательства.</w:t>
      </w:r>
    </w:p>
    <w:p w:rsidR="00B610FA" w:rsidRDefault="000555F5">
      <w:pPr>
        <w:pStyle w:val="23"/>
        <w:framePr w:w="9657" w:h="3171" w:hRule="exact" w:wrap="around" w:vAnchor="page" w:hAnchor="page" w:x="1141" w:y="7035"/>
        <w:shd w:val="clear" w:color="auto" w:fill="auto"/>
        <w:spacing w:before="0" w:after="0" w:line="345" w:lineRule="exact"/>
        <w:ind w:left="20" w:right="20" w:firstLine="860"/>
        <w:jc w:val="both"/>
      </w:pPr>
      <w:r>
        <w:t>Участ</w:t>
      </w:r>
      <w:r>
        <w:rPr>
          <w:rStyle w:val="1"/>
          <w:b/>
          <w:bCs/>
        </w:rPr>
        <w:t>ник</w:t>
      </w:r>
      <w:r>
        <w:t>ами образовательного процесса</w:t>
      </w:r>
      <w:r>
        <w:t xml:space="preserve"> при реализации образовательных программ среднего специального и профессионально- технического образования являются учащиеся, законные представители учащихся, педагогические работники</w:t>
      </w:r>
      <w:proofErr w:type="gramStart"/>
      <w:r>
        <w:t>.».</w:t>
      </w:r>
      <w:proofErr w:type="gramEnd"/>
    </w:p>
    <w:p w:rsidR="00B610FA" w:rsidRDefault="000555F5">
      <w:pPr>
        <w:pStyle w:val="23"/>
        <w:framePr w:w="9657" w:h="3171" w:hRule="exact" w:wrap="around" w:vAnchor="page" w:hAnchor="page" w:x="1141" w:y="7035"/>
        <w:numPr>
          <w:ilvl w:val="0"/>
          <w:numId w:val="1"/>
        </w:numPr>
        <w:shd w:val="clear" w:color="auto" w:fill="auto"/>
        <w:tabs>
          <w:tab w:val="left" w:pos="1088"/>
        </w:tabs>
        <w:spacing w:before="0" w:after="0" w:line="345" w:lineRule="exact"/>
        <w:ind w:left="720"/>
        <w:jc w:val="both"/>
      </w:pPr>
      <w:r>
        <w:t>Пункт 4.23 главы 4 исключить.</w:t>
      </w:r>
    </w:p>
    <w:p w:rsidR="00B610FA" w:rsidRDefault="00B610FA">
      <w:pPr>
        <w:rPr>
          <w:sz w:val="2"/>
          <w:szCs w:val="2"/>
        </w:rPr>
      </w:pPr>
    </w:p>
    <w:sectPr w:rsidR="00B610FA">
      <w:pgSz w:w="11909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5F5" w:rsidRDefault="000555F5">
      <w:r>
        <w:separator/>
      </w:r>
    </w:p>
  </w:endnote>
  <w:endnote w:type="continuationSeparator" w:id="0">
    <w:p w:rsidR="000555F5" w:rsidRDefault="00055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5F5" w:rsidRDefault="000555F5"/>
  </w:footnote>
  <w:footnote w:type="continuationSeparator" w:id="0">
    <w:p w:rsidR="000555F5" w:rsidRDefault="000555F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F57CD"/>
    <w:multiLevelType w:val="multilevel"/>
    <w:tmpl w:val="16E49F3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-8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</w:compat>
  <w:rsids>
    <w:rsidRoot w:val="00B610FA"/>
    <w:rsid w:val="000555F5"/>
    <w:rsid w:val="00971D85"/>
    <w:rsid w:val="00B6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30"/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6"/>
      <w:sz w:val="17"/>
      <w:szCs w:val="17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8"/>
      <w:sz w:val="28"/>
      <w:szCs w:val="28"/>
      <w:u w:val="none"/>
    </w:rPr>
  </w:style>
  <w:style w:type="character" w:customStyle="1" w:styleId="12">
    <w:name w:val="Заголовок №1 (2)_"/>
    <w:basedOn w:val="a0"/>
    <w:link w:val="120"/>
    <w:rPr>
      <w:b w:val="0"/>
      <w:bCs w:val="0"/>
      <w:i/>
      <w:iCs/>
      <w:smallCaps w:val="0"/>
      <w:strike w:val="0"/>
      <w:spacing w:val="-7"/>
      <w:sz w:val="40"/>
      <w:szCs w:val="40"/>
      <w:u w:val="none"/>
    </w:rPr>
  </w:style>
  <w:style w:type="character" w:customStyle="1" w:styleId="12FranklinGothicBook95pt0pt">
    <w:name w:val="Заголовок №1 (2) + Franklin Gothic Book;9;5 pt;Не курсив;Интервал 0 pt"/>
    <w:basedOn w:val="12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4"/>
      <w:sz w:val="17"/>
      <w:szCs w:val="17"/>
      <w:u w:val="none"/>
    </w:rPr>
  </w:style>
  <w:style w:type="character" w:customStyle="1" w:styleId="21">
    <w:name w:val="Заголовок №2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8"/>
      <w:sz w:val="28"/>
      <w:szCs w:val="28"/>
      <w:u w:val="none"/>
    </w:rPr>
  </w:style>
  <w:style w:type="character" w:customStyle="1" w:styleId="a4">
    <w:name w:val="Основной текст_"/>
    <w:basedOn w:val="a0"/>
    <w:link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8"/>
      <w:sz w:val="26"/>
      <w:szCs w:val="26"/>
      <w:u w:val="none"/>
    </w:rPr>
  </w:style>
  <w:style w:type="character" w:customStyle="1" w:styleId="1">
    <w:name w:val="Основной текст1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8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4FranklinGothicBook65pt0pt">
    <w:name w:val="Основной текст (4) + Franklin Gothic Book;6;5 pt;Курсив;Интервал 0 pt"/>
    <w:basedOn w:val="4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-3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a5">
    <w:name w:val="Подпись к картинке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4"/>
      <w:sz w:val="17"/>
      <w:szCs w:val="17"/>
      <w:u w:val="none"/>
    </w:rPr>
  </w:style>
  <w:style w:type="character" w:customStyle="1" w:styleId="24">
    <w:name w:val="Подпись к картинке (2)_"/>
    <w:basedOn w:val="a0"/>
    <w:link w:val="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5"/>
      <w:szCs w:val="15"/>
      <w:u w:val="none"/>
    </w:rPr>
  </w:style>
  <w:style w:type="character" w:customStyle="1" w:styleId="2FranklinGothicBook0pt">
    <w:name w:val="Подпись к картинке (2) + Franklin Gothic Book;Интервал 0 pt"/>
    <w:basedOn w:val="2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a7">
    <w:name w:val="Колонтитул_"/>
    <w:basedOn w:val="a0"/>
    <w:link w:val="a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10">
    <w:name w:val="Заголовок №1_"/>
    <w:basedOn w:val="a0"/>
    <w:link w:val="11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pacing w:val="2"/>
      <w:sz w:val="30"/>
      <w:szCs w:val="30"/>
      <w:u w:val="none"/>
    </w:rPr>
  </w:style>
  <w:style w:type="character" w:customStyle="1" w:styleId="13">
    <w:name w:val="Заголовок №1"/>
    <w:basedOn w:val="10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2"/>
      <w:w w:val="100"/>
      <w:position w:val="0"/>
      <w:sz w:val="30"/>
      <w:szCs w:val="30"/>
      <w:u w:val="single"/>
      <w:lang w:val="ru-RU" w:eastAsia="ru-RU" w:bidi="ru-RU"/>
    </w:rPr>
  </w:style>
  <w:style w:type="character" w:customStyle="1" w:styleId="10pt">
    <w:name w:val="Заголовок №1 + Не курсив;Интервал 0 pt"/>
    <w:basedOn w:val="10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12pt0pt">
    <w:name w:val="Основной текст + 12 pt;Не 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4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180" w:line="204" w:lineRule="exact"/>
      <w:jc w:val="center"/>
    </w:pPr>
    <w:rPr>
      <w:rFonts w:ascii="Times New Roman" w:eastAsia="Times New Roman" w:hAnsi="Times New Roman" w:cs="Times New Roman"/>
      <w:b/>
      <w:bCs/>
      <w:spacing w:val="-6"/>
      <w:sz w:val="17"/>
      <w:szCs w:val="17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  <w:b/>
      <w:bCs/>
      <w:spacing w:val="-8"/>
      <w:sz w:val="28"/>
      <w:szCs w:val="28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before="180" w:line="0" w:lineRule="atLeast"/>
      <w:outlineLvl w:val="0"/>
    </w:pPr>
    <w:rPr>
      <w:i/>
      <w:iCs/>
      <w:spacing w:val="-7"/>
      <w:sz w:val="40"/>
      <w:szCs w:val="4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after="660" w:line="0" w:lineRule="atLeast"/>
    </w:pPr>
    <w:rPr>
      <w:rFonts w:ascii="Times New Roman" w:eastAsia="Times New Roman" w:hAnsi="Times New Roman" w:cs="Times New Roman"/>
      <w:spacing w:val="-4"/>
      <w:sz w:val="17"/>
      <w:szCs w:val="17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line="0" w:lineRule="atLeast"/>
      <w:jc w:val="center"/>
      <w:outlineLvl w:val="1"/>
    </w:pPr>
    <w:rPr>
      <w:rFonts w:ascii="Times New Roman" w:eastAsia="Times New Roman" w:hAnsi="Times New Roman" w:cs="Times New Roman"/>
      <w:b/>
      <w:bCs/>
      <w:spacing w:val="-8"/>
      <w:sz w:val="28"/>
      <w:szCs w:val="28"/>
    </w:rPr>
  </w:style>
  <w:style w:type="paragraph" w:customStyle="1" w:styleId="23">
    <w:name w:val="Основной текст2"/>
    <w:basedOn w:val="a"/>
    <w:link w:val="a4"/>
    <w:pPr>
      <w:shd w:val="clear" w:color="auto" w:fill="FFFFFF"/>
      <w:spacing w:before="660" w:after="360" w:line="282" w:lineRule="exact"/>
    </w:pPr>
    <w:rPr>
      <w:rFonts w:ascii="Times New Roman" w:eastAsia="Times New Roman" w:hAnsi="Times New Roman" w:cs="Times New Roman"/>
      <w:b/>
      <w:bCs/>
      <w:spacing w:val="-8"/>
      <w:sz w:val="26"/>
      <w:szCs w:val="26"/>
    </w:rPr>
  </w:style>
  <w:style w:type="paragraph" w:customStyle="1" w:styleId="a6">
    <w:name w:val="Подпись к картинке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-4"/>
      <w:sz w:val="17"/>
      <w:szCs w:val="17"/>
    </w:rPr>
  </w:style>
  <w:style w:type="paragraph" w:customStyle="1" w:styleId="25">
    <w:name w:val="Подпись к картинке (2)"/>
    <w:basedOn w:val="a"/>
    <w:link w:val="2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-10"/>
      <w:sz w:val="15"/>
      <w:szCs w:val="15"/>
    </w:rPr>
  </w:style>
  <w:style w:type="paragraph" w:customStyle="1" w:styleId="a8">
    <w:name w:val="Колонтитул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after="780" w:line="0" w:lineRule="atLeast"/>
      <w:jc w:val="both"/>
      <w:outlineLvl w:val="0"/>
    </w:pPr>
    <w:rPr>
      <w:rFonts w:ascii="Franklin Gothic Book" w:eastAsia="Franklin Gothic Book" w:hAnsi="Franklin Gothic Book" w:cs="Franklin Gothic Book"/>
      <w:i/>
      <w:iCs/>
      <w:spacing w:val="2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6"/>
      <w:sz w:val="17"/>
      <w:szCs w:val="17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8"/>
      <w:sz w:val="28"/>
      <w:szCs w:val="28"/>
      <w:u w:val="none"/>
    </w:rPr>
  </w:style>
  <w:style w:type="character" w:customStyle="1" w:styleId="12">
    <w:name w:val="Заголовок №1 (2)_"/>
    <w:basedOn w:val="a0"/>
    <w:link w:val="120"/>
    <w:rPr>
      <w:b w:val="0"/>
      <w:bCs w:val="0"/>
      <w:i/>
      <w:iCs/>
      <w:smallCaps w:val="0"/>
      <w:strike w:val="0"/>
      <w:spacing w:val="-7"/>
      <w:sz w:val="40"/>
      <w:szCs w:val="40"/>
      <w:u w:val="none"/>
    </w:rPr>
  </w:style>
  <w:style w:type="character" w:customStyle="1" w:styleId="12FranklinGothicBook95pt0pt">
    <w:name w:val="Заголовок №1 (2) + Franklin Gothic Book;9;5 pt;Не курсив;Интервал 0 pt"/>
    <w:basedOn w:val="12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4"/>
      <w:sz w:val="17"/>
      <w:szCs w:val="17"/>
      <w:u w:val="none"/>
    </w:rPr>
  </w:style>
  <w:style w:type="character" w:customStyle="1" w:styleId="21">
    <w:name w:val="Заголовок №2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8"/>
      <w:sz w:val="28"/>
      <w:szCs w:val="28"/>
      <w:u w:val="none"/>
    </w:rPr>
  </w:style>
  <w:style w:type="character" w:customStyle="1" w:styleId="a4">
    <w:name w:val="Основной текст_"/>
    <w:basedOn w:val="a0"/>
    <w:link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8"/>
      <w:sz w:val="26"/>
      <w:szCs w:val="26"/>
      <w:u w:val="none"/>
    </w:rPr>
  </w:style>
  <w:style w:type="character" w:customStyle="1" w:styleId="1">
    <w:name w:val="Основной текст1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8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4FranklinGothicBook65pt0pt">
    <w:name w:val="Основной текст (4) + Franklin Gothic Book;6;5 pt;Курсив;Интервал 0 pt"/>
    <w:basedOn w:val="4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-3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a5">
    <w:name w:val="Подпись к картинке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4"/>
      <w:sz w:val="17"/>
      <w:szCs w:val="17"/>
      <w:u w:val="none"/>
    </w:rPr>
  </w:style>
  <w:style w:type="character" w:customStyle="1" w:styleId="24">
    <w:name w:val="Подпись к картинке (2)_"/>
    <w:basedOn w:val="a0"/>
    <w:link w:val="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5"/>
      <w:szCs w:val="15"/>
      <w:u w:val="none"/>
    </w:rPr>
  </w:style>
  <w:style w:type="character" w:customStyle="1" w:styleId="2FranklinGothicBook0pt">
    <w:name w:val="Подпись к картинке (2) + Franklin Gothic Book;Интервал 0 pt"/>
    <w:basedOn w:val="24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a7">
    <w:name w:val="Колонтитул_"/>
    <w:basedOn w:val="a0"/>
    <w:link w:val="a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10">
    <w:name w:val="Заголовок №1_"/>
    <w:basedOn w:val="a0"/>
    <w:link w:val="11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pacing w:val="2"/>
      <w:sz w:val="30"/>
      <w:szCs w:val="30"/>
      <w:u w:val="none"/>
    </w:rPr>
  </w:style>
  <w:style w:type="character" w:customStyle="1" w:styleId="13">
    <w:name w:val="Заголовок №1"/>
    <w:basedOn w:val="10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2"/>
      <w:w w:val="100"/>
      <w:position w:val="0"/>
      <w:sz w:val="30"/>
      <w:szCs w:val="30"/>
      <w:u w:val="single"/>
      <w:lang w:val="ru-RU" w:eastAsia="ru-RU" w:bidi="ru-RU"/>
    </w:rPr>
  </w:style>
  <w:style w:type="character" w:customStyle="1" w:styleId="10pt">
    <w:name w:val="Заголовок №1 + Не курсив;Интервал 0 pt"/>
    <w:basedOn w:val="10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12pt0pt">
    <w:name w:val="Основной текст + 12 pt;Не 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4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180" w:line="204" w:lineRule="exact"/>
      <w:jc w:val="center"/>
    </w:pPr>
    <w:rPr>
      <w:rFonts w:ascii="Times New Roman" w:eastAsia="Times New Roman" w:hAnsi="Times New Roman" w:cs="Times New Roman"/>
      <w:b/>
      <w:bCs/>
      <w:spacing w:val="-6"/>
      <w:sz w:val="17"/>
      <w:szCs w:val="17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  <w:b/>
      <w:bCs/>
      <w:spacing w:val="-8"/>
      <w:sz w:val="28"/>
      <w:szCs w:val="28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before="180" w:line="0" w:lineRule="atLeast"/>
      <w:outlineLvl w:val="0"/>
    </w:pPr>
    <w:rPr>
      <w:i/>
      <w:iCs/>
      <w:spacing w:val="-7"/>
      <w:sz w:val="40"/>
      <w:szCs w:val="4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after="660" w:line="0" w:lineRule="atLeast"/>
    </w:pPr>
    <w:rPr>
      <w:rFonts w:ascii="Times New Roman" w:eastAsia="Times New Roman" w:hAnsi="Times New Roman" w:cs="Times New Roman"/>
      <w:spacing w:val="-4"/>
      <w:sz w:val="17"/>
      <w:szCs w:val="17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line="0" w:lineRule="atLeast"/>
      <w:jc w:val="center"/>
      <w:outlineLvl w:val="1"/>
    </w:pPr>
    <w:rPr>
      <w:rFonts w:ascii="Times New Roman" w:eastAsia="Times New Roman" w:hAnsi="Times New Roman" w:cs="Times New Roman"/>
      <w:b/>
      <w:bCs/>
      <w:spacing w:val="-8"/>
      <w:sz w:val="28"/>
      <w:szCs w:val="28"/>
    </w:rPr>
  </w:style>
  <w:style w:type="paragraph" w:customStyle="1" w:styleId="23">
    <w:name w:val="Основной текст2"/>
    <w:basedOn w:val="a"/>
    <w:link w:val="a4"/>
    <w:pPr>
      <w:shd w:val="clear" w:color="auto" w:fill="FFFFFF"/>
      <w:spacing w:before="660" w:after="360" w:line="282" w:lineRule="exact"/>
    </w:pPr>
    <w:rPr>
      <w:rFonts w:ascii="Times New Roman" w:eastAsia="Times New Roman" w:hAnsi="Times New Roman" w:cs="Times New Roman"/>
      <w:b/>
      <w:bCs/>
      <w:spacing w:val="-8"/>
      <w:sz w:val="26"/>
      <w:szCs w:val="26"/>
    </w:rPr>
  </w:style>
  <w:style w:type="paragraph" w:customStyle="1" w:styleId="a6">
    <w:name w:val="Подпись к картинке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-4"/>
      <w:sz w:val="17"/>
      <w:szCs w:val="17"/>
    </w:rPr>
  </w:style>
  <w:style w:type="paragraph" w:customStyle="1" w:styleId="25">
    <w:name w:val="Подпись к картинке (2)"/>
    <w:basedOn w:val="a"/>
    <w:link w:val="2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-10"/>
      <w:sz w:val="15"/>
      <w:szCs w:val="15"/>
    </w:rPr>
  </w:style>
  <w:style w:type="paragraph" w:customStyle="1" w:styleId="a8">
    <w:name w:val="Колонтитул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after="780" w:line="0" w:lineRule="atLeast"/>
      <w:jc w:val="both"/>
      <w:outlineLvl w:val="0"/>
    </w:pPr>
    <w:rPr>
      <w:rFonts w:ascii="Franklin Gothic Book" w:eastAsia="Franklin Gothic Book" w:hAnsi="Franklin Gothic Book" w:cs="Franklin Gothic Book"/>
      <w:i/>
      <w:iCs/>
      <w:spacing w:val="2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../AppData/Local/Temp/FineReader11.00/media/image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1942</Words>
  <Characters>11072</Characters>
  <Application>Microsoft Office Word</Application>
  <DocSecurity>0</DocSecurity>
  <Lines>92</Lines>
  <Paragraphs>25</Paragraphs>
  <ScaleCrop>false</ScaleCrop>
  <Company>diakov.net</Company>
  <LinksUpToDate>false</LinksUpToDate>
  <CharactersWithSpaces>12989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Operator</dc:creator>
  <cp:lastModifiedBy>Operator</cp:lastModifiedBy>
  <cp:revision>1</cp:revision>
  <dcterms:created xsi:type="dcterms:W3CDTF">2023-01-17T13:01:00Z</dcterms:created>
  <dcterms:modified xsi:type="dcterms:W3CDTF">2023-01-17T13:01:00Z</dcterms:modified>
</cp:coreProperties>
</file>