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0217" w14:textId="5AEBCE57" w:rsidR="00851473" w:rsidRPr="004F52C4" w:rsidRDefault="00D659F0" w:rsidP="00851473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                         </w:t>
      </w:r>
      <w:r w:rsidR="00851473" w:rsidRPr="004F52C4">
        <w:rPr>
          <w:b/>
          <w:bCs/>
          <w:color w:val="2F5496" w:themeColor="accent1" w:themeShade="BF"/>
          <w:sz w:val="48"/>
          <w:szCs w:val="48"/>
          <w:u w:val="single"/>
        </w:rPr>
        <w:t>PROJECT TITLE</w:t>
      </w:r>
    </w:p>
    <w:p w14:paraId="761507A7" w14:textId="0BD24183" w:rsidR="00D659F0" w:rsidRPr="003F4522" w:rsidRDefault="003F4522" w:rsidP="003F4522">
      <w:pPr>
        <w:rPr>
          <w:rFonts w:ascii="Agency FB" w:hAnsi="Agency FB"/>
          <w:b/>
          <w:bCs/>
          <w:color w:val="FFC000" w:themeColor="accent4"/>
          <w:sz w:val="44"/>
          <w:szCs w:val="44"/>
          <w:u w:val="single"/>
        </w:rPr>
      </w:pPr>
      <w:r>
        <w:rPr>
          <w:rFonts w:ascii="Agency FB" w:hAnsi="Agency FB" w:cs="Aharoni"/>
          <w:b/>
          <w:bCs/>
          <w:color w:val="FFC000" w:themeColor="accent4"/>
          <w:sz w:val="40"/>
          <w:szCs w:val="40"/>
          <w:u w:val="single"/>
        </w:rPr>
        <w:t xml:space="preserve">                                </w:t>
      </w:r>
      <w:r w:rsidR="00851473" w:rsidRPr="003F4522">
        <w:rPr>
          <w:rFonts w:ascii="Agency FB" w:hAnsi="Agency FB" w:cs="Aharoni"/>
          <w:b/>
          <w:bCs/>
          <w:color w:val="FFC000" w:themeColor="accent4"/>
          <w:sz w:val="40"/>
          <w:szCs w:val="40"/>
          <w:u w:val="single"/>
        </w:rPr>
        <w:t>ABCBANK</w:t>
      </w:r>
      <w:r w:rsidR="00D659F0" w:rsidRPr="003F4522">
        <w:rPr>
          <w:rFonts w:ascii="Agency FB" w:hAnsi="Agency FB"/>
          <w:b/>
          <w:bCs/>
          <w:color w:val="FFC000" w:themeColor="accent4"/>
          <w:sz w:val="44"/>
          <w:szCs w:val="44"/>
          <w:u w:val="single"/>
        </w:rPr>
        <w:t xml:space="preserve"> </w:t>
      </w:r>
      <w:r w:rsidR="00D659F0" w:rsidRPr="003F4522">
        <w:rPr>
          <w:rFonts w:ascii="Agency FB" w:hAnsi="Agency FB"/>
          <w:b/>
          <w:bCs/>
          <w:color w:val="FFC000" w:themeColor="accent4"/>
          <w:sz w:val="40"/>
          <w:szCs w:val="40"/>
          <w:u w:val="single"/>
        </w:rPr>
        <w:t>APP</w:t>
      </w:r>
      <w:r w:rsidR="00D659F0" w:rsidRPr="003F4522">
        <w:rPr>
          <w:rFonts w:ascii="Agency FB" w:hAnsi="Agency FB"/>
          <w:b/>
          <w:bCs/>
          <w:color w:val="FFC000" w:themeColor="accent4"/>
          <w:sz w:val="44"/>
          <w:szCs w:val="44"/>
          <w:u w:val="single"/>
        </w:rPr>
        <w:t xml:space="preserve">       </w:t>
      </w:r>
    </w:p>
    <w:p w14:paraId="28CCDF3C" w14:textId="54D25320" w:rsidR="00851473" w:rsidRPr="003F4522" w:rsidRDefault="00851473" w:rsidP="003F4522">
      <w:pPr>
        <w:pStyle w:val="ListParagraph"/>
        <w:ind w:left="2160"/>
        <w:rPr>
          <w:b/>
          <w:bCs/>
          <w:color w:val="FFC000" w:themeColor="accent4"/>
          <w:sz w:val="44"/>
          <w:szCs w:val="44"/>
          <w:u w:val="single"/>
        </w:rPr>
      </w:pPr>
    </w:p>
    <w:p w14:paraId="569CC116" w14:textId="00F77E9A" w:rsidR="00851473" w:rsidRPr="003F4522" w:rsidRDefault="00851473" w:rsidP="003F4522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32"/>
          <w:szCs w:val="32"/>
        </w:rPr>
      </w:pPr>
      <w:r w:rsidRPr="003F4522">
        <w:rPr>
          <w:b/>
          <w:bCs/>
          <w:color w:val="2F5496" w:themeColor="accent1" w:themeShade="BF"/>
          <w:sz w:val="32"/>
          <w:szCs w:val="32"/>
        </w:rPr>
        <w:t>SOTWARE REQUIREMENT</w:t>
      </w:r>
    </w:p>
    <w:p w14:paraId="476D7F54" w14:textId="77777777" w:rsidR="00D659F0" w:rsidRDefault="00851473" w:rsidP="0040744B">
      <w:pPr>
        <w:pStyle w:val="Subtitle"/>
        <w:numPr>
          <w:ilvl w:val="0"/>
          <w:numId w:val="3"/>
        </w:numPr>
      </w:pPr>
      <w:r>
        <w:t>JDK11</w:t>
      </w:r>
    </w:p>
    <w:p w14:paraId="40174339" w14:textId="77777777" w:rsidR="00D659F0" w:rsidRDefault="00851473" w:rsidP="0040744B">
      <w:pPr>
        <w:pStyle w:val="Subtitle"/>
        <w:numPr>
          <w:ilvl w:val="0"/>
          <w:numId w:val="3"/>
        </w:numPr>
      </w:pPr>
      <w:r>
        <w:t>GIT</w:t>
      </w:r>
    </w:p>
    <w:p w14:paraId="1C3FA532" w14:textId="3A08B708" w:rsidR="00D659F0" w:rsidRDefault="00851473" w:rsidP="0040744B">
      <w:pPr>
        <w:pStyle w:val="Subtitle"/>
        <w:numPr>
          <w:ilvl w:val="0"/>
          <w:numId w:val="3"/>
        </w:numPr>
      </w:pPr>
      <w:r>
        <w:t>MongoD</w:t>
      </w:r>
      <w:r w:rsidR="00D659F0">
        <w:t>B</w:t>
      </w:r>
    </w:p>
    <w:p w14:paraId="0B9477DE" w14:textId="77777777" w:rsidR="00D659F0" w:rsidRDefault="00851473" w:rsidP="0040744B">
      <w:pPr>
        <w:pStyle w:val="Subtitle"/>
        <w:numPr>
          <w:ilvl w:val="0"/>
          <w:numId w:val="3"/>
        </w:numPr>
      </w:pPr>
      <w:r>
        <w:t>Junit 5&amp;Mockito,</w:t>
      </w:r>
    </w:p>
    <w:p w14:paraId="15A54997" w14:textId="77777777" w:rsidR="00D659F0" w:rsidRDefault="00851473" w:rsidP="0040744B">
      <w:pPr>
        <w:pStyle w:val="Subtitle"/>
        <w:numPr>
          <w:ilvl w:val="0"/>
          <w:numId w:val="3"/>
        </w:numPr>
      </w:pPr>
      <w:r>
        <w:t>Eureka</w:t>
      </w:r>
    </w:p>
    <w:p w14:paraId="1CF48431" w14:textId="5837CF3E" w:rsidR="00D659F0" w:rsidRDefault="00851473" w:rsidP="0040744B">
      <w:pPr>
        <w:pStyle w:val="Subtitle"/>
        <w:numPr>
          <w:ilvl w:val="0"/>
          <w:numId w:val="3"/>
        </w:numPr>
      </w:pPr>
      <w:r>
        <w:t>Spring Suit Tools</w:t>
      </w:r>
    </w:p>
    <w:p w14:paraId="70166E10" w14:textId="242EF9A5" w:rsidR="00954BFC" w:rsidRPr="0040744B" w:rsidRDefault="00954BFC" w:rsidP="0040744B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40744B">
        <w:rPr>
          <w:color w:val="808080" w:themeColor="background1" w:themeShade="80"/>
        </w:rPr>
        <w:t>Swagger</w:t>
      </w:r>
    </w:p>
    <w:p w14:paraId="56A83CFC" w14:textId="5C6E8704" w:rsidR="00851473" w:rsidRDefault="00851473" w:rsidP="0040744B">
      <w:pPr>
        <w:pStyle w:val="Subtitle"/>
        <w:numPr>
          <w:ilvl w:val="0"/>
          <w:numId w:val="3"/>
        </w:numPr>
      </w:pPr>
      <w:proofErr w:type="spellStart"/>
      <w:r>
        <w:t>PostMan</w:t>
      </w:r>
      <w:proofErr w:type="spellEnd"/>
    </w:p>
    <w:p w14:paraId="173E9AFE" w14:textId="77777777" w:rsidR="003F4522" w:rsidRPr="003F4522" w:rsidRDefault="003F4522" w:rsidP="003F4522"/>
    <w:p w14:paraId="0F388124" w14:textId="31C09B36" w:rsidR="00851473" w:rsidRPr="003F4522" w:rsidRDefault="00851473" w:rsidP="003F4522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32"/>
          <w:szCs w:val="32"/>
        </w:rPr>
      </w:pPr>
      <w:r w:rsidRPr="003F4522">
        <w:rPr>
          <w:b/>
          <w:bCs/>
          <w:color w:val="2F5496" w:themeColor="accent1" w:themeShade="BF"/>
          <w:sz w:val="32"/>
          <w:szCs w:val="32"/>
        </w:rPr>
        <w:t>MINIMUM HARDWARE REQUIRMENTS</w:t>
      </w:r>
    </w:p>
    <w:p w14:paraId="05BF03A5" w14:textId="77777777" w:rsidR="00851473" w:rsidRDefault="00851473" w:rsidP="0040744B">
      <w:pPr>
        <w:pStyle w:val="Subtitle"/>
        <w:numPr>
          <w:ilvl w:val="0"/>
          <w:numId w:val="4"/>
        </w:numPr>
      </w:pPr>
      <w:r>
        <w:t>CPU-2GHz Processor</w:t>
      </w:r>
    </w:p>
    <w:p w14:paraId="0BFB81F3" w14:textId="77777777" w:rsidR="00851473" w:rsidRDefault="00851473" w:rsidP="0040744B">
      <w:pPr>
        <w:pStyle w:val="Subtitle"/>
        <w:numPr>
          <w:ilvl w:val="0"/>
          <w:numId w:val="4"/>
        </w:numPr>
      </w:pPr>
      <w:r>
        <w:t>HDD-10GB</w:t>
      </w:r>
    </w:p>
    <w:p w14:paraId="4AB4F2CF" w14:textId="1FD3825D" w:rsidR="00851473" w:rsidRDefault="00851473" w:rsidP="0040744B">
      <w:pPr>
        <w:pStyle w:val="Subtitle"/>
        <w:numPr>
          <w:ilvl w:val="0"/>
          <w:numId w:val="4"/>
        </w:numPr>
      </w:pPr>
      <w:r>
        <w:t>Display Resolution 1024X800</w:t>
      </w:r>
    </w:p>
    <w:p w14:paraId="74E8C830" w14:textId="7234EDCF" w:rsidR="00106D3A" w:rsidRPr="003F4522" w:rsidRDefault="00416D09" w:rsidP="003F4522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PROJECT </w:t>
      </w:r>
      <w:r w:rsidR="00106D3A" w:rsidRPr="003F4522">
        <w:rPr>
          <w:b/>
          <w:bCs/>
          <w:color w:val="2F5496" w:themeColor="accent1" w:themeShade="BF"/>
          <w:sz w:val="32"/>
          <w:szCs w:val="32"/>
        </w:rPr>
        <w:t>REQUIRMENTS</w:t>
      </w:r>
    </w:p>
    <w:p w14:paraId="1AD3DD7F" w14:textId="602750F9" w:rsidR="00851473" w:rsidRPr="00106D3A" w:rsidRDefault="00851473" w:rsidP="0040744B">
      <w:pPr>
        <w:pStyle w:val="Subtitle"/>
        <w:numPr>
          <w:ilvl w:val="0"/>
          <w:numId w:val="2"/>
        </w:numPr>
      </w:pPr>
      <w:r w:rsidRPr="00106D3A">
        <w:t>Each Microservices expose a set of REST/JSON endpoints for accessing business capabilities</w:t>
      </w:r>
    </w:p>
    <w:p w14:paraId="4CE51300" w14:textId="29DE2665" w:rsidR="00851473" w:rsidRPr="00106D3A" w:rsidRDefault="00851473" w:rsidP="0040744B">
      <w:pPr>
        <w:pStyle w:val="Subtitle"/>
        <w:numPr>
          <w:ilvl w:val="0"/>
          <w:numId w:val="2"/>
        </w:numPr>
      </w:pPr>
      <w:r w:rsidRPr="00106D3A">
        <w:t>Each Microservices implements certain business function using the spring boot Framework.</w:t>
      </w:r>
    </w:p>
    <w:p w14:paraId="0B16B3E1" w14:textId="1189ABD0" w:rsidR="00851473" w:rsidRPr="00106D3A" w:rsidRDefault="00851473" w:rsidP="0040744B">
      <w:pPr>
        <w:pStyle w:val="Subtitle"/>
        <w:numPr>
          <w:ilvl w:val="0"/>
          <w:numId w:val="2"/>
        </w:numPr>
      </w:pPr>
      <w:r w:rsidRPr="00106D3A">
        <w:t>Each microservice stores its own persistent data using MongoDB database.</w:t>
      </w:r>
    </w:p>
    <w:p w14:paraId="00FF8028" w14:textId="1D2FAA8B" w:rsidR="00851473" w:rsidRPr="00106D3A" w:rsidRDefault="00851473" w:rsidP="0040744B">
      <w:pPr>
        <w:pStyle w:val="Subtitle"/>
        <w:numPr>
          <w:ilvl w:val="0"/>
          <w:numId w:val="2"/>
        </w:numPr>
      </w:pPr>
      <w:r w:rsidRPr="00106D3A">
        <w:t xml:space="preserve">Each Microservice implements best practice such as exception </w:t>
      </w:r>
      <w:r w:rsidR="0021711B" w:rsidRPr="00106D3A">
        <w:t>handling, Loggers</w:t>
      </w:r>
      <w:r w:rsidRPr="00106D3A">
        <w:t>,TestCases,Static code Analysis and build Tools.</w:t>
      </w:r>
    </w:p>
    <w:p w14:paraId="64E42199" w14:textId="5E362048" w:rsidR="00851473" w:rsidRPr="00106D3A" w:rsidRDefault="00851473" w:rsidP="0040744B">
      <w:pPr>
        <w:pStyle w:val="Subtitle"/>
        <w:numPr>
          <w:ilvl w:val="0"/>
          <w:numId w:val="2"/>
        </w:numPr>
      </w:pPr>
      <w:r w:rsidRPr="00106D3A">
        <w:t>Microservices are built with Spring boot which has an embedded tomcat server the HTTP listener.</w:t>
      </w:r>
    </w:p>
    <w:p w14:paraId="1EE9C4B9" w14:textId="0B7552D4" w:rsidR="00851473" w:rsidRPr="00EE1313" w:rsidRDefault="00851473" w:rsidP="0040744B">
      <w:pPr>
        <w:ind w:firstLine="50"/>
        <w:rPr>
          <w:color w:val="2F5496" w:themeColor="accent1" w:themeShade="BF"/>
        </w:rPr>
      </w:pPr>
    </w:p>
    <w:p w14:paraId="092CBFDB" w14:textId="77777777" w:rsidR="00851473" w:rsidRPr="003F4522" w:rsidRDefault="00851473" w:rsidP="003F4522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32"/>
          <w:szCs w:val="32"/>
        </w:rPr>
      </w:pPr>
      <w:r w:rsidRPr="003F4522">
        <w:rPr>
          <w:b/>
          <w:bCs/>
          <w:color w:val="2F5496" w:themeColor="accent1" w:themeShade="BF"/>
          <w:sz w:val="32"/>
          <w:szCs w:val="32"/>
        </w:rPr>
        <w:t>SYNOPSIS</w:t>
      </w:r>
    </w:p>
    <w:p w14:paraId="14C8F573" w14:textId="1D17C07E" w:rsidR="00851473" w:rsidRPr="004F52C4" w:rsidRDefault="00851473" w:rsidP="004F52C4">
      <w:pPr>
        <w:pStyle w:val="Subtitle"/>
      </w:pPr>
      <w:r w:rsidRPr="004F52C4">
        <w:lastRenderedPageBreak/>
        <w:t xml:space="preserve">I try to build the most useful and easy to use banking service you can take an advantage of banking Service with one click from </w:t>
      </w:r>
      <w:r w:rsidR="0021711B" w:rsidRPr="004F52C4">
        <w:t>anywhere</w:t>
      </w:r>
      <w:r w:rsidRPr="004F52C4">
        <w:t xml:space="preserve"> in </w:t>
      </w:r>
      <w:r w:rsidR="0021711B" w:rsidRPr="004F52C4">
        <w:t>India,</w:t>
      </w:r>
      <w:r w:rsidRPr="004F52C4">
        <w:t xml:space="preserve"> you can use it with trust because we have added some Extra functionality like jwt (java web tokens)to secure your account with thief and with any other online scam.</w:t>
      </w:r>
    </w:p>
    <w:p w14:paraId="7C7CFBCA" w14:textId="3FCA2A63" w:rsidR="00851473" w:rsidRPr="004F52C4" w:rsidRDefault="00851473" w:rsidP="004F52C4">
      <w:pPr>
        <w:pStyle w:val="Subtitle"/>
      </w:pPr>
      <w:r w:rsidRPr="004F52C4">
        <w:t xml:space="preserve">The objective of the bank management system is to simplify your </w:t>
      </w:r>
      <w:r w:rsidR="0021711B" w:rsidRPr="004F52C4">
        <w:t>day-by-day</w:t>
      </w:r>
      <w:r w:rsidRPr="004F52C4">
        <w:t xml:space="preserve"> process of </w:t>
      </w:r>
      <w:r w:rsidR="0021711B" w:rsidRPr="004F52C4">
        <w:t>banking. It</w:t>
      </w:r>
      <w:r w:rsidRPr="004F52C4">
        <w:t xml:space="preserve"> is able to handle many services to take care of our </w:t>
      </w:r>
      <w:r w:rsidR="0021711B" w:rsidRPr="004F52C4">
        <w:t>customer. As</w:t>
      </w:r>
      <w:r w:rsidRPr="004F52C4">
        <w:t xml:space="preserve"> solution to large amount of file handling happening in the bank this software used to overcome the </w:t>
      </w:r>
      <w:r w:rsidR="0021711B" w:rsidRPr="004F52C4">
        <w:t>drawbacks, safety</w:t>
      </w:r>
      <w:r w:rsidRPr="004F52C4">
        <w:t xml:space="preserve"> easiness of using as most importantly efficiency of information retrieval </w:t>
      </w:r>
      <w:r w:rsidR="0021711B" w:rsidRPr="004F52C4">
        <w:t>is</w:t>
      </w:r>
      <w:r w:rsidRPr="004F52C4">
        <w:t xml:space="preserve"> some benefit to development team going to present </w:t>
      </w:r>
    </w:p>
    <w:p w14:paraId="61D46B5E" w14:textId="0FAB35E3" w:rsidR="00851473" w:rsidRDefault="00851473" w:rsidP="004F52C4">
      <w:pPr>
        <w:pStyle w:val="Subtitle"/>
      </w:pPr>
      <w:r w:rsidRPr="004F52C4">
        <w:t xml:space="preserve">With the system the system should be user appropriate easy to </w:t>
      </w:r>
      <w:r w:rsidR="0021711B" w:rsidRPr="004F52C4">
        <w:t>use, provide</w:t>
      </w:r>
      <w:r w:rsidRPr="004F52C4">
        <w:t xml:space="preserve"> easy recovery of errors and Have over all end user high subjective satisfaction.</w:t>
      </w:r>
    </w:p>
    <w:p w14:paraId="2D27E013" w14:textId="77777777" w:rsidR="00851473" w:rsidRPr="005E3039" w:rsidRDefault="00851473" w:rsidP="005E3039">
      <w:pPr>
        <w:pStyle w:val="ListParagraph"/>
        <w:numPr>
          <w:ilvl w:val="0"/>
          <w:numId w:val="8"/>
        </w:numPr>
        <w:rPr>
          <w:b/>
          <w:bCs/>
          <w:color w:val="2F5496" w:themeColor="accent1" w:themeShade="BF"/>
          <w:sz w:val="32"/>
          <w:szCs w:val="32"/>
        </w:rPr>
      </w:pPr>
      <w:r w:rsidRPr="005E3039">
        <w:rPr>
          <w:b/>
          <w:bCs/>
          <w:color w:val="2F5496" w:themeColor="accent1" w:themeShade="BF"/>
          <w:sz w:val="32"/>
          <w:szCs w:val="32"/>
        </w:rPr>
        <w:t>PRODUCT FUNCTION</w:t>
      </w:r>
    </w:p>
    <w:p w14:paraId="6DCBF418" w14:textId="77777777" w:rsidR="00851473" w:rsidRPr="004F52C4" w:rsidRDefault="00851473" w:rsidP="004F52C4">
      <w:pPr>
        <w:pStyle w:val="ListParagraph"/>
        <w:numPr>
          <w:ilvl w:val="0"/>
          <w:numId w:val="1"/>
        </w:numPr>
        <w:rPr>
          <w:rStyle w:val="IntenseReference"/>
          <w:color w:val="806000" w:themeColor="accent4" w:themeShade="80"/>
        </w:rPr>
      </w:pPr>
      <w:r w:rsidRPr="004F52C4">
        <w:rPr>
          <w:rStyle w:val="IntenseReference"/>
          <w:color w:val="806000" w:themeColor="accent4" w:themeShade="80"/>
        </w:rPr>
        <w:t>DepositeMoney</w:t>
      </w:r>
    </w:p>
    <w:p w14:paraId="38285CD9" w14:textId="6AA03995" w:rsidR="00851473" w:rsidRPr="00223EF2" w:rsidRDefault="00851473" w:rsidP="00223EF2">
      <w:pPr>
        <w:pStyle w:val="ListParagraph"/>
        <w:numPr>
          <w:ilvl w:val="0"/>
          <w:numId w:val="1"/>
        </w:numPr>
        <w:rPr>
          <w:rStyle w:val="IntenseReference"/>
          <w:color w:val="806000" w:themeColor="accent4" w:themeShade="80"/>
        </w:rPr>
      </w:pPr>
      <w:r w:rsidRPr="004F52C4">
        <w:rPr>
          <w:rStyle w:val="IntenseReference"/>
          <w:color w:val="806000" w:themeColor="accent4" w:themeShade="80"/>
        </w:rPr>
        <w:t>WithdrawMoney</w:t>
      </w:r>
    </w:p>
    <w:p w14:paraId="7554C359" w14:textId="3E8621F2" w:rsidR="00A66E28" w:rsidRDefault="00851473" w:rsidP="00A66E28">
      <w:pPr>
        <w:pStyle w:val="ListParagraph"/>
        <w:numPr>
          <w:ilvl w:val="0"/>
          <w:numId w:val="1"/>
        </w:numPr>
        <w:rPr>
          <w:rStyle w:val="IntenseReference"/>
          <w:color w:val="806000" w:themeColor="accent4" w:themeShade="80"/>
        </w:rPr>
      </w:pPr>
      <w:r w:rsidRPr="004F52C4">
        <w:rPr>
          <w:rStyle w:val="IntenseReference"/>
          <w:color w:val="806000" w:themeColor="accent4" w:themeShade="80"/>
        </w:rPr>
        <w:t>Manage Customer</w:t>
      </w:r>
    </w:p>
    <w:p w14:paraId="7CAF3EBB" w14:textId="079E3DD5" w:rsidR="005E3039" w:rsidRPr="005E3039" w:rsidRDefault="00673E5D" w:rsidP="005E3039">
      <w:pPr>
        <w:pStyle w:val="ListParagraph"/>
        <w:numPr>
          <w:ilvl w:val="0"/>
          <w:numId w:val="1"/>
        </w:numPr>
        <w:rPr>
          <w:rStyle w:val="IntenseReference"/>
          <w:color w:val="806000" w:themeColor="accent4" w:themeShade="80"/>
        </w:rPr>
      </w:pPr>
      <w:r>
        <w:rPr>
          <w:rStyle w:val="IntenseReference"/>
          <w:color w:val="806000" w:themeColor="accent4" w:themeShade="80"/>
        </w:rPr>
        <w:t>Manage Branch</w:t>
      </w:r>
    </w:p>
    <w:p w14:paraId="1B201744" w14:textId="08DFCC27" w:rsidR="00536DBC" w:rsidRPr="005E3039" w:rsidRDefault="005E3039">
      <w:pPr>
        <w:rPr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color w:val="2F5496" w:themeColor="accent1" w:themeShade="BF"/>
          <w:sz w:val="48"/>
          <w:szCs w:val="48"/>
        </w:rPr>
        <w:t xml:space="preserve">                             </w:t>
      </w:r>
      <w:r w:rsidRPr="005E3039">
        <w:rPr>
          <w:b/>
          <w:bCs/>
          <w:color w:val="2F5496" w:themeColor="accent1" w:themeShade="BF"/>
          <w:sz w:val="48"/>
          <w:szCs w:val="48"/>
        </w:rPr>
        <w:t>SYSTEM MODEL</w:t>
      </w:r>
    </w:p>
    <w:p w14:paraId="7BA79F19" w14:textId="74302083" w:rsidR="00851473" w:rsidRDefault="00851473"/>
    <w:p w14:paraId="2BF9A59A" w14:textId="6028D7F0" w:rsidR="00DD061D" w:rsidRDefault="00BE37DE">
      <w:r>
        <w:rPr>
          <w:noProof/>
        </w:rPr>
        <w:drawing>
          <wp:inline distT="0" distB="0" distL="0" distR="0" wp14:anchorId="19F0F46C" wp14:editId="4BDD8BBB">
            <wp:extent cx="3219450" cy="4397862"/>
            <wp:effectExtent l="0" t="0" r="0" b="31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22" cy="44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8C0D" w14:textId="3E02FF80" w:rsidR="005E3039" w:rsidRPr="005E3039" w:rsidRDefault="005E3039" w:rsidP="00FC6688">
      <w:pPr>
        <w:rPr>
          <w:b/>
          <w:bCs/>
          <w:noProof/>
          <w:sz w:val="32"/>
          <w:szCs w:val="32"/>
        </w:rPr>
      </w:pPr>
      <w:r w:rsidRPr="005E3039">
        <w:rPr>
          <w:b/>
          <w:bCs/>
          <w:noProof/>
          <w:sz w:val="32"/>
          <w:szCs w:val="32"/>
        </w:rPr>
        <w:lastRenderedPageBreak/>
        <w:t xml:space="preserve">                                          </w:t>
      </w:r>
      <w:r w:rsidRPr="005E3039">
        <w:rPr>
          <w:b/>
          <w:bCs/>
          <w:noProof/>
          <w:color w:val="2F5496" w:themeColor="accent1" w:themeShade="BF"/>
          <w:sz w:val="32"/>
          <w:szCs w:val="32"/>
        </w:rPr>
        <w:t>USE CASE DIAGRAM</w:t>
      </w:r>
    </w:p>
    <w:p w14:paraId="2048C4F3" w14:textId="77777777" w:rsidR="005E3039" w:rsidRDefault="005E3039" w:rsidP="00FC6688">
      <w:pPr>
        <w:rPr>
          <w:b/>
          <w:bCs/>
          <w:noProof/>
          <w:sz w:val="28"/>
          <w:szCs w:val="28"/>
        </w:rPr>
      </w:pPr>
    </w:p>
    <w:p w14:paraId="1F5E8D03" w14:textId="12D62EA2" w:rsidR="00FC6688" w:rsidRDefault="0042029A" w:rsidP="00FC6688">
      <w:r>
        <w:rPr>
          <w:noProof/>
        </w:rPr>
        <w:drawing>
          <wp:anchor distT="0" distB="0" distL="114300" distR="114300" simplePos="0" relativeHeight="251658240" behindDoc="0" locked="0" layoutInCell="1" allowOverlap="1" wp14:anchorId="473AEF80" wp14:editId="00A255AE">
            <wp:simplePos x="914400" y="1619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135495"/>
            <wp:effectExtent l="0" t="0" r="2540" b="8255"/>
            <wp:wrapSquare wrapText="bothSides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A2">
        <w:br w:type="textWrapping" w:clear="all"/>
      </w:r>
    </w:p>
    <w:p w14:paraId="095460EB" w14:textId="3CADA579" w:rsidR="00FC6688" w:rsidRDefault="00FC6688" w:rsidP="00FC6688">
      <w:r>
        <w:br/>
      </w:r>
    </w:p>
    <w:p w14:paraId="0516CD06" w14:textId="77777777" w:rsidR="00FC6688" w:rsidRDefault="00FC6688" w:rsidP="00FC6688"/>
    <w:p w14:paraId="56C414C1" w14:textId="6CB1DB69" w:rsidR="00FC6688" w:rsidRDefault="00FC6688" w:rsidP="00FC6688"/>
    <w:p w14:paraId="4FA25AC3" w14:textId="0B137844" w:rsidR="00FC6688" w:rsidRDefault="00FC6688"/>
    <w:p w14:paraId="293828CA" w14:textId="77777777" w:rsidR="00851473" w:rsidRPr="00C97A6B" w:rsidRDefault="00851473">
      <w:pPr>
        <w:rPr>
          <w:sz w:val="40"/>
          <w:szCs w:val="40"/>
        </w:rPr>
      </w:pPr>
    </w:p>
    <w:p w14:paraId="6EBF9EA3" w14:textId="2C4B0283" w:rsidR="0042029A" w:rsidRPr="00C97A6B" w:rsidRDefault="00C97A6B" w:rsidP="00C97A6B">
      <w:pPr>
        <w:pStyle w:val="ListParagraph"/>
        <w:rPr>
          <w:b/>
          <w:bCs/>
          <w:color w:val="44546A" w:themeColor="text2"/>
          <w:sz w:val="36"/>
          <w:szCs w:val="36"/>
        </w:rPr>
      </w:pPr>
      <w:r w:rsidRPr="00C97A6B">
        <w:rPr>
          <w:b/>
          <w:bCs/>
          <w:color w:val="44546A" w:themeColor="text2"/>
          <w:sz w:val="40"/>
          <w:szCs w:val="40"/>
        </w:rPr>
        <w:t xml:space="preserve">                                    </w:t>
      </w:r>
      <w:r w:rsidR="0042029A" w:rsidRPr="00C97A6B">
        <w:rPr>
          <w:b/>
          <w:bCs/>
          <w:color w:val="44546A" w:themeColor="text2"/>
          <w:sz w:val="36"/>
          <w:szCs w:val="36"/>
        </w:rPr>
        <w:t>TABLE DESIGN</w:t>
      </w:r>
    </w:p>
    <w:p w14:paraId="547BD7D3" w14:textId="77777777" w:rsidR="00C97A6B" w:rsidRDefault="005E3039" w:rsidP="0042029A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                       </w:t>
      </w:r>
    </w:p>
    <w:p w14:paraId="416FAA8A" w14:textId="77777777" w:rsidR="00C97A6B" w:rsidRDefault="00C97A6B" w:rsidP="0042029A">
      <w:pPr>
        <w:rPr>
          <w:b/>
          <w:bCs/>
          <w:color w:val="44546A" w:themeColor="text2"/>
        </w:rPr>
      </w:pPr>
    </w:p>
    <w:p w14:paraId="4DD5EB86" w14:textId="3ADCAD9C" w:rsidR="00C97A6B" w:rsidRDefault="00C97A6B" w:rsidP="0042029A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  </w:t>
      </w:r>
      <w:r w:rsidR="0042029A" w:rsidRPr="009B0C84">
        <w:rPr>
          <w:b/>
          <w:bCs/>
          <w:color w:val="44546A" w:themeColor="text2"/>
        </w:rPr>
        <w:t>1-BRANCH</w:t>
      </w:r>
    </w:p>
    <w:p w14:paraId="53D4436D" w14:textId="1DC2A016" w:rsidR="0042029A" w:rsidRDefault="005E3039" w:rsidP="0042029A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  </w:t>
      </w:r>
      <w:r w:rsidR="0042029A" w:rsidRPr="009B0C84">
        <w:rPr>
          <w:b/>
          <w:bCs/>
          <w:color w:val="44546A" w:themeColor="text2"/>
        </w:rPr>
        <w:t>2-CUSTOMER</w:t>
      </w:r>
    </w:p>
    <w:p w14:paraId="6045E879" w14:textId="77777777" w:rsidR="00437BA2" w:rsidRDefault="00FD7F6F" w:rsidP="00437BA2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  3-</w:t>
      </w:r>
      <w:r w:rsidR="00437BA2">
        <w:rPr>
          <w:b/>
          <w:bCs/>
          <w:color w:val="44546A" w:themeColor="text2"/>
        </w:rPr>
        <w:t xml:space="preserve">  2-CUSTOMER</w:t>
      </w:r>
    </w:p>
    <w:p w14:paraId="4E84301A" w14:textId="13375034" w:rsidR="00FD7F6F" w:rsidRPr="009B0C84" w:rsidRDefault="00437BA2" w:rsidP="0042029A">
      <w:pPr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 xml:space="preserve">  2-CUSTOMER</w:t>
      </w:r>
    </w:p>
    <w:p w14:paraId="112BA04A" w14:textId="77777777" w:rsidR="0042029A" w:rsidRPr="00AF354B" w:rsidRDefault="0042029A" w:rsidP="0042029A">
      <w:pPr>
        <w:rPr>
          <w:b/>
          <w:bCs/>
        </w:rPr>
      </w:pPr>
      <w:r w:rsidRPr="00AF354B">
        <w:rPr>
          <w:b/>
          <w:bCs/>
        </w:rPr>
        <w:t>BRANCH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42029A" w14:paraId="1CB65E71" w14:textId="77777777" w:rsidTr="00F37714">
        <w:trPr>
          <w:trHeight w:val="235"/>
        </w:trPr>
        <w:tc>
          <w:tcPr>
            <w:tcW w:w="4578" w:type="dxa"/>
          </w:tcPr>
          <w:p w14:paraId="51B0FBBE" w14:textId="77777777" w:rsidR="0042029A" w:rsidRPr="00AF354B" w:rsidRDefault="0042029A" w:rsidP="00F37714">
            <w:pPr>
              <w:rPr>
                <w:b/>
                <w:bCs/>
              </w:rPr>
            </w:pPr>
            <w:r w:rsidRPr="00AF354B">
              <w:rPr>
                <w:b/>
                <w:bCs/>
              </w:rPr>
              <w:t>FIELD NAME</w:t>
            </w:r>
          </w:p>
        </w:tc>
        <w:tc>
          <w:tcPr>
            <w:tcW w:w="4578" w:type="dxa"/>
          </w:tcPr>
          <w:p w14:paraId="0DB67F18" w14:textId="77777777" w:rsidR="0042029A" w:rsidRDefault="0042029A" w:rsidP="00F37714">
            <w:pPr>
              <w:rPr>
                <w:b/>
                <w:bCs/>
              </w:rPr>
            </w:pPr>
            <w:r w:rsidRPr="00AF354B">
              <w:rPr>
                <w:b/>
                <w:bCs/>
              </w:rPr>
              <w:t>DATA TYPE</w:t>
            </w:r>
          </w:p>
          <w:p w14:paraId="2D3671BE" w14:textId="77777777" w:rsidR="0042029A" w:rsidRPr="00AF354B" w:rsidRDefault="0042029A" w:rsidP="00F37714">
            <w:pPr>
              <w:rPr>
                <w:b/>
                <w:bCs/>
              </w:rPr>
            </w:pPr>
          </w:p>
        </w:tc>
      </w:tr>
      <w:tr w:rsidR="0042029A" w14:paraId="011ECF11" w14:textId="77777777" w:rsidTr="00F37714">
        <w:trPr>
          <w:trHeight w:val="235"/>
        </w:trPr>
        <w:tc>
          <w:tcPr>
            <w:tcW w:w="4578" w:type="dxa"/>
          </w:tcPr>
          <w:p w14:paraId="1B51D56B" w14:textId="77777777" w:rsidR="0042029A" w:rsidRDefault="0042029A" w:rsidP="00F37714">
            <w:r>
              <w:t>BID</w:t>
            </w:r>
          </w:p>
        </w:tc>
        <w:tc>
          <w:tcPr>
            <w:tcW w:w="4578" w:type="dxa"/>
          </w:tcPr>
          <w:p w14:paraId="2D751E79" w14:textId="77777777" w:rsidR="0042029A" w:rsidRDefault="0042029A" w:rsidP="00F37714">
            <w:r>
              <w:t>INTEGER</w:t>
            </w:r>
          </w:p>
        </w:tc>
      </w:tr>
      <w:tr w:rsidR="0042029A" w14:paraId="6ECCBD64" w14:textId="77777777" w:rsidTr="00F37714">
        <w:trPr>
          <w:trHeight w:val="235"/>
        </w:trPr>
        <w:tc>
          <w:tcPr>
            <w:tcW w:w="4578" w:type="dxa"/>
          </w:tcPr>
          <w:p w14:paraId="15FA811E" w14:textId="77777777" w:rsidR="0042029A" w:rsidRDefault="0042029A" w:rsidP="00F37714">
            <w:r>
              <w:t>BCODE</w:t>
            </w:r>
          </w:p>
        </w:tc>
        <w:tc>
          <w:tcPr>
            <w:tcW w:w="4578" w:type="dxa"/>
          </w:tcPr>
          <w:p w14:paraId="46380962" w14:textId="77777777" w:rsidR="0042029A" w:rsidRDefault="0042029A" w:rsidP="00F37714">
            <w:r>
              <w:t>STRING</w:t>
            </w:r>
          </w:p>
        </w:tc>
      </w:tr>
      <w:tr w:rsidR="0042029A" w14:paraId="0F2410BC" w14:textId="77777777" w:rsidTr="00F37714">
        <w:trPr>
          <w:trHeight w:val="226"/>
        </w:trPr>
        <w:tc>
          <w:tcPr>
            <w:tcW w:w="4578" w:type="dxa"/>
          </w:tcPr>
          <w:p w14:paraId="3F8AA41B" w14:textId="77777777" w:rsidR="0042029A" w:rsidRDefault="0042029A" w:rsidP="00F37714">
            <w:r>
              <w:t>LOCATION</w:t>
            </w:r>
          </w:p>
        </w:tc>
        <w:tc>
          <w:tcPr>
            <w:tcW w:w="4578" w:type="dxa"/>
          </w:tcPr>
          <w:p w14:paraId="44C68689" w14:textId="77777777" w:rsidR="0042029A" w:rsidRDefault="0042029A" w:rsidP="00F37714">
            <w:r>
              <w:t>STRING</w:t>
            </w:r>
          </w:p>
        </w:tc>
      </w:tr>
      <w:tr w:rsidR="0042029A" w14:paraId="2D201CB1" w14:textId="77777777" w:rsidTr="00F37714">
        <w:trPr>
          <w:trHeight w:val="235"/>
        </w:trPr>
        <w:tc>
          <w:tcPr>
            <w:tcW w:w="4578" w:type="dxa"/>
          </w:tcPr>
          <w:p w14:paraId="75A2C367" w14:textId="77777777" w:rsidR="0042029A" w:rsidRDefault="0042029A" w:rsidP="00F37714"/>
        </w:tc>
        <w:tc>
          <w:tcPr>
            <w:tcW w:w="4578" w:type="dxa"/>
          </w:tcPr>
          <w:p w14:paraId="002F2EB9" w14:textId="77777777" w:rsidR="0042029A" w:rsidRDefault="0042029A" w:rsidP="00F37714"/>
        </w:tc>
      </w:tr>
    </w:tbl>
    <w:p w14:paraId="43F96F98" w14:textId="77777777" w:rsidR="0042029A" w:rsidRDefault="0042029A" w:rsidP="0042029A"/>
    <w:p w14:paraId="533AF269" w14:textId="77777777" w:rsidR="0042029A" w:rsidRDefault="0042029A" w:rsidP="0042029A"/>
    <w:p w14:paraId="177277F8" w14:textId="77777777" w:rsidR="0042029A" w:rsidRPr="009B0C84" w:rsidRDefault="0042029A" w:rsidP="0042029A">
      <w:pPr>
        <w:rPr>
          <w:b/>
          <w:bCs/>
        </w:rPr>
      </w:pPr>
      <w:r w:rsidRPr="009B0C84">
        <w:rPr>
          <w:b/>
          <w:bCs/>
        </w:rPr>
        <w:t>CUSTOMER</w:t>
      </w: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42029A" w14:paraId="2E932AF3" w14:textId="77777777" w:rsidTr="00F37714">
        <w:trPr>
          <w:trHeight w:val="656"/>
        </w:trPr>
        <w:tc>
          <w:tcPr>
            <w:tcW w:w="4608" w:type="dxa"/>
          </w:tcPr>
          <w:p w14:paraId="1D71260F" w14:textId="77777777" w:rsidR="0042029A" w:rsidRPr="00AF354B" w:rsidRDefault="0042029A" w:rsidP="00F37714">
            <w:pPr>
              <w:rPr>
                <w:b/>
                <w:bCs/>
              </w:rPr>
            </w:pPr>
            <w:r w:rsidRPr="00AF354B">
              <w:rPr>
                <w:b/>
                <w:bCs/>
              </w:rPr>
              <w:t>FIELD NAME</w:t>
            </w:r>
          </w:p>
        </w:tc>
        <w:tc>
          <w:tcPr>
            <w:tcW w:w="4608" w:type="dxa"/>
          </w:tcPr>
          <w:p w14:paraId="18CDD36F" w14:textId="77777777" w:rsidR="0042029A" w:rsidRDefault="0042029A" w:rsidP="00F37714">
            <w:pPr>
              <w:rPr>
                <w:b/>
                <w:bCs/>
              </w:rPr>
            </w:pPr>
            <w:r w:rsidRPr="00AF354B">
              <w:rPr>
                <w:b/>
                <w:bCs/>
              </w:rPr>
              <w:t>DATA TYPE</w:t>
            </w:r>
          </w:p>
          <w:p w14:paraId="2B3515D4" w14:textId="77777777" w:rsidR="0042029A" w:rsidRPr="00AF354B" w:rsidRDefault="0042029A" w:rsidP="00F37714">
            <w:pPr>
              <w:rPr>
                <w:b/>
                <w:bCs/>
              </w:rPr>
            </w:pPr>
          </w:p>
        </w:tc>
      </w:tr>
      <w:tr w:rsidR="0042029A" w14:paraId="16462A4F" w14:textId="77777777" w:rsidTr="00F37714">
        <w:trPr>
          <w:trHeight w:val="328"/>
        </w:trPr>
        <w:tc>
          <w:tcPr>
            <w:tcW w:w="4608" w:type="dxa"/>
          </w:tcPr>
          <w:p w14:paraId="5EE38A50" w14:textId="77777777" w:rsidR="0042029A" w:rsidRDefault="0042029A" w:rsidP="00F37714">
            <w:r>
              <w:t>ACCOUNT NUMBER</w:t>
            </w:r>
          </w:p>
        </w:tc>
        <w:tc>
          <w:tcPr>
            <w:tcW w:w="4608" w:type="dxa"/>
          </w:tcPr>
          <w:p w14:paraId="5A3DF754" w14:textId="77777777" w:rsidR="0042029A" w:rsidRDefault="0042029A" w:rsidP="00F37714">
            <w:r>
              <w:t>INTEGER</w:t>
            </w:r>
          </w:p>
        </w:tc>
      </w:tr>
      <w:tr w:rsidR="0042029A" w14:paraId="693FC989" w14:textId="77777777" w:rsidTr="00F37714">
        <w:trPr>
          <w:trHeight w:val="316"/>
        </w:trPr>
        <w:tc>
          <w:tcPr>
            <w:tcW w:w="4608" w:type="dxa"/>
          </w:tcPr>
          <w:p w14:paraId="1CD1D58B" w14:textId="77777777" w:rsidR="0042029A" w:rsidRDefault="0042029A" w:rsidP="00F37714">
            <w:r>
              <w:t>ACCOUNT NAME</w:t>
            </w:r>
          </w:p>
        </w:tc>
        <w:tc>
          <w:tcPr>
            <w:tcW w:w="4608" w:type="dxa"/>
          </w:tcPr>
          <w:p w14:paraId="38F9FBDB" w14:textId="77777777" w:rsidR="0042029A" w:rsidRDefault="0042029A" w:rsidP="00F37714">
            <w:r>
              <w:t>STRING</w:t>
            </w:r>
          </w:p>
        </w:tc>
      </w:tr>
      <w:tr w:rsidR="0042029A" w14:paraId="2B0BB1F9" w14:textId="77777777" w:rsidTr="00F37714">
        <w:trPr>
          <w:trHeight w:val="328"/>
        </w:trPr>
        <w:tc>
          <w:tcPr>
            <w:tcW w:w="4608" w:type="dxa"/>
          </w:tcPr>
          <w:p w14:paraId="4F2389D3" w14:textId="77777777" w:rsidR="0042029A" w:rsidRDefault="0042029A" w:rsidP="00F37714">
            <w:r>
              <w:t>ADDRESS</w:t>
            </w:r>
          </w:p>
        </w:tc>
        <w:tc>
          <w:tcPr>
            <w:tcW w:w="4608" w:type="dxa"/>
          </w:tcPr>
          <w:p w14:paraId="216B4390" w14:textId="77777777" w:rsidR="0042029A" w:rsidRDefault="0042029A" w:rsidP="00F37714">
            <w:r>
              <w:t>STRING</w:t>
            </w:r>
          </w:p>
        </w:tc>
      </w:tr>
      <w:tr w:rsidR="0042029A" w14:paraId="66435987" w14:textId="77777777" w:rsidTr="00F37714">
        <w:trPr>
          <w:trHeight w:val="328"/>
        </w:trPr>
        <w:tc>
          <w:tcPr>
            <w:tcW w:w="4608" w:type="dxa"/>
          </w:tcPr>
          <w:p w14:paraId="7AB75BF2" w14:textId="77777777" w:rsidR="0042029A" w:rsidRDefault="0042029A" w:rsidP="00F37714">
            <w:r>
              <w:t xml:space="preserve">BALANCE </w:t>
            </w:r>
          </w:p>
        </w:tc>
        <w:tc>
          <w:tcPr>
            <w:tcW w:w="4608" w:type="dxa"/>
          </w:tcPr>
          <w:p w14:paraId="674F3F7C" w14:textId="77777777" w:rsidR="0042029A" w:rsidRDefault="0042029A" w:rsidP="00F37714">
            <w:r>
              <w:t>INTEGER</w:t>
            </w:r>
          </w:p>
        </w:tc>
      </w:tr>
      <w:tr w:rsidR="0042029A" w14:paraId="5FF821B7" w14:textId="77777777" w:rsidTr="00F37714">
        <w:trPr>
          <w:trHeight w:val="328"/>
        </w:trPr>
        <w:tc>
          <w:tcPr>
            <w:tcW w:w="4608" w:type="dxa"/>
          </w:tcPr>
          <w:p w14:paraId="40CE75F2" w14:textId="77777777" w:rsidR="0042029A" w:rsidRDefault="0042029A" w:rsidP="00F37714">
            <w:r>
              <w:t>BID</w:t>
            </w:r>
          </w:p>
        </w:tc>
        <w:tc>
          <w:tcPr>
            <w:tcW w:w="4608" w:type="dxa"/>
          </w:tcPr>
          <w:p w14:paraId="4B8F9FF4" w14:textId="77777777" w:rsidR="0042029A" w:rsidRDefault="0042029A" w:rsidP="00F37714">
            <w:r>
              <w:t>INTEGER</w:t>
            </w:r>
          </w:p>
        </w:tc>
      </w:tr>
      <w:tr w:rsidR="0042029A" w14:paraId="5422072B" w14:textId="77777777" w:rsidTr="00F37714">
        <w:trPr>
          <w:trHeight w:val="328"/>
        </w:trPr>
        <w:tc>
          <w:tcPr>
            <w:tcW w:w="4608" w:type="dxa"/>
          </w:tcPr>
          <w:p w14:paraId="4D324DA9" w14:textId="77777777" w:rsidR="0042029A" w:rsidRDefault="0042029A" w:rsidP="00F37714">
            <w:r>
              <w:t>PASSWORD</w:t>
            </w:r>
          </w:p>
        </w:tc>
        <w:tc>
          <w:tcPr>
            <w:tcW w:w="4608" w:type="dxa"/>
          </w:tcPr>
          <w:p w14:paraId="1DDA209E" w14:textId="77777777" w:rsidR="0042029A" w:rsidRDefault="0042029A" w:rsidP="00F37714">
            <w:r>
              <w:t>STRING</w:t>
            </w:r>
          </w:p>
        </w:tc>
      </w:tr>
    </w:tbl>
    <w:p w14:paraId="75F84F2C" w14:textId="5717D187" w:rsidR="00851473" w:rsidRDefault="00851473"/>
    <w:p w14:paraId="0FC1F566" w14:textId="51D2C454" w:rsidR="00851473" w:rsidRPr="00FD7F6F" w:rsidRDefault="00FD7F6F">
      <w:pPr>
        <w:rPr>
          <w:b/>
          <w:bCs/>
        </w:rPr>
      </w:pPr>
      <w:r w:rsidRPr="00FD7F6F">
        <w:rPr>
          <w:b/>
          <w:bCs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409" w14:paraId="026DD6B1" w14:textId="77777777" w:rsidTr="00804409">
        <w:tc>
          <w:tcPr>
            <w:tcW w:w="4508" w:type="dxa"/>
          </w:tcPr>
          <w:p w14:paraId="44BBF3A2" w14:textId="41AEB6BA" w:rsidR="00804409" w:rsidRPr="00FD7F6F" w:rsidRDefault="00804409">
            <w:pPr>
              <w:rPr>
                <w:b/>
                <w:bCs/>
              </w:rPr>
            </w:pPr>
            <w:r w:rsidRPr="00FD7F6F">
              <w:rPr>
                <w:b/>
                <w:bCs/>
              </w:rPr>
              <w:t>FIELD NAME</w:t>
            </w:r>
          </w:p>
        </w:tc>
        <w:tc>
          <w:tcPr>
            <w:tcW w:w="4508" w:type="dxa"/>
          </w:tcPr>
          <w:p w14:paraId="46E7E1EA" w14:textId="77777777" w:rsidR="00804409" w:rsidRDefault="00804409">
            <w:pPr>
              <w:rPr>
                <w:b/>
                <w:bCs/>
              </w:rPr>
            </w:pPr>
            <w:r w:rsidRPr="00FD7F6F">
              <w:rPr>
                <w:b/>
                <w:bCs/>
              </w:rPr>
              <w:t>DATA TYPE</w:t>
            </w:r>
          </w:p>
          <w:p w14:paraId="54B49F0C" w14:textId="77777777" w:rsidR="00FD7F6F" w:rsidRDefault="00FD7F6F">
            <w:pPr>
              <w:rPr>
                <w:b/>
                <w:bCs/>
              </w:rPr>
            </w:pPr>
          </w:p>
          <w:p w14:paraId="797E6ECE" w14:textId="48D2A945" w:rsidR="00FD7F6F" w:rsidRPr="00FD7F6F" w:rsidRDefault="00FD7F6F">
            <w:pPr>
              <w:rPr>
                <w:b/>
                <w:bCs/>
              </w:rPr>
            </w:pPr>
          </w:p>
        </w:tc>
      </w:tr>
      <w:tr w:rsidR="00804409" w14:paraId="76D59A26" w14:textId="77777777" w:rsidTr="00804409">
        <w:tc>
          <w:tcPr>
            <w:tcW w:w="4508" w:type="dxa"/>
          </w:tcPr>
          <w:p w14:paraId="4AD1EF89" w14:textId="5251337A" w:rsidR="00804409" w:rsidRDefault="00804409">
            <w:r>
              <w:t>USERNAME</w:t>
            </w:r>
          </w:p>
        </w:tc>
        <w:tc>
          <w:tcPr>
            <w:tcW w:w="4508" w:type="dxa"/>
          </w:tcPr>
          <w:p w14:paraId="72DF2D31" w14:textId="36467721" w:rsidR="00804409" w:rsidRDefault="00FD7F6F">
            <w:r>
              <w:t>STRING</w:t>
            </w:r>
          </w:p>
        </w:tc>
      </w:tr>
      <w:tr w:rsidR="00804409" w14:paraId="79199E80" w14:textId="77777777" w:rsidTr="00804409">
        <w:tc>
          <w:tcPr>
            <w:tcW w:w="4508" w:type="dxa"/>
          </w:tcPr>
          <w:p w14:paraId="7B878CA0" w14:textId="0D0055A2" w:rsidR="00804409" w:rsidRDefault="00FD7F6F">
            <w:r>
              <w:t>PASSWORD</w:t>
            </w:r>
          </w:p>
        </w:tc>
        <w:tc>
          <w:tcPr>
            <w:tcW w:w="4508" w:type="dxa"/>
          </w:tcPr>
          <w:p w14:paraId="1A2ADAD3" w14:textId="7AE2AE38" w:rsidR="00804409" w:rsidRDefault="00FD7F6F">
            <w:r>
              <w:t>STRING</w:t>
            </w:r>
          </w:p>
        </w:tc>
      </w:tr>
    </w:tbl>
    <w:p w14:paraId="1DB12A49" w14:textId="2604F152" w:rsidR="00320162" w:rsidRDefault="00987A8A">
      <w:r>
        <w:rPr>
          <w:noProof/>
        </w:rPr>
        <w:lastRenderedPageBreak/>
        <w:drawing>
          <wp:inline distT="0" distB="0" distL="0" distR="0" wp14:anchorId="26AAAE3B" wp14:editId="07473D35">
            <wp:extent cx="5731510" cy="244983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DAE" w14:textId="596510A7" w:rsidR="00F911F7" w:rsidRDefault="00F911F7"/>
    <w:p w14:paraId="153CCBB5" w14:textId="418A5FBC" w:rsidR="00F911F7" w:rsidRDefault="00F911F7"/>
    <w:p w14:paraId="4C890519" w14:textId="3F95711D" w:rsidR="00EF72E7" w:rsidRDefault="00EF72E7"/>
    <w:p w14:paraId="632147FD" w14:textId="1D293E8F" w:rsidR="00EF72E7" w:rsidRDefault="00EF72E7"/>
    <w:sectPr w:rsidR="00EF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5A0"/>
      </v:shape>
    </w:pict>
  </w:numPicBullet>
  <w:abstractNum w:abstractNumId="0" w15:restartNumberingAfterBreak="0">
    <w:nsid w:val="1733391F"/>
    <w:multiLevelType w:val="hybridMultilevel"/>
    <w:tmpl w:val="4BF689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B9D"/>
    <w:multiLevelType w:val="hybridMultilevel"/>
    <w:tmpl w:val="30F80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22C5"/>
    <w:multiLevelType w:val="hybridMultilevel"/>
    <w:tmpl w:val="0BB8F5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41B9"/>
    <w:multiLevelType w:val="hybridMultilevel"/>
    <w:tmpl w:val="32902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75417"/>
    <w:multiLevelType w:val="hybridMultilevel"/>
    <w:tmpl w:val="5C86F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F6808"/>
    <w:multiLevelType w:val="hybridMultilevel"/>
    <w:tmpl w:val="7DB03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50402"/>
    <w:multiLevelType w:val="hybridMultilevel"/>
    <w:tmpl w:val="485C45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B79F3"/>
    <w:multiLevelType w:val="hybridMultilevel"/>
    <w:tmpl w:val="411C4A84"/>
    <w:lvl w:ilvl="0" w:tplc="40090007">
      <w:start w:val="1"/>
      <w:numFmt w:val="bullet"/>
      <w:lvlText w:val=""/>
      <w:lvlPicBulletId w:val="0"/>
      <w:lvlJc w:val="left"/>
      <w:pPr>
        <w:ind w:left="4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73"/>
    <w:rsid w:val="00001452"/>
    <w:rsid w:val="000C49C9"/>
    <w:rsid w:val="00106D3A"/>
    <w:rsid w:val="00176CA3"/>
    <w:rsid w:val="0019024B"/>
    <w:rsid w:val="0021711B"/>
    <w:rsid w:val="00223EF2"/>
    <w:rsid w:val="00283A80"/>
    <w:rsid w:val="002B6141"/>
    <w:rsid w:val="00320162"/>
    <w:rsid w:val="003E1937"/>
    <w:rsid w:val="003F4522"/>
    <w:rsid w:val="0040744B"/>
    <w:rsid w:val="0041010D"/>
    <w:rsid w:val="00416D09"/>
    <w:rsid w:val="0042029A"/>
    <w:rsid w:val="00437BA2"/>
    <w:rsid w:val="004D22B0"/>
    <w:rsid w:val="004F52C4"/>
    <w:rsid w:val="004F5AA3"/>
    <w:rsid w:val="005152F7"/>
    <w:rsid w:val="00536DBC"/>
    <w:rsid w:val="005E3039"/>
    <w:rsid w:val="00647B3E"/>
    <w:rsid w:val="00647C7F"/>
    <w:rsid w:val="00673E5D"/>
    <w:rsid w:val="00690E54"/>
    <w:rsid w:val="006A1C81"/>
    <w:rsid w:val="006A45BC"/>
    <w:rsid w:val="006F5578"/>
    <w:rsid w:val="00804409"/>
    <w:rsid w:val="00851473"/>
    <w:rsid w:val="0087601F"/>
    <w:rsid w:val="00954BFC"/>
    <w:rsid w:val="00987A8A"/>
    <w:rsid w:val="009B0C84"/>
    <w:rsid w:val="009B7BDA"/>
    <w:rsid w:val="00A50A2C"/>
    <w:rsid w:val="00A66E28"/>
    <w:rsid w:val="00AC06CE"/>
    <w:rsid w:val="00AF354B"/>
    <w:rsid w:val="00B51009"/>
    <w:rsid w:val="00B64743"/>
    <w:rsid w:val="00BE37DE"/>
    <w:rsid w:val="00C83A8E"/>
    <w:rsid w:val="00C97A6B"/>
    <w:rsid w:val="00D31F8B"/>
    <w:rsid w:val="00D659F0"/>
    <w:rsid w:val="00DB5104"/>
    <w:rsid w:val="00DC7FBB"/>
    <w:rsid w:val="00DD061D"/>
    <w:rsid w:val="00EE1313"/>
    <w:rsid w:val="00EF72E7"/>
    <w:rsid w:val="00F37625"/>
    <w:rsid w:val="00F641AB"/>
    <w:rsid w:val="00F713E3"/>
    <w:rsid w:val="00F911F7"/>
    <w:rsid w:val="00FB53FB"/>
    <w:rsid w:val="00FC6688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D988D3"/>
  <w15:chartTrackingRefBased/>
  <w15:docId w15:val="{3417EB48-D2D6-4549-A988-6E5B26DC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73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C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F52C4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C4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2C4"/>
    <w:rPr>
      <w:rFonts w:eastAsiaTheme="minorEastAsia"/>
      <w:color w:val="5A5A5A" w:themeColor="text1" w:themeTint="A5"/>
      <w:spacing w:val="15"/>
      <w:lang w:eastAsia="en-IN"/>
    </w:rPr>
  </w:style>
  <w:style w:type="table" w:styleId="TableGrid">
    <w:name w:val="Table Grid"/>
    <w:basedOn w:val="TableNormal"/>
    <w:uiPriority w:val="39"/>
    <w:rsid w:val="00AC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9B29E40EC98429F839127527D6A5F" ma:contentTypeVersion="7" ma:contentTypeDescription="Create a new document." ma:contentTypeScope="" ma:versionID="a73f6f5ccd905e108b274c28d266e9b5">
  <xsd:schema xmlns:xsd="http://www.w3.org/2001/XMLSchema" xmlns:xs="http://www.w3.org/2001/XMLSchema" xmlns:p="http://schemas.microsoft.com/office/2006/metadata/properties" xmlns:ns3="09bf7d7c-baaf-4cff-9aea-9fc88a98d8dd" xmlns:ns4="8e48c104-cc68-4960-bf6b-4196fe9e6c76" targetNamespace="http://schemas.microsoft.com/office/2006/metadata/properties" ma:root="true" ma:fieldsID="d250ddca2a049097b6c8cc0ed0f3e753" ns3:_="" ns4:_="">
    <xsd:import namespace="09bf7d7c-baaf-4cff-9aea-9fc88a98d8dd"/>
    <xsd:import namespace="8e48c104-cc68-4960-bf6b-4196fe9e6c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f7d7c-baaf-4cff-9aea-9fc88a98d8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8c104-cc68-4960-bf6b-4196fe9e6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034C5-4CE4-45D2-B622-4BF7527CD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f7d7c-baaf-4cff-9aea-9fc88a98d8dd"/>
    <ds:schemaRef ds:uri="8e48c104-cc68-4960-bf6b-4196fe9e6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BB1B38-79BE-4A4D-A307-C4D3684FCD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C2806E-B2A4-47DC-99D4-C0A5E5759551}">
  <ds:schemaRefs>
    <ds:schemaRef ds:uri="http://purl.org/dc/terms/"/>
    <ds:schemaRef ds:uri="8e48c104-cc68-4960-bf6b-4196fe9e6c76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9bf7d7c-baaf-4cff-9aea-9fc88a98d8d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257517F-080F-433B-B2E8-6F722EA7FD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Asadali Shijuaddin, Langde</dc:creator>
  <cp:keywords/>
  <dc:description/>
  <cp:lastModifiedBy>Asadali Shijuaddin, Langde</cp:lastModifiedBy>
  <cp:revision>2</cp:revision>
  <dcterms:created xsi:type="dcterms:W3CDTF">2022-05-20T11:25:00Z</dcterms:created>
  <dcterms:modified xsi:type="dcterms:W3CDTF">2022-05-20T11:25:00Z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0x0101009E29B29E40EC98429F839127527D6A5F</vt:lpwstr>
  </property>
</Properties>
</file>