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B11" w:rsidRDefault="00954085" w:rsidP="0095408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 ITEMS INTRODUCED IN MY TIMETABLING SOFWARE</w:t>
      </w:r>
    </w:p>
    <w:p w:rsidR="00954085" w:rsidRDefault="00954085" w:rsidP="009540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dissemination is done through text messages (SMS) instead of e-mail to students about what subject is next</w:t>
      </w:r>
      <w:r w:rsidR="00E2686A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954085" w:rsidRDefault="00954085" w:rsidP="009540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Lectures have the opportunity to propose a change in timetable that is directed to the examination officers for processing</w:t>
      </w:r>
      <w:r w:rsidR="00E2686A">
        <w:rPr>
          <w:rFonts w:ascii="Times New Roman" w:hAnsi="Times New Roman" w:cs="Times New Roman"/>
          <w:sz w:val="24"/>
          <w:szCs w:val="24"/>
        </w:rPr>
        <w:t>.</w:t>
      </w:r>
    </w:p>
    <w:p w:rsidR="00954085" w:rsidRPr="00954085" w:rsidRDefault="00E2686A" w:rsidP="009540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Accommodates</w:t>
      </w:r>
      <w:r w:rsidR="00954085">
        <w:rPr>
          <w:rFonts w:ascii="Times New Roman" w:hAnsi="Times New Roman" w:cs="Times New Roman"/>
          <w:sz w:val="24"/>
          <w:szCs w:val="24"/>
        </w:rPr>
        <w:t xml:space="preserve"> customs users with custom roles fit for Tanzania environment.</w:t>
      </w:r>
    </w:p>
    <w:sectPr w:rsidR="00954085" w:rsidRPr="00954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744C8"/>
    <w:multiLevelType w:val="hybridMultilevel"/>
    <w:tmpl w:val="FBC68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085"/>
    <w:rsid w:val="00265C0D"/>
    <w:rsid w:val="00954085"/>
    <w:rsid w:val="00BF072A"/>
    <w:rsid w:val="00E2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26F90"/>
  <w15:chartTrackingRefBased/>
  <w15:docId w15:val="{E5AD0215-466B-40DC-9796-E1A064FB9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2019-08-05T18:02:00Z</dcterms:created>
  <dcterms:modified xsi:type="dcterms:W3CDTF">2019-08-05T18:15:00Z</dcterms:modified>
</cp:coreProperties>
</file>