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C5E14" w14:textId="05C74B93" w:rsidR="00C20F24" w:rsidRDefault="002C565F">
      <w:pPr>
        <w:pStyle w:val="Figure"/>
      </w:pPr>
      <w:r>
        <w:rPr>
          <w:rStyle w:val="Emphasis"/>
          <w:i w:val="0"/>
          <w:iCs/>
        </w:rPr>
        <w:t xml:space="preserve">Figure 1: </w:t>
      </w:r>
      <w:r w:rsidRPr="000E706F">
        <w:rPr>
          <w:rStyle w:val="Emphasis"/>
          <w:i w:val="0"/>
          <w:iCs/>
        </w:rPr>
        <w:t xml:space="preserve">Six of the many </w:t>
      </w:r>
      <w:proofErr w:type="spellStart"/>
      <w:r w:rsidRPr="000E706F">
        <w:rPr>
          <w:rStyle w:val="Emphasis"/>
          <w:i w:val="0"/>
          <w:iCs/>
        </w:rPr>
        <w:t>Dataton</w:t>
      </w:r>
      <w:proofErr w:type="spellEnd"/>
      <w:r w:rsidRPr="000E706F">
        <w:rPr>
          <w:rStyle w:val="Emphasis"/>
          <w:i w:val="0"/>
          <w:iCs/>
        </w:rPr>
        <w:t xml:space="preserve"> 3000 modules in a picture from </w:t>
      </w:r>
      <w:proofErr w:type="spellStart"/>
      <w:r w:rsidRPr="002C565F">
        <w:rPr>
          <w:rStyle w:val="Emphasis"/>
        </w:rPr>
        <w:t>Statens</w:t>
      </w:r>
      <w:proofErr w:type="spellEnd"/>
      <w:r w:rsidRPr="002C565F">
        <w:rPr>
          <w:rStyle w:val="Emphasis"/>
        </w:rPr>
        <w:t xml:space="preserve"> </w:t>
      </w:r>
      <w:proofErr w:type="spellStart"/>
      <w:r w:rsidRPr="002C565F">
        <w:rPr>
          <w:rStyle w:val="Emphasis"/>
        </w:rPr>
        <w:t>musikverk</w:t>
      </w:r>
      <w:proofErr w:type="spellEnd"/>
    </w:p>
    <w:sectPr w:rsidR="00C20F24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567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0F24"/>
    <w:rsid w:val="00161463"/>
    <w:rsid w:val="002C565F"/>
    <w:rsid w:val="00C20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8E92944"/>
  <w15:docId w15:val="{5E14C159-8BCF-EE48-83B7-08C7EDE2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Tahoma" w:hAnsi="Liberation Serif" w:cs="FreeSans"/>
        <w:kern w:val="2"/>
        <w:sz w:val="24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Pr>
      <w:i/>
      <w:iCs/>
    </w:rPr>
  </w:style>
  <w:style w:type="character" w:customStyle="1" w:styleId="Placeholder">
    <w:name w:val="Placeholder"/>
    <w:qFormat/>
    <w:rPr>
      <w:smallCaps/>
      <w:color w:val="008080"/>
      <w:u w:val="dotte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Figure">
    <w:name w:val="Figure"/>
    <w:basedOn w:val="Caption"/>
    <w:qFormat/>
    <w:pPr>
      <w:spacing w:after="227" w:line="276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Hanns Holger Rutz</dc:creator>
  <dc:description/>
  <cp:lastModifiedBy>Henrik Frisk</cp:lastModifiedBy>
  <cp:revision>28</cp:revision>
  <dcterms:created xsi:type="dcterms:W3CDTF">2025-04-27T13:26:00Z</dcterms:created>
  <dcterms:modified xsi:type="dcterms:W3CDTF">2025-07-25T10:53:00Z</dcterms:modified>
  <dc:language>en-GB</dc:language>
</cp:coreProperties>
</file>