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75447" w14:textId="77777777" w:rsidR="004011DF" w:rsidRDefault="004011DF" w:rsidP="004011DF">
      <w:pPr>
        <w:pStyle w:val="Koptekst"/>
        <w:tabs>
          <w:tab w:val="clear" w:pos="8306"/>
          <w:tab w:val="right" w:pos="8280"/>
        </w:tabs>
        <w:jc w:val="both"/>
        <w:rPr>
          <w:rFonts w:ascii="Verdana" w:eastAsia="Arial" w:hAnsi="Verdana" w:cs="Arial"/>
          <w:b/>
          <w:bCs/>
          <w:smallCaps/>
          <w:sz w:val="20"/>
          <w:szCs w:val="20"/>
        </w:rPr>
      </w:pPr>
      <w:r>
        <w:rPr>
          <w:rFonts w:ascii="Verdana" w:eastAsia="Arial" w:hAnsi="Verdana" w:cs="Arial"/>
          <w:b/>
          <w:bCs/>
          <w:smallCaps/>
          <w:noProof/>
          <w:sz w:val="20"/>
          <w:szCs w:val="20"/>
        </w:rPr>
        <w:drawing>
          <wp:inline distT="0" distB="0" distL="0" distR="0" wp14:anchorId="47BE50DC" wp14:editId="6B30F10B">
            <wp:extent cx="5972810" cy="867410"/>
            <wp:effectExtent l="0" t="0" r="889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nicstudies-banner.gif"/>
                    <pic:cNvPicPr/>
                  </pic:nvPicPr>
                  <pic:blipFill>
                    <a:blip r:embed="rId5">
                      <a:extLst>
                        <a:ext uri="{28A0092B-C50C-407E-A947-70E740481C1C}">
                          <a14:useLocalDpi xmlns:a14="http://schemas.microsoft.com/office/drawing/2010/main" val="0"/>
                        </a:ext>
                      </a:extLst>
                    </a:blip>
                    <a:stretch>
                      <a:fillRect/>
                    </a:stretch>
                  </pic:blipFill>
                  <pic:spPr>
                    <a:xfrm>
                      <a:off x="0" y="0"/>
                      <a:ext cx="5972810" cy="867410"/>
                    </a:xfrm>
                    <a:prstGeom prst="rect">
                      <a:avLst/>
                    </a:prstGeom>
                  </pic:spPr>
                </pic:pic>
              </a:graphicData>
            </a:graphic>
          </wp:inline>
        </w:drawing>
      </w:r>
    </w:p>
    <w:p w14:paraId="40490A19" w14:textId="77777777" w:rsidR="004011DF" w:rsidRDefault="004011DF" w:rsidP="004011DF">
      <w:pPr>
        <w:pStyle w:val="Koptekst"/>
        <w:tabs>
          <w:tab w:val="clear" w:pos="8306"/>
          <w:tab w:val="right" w:pos="8280"/>
        </w:tabs>
        <w:jc w:val="center"/>
        <w:rPr>
          <w:rFonts w:ascii="Verdana" w:eastAsia="Arial" w:hAnsi="Verdana" w:cs="Arial"/>
          <w:b/>
          <w:bCs/>
          <w:smallCaps/>
          <w:sz w:val="20"/>
          <w:szCs w:val="20"/>
        </w:rPr>
      </w:pPr>
    </w:p>
    <w:p w14:paraId="4D1546E9" w14:textId="77777777" w:rsidR="004011DF" w:rsidRPr="00A24153" w:rsidRDefault="004011DF" w:rsidP="004011DF">
      <w:pPr>
        <w:pStyle w:val="Koptekst"/>
        <w:tabs>
          <w:tab w:val="clear" w:pos="4153"/>
          <w:tab w:val="clear" w:pos="8306"/>
        </w:tabs>
        <w:jc w:val="center"/>
        <w:rPr>
          <w:rFonts w:ascii="Verdana" w:eastAsia="Arial" w:hAnsi="Verdana" w:cs="Arial"/>
          <w:b/>
          <w:bCs/>
          <w:smallCaps/>
          <w:sz w:val="44"/>
          <w:szCs w:val="44"/>
        </w:rPr>
      </w:pPr>
      <w:r w:rsidRPr="00A24153">
        <w:rPr>
          <w:rFonts w:ascii="Verdana" w:eastAsia="Arial" w:hAnsi="Verdana" w:cs="Arial"/>
          <w:b/>
          <w:bCs/>
          <w:smallCaps/>
          <w:sz w:val="44"/>
          <w:szCs w:val="44"/>
        </w:rPr>
        <w:t>JOURNAL OF SONIC STUDIES</w:t>
      </w:r>
    </w:p>
    <w:p w14:paraId="444E2CB7" w14:textId="77777777" w:rsidR="004011DF" w:rsidRPr="00A24153" w:rsidRDefault="004011DF" w:rsidP="004011DF">
      <w:pPr>
        <w:pStyle w:val="Koptekst"/>
        <w:tabs>
          <w:tab w:val="clear" w:pos="4153"/>
          <w:tab w:val="clear" w:pos="8306"/>
        </w:tabs>
        <w:jc w:val="center"/>
        <w:rPr>
          <w:rFonts w:ascii="Verdana" w:eastAsia="Arial" w:hAnsi="Verdana" w:cs="Arial"/>
          <w:b/>
          <w:bCs/>
          <w:smallCaps/>
          <w:sz w:val="44"/>
          <w:szCs w:val="44"/>
        </w:rPr>
      </w:pPr>
      <w:r w:rsidRPr="00A24153">
        <w:rPr>
          <w:rFonts w:ascii="Verdana" w:eastAsia="Arial" w:hAnsi="Verdana" w:cs="Arial"/>
          <w:b/>
          <w:bCs/>
          <w:smallCaps/>
          <w:sz w:val="44"/>
          <w:szCs w:val="44"/>
        </w:rPr>
        <w:t>REVIEW FORM</w:t>
      </w:r>
    </w:p>
    <w:p w14:paraId="06163AAE" w14:textId="77777777" w:rsidR="00A24153" w:rsidRDefault="00A24153" w:rsidP="00A24153">
      <w:pPr>
        <w:pStyle w:val="Parts"/>
        <w:rPr>
          <w:rFonts w:ascii="Verdana" w:eastAsia="Arial Unicode MS" w:hAnsi="Verdana"/>
          <w:sz w:val="20"/>
          <w:szCs w:val="20"/>
        </w:rPr>
      </w:pPr>
    </w:p>
    <w:p w14:paraId="1DD5E2A8" w14:textId="77777777" w:rsidR="00A24153" w:rsidRDefault="00A24153" w:rsidP="00A24153">
      <w:pPr>
        <w:pStyle w:val="Parts"/>
        <w:rPr>
          <w:rFonts w:ascii="Verdana" w:eastAsia="Arial Unicode MS" w:hAnsi="Verdana"/>
          <w:sz w:val="20"/>
          <w:szCs w:val="20"/>
        </w:rPr>
      </w:pPr>
    </w:p>
    <w:p w14:paraId="3164F869" w14:textId="77777777" w:rsidR="00A24153" w:rsidRPr="00A24153" w:rsidRDefault="00A24153" w:rsidP="00A24153">
      <w:pPr>
        <w:pStyle w:val="Parts"/>
        <w:numPr>
          <w:ilvl w:val="0"/>
          <w:numId w:val="11"/>
        </w:numPr>
        <w:rPr>
          <w:rFonts w:ascii="Verdana" w:eastAsia="Arial Unicode MS" w:hAnsi="Verdana"/>
          <w:sz w:val="20"/>
          <w:szCs w:val="20"/>
        </w:rPr>
      </w:pPr>
      <w:r w:rsidRPr="004011DF">
        <w:rPr>
          <w:rFonts w:ascii="Verdana" w:eastAsia="Arial Unicode MS" w:hAnsi="Verdana"/>
          <w:sz w:val="20"/>
          <w:szCs w:val="20"/>
        </w:rPr>
        <w:t>PART 1: General information</w:t>
      </w:r>
      <w:r w:rsidRPr="004011DF">
        <w:rPr>
          <w:rFonts w:ascii="Verdana" w:eastAsia="Arial Unicode MS" w:hAnsi="Verdana"/>
          <w:b w:val="0"/>
          <w:bCs w:val="0"/>
          <w:sz w:val="20"/>
          <w:szCs w:val="20"/>
        </w:rPr>
        <w:t xml:space="preserve"> </w:t>
      </w:r>
    </w:p>
    <w:p w14:paraId="099AA286" w14:textId="77777777" w:rsidR="004011DF" w:rsidRPr="004011DF" w:rsidRDefault="004011DF" w:rsidP="004011DF">
      <w:pPr>
        <w:jc w:val="both"/>
        <w:rPr>
          <w:rFonts w:ascii="Verdana" w:eastAsia="Arial" w:hAnsi="Verdana" w:cs="Arial"/>
          <w:sz w:val="20"/>
          <w:szCs w:val="20"/>
        </w:rPr>
      </w:pPr>
    </w:p>
    <w:p w14:paraId="0C59A202" w14:textId="77777777" w:rsidR="004011DF" w:rsidRPr="004011DF" w:rsidRDefault="004011DF" w:rsidP="004011DF">
      <w:pPr>
        <w:jc w:val="both"/>
        <w:rPr>
          <w:rFonts w:ascii="Verdana" w:eastAsia="Arial" w:hAnsi="Verdana" w:cs="Arial"/>
          <w:b/>
          <w:bCs/>
          <w:sz w:val="20"/>
          <w:szCs w:val="20"/>
        </w:rPr>
      </w:pPr>
      <w:r w:rsidRPr="004011DF">
        <w:rPr>
          <w:rFonts w:ascii="Verdana" w:hAnsi="Verdana" w:cs="Arial"/>
          <w:b/>
          <w:bCs/>
          <w:sz w:val="20"/>
          <w:szCs w:val="20"/>
        </w:rPr>
        <w:t xml:space="preserve">As a reviewer, you represent your community, and your review should be professional and constructive. The quality of the </w:t>
      </w:r>
      <w:r w:rsidRPr="004011DF">
        <w:rPr>
          <w:rFonts w:ascii="Verdana" w:hAnsi="Verdana" w:cs="Arial"/>
          <w:b/>
          <w:bCs/>
          <w:i/>
          <w:iCs/>
          <w:sz w:val="20"/>
          <w:szCs w:val="20"/>
        </w:rPr>
        <w:t>Journal of Sonic Studies</w:t>
      </w:r>
      <w:r w:rsidRPr="004011DF">
        <w:rPr>
          <w:rFonts w:ascii="Verdana" w:hAnsi="Verdana" w:cs="Arial"/>
          <w:b/>
          <w:bCs/>
          <w:sz w:val="20"/>
          <w:szCs w:val="20"/>
        </w:rPr>
        <w:t xml:space="preserve"> (</w:t>
      </w:r>
      <w:r w:rsidRPr="004011DF">
        <w:rPr>
          <w:rFonts w:ascii="Verdana" w:hAnsi="Verdana" w:cs="Arial"/>
          <w:b/>
          <w:bCs/>
          <w:i/>
          <w:sz w:val="20"/>
          <w:szCs w:val="20"/>
        </w:rPr>
        <w:t>JSS</w:t>
      </w:r>
      <w:r w:rsidRPr="004011DF">
        <w:rPr>
          <w:rFonts w:ascii="Verdana" w:hAnsi="Verdana" w:cs="Arial"/>
          <w:b/>
          <w:bCs/>
          <w:sz w:val="20"/>
          <w:szCs w:val="20"/>
        </w:rPr>
        <w:t>)</w:t>
      </w:r>
      <w:r w:rsidRPr="004011DF">
        <w:rPr>
          <w:rFonts w:ascii="Verdana" w:hAnsi="Verdana" w:cs="Arial"/>
          <w:b/>
          <w:bCs/>
          <w:i/>
          <w:iCs/>
          <w:sz w:val="20"/>
          <w:szCs w:val="20"/>
        </w:rPr>
        <w:t xml:space="preserve"> </w:t>
      </w:r>
      <w:r w:rsidRPr="004011DF">
        <w:rPr>
          <w:rFonts w:ascii="Verdana" w:hAnsi="Verdana" w:cs="Arial"/>
          <w:b/>
          <w:bCs/>
          <w:sz w:val="20"/>
          <w:szCs w:val="20"/>
        </w:rPr>
        <w:t xml:space="preserve">depends on the quality of reviews, which we consider to be more about “engaging” with the </w:t>
      </w:r>
      <w:r>
        <w:rPr>
          <w:rFonts w:ascii="Verdana" w:hAnsi="Verdana" w:cs="Arial"/>
          <w:b/>
          <w:bCs/>
          <w:sz w:val="20"/>
          <w:szCs w:val="20"/>
        </w:rPr>
        <w:t>submission</w:t>
      </w:r>
      <w:r w:rsidRPr="004011DF">
        <w:rPr>
          <w:rFonts w:ascii="Verdana" w:hAnsi="Verdana" w:cs="Arial"/>
          <w:b/>
          <w:bCs/>
          <w:sz w:val="20"/>
          <w:szCs w:val="20"/>
        </w:rPr>
        <w:t xml:space="preserve"> than “judging” </w:t>
      </w:r>
      <w:r>
        <w:rPr>
          <w:rFonts w:ascii="Verdana" w:hAnsi="Verdana" w:cs="Arial"/>
          <w:b/>
          <w:bCs/>
          <w:sz w:val="20"/>
          <w:szCs w:val="20"/>
        </w:rPr>
        <w:t>it</w:t>
      </w:r>
      <w:r w:rsidRPr="004011DF">
        <w:rPr>
          <w:rFonts w:ascii="Verdana" w:hAnsi="Verdana" w:cs="Arial"/>
          <w:b/>
          <w:bCs/>
          <w:sz w:val="20"/>
          <w:szCs w:val="20"/>
        </w:rPr>
        <w:t xml:space="preserve">. The job of the reviewer is to select high-quality, innovative submissions for </w:t>
      </w:r>
      <w:r w:rsidRPr="004011DF">
        <w:rPr>
          <w:rFonts w:ascii="Verdana" w:hAnsi="Verdana" w:cs="Arial"/>
          <w:b/>
          <w:bCs/>
          <w:i/>
          <w:iCs/>
          <w:sz w:val="20"/>
          <w:szCs w:val="20"/>
        </w:rPr>
        <w:t>JSS</w:t>
      </w:r>
      <w:r w:rsidRPr="004011DF">
        <w:rPr>
          <w:rFonts w:ascii="Verdana" w:hAnsi="Verdana" w:cs="Arial"/>
          <w:b/>
          <w:bCs/>
          <w:sz w:val="20"/>
          <w:szCs w:val="20"/>
        </w:rPr>
        <w:t>, and to suggest ways to improve the research as well as to uphold and/or raise the standards of the sound studies community as a whole. A persuasive review includes a summary of the strengths and weaknesses of the submission, and the opinion of the reviewer regarding these.</w:t>
      </w:r>
    </w:p>
    <w:p w14:paraId="65A8EA76" w14:textId="77777777" w:rsidR="004011DF" w:rsidRPr="004011DF" w:rsidRDefault="004011DF" w:rsidP="004011DF">
      <w:pPr>
        <w:jc w:val="both"/>
        <w:rPr>
          <w:rFonts w:ascii="Verdana" w:eastAsia="Arial" w:hAnsi="Verdana" w:cs="Arial"/>
          <w:sz w:val="20"/>
          <w:szCs w:val="20"/>
        </w:rPr>
      </w:pPr>
    </w:p>
    <w:p w14:paraId="1C379280" w14:textId="7C048836" w:rsidR="0017324B" w:rsidRPr="0017324B" w:rsidRDefault="004011DF" w:rsidP="0017324B">
      <w:pPr>
        <w:contextualSpacing/>
        <w:jc w:val="both"/>
        <w:rPr>
          <w:rStyle w:val="Paginanummer"/>
          <w:rFonts w:ascii="Verdana" w:eastAsia="Verdana" w:hAnsi="Verdana" w:cs="Verdana"/>
          <w:bCs/>
          <w:color w:val="FF0000"/>
          <w:sz w:val="20"/>
          <w:szCs w:val="20"/>
        </w:rPr>
      </w:pPr>
      <w:r w:rsidRPr="004011DF">
        <w:rPr>
          <w:rFonts w:ascii="Verdana" w:hAnsi="Verdana" w:cs="Arial"/>
          <w:sz w:val="20"/>
          <w:szCs w:val="20"/>
        </w:rPr>
        <w:t xml:space="preserve">Title of essay: </w:t>
      </w:r>
      <w:r w:rsidR="00DA6F12">
        <w:rPr>
          <w:rFonts w:ascii="Verdana" w:hAnsi="Verdana" w:cs="Arial"/>
          <w:sz w:val="20"/>
          <w:szCs w:val="20"/>
        </w:rPr>
        <w:t>Sound Intuition</w:t>
      </w:r>
    </w:p>
    <w:p w14:paraId="1AFC05FA" w14:textId="1458F2F6" w:rsidR="004011DF" w:rsidRPr="004011DF" w:rsidRDefault="004011DF" w:rsidP="00A24153">
      <w:pPr>
        <w:contextualSpacing/>
        <w:jc w:val="both"/>
        <w:rPr>
          <w:rFonts w:ascii="Verdana" w:eastAsia="Arial" w:hAnsi="Verdana" w:cs="Arial"/>
          <w:sz w:val="20"/>
          <w:szCs w:val="20"/>
        </w:rPr>
      </w:pPr>
      <w:r w:rsidRPr="004011DF">
        <w:rPr>
          <w:rFonts w:ascii="Verdana" w:hAnsi="Verdana" w:cs="Arial"/>
          <w:sz w:val="20"/>
          <w:szCs w:val="20"/>
        </w:rPr>
        <w:t xml:space="preserve">Author name: </w:t>
      </w:r>
      <w:r w:rsidR="00DA6F12">
        <w:rPr>
          <w:rFonts w:ascii="Verdana" w:hAnsi="Verdana" w:cs="Arial"/>
          <w:sz w:val="20"/>
          <w:szCs w:val="20"/>
        </w:rPr>
        <w:t>anonymous</w:t>
      </w:r>
    </w:p>
    <w:p w14:paraId="517E1A9E" w14:textId="0DA5F4F1" w:rsidR="004011DF" w:rsidRPr="004011DF" w:rsidRDefault="004011DF" w:rsidP="00A24153">
      <w:pPr>
        <w:contextualSpacing/>
        <w:jc w:val="both"/>
        <w:rPr>
          <w:rFonts w:ascii="Verdana" w:eastAsia="Arial" w:hAnsi="Verdana" w:cs="Arial"/>
          <w:sz w:val="20"/>
          <w:szCs w:val="20"/>
        </w:rPr>
      </w:pPr>
      <w:r w:rsidRPr="004011DF">
        <w:rPr>
          <w:rFonts w:ascii="Verdana" w:hAnsi="Verdana" w:cs="Arial"/>
          <w:sz w:val="20"/>
          <w:szCs w:val="20"/>
        </w:rPr>
        <w:t>Your name:</w:t>
      </w:r>
      <w:r w:rsidR="00DA6F12">
        <w:rPr>
          <w:rFonts w:ascii="Verdana" w:hAnsi="Verdana" w:cs="Arial"/>
          <w:sz w:val="20"/>
          <w:szCs w:val="20"/>
        </w:rPr>
        <w:t xml:space="preserve"> </w:t>
      </w:r>
    </w:p>
    <w:p w14:paraId="6DCFEE38" w14:textId="32B281C4" w:rsidR="004011DF" w:rsidRPr="004011DF" w:rsidRDefault="004011DF" w:rsidP="00A24153">
      <w:pPr>
        <w:contextualSpacing/>
        <w:jc w:val="both"/>
        <w:rPr>
          <w:rFonts w:ascii="Verdana" w:eastAsia="Arial" w:hAnsi="Verdana" w:cs="Arial"/>
          <w:sz w:val="20"/>
          <w:szCs w:val="20"/>
        </w:rPr>
      </w:pPr>
      <w:r w:rsidRPr="004011DF">
        <w:rPr>
          <w:rFonts w:ascii="Verdana" w:hAnsi="Verdana" w:cs="Arial"/>
          <w:sz w:val="20"/>
          <w:szCs w:val="20"/>
        </w:rPr>
        <w:t>Affiliation:</w:t>
      </w:r>
      <w:r w:rsidR="00DA6F12">
        <w:rPr>
          <w:rFonts w:ascii="Verdana" w:hAnsi="Verdana" w:cs="Arial"/>
          <w:sz w:val="20"/>
          <w:szCs w:val="20"/>
        </w:rPr>
        <w:t xml:space="preserve"> </w:t>
      </w:r>
    </w:p>
    <w:p w14:paraId="5CF2DDD7" w14:textId="1C104B9C" w:rsidR="004011DF" w:rsidRPr="0017324B" w:rsidRDefault="004011DF" w:rsidP="00A24153">
      <w:pPr>
        <w:contextualSpacing/>
        <w:jc w:val="both"/>
        <w:rPr>
          <w:rFonts w:ascii="Verdana" w:eastAsia="Arial" w:hAnsi="Verdana" w:cs="Arial"/>
          <w:color w:val="FF0000"/>
          <w:sz w:val="20"/>
          <w:szCs w:val="20"/>
        </w:rPr>
      </w:pPr>
      <w:r w:rsidRPr="004011DF">
        <w:rPr>
          <w:rFonts w:ascii="Verdana" w:hAnsi="Verdana" w:cs="Arial"/>
          <w:sz w:val="20"/>
          <w:szCs w:val="20"/>
        </w:rPr>
        <w:t>Date:</w:t>
      </w:r>
      <w:r w:rsidR="0017324B">
        <w:rPr>
          <w:rFonts w:ascii="Verdana" w:hAnsi="Verdana" w:cs="Arial"/>
          <w:sz w:val="20"/>
          <w:szCs w:val="20"/>
        </w:rPr>
        <w:t xml:space="preserve"> </w:t>
      </w:r>
      <w:r w:rsidR="00DA6F12">
        <w:rPr>
          <w:rFonts w:ascii="Verdana" w:hAnsi="Verdana" w:cs="Arial"/>
          <w:sz w:val="20"/>
          <w:szCs w:val="20"/>
        </w:rPr>
        <w:t>30 Oct 2023</w:t>
      </w:r>
    </w:p>
    <w:p w14:paraId="6C3578EA" w14:textId="77777777" w:rsidR="004011DF" w:rsidRPr="004011DF" w:rsidRDefault="004011DF" w:rsidP="004011DF">
      <w:pPr>
        <w:jc w:val="both"/>
        <w:rPr>
          <w:rFonts w:ascii="Verdana" w:eastAsia="Arial" w:hAnsi="Verdana" w:cs="Arial"/>
          <w:sz w:val="20"/>
          <w:szCs w:val="20"/>
        </w:rPr>
      </w:pPr>
    </w:p>
    <w:p w14:paraId="5A6C93DB" w14:textId="77777777" w:rsidR="004011DF" w:rsidRPr="004011DF" w:rsidRDefault="004011DF" w:rsidP="004011DF">
      <w:pPr>
        <w:jc w:val="both"/>
        <w:rPr>
          <w:rFonts w:ascii="Verdana" w:eastAsia="Arial" w:hAnsi="Verdana" w:cs="Arial"/>
          <w:sz w:val="20"/>
          <w:szCs w:val="20"/>
        </w:rPr>
      </w:pPr>
      <w:r w:rsidRPr="004011DF">
        <w:rPr>
          <w:rFonts w:ascii="Verdana" w:hAnsi="Verdana" w:cs="Arial"/>
          <w:sz w:val="20"/>
          <w:szCs w:val="20"/>
        </w:rPr>
        <w:t xml:space="preserve">Please keep in mind that we will share your comments with the author(s).  </w:t>
      </w:r>
    </w:p>
    <w:p w14:paraId="12711326" w14:textId="77777777" w:rsidR="004011DF" w:rsidRPr="002B49A2" w:rsidRDefault="00A24153" w:rsidP="004011DF">
      <w:pPr>
        <w:jc w:val="both"/>
        <w:rPr>
          <w:rFonts w:ascii="Verdana" w:hAnsi="Verdana" w:cs="Arial"/>
          <w:iCs/>
          <w:color w:val="auto"/>
          <w:sz w:val="20"/>
          <w:szCs w:val="20"/>
        </w:rPr>
      </w:pPr>
      <w:r w:rsidRPr="002B49A2">
        <w:rPr>
          <w:rFonts w:ascii="Verdana" w:hAnsi="Verdana" w:cs="Arial"/>
          <w:iCs/>
          <w:color w:val="auto"/>
          <w:sz w:val="20"/>
          <w:szCs w:val="20"/>
        </w:rPr>
        <w:t>Please i</w:t>
      </w:r>
      <w:r w:rsidR="004011DF" w:rsidRPr="002B49A2">
        <w:rPr>
          <w:rFonts w:ascii="Verdana" w:hAnsi="Verdana" w:cs="Arial"/>
          <w:iCs/>
          <w:color w:val="auto"/>
          <w:sz w:val="20"/>
          <w:szCs w:val="20"/>
        </w:rPr>
        <w:t>ndicate your preference:</w:t>
      </w:r>
    </w:p>
    <w:p w14:paraId="520B6FDE" w14:textId="77777777" w:rsidR="004A5D58" w:rsidRPr="002B49A2" w:rsidRDefault="004A5D58" w:rsidP="004A5D58">
      <w:pPr>
        <w:pStyle w:val="Lijstalinea"/>
        <w:numPr>
          <w:ilvl w:val="0"/>
          <w:numId w:val="12"/>
        </w:numPr>
        <w:ind w:left="284" w:hanging="284"/>
        <w:jc w:val="both"/>
        <w:rPr>
          <w:rFonts w:ascii="Verdana" w:eastAsia="Arial" w:hAnsi="Verdana" w:cs="Arial"/>
          <w:iCs/>
          <w:color w:val="auto"/>
          <w:sz w:val="20"/>
          <w:szCs w:val="20"/>
        </w:rPr>
      </w:pPr>
      <w:r w:rsidRPr="002B49A2">
        <w:rPr>
          <w:rFonts w:ascii="Verdana" w:eastAsia="Arial" w:hAnsi="Verdana" w:cs="Arial"/>
          <w:iCs/>
          <w:color w:val="auto"/>
          <w:sz w:val="20"/>
          <w:szCs w:val="20"/>
        </w:rPr>
        <w:t>Omit personal details</w:t>
      </w:r>
    </w:p>
    <w:p w14:paraId="1BCF699F" w14:textId="77777777" w:rsidR="004011DF" w:rsidRPr="0017324B" w:rsidRDefault="004011DF" w:rsidP="004011DF">
      <w:pPr>
        <w:tabs>
          <w:tab w:val="left" w:pos="6120"/>
        </w:tabs>
        <w:jc w:val="both"/>
        <w:rPr>
          <w:rFonts w:ascii="Verdana" w:eastAsia="Arial" w:hAnsi="Verdana" w:cs="Arial"/>
          <w:iCs/>
          <w:color w:val="FF0000"/>
          <w:sz w:val="20"/>
          <w:szCs w:val="20"/>
        </w:rPr>
      </w:pPr>
    </w:p>
    <w:p w14:paraId="7F13C7A8" w14:textId="77777777" w:rsidR="004011DF" w:rsidRDefault="004011DF" w:rsidP="004011DF">
      <w:pPr>
        <w:tabs>
          <w:tab w:val="left" w:pos="6120"/>
        </w:tabs>
        <w:jc w:val="both"/>
        <w:rPr>
          <w:rFonts w:ascii="Verdana" w:hAnsi="Verdana" w:cs="Arial"/>
          <w:bCs/>
          <w:sz w:val="20"/>
          <w:szCs w:val="20"/>
        </w:rPr>
      </w:pPr>
      <w:r w:rsidRPr="004011DF">
        <w:rPr>
          <w:rFonts w:ascii="Verdana" w:hAnsi="Verdana" w:cs="Arial"/>
          <w:bCs/>
          <w:sz w:val="20"/>
          <w:szCs w:val="20"/>
        </w:rPr>
        <w:t xml:space="preserve">In your opinion, does the </w:t>
      </w:r>
      <w:r w:rsidRPr="004011DF">
        <w:rPr>
          <w:rFonts w:ascii="Verdana" w:hAnsi="Verdana" w:cs="Arial"/>
          <w:bCs/>
          <w:i/>
          <w:iCs/>
          <w:sz w:val="20"/>
          <w:szCs w:val="20"/>
        </w:rPr>
        <w:t>subject matter</w:t>
      </w:r>
      <w:r w:rsidRPr="004011DF">
        <w:rPr>
          <w:rFonts w:ascii="Verdana" w:hAnsi="Verdana" w:cs="Arial"/>
          <w:bCs/>
          <w:sz w:val="20"/>
          <w:szCs w:val="20"/>
        </w:rPr>
        <w:t xml:space="preserve"> covered in this submission make it suitable for publication within </w:t>
      </w:r>
      <w:r w:rsidRPr="004011DF">
        <w:rPr>
          <w:rFonts w:ascii="Verdana" w:hAnsi="Verdana" w:cs="Arial"/>
          <w:bCs/>
          <w:i/>
          <w:iCs/>
          <w:sz w:val="20"/>
          <w:szCs w:val="20"/>
        </w:rPr>
        <w:t>JSS</w:t>
      </w:r>
      <w:r w:rsidRPr="004011DF">
        <w:rPr>
          <w:rFonts w:ascii="Verdana" w:hAnsi="Verdana" w:cs="Arial"/>
          <w:bCs/>
          <w:sz w:val="20"/>
          <w:szCs w:val="20"/>
        </w:rPr>
        <w:t>?</w:t>
      </w:r>
    </w:p>
    <w:p w14:paraId="34DF8280" w14:textId="77777777" w:rsidR="004A5D58" w:rsidRPr="002B49A2" w:rsidRDefault="004A5D58" w:rsidP="004A5D58">
      <w:pPr>
        <w:pStyle w:val="Lijstalinea"/>
        <w:numPr>
          <w:ilvl w:val="0"/>
          <w:numId w:val="13"/>
        </w:numPr>
        <w:tabs>
          <w:tab w:val="left" w:pos="6120"/>
        </w:tabs>
        <w:jc w:val="both"/>
        <w:rPr>
          <w:rFonts w:ascii="Verdana" w:eastAsia="Arial" w:hAnsi="Verdana" w:cs="Arial"/>
          <w:bCs/>
          <w:color w:val="auto"/>
          <w:sz w:val="20"/>
          <w:szCs w:val="20"/>
        </w:rPr>
      </w:pPr>
      <w:r w:rsidRPr="002B49A2">
        <w:rPr>
          <w:rFonts w:ascii="Verdana" w:eastAsia="Arial" w:hAnsi="Verdana" w:cs="Arial"/>
          <w:bCs/>
          <w:color w:val="auto"/>
          <w:sz w:val="20"/>
          <w:szCs w:val="20"/>
        </w:rPr>
        <w:t>Yes</w:t>
      </w:r>
    </w:p>
    <w:p w14:paraId="3980EB01" w14:textId="77777777" w:rsidR="004011DF" w:rsidRPr="00A24153" w:rsidRDefault="004011DF" w:rsidP="00A24153">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Verdana" w:hAnsi="Verdana" w:cs="Arial"/>
          <w:sz w:val="20"/>
          <w:szCs w:val="20"/>
        </w:rPr>
      </w:pPr>
    </w:p>
    <w:p w14:paraId="21C4608E" w14:textId="77777777" w:rsidR="00A24153" w:rsidRDefault="00A24153">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Verdana" w:eastAsia="Arial Unicode MS" w:hAnsi="Verdana" w:cs="Arial"/>
          <w:b/>
          <w:bCs/>
          <w:spacing w:val="10"/>
          <w:sz w:val="20"/>
          <w:szCs w:val="20"/>
        </w:rPr>
      </w:pPr>
      <w:r>
        <w:rPr>
          <w:rFonts w:ascii="Verdana" w:eastAsia="Arial Unicode MS" w:hAnsi="Verdana"/>
          <w:sz w:val="20"/>
          <w:szCs w:val="20"/>
        </w:rPr>
        <w:br w:type="page"/>
      </w:r>
    </w:p>
    <w:p w14:paraId="05B8DD3D" w14:textId="77777777" w:rsidR="004A5D58" w:rsidRPr="004A5D58" w:rsidRDefault="004A5D58" w:rsidP="004A5D58">
      <w:pPr>
        <w:pStyle w:val="Parts"/>
        <w:rPr>
          <w:rFonts w:ascii="Verdana" w:hAnsi="Verdana"/>
          <w:sz w:val="20"/>
          <w:szCs w:val="20"/>
        </w:rPr>
      </w:pPr>
      <w:r>
        <w:rPr>
          <w:rFonts w:ascii="Verdana" w:hAnsi="Verdana"/>
          <w:noProof/>
          <w:sz w:val="20"/>
          <w:szCs w:val="20"/>
        </w:rPr>
        <w:lastRenderedPageBreak/>
        <w:drawing>
          <wp:inline distT="0" distB="0" distL="0" distR="0" wp14:anchorId="4F9C2D21" wp14:editId="357C27AD">
            <wp:extent cx="5972810" cy="867410"/>
            <wp:effectExtent l="0" t="0" r="889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nicstudies-banner.gif"/>
                    <pic:cNvPicPr/>
                  </pic:nvPicPr>
                  <pic:blipFill>
                    <a:blip r:embed="rId5">
                      <a:extLst>
                        <a:ext uri="{28A0092B-C50C-407E-A947-70E740481C1C}">
                          <a14:useLocalDpi xmlns:a14="http://schemas.microsoft.com/office/drawing/2010/main" val="0"/>
                        </a:ext>
                      </a:extLst>
                    </a:blip>
                    <a:stretch>
                      <a:fillRect/>
                    </a:stretch>
                  </pic:blipFill>
                  <pic:spPr>
                    <a:xfrm>
                      <a:off x="0" y="0"/>
                      <a:ext cx="5972810" cy="867410"/>
                    </a:xfrm>
                    <a:prstGeom prst="rect">
                      <a:avLst/>
                    </a:prstGeom>
                  </pic:spPr>
                </pic:pic>
              </a:graphicData>
            </a:graphic>
          </wp:inline>
        </w:drawing>
      </w:r>
    </w:p>
    <w:p w14:paraId="200C22BC" w14:textId="77777777" w:rsidR="004011DF" w:rsidRPr="004011DF" w:rsidRDefault="004011DF" w:rsidP="00A24153">
      <w:pPr>
        <w:pStyle w:val="Parts"/>
        <w:numPr>
          <w:ilvl w:val="0"/>
          <w:numId w:val="11"/>
        </w:numPr>
        <w:rPr>
          <w:rFonts w:ascii="Verdana" w:hAnsi="Verdana"/>
          <w:sz w:val="20"/>
          <w:szCs w:val="20"/>
        </w:rPr>
      </w:pPr>
      <w:r w:rsidRPr="004011DF">
        <w:rPr>
          <w:rFonts w:ascii="Verdana" w:eastAsia="Arial Unicode MS" w:hAnsi="Verdana"/>
          <w:sz w:val="20"/>
          <w:szCs w:val="20"/>
        </w:rPr>
        <w:t xml:space="preserve">PART 2: Overall quality of the textual part of the submission </w:t>
      </w:r>
    </w:p>
    <w:p w14:paraId="0C9D5B45" w14:textId="77777777" w:rsidR="004011DF" w:rsidRDefault="004011DF" w:rsidP="004011DF">
      <w:pPr>
        <w:pStyle w:val="Koptekst"/>
        <w:tabs>
          <w:tab w:val="clear" w:pos="8306"/>
          <w:tab w:val="right" w:pos="8280"/>
        </w:tabs>
        <w:jc w:val="both"/>
        <w:rPr>
          <w:rFonts w:ascii="Verdana" w:hAnsi="Verdana" w:cs="Arial"/>
          <w:b/>
          <w:bCs/>
          <w:sz w:val="20"/>
          <w:szCs w:val="20"/>
        </w:rPr>
      </w:pPr>
    </w:p>
    <w:p w14:paraId="0BC318CC" w14:textId="77777777" w:rsidR="004011DF" w:rsidRPr="004011DF" w:rsidRDefault="004011DF" w:rsidP="004011DF">
      <w:pPr>
        <w:pStyle w:val="Koptekst"/>
        <w:tabs>
          <w:tab w:val="clear" w:pos="4153"/>
          <w:tab w:val="clear" w:pos="8306"/>
        </w:tabs>
        <w:jc w:val="both"/>
        <w:rPr>
          <w:rFonts w:ascii="Verdana" w:eastAsia="Arial" w:hAnsi="Verdana" w:cs="Arial"/>
          <w:b/>
          <w:bCs/>
          <w:sz w:val="20"/>
          <w:szCs w:val="20"/>
        </w:rPr>
      </w:pPr>
      <w:r w:rsidRPr="004011DF">
        <w:rPr>
          <w:rFonts w:ascii="Verdana" w:hAnsi="Verdana" w:cs="Arial"/>
          <w:b/>
          <w:bCs/>
          <w:sz w:val="20"/>
          <w:szCs w:val="20"/>
        </w:rPr>
        <w:t xml:space="preserve">Although we explicitly invite both (academic) scholars and artists to contribute, we expect all contributions to have a firm theoretical grounding. The primary aim of </w:t>
      </w:r>
      <w:r w:rsidRPr="004011DF">
        <w:rPr>
          <w:rFonts w:ascii="Verdana" w:hAnsi="Verdana" w:cs="Arial"/>
          <w:b/>
          <w:bCs/>
          <w:i/>
          <w:iCs/>
          <w:sz w:val="20"/>
          <w:szCs w:val="20"/>
        </w:rPr>
        <w:t>JSS</w:t>
      </w:r>
      <w:r w:rsidRPr="004011DF">
        <w:rPr>
          <w:rFonts w:ascii="Verdana" w:hAnsi="Verdana" w:cs="Arial"/>
          <w:b/>
          <w:bCs/>
          <w:sz w:val="20"/>
          <w:szCs w:val="20"/>
        </w:rPr>
        <w:t xml:space="preserve"> is to further develop the discourse on sound studies. Please give your opinion on the textual part of the submission, in 500 words or less, highlighting its strengths and weaknesses, and, if possible or deemed necessary, suggest ways to improve the submission, while taking into account the following criteria:</w:t>
      </w:r>
    </w:p>
    <w:p w14:paraId="569AFC76" w14:textId="77777777" w:rsidR="004011DF" w:rsidRPr="004011DF" w:rsidRDefault="004011DF" w:rsidP="004011DF">
      <w:pPr>
        <w:pStyle w:val="Koptekst"/>
        <w:tabs>
          <w:tab w:val="clear" w:pos="4153"/>
          <w:tab w:val="clear" w:pos="8306"/>
        </w:tabs>
        <w:jc w:val="both"/>
        <w:rPr>
          <w:rFonts w:ascii="Verdana" w:eastAsia="Arial" w:hAnsi="Verdana" w:cs="Arial"/>
          <w:b/>
          <w:bCs/>
          <w:sz w:val="20"/>
          <w:szCs w:val="20"/>
        </w:rPr>
      </w:pPr>
    </w:p>
    <w:p w14:paraId="1D80615D" w14:textId="520727E9" w:rsidR="00EA0A0F" w:rsidRPr="00EA0A0F" w:rsidRDefault="004011DF" w:rsidP="00EA0A0F">
      <w:pPr>
        <w:pStyle w:val="Koptekst"/>
        <w:numPr>
          <w:ilvl w:val="0"/>
          <w:numId w:val="17"/>
        </w:numPr>
        <w:tabs>
          <w:tab w:val="clear" w:pos="4153"/>
          <w:tab w:val="clear" w:pos="8306"/>
        </w:tabs>
        <w:jc w:val="both"/>
        <w:rPr>
          <w:rFonts w:ascii="Verdana" w:eastAsia="Arial" w:hAnsi="Verdana" w:cs="Arial"/>
          <w:b/>
          <w:bCs/>
          <w:position w:val="-2"/>
          <w:sz w:val="20"/>
          <w:szCs w:val="20"/>
        </w:rPr>
      </w:pPr>
      <w:r w:rsidRPr="004011DF">
        <w:rPr>
          <w:rFonts w:ascii="Verdana" w:hAnsi="Verdana" w:cs="Arial"/>
          <w:sz w:val="20"/>
          <w:szCs w:val="20"/>
        </w:rPr>
        <w:t>Is the text based on clear objectives?</w:t>
      </w:r>
    </w:p>
    <w:p w14:paraId="73F0381D" w14:textId="77930429" w:rsidR="00DA6F12" w:rsidRDefault="00DA6F12" w:rsidP="00DA6F12">
      <w:pPr>
        <w:pStyle w:val="Koptekst"/>
        <w:tabs>
          <w:tab w:val="clear" w:pos="4153"/>
          <w:tab w:val="clear" w:pos="8306"/>
        </w:tabs>
        <w:ind w:left="360"/>
        <w:jc w:val="both"/>
        <w:rPr>
          <w:rFonts w:ascii="Verdana" w:hAnsi="Verdana" w:cs="Arial"/>
          <w:sz w:val="20"/>
          <w:szCs w:val="20"/>
        </w:rPr>
      </w:pPr>
      <w:r>
        <w:rPr>
          <w:rFonts w:ascii="Verdana" w:hAnsi="Verdana" w:cs="Arial"/>
          <w:sz w:val="20"/>
          <w:szCs w:val="20"/>
        </w:rPr>
        <w:t xml:space="preserve">The text reads more like a </w:t>
      </w:r>
      <w:r w:rsidR="00EA0A0F">
        <w:rPr>
          <w:rFonts w:ascii="Verdana" w:hAnsi="Verdana" w:cs="Arial"/>
          <w:sz w:val="20"/>
          <w:szCs w:val="20"/>
        </w:rPr>
        <w:t xml:space="preserve">speculative </w:t>
      </w:r>
      <w:r>
        <w:rPr>
          <w:rFonts w:ascii="Verdana" w:hAnsi="Verdana" w:cs="Arial"/>
          <w:sz w:val="20"/>
          <w:szCs w:val="20"/>
        </w:rPr>
        <w:t>philosophical essay stating the author's opinion about intuition when working with and listening to sounds.</w:t>
      </w:r>
    </w:p>
    <w:p w14:paraId="05D5152C" w14:textId="77777777" w:rsidR="00DA6F12" w:rsidRPr="004A5D58" w:rsidRDefault="00DA6F12" w:rsidP="00DA6F12">
      <w:pPr>
        <w:pStyle w:val="Koptekst"/>
        <w:tabs>
          <w:tab w:val="clear" w:pos="4153"/>
          <w:tab w:val="clear" w:pos="8306"/>
        </w:tabs>
        <w:ind w:left="360"/>
        <w:jc w:val="both"/>
        <w:rPr>
          <w:rFonts w:ascii="Verdana" w:eastAsia="Arial" w:hAnsi="Verdana" w:cs="Arial"/>
          <w:b/>
          <w:bCs/>
          <w:position w:val="-2"/>
          <w:sz w:val="20"/>
          <w:szCs w:val="20"/>
        </w:rPr>
      </w:pPr>
    </w:p>
    <w:p w14:paraId="6D873149" w14:textId="77777777" w:rsidR="004011DF" w:rsidRPr="00DA6F12" w:rsidRDefault="004011DF" w:rsidP="004A5D58">
      <w:pPr>
        <w:pStyle w:val="Koptekst"/>
        <w:numPr>
          <w:ilvl w:val="0"/>
          <w:numId w:val="17"/>
        </w:numPr>
        <w:tabs>
          <w:tab w:val="clear" w:pos="4153"/>
          <w:tab w:val="clear" w:pos="8306"/>
        </w:tabs>
        <w:jc w:val="both"/>
        <w:rPr>
          <w:rFonts w:ascii="Verdana" w:eastAsia="Arial" w:hAnsi="Verdana" w:cs="Arial"/>
          <w:b/>
          <w:bCs/>
          <w:position w:val="-2"/>
          <w:sz w:val="20"/>
          <w:szCs w:val="20"/>
        </w:rPr>
      </w:pPr>
      <w:r w:rsidRPr="004A5D58">
        <w:rPr>
          <w:rFonts w:ascii="Verdana" w:hAnsi="Verdana" w:cs="Arial"/>
          <w:sz w:val="20"/>
          <w:szCs w:val="20"/>
        </w:rPr>
        <w:t>Does it contain an adequate account of the methodological approach?</w:t>
      </w:r>
    </w:p>
    <w:p w14:paraId="24D59DA8" w14:textId="63E13E64" w:rsidR="00DA6F12" w:rsidRDefault="00DA6F12" w:rsidP="00DA6F12">
      <w:pPr>
        <w:pStyle w:val="Koptekst"/>
        <w:tabs>
          <w:tab w:val="clear" w:pos="4153"/>
          <w:tab w:val="clear" w:pos="8306"/>
        </w:tabs>
        <w:ind w:left="360"/>
        <w:jc w:val="both"/>
        <w:rPr>
          <w:rFonts w:ascii="Verdana" w:hAnsi="Verdana" w:cs="Arial"/>
          <w:sz w:val="20"/>
          <w:szCs w:val="20"/>
        </w:rPr>
      </w:pPr>
      <w:r>
        <w:rPr>
          <w:rFonts w:ascii="Verdana" w:hAnsi="Verdana" w:cs="Arial"/>
          <w:sz w:val="20"/>
          <w:szCs w:val="20"/>
        </w:rPr>
        <w:t>No. I don’t think this would apply in this case. The text does not present the results of a research project as such. Thus, there is no methodology.</w:t>
      </w:r>
    </w:p>
    <w:p w14:paraId="107F392E" w14:textId="77777777" w:rsidR="00DA6F12" w:rsidRPr="004A5D58" w:rsidRDefault="00DA6F12" w:rsidP="00DA6F12">
      <w:pPr>
        <w:pStyle w:val="Koptekst"/>
        <w:tabs>
          <w:tab w:val="clear" w:pos="4153"/>
          <w:tab w:val="clear" w:pos="8306"/>
        </w:tabs>
        <w:ind w:left="360"/>
        <w:jc w:val="both"/>
        <w:rPr>
          <w:rFonts w:ascii="Verdana" w:eastAsia="Arial" w:hAnsi="Verdana" w:cs="Arial"/>
          <w:b/>
          <w:bCs/>
          <w:position w:val="-2"/>
          <w:sz w:val="20"/>
          <w:szCs w:val="20"/>
        </w:rPr>
      </w:pPr>
    </w:p>
    <w:p w14:paraId="767AAC7C" w14:textId="77777777" w:rsidR="004011DF" w:rsidRPr="00DA6F12" w:rsidRDefault="004011DF" w:rsidP="004A5D58">
      <w:pPr>
        <w:pStyle w:val="Koptekst"/>
        <w:numPr>
          <w:ilvl w:val="0"/>
          <w:numId w:val="17"/>
        </w:numPr>
        <w:tabs>
          <w:tab w:val="clear" w:pos="4153"/>
          <w:tab w:val="clear" w:pos="8306"/>
        </w:tabs>
        <w:jc w:val="both"/>
        <w:rPr>
          <w:rFonts w:ascii="Verdana" w:eastAsia="Arial" w:hAnsi="Verdana" w:cs="Arial"/>
          <w:b/>
          <w:bCs/>
          <w:position w:val="-2"/>
          <w:sz w:val="20"/>
          <w:szCs w:val="20"/>
        </w:rPr>
      </w:pPr>
      <w:r w:rsidRPr="004A5D58">
        <w:rPr>
          <w:rFonts w:ascii="Verdana" w:hAnsi="Verdana" w:cs="Arial"/>
          <w:sz w:val="20"/>
          <w:szCs w:val="20"/>
        </w:rPr>
        <w:t>Does it offer a consistent and logical argument?</w:t>
      </w:r>
    </w:p>
    <w:p w14:paraId="0CA413E3" w14:textId="49B8100E" w:rsidR="00DA6F12" w:rsidRDefault="00DA6F12" w:rsidP="00DA6F12">
      <w:pPr>
        <w:pStyle w:val="Koptekst"/>
        <w:tabs>
          <w:tab w:val="clear" w:pos="4153"/>
          <w:tab w:val="clear" w:pos="8306"/>
        </w:tabs>
        <w:ind w:left="360"/>
        <w:jc w:val="both"/>
        <w:rPr>
          <w:rFonts w:ascii="Verdana" w:hAnsi="Verdana" w:cs="Arial"/>
          <w:sz w:val="20"/>
          <w:szCs w:val="20"/>
        </w:rPr>
      </w:pPr>
      <w:r>
        <w:rPr>
          <w:rFonts w:ascii="Verdana" w:hAnsi="Verdana" w:cs="Arial"/>
          <w:sz w:val="20"/>
          <w:szCs w:val="20"/>
        </w:rPr>
        <w:t xml:space="preserve">Yes. The text is well-written and provides references to </w:t>
      </w:r>
      <w:r w:rsidR="00EA0A0F">
        <w:rPr>
          <w:rFonts w:ascii="Verdana" w:hAnsi="Verdana" w:cs="Arial"/>
          <w:sz w:val="20"/>
          <w:szCs w:val="20"/>
        </w:rPr>
        <w:t xml:space="preserve">support </w:t>
      </w:r>
      <w:r>
        <w:rPr>
          <w:rFonts w:ascii="Verdana" w:hAnsi="Verdana" w:cs="Arial"/>
          <w:sz w:val="20"/>
          <w:szCs w:val="20"/>
        </w:rPr>
        <w:t xml:space="preserve">the arguments. But I must confess that I am not familiar with </w:t>
      </w:r>
      <w:r w:rsidR="00EA0A0F">
        <w:rPr>
          <w:rFonts w:ascii="Verdana" w:hAnsi="Verdana" w:cs="Arial"/>
          <w:sz w:val="20"/>
          <w:szCs w:val="20"/>
        </w:rPr>
        <w:t xml:space="preserve">some of </w:t>
      </w:r>
      <w:r>
        <w:rPr>
          <w:rFonts w:ascii="Verdana" w:hAnsi="Verdana" w:cs="Arial"/>
          <w:sz w:val="20"/>
          <w:szCs w:val="20"/>
        </w:rPr>
        <w:t>the philosophical literature cited.</w:t>
      </w:r>
    </w:p>
    <w:p w14:paraId="7344CD18" w14:textId="77777777" w:rsidR="00DA6F12" w:rsidRPr="004A5D58" w:rsidRDefault="00DA6F12" w:rsidP="00DA6F12">
      <w:pPr>
        <w:pStyle w:val="Koptekst"/>
        <w:tabs>
          <w:tab w:val="clear" w:pos="4153"/>
          <w:tab w:val="clear" w:pos="8306"/>
        </w:tabs>
        <w:ind w:left="360"/>
        <w:jc w:val="both"/>
        <w:rPr>
          <w:rFonts w:ascii="Verdana" w:eastAsia="Arial" w:hAnsi="Verdana" w:cs="Arial"/>
          <w:b/>
          <w:bCs/>
          <w:position w:val="-2"/>
          <w:sz w:val="20"/>
          <w:szCs w:val="20"/>
        </w:rPr>
      </w:pPr>
    </w:p>
    <w:p w14:paraId="5B3811B3" w14:textId="77777777" w:rsidR="004011DF" w:rsidRPr="00DA6F12" w:rsidRDefault="004011DF" w:rsidP="004A5D58">
      <w:pPr>
        <w:pStyle w:val="Koptekst"/>
        <w:numPr>
          <w:ilvl w:val="0"/>
          <w:numId w:val="17"/>
        </w:numPr>
        <w:tabs>
          <w:tab w:val="clear" w:pos="4153"/>
          <w:tab w:val="clear" w:pos="8306"/>
        </w:tabs>
        <w:jc w:val="both"/>
        <w:rPr>
          <w:rFonts w:ascii="Verdana" w:eastAsia="Arial" w:hAnsi="Verdana" w:cs="Arial"/>
          <w:b/>
          <w:bCs/>
          <w:position w:val="-2"/>
          <w:sz w:val="20"/>
          <w:szCs w:val="20"/>
        </w:rPr>
      </w:pPr>
      <w:r w:rsidRPr="004A5D58">
        <w:rPr>
          <w:rFonts w:ascii="Verdana" w:hAnsi="Verdana" w:cs="Arial"/>
          <w:sz w:val="20"/>
          <w:szCs w:val="20"/>
        </w:rPr>
        <w:t>What can you say about the structure of the submission: would specific alternatives make it a better contribution?</w:t>
      </w:r>
    </w:p>
    <w:p w14:paraId="0E76EB9F" w14:textId="6AE833C4" w:rsidR="00DA6F12" w:rsidRDefault="00DA6F12" w:rsidP="00DA6F12">
      <w:pPr>
        <w:pStyle w:val="Koptekst"/>
        <w:tabs>
          <w:tab w:val="clear" w:pos="4153"/>
          <w:tab w:val="clear" w:pos="8306"/>
        </w:tabs>
        <w:ind w:left="360"/>
        <w:jc w:val="both"/>
        <w:rPr>
          <w:rFonts w:ascii="Verdana" w:hAnsi="Verdana" w:cs="Arial"/>
          <w:sz w:val="20"/>
          <w:szCs w:val="20"/>
        </w:rPr>
      </w:pPr>
      <w:r>
        <w:rPr>
          <w:rFonts w:ascii="Verdana" w:hAnsi="Verdana" w:cs="Arial"/>
          <w:sz w:val="20"/>
          <w:szCs w:val="20"/>
        </w:rPr>
        <w:t>It is okay. It makes an interesting reading.</w:t>
      </w:r>
    </w:p>
    <w:p w14:paraId="2A7304EB" w14:textId="77777777" w:rsidR="00DA6F12" w:rsidRPr="004A5D58" w:rsidRDefault="00DA6F12" w:rsidP="00DA6F12">
      <w:pPr>
        <w:pStyle w:val="Koptekst"/>
        <w:tabs>
          <w:tab w:val="clear" w:pos="4153"/>
          <w:tab w:val="clear" w:pos="8306"/>
        </w:tabs>
        <w:ind w:left="360"/>
        <w:jc w:val="both"/>
        <w:rPr>
          <w:rFonts w:ascii="Verdana" w:eastAsia="Arial" w:hAnsi="Verdana" w:cs="Arial"/>
          <w:b/>
          <w:bCs/>
          <w:position w:val="-2"/>
          <w:sz w:val="20"/>
          <w:szCs w:val="20"/>
        </w:rPr>
      </w:pPr>
    </w:p>
    <w:p w14:paraId="110BD539" w14:textId="77777777" w:rsidR="004011DF" w:rsidRPr="00DA6F12" w:rsidRDefault="004011DF" w:rsidP="004A5D58">
      <w:pPr>
        <w:pStyle w:val="Koptekst"/>
        <w:numPr>
          <w:ilvl w:val="0"/>
          <w:numId w:val="17"/>
        </w:numPr>
        <w:tabs>
          <w:tab w:val="clear" w:pos="4153"/>
          <w:tab w:val="clear" w:pos="8306"/>
        </w:tabs>
        <w:jc w:val="both"/>
        <w:rPr>
          <w:rFonts w:ascii="Verdana" w:eastAsia="Arial" w:hAnsi="Verdana" w:cs="Arial"/>
          <w:b/>
          <w:bCs/>
          <w:position w:val="-2"/>
          <w:sz w:val="20"/>
          <w:szCs w:val="20"/>
        </w:rPr>
      </w:pPr>
      <w:r w:rsidRPr="004A5D58">
        <w:rPr>
          <w:rFonts w:ascii="Verdana" w:hAnsi="Verdana" w:cs="Arial"/>
          <w:sz w:val="20"/>
          <w:szCs w:val="20"/>
        </w:rPr>
        <w:t>Does it offer a relevant contribution to the field of sonic studies, by contributing to a better understanding, empirical or otherwise, of sonic phenomena, a theoretical development in the field of sonic studies, or a problematization of existing views?</w:t>
      </w:r>
    </w:p>
    <w:p w14:paraId="3C4B78CA" w14:textId="77777777" w:rsidR="00EA0A0F" w:rsidRDefault="00DA6F12" w:rsidP="00DA6F12">
      <w:pPr>
        <w:pStyle w:val="Koptekst"/>
        <w:tabs>
          <w:tab w:val="clear" w:pos="4153"/>
          <w:tab w:val="clear" w:pos="8306"/>
        </w:tabs>
        <w:ind w:left="360"/>
        <w:jc w:val="both"/>
        <w:rPr>
          <w:rFonts w:ascii="Verdana" w:hAnsi="Verdana" w:cs="Arial"/>
          <w:sz w:val="20"/>
          <w:szCs w:val="20"/>
        </w:rPr>
      </w:pPr>
      <w:r>
        <w:rPr>
          <w:rFonts w:ascii="Verdana" w:hAnsi="Verdana" w:cs="Arial"/>
          <w:sz w:val="20"/>
          <w:szCs w:val="20"/>
        </w:rPr>
        <w:t>I am not entirely convinced this makes a relevant contribution to the field, in the sense that I don’t feel the ideas are</w:t>
      </w:r>
      <w:r w:rsidR="00EA0A0F">
        <w:rPr>
          <w:rFonts w:ascii="Verdana" w:hAnsi="Verdana" w:cs="Arial"/>
          <w:sz w:val="20"/>
          <w:szCs w:val="20"/>
        </w:rPr>
        <w:t xml:space="preserve"> novel and indeed</w:t>
      </w:r>
      <w:r>
        <w:rPr>
          <w:rFonts w:ascii="Verdana" w:hAnsi="Verdana" w:cs="Arial"/>
          <w:sz w:val="20"/>
          <w:szCs w:val="20"/>
        </w:rPr>
        <w:t xml:space="preserve"> practical. </w:t>
      </w:r>
    </w:p>
    <w:p w14:paraId="739820E4" w14:textId="77777777" w:rsidR="00EA0A0F" w:rsidRDefault="00EA0A0F" w:rsidP="00DA6F12">
      <w:pPr>
        <w:pStyle w:val="Koptekst"/>
        <w:tabs>
          <w:tab w:val="clear" w:pos="4153"/>
          <w:tab w:val="clear" w:pos="8306"/>
        </w:tabs>
        <w:ind w:left="360"/>
        <w:jc w:val="both"/>
        <w:rPr>
          <w:rFonts w:ascii="Verdana" w:hAnsi="Verdana" w:cs="Arial"/>
          <w:sz w:val="20"/>
          <w:szCs w:val="20"/>
        </w:rPr>
      </w:pPr>
    </w:p>
    <w:p w14:paraId="5A053D73" w14:textId="0AF8BAD8" w:rsidR="00DA6F12" w:rsidRDefault="00DA6F12" w:rsidP="00DA6F12">
      <w:pPr>
        <w:pStyle w:val="Koptekst"/>
        <w:tabs>
          <w:tab w:val="clear" w:pos="4153"/>
          <w:tab w:val="clear" w:pos="8306"/>
        </w:tabs>
        <w:ind w:left="360"/>
        <w:jc w:val="both"/>
        <w:rPr>
          <w:rFonts w:ascii="Verdana" w:hAnsi="Verdana" w:cs="Arial"/>
          <w:sz w:val="20"/>
          <w:szCs w:val="20"/>
        </w:rPr>
      </w:pPr>
      <w:r>
        <w:rPr>
          <w:rFonts w:ascii="Verdana" w:hAnsi="Verdana" w:cs="Arial"/>
          <w:sz w:val="20"/>
          <w:szCs w:val="20"/>
        </w:rPr>
        <w:t>It would help if the author</w:t>
      </w:r>
      <w:r w:rsidR="00EA0A0F">
        <w:rPr>
          <w:rFonts w:ascii="Verdana" w:hAnsi="Verdana" w:cs="Arial"/>
          <w:sz w:val="20"/>
          <w:szCs w:val="20"/>
        </w:rPr>
        <w:t>(s)</w:t>
      </w:r>
      <w:r>
        <w:rPr>
          <w:rFonts w:ascii="Verdana" w:hAnsi="Verdana" w:cs="Arial"/>
          <w:sz w:val="20"/>
          <w:szCs w:val="20"/>
        </w:rPr>
        <w:t xml:space="preserve"> could give concrete examples from </w:t>
      </w:r>
      <w:r w:rsidR="00EA0A0F">
        <w:rPr>
          <w:rFonts w:ascii="Verdana" w:hAnsi="Verdana" w:cs="Arial"/>
          <w:sz w:val="20"/>
          <w:szCs w:val="20"/>
        </w:rPr>
        <w:t>their</w:t>
      </w:r>
      <w:r>
        <w:rPr>
          <w:rFonts w:ascii="Verdana" w:hAnsi="Verdana" w:cs="Arial"/>
          <w:sz w:val="20"/>
          <w:szCs w:val="20"/>
        </w:rPr>
        <w:t xml:space="preserve"> </w:t>
      </w:r>
      <w:r w:rsidR="00705B0F">
        <w:rPr>
          <w:rFonts w:ascii="Verdana" w:hAnsi="Verdana" w:cs="Arial"/>
          <w:sz w:val="20"/>
          <w:szCs w:val="20"/>
        </w:rPr>
        <w:t>portfolio</w:t>
      </w:r>
      <w:r>
        <w:rPr>
          <w:rFonts w:ascii="Verdana" w:hAnsi="Verdana" w:cs="Arial"/>
          <w:sz w:val="20"/>
          <w:szCs w:val="20"/>
        </w:rPr>
        <w:t xml:space="preserve"> of work</w:t>
      </w:r>
      <w:r w:rsidR="00705B0F">
        <w:rPr>
          <w:rFonts w:ascii="Verdana" w:hAnsi="Verdana" w:cs="Arial"/>
          <w:sz w:val="20"/>
          <w:szCs w:val="20"/>
        </w:rPr>
        <w:t xml:space="preserve">. </w:t>
      </w:r>
      <w:r>
        <w:rPr>
          <w:rFonts w:ascii="Verdana" w:hAnsi="Verdana" w:cs="Arial"/>
          <w:sz w:val="20"/>
          <w:szCs w:val="20"/>
        </w:rPr>
        <w:t>I assume there is a body of practical work.</w:t>
      </w:r>
      <w:r w:rsidR="00705B0F">
        <w:rPr>
          <w:rFonts w:ascii="Verdana" w:hAnsi="Verdana" w:cs="Arial"/>
          <w:sz w:val="20"/>
          <w:szCs w:val="20"/>
        </w:rPr>
        <w:t xml:space="preserve"> For instance, </w:t>
      </w:r>
      <w:r w:rsidR="00EA0A0F">
        <w:rPr>
          <w:rFonts w:ascii="Verdana" w:hAnsi="Verdana" w:cs="Arial"/>
          <w:sz w:val="20"/>
          <w:szCs w:val="20"/>
        </w:rPr>
        <w:t>on</w:t>
      </w:r>
      <w:r w:rsidR="00705B0F">
        <w:rPr>
          <w:rFonts w:ascii="Verdana" w:hAnsi="Verdana" w:cs="Arial"/>
          <w:sz w:val="20"/>
          <w:szCs w:val="20"/>
        </w:rPr>
        <w:t xml:space="preserve"> page 8, two paragraphs start with “As a composer …”</w:t>
      </w:r>
      <w:r w:rsidR="00EA0A0F">
        <w:rPr>
          <w:rFonts w:ascii="Verdana" w:hAnsi="Verdana" w:cs="Arial"/>
          <w:sz w:val="20"/>
          <w:szCs w:val="20"/>
        </w:rPr>
        <w:t xml:space="preserve"> </w:t>
      </w:r>
      <w:r w:rsidR="00705B0F">
        <w:rPr>
          <w:rFonts w:ascii="Verdana" w:hAnsi="Verdana" w:cs="Arial"/>
          <w:sz w:val="20"/>
          <w:szCs w:val="20"/>
        </w:rPr>
        <w:t xml:space="preserve">and then “As an improviser …”. </w:t>
      </w:r>
      <w:r w:rsidR="00EA0A0F">
        <w:rPr>
          <w:rFonts w:ascii="Verdana" w:hAnsi="Verdana" w:cs="Arial"/>
          <w:sz w:val="20"/>
          <w:szCs w:val="20"/>
        </w:rPr>
        <w:t>However</w:t>
      </w:r>
      <w:r w:rsidR="00705B0F">
        <w:rPr>
          <w:rFonts w:ascii="Verdana" w:hAnsi="Verdana" w:cs="Arial"/>
          <w:sz w:val="20"/>
          <w:szCs w:val="20"/>
        </w:rPr>
        <w:t xml:space="preserve"> there is no mention or reference </w:t>
      </w:r>
      <w:r w:rsidR="00EA0A0F">
        <w:rPr>
          <w:rFonts w:ascii="Verdana" w:hAnsi="Verdana" w:cs="Arial"/>
          <w:sz w:val="20"/>
          <w:szCs w:val="20"/>
        </w:rPr>
        <w:t>to</w:t>
      </w:r>
      <w:r w:rsidR="00705B0F">
        <w:rPr>
          <w:rFonts w:ascii="Verdana" w:hAnsi="Verdana" w:cs="Arial"/>
          <w:sz w:val="20"/>
          <w:szCs w:val="20"/>
        </w:rPr>
        <w:t xml:space="preserve"> how their practice relates to the ideas being discussed here.</w:t>
      </w:r>
    </w:p>
    <w:p w14:paraId="0C7DA8F9" w14:textId="77777777" w:rsidR="00DA6F12" w:rsidRPr="004A5D58" w:rsidRDefault="00DA6F12" w:rsidP="00DA6F12">
      <w:pPr>
        <w:pStyle w:val="Koptekst"/>
        <w:tabs>
          <w:tab w:val="clear" w:pos="4153"/>
          <w:tab w:val="clear" w:pos="8306"/>
        </w:tabs>
        <w:ind w:left="360"/>
        <w:jc w:val="both"/>
        <w:rPr>
          <w:rFonts w:ascii="Verdana" w:eastAsia="Arial" w:hAnsi="Verdana" w:cs="Arial"/>
          <w:b/>
          <w:bCs/>
          <w:position w:val="-2"/>
          <w:sz w:val="20"/>
          <w:szCs w:val="20"/>
        </w:rPr>
      </w:pPr>
    </w:p>
    <w:p w14:paraId="0DFFB358" w14:textId="77777777" w:rsidR="004011DF" w:rsidRPr="00705B0F" w:rsidRDefault="004011DF" w:rsidP="004A5D58">
      <w:pPr>
        <w:pStyle w:val="Koptekst"/>
        <w:numPr>
          <w:ilvl w:val="0"/>
          <w:numId w:val="17"/>
        </w:numPr>
        <w:tabs>
          <w:tab w:val="clear" w:pos="4153"/>
          <w:tab w:val="clear" w:pos="8306"/>
        </w:tabs>
        <w:jc w:val="both"/>
        <w:rPr>
          <w:rFonts w:ascii="Verdana" w:eastAsia="Arial" w:hAnsi="Verdana" w:cs="Arial"/>
          <w:b/>
          <w:bCs/>
          <w:position w:val="-2"/>
          <w:sz w:val="20"/>
          <w:szCs w:val="20"/>
        </w:rPr>
      </w:pPr>
      <w:r w:rsidRPr="004A5D58">
        <w:rPr>
          <w:rFonts w:ascii="Verdana" w:hAnsi="Verdana" w:cs="Arial"/>
          <w:sz w:val="20"/>
          <w:szCs w:val="20"/>
        </w:rPr>
        <w:t>Is the topic contextualized, which may include social, artistic, and/or theoretical issues that the author responds to?</w:t>
      </w:r>
    </w:p>
    <w:p w14:paraId="0B638F5F" w14:textId="76AA5E79" w:rsidR="00705B0F" w:rsidRDefault="00705B0F" w:rsidP="00705B0F">
      <w:pPr>
        <w:pStyle w:val="Koptekst"/>
        <w:tabs>
          <w:tab w:val="clear" w:pos="4153"/>
          <w:tab w:val="clear" w:pos="8306"/>
        </w:tabs>
        <w:ind w:left="360"/>
        <w:jc w:val="both"/>
        <w:rPr>
          <w:rFonts w:ascii="Verdana" w:hAnsi="Verdana" w:cs="Arial"/>
          <w:sz w:val="20"/>
          <w:szCs w:val="20"/>
        </w:rPr>
      </w:pPr>
      <w:r>
        <w:rPr>
          <w:rFonts w:ascii="Verdana" w:hAnsi="Verdana" w:cs="Arial"/>
          <w:sz w:val="20"/>
          <w:szCs w:val="20"/>
        </w:rPr>
        <w:t>See above.</w:t>
      </w:r>
    </w:p>
    <w:p w14:paraId="2916C463" w14:textId="77777777" w:rsidR="00705B0F" w:rsidRPr="004A5D58" w:rsidRDefault="00705B0F" w:rsidP="00705B0F">
      <w:pPr>
        <w:pStyle w:val="Koptekst"/>
        <w:tabs>
          <w:tab w:val="clear" w:pos="4153"/>
          <w:tab w:val="clear" w:pos="8306"/>
        </w:tabs>
        <w:ind w:left="360"/>
        <w:jc w:val="both"/>
        <w:rPr>
          <w:rFonts w:ascii="Verdana" w:eastAsia="Arial" w:hAnsi="Verdana" w:cs="Arial"/>
          <w:b/>
          <w:bCs/>
          <w:position w:val="-2"/>
          <w:sz w:val="20"/>
          <w:szCs w:val="20"/>
        </w:rPr>
      </w:pPr>
    </w:p>
    <w:p w14:paraId="258FDCF6" w14:textId="77777777" w:rsidR="004011DF" w:rsidRPr="00705B0F" w:rsidRDefault="004011DF" w:rsidP="004A5D58">
      <w:pPr>
        <w:pStyle w:val="Koptekst"/>
        <w:numPr>
          <w:ilvl w:val="0"/>
          <w:numId w:val="17"/>
        </w:numPr>
        <w:tabs>
          <w:tab w:val="clear" w:pos="4153"/>
          <w:tab w:val="clear" w:pos="8306"/>
        </w:tabs>
        <w:jc w:val="both"/>
        <w:rPr>
          <w:rFonts w:ascii="Verdana" w:eastAsia="Arial" w:hAnsi="Verdana" w:cs="Arial"/>
          <w:b/>
          <w:bCs/>
          <w:position w:val="-2"/>
          <w:sz w:val="20"/>
          <w:szCs w:val="20"/>
        </w:rPr>
      </w:pPr>
      <w:r w:rsidRPr="004A5D58">
        <w:rPr>
          <w:rFonts w:ascii="Verdana" w:hAnsi="Verdana" w:cs="Arial"/>
          <w:sz w:val="20"/>
          <w:szCs w:val="20"/>
        </w:rPr>
        <w:t>Does it make adequate reference to the existing literature or is there important literature which is omitted?</w:t>
      </w:r>
    </w:p>
    <w:p w14:paraId="1E956986" w14:textId="6D83E1AC" w:rsidR="00705B0F" w:rsidRPr="004A5D58" w:rsidRDefault="00705B0F" w:rsidP="00705B0F">
      <w:pPr>
        <w:pStyle w:val="Koptekst"/>
        <w:tabs>
          <w:tab w:val="clear" w:pos="4153"/>
          <w:tab w:val="clear" w:pos="8306"/>
        </w:tabs>
        <w:ind w:left="360"/>
        <w:jc w:val="both"/>
        <w:rPr>
          <w:rFonts w:ascii="Verdana" w:eastAsia="Arial" w:hAnsi="Verdana" w:cs="Arial"/>
          <w:b/>
          <w:bCs/>
          <w:position w:val="-2"/>
          <w:sz w:val="20"/>
          <w:szCs w:val="20"/>
        </w:rPr>
      </w:pPr>
      <w:r>
        <w:rPr>
          <w:rFonts w:ascii="Verdana" w:hAnsi="Verdana" w:cs="Arial"/>
          <w:sz w:val="20"/>
          <w:szCs w:val="20"/>
        </w:rPr>
        <w:t xml:space="preserve">My familiarity with the literature is superficial. </w:t>
      </w:r>
      <w:r w:rsidR="00EA0A0F">
        <w:rPr>
          <w:rFonts w:ascii="Verdana" w:hAnsi="Verdana" w:cs="Arial"/>
          <w:sz w:val="20"/>
          <w:szCs w:val="20"/>
        </w:rPr>
        <w:t xml:space="preserve">But in any case, </w:t>
      </w:r>
      <w:r>
        <w:rPr>
          <w:rFonts w:ascii="Verdana" w:hAnsi="Verdana" w:cs="Arial"/>
          <w:sz w:val="20"/>
          <w:szCs w:val="20"/>
        </w:rPr>
        <w:t xml:space="preserve">I </w:t>
      </w:r>
      <w:r w:rsidR="00EA0A0F">
        <w:rPr>
          <w:rFonts w:ascii="Verdana" w:hAnsi="Verdana" w:cs="Arial"/>
          <w:sz w:val="20"/>
          <w:szCs w:val="20"/>
        </w:rPr>
        <w:t>think that</w:t>
      </w:r>
      <w:r>
        <w:rPr>
          <w:rFonts w:ascii="Verdana" w:hAnsi="Verdana" w:cs="Arial"/>
          <w:sz w:val="20"/>
          <w:szCs w:val="20"/>
        </w:rPr>
        <w:t xml:space="preserve"> Bergson’s </w:t>
      </w:r>
      <w:r w:rsidR="00A556A3">
        <w:rPr>
          <w:rFonts w:ascii="Verdana" w:hAnsi="Verdana" w:cs="Arial"/>
          <w:sz w:val="20"/>
          <w:szCs w:val="20"/>
        </w:rPr>
        <w:t>concept of memory</w:t>
      </w:r>
      <w:r w:rsidR="00EA0A0F">
        <w:rPr>
          <w:rFonts w:ascii="Verdana" w:hAnsi="Verdana" w:cs="Arial"/>
          <w:sz w:val="20"/>
          <w:szCs w:val="20"/>
        </w:rPr>
        <w:t xml:space="preserve"> is</w:t>
      </w:r>
      <w:r>
        <w:rPr>
          <w:rFonts w:ascii="Verdana" w:hAnsi="Verdana" w:cs="Arial"/>
          <w:sz w:val="20"/>
          <w:szCs w:val="20"/>
        </w:rPr>
        <w:t xml:space="preserve"> outdated. </w:t>
      </w:r>
      <w:r w:rsidR="00A556A3">
        <w:rPr>
          <w:rFonts w:ascii="Verdana" w:hAnsi="Verdana" w:cs="Arial"/>
          <w:sz w:val="20"/>
          <w:szCs w:val="20"/>
        </w:rPr>
        <w:t>Neuroscience has made a lot of progress, which</w:t>
      </w:r>
      <w:r w:rsidR="00EA0A0F">
        <w:rPr>
          <w:rFonts w:ascii="Verdana" w:hAnsi="Verdana" w:cs="Arial"/>
          <w:sz w:val="20"/>
          <w:szCs w:val="20"/>
        </w:rPr>
        <w:t xml:space="preserve"> has</w:t>
      </w:r>
      <w:r w:rsidR="00A556A3">
        <w:rPr>
          <w:rFonts w:ascii="Verdana" w:hAnsi="Verdana" w:cs="Arial"/>
          <w:sz w:val="20"/>
          <w:szCs w:val="20"/>
        </w:rPr>
        <w:t xml:space="preserve"> surely </w:t>
      </w:r>
      <w:r w:rsidR="00A556A3">
        <w:rPr>
          <w:rFonts w:ascii="Verdana" w:hAnsi="Verdana" w:cs="Arial"/>
          <w:sz w:val="20"/>
          <w:szCs w:val="20"/>
        </w:rPr>
        <w:lastRenderedPageBreak/>
        <w:t>helped</w:t>
      </w:r>
      <w:r w:rsidR="00EA0A0F">
        <w:rPr>
          <w:rFonts w:ascii="Verdana" w:hAnsi="Verdana" w:cs="Arial"/>
          <w:sz w:val="20"/>
          <w:szCs w:val="20"/>
        </w:rPr>
        <w:t xml:space="preserve"> </w:t>
      </w:r>
      <w:r w:rsidR="00A556A3">
        <w:rPr>
          <w:rFonts w:ascii="Verdana" w:hAnsi="Verdana" w:cs="Arial"/>
          <w:sz w:val="20"/>
          <w:szCs w:val="20"/>
        </w:rPr>
        <w:t>to advance philosophical concepts about memory, mind and perception.</w:t>
      </w:r>
      <w:r w:rsidR="00EA0A0F">
        <w:rPr>
          <w:rFonts w:ascii="Verdana" w:hAnsi="Verdana" w:cs="Arial"/>
          <w:sz w:val="20"/>
          <w:szCs w:val="20"/>
        </w:rPr>
        <w:t xml:space="preserve"> </w:t>
      </w:r>
      <w:r w:rsidR="00A556A3">
        <w:rPr>
          <w:rFonts w:ascii="Verdana" w:hAnsi="Verdana" w:cs="Arial"/>
          <w:sz w:val="20"/>
          <w:szCs w:val="20"/>
        </w:rPr>
        <w:t xml:space="preserve">For example, P. Churchland’s “Plato’s Camera”. </w:t>
      </w:r>
      <w:r>
        <w:rPr>
          <w:rFonts w:ascii="Verdana" w:hAnsi="Verdana" w:cs="Arial"/>
          <w:sz w:val="20"/>
          <w:szCs w:val="20"/>
        </w:rPr>
        <w:t xml:space="preserve"> But as far as I can tell, the references are adequate</w:t>
      </w:r>
      <w:r w:rsidR="00A556A3">
        <w:rPr>
          <w:rFonts w:ascii="Verdana" w:hAnsi="Verdana" w:cs="Arial"/>
          <w:sz w:val="20"/>
          <w:szCs w:val="20"/>
        </w:rPr>
        <w:t>.</w:t>
      </w:r>
    </w:p>
    <w:p w14:paraId="404F2559" w14:textId="0529093C" w:rsidR="009C7248" w:rsidRDefault="009C7248">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Verdana" w:eastAsia="Arial Unicode MS" w:hAnsi="Verdana" w:cs="Arial"/>
          <w:b/>
          <w:bCs/>
          <w:spacing w:val="10"/>
          <w:sz w:val="20"/>
          <w:szCs w:val="20"/>
        </w:rPr>
      </w:pPr>
    </w:p>
    <w:p w14:paraId="3758AD63" w14:textId="77777777" w:rsidR="009C7248" w:rsidRDefault="009C7248" w:rsidP="004A5D58">
      <w:pPr>
        <w:pStyle w:val="Parts"/>
        <w:rPr>
          <w:rFonts w:ascii="Verdana" w:eastAsia="Arial Unicode MS" w:hAnsi="Verdana"/>
          <w:sz w:val="20"/>
          <w:szCs w:val="20"/>
        </w:rPr>
      </w:pPr>
      <w:r>
        <w:rPr>
          <w:rFonts w:ascii="Verdana" w:eastAsia="Arial Unicode MS" w:hAnsi="Verdana"/>
          <w:noProof/>
          <w:sz w:val="20"/>
          <w:szCs w:val="20"/>
        </w:rPr>
        <w:drawing>
          <wp:inline distT="0" distB="0" distL="0" distR="0" wp14:anchorId="770AE5C5" wp14:editId="781DB32B">
            <wp:extent cx="5972810" cy="867410"/>
            <wp:effectExtent l="0" t="0" r="889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nicstudies-banner.gif"/>
                    <pic:cNvPicPr/>
                  </pic:nvPicPr>
                  <pic:blipFill>
                    <a:blip r:embed="rId5">
                      <a:extLst>
                        <a:ext uri="{28A0092B-C50C-407E-A947-70E740481C1C}">
                          <a14:useLocalDpi xmlns:a14="http://schemas.microsoft.com/office/drawing/2010/main" val="0"/>
                        </a:ext>
                      </a:extLst>
                    </a:blip>
                    <a:stretch>
                      <a:fillRect/>
                    </a:stretch>
                  </pic:blipFill>
                  <pic:spPr>
                    <a:xfrm>
                      <a:off x="0" y="0"/>
                      <a:ext cx="5972810" cy="867410"/>
                    </a:xfrm>
                    <a:prstGeom prst="rect">
                      <a:avLst/>
                    </a:prstGeom>
                  </pic:spPr>
                </pic:pic>
              </a:graphicData>
            </a:graphic>
          </wp:inline>
        </w:drawing>
      </w:r>
    </w:p>
    <w:p w14:paraId="60007193" w14:textId="77777777" w:rsidR="009C7248" w:rsidRDefault="009C7248" w:rsidP="004A5D58">
      <w:pPr>
        <w:pStyle w:val="Parts"/>
        <w:rPr>
          <w:rFonts w:ascii="Verdana" w:eastAsia="Arial Unicode MS" w:hAnsi="Verdana"/>
          <w:sz w:val="20"/>
          <w:szCs w:val="20"/>
        </w:rPr>
      </w:pPr>
    </w:p>
    <w:p w14:paraId="0C12009A" w14:textId="77777777" w:rsidR="004A5D58" w:rsidRPr="004A5D58" w:rsidRDefault="004A5D58" w:rsidP="009C7248">
      <w:pPr>
        <w:pStyle w:val="Parts"/>
        <w:numPr>
          <w:ilvl w:val="0"/>
          <w:numId w:val="11"/>
        </w:numPr>
        <w:rPr>
          <w:rFonts w:ascii="Verdana" w:hAnsi="Verdana"/>
          <w:sz w:val="20"/>
          <w:szCs w:val="20"/>
        </w:rPr>
      </w:pPr>
      <w:r w:rsidRPr="004A5D58">
        <w:rPr>
          <w:rFonts w:ascii="Verdana" w:eastAsia="Arial Unicode MS" w:hAnsi="Verdana"/>
          <w:sz w:val="20"/>
          <w:szCs w:val="20"/>
        </w:rPr>
        <w:t xml:space="preserve">PART 3: Overall quality of the non-textual materials </w:t>
      </w:r>
    </w:p>
    <w:p w14:paraId="29ADD283" w14:textId="77777777" w:rsidR="004A5D58" w:rsidRPr="004A5D58" w:rsidRDefault="004A5D58" w:rsidP="004A5D58">
      <w:pPr>
        <w:jc w:val="both"/>
        <w:rPr>
          <w:rFonts w:ascii="Verdana" w:eastAsia="Arial" w:hAnsi="Verdana" w:cs="Arial"/>
          <w:b/>
          <w:bCs/>
          <w:smallCaps/>
          <w:sz w:val="20"/>
          <w:szCs w:val="20"/>
          <w:u w:val="single"/>
        </w:rPr>
      </w:pPr>
    </w:p>
    <w:p w14:paraId="0C71B8C5" w14:textId="77777777" w:rsidR="004A5D58" w:rsidRDefault="004A5D58" w:rsidP="004A5D58">
      <w:pPr>
        <w:jc w:val="both"/>
        <w:rPr>
          <w:rFonts w:ascii="Verdana" w:hAnsi="Verdana" w:cs="Arial"/>
          <w:b/>
          <w:bCs/>
          <w:sz w:val="20"/>
          <w:szCs w:val="20"/>
        </w:rPr>
      </w:pPr>
      <w:r w:rsidRPr="004A5D58">
        <w:rPr>
          <w:rFonts w:ascii="Verdana" w:hAnsi="Verdana" w:cs="Arial"/>
          <w:b/>
          <w:bCs/>
          <w:sz w:val="20"/>
          <w:szCs w:val="20"/>
        </w:rPr>
        <w:t xml:space="preserve">The </w:t>
      </w:r>
      <w:r w:rsidRPr="004A5D58">
        <w:rPr>
          <w:rFonts w:ascii="Verdana" w:hAnsi="Verdana" w:cs="Arial"/>
          <w:b/>
          <w:bCs/>
          <w:i/>
          <w:sz w:val="20"/>
          <w:szCs w:val="20"/>
        </w:rPr>
        <w:t>JSS</w:t>
      </w:r>
      <w:r w:rsidRPr="004A5D58">
        <w:rPr>
          <w:rFonts w:ascii="Verdana" w:hAnsi="Verdana" w:cs="Arial"/>
          <w:b/>
          <w:bCs/>
          <w:sz w:val="20"/>
          <w:szCs w:val="20"/>
        </w:rPr>
        <w:t xml:space="preserve"> editors welcome scholarly as well as artistic research. In both cases, especially welcomed are those contributions which explicitly use the Research Catalogue as a medium, e.g. by inserting A/V materials, hyperlinks, and the use of non-conventional, non-linear structures. Please give your opinion on the non-textual materials of the submission, and, if possible or deemed necessary, suggest ways to improve the submission, in 200 words or less, taking into account the following criteria:</w:t>
      </w:r>
    </w:p>
    <w:p w14:paraId="01CA147E" w14:textId="77777777" w:rsidR="004A5D58" w:rsidRDefault="004A5D58" w:rsidP="004A5D58">
      <w:pPr>
        <w:jc w:val="both"/>
        <w:rPr>
          <w:rFonts w:ascii="Verdana" w:hAnsi="Verdana" w:cs="Arial"/>
          <w:b/>
          <w:bCs/>
          <w:sz w:val="20"/>
          <w:szCs w:val="20"/>
        </w:rPr>
      </w:pPr>
    </w:p>
    <w:p w14:paraId="5D68FA9A" w14:textId="30F6EDBC" w:rsidR="00705B0F" w:rsidRPr="00FE7389" w:rsidRDefault="004A5D58" w:rsidP="00FE7389">
      <w:pPr>
        <w:pStyle w:val="Lijstalinea"/>
        <w:numPr>
          <w:ilvl w:val="0"/>
          <w:numId w:val="16"/>
        </w:numPr>
        <w:jc w:val="both"/>
        <w:rPr>
          <w:rFonts w:ascii="Verdana" w:eastAsia="Arial" w:hAnsi="Verdana" w:cs="Arial"/>
          <w:b/>
          <w:bCs/>
          <w:sz w:val="20"/>
          <w:szCs w:val="20"/>
        </w:rPr>
      </w:pPr>
      <w:r w:rsidRPr="004A5D58">
        <w:rPr>
          <w:rFonts w:ascii="Verdana" w:hAnsi="Verdana" w:cs="Arial"/>
          <w:sz w:val="20"/>
          <w:szCs w:val="20"/>
        </w:rPr>
        <w:t xml:space="preserve">Does the quality of the  A/V material fits </w:t>
      </w:r>
      <w:r w:rsidRPr="004A5D58">
        <w:rPr>
          <w:rFonts w:ascii="Verdana" w:hAnsi="Verdana" w:cs="Arial"/>
          <w:i/>
          <w:iCs/>
          <w:sz w:val="20"/>
          <w:szCs w:val="20"/>
        </w:rPr>
        <w:t>JSS</w:t>
      </w:r>
      <w:r w:rsidRPr="004A5D58">
        <w:rPr>
          <w:rFonts w:ascii="Verdana" w:hAnsi="Verdana" w:cs="Arial"/>
          <w:sz w:val="20"/>
          <w:szCs w:val="20"/>
        </w:rPr>
        <w:t>?</w:t>
      </w:r>
      <w:r w:rsidR="00FE7389">
        <w:rPr>
          <w:rFonts w:ascii="Verdana" w:hAnsi="Verdana" w:cs="Arial"/>
          <w:sz w:val="20"/>
          <w:szCs w:val="20"/>
        </w:rPr>
        <w:t xml:space="preserve"> </w:t>
      </w:r>
      <w:r w:rsidR="00705B0F" w:rsidRPr="00FE7389">
        <w:rPr>
          <w:rFonts w:ascii="Verdana" w:hAnsi="Verdana" w:cs="Arial"/>
          <w:sz w:val="20"/>
          <w:szCs w:val="20"/>
        </w:rPr>
        <w:t>There is no A/V material.</w:t>
      </w:r>
    </w:p>
    <w:p w14:paraId="2D0A7A5E" w14:textId="6F45F292" w:rsidR="00705B0F" w:rsidRPr="00FE7389" w:rsidRDefault="004A5D58" w:rsidP="00FE7389">
      <w:pPr>
        <w:pStyle w:val="Lijstalinea"/>
        <w:numPr>
          <w:ilvl w:val="0"/>
          <w:numId w:val="16"/>
        </w:numPr>
        <w:jc w:val="both"/>
        <w:rPr>
          <w:rFonts w:ascii="Verdana" w:eastAsia="Arial" w:hAnsi="Verdana" w:cs="Arial"/>
          <w:b/>
          <w:bCs/>
          <w:sz w:val="20"/>
          <w:szCs w:val="20"/>
        </w:rPr>
      </w:pPr>
      <w:r w:rsidRPr="004A5D58">
        <w:rPr>
          <w:rFonts w:ascii="Verdana" w:hAnsi="Verdana" w:cs="Arial"/>
          <w:sz w:val="20"/>
          <w:szCs w:val="20"/>
        </w:rPr>
        <w:t>Does the submission demonstrate a good balance between textual and A/V materials?</w:t>
      </w:r>
      <w:r w:rsidR="00FE7389">
        <w:rPr>
          <w:rFonts w:ascii="Verdana" w:hAnsi="Verdana" w:cs="Arial"/>
          <w:sz w:val="20"/>
          <w:szCs w:val="20"/>
        </w:rPr>
        <w:t xml:space="preserve"> </w:t>
      </w:r>
      <w:r w:rsidR="00705B0F" w:rsidRPr="00FE7389">
        <w:rPr>
          <w:rFonts w:ascii="Verdana" w:hAnsi="Verdana" w:cs="Arial"/>
          <w:sz w:val="20"/>
          <w:szCs w:val="20"/>
        </w:rPr>
        <w:t>N/A</w:t>
      </w:r>
    </w:p>
    <w:p w14:paraId="12261F92" w14:textId="52DE3C1A" w:rsidR="00705B0F" w:rsidRPr="00FE7389" w:rsidRDefault="004A5D58" w:rsidP="00FE7389">
      <w:pPr>
        <w:pStyle w:val="Lijstalinea"/>
        <w:numPr>
          <w:ilvl w:val="0"/>
          <w:numId w:val="16"/>
        </w:numPr>
        <w:jc w:val="both"/>
        <w:rPr>
          <w:rFonts w:ascii="Verdana" w:eastAsia="Arial" w:hAnsi="Verdana" w:cs="Arial"/>
          <w:b/>
          <w:bCs/>
          <w:sz w:val="20"/>
          <w:szCs w:val="20"/>
        </w:rPr>
      </w:pPr>
      <w:r w:rsidRPr="004A5D58">
        <w:rPr>
          <w:rFonts w:ascii="Verdana" w:hAnsi="Verdana" w:cs="Arial"/>
          <w:sz w:val="20"/>
          <w:szCs w:val="20"/>
        </w:rPr>
        <w:t>Does the author make good use of hyperlinks or other materials already available on the Internet?</w:t>
      </w:r>
      <w:r w:rsidR="00FE7389">
        <w:rPr>
          <w:rFonts w:ascii="Verdana" w:hAnsi="Verdana" w:cs="Arial"/>
          <w:sz w:val="20"/>
          <w:szCs w:val="20"/>
        </w:rPr>
        <w:t xml:space="preserve"> </w:t>
      </w:r>
      <w:r w:rsidR="00705B0F" w:rsidRPr="00FE7389">
        <w:rPr>
          <w:rFonts w:ascii="Verdana" w:hAnsi="Verdana" w:cs="Arial"/>
          <w:sz w:val="20"/>
          <w:szCs w:val="20"/>
        </w:rPr>
        <w:t xml:space="preserve">There are </w:t>
      </w:r>
      <w:r w:rsidR="00EA0A0F" w:rsidRPr="00FE7389">
        <w:rPr>
          <w:rFonts w:ascii="Verdana" w:hAnsi="Verdana" w:cs="Arial"/>
          <w:sz w:val="20"/>
          <w:szCs w:val="20"/>
        </w:rPr>
        <w:t>no</w:t>
      </w:r>
      <w:r w:rsidR="00705B0F" w:rsidRPr="00FE7389">
        <w:rPr>
          <w:rFonts w:ascii="Verdana" w:hAnsi="Verdana" w:cs="Arial"/>
          <w:sz w:val="20"/>
          <w:szCs w:val="20"/>
        </w:rPr>
        <w:t xml:space="preserve"> hyperlinks. Only link to papers in the references.</w:t>
      </w:r>
    </w:p>
    <w:p w14:paraId="0A015C56" w14:textId="77777777" w:rsidR="009C7248" w:rsidRPr="009C7248" w:rsidRDefault="009C7248" w:rsidP="009C7248">
      <w:pPr>
        <w:jc w:val="both"/>
        <w:rPr>
          <w:rFonts w:ascii="Verdana" w:eastAsia="Arial" w:hAnsi="Verdana" w:cs="Arial"/>
          <w:sz w:val="20"/>
          <w:szCs w:val="20"/>
        </w:rPr>
      </w:pPr>
    </w:p>
    <w:p w14:paraId="71401706" w14:textId="77777777" w:rsidR="009C7248" w:rsidRPr="009C7248" w:rsidRDefault="009C7248" w:rsidP="009C7248">
      <w:pPr>
        <w:pStyle w:val="Parts"/>
        <w:numPr>
          <w:ilvl w:val="0"/>
          <w:numId w:val="11"/>
        </w:numPr>
        <w:rPr>
          <w:rFonts w:ascii="Verdana" w:hAnsi="Verdana"/>
          <w:sz w:val="20"/>
          <w:szCs w:val="20"/>
        </w:rPr>
      </w:pPr>
      <w:r w:rsidRPr="009C7248">
        <w:rPr>
          <w:rFonts w:ascii="Verdana" w:eastAsia="Arial Unicode MS" w:hAnsi="Verdana"/>
          <w:sz w:val="20"/>
          <w:szCs w:val="20"/>
        </w:rPr>
        <w:t>PART 4: Your general opinion on the text</w:t>
      </w:r>
    </w:p>
    <w:p w14:paraId="42C026F8" w14:textId="77777777" w:rsidR="009C7248" w:rsidRPr="009C7248" w:rsidRDefault="009C7248" w:rsidP="009C7248">
      <w:pPr>
        <w:jc w:val="both"/>
        <w:rPr>
          <w:rFonts w:ascii="Verdana" w:eastAsia="Arial" w:hAnsi="Verdana" w:cs="Arial"/>
          <w:b/>
          <w:bCs/>
          <w:smallCaps/>
          <w:sz w:val="20"/>
          <w:szCs w:val="20"/>
        </w:rPr>
      </w:pPr>
    </w:p>
    <w:p w14:paraId="60A3DBD2" w14:textId="77777777" w:rsidR="009C7248" w:rsidRDefault="009C7248" w:rsidP="009C7248">
      <w:pPr>
        <w:jc w:val="both"/>
        <w:rPr>
          <w:rFonts w:ascii="Verdana" w:hAnsi="Verdana" w:cs="Arial"/>
          <w:b/>
          <w:bCs/>
          <w:sz w:val="20"/>
          <w:szCs w:val="20"/>
        </w:rPr>
      </w:pPr>
      <w:r w:rsidRPr="009C7248">
        <w:rPr>
          <w:rFonts w:ascii="Verdana" w:hAnsi="Verdana" w:cs="Arial"/>
          <w:b/>
          <w:bCs/>
          <w:sz w:val="20"/>
          <w:szCs w:val="20"/>
        </w:rPr>
        <w:t>Please give your overall recommendation concerning this submission by selecting option A, B, C, or D:</w:t>
      </w:r>
    </w:p>
    <w:p w14:paraId="0934FE6E" w14:textId="77777777" w:rsidR="009C7248" w:rsidRDefault="009C7248" w:rsidP="009C7248">
      <w:pPr>
        <w:jc w:val="both"/>
        <w:rPr>
          <w:rFonts w:ascii="Verdana" w:hAnsi="Verdana" w:cs="Arial"/>
          <w:b/>
          <w:bCs/>
          <w:sz w:val="20"/>
          <w:szCs w:val="20"/>
        </w:rPr>
      </w:pPr>
    </w:p>
    <w:p w14:paraId="51116E18" w14:textId="77777777" w:rsidR="009C7248" w:rsidRPr="00EA0A0F" w:rsidRDefault="009C7248" w:rsidP="009C7248">
      <w:pPr>
        <w:pStyle w:val="Lijstalinea"/>
        <w:numPr>
          <w:ilvl w:val="0"/>
          <w:numId w:val="18"/>
        </w:numPr>
        <w:tabs>
          <w:tab w:val="clear" w:pos="327"/>
        </w:tabs>
        <w:jc w:val="both"/>
        <w:rPr>
          <w:rFonts w:ascii="Verdana" w:eastAsia="Arial" w:hAnsi="Verdana" w:cs="Arial"/>
          <w:bCs/>
          <w:sz w:val="20"/>
          <w:szCs w:val="20"/>
        </w:rPr>
      </w:pPr>
      <w:r w:rsidRPr="009C7248">
        <w:rPr>
          <w:rFonts w:ascii="Verdana" w:hAnsi="Verdana" w:cs="Arial"/>
          <w:sz w:val="20"/>
          <w:szCs w:val="20"/>
        </w:rPr>
        <w:t xml:space="preserve">The submission is suitable for publication by the </w:t>
      </w:r>
      <w:r w:rsidRPr="009C7248">
        <w:rPr>
          <w:rFonts w:ascii="Verdana" w:hAnsi="Verdana" w:cs="Arial"/>
          <w:i/>
          <w:iCs/>
          <w:sz w:val="20"/>
          <w:szCs w:val="20"/>
        </w:rPr>
        <w:t>Journal of Sonic Studies</w:t>
      </w:r>
      <w:r w:rsidRPr="009C7248">
        <w:rPr>
          <w:rFonts w:ascii="Verdana" w:hAnsi="Verdana" w:cs="Arial"/>
          <w:sz w:val="20"/>
          <w:szCs w:val="20"/>
        </w:rPr>
        <w:t>, once routine editing has been completed</w:t>
      </w:r>
    </w:p>
    <w:p w14:paraId="229F04DB" w14:textId="77777777" w:rsidR="00EA0A0F" w:rsidRPr="00705B0F" w:rsidRDefault="00EA0A0F" w:rsidP="00EA0A0F">
      <w:pPr>
        <w:pStyle w:val="Lijstalinea"/>
        <w:ind w:left="327"/>
        <w:jc w:val="both"/>
        <w:rPr>
          <w:rFonts w:ascii="Verdana" w:eastAsia="Arial" w:hAnsi="Verdana" w:cs="Arial"/>
          <w:bCs/>
          <w:sz w:val="20"/>
          <w:szCs w:val="20"/>
        </w:rPr>
      </w:pPr>
    </w:p>
    <w:p w14:paraId="48985AB4" w14:textId="2FFF87A0" w:rsidR="00705B0F" w:rsidRDefault="00705B0F" w:rsidP="00705B0F">
      <w:pPr>
        <w:pStyle w:val="Lijstalinea"/>
        <w:ind w:left="327"/>
        <w:jc w:val="both"/>
        <w:rPr>
          <w:rFonts w:ascii="Verdana" w:hAnsi="Verdana" w:cs="Arial"/>
          <w:sz w:val="20"/>
          <w:szCs w:val="20"/>
        </w:rPr>
      </w:pPr>
      <w:r>
        <w:rPr>
          <w:rFonts w:ascii="Verdana" w:hAnsi="Verdana" w:cs="Arial"/>
          <w:sz w:val="20"/>
          <w:szCs w:val="20"/>
        </w:rPr>
        <w:t xml:space="preserve">I think it makes an entertaining reading, but I don’t </w:t>
      </w:r>
      <w:r w:rsidR="00EA0A0F">
        <w:rPr>
          <w:rFonts w:ascii="Verdana" w:hAnsi="Verdana" w:cs="Arial"/>
          <w:sz w:val="20"/>
          <w:szCs w:val="20"/>
        </w:rPr>
        <w:t>feel</w:t>
      </w:r>
      <w:r>
        <w:rPr>
          <w:rFonts w:ascii="Verdana" w:hAnsi="Verdana" w:cs="Arial"/>
          <w:sz w:val="20"/>
          <w:szCs w:val="20"/>
        </w:rPr>
        <w:t xml:space="preserve"> it makes a substantial contribution to sonic studies. I would strongly suggest giving actual sonic examples with respective notes to illustrate the various points the author(s) wish(es) to make. Illustrations would make it clearer</w:t>
      </w:r>
      <w:r w:rsidR="00EA0A0F">
        <w:rPr>
          <w:rFonts w:ascii="Verdana" w:hAnsi="Verdana" w:cs="Arial"/>
          <w:sz w:val="20"/>
          <w:szCs w:val="20"/>
        </w:rPr>
        <w:t>, and possibly more relevant for the journal,</w:t>
      </w:r>
      <w:r>
        <w:rPr>
          <w:rFonts w:ascii="Verdana" w:hAnsi="Verdana" w:cs="Arial"/>
          <w:sz w:val="20"/>
          <w:szCs w:val="20"/>
        </w:rPr>
        <w:t xml:space="preserve"> what the paper intends to convey.</w:t>
      </w:r>
    </w:p>
    <w:p w14:paraId="39CB5F3F" w14:textId="77777777" w:rsidR="00705B0F" w:rsidRPr="00FE7389" w:rsidRDefault="00705B0F" w:rsidP="00FE7389">
      <w:pPr>
        <w:jc w:val="both"/>
        <w:rPr>
          <w:rFonts w:ascii="Verdana" w:eastAsia="Arial" w:hAnsi="Verdana" w:cs="Arial"/>
          <w:bCs/>
          <w:sz w:val="20"/>
          <w:szCs w:val="20"/>
        </w:rPr>
      </w:pPr>
    </w:p>
    <w:p w14:paraId="24B96809" w14:textId="77777777" w:rsidR="009C7248" w:rsidRPr="009C7248" w:rsidRDefault="009C7248" w:rsidP="009C7248">
      <w:pPr>
        <w:pStyle w:val="Lijstalinea"/>
        <w:numPr>
          <w:ilvl w:val="0"/>
          <w:numId w:val="18"/>
        </w:numPr>
        <w:tabs>
          <w:tab w:val="clear" w:pos="327"/>
        </w:tabs>
        <w:jc w:val="both"/>
        <w:rPr>
          <w:rFonts w:ascii="Verdana" w:eastAsia="Arial" w:hAnsi="Verdana" w:cs="Arial"/>
          <w:bCs/>
          <w:sz w:val="20"/>
          <w:szCs w:val="20"/>
        </w:rPr>
      </w:pPr>
      <w:r w:rsidRPr="009C7248">
        <w:rPr>
          <w:rFonts w:ascii="Verdana" w:hAnsi="Verdana" w:cs="Arial"/>
          <w:sz w:val="20"/>
          <w:szCs w:val="20"/>
        </w:rPr>
        <w:t xml:space="preserve">The submission is suitable for publication by the </w:t>
      </w:r>
      <w:r w:rsidRPr="009C7248">
        <w:rPr>
          <w:rFonts w:ascii="Verdana" w:hAnsi="Verdana" w:cs="Arial"/>
          <w:i/>
          <w:iCs/>
          <w:sz w:val="20"/>
          <w:szCs w:val="20"/>
        </w:rPr>
        <w:t>Journal of Sonic Studies</w:t>
      </w:r>
      <w:r w:rsidRPr="009C7248">
        <w:rPr>
          <w:rFonts w:ascii="Verdana" w:hAnsi="Verdana" w:cs="Arial"/>
          <w:sz w:val="20"/>
          <w:szCs w:val="20"/>
        </w:rPr>
        <w:t>, if substantial changes are made</w:t>
      </w:r>
    </w:p>
    <w:p w14:paraId="77D8E886" w14:textId="77777777" w:rsidR="009C7248" w:rsidRPr="009C7248" w:rsidRDefault="009C7248" w:rsidP="009C7248">
      <w:pPr>
        <w:pStyle w:val="Lijstalinea"/>
        <w:numPr>
          <w:ilvl w:val="0"/>
          <w:numId w:val="18"/>
        </w:numPr>
        <w:tabs>
          <w:tab w:val="clear" w:pos="327"/>
        </w:tabs>
        <w:jc w:val="both"/>
        <w:rPr>
          <w:rFonts w:ascii="Verdana" w:eastAsia="Arial" w:hAnsi="Verdana" w:cs="Arial"/>
          <w:bCs/>
          <w:sz w:val="20"/>
          <w:szCs w:val="20"/>
        </w:rPr>
      </w:pPr>
      <w:r w:rsidRPr="009C7248">
        <w:rPr>
          <w:rFonts w:ascii="Verdana" w:hAnsi="Verdana" w:cs="Arial"/>
          <w:sz w:val="20"/>
          <w:szCs w:val="20"/>
        </w:rPr>
        <w:t xml:space="preserve">The submission is not suitable for publication by the </w:t>
      </w:r>
      <w:r w:rsidRPr="009C7248">
        <w:rPr>
          <w:rFonts w:ascii="Verdana" w:hAnsi="Verdana" w:cs="Arial"/>
          <w:i/>
          <w:iCs/>
          <w:sz w:val="20"/>
          <w:szCs w:val="20"/>
        </w:rPr>
        <w:t>Journal of Sonic Studies</w:t>
      </w:r>
      <w:r w:rsidRPr="009C7248">
        <w:rPr>
          <w:rFonts w:ascii="Verdana" w:hAnsi="Verdana" w:cs="Arial"/>
          <w:sz w:val="20"/>
          <w:szCs w:val="20"/>
        </w:rPr>
        <w:t>, unless a thoroughly revised version is submitted for re-evaluation</w:t>
      </w:r>
    </w:p>
    <w:p w14:paraId="575D52EA" w14:textId="77777777" w:rsidR="009C7248" w:rsidRPr="009C7248" w:rsidRDefault="009C7248" w:rsidP="009C7248">
      <w:pPr>
        <w:pStyle w:val="Lijstalinea"/>
        <w:numPr>
          <w:ilvl w:val="0"/>
          <w:numId w:val="18"/>
        </w:numPr>
        <w:tabs>
          <w:tab w:val="clear" w:pos="327"/>
        </w:tabs>
        <w:jc w:val="both"/>
        <w:rPr>
          <w:rFonts w:ascii="Verdana" w:eastAsia="Arial" w:hAnsi="Verdana" w:cs="Arial"/>
          <w:bCs/>
          <w:sz w:val="20"/>
          <w:szCs w:val="20"/>
        </w:rPr>
      </w:pPr>
      <w:r w:rsidRPr="009C7248">
        <w:rPr>
          <w:rFonts w:ascii="Verdana" w:hAnsi="Verdana" w:cs="Arial"/>
          <w:sz w:val="20"/>
          <w:szCs w:val="20"/>
        </w:rPr>
        <w:t xml:space="preserve">The submission is not suitable for publication by the </w:t>
      </w:r>
      <w:r w:rsidRPr="009C7248">
        <w:rPr>
          <w:rFonts w:ascii="Verdana" w:hAnsi="Verdana" w:cs="Arial"/>
          <w:i/>
          <w:iCs/>
          <w:sz w:val="20"/>
          <w:szCs w:val="20"/>
        </w:rPr>
        <w:t>Journal of Sonic Studies</w:t>
      </w:r>
    </w:p>
    <w:p w14:paraId="3242CCFA" w14:textId="77777777" w:rsidR="009C7248" w:rsidRPr="009C7248" w:rsidRDefault="009C7248" w:rsidP="009C7248">
      <w:pPr>
        <w:jc w:val="both"/>
        <w:rPr>
          <w:rFonts w:ascii="Verdana" w:eastAsia="Arial" w:hAnsi="Verdana" w:cs="Arial"/>
          <w:sz w:val="20"/>
          <w:szCs w:val="20"/>
        </w:rPr>
      </w:pPr>
    </w:p>
    <w:sectPr w:rsidR="009C7248" w:rsidRPr="009C724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3ED2"/>
    <w:multiLevelType w:val="hybridMultilevel"/>
    <w:tmpl w:val="9684ADD4"/>
    <w:lvl w:ilvl="0" w:tplc="A45CD270">
      <w:start w:val="1"/>
      <w:numFmt w:val="bullet"/>
      <w:lvlText w:val=""/>
      <w:lvlJc w:val="left"/>
      <w:pPr>
        <w:ind w:left="360" w:hanging="360"/>
      </w:pPr>
      <w:rPr>
        <w:rFonts w:ascii="Symbol" w:hAnsi="Symbo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B74CDF"/>
    <w:multiLevelType w:val="multilevel"/>
    <w:tmpl w:val="5A340384"/>
    <w:lvl w:ilvl="0">
      <w:numFmt w:val="bullet"/>
      <w:lvlText w:val="•"/>
      <w:lvlJc w:val="left"/>
      <w:pPr>
        <w:tabs>
          <w:tab w:val="num" w:pos="164"/>
        </w:tabs>
        <w:ind w:left="164" w:hanging="164"/>
      </w:pPr>
      <w:rPr>
        <w:rFonts w:ascii="Arial" w:eastAsia="Arial" w:hAnsi="Arial" w:cs="Arial"/>
        <w:color w:val="FF0000"/>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 w15:restartNumberingAfterBreak="0">
    <w:nsid w:val="12190B70"/>
    <w:multiLevelType w:val="multilevel"/>
    <w:tmpl w:val="A2C859FC"/>
    <w:lvl w:ilvl="0">
      <w:numFmt w:val="bullet"/>
      <w:lvlText w:val="•"/>
      <w:lvlJc w:val="left"/>
      <w:pPr>
        <w:tabs>
          <w:tab w:val="num" w:pos="164"/>
        </w:tabs>
        <w:ind w:left="164" w:hanging="164"/>
      </w:pPr>
      <w:rPr>
        <w:rFonts w:ascii="Arial" w:eastAsia="Arial" w:hAnsi="Arial" w:cs="Arial"/>
        <w:color w:val="FF0000"/>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3" w15:restartNumberingAfterBreak="0">
    <w:nsid w:val="14B92D6F"/>
    <w:multiLevelType w:val="multilevel"/>
    <w:tmpl w:val="D054C140"/>
    <w:styleLink w:val="Lettered"/>
    <w:lvl w:ilvl="0">
      <w:start w:val="1"/>
      <w:numFmt w:val="upperLetter"/>
      <w:lvlText w:val="%1."/>
      <w:lvlJc w:val="left"/>
      <w:pPr>
        <w:tabs>
          <w:tab w:val="num" w:pos="327"/>
        </w:tabs>
        <w:ind w:left="327" w:hanging="327"/>
      </w:pPr>
      <w:rPr>
        <w:rFonts w:ascii="Verdana" w:eastAsia="Arial Unicode MS" w:hAnsi="Verdana" w:cs="Arial"/>
        <w:position w:val="0"/>
        <w:sz w:val="20"/>
        <w:szCs w:val="20"/>
      </w:rPr>
    </w:lvl>
    <w:lvl w:ilvl="1">
      <w:start w:val="1"/>
      <w:numFmt w:val="upperLetter"/>
      <w:lvlText w:val="%2."/>
      <w:lvlJc w:val="left"/>
      <w:pPr>
        <w:tabs>
          <w:tab w:val="num" w:pos="687"/>
        </w:tabs>
        <w:ind w:left="687" w:hanging="327"/>
      </w:pPr>
      <w:rPr>
        <w:rFonts w:ascii="Arial" w:eastAsia="Arial" w:hAnsi="Arial" w:cs="Arial"/>
        <w:position w:val="0"/>
        <w:sz w:val="20"/>
        <w:szCs w:val="20"/>
      </w:rPr>
    </w:lvl>
    <w:lvl w:ilvl="2">
      <w:start w:val="1"/>
      <w:numFmt w:val="upperLetter"/>
      <w:lvlText w:val="%3."/>
      <w:lvlJc w:val="left"/>
      <w:pPr>
        <w:tabs>
          <w:tab w:val="num" w:pos="1047"/>
        </w:tabs>
        <w:ind w:left="1047" w:hanging="327"/>
      </w:pPr>
      <w:rPr>
        <w:rFonts w:ascii="Arial" w:eastAsia="Arial" w:hAnsi="Arial" w:cs="Arial"/>
        <w:position w:val="0"/>
        <w:sz w:val="20"/>
        <w:szCs w:val="20"/>
      </w:rPr>
    </w:lvl>
    <w:lvl w:ilvl="3">
      <w:start w:val="1"/>
      <w:numFmt w:val="upperLetter"/>
      <w:lvlText w:val="%4."/>
      <w:lvlJc w:val="left"/>
      <w:pPr>
        <w:tabs>
          <w:tab w:val="num" w:pos="1407"/>
        </w:tabs>
        <w:ind w:left="1407" w:hanging="327"/>
      </w:pPr>
      <w:rPr>
        <w:rFonts w:ascii="Arial" w:eastAsia="Arial" w:hAnsi="Arial" w:cs="Arial"/>
        <w:position w:val="0"/>
        <w:sz w:val="20"/>
        <w:szCs w:val="20"/>
      </w:rPr>
    </w:lvl>
    <w:lvl w:ilvl="4">
      <w:start w:val="1"/>
      <w:numFmt w:val="upperLetter"/>
      <w:lvlText w:val="%5."/>
      <w:lvlJc w:val="left"/>
      <w:pPr>
        <w:tabs>
          <w:tab w:val="num" w:pos="1767"/>
        </w:tabs>
        <w:ind w:left="1767" w:hanging="327"/>
      </w:pPr>
      <w:rPr>
        <w:rFonts w:ascii="Arial" w:eastAsia="Arial" w:hAnsi="Arial" w:cs="Arial"/>
        <w:position w:val="0"/>
        <w:sz w:val="20"/>
        <w:szCs w:val="20"/>
      </w:rPr>
    </w:lvl>
    <w:lvl w:ilvl="5">
      <w:start w:val="1"/>
      <w:numFmt w:val="upperLetter"/>
      <w:lvlText w:val="%6."/>
      <w:lvlJc w:val="left"/>
      <w:pPr>
        <w:tabs>
          <w:tab w:val="num" w:pos="2127"/>
        </w:tabs>
        <w:ind w:left="2127" w:hanging="327"/>
      </w:pPr>
      <w:rPr>
        <w:rFonts w:ascii="Arial" w:eastAsia="Arial" w:hAnsi="Arial" w:cs="Arial"/>
        <w:position w:val="0"/>
        <w:sz w:val="20"/>
        <w:szCs w:val="20"/>
      </w:rPr>
    </w:lvl>
    <w:lvl w:ilvl="6">
      <w:start w:val="1"/>
      <w:numFmt w:val="upperLetter"/>
      <w:lvlText w:val="%7."/>
      <w:lvlJc w:val="left"/>
      <w:pPr>
        <w:tabs>
          <w:tab w:val="num" w:pos="2487"/>
        </w:tabs>
        <w:ind w:left="2487" w:hanging="327"/>
      </w:pPr>
      <w:rPr>
        <w:rFonts w:ascii="Arial" w:eastAsia="Arial" w:hAnsi="Arial" w:cs="Arial"/>
        <w:position w:val="0"/>
        <w:sz w:val="20"/>
        <w:szCs w:val="20"/>
      </w:rPr>
    </w:lvl>
    <w:lvl w:ilvl="7">
      <w:start w:val="1"/>
      <w:numFmt w:val="upperLetter"/>
      <w:lvlText w:val="%8."/>
      <w:lvlJc w:val="left"/>
      <w:pPr>
        <w:tabs>
          <w:tab w:val="num" w:pos="2847"/>
        </w:tabs>
        <w:ind w:left="2847" w:hanging="327"/>
      </w:pPr>
      <w:rPr>
        <w:rFonts w:ascii="Arial" w:eastAsia="Arial" w:hAnsi="Arial" w:cs="Arial"/>
        <w:position w:val="0"/>
        <w:sz w:val="20"/>
        <w:szCs w:val="20"/>
      </w:rPr>
    </w:lvl>
    <w:lvl w:ilvl="8">
      <w:start w:val="1"/>
      <w:numFmt w:val="upperLetter"/>
      <w:lvlText w:val="%9."/>
      <w:lvlJc w:val="left"/>
      <w:pPr>
        <w:tabs>
          <w:tab w:val="num" w:pos="3207"/>
        </w:tabs>
        <w:ind w:left="3207" w:hanging="327"/>
      </w:pPr>
      <w:rPr>
        <w:rFonts w:ascii="Arial" w:eastAsia="Arial" w:hAnsi="Arial" w:cs="Arial"/>
        <w:position w:val="0"/>
        <w:sz w:val="20"/>
        <w:szCs w:val="20"/>
      </w:rPr>
    </w:lvl>
  </w:abstractNum>
  <w:abstractNum w:abstractNumId="4" w15:restartNumberingAfterBreak="0">
    <w:nsid w:val="234A7902"/>
    <w:multiLevelType w:val="hybridMultilevel"/>
    <w:tmpl w:val="73CA994E"/>
    <w:lvl w:ilvl="0" w:tplc="04130001">
      <w:start w:val="1"/>
      <w:numFmt w:val="bullet"/>
      <w:lvlText w:val=""/>
      <w:lvlJc w:val="left"/>
      <w:pPr>
        <w:ind w:left="360" w:hanging="360"/>
      </w:pPr>
      <w:rPr>
        <w:rFonts w:ascii="Symbol" w:hAnsi="Symbol" w:hint="default"/>
        <w:color w:val="FF0000"/>
        <w:sz w:val="96"/>
        <w:szCs w:val="9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C57DFD"/>
    <w:multiLevelType w:val="hybridMultilevel"/>
    <w:tmpl w:val="557044A8"/>
    <w:lvl w:ilvl="0" w:tplc="A45CD270">
      <w:start w:val="1"/>
      <w:numFmt w:val="bullet"/>
      <w:lvlText w:val=""/>
      <w:lvlJc w:val="left"/>
      <w:pPr>
        <w:ind w:left="360" w:hanging="360"/>
      </w:pPr>
      <w:rPr>
        <w:rFonts w:ascii="Symbol" w:hAnsi="Symbo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1B0205"/>
    <w:multiLevelType w:val="hybridMultilevel"/>
    <w:tmpl w:val="36362BB0"/>
    <w:lvl w:ilvl="0" w:tplc="A45CD270">
      <w:start w:val="1"/>
      <w:numFmt w:val="bullet"/>
      <w:lvlText w:val=""/>
      <w:lvlJc w:val="left"/>
      <w:pPr>
        <w:ind w:left="360" w:hanging="360"/>
      </w:pPr>
      <w:rPr>
        <w:rFonts w:ascii="Symbol" w:hAnsi="Symbo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072557"/>
    <w:multiLevelType w:val="multilevel"/>
    <w:tmpl w:val="847C2360"/>
    <w:styleLink w:val="Bullet"/>
    <w:lvl w:ilvl="0">
      <w:numFmt w:val="bullet"/>
      <w:lvlText w:val="•"/>
      <w:lvlJc w:val="left"/>
      <w:pPr>
        <w:tabs>
          <w:tab w:val="num" w:pos="164"/>
        </w:tabs>
        <w:ind w:left="164" w:hanging="164"/>
      </w:pPr>
      <w:rPr>
        <w:rFonts w:ascii="Arial" w:eastAsia="Arial" w:hAnsi="Arial" w:cs="Arial"/>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8" w15:restartNumberingAfterBreak="0">
    <w:nsid w:val="43820615"/>
    <w:multiLevelType w:val="multilevel"/>
    <w:tmpl w:val="24A8C2D0"/>
    <w:lvl w:ilvl="0">
      <w:numFmt w:val="bullet"/>
      <w:lvlText w:val="•"/>
      <w:lvlJc w:val="left"/>
      <w:pPr>
        <w:tabs>
          <w:tab w:val="num" w:pos="164"/>
        </w:tabs>
        <w:ind w:left="164" w:hanging="164"/>
      </w:pPr>
      <w:rPr>
        <w:rFonts w:ascii="Arial" w:eastAsia="Arial" w:hAnsi="Arial" w:cs="Arial"/>
        <w:color w:val="FF0000"/>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9" w15:restartNumberingAfterBreak="0">
    <w:nsid w:val="43E31703"/>
    <w:multiLevelType w:val="multilevel"/>
    <w:tmpl w:val="77E4E98A"/>
    <w:lvl w:ilvl="0">
      <w:numFmt w:val="bullet"/>
      <w:lvlText w:val="•"/>
      <w:lvlJc w:val="left"/>
      <w:pPr>
        <w:tabs>
          <w:tab w:val="num" w:pos="164"/>
        </w:tabs>
        <w:ind w:left="164" w:hanging="164"/>
      </w:pPr>
      <w:rPr>
        <w:rFonts w:ascii="Arial" w:eastAsia="Arial" w:hAnsi="Arial" w:cs="Arial"/>
        <w:color w:val="FF0000"/>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0" w15:restartNumberingAfterBreak="0">
    <w:nsid w:val="4A5E3E87"/>
    <w:multiLevelType w:val="multilevel"/>
    <w:tmpl w:val="F970D79C"/>
    <w:lvl w:ilvl="0">
      <w:numFmt w:val="bullet"/>
      <w:lvlText w:val="•"/>
      <w:lvlJc w:val="left"/>
      <w:pPr>
        <w:tabs>
          <w:tab w:val="num" w:pos="164"/>
        </w:tabs>
        <w:ind w:left="164" w:hanging="164"/>
      </w:pPr>
      <w:rPr>
        <w:rFonts w:ascii="Arial" w:eastAsia="Arial" w:hAnsi="Arial" w:cs="Arial"/>
        <w:color w:val="FF0000"/>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1" w15:restartNumberingAfterBreak="0">
    <w:nsid w:val="597D4D5E"/>
    <w:multiLevelType w:val="multilevel"/>
    <w:tmpl w:val="14765DA4"/>
    <w:lvl w:ilvl="0">
      <w:numFmt w:val="bullet"/>
      <w:lvlText w:val="•"/>
      <w:lvlJc w:val="left"/>
      <w:pPr>
        <w:tabs>
          <w:tab w:val="num" w:pos="360"/>
        </w:tabs>
        <w:ind w:left="360" w:hanging="360"/>
      </w:pPr>
      <w:rPr>
        <w:rFonts w:ascii="Arial" w:eastAsia="Arial" w:hAnsi="Arial" w:cs="Arial"/>
        <w:color w:val="FF0000"/>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2" w15:restartNumberingAfterBreak="0">
    <w:nsid w:val="662E4D35"/>
    <w:multiLevelType w:val="multilevel"/>
    <w:tmpl w:val="AE8A5CE4"/>
    <w:lvl w:ilvl="0">
      <w:numFmt w:val="bullet"/>
      <w:lvlText w:val="•"/>
      <w:lvlJc w:val="left"/>
      <w:pPr>
        <w:tabs>
          <w:tab w:val="num" w:pos="360"/>
        </w:tabs>
        <w:ind w:left="360" w:hanging="360"/>
      </w:pPr>
      <w:rPr>
        <w:rFonts w:ascii="Arial" w:eastAsia="Arial" w:hAnsi="Arial" w:cs="Arial"/>
        <w:color w:val="FF0000"/>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3" w15:restartNumberingAfterBreak="0">
    <w:nsid w:val="6EA047D8"/>
    <w:multiLevelType w:val="multilevel"/>
    <w:tmpl w:val="EFDEBF5E"/>
    <w:lvl w:ilvl="0">
      <w:numFmt w:val="bullet"/>
      <w:lvlText w:val="•"/>
      <w:lvlJc w:val="left"/>
      <w:pPr>
        <w:tabs>
          <w:tab w:val="num" w:pos="360"/>
        </w:tabs>
        <w:ind w:left="360" w:hanging="360"/>
      </w:pPr>
      <w:rPr>
        <w:rFonts w:ascii="Arial" w:eastAsia="Arial" w:hAnsi="Arial" w:cs="Arial"/>
        <w:color w:val="FF0000"/>
        <w:position w:val="0"/>
        <w:sz w:val="24"/>
        <w:szCs w:val="24"/>
        <w:lang w:val="en-US"/>
      </w:rPr>
    </w:lvl>
    <w:lvl w:ilvl="1">
      <w:start w:val="1"/>
      <w:numFmt w:val="bullet"/>
      <w:lvlText w:val="o"/>
      <w:lvlJc w:val="left"/>
      <w:pPr>
        <w:tabs>
          <w:tab w:val="num" w:pos="1380"/>
        </w:tabs>
        <w:ind w:left="1380" w:hanging="300"/>
      </w:pPr>
      <w:rPr>
        <w:rFonts w:ascii="Arial" w:eastAsia="Arial" w:hAnsi="Arial" w:cs="Arial"/>
        <w:position w:val="0"/>
        <w:sz w:val="20"/>
        <w:szCs w:val="20"/>
        <w:lang w:val="en-US"/>
      </w:rPr>
    </w:lvl>
    <w:lvl w:ilvl="2">
      <w:start w:val="1"/>
      <w:numFmt w:val="bullet"/>
      <w:lvlText w:val="▪"/>
      <w:lvlJc w:val="left"/>
      <w:pPr>
        <w:tabs>
          <w:tab w:val="num" w:pos="2100"/>
        </w:tabs>
        <w:ind w:left="2100" w:hanging="300"/>
      </w:pPr>
      <w:rPr>
        <w:rFonts w:ascii="Arial" w:eastAsia="Arial" w:hAnsi="Arial" w:cs="Arial"/>
        <w:position w:val="0"/>
        <w:sz w:val="20"/>
        <w:szCs w:val="20"/>
        <w:lang w:val="en-US"/>
      </w:rPr>
    </w:lvl>
    <w:lvl w:ilvl="3">
      <w:start w:val="1"/>
      <w:numFmt w:val="bullet"/>
      <w:lvlText w:val="•"/>
      <w:lvlJc w:val="left"/>
      <w:pPr>
        <w:tabs>
          <w:tab w:val="num" w:pos="2820"/>
        </w:tabs>
        <w:ind w:left="2820" w:hanging="300"/>
      </w:pPr>
      <w:rPr>
        <w:rFonts w:ascii="Arial" w:eastAsia="Arial" w:hAnsi="Arial" w:cs="Arial"/>
        <w:position w:val="0"/>
        <w:sz w:val="20"/>
        <w:szCs w:val="20"/>
        <w:lang w:val="en-US"/>
      </w:rPr>
    </w:lvl>
    <w:lvl w:ilvl="4">
      <w:start w:val="1"/>
      <w:numFmt w:val="bullet"/>
      <w:lvlText w:val="o"/>
      <w:lvlJc w:val="left"/>
      <w:pPr>
        <w:tabs>
          <w:tab w:val="num" w:pos="3540"/>
        </w:tabs>
        <w:ind w:left="3540" w:hanging="300"/>
      </w:pPr>
      <w:rPr>
        <w:rFonts w:ascii="Arial" w:eastAsia="Arial" w:hAnsi="Arial" w:cs="Arial"/>
        <w:position w:val="0"/>
        <w:sz w:val="20"/>
        <w:szCs w:val="20"/>
        <w:lang w:val="en-US"/>
      </w:rPr>
    </w:lvl>
    <w:lvl w:ilvl="5">
      <w:start w:val="1"/>
      <w:numFmt w:val="bullet"/>
      <w:lvlText w:val="▪"/>
      <w:lvlJc w:val="left"/>
      <w:pPr>
        <w:tabs>
          <w:tab w:val="num" w:pos="4260"/>
        </w:tabs>
        <w:ind w:left="4260" w:hanging="300"/>
      </w:pPr>
      <w:rPr>
        <w:rFonts w:ascii="Arial" w:eastAsia="Arial" w:hAnsi="Arial" w:cs="Arial"/>
        <w:position w:val="0"/>
        <w:sz w:val="20"/>
        <w:szCs w:val="20"/>
        <w:lang w:val="en-US"/>
      </w:rPr>
    </w:lvl>
    <w:lvl w:ilvl="6">
      <w:start w:val="1"/>
      <w:numFmt w:val="bullet"/>
      <w:lvlText w:val="•"/>
      <w:lvlJc w:val="left"/>
      <w:pPr>
        <w:tabs>
          <w:tab w:val="num" w:pos="4980"/>
        </w:tabs>
        <w:ind w:left="4980" w:hanging="300"/>
      </w:pPr>
      <w:rPr>
        <w:rFonts w:ascii="Arial" w:eastAsia="Arial" w:hAnsi="Arial" w:cs="Arial"/>
        <w:position w:val="0"/>
        <w:sz w:val="20"/>
        <w:szCs w:val="20"/>
        <w:lang w:val="en-US"/>
      </w:rPr>
    </w:lvl>
    <w:lvl w:ilvl="7">
      <w:start w:val="1"/>
      <w:numFmt w:val="bullet"/>
      <w:lvlText w:val="o"/>
      <w:lvlJc w:val="left"/>
      <w:pPr>
        <w:tabs>
          <w:tab w:val="num" w:pos="5700"/>
        </w:tabs>
        <w:ind w:left="5700" w:hanging="300"/>
      </w:pPr>
      <w:rPr>
        <w:rFonts w:ascii="Arial" w:eastAsia="Arial" w:hAnsi="Arial" w:cs="Arial"/>
        <w:position w:val="0"/>
        <w:sz w:val="20"/>
        <w:szCs w:val="20"/>
        <w:lang w:val="en-US"/>
      </w:rPr>
    </w:lvl>
    <w:lvl w:ilvl="8">
      <w:start w:val="1"/>
      <w:numFmt w:val="bullet"/>
      <w:lvlText w:val="▪"/>
      <w:lvlJc w:val="left"/>
      <w:pPr>
        <w:tabs>
          <w:tab w:val="num" w:pos="6420"/>
        </w:tabs>
        <w:ind w:left="6420" w:hanging="300"/>
      </w:pPr>
      <w:rPr>
        <w:rFonts w:ascii="Arial" w:eastAsia="Arial" w:hAnsi="Arial" w:cs="Arial"/>
        <w:position w:val="0"/>
        <w:sz w:val="20"/>
        <w:szCs w:val="20"/>
        <w:lang w:val="en-US"/>
      </w:rPr>
    </w:lvl>
  </w:abstractNum>
  <w:abstractNum w:abstractNumId="14" w15:restartNumberingAfterBreak="0">
    <w:nsid w:val="70D145BE"/>
    <w:multiLevelType w:val="multilevel"/>
    <w:tmpl w:val="7C0C7830"/>
    <w:lvl w:ilvl="0">
      <w:numFmt w:val="bullet"/>
      <w:lvlText w:val="•"/>
      <w:lvlJc w:val="left"/>
      <w:pPr>
        <w:tabs>
          <w:tab w:val="num" w:pos="164"/>
        </w:tabs>
        <w:ind w:left="164" w:hanging="164"/>
      </w:pPr>
      <w:rPr>
        <w:rFonts w:ascii="Arial" w:eastAsia="Arial" w:hAnsi="Arial" w:cs="Arial"/>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5" w15:restartNumberingAfterBreak="0">
    <w:nsid w:val="71243E6D"/>
    <w:multiLevelType w:val="hybridMultilevel"/>
    <w:tmpl w:val="894A6906"/>
    <w:lvl w:ilvl="0" w:tplc="A45CD270">
      <w:start w:val="1"/>
      <w:numFmt w:val="bullet"/>
      <w:lvlText w:val=""/>
      <w:lvlJc w:val="left"/>
      <w:pPr>
        <w:ind w:left="360" w:hanging="360"/>
      </w:pPr>
      <w:rPr>
        <w:rFonts w:ascii="Symbol" w:hAnsi="Symbo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C3356F"/>
    <w:multiLevelType w:val="multilevel"/>
    <w:tmpl w:val="39E69860"/>
    <w:lvl w:ilvl="0">
      <w:numFmt w:val="bullet"/>
      <w:lvlText w:val="•"/>
      <w:lvlJc w:val="left"/>
      <w:pPr>
        <w:tabs>
          <w:tab w:val="num" w:pos="164"/>
        </w:tabs>
        <w:ind w:left="164" w:hanging="164"/>
      </w:pPr>
      <w:rPr>
        <w:rFonts w:ascii="Arial" w:eastAsia="Arial" w:hAnsi="Arial" w:cs="Arial"/>
        <w:color w:val="FF0000"/>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7" w15:restartNumberingAfterBreak="0">
    <w:nsid w:val="7A7D707E"/>
    <w:multiLevelType w:val="multilevel"/>
    <w:tmpl w:val="064E57EA"/>
    <w:styleLink w:val="List0"/>
    <w:lvl w:ilvl="0">
      <w:numFmt w:val="bullet"/>
      <w:lvlText w:val="•"/>
      <w:lvlJc w:val="left"/>
      <w:pPr>
        <w:tabs>
          <w:tab w:val="num" w:pos="360"/>
        </w:tabs>
        <w:ind w:left="360" w:hanging="360"/>
      </w:pPr>
      <w:rPr>
        <w:rFonts w:ascii="Arial" w:eastAsia="Arial" w:hAnsi="Arial" w:cs="Arial"/>
        <w:position w:val="0"/>
        <w:sz w:val="24"/>
        <w:szCs w:val="24"/>
        <w:lang w:val="en-US"/>
      </w:rPr>
    </w:lvl>
    <w:lvl w:ilvl="1">
      <w:start w:val="1"/>
      <w:numFmt w:val="bullet"/>
      <w:lvlText w:val="o"/>
      <w:lvlJc w:val="left"/>
      <w:pPr>
        <w:tabs>
          <w:tab w:val="num" w:pos="1380"/>
        </w:tabs>
        <w:ind w:left="1380" w:hanging="300"/>
      </w:pPr>
      <w:rPr>
        <w:rFonts w:ascii="Arial" w:eastAsia="Arial" w:hAnsi="Arial" w:cs="Arial"/>
        <w:position w:val="0"/>
        <w:sz w:val="20"/>
        <w:szCs w:val="20"/>
        <w:lang w:val="en-US"/>
      </w:rPr>
    </w:lvl>
    <w:lvl w:ilvl="2">
      <w:start w:val="1"/>
      <w:numFmt w:val="bullet"/>
      <w:lvlText w:val="▪"/>
      <w:lvlJc w:val="left"/>
      <w:pPr>
        <w:tabs>
          <w:tab w:val="num" w:pos="2100"/>
        </w:tabs>
        <w:ind w:left="2100" w:hanging="300"/>
      </w:pPr>
      <w:rPr>
        <w:rFonts w:ascii="Arial" w:eastAsia="Arial" w:hAnsi="Arial" w:cs="Arial"/>
        <w:position w:val="0"/>
        <w:sz w:val="20"/>
        <w:szCs w:val="20"/>
        <w:lang w:val="en-US"/>
      </w:rPr>
    </w:lvl>
    <w:lvl w:ilvl="3">
      <w:start w:val="1"/>
      <w:numFmt w:val="bullet"/>
      <w:lvlText w:val="•"/>
      <w:lvlJc w:val="left"/>
      <w:pPr>
        <w:tabs>
          <w:tab w:val="num" w:pos="2820"/>
        </w:tabs>
        <w:ind w:left="2820" w:hanging="300"/>
      </w:pPr>
      <w:rPr>
        <w:rFonts w:ascii="Arial" w:eastAsia="Arial" w:hAnsi="Arial" w:cs="Arial"/>
        <w:position w:val="0"/>
        <w:sz w:val="20"/>
        <w:szCs w:val="20"/>
        <w:lang w:val="en-US"/>
      </w:rPr>
    </w:lvl>
    <w:lvl w:ilvl="4">
      <w:start w:val="1"/>
      <w:numFmt w:val="bullet"/>
      <w:lvlText w:val="o"/>
      <w:lvlJc w:val="left"/>
      <w:pPr>
        <w:tabs>
          <w:tab w:val="num" w:pos="3540"/>
        </w:tabs>
        <w:ind w:left="3540" w:hanging="300"/>
      </w:pPr>
      <w:rPr>
        <w:rFonts w:ascii="Arial" w:eastAsia="Arial" w:hAnsi="Arial" w:cs="Arial"/>
        <w:position w:val="0"/>
        <w:sz w:val="20"/>
        <w:szCs w:val="20"/>
        <w:lang w:val="en-US"/>
      </w:rPr>
    </w:lvl>
    <w:lvl w:ilvl="5">
      <w:start w:val="1"/>
      <w:numFmt w:val="bullet"/>
      <w:lvlText w:val="▪"/>
      <w:lvlJc w:val="left"/>
      <w:pPr>
        <w:tabs>
          <w:tab w:val="num" w:pos="4260"/>
        </w:tabs>
        <w:ind w:left="4260" w:hanging="300"/>
      </w:pPr>
      <w:rPr>
        <w:rFonts w:ascii="Arial" w:eastAsia="Arial" w:hAnsi="Arial" w:cs="Arial"/>
        <w:position w:val="0"/>
        <w:sz w:val="20"/>
        <w:szCs w:val="20"/>
        <w:lang w:val="en-US"/>
      </w:rPr>
    </w:lvl>
    <w:lvl w:ilvl="6">
      <w:start w:val="1"/>
      <w:numFmt w:val="bullet"/>
      <w:lvlText w:val="•"/>
      <w:lvlJc w:val="left"/>
      <w:pPr>
        <w:tabs>
          <w:tab w:val="num" w:pos="4980"/>
        </w:tabs>
        <w:ind w:left="4980" w:hanging="300"/>
      </w:pPr>
      <w:rPr>
        <w:rFonts w:ascii="Arial" w:eastAsia="Arial" w:hAnsi="Arial" w:cs="Arial"/>
        <w:position w:val="0"/>
        <w:sz w:val="20"/>
        <w:szCs w:val="20"/>
        <w:lang w:val="en-US"/>
      </w:rPr>
    </w:lvl>
    <w:lvl w:ilvl="7">
      <w:start w:val="1"/>
      <w:numFmt w:val="bullet"/>
      <w:lvlText w:val="o"/>
      <w:lvlJc w:val="left"/>
      <w:pPr>
        <w:tabs>
          <w:tab w:val="num" w:pos="5700"/>
        </w:tabs>
        <w:ind w:left="5700" w:hanging="300"/>
      </w:pPr>
      <w:rPr>
        <w:rFonts w:ascii="Arial" w:eastAsia="Arial" w:hAnsi="Arial" w:cs="Arial"/>
        <w:position w:val="0"/>
        <w:sz w:val="20"/>
        <w:szCs w:val="20"/>
        <w:lang w:val="en-US"/>
      </w:rPr>
    </w:lvl>
    <w:lvl w:ilvl="8">
      <w:start w:val="1"/>
      <w:numFmt w:val="bullet"/>
      <w:lvlText w:val="▪"/>
      <w:lvlJc w:val="left"/>
      <w:pPr>
        <w:tabs>
          <w:tab w:val="num" w:pos="6420"/>
        </w:tabs>
        <w:ind w:left="6420" w:hanging="300"/>
      </w:pPr>
      <w:rPr>
        <w:rFonts w:ascii="Arial" w:eastAsia="Arial" w:hAnsi="Arial" w:cs="Arial"/>
        <w:position w:val="0"/>
        <w:sz w:val="20"/>
        <w:szCs w:val="20"/>
        <w:lang w:val="en-US"/>
      </w:rPr>
    </w:lvl>
  </w:abstractNum>
  <w:num w:numId="1" w16cid:durableId="1477647169">
    <w:abstractNumId w:val="12"/>
  </w:num>
  <w:num w:numId="2" w16cid:durableId="1064067076">
    <w:abstractNumId w:val="11"/>
  </w:num>
  <w:num w:numId="3" w16cid:durableId="630480638">
    <w:abstractNumId w:val="13"/>
  </w:num>
  <w:num w:numId="4" w16cid:durableId="717126734">
    <w:abstractNumId w:val="17"/>
    <w:lvlOverride w:ilvl="0">
      <w:lvl w:ilvl="0">
        <w:numFmt w:val="bullet"/>
        <w:lvlText w:val="•"/>
        <w:lvlJc w:val="left"/>
        <w:pPr>
          <w:tabs>
            <w:tab w:val="num" w:pos="360"/>
          </w:tabs>
          <w:ind w:left="360" w:hanging="360"/>
        </w:pPr>
        <w:rPr>
          <w:rFonts w:ascii="Arial" w:eastAsia="Arial" w:hAnsi="Arial" w:cs="Arial"/>
          <w:color w:val="FF0000"/>
          <w:position w:val="0"/>
          <w:sz w:val="24"/>
          <w:szCs w:val="24"/>
          <w:lang w:val="en-US"/>
        </w:rPr>
      </w:lvl>
    </w:lvlOverride>
  </w:num>
  <w:num w:numId="5" w16cid:durableId="255134633">
    <w:abstractNumId w:val="2"/>
  </w:num>
  <w:num w:numId="6" w16cid:durableId="2091152412">
    <w:abstractNumId w:val="9"/>
  </w:num>
  <w:num w:numId="7" w16cid:durableId="1361123808">
    <w:abstractNumId w:val="10"/>
  </w:num>
  <w:num w:numId="8" w16cid:durableId="1010989982">
    <w:abstractNumId w:val="8"/>
  </w:num>
  <w:num w:numId="9" w16cid:durableId="927662186">
    <w:abstractNumId w:val="1"/>
  </w:num>
  <w:num w:numId="10" w16cid:durableId="1579172037">
    <w:abstractNumId w:val="16"/>
  </w:num>
  <w:num w:numId="11" w16cid:durableId="706367500">
    <w:abstractNumId w:val="4"/>
  </w:num>
  <w:num w:numId="12" w16cid:durableId="513227549">
    <w:abstractNumId w:val="15"/>
  </w:num>
  <w:num w:numId="13" w16cid:durableId="29301180">
    <w:abstractNumId w:val="5"/>
  </w:num>
  <w:num w:numId="14" w16cid:durableId="1491672381">
    <w:abstractNumId w:val="14"/>
  </w:num>
  <w:num w:numId="15" w16cid:durableId="209809152">
    <w:abstractNumId w:val="7"/>
  </w:num>
  <w:num w:numId="16" w16cid:durableId="1277709782">
    <w:abstractNumId w:val="0"/>
  </w:num>
  <w:num w:numId="17" w16cid:durableId="1347441784">
    <w:abstractNumId w:val="6"/>
  </w:num>
  <w:num w:numId="18" w16cid:durableId="1718822024">
    <w:abstractNumId w:val="3"/>
    <w:lvlOverride w:ilvl="0">
      <w:lvl w:ilvl="0">
        <w:start w:val="1"/>
        <w:numFmt w:val="upperLetter"/>
        <w:lvlText w:val="%1."/>
        <w:lvlJc w:val="left"/>
        <w:pPr>
          <w:tabs>
            <w:tab w:val="num" w:pos="327"/>
          </w:tabs>
          <w:ind w:left="327" w:hanging="327"/>
        </w:pPr>
        <w:rPr>
          <w:rFonts w:ascii="Verdana" w:eastAsia="Arial Unicode MS" w:hAnsi="Verdana" w:cs="Arial"/>
          <w:b/>
          <w:color w:val="FF0000"/>
          <w:position w:val="0"/>
          <w:sz w:val="20"/>
          <w:szCs w:val="20"/>
        </w:rPr>
      </w:lvl>
    </w:lvlOverride>
  </w:num>
  <w:num w:numId="19" w16cid:durableId="863597589">
    <w:abstractNumId w:val="3"/>
  </w:num>
  <w:num w:numId="20" w16cid:durableId="14000564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1DF"/>
    <w:rsid w:val="00094DF7"/>
    <w:rsid w:val="000C11F3"/>
    <w:rsid w:val="000E0911"/>
    <w:rsid w:val="00113BEF"/>
    <w:rsid w:val="00152006"/>
    <w:rsid w:val="0017324B"/>
    <w:rsid w:val="002024DE"/>
    <w:rsid w:val="00213F06"/>
    <w:rsid w:val="00251E95"/>
    <w:rsid w:val="002574F6"/>
    <w:rsid w:val="002626B9"/>
    <w:rsid w:val="002B49A2"/>
    <w:rsid w:val="0030507C"/>
    <w:rsid w:val="00382E85"/>
    <w:rsid w:val="003C6EF6"/>
    <w:rsid w:val="004011DF"/>
    <w:rsid w:val="00414543"/>
    <w:rsid w:val="00415C63"/>
    <w:rsid w:val="00443132"/>
    <w:rsid w:val="004667FC"/>
    <w:rsid w:val="004A5D58"/>
    <w:rsid w:val="0050003A"/>
    <w:rsid w:val="00530988"/>
    <w:rsid w:val="005B7F4D"/>
    <w:rsid w:val="005D3F9B"/>
    <w:rsid w:val="006B00D0"/>
    <w:rsid w:val="006C7AF5"/>
    <w:rsid w:val="006D430A"/>
    <w:rsid w:val="006F3FE0"/>
    <w:rsid w:val="00705B0F"/>
    <w:rsid w:val="007523C4"/>
    <w:rsid w:val="00764999"/>
    <w:rsid w:val="00776C84"/>
    <w:rsid w:val="007F4EAB"/>
    <w:rsid w:val="00843ED0"/>
    <w:rsid w:val="008850EB"/>
    <w:rsid w:val="008B2201"/>
    <w:rsid w:val="008B5977"/>
    <w:rsid w:val="009205B6"/>
    <w:rsid w:val="00942309"/>
    <w:rsid w:val="0097208A"/>
    <w:rsid w:val="009C7248"/>
    <w:rsid w:val="00A24153"/>
    <w:rsid w:val="00A27828"/>
    <w:rsid w:val="00A556A3"/>
    <w:rsid w:val="00A72FD5"/>
    <w:rsid w:val="00AC4BE6"/>
    <w:rsid w:val="00B23F4D"/>
    <w:rsid w:val="00B24288"/>
    <w:rsid w:val="00B36F33"/>
    <w:rsid w:val="00B45BF1"/>
    <w:rsid w:val="00B95BD6"/>
    <w:rsid w:val="00BB6BBF"/>
    <w:rsid w:val="00C802A8"/>
    <w:rsid w:val="00DA6F12"/>
    <w:rsid w:val="00DC3753"/>
    <w:rsid w:val="00EA0A0F"/>
    <w:rsid w:val="00EC1D4A"/>
    <w:rsid w:val="00F048A1"/>
    <w:rsid w:val="00F261A3"/>
    <w:rsid w:val="00F3502C"/>
    <w:rsid w:val="00F424A7"/>
    <w:rsid w:val="00FE7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83BF"/>
  <w15:chartTrackingRefBased/>
  <w15:docId w15:val="{579F166F-14DF-4551-94AA-1EE5EA79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011DF"/>
    <w:pPr>
      <w:pBdr>
        <w:top w:val="nil"/>
        <w:left w:val="nil"/>
        <w:bottom w:val="nil"/>
        <w:right w:val="nil"/>
        <w:between w:val="nil"/>
        <w:bar w:val="nil"/>
      </w:pBdr>
      <w:spacing w:line="240" w:lineRule="auto"/>
      <w:jc w:val="left"/>
    </w:pPr>
    <w:rPr>
      <w:rFonts w:ascii="Times New Roman" w:eastAsia="Times New Roman" w:hAnsi="Times New Roman" w:cs="Times New Roman"/>
      <w:color w:val="000000"/>
      <w:sz w:val="24"/>
      <w:szCs w:val="24"/>
      <w:u w:color="000000"/>
      <w:bdr w:val="nil"/>
    </w:rPr>
  </w:style>
  <w:style w:type="paragraph" w:styleId="Kop1">
    <w:name w:val="heading 1"/>
    <w:basedOn w:val="Standaard"/>
    <w:next w:val="Standaard"/>
    <w:link w:val="Kop1Char"/>
    <w:uiPriority w:val="9"/>
    <w:qFormat/>
    <w:rsid w:val="00B45BF1"/>
    <w:pPr>
      <w:keepNext/>
      <w:keepLines/>
      <w:spacing w:before="320"/>
      <w:outlineLvl w:val="0"/>
    </w:pPr>
    <w:rPr>
      <w:rFonts w:ascii="Calibri Light" w:eastAsia="SimSun" w:hAnsi="Calibri Light"/>
      <w:color w:val="2E74B5"/>
      <w:sz w:val="32"/>
      <w:szCs w:val="32"/>
    </w:rPr>
  </w:style>
  <w:style w:type="paragraph" w:styleId="Kop2">
    <w:name w:val="heading 2"/>
    <w:basedOn w:val="Standaard"/>
    <w:next w:val="Standaard"/>
    <w:link w:val="Kop2Char"/>
    <w:uiPriority w:val="9"/>
    <w:semiHidden/>
    <w:unhideWhenUsed/>
    <w:qFormat/>
    <w:rsid w:val="00B45BF1"/>
    <w:pPr>
      <w:keepNext/>
      <w:keepLines/>
      <w:spacing w:before="80"/>
      <w:outlineLvl w:val="1"/>
    </w:pPr>
    <w:rPr>
      <w:rFonts w:ascii="Calibri Light" w:eastAsia="SimSun" w:hAnsi="Calibri Light"/>
      <w:color w:val="404040"/>
      <w:sz w:val="28"/>
      <w:szCs w:val="28"/>
    </w:rPr>
  </w:style>
  <w:style w:type="paragraph" w:styleId="Kop3">
    <w:name w:val="heading 3"/>
    <w:basedOn w:val="Standaard"/>
    <w:next w:val="Standaard"/>
    <w:link w:val="Kop3Char"/>
    <w:uiPriority w:val="9"/>
    <w:semiHidden/>
    <w:unhideWhenUsed/>
    <w:qFormat/>
    <w:rsid w:val="00B45BF1"/>
    <w:pPr>
      <w:keepNext/>
      <w:keepLines/>
      <w:spacing w:before="40"/>
      <w:outlineLvl w:val="2"/>
    </w:pPr>
    <w:rPr>
      <w:rFonts w:ascii="Calibri Light" w:eastAsia="SimSun" w:hAnsi="Calibri Light"/>
      <w:color w:val="44546A"/>
    </w:rPr>
  </w:style>
  <w:style w:type="paragraph" w:styleId="Kop4">
    <w:name w:val="heading 4"/>
    <w:basedOn w:val="Standaard"/>
    <w:next w:val="Standaard"/>
    <w:link w:val="Kop4Char"/>
    <w:uiPriority w:val="9"/>
    <w:semiHidden/>
    <w:unhideWhenUsed/>
    <w:qFormat/>
    <w:rsid w:val="00B45BF1"/>
    <w:pPr>
      <w:keepNext/>
      <w:keepLines/>
      <w:spacing w:before="40"/>
      <w:outlineLvl w:val="3"/>
    </w:pPr>
    <w:rPr>
      <w:rFonts w:ascii="Calibri Light" w:eastAsia="SimSun" w:hAnsi="Calibri Light"/>
      <w:sz w:val="22"/>
      <w:szCs w:val="22"/>
    </w:rPr>
  </w:style>
  <w:style w:type="paragraph" w:styleId="Kop5">
    <w:name w:val="heading 5"/>
    <w:basedOn w:val="Standaard"/>
    <w:next w:val="Standaard"/>
    <w:link w:val="Kop5Char"/>
    <w:uiPriority w:val="9"/>
    <w:semiHidden/>
    <w:unhideWhenUsed/>
    <w:qFormat/>
    <w:rsid w:val="00B45BF1"/>
    <w:pPr>
      <w:keepNext/>
      <w:keepLines/>
      <w:spacing w:before="40"/>
      <w:outlineLvl w:val="4"/>
    </w:pPr>
    <w:rPr>
      <w:rFonts w:ascii="Calibri Light" w:eastAsia="SimSun" w:hAnsi="Calibri Light"/>
      <w:color w:val="44546A"/>
      <w:sz w:val="22"/>
      <w:szCs w:val="22"/>
    </w:rPr>
  </w:style>
  <w:style w:type="paragraph" w:styleId="Kop6">
    <w:name w:val="heading 6"/>
    <w:basedOn w:val="Standaard"/>
    <w:next w:val="Standaard"/>
    <w:link w:val="Kop6Char"/>
    <w:uiPriority w:val="9"/>
    <w:semiHidden/>
    <w:unhideWhenUsed/>
    <w:qFormat/>
    <w:rsid w:val="00B45BF1"/>
    <w:pPr>
      <w:keepNext/>
      <w:keepLines/>
      <w:spacing w:before="40"/>
      <w:outlineLvl w:val="5"/>
    </w:pPr>
    <w:rPr>
      <w:rFonts w:ascii="Calibri Light" w:eastAsia="SimSun" w:hAnsi="Calibri Light"/>
      <w:i/>
      <w:iCs/>
      <w:color w:val="44546A"/>
      <w:sz w:val="21"/>
      <w:szCs w:val="21"/>
    </w:rPr>
  </w:style>
  <w:style w:type="paragraph" w:styleId="Kop7">
    <w:name w:val="heading 7"/>
    <w:basedOn w:val="Standaard"/>
    <w:next w:val="Standaard"/>
    <w:link w:val="Kop7Char"/>
    <w:uiPriority w:val="9"/>
    <w:semiHidden/>
    <w:unhideWhenUsed/>
    <w:qFormat/>
    <w:rsid w:val="00B45BF1"/>
    <w:pPr>
      <w:keepNext/>
      <w:keepLines/>
      <w:spacing w:before="40"/>
      <w:outlineLvl w:val="6"/>
    </w:pPr>
    <w:rPr>
      <w:rFonts w:ascii="Calibri Light" w:eastAsia="SimSun" w:hAnsi="Calibri Light"/>
      <w:i/>
      <w:iCs/>
      <w:color w:val="1F4E79"/>
      <w:sz w:val="21"/>
      <w:szCs w:val="21"/>
    </w:rPr>
  </w:style>
  <w:style w:type="paragraph" w:styleId="Kop8">
    <w:name w:val="heading 8"/>
    <w:basedOn w:val="Standaard"/>
    <w:next w:val="Standaard"/>
    <w:link w:val="Kop8Char"/>
    <w:uiPriority w:val="9"/>
    <w:semiHidden/>
    <w:unhideWhenUsed/>
    <w:qFormat/>
    <w:rsid w:val="00B45BF1"/>
    <w:pPr>
      <w:keepNext/>
      <w:keepLines/>
      <w:spacing w:before="40"/>
      <w:outlineLvl w:val="7"/>
    </w:pPr>
    <w:rPr>
      <w:rFonts w:ascii="Calibri Light" w:eastAsia="SimSun" w:hAnsi="Calibri Light"/>
      <w:b/>
      <w:bCs/>
      <w:color w:val="44546A"/>
    </w:rPr>
  </w:style>
  <w:style w:type="paragraph" w:styleId="Kop9">
    <w:name w:val="heading 9"/>
    <w:basedOn w:val="Standaard"/>
    <w:next w:val="Standaard"/>
    <w:link w:val="Kop9Char"/>
    <w:uiPriority w:val="9"/>
    <w:semiHidden/>
    <w:unhideWhenUsed/>
    <w:qFormat/>
    <w:rsid w:val="00B45BF1"/>
    <w:pPr>
      <w:keepNext/>
      <w:keepLines/>
      <w:spacing w:before="40"/>
      <w:outlineLvl w:val="8"/>
    </w:pPr>
    <w:rPr>
      <w:rFonts w:ascii="Calibri Light" w:eastAsia="SimSun" w:hAnsi="Calibri Light"/>
      <w:b/>
      <w:bCs/>
      <w:i/>
      <w:iCs/>
      <w:color w:val="44546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autoRedefine/>
    <w:uiPriority w:val="39"/>
    <w:unhideWhenUsed/>
    <w:rsid w:val="005B7F4D"/>
  </w:style>
  <w:style w:type="character" w:styleId="Hyperlink">
    <w:name w:val="Hyperlink"/>
    <w:rsid w:val="00A27828"/>
    <w:rPr>
      <w:strike w:val="0"/>
      <w:dstrike w:val="0"/>
      <w:color w:val="0070C0"/>
      <w:u w:val="none"/>
      <w:effect w:val="none"/>
    </w:rPr>
  </w:style>
  <w:style w:type="character" w:customStyle="1" w:styleId="Kop1Char">
    <w:name w:val="Kop 1 Char"/>
    <w:link w:val="Kop1"/>
    <w:uiPriority w:val="9"/>
    <w:rsid w:val="00B45BF1"/>
    <w:rPr>
      <w:rFonts w:ascii="Calibri Light" w:eastAsia="SimSun" w:hAnsi="Calibri Light" w:cs="Times New Roman"/>
      <w:color w:val="2E74B5"/>
      <w:sz w:val="32"/>
      <w:szCs w:val="32"/>
    </w:rPr>
  </w:style>
  <w:style w:type="character" w:customStyle="1" w:styleId="Kop2Char">
    <w:name w:val="Kop 2 Char"/>
    <w:link w:val="Kop2"/>
    <w:uiPriority w:val="9"/>
    <w:semiHidden/>
    <w:rsid w:val="00B45BF1"/>
    <w:rPr>
      <w:rFonts w:ascii="Calibri Light" w:eastAsia="SimSun" w:hAnsi="Calibri Light" w:cs="Times New Roman"/>
      <w:color w:val="404040"/>
      <w:sz w:val="28"/>
      <w:szCs w:val="28"/>
    </w:rPr>
  </w:style>
  <w:style w:type="character" w:customStyle="1" w:styleId="Kop3Char">
    <w:name w:val="Kop 3 Char"/>
    <w:link w:val="Kop3"/>
    <w:uiPriority w:val="9"/>
    <w:semiHidden/>
    <w:rsid w:val="00B45BF1"/>
    <w:rPr>
      <w:rFonts w:ascii="Calibri Light" w:eastAsia="SimSun" w:hAnsi="Calibri Light" w:cs="Times New Roman"/>
      <w:color w:val="44546A"/>
      <w:sz w:val="24"/>
      <w:szCs w:val="24"/>
    </w:rPr>
  </w:style>
  <w:style w:type="character" w:customStyle="1" w:styleId="Kop4Char">
    <w:name w:val="Kop 4 Char"/>
    <w:link w:val="Kop4"/>
    <w:uiPriority w:val="9"/>
    <w:semiHidden/>
    <w:rsid w:val="00B45BF1"/>
    <w:rPr>
      <w:rFonts w:ascii="Calibri Light" w:eastAsia="SimSun" w:hAnsi="Calibri Light" w:cs="Times New Roman"/>
      <w:sz w:val="22"/>
      <w:szCs w:val="22"/>
    </w:rPr>
  </w:style>
  <w:style w:type="character" w:customStyle="1" w:styleId="Kop5Char">
    <w:name w:val="Kop 5 Char"/>
    <w:link w:val="Kop5"/>
    <w:uiPriority w:val="9"/>
    <w:semiHidden/>
    <w:rsid w:val="00B45BF1"/>
    <w:rPr>
      <w:rFonts w:ascii="Calibri Light" w:eastAsia="SimSun" w:hAnsi="Calibri Light" w:cs="Times New Roman"/>
      <w:color w:val="44546A"/>
      <w:sz w:val="22"/>
      <w:szCs w:val="22"/>
    </w:rPr>
  </w:style>
  <w:style w:type="character" w:customStyle="1" w:styleId="Kop6Char">
    <w:name w:val="Kop 6 Char"/>
    <w:link w:val="Kop6"/>
    <w:uiPriority w:val="9"/>
    <w:semiHidden/>
    <w:rsid w:val="00B45BF1"/>
    <w:rPr>
      <w:rFonts w:ascii="Calibri Light" w:eastAsia="SimSun" w:hAnsi="Calibri Light" w:cs="Times New Roman"/>
      <w:i/>
      <w:iCs/>
      <w:color w:val="44546A"/>
      <w:sz w:val="21"/>
      <w:szCs w:val="21"/>
    </w:rPr>
  </w:style>
  <w:style w:type="character" w:customStyle="1" w:styleId="Kop7Char">
    <w:name w:val="Kop 7 Char"/>
    <w:link w:val="Kop7"/>
    <w:uiPriority w:val="9"/>
    <w:semiHidden/>
    <w:rsid w:val="00B45BF1"/>
    <w:rPr>
      <w:rFonts w:ascii="Calibri Light" w:eastAsia="SimSun" w:hAnsi="Calibri Light" w:cs="Times New Roman"/>
      <w:i/>
      <w:iCs/>
      <w:color w:val="1F4E79"/>
      <w:sz w:val="21"/>
      <w:szCs w:val="21"/>
    </w:rPr>
  </w:style>
  <w:style w:type="character" w:customStyle="1" w:styleId="Kop8Char">
    <w:name w:val="Kop 8 Char"/>
    <w:link w:val="Kop8"/>
    <w:uiPriority w:val="9"/>
    <w:semiHidden/>
    <w:rsid w:val="00B45BF1"/>
    <w:rPr>
      <w:rFonts w:ascii="Calibri Light" w:eastAsia="SimSun" w:hAnsi="Calibri Light" w:cs="Times New Roman"/>
      <w:b/>
      <w:bCs/>
      <w:color w:val="44546A"/>
    </w:rPr>
  </w:style>
  <w:style w:type="character" w:customStyle="1" w:styleId="Kop9Char">
    <w:name w:val="Kop 9 Char"/>
    <w:link w:val="Kop9"/>
    <w:uiPriority w:val="9"/>
    <w:semiHidden/>
    <w:rsid w:val="00B45BF1"/>
    <w:rPr>
      <w:rFonts w:ascii="Calibri Light" w:eastAsia="SimSun" w:hAnsi="Calibri Light" w:cs="Times New Roman"/>
      <w:b/>
      <w:bCs/>
      <w:i/>
      <w:iCs/>
      <w:color w:val="44546A"/>
    </w:rPr>
  </w:style>
  <w:style w:type="paragraph" w:styleId="Bijschrift">
    <w:name w:val="caption"/>
    <w:basedOn w:val="Standaard"/>
    <w:next w:val="Standaard"/>
    <w:uiPriority w:val="35"/>
    <w:semiHidden/>
    <w:unhideWhenUsed/>
    <w:qFormat/>
    <w:rsid w:val="00B45BF1"/>
    <w:rPr>
      <w:b/>
      <w:bCs/>
      <w:smallCaps/>
      <w:color w:val="595959"/>
      <w:spacing w:val="6"/>
    </w:rPr>
  </w:style>
  <w:style w:type="paragraph" w:styleId="Titel">
    <w:name w:val="Title"/>
    <w:basedOn w:val="Standaard"/>
    <w:next w:val="Standaard"/>
    <w:link w:val="TitelChar"/>
    <w:uiPriority w:val="10"/>
    <w:qFormat/>
    <w:rsid w:val="00B45BF1"/>
    <w:pPr>
      <w:contextualSpacing/>
    </w:pPr>
    <w:rPr>
      <w:rFonts w:ascii="Calibri Light" w:eastAsia="SimSun" w:hAnsi="Calibri Light"/>
      <w:color w:val="5B9BD5"/>
      <w:spacing w:val="-10"/>
      <w:sz w:val="56"/>
      <w:szCs w:val="56"/>
    </w:rPr>
  </w:style>
  <w:style w:type="character" w:customStyle="1" w:styleId="TitelChar">
    <w:name w:val="Titel Char"/>
    <w:link w:val="Titel"/>
    <w:uiPriority w:val="10"/>
    <w:rsid w:val="00B45BF1"/>
    <w:rPr>
      <w:rFonts w:ascii="Calibri Light" w:eastAsia="SimSun" w:hAnsi="Calibri Light" w:cs="Times New Roman"/>
      <w:color w:val="5B9BD5"/>
      <w:spacing w:val="-10"/>
      <w:sz w:val="56"/>
      <w:szCs w:val="56"/>
    </w:rPr>
  </w:style>
  <w:style w:type="paragraph" w:styleId="Ondertitel">
    <w:name w:val="Subtitle"/>
    <w:basedOn w:val="Standaard"/>
    <w:next w:val="Standaard"/>
    <w:link w:val="OndertitelChar"/>
    <w:uiPriority w:val="11"/>
    <w:qFormat/>
    <w:rsid w:val="00B45BF1"/>
    <w:pPr>
      <w:numPr>
        <w:ilvl w:val="1"/>
      </w:numPr>
    </w:pPr>
    <w:rPr>
      <w:rFonts w:ascii="Calibri Light" w:eastAsia="SimSun" w:hAnsi="Calibri Light"/>
    </w:rPr>
  </w:style>
  <w:style w:type="character" w:customStyle="1" w:styleId="OndertitelChar">
    <w:name w:val="Ondertitel Char"/>
    <w:link w:val="Ondertitel"/>
    <w:uiPriority w:val="11"/>
    <w:rsid w:val="00B45BF1"/>
    <w:rPr>
      <w:rFonts w:ascii="Calibri Light" w:eastAsia="SimSun" w:hAnsi="Calibri Light" w:cs="Times New Roman"/>
      <w:sz w:val="24"/>
      <w:szCs w:val="24"/>
    </w:rPr>
  </w:style>
  <w:style w:type="character" w:styleId="Zwaar">
    <w:name w:val="Strong"/>
    <w:uiPriority w:val="22"/>
    <w:qFormat/>
    <w:rsid w:val="00B45BF1"/>
    <w:rPr>
      <w:b/>
      <w:bCs/>
    </w:rPr>
  </w:style>
  <w:style w:type="character" w:styleId="Nadruk">
    <w:name w:val="Emphasis"/>
    <w:uiPriority w:val="20"/>
    <w:qFormat/>
    <w:rsid w:val="00B45BF1"/>
    <w:rPr>
      <w:i/>
      <w:iCs/>
    </w:rPr>
  </w:style>
  <w:style w:type="paragraph" w:styleId="Geenafstand">
    <w:name w:val="No Spacing"/>
    <w:uiPriority w:val="1"/>
    <w:qFormat/>
    <w:rsid w:val="00B45BF1"/>
    <w:pPr>
      <w:spacing w:line="240" w:lineRule="auto"/>
    </w:pPr>
  </w:style>
  <w:style w:type="paragraph" w:styleId="Citaat">
    <w:name w:val="Quote"/>
    <w:basedOn w:val="Standaard"/>
    <w:next w:val="Standaard"/>
    <w:link w:val="CitaatChar"/>
    <w:uiPriority w:val="29"/>
    <w:qFormat/>
    <w:rsid w:val="00B45BF1"/>
    <w:pPr>
      <w:spacing w:before="160"/>
      <w:ind w:left="720" w:right="720"/>
    </w:pPr>
    <w:rPr>
      <w:i/>
      <w:iCs/>
      <w:color w:val="404040"/>
    </w:rPr>
  </w:style>
  <w:style w:type="character" w:customStyle="1" w:styleId="CitaatChar">
    <w:name w:val="Citaat Char"/>
    <w:link w:val="Citaat"/>
    <w:uiPriority w:val="29"/>
    <w:rsid w:val="00B45BF1"/>
    <w:rPr>
      <w:i/>
      <w:iCs/>
      <w:color w:val="404040"/>
    </w:rPr>
  </w:style>
  <w:style w:type="paragraph" w:styleId="Duidelijkcitaat">
    <w:name w:val="Intense Quote"/>
    <w:basedOn w:val="Standaard"/>
    <w:next w:val="Standaard"/>
    <w:link w:val="DuidelijkcitaatChar"/>
    <w:uiPriority w:val="30"/>
    <w:qFormat/>
    <w:rsid w:val="00B45BF1"/>
    <w:pPr>
      <w:pBdr>
        <w:left w:val="single" w:sz="18" w:space="12" w:color="5B9BD5"/>
      </w:pBdr>
      <w:spacing w:before="100" w:beforeAutospacing="1" w:line="300" w:lineRule="auto"/>
      <w:ind w:left="1224" w:right="1224"/>
    </w:pPr>
    <w:rPr>
      <w:rFonts w:ascii="Calibri Light" w:eastAsia="SimSun" w:hAnsi="Calibri Light"/>
      <w:color w:val="5B9BD5"/>
      <w:sz w:val="28"/>
      <w:szCs w:val="28"/>
    </w:rPr>
  </w:style>
  <w:style w:type="character" w:customStyle="1" w:styleId="DuidelijkcitaatChar">
    <w:name w:val="Duidelijk citaat Char"/>
    <w:link w:val="Duidelijkcitaat"/>
    <w:uiPriority w:val="30"/>
    <w:rsid w:val="00B45BF1"/>
    <w:rPr>
      <w:rFonts w:ascii="Calibri Light" w:eastAsia="SimSun" w:hAnsi="Calibri Light" w:cs="Times New Roman"/>
      <w:color w:val="5B9BD5"/>
      <w:sz w:val="28"/>
      <w:szCs w:val="28"/>
    </w:rPr>
  </w:style>
  <w:style w:type="character" w:styleId="Subtielebenadrukking">
    <w:name w:val="Subtle Emphasis"/>
    <w:uiPriority w:val="19"/>
    <w:qFormat/>
    <w:rsid w:val="00B45BF1"/>
    <w:rPr>
      <w:i/>
      <w:iCs/>
      <w:color w:val="404040"/>
    </w:rPr>
  </w:style>
  <w:style w:type="character" w:styleId="Intensievebenadrukking">
    <w:name w:val="Intense Emphasis"/>
    <w:uiPriority w:val="21"/>
    <w:qFormat/>
    <w:rsid w:val="00B45BF1"/>
    <w:rPr>
      <w:b/>
      <w:bCs/>
      <w:i/>
      <w:iCs/>
    </w:rPr>
  </w:style>
  <w:style w:type="character" w:styleId="Subtieleverwijzing">
    <w:name w:val="Subtle Reference"/>
    <w:uiPriority w:val="31"/>
    <w:qFormat/>
    <w:rsid w:val="00B45BF1"/>
    <w:rPr>
      <w:smallCaps/>
      <w:color w:val="404040"/>
      <w:u w:val="single" w:color="7F7F7F"/>
    </w:rPr>
  </w:style>
  <w:style w:type="character" w:styleId="Intensieveverwijzing">
    <w:name w:val="Intense Reference"/>
    <w:uiPriority w:val="32"/>
    <w:qFormat/>
    <w:rsid w:val="00B45BF1"/>
    <w:rPr>
      <w:b/>
      <w:bCs/>
      <w:smallCaps/>
      <w:spacing w:val="5"/>
      <w:u w:val="single"/>
    </w:rPr>
  </w:style>
  <w:style w:type="character" w:styleId="Titelvanboek">
    <w:name w:val="Book Title"/>
    <w:uiPriority w:val="33"/>
    <w:qFormat/>
    <w:rsid w:val="00B45BF1"/>
    <w:rPr>
      <w:b/>
      <w:bCs/>
      <w:smallCaps/>
    </w:rPr>
  </w:style>
  <w:style w:type="paragraph" w:styleId="Kopvaninhoudsopgave">
    <w:name w:val="TOC Heading"/>
    <w:basedOn w:val="Kop1"/>
    <w:next w:val="Standaard"/>
    <w:uiPriority w:val="39"/>
    <w:semiHidden/>
    <w:unhideWhenUsed/>
    <w:qFormat/>
    <w:rsid w:val="00B45BF1"/>
    <w:pPr>
      <w:outlineLvl w:val="9"/>
    </w:pPr>
  </w:style>
  <w:style w:type="paragraph" w:styleId="Koptekst">
    <w:name w:val="header"/>
    <w:link w:val="KoptekstChar"/>
    <w:rsid w:val="004011DF"/>
    <w:pPr>
      <w:pBdr>
        <w:top w:val="nil"/>
        <w:left w:val="nil"/>
        <w:bottom w:val="nil"/>
        <w:right w:val="nil"/>
        <w:between w:val="nil"/>
        <w:bar w:val="nil"/>
      </w:pBdr>
      <w:tabs>
        <w:tab w:val="center" w:pos="4153"/>
        <w:tab w:val="right" w:pos="8306"/>
      </w:tabs>
      <w:spacing w:line="240" w:lineRule="auto"/>
      <w:jc w:val="left"/>
    </w:pPr>
    <w:rPr>
      <w:rFonts w:ascii="Times New Roman" w:eastAsia="Arial Unicode MS" w:hAnsi="Arial Unicode MS" w:cs="Arial Unicode MS"/>
      <w:color w:val="000000"/>
      <w:sz w:val="24"/>
      <w:szCs w:val="24"/>
      <w:u w:color="000000"/>
      <w:bdr w:val="nil"/>
    </w:rPr>
  </w:style>
  <w:style w:type="character" w:customStyle="1" w:styleId="KoptekstChar">
    <w:name w:val="Koptekst Char"/>
    <w:basedOn w:val="Standaardalinea-lettertype"/>
    <w:link w:val="Koptekst"/>
    <w:rsid w:val="004011DF"/>
    <w:rPr>
      <w:rFonts w:ascii="Times New Roman" w:eastAsia="Arial Unicode MS" w:hAnsi="Arial Unicode MS" w:cs="Arial Unicode MS"/>
      <w:color w:val="000000"/>
      <w:sz w:val="24"/>
      <w:szCs w:val="24"/>
      <w:u w:color="000000"/>
      <w:bdr w:val="nil"/>
    </w:rPr>
  </w:style>
  <w:style w:type="paragraph" w:customStyle="1" w:styleId="Parts">
    <w:name w:val="Parts"/>
    <w:rsid w:val="004011DF"/>
    <w:pPr>
      <w:pBdr>
        <w:top w:val="nil"/>
        <w:left w:val="nil"/>
        <w:bottom w:val="nil"/>
        <w:right w:val="nil"/>
        <w:between w:val="nil"/>
        <w:bar w:val="nil"/>
      </w:pBdr>
      <w:spacing w:line="240" w:lineRule="auto"/>
      <w:jc w:val="left"/>
    </w:pPr>
    <w:rPr>
      <w:rFonts w:ascii="Arial" w:eastAsia="Arial" w:hAnsi="Arial" w:cs="Arial"/>
      <w:b/>
      <w:bCs/>
      <w:color w:val="000000"/>
      <w:spacing w:val="10"/>
      <w:sz w:val="24"/>
      <w:szCs w:val="24"/>
      <w:u w:color="000000"/>
      <w:bdr w:val="nil"/>
    </w:rPr>
  </w:style>
  <w:style w:type="numbering" w:customStyle="1" w:styleId="List0">
    <w:name w:val="List 0"/>
    <w:basedOn w:val="Geenlijst"/>
    <w:rsid w:val="004011DF"/>
    <w:pPr>
      <w:numPr>
        <w:numId w:val="20"/>
      </w:numPr>
    </w:pPr>
  </w:style>
  <w:style w:type="paragraph" w:styleId="Lijstalinea">
    <w:name w:val="List Paragraph"/>
    <w:basedOn w:val="Standaard"/>
    <w:uiPriority w:val="34"/>
    <w:qFormat/>
    <w:rsid w:val="004A5D58"/>
    <w:pPr>
      <w:ind w:left="720"/>
      <w:contextualSpacing/>
    </w:pPr>
  </w:style>
  <w:style w:type="numbering" w:customStyle="1" w:styleId="Bullet">
    <w:name w:val="Bullet"/>
    <w:rsid w:val="004A5D58"/>
    <w:pPr>
      <w:numPr>
        <w:numId w:val="15"/>
      </w:numPr>
    </w:pPr>
  </w:style>
  <w:style w:type="paragraph" w:styleId="Plattetekst">
    <w:name w:val="Body Text"/>
    <w:link w:val="PlattetekstChar"/>
    <w:rsid w:val="009C7248"/>
    <w:pPr>
      <w:pBdr>
        <w:top w:val="nil"/>
        <w:left w:val="nil"/>
        <w:bottom w:val="nil"/>
        <w:right w:val="nil"/>
        <w:between w:val="nil"/>
        <w:bar w:val="nil"/>
      </w:pBdr>
      <w:spacing w:line="240" w:lineRule="auto"/>
      <w:jc w:val="left"/>
    </w:pPr>
    <w:rPr>
      <w:rFonts w:ascii="Garamond" w:eastAsia="Arial Unicode MS" w:hAnsi="Arial Unicode MS" w:cs="Arial Unicode MS"/>
      <w:b/>
      <w:bCs/>
      <w:color w:val="000000"/>
      <w:sz w:val="24"/>
      <w:szCs w:val="24"/>
      <w:u w:color="000000"/>
      <w:bdr w:val="nil"/>
    </w:rPr>
  </w:style>
  <w:style w:type="character" w:customStyle="1" w:styleId="PlattetekstChar">
    <w:name w:val="Platte tekst Char"/>
    <w:basedOn w:val="Standaardalinea-lettertype"/>
    <w:link w:val="Plattetekst"/>
    <w:rsid w:val="009C7248"/>
    <w:rPr>
      <w:rFonts w:ascii="Garamond" w:eastAsia="Arial Unicode MS" w:hAnsi="Arial Unicode MS" w:cs="Arial Unicode MS"/>
      <w:b/>
      <w:bCs/>
      <w:color w:val="000000"/>
      <w:sz w:val="24"/>
      <w:szCs w:val="24"/>
      <w:u w:color="000000"/>
      <w:bdr w:val="nil"/>
    </w:rPr>
  </w:style>
  <w:style w:type="numbering" w:customStyle="1" w:styleId="Lettered">
    <w:name w:val="Lettered"/>
    <w:rsid w:val="009C7248"/>
    <w:pPr>
      <w:numPr>
        <w:numId w:val="19"/>
      </w:numPr>
    </w:pPr>
  </w:style>
  <w:style w:type="character" w:styleId="Paginanummer">
    <w:name w:val="page number"/>
    <w:rsid w:val="0017324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859</Words>
  <Characters>4726</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cobussen</dc:creator>
  <cp:keywords/>
  <dc:description/>
  <cp:lastModifiedBy>Cobussen, M.A. (Marcel)</cp:lastModifiedBy>
  <cp:revision>2</cp:revision>
  <dcterms:created xsi:type="dcterms:W3CDTF">2023-10-30T11:30:00Z</dcterms:created>
  <dcterms:modified xsi:type="dcterms:W3CDTF">2023-10-30T11:30:00Z</dcterms:modified>
</cp:coreProperties>
</file>