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64"/>
          <w:szCs w:val="64"/>
        </w:rPr>
        <w:t xml:space="preserve">БИОЛОГИЯ ЕГЭ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Учебное пособие по заданию 28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Генетика • Все типы задач • Алгоритмы • Разбор ошибок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Аутосомное (60)</w:t>
            </w:r>
          </w:p>
        </w:tc>
        <w:tc>
          <w:tcPr>
            <w:tcW w:type="dxa" w:w="225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Сцепленное (30)</w:t>
            </w:r>
          </w:p>
        </w:tc>
        <w:tc>
          <w:tcPr>
            <w:tcW w:type="dxa" w:w="225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Псевдоаутосомное (19)</w:t>
            </w:r>
          </w:p>
        </w:tc>
        <w:tc>
          <w:tcPr>
            <w:tcW w:type="dxa" w:w="225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Голандр. + Спец. (18)</w:t>
            </w:r>
          </w:p>
        </w:tc>
      </w:tr>
    </w:tbl>
    <w:p>
      <w:pPr>
        <w:spacing w:after="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127 задач проанализировано • 7 устойчивых типов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1. КАК ПОДХОДИТЬ К ЗАДАЧЕ 28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Задание 28 — самое объёмное в ЕГЭ по генетике. За него дают 4–5 баллов. Задача всегда содержит двухэтапную родословную (два брака) и требует: составить схемы скрещиваний, определить генотипы, объяснить расщепление. Анализ 127 задач из банка ФИПИ выявил 7 устойчивых типов.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1.1 Универсальный алгоритм решения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Алгоритм «5 шагов» — работает для ВСЕХ типов задачи 28</w:t>
            </w:r>
          </w:p>
        </w:tc>
      </w:tr>
    </w:tbl>
    <w:p>
      <w:pPr>
        <w:spacing w:after="100"/>
      </w:pP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1) Прочитать условие и выписать: кто болен, кто здоров, группы крови, какой пол.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2) Определить тип наследования каждого признака (аутосомный/сцепленный, доминантный/рецессивный).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3) Расставить буквенные обозначения генов согласно условию.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4) Определить генотипы родителей — логически, через детей и родителей, используя признаки.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5) Составить решётку Пеннета или перечислить гаметы, записать потомство с фенотипами и полом.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4"/>
              <w:left w:val="thick" w:color="0D47A1" w:sz="16"/>
              <w:bottom w:val="single" w:color="0D47A1" w:sz="4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💡 В задачах с двумя браками: сначала ВСЕГДА решай первый брак полностью, потом второй. Дети первого брака — родители второго.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Признак в условии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Вывод о типе наследования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Как определить генотип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Больной ребёнок у двух здоровых родителей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Рецессивное, аутосомное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Оба родителя — Aa, ребёнок — aa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Болеют только мальчики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Рецессивное, X-сцепленное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Мать — X^A X^a, отец — X^A Y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Болезнь передаётся от отца всем сыновьям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Голандрическое (Y-сцепленное)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Отец — X Y^b, сыновья всегда несут Y^b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Расщепление 1:1:1:1 в анализирующем скрещивании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Независимое наследование (аутосомное)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Оба гена в разных хромосомах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Расщепление 68:60:18:14 или подобное (не 1:1:1:1)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Сцепленное наследование (аутосомное)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Гены в одной хромосоме, % кроссинговера = (рекомбинанты / все) × 100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Болезнь у обоих полов, но по-разному расщепляется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Псевдоаутосомное наследование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Ген в псевдоаутосомном участке X и Y хромосом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2. ТИП 1 — СТАНДАРТНОЕ ДИГИБРИДНОЕ СКРЕЩИВАНИЕ (60 задач)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Самый частый тип в банке задач 28. Два аутосомных несцепленных признака, полное доминирование. Задача может включать: простое дигибридное скрещивание, анализирующее скрещивание, определение генотипов родителей.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Алгоритм решения дигибридной задачи</w:t>
            </w:r>
          </w:p>
        </w:tc>
      </w:tr>
    </w:tbl>
    <w:p>
      <w:pPr>
        <w:spacing w:after="100"/>
      </w:pP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1) Обозначить гены: A/a — первый признак, B/b — второй признак (согласно условию).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2) Определить доминантность каждого признака по F1 (что проявилось в потомстве — то доминантно).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3) По результатам F2 или анализирующего скрещивания определить расщепление.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4) Составить гаметы родителей, решётку или перечень потомства.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5) Записать генотипы и фенотипы в стандартном виде: P:, G:, F: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4"/>
              <w:left w:val="thick" w:color="B71C1C" w:sz="16"/>
              <w:bottom w:val="single" w:color="B71C1C" w:sz="4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⚠ Расщепление 9:3:3:1 в F2 — признак независимого дигибрида. Отклонение от этого соотношения — признак взаимодействия генов или сцепления!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Разобранный пример — дигибрид, стандарт (задача 7)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Условие: при скрещивании дрозофил с длинными крыльями, короткими ножками × укороченные крылья, длинные ножки → всё потомство длинные крылья, длинные ножки. В анализирующем скрещивании: 38, 34, 68, 60 особей четырёх групп.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Решение шаг 1 — определяем доминанты:</w:t>
      </w:r>
    </w:p>
    <w:p>
      <w:pPr>
        <w:spacing w:after="8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• Длинные крылья (A) — доминируют над укороченными (a)</w:t>
      </w:r>
    </w:p>
    <w:p>
      <w:pPr>
        <w:spacing w:after="8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• Длинные ножки (B) — доминируют над короткими (b)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Шаг 2 — первое скрещивание: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P: ♀ AAbb  ×  ♂ aaBB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G: (Ab)      (aB)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F1: AaBb — длинные крылья, длинные ножки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Шаг 3 — анализ расщепления в анализирующем скрещивании: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Всего потомков: 38+34+68+60 = 200. Если бы гены были независимы → расщепление 1:1:1:1 → по 50 каждой группы. Но мы видим: 68 и 60 преобладают (родительские комбинации), 38 и 34 меньше (рекомбинанты). Это признак СЦЕПЛЕННОГО наследования.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Шаг 4 — расчёт % кроссинговера: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Рекомбинанты = 38+34 = 72. % кроссинговера = 72/200 × 100 = 36%.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Шаг 5 — второе скрещивание (анализирующее):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P: ♀ AaBb (длинные крылья, длинные ножки, гены AB/ab)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   × ♂ aabb (укороч. крылья, короткие ножки)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G♀: AB (68), ab (60), Ab (38), aB (34) — с учётом кроссинговера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Потомство: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AaBb — длинные крылья, длинные ножки: 68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aabb — укороч. крылья, короткие ножки: 60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Aabb — длинные крылья, короткие ножки: 38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aaBb — укороч. крылья, длинные ножки: 34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Шаг 6 — генетическая карта: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0D47A1"/>
          <w:sz w:val="22"/>
          <w:szCs w:val="22"/>
        </w:rPr>
        <w:t xml:space="preserve">A ——36%—— B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4"/>
          <w:szCs w:val="24"/>
        </w:rPr>
        <w:t xml:space="preserve">Тип наследования: сцепленное (аутосомное).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3. ТИП 2 — АУТОСОМНОЕ СЦЕПЛЕННОЕ НАСЛЕДОВАНИЕ (30 задач)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Второй по частоте тип. Два гена находятся в одной хромосоме. При мейозе может происходить кроссинговер — обмен участками между гомологичными хромосомами. Расщепление в анализирующем скрещивании отличается от 1:1:1:1.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3.1 Ключевые понятия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Понятие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Объяснение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Сцепление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Гены расположены в одной хромосоме и наследуются вместе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Кроссинговер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Обмен участками между хромосомами при мейозе → рекомбинантные гаметы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 кроссинговера (морганида)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= (число рекомбинантных потомков / все потомки) × 100%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Родительские комбинации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Аллели идут вместе, как у родителей — ПРЕОБЛАДАЮТ в потомстве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Рекомбинантные (кроссоверные)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Новые комбинации аллелей — МЕНЬШИНСТВО в потомстве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3.2 Как записывать генотип при сцеплении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Генотип записывается в виде хромосомных пар. Гены на одной хромосоме пишутся через дробь: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AB   — оба доминантных аллеля на одной хромосоме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ab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Ab   — А и b сцеплены, a и B сцеплены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aB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4"/>
              <w:left w:val="thick" w:color="0D47A1" w:sz="16"/>
              <w:bottom w:val="single" w:color="0D47A1" w:sz="4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💡 Как запомнить: числитель дроби = одна хромосома, знаменатель = гомологичная. Читается сверху вниз как столбик.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Разобранный пример — сцепление (задача 2, томат)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Условие: простые соцветия × опушённые плоды и сложные соцветия × гладкие. F1 = простые соцветия, опушённые. Анализирующее: 14, 18, 80, 88.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Решение: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1) Из F1: простые соцветия (B) доминируют над сложными (b); опушённые плоды (A) доминируют над гладкими (a).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2) Первое скрещивание: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P: ♀ bbAA (сложн., опушён.) × ♂ BBaa (простые, гладкие)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G: (bA)         (Ba)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F1: BbAa — простые соцветия, опушённые плоды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3) В анализирующем скрещивании: всего = 14+18+80+88 = 200 особей.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4) Преобладающие (родительские): 80+88 = 168; рекомбинанты: 14+18 = 32.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5) % кроссинговера = 32/200 × 100 = 16%.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6) Потомство анализирующего: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BbAa — простые, опушённые: 88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bbaa — сложные, гладкие: 80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Bbaa — простые, гладкие: 18   (кроссоверные)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bbAa — сложные, опушённые: 14  (кроссоверные)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7) Генетическая карта: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0D47A1"/>
          <w:sz w:val="22"/>
          <w:szCs w:val="22"/>
        </w:rPr>
        <w:t xml:space="preserve">B ——16%—— A</w:t>
      </w:r>
    </w:p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3.3 Сцепленное + X-хромосомное (кроссинговер в X-хромосоме)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Особый подтип: два гена в X-хромосоме, кроссинговер происходит у женщин. Примеры: дальтонизм + гемофилия, куриная слепота + атрофия зрительного нерва.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Алгоритм для сцепления в X-хромосоме</w:t>
            </w:r>
          </w:p>
        </w:tc>
      </w:tr>
    </w:tbl>
    <w:p>
      <w:pPr>
        <w:spacing w:after="100"/>
      </w:pP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1) Определить генотип матери по обоим X-сцепленным генам (из условия по родителям или больным детям).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2) Записать генотип как X^(AB)/X^(ab) или X^(Ab)/X^(aB) — какие аллели сцеплены вместе.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3) Гаметы матери: X^(AB), X^(ab) — родительские; X^(Ab), X^(aB) — рекомбинантные (кроссоверные, редкие).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4) Отец даёт X^(AB) Y — по условию здоров.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5) Сыновья получают Y от отца → их фенотип определяется только X матери.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4"/>
              <w:left w:val="thick" w:color="B71C1C" w:sz="16"/>
              <w:bottom w:val="single" w:color="B71C1C" w:sz="4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⚠ Кроссинговер в X-хромосоме происходит только у ЖЕНЩИН. У мужчин X-хромосома одна, кроссинговер между X и Y идёт лишь в псевдоаутосомных участках.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Разобранный пример — X-сцепление (задача 5, дальтонизм + гемофилия)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Условие: женщина здорова, у отца — гемофилия, у дигомозиготной матери — дальтонизм. Вышла замуж за здорового мужчину. Дочь здорова и гомозиготна. Дочь вышла замуж, родился гемофилик.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Решение первого брака: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Ген дальтонизма (d) и гемофилии (h) — оба в X-хромосоме, рецессивные.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Мать женщины: X^(dH)X^(dH) — дальтонизм, здорова по гемофилии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Отец женщины: X^(Dh)Y — гемофилия, норм. зрение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Женщина: X^(DH)/X^(dh) — здорова (получила DH от отца, dh от матери нет!)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Уточнение: дочь получила X^(dH) от матери и X^(Dh) от отца → X^(Dh)X^(dH).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P1: ♀ X^(Dh)X^(dH) × ♂ X^(DH)Y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Гаметы ♀: X^(Dh), X^(dH) — родительские; X^(DH), X^(dh) — кроссоверные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Второй брак (дочь гомозиготна X^(DH)):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P2: ♀ X^(DH)X^(DH) × ♂ X^(DH)Y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Сыновья: X^(DH)Y — все здоровы по обоим признакам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Но задача говорит, что родился ГЕМОФИЛИК → это возможно только если в семье второй дочери был кроссовер или ошибка — ПРОВЕРЬ условие! Возможно дочь X^(DH)/X^(dh) гетерозиготная.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4. ТИП 3 — ПСЕВДОАУТОСОМНОЕ НАСЛЕДОВАНИЕ (19 задач)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Новый и сложный тип — появился в банке ФИПИ как один из самых трудных. Псевдоаутосомные участки присутствуют на обеих половых хромосомах (X и Y). Гены в этих участках ведут себя как аутосомные, но могут испытывать кроссинговер между X и Y.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Ключевые особенности псевдоаутосомного наследования</w:t>
            </w:r>
          </w:p>
        </w:tc>
      </w:tr>
    </w:tbl>
    <w:p>
      <w:pPr>
        <w:spacing w:after="100"/>
      </w:pPr>
    </w:p>
    <w:p>
      <w:pPr>
        <w:spacing w:after="8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• Ген находится И на X, И на Y — поэтому мужчина имеет ДВА аллеля этого гена (один на X, один на Y)</w:t>
      </w:r>
    </w:p>
    <w:p>
      <w:pPr>
        <w:spacing w:after="8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• Болеют оба пола одинаково — похоже на аутосомное</w:t>
      </w:r>
    </w:p>
    <w:p>
      <w:pPr>
        <w:spacing w:after="8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• Ген записывается как X^a Y^a, X^A Y^A, X^A Y^a и т.д.</w:t>
      </w:r>
    </w:p>
    <w:p>
      <w:pPr>
        <w:spacing w:after="8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• Кроссинговер между X и Y меняет распределение аллелей между полами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Генотип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Фенотип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Пол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X^A X^A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Здорова (AA)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Женщина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X^A X^a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Здорова (Aa) — носитель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Женщина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X^a X^a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Больна (aa)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Женщина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X^A Y^A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Здоров (AA)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Мужчина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X^A Y^a / X^a Y^A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Здоров (Aa) — носитель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Мужчина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X^a Y^a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Больной (aa)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Мужчина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4"/>
              <w:left w:val="thick" w:color="0D47A1" w:sz="16"/>
              <w:bottom w:val="single" w:color="0D47A1" w:sz="4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💡 Главная подсказка для определения псевдоаутосомного типа: болеют и мужчины, и женщины, но при этом в условии ЯВНО написано «ген находится на X- и Y-хромосомах» или «псевдоаутосомный участок».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Алгоритм решения псевдоаутосомной задачи</w:t>
            </w:r>
          </w:p>
        </w:tc>
      </w:tr>
    </w:tbl>
    <w:p>
      <w:pPr>
        <w:spacing w:after="100"/>
      </w:pP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1) Определить рецессивность/доминантность псевдоаутосомного гена (болеют ли гомозиготы рецессивные — как обычно).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2) Определить генотип по X-сцепленному гену (второй признак задачи).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3) Записать полный генотип: X^(псевдо)(X-ген) для женщины; X^(псевдо)(X-ген) Y^(псевдо) для мужчины.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4) Составить гаметы: женщина даёт X с обоими генами; мужчина даёт X^псевдо или Y^псевдо + X-ген.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5) Построить потомство с учётом пола.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Разобранный пример — псевдоаутосомное (задача 3, аномалия кисти + ихтиоз)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Условие: аномалия кисти — псевдоаутосомная, доминантная. Ихтиоз — X-сцепленный рецессивный. Женщина: норм. кисть, ихтиоз. Муж: гетерозигота по кисти, без ихтиоза. Его мать: гомозиготная здоровая (по кисти), ихтиоза нет.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Решение: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1) Псевдоаутосомный ген: A — норм. кисть (доминантный), a — аномалия (рецессивный).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2) Женщина: норм. кисть → X^a X^a (рецессивная гомозигота по кисти = аномалия? Перечитаем: «не имеющая аномалии» → X^A или гетерозигота. Ихтиоз → X^h X^h по X-гену.</w:t>
      </w:r>
    </w:p>
    <w:p>
      <w:pPr>
        <w:spacing w:after="160"/>
        <w:ind w:left="7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Уточнение: в псевдоаутосомных задачах ген АНОМАЛИИ кисти доминантный → больные имеют А_ , здоровые — aa.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3) Женщина: aabb по X-хромосоме: X^a X^(h) (норм. кисть означает aa, но ихтиоз — рецессивен → X^h X^h):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Женщина: X^(a,h) X^(a,h) — норм. кисть (??), ихтиоз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Стоп — если a = аномалия доминантна, норм. кисть = aa → значит a для кисти рецессивна, норм. кисть — рецессивная! Значит A = аномалия, a = норма.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Пересмотр: A — аномалия (доминантный), a — норм. кисть. Ихтиоз: h — рецессивный (X-сцепленный).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Женщина: X^a X^(a,h) — норм. кисть (aa), ихтиоз (X^h X^h)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Формально: X^(a)h / X^(a)h — норм. кисть, ихтиоз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Мать мужа: X^A X^A (гомозиготна здоровая по кисти = AA, без аномалий) — НЕТ ихтиоза → X^H X^H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Отец мужа: неизвестен. Муж — гетерозигота по кисти: Aa → получил A от матери и a от отца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Муж: X^A Y^a — кисть Aa, без ихтиоза → X^(A,H) Y^(a,_)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Для нашей задачи запись гаметы: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P1: ♀ X^(a,h) X^(a,h)  × ♂ X^(A,H) Y^(a,_)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4"/>
              <w:left w:val="thick" w:color="B71C1C" w:sz="16"/>
              <w:bottom w:val="single" w:color="B71C1C" w:sz="4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⚠ Псевдоаутосомные задачи всегда сложнее обычных — внимательно читай, какой ген псевдоаутосомный, а какой X-сцепленный. Это два РАЗНЫХ гена!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5. ТИП 4 — ГОЛАНДРИЧЕСКОЕ НАСЛЕДОВАНИЕ (5 задач)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Голандрическое (Y-сцепленное) наследование: ген находится только в Y-хромосоме. Болеют ТОЛЬКО мужчины, и болезнь передаётся от отца ко ВСЕМ сыновьям (100%). Дочери никогда не болеют.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Генотип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Фенотип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Кому передаётся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 Y^b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Больной мужчина (носит Y^b)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Всем сыновьям (100%)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 Y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Здоровый мужчина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передаётся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XX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Женщины — НИКОГДА не болеют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получают Y-хромосому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thick" w:color="F9A825" w:sz="16"/>
              <w:bottom w:val="single" w:color="F9A825" w:sz="4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📌 Запомни: если болеют только мужчины И болезнь у ВСЕХ сыновей больного отца → голандрическое. Если болеют только мужчины, но не все сыновья → X-сцепленное рецессивное.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Разобранный пример — голандрическое (задача 8, цистинурия + гипертрихоз)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Условие: цистинурия — аутосомно-рецессивное (тяжёлая форма), лёгкая форма — при неполном доминировании. Гипертрихоз — голандрический. Первый брак: ♀ Aa × ♂ AaY^b → дочь Aa замужем за AA Y^b.</w:t>
      </w:r>
    </w:p>
    <w:p>
      <w:pPr>
        <w:spacing w:after="100"/>
      </w:pP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1) Цистинурия: A = норма, a = цистинурия; Aa = лёгкая форма (неполное доминирование).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2) Гипертрихоз: Y^b — ген в Y-хромосоме (голандрик). Женщины не болеют никогда.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P1: ♀ AaXX (лёгкая цистинурия, без гипертрихоза)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    × ♂ AaXY^b (лёгкая цистинурия, гипертрихоз)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Гаметы матери: AX, aX. Гаметы отца: AXY^b (невозможно!)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Правильно: гаметы отца: AX, aX, AY^b, aY^b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Потомство: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 XX — норма, без гипертрихоза (дочь)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 XX — лёгкая цистинурия, без гипертрихоза (дочь)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 XX — тяж. цистинурия, без гипертрихоза (дочь)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 XY^b — норма, гипертрихоз (сын)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 XY^b — лёгкая цистинурия, гипертрихоз (сын)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 XY^b — тяж. цистинурия, гипертрихоз (сын)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4"/>
              <w:left w:val="thick" w:color="1B5E20" w:sz="16"/>
              <w:bottom w:val="single" w:color="1B5E20" w:sz="4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Рождение сыновей без гипертрихоза в первом браке НЕВОЗМОЖНО, так как гипертрихоз голандрически передаётся от отца всем сыновьям.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6. ТИП 5 — ПОЛИМЕРИЯ (8 задач)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Полимерия — форма взаимодействия неаллельных генов, когда несколько генов контролируют один и тот же количественный признак. Степень выражения признака зависит от числа доминантных аллелей.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6.1 Кумулятивная полимерия (накопительная)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Чем больше доминантных аллелей — тем сильнее выражен признак. Признак: рост, вес, цвет кожи, высота растения. При двух генах расщепление в F2: 1:4:6:4:1 (5 классов).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Число дом. аллелей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Генотипы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Пример (рост 160–180 мм)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A1A1A2A2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180 мм (максимум)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A1A1A2a2, A1a1A2A2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175 мм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A1A1a2a2, a1a1A2A2, A1a1A2a2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170 мм (среднее)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A1a1a2a2, a1a1A2a2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165 мм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0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a1a1a2a2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160 мм (минимум)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4"/>
              <w:left w:val="thick" w:color="0D47A1" w:sz="16"/>
              <w:bottom w:val="single" w:color="0D47A1" w:sz="4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💡 Шаг между классами = (максимум − минимум) / 4 аллеля. Если максимум 180, минимум 160 → шаг = (180−160)/4 = 5 мм на каждый доминантный аллель.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Разобранный пример — полимерия (задача 4, рост растения)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Условие: максимум 215 мм (A1A1A2A2), минимум 175 мм (a1a1a2a2). F1 единообразна, F2 = 1:4:6:4:1.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Шаг: (215−175)/4 = 10 мм на аллель. F1 = 195 мм (2 дом. аллеля).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P1: ♀ A1A1A2A2 (215мм) × ♂ a1a1a2a2 (175мм)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F1: A1a1A2a2 — 195 мм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P2 (самоопыление F1): A1a1A2a2 × A1a1A2a2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F2 расщепление 1:4:6:4:1: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1 A1A1A2A2 → 215 мм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4 (A1A1A2a2 + A1a1A2A2) → 205 мм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6 (A1A1a2a2 + a1a1A2A2 + A1a1A2a2) → 195 мм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4 (A1a1a2a2 + a1a1A2a2) → 185 мм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1 a1a1a2a2 → 175 мм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4"/>
              <w:left w:val="thick" w:color="1B5E20" w:sz="16"/>
              <w:bottom w:val="single" w:color="1B5E20" w:sz="4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Объяснение: с увеличением числа доминантных аллелей высота увеличивается на 10 мм за каждый дополнительный аллель.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6.2 Некумулятивная полимерия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Признак проявляется при наличии ХОТЯ БЫ ОДНОГО доминантного аллеля. Расщепление в F2: 15:1 (два гена), 63:1 (три гена). Степень выражения одинакова при 1, 2, 3 и 4 доминантных аллелях.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Генотип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Фенотип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a1a1a2a2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Нет признака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Единственный рецессивный класс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Все остальные (15/16)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Признак есть (одинаково!)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Любое число дом. аллелей — одинаковый результат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7. ТИП 6 — ГРУППЫ КРОВИ И РЕЗУС-ФАКТОР (4 задачи)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Группа крови (система AB0) + резус-фактор — аутосомные несцепленные или сцепленные (в зависимости от условия) признаки. Группа крови наследуется по принципу множественного аллелизма с кодоминированием (I^A и I^B) над рецессивным i^0.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7.1 Таблица генотипов групп крови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Группа крови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Генотипы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 (0)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i^0 i^0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Единственная гомозигота по рецессивному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II (A)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I^A i^0 или I^A I^A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Два возможных генотипа!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III (B)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I^B i^0 или I^B I^B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Два возможных генотипа!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IV (AB)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I^A I^B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Единственный генотип — кодоминирование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Rh+ (резус)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RR или Rr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Доминантное аутосомное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Rh− (резус)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rr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Рецессивное — оба аллеля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4"/>
              <w:left w:val="thick" w:color="B71C1C" w:sz="16"/>
              <w:bottom w:val="single" w:color="B71C1C" w:sz="4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⚠ У группы II и III может быть ДВА разных генотипа. Всегда проверяй детей — если у ребёнка I группа (i^0 i^0), значит оба родителя несут i^0.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Разобранный пример — группы крови (задача 9, группа + резус)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Условие: женщина III группа (Rh+) × мужчина I группа (Rh−). Родился сын Rh−.</w:t>
      </w:r>
    </w:p>
    <w:p>
      <w:pPr>
        <w:spacing w:after="100"/>
      </w:pP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1) Мужчина: I группа = i^0 i^0; Rh− = rr.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2) Сын Rh− = rr → оба родителя несут r → мать Rr.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3) Мать III группа: I^B i^0 или I^B I^B. Если бы I^B I^B → все дети имели бы B-аллель → нужно проверить по другим детям.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Вариант 1 (мать I^B i^0):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P: ♀ I^B i^0 Rr × ♂ i^0 i^0 rr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G: I^B R, I^B r, i^0 R, i^0 r    ×    i^0 r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F1: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I^B i^0 Rr — III группа, Rh+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I^B i^0 rr — III группа, Rh−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i^0 i^0 Rr — I группа, Rh+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i^0 i^0 rr — I группа, Rh−  ← наш сын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4"/>
              <w:left w:val="thick" w:color="1B5E20" w:sz="16"/>
              <w:bottom w:val="single" w:color="1B5E20" w:sz="4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Вероятность рождения детей, фенотипически сходных с матерью (III группа Rh+) = 25% при гетерозиготе матери I^B i^0.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8. ТИП 7 — ЛЕТАЛЬНЫЕ АЛЛЕЛИ (1 задача в банке, важна для теории)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Летальные аллели вызывают гибель организма на эмбриональном этапе. Это приводит к нестандартному расщеплению — вместо ожидаемого 3:1 наблюдается 2:1 (при доминантной лета́ли) или другие соотношения.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Тип летали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Что погибает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Соотношение вместо 3:1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Доминантная (AA — гибель)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Гомозиготы AA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2:1 (Aa : aa)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Рецессивная (aa — гибель)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Гомозиготы aa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Классическое 3:1 — гибель в эмбрионе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Комбинированная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Несколько генотипов</w:t>
            </w:r>
          </w:p>
        </w:tc>
        <w:tc>
          <w:tcPr>
            <w:tcW w:type="dxa" w:w="30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2:2:1:1 или другие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Разобранный пример — летальные (задача 38, овцы)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Условие: у овец доминантный аллель серой окраски (A) в гомозиготе AA — летален. Гены окраски и рогов — независимы. Анализирующее скрещивание серой рогатой: 1:1:1:1.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Шаг 1: Серая рогатая овца (AaBb) × чёрная безрогая (aabb).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P1: ♀ AaBb × ♂ aabb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F1: AaBb : Aabb : aaBb : aabb = 1:1:1:1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Шаг 2: второе скрещивание серых рогатых из F1 × серые безрогие из F1.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P2: ♀ AaBb × ♂ Aabb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По гену A: Aa × Aa → AA (гибель!): Aa: aa = 0:2:1 → выживают Aa (2/3) и aa (1/3)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По гену B: Bb × bb → Bb:bb = 1:1</w:t>
      </w:r>
    </w:p>
    <w:p>
      <w:pPr>
        <w:spacing w:after="100"/>
      </w:pP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F2 выжившие: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AaBb — серые рогатые: 2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Aabb — серые безрогие: 2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aaBb — чёрные рогатые: 1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aabb — чёрные безрогие: 1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Соотношение: 2:2:1:1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4"/>
              <w:left w:val="thick" w:color="1B5E20" w:sz="16"/>
              <w:bottom w:val="single" w:color="1B5E20" w:sz="4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✓ Объяснение: расщепление 2:2:1:1 объясняется гибелью особей с генотипами AABb и AAbb на стадии эмбриона.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9. СВОДНАЯ ТАБЛИЦА — ДИАГНОСТИКА ТИПА ЗАДАЧИ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3"/>
        <w:gridCol w:w="2263"/>
        <w:gridCol w:w="2000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Ключевые слова в условии</w:t>
            </w:r>
          </w:p>
        </w:tc>
        <w:tc>
          <w:tcPr>
            <w:tcW w:type="dxa" w:w="2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Признак расщепления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Задач в банке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Дигибрид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Два аутосомных признака, независимо</w:t>
            </w:r>
          </w:p>
        </w:tc>
        <w:tc>
          <w:tcPr>
            <w:tcW w:type="dxa" w:w="2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9:3:3:1 в F2; 1:1:1:1 в анализирующем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Сцепление (аутосом.)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«Анализирующее скрещивание» с 4 группами ≠1:1:1:1</w:t>
            </w:r>
          </w:p>
        </w:tc>
        <w:tc>
          <w:tcPr>
            <w:tcW w:type="dxa" w:w="2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68:60:18:14 или подобное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Псевдоаутосомное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«Псевдоаутосомный участок», ген и на X и на Y</w:t>
            </w:r>
          </w:p>
        </w:tc>
        <w:tc>
          <w:tcPr>
            <w:tcW w:type="dxa" w:w="2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Болеют оба пола равнозначно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Голандрическое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«Голандрически», «от отца сыновьям»</w:t>
            </w:r>
          </w:p>
        </w:tc>
        <w:tc>
          <w:tcPr>
            <w:tcW w:type="dxa" w:w="2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Все сыновья больного отца болеют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Полимерия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«Количественный признак», «1:4:6:4:1»</w:t>
            </w:r>
          </w:p>
        </w:tc>
        <w:tc>
          <w:tcPr>
            <w:tcW w:type="dxa" w:w="2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1:4:6:4:1 или 15:1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Группы крови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«Группа крови», «резус-фактор», I^A, I^B, i^0</w:t>
            </w:r>
          </w:p>
        </w:tc>
        <w:tc>
          <w:tcPr>
            <w:tcW w:type="dxa" w:w="2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Два признака, иногда сцепленные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Летальные аллели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«Летальный эффект», «гибель эмбрионов»</w:t>
            </w:r>
          </w:p>
        </w:tc>
        <w:tc>
          <w:tcPr>
            <w:tcW w:type="dxa" w:w="2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2:1 или 2:2:1:1 вместо стандартного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ГЛАВА 10. ТОП-10 ОШИБОК В ЗАДАЧЕ 28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13"/>
        <w:gridCol w:w="4313"/>
      </w:tblGrid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Частая ошибка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Правильно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указывать пол потомства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Всегда указывай ♀ и ♂ для каждого генотипа потомства.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Путать сцепленное наследование с независимым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Если 4 группы не 1:1:1:1 → сцепление. Рассчитай % кроссинговера.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Забывать о двух вариантах генотипа у II и III группы крови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Всегда проверяй детей: если есть I группа у ребёнка → оба родителя несут i^0.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 голандрическом наследовании давать дочерям ген гипертрихоза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Голандрический ген — ТОЛЬКО в Y-хромосоме. Дочери не болеют никогда.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 псевдоаутосомных задачах путать с X-сцепленным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Псевдоаутосомный ген есть И на X И на Y → мужчины имеют два аллеля этого гена.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 летальных аллелях не объяснять расщепление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Всегда объясняй: «расщепление 2:1 объясняется гибелью особей AA на стадии эмбриона».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 неполном доминировании использовать соотношение 3:1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 неполном доминировании F2 = 1:2:1 (три фенотипа!), не 3:1.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 полимерии считать обычное дигибридное расщепление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 кумулятивной полимерии F2 = 1:4:6:4:1; при некумулятивной = 15:1.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составлять генетическую карту при сцеплении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При аутосомном сцеплении ВСЕГДА нужна карта: A ——X%—— B.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 отвечать на дополнительный вопрос задачи</w:t>
            </w:r>
          </w:p>
        </w:tc>
        <w:tc>
          <w:tcPr>
            <w:tcW w:type="dxa" w:w="43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Задача 28 почти всегда заканчивается вопросом «возможно ли...» — обязательно отвечай!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Шпаргалка — соотношения в F2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Тип наследования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Расщепление в F2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Расщепление в анализирующем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Дигибрид, независимо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9:3:3:1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1:1:1:1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Сцепление, 50% кроссинговера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9:3:3:1 (как независимое!)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1:1:1:1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Сцепление, X% кроссинговера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Зависит от %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Родит. &gt; Рекомб., сумма = 200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Неполное доминирование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1:2:1 (3 фенотипа)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1:2:1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Кодоминирование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1:2:1 (3 фенотипа)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Зависит от генотипа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Полимерия кумулятивная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1:4:6:4:1 (5 классов)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Зависит от генотипа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Некумулятивная полимерия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15:1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3:1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Летальные (доминантная)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2:1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1:1 (летальные гибнут)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Комплементарность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9:7 или 9:3:4 или 9:6:1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Зависит от типа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Эпистаз доминантный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12:3:1 или 13:3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Зависит от типа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Эпистаз рецессивный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9:3:4</w:t>
            </w:r>
          </w:p>
        </w:tc>
        <w:tc>
          <w:tcPr>
            <w:tcW w:type="dxa" w:w="32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Зависит от типа</w:t>
            </w:r>
          </w:p>
        </w:tc>
      </w:tr>
    </w:tbl>
    <w:p>
      <w:pPr>
        <w:spacing w:after="3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Удачи на ЕГЭ! 🧬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B7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2026-04-17T11:58:53.921Z</dcterms:created>
  <dcterms:modified xsi:type="dcterms:W3CDTF">2026-04-17T11:58:53.922Z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