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E71" w:rsidRDefault="000C0E71" w:rsidP="000C0E71">
      <w:r>
        <w:t>by: Devon Fritz</w:t>
      </w:r>
    </w:p>
    <w:p w:rsidR="000C0E71" w:rsidRDefault="000C0E71" w:rsidP="000C0E71">
      <w:r>
        <w:t>03/24/2017</w:t>
      </w:r>
    </w:p>
    <w:p w:rsidR="000C0E71" w:rsidRDefault="000C0E71" w:rsidP="000C0E71">
      <w:r>
        <w:t>Design Decisions</w:t>
      </w:r>
    </w:p>
    <w:p w:rsidR="000C0E71" w:rsidRDefault="000C0E71" w:rsidP="000C0E71"/>
    <w:p w:rsidR="000C0E71" w:rsidRDefault="000C0E71" w:rsidP="000C0E71">
      <w:r>
        <w:t>Architecture</w:t>
      </w:r>
    </w:p>
    <w:p w:rsidR="0040201A" w:rsidRDefault="00677EA0" w:rsidP="000C0E71">
      <w:r>
        <w:t>- Actor Framework. I decided to use NI’s actor framework instead of using potentially a more fully fledged Actor Framework (</w:t>
      </w:r>
      <w:proofErr w:type="spellStart"/>
      <w:r>
        <w:t>ie</w:t>
      </w:r>
      <w:proofErr w:type="spellEnd"/>
      <w:r>
        <w:t xml:space="preserve"> FTW, MGI, </w:t>
      </w:r>
      <w:proofErr w:type="spellStart"/>
      <w:r>
        <w:t>etc</w:t>
      </w:r>
      <w:proofErr w:type="spellEnd"/>
      <w:r>
        <w:t>…). This is due to familiarity with NI’s framework. Although I do recognize pitfalls and shortcomings of it.</w:t>
      </w:r>
      <w:r w:rsidR="0040201A">
        <w:t xml:space="preserve"> Below are reasons for AF:</w:t>
      </w:r>
    </w:p>
    <w:p w:rsidR="0040201A" w:rsidRDefault="0040201A" w:rsidP="0040201A">
      <w:pPr>
        <w:ind w:left="720"/>
      </w:pPr>
      <w:r>
        <w:t>- Extremely scalable (if this were to become something like Spotify I would be much more comfortable starting with AF)</w:t>
      </w:r>
    </w:p>
    <w:p w:rsidR="0040201A" w:rsidRDefault="0040201A" w:rsidP="000C0E71">
      <w:r>
        <w:tab/>
        <w:t>- Forces code organization (through messages and Do.vi methods)</w:t>
      </w:r>
    </w:p>
    <w:p w:rsidR="0040201A" w:rsidRDefault="0040201A" w:rsidP="0040201A">
      <w:pPr>
        <w:ind w:firstLine="720"/>
      </w:pPr>
      <w:r>
        <w:t xml:space="preserve">- Demonstrates LV ability to Tesla…at least more so than a basic QMH </w:t>
      </w:r>
      <w:r>
        <w:sym w:font="Wingdings" w:char="F04A"/>
      </w:r>
    </w:p>
    <w:p w:rsidR="0040201A" w:rsidRDefault="0040201A" w:rsidP="000C0E71">
      <w:r>
        <w:tab/>
        <w:t xml:space="preserve">- </w:t>
      </w:r>
    </w:p>
    <w:p w:rsidR="007D69D5" w:rsidRDefault="000C0E71" w:rsidP="000C0E71">
      <w:r>
        <w:t xml:space="preserve">- NO zero-coupling. I decided against using zero-coupling messaging from nested actor to caller actor for "core" actors. This is due to the nature of these </w:t>
      </w:r>
      <w:r w:rsidR="002702BB">
        <w:t>actors</w:t>
      </w:r>
      <w:r>
        <w:t xml:space="preserve"> as they will </w:t>
      </w:r>
      <w:proofErr w:type="gramStart"/>
      <w:r>
        <w:t>are</w:t>
      </w:r>
      <w:proofErr w:type="gramEnd"/>
      <w:r>
        <w:t xml:space="preserve"> integral to the application</w:t>
      </w:r>
      <w:r w:rsidR="002702BB">
        <w:t xml:space="preserve"> and giving them this feature is excessive code (AKA bloat). Less is more. There may still be zero-coupled messages for abstraction layers (which will be present for peripheral features/actors).</w:t>
      </w:r>
    </w:p>
    <w:p w:rsidR="008B6765" w:rsidRDefault="008B6765" w:rsidP="000C0E71">
      <w:r>
        <w:t xml:space="preserve">- </w:t>
      </w:r>
      <w:r w:rsidR="0027102D">
        <w:t xml:space="preserve">Not .NET. </w:t>
      </w:r>
      <w:r>
        <w:t xml:space="preserve">Since this application is intensely using UI elements (without LabVIEW using </w:t>
      </w:r>
      <w:proofErr w:type="spellStart"/>
      <w:r>
        <w:t>LabVIEWs</w:t>
      </w:r>
      <w:proofErr w:type="spellEnd"/>
      <w:r>
        <w:t xml:space="preserve"> UI strength) it would be better to use a .NET UI. Since this is a test of my LabVIEW ability, however, I decided to do the entire application in the LabVIEW environment.</w:t>
      </w:r>
    </w:p>
    <w:p w:rsidR="008B6765" w:rsidRDefault="0027102D" w:rsidP="000C0E71">
      <w:r>
        <w:t>- No LabVIEW trees. LabVIEW trees are difficult to format nicely and although can make drag and drop a reality are cumbersome to work with. I do not have enough time to incorporate LabVIEW trees in this application.</w:t>
      </w:r>
    </w:p>
    <w:p w:rsidR="0036190C" w:rsidRDefault="0036190C" w:rsidP="000C0E71">
      <w:r>
        <w:t>-No Parent Library Class. I decided against a high-level library class as I wanted to minimize the number of classes in this project.</w:t>
      </w:r>
    </w:p>
    <w:p w:rsidR="008E6AD4" w:rsidRDefault="008E6AD4" w:rsidP="000C0E71">
      <w:r>
        <w:t>- No uniform hidden UI controls. Normally I would standardize on using system controls and classic controls and indicators for hidden VI FPs, but due to the time intensive nature of this application I made it a non-concern.</w:t>
      </w:r>
    </w:p>
    <w:p w:rsidR="00244929" w:rsidRDefault="00244929" w:rsidP="000C0E71">
      <w:r>
        <w:t>- Use of Factory Pattern for Music Libraries. Since SPX is 1) not a real music file type and 2) most likely not the only music file type I will support I use the factory pattern to dynamically support future file types.</w:t>
      </w:r>
      <w:r w:rsidR="00CF0A54">
        <w:t xml:space="preserve"> This is the equivalence of a music codec.</w:t>
      </w:r>
    </w:p>
    <w:p w:rsidR="003A1AC0" w:rsidRDefault="003A1AC0" w:rsidP="000C0E71">
      <w:r>
        <w:t>- No abstraction for config data. I chose not to abstract file type for config data. This is a “personality” of the application – which basically means I do not have enough time to create an abstraction set.</w:t>
      </w:r>
      <w:r w:rsidR="00D01330">
        <w:t xml:space="preserve"> This is also the reason a class was not used.</w:t>
      </w:r>
    </w:p>
    <w:p w:rsidR="000D6A40" w:rsidRDefault="000D6A40" w:rsidP="000C0E71">
      <w:r>
        <w:t>- Not RT Compatible. Too much work to validate. I know for sure the xml tools are not RT compatible.</w:t>
      </w:r>
    </w:p>
    <w:p w:rsidR="00806A11" w:rsidRDefault="00806A11" w:rsidP="000C0E71">
      <w:r>
        <w:lastRenderedPageBreak/>
        <w:t>- Assume libraries will always be imported/loaded as album libraries.</w:t>
      </w:r>
    </w:p>
    <w:p w:rsidR="003852C7" w:rsidRDefault="003852C7" w:rsidP="000C0E71">
      <w:r>
        <w:t>- Minimize routed messages. I passed the song player enqueuer to the browser actor to avoid spending time creating the pass-through messages. I would need to consider this more on whether this is OK design or not.</w:t>
      </w:r>
    </w:p>
    <w:p w:rsidR="00F0725D" w:rsidRDefault="00F0725D" w:rsidP="000C0E71">
      <w:r>
        <w:t>- Song by reference/UID. The “raw” song data resides in the Song Manager. This means the manager is also a server of sorts that holds the loaded song data. This is done so that if the songs need to be loaded dynamically the manager can be responsible for doing so.</w:t>
      </w:r>
    </w:p>
    <w:p w:rsidR="00DA125E" w:rsidRDefault="00DA125E" w:rsidP="000C0E71">
      <w:r>
        <w:t xml:space="preserve">- </w:t>
      </w:r>
      <w:proofErr w:type="spellStart"/>
      <w:r>
        <w:t>XControl</w:t>
      </w:r>
      <w:proofErr w:type="spellEnd"/>
      <w:r>
        <w:t xml:space="preserve"> Bug – </w:t>
      </w:r>
      <w:proofErr w:type="spellStart"/>
      <w:r>
        <w:t>Xcontrols</w:t>
      </w:r>
      <w:proofErr w:type="spellEnd"/>
      <w:r>
        <w:t xml:space="preserve"> glitch updates through to front layer. </w:t>
      </w:r>
      <w:proofErr w:type="gramStart"/>
      <w:r>
        <w:t>Therefore</w:t>
      </w:r>
      <w:proofErr w:type="gramEnd"/>
      <w:r>
        <w:t xml:space="preserve"> I needed to work around and remove </w:t>
      </w:r>
      <w:proofErr w:type="spellStart"/>
      <w:r>
        <w:t>xcontrols</w:t>
      </w:r>
      <w:proofErr w:type="spellEnd"/>
      <w:r>
        <w:t xml:space="preserve"> when they are not in front and being updated</w:t>
      </w:r>
    </w:p>
    <w:p w:rsidR="008A0AE3" w:rsidRDefault="008A0AE3" w:rsidP="000C0E71">
      <w:r>
        <w:t>- Error Handling – There is not explicit custom error handling built in other than basic error checks and reporting in a few places. This was due to the focus on UI design as opposed to error handling architecture.</w:t>
      </w:r>
    </w:p>
    <w:p w:rsidR="008A0AE3" w:rsidRDefault="008A0AE3" w:rsidP="000C0E71">
      <w:r>
        <w:t xml:space="preserve">- Logging – Normally I would include logging to help debug issues and log errors. </w:t>
      </w:r>
      <w:proofErr w:type="gramStart"/>
      <w:r>
        <w:t>Again</w:t>
      </w:r>
      <w:proofErr w:type="gramEnd"/>
      <w:r>
        <w:t xml:space="preserve"> I did not have time to implement this as the primary focus was on UI.</w:t>
      </w:r>
      <w:bookmarkStart w:id="0" w:name="_GoBack"/>
      <w:bookmarkEnd w:id="0"/>
    </w:p>
    <w:p w:rsidR="008B6765" w:rsidRDefault="008B6765" w:rsidP="000C0E71">
      <w:r>
        <w:t>UI Elements</w:t>
      </w:r>
    </w:p>
    <w:p w:rsidR="00C837B8" w:rsidRDefault="008B6765" w:rsidP="00C837B8">
      <w:pPr>
        <w:pStyle w:val="ListParagraph"/>
        <w:numPr>
          <w:ilvl w:val="0"/>
          <w:numId w:val="1"/>
        </w:numPr>
      </w:pPr>
      <w:r>
        <w:t xml:space="preserve">Font: </w:t>
      </w:r>
      <w:r w:rsidR="00E017F2">
        <w:t>Consolas</w:t>
      </w:r>
    </w:p>
    <w:p w:rsidR="00975193" w:rsidRDefault="00975193" w:rsidP="00975193">
      <w:pPr>
        <w:pStyle w:val="ListParagraph"/>
        <w:numPr>
          <w:ilvl w:val="0"/>
          <w:numId w:val="1"/>
        </w:numPr>
      </w:pPr>
      <w:r>
        <w:t>Colors</w:t>
      </w:r>
    </w:p>
    <w:p w:rsidR="00975193" w:rsidRDefault="00975193" w:rsidP="00975193">
      <w:pPr>
        <w:pStyle w:val="ListParagraph"/>
        <w:numPr>
          <w:ilvl w:val="1"/>
          <w:numId w:val="1"/>
        </w:numPr>
      </w:pPr>
      <w:r>
        <w:t>Text Dark: 200, 200, 200</w:t>
      </w:r>
    </w:p>
    <w:p w:rsidR="00975193" w:rsidRDefault="00975193" w:rsidP="00975193">
      <w:pPr>
        <w:pStyle w:val="ListParagraph"/>
        <w:numPr>
          <w:ilvl w:val="1"/>
          <w:numId w:val="1"/>
        </w:numPr>
      </w:pPr>
      <w:r>
        <w:t>Background Dark: 21, 23, 26</w:t>
      </w:r>
    </w:p>
    <w:p w:rsidR="00975193" w:rsidRDefault="00975193" w:rsidP="00975193">
      <w:pPr>
        <w:pStyle w:val="ListParagraph"/>
        <w:numPr>
          <w:ilvl w:val="1"/>
          <w:numId w:val="1"/>
        </w:numPr>
      </w:pPr>
      <w:r>
        <w:t xml:space="preserve">Background Light: </w:t>
      </w:r>
    </w:p>
    <w:sectPr w:rsidR="00975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E04E7C"/>
    <w:multiLevelType w:val="hybridMultilevel"/>
    <w:tmpl w:val="6082E830"/>
    <w:lvl w:ilvl="0" w:tplc="353C8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E71"/>
    <w:rsid w:val="000C0E71"/>
    <w:rsid w:val="000D6A40"/>
    <w:rsid w:val="000E3765"/>
    <w:rsid w:val="000E5633"/>
    <w:rsid w:val="00244929"/>
    <w:rsid w:val="002702BB"/>
    <w:rsid w:val="0027102D"/>
    <w:rsid w:val="0036190C"/>
    <w:rsid w:val="003852C7"/>
    <w:rsid w:val="003A1AC0"/>
    <w:rsid w:val="0040201A"/>
    <w:rsid w:val="00677EA0"/>
    <w:rsid w:val="007D69D5"/>
    <w:rsid w:val="00806A11"/>
    <w:rsid w:val="008A0AE3"/>
    <w:rsid w:val="008B6765"/>
    <w:rsid w:val="008E6AD4"/>
    <w:rsid w:val="00975193"/>
    <w:rsid w:val="00C837B8"/>
    <w:rsid w:val="00CF0A54"/>
    <w:rsid w:val="00D01330"/>
    <w:rsid w:val="00DA125E"/>
    <w:rsid w:val="00E017F2"/>
    <w:rsid w:val="00F0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31AA"/>
  <w15:chartTrackingRefBased/>
  <w15:docId w15:val="{D64B6DC9-E368-43C0-A897-F79E3C61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Fritz</dc:creator>
  <cp:keywords/>
  <dc:description/>
  <cp:lastModifiedBy>Devon Fritz</cp:lastModifiedBy>
  <cp:revision>21</cp:revision>
  <dcterms:created xsi:type="dcterms:W3CDTF">2017-03-25T02:30:00Z</dcterms:created>
  <dcterms:modified xsi:type="dcterms:W3CDTF">2017-03-28T10:01:00Z</dcterms:modified>
</cp:coreProperties>
</file>