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第六章 邓小平理论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1.邓小平理论首要的基本的理论问题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2.社会主义本质理论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3.邓小平理论的精髓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4.社会主义初级阶段理论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5.党的基本路线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6.社会主义根本任务的理论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7.“三步走”战略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8.改革开放理论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9.社会主义市场经济理论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10.“两手抓，两手都要硬”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11.“一国两制”与祖国统一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12.党的建设理论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13.邓小平理论的历史地位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1.1980年5月，（  ）第一次提出了 “社会主义的本质”这个概念。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A.毛泽东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B.邓小平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C.江泽民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D.胡锦涛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2.社会主义的本质，是解放生产力，发展生产力，消灭剥削，消除两极分化，最终达到（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B.共同富裕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C.现代化国家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  ）邓小平第一次把社会主义初级阶段作为事关全局的基本国情加以把握，明确了这一基本国情是制定路线方针政策的出发点和根本依据。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A.党的十一届三中全会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B.党的十二大开幕词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C.党的十三大召开前夕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D.党的十四大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4.1979年3月，邓小平在党的理论工作务虚会上发表（  ）的讲话。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A.《坚持四项基本原则》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B.《解放思想实事求是，团结一致向前看》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C.《社会主义本质》</w:t>
      </w:r>
      <w:r>
        <w:rPr>
          <w:bdr w:val="none" w:color="auto" w:sz="0" w:space="0"/>
        </w:rPr>
        <w:br w:type="textWrapping"/>
      </w:r>
      <w:r>
        <w:rPr>
          <w:bdr w:val="none" w:color="auto" w:sz="0" w:space="0"/>
        </w:rPr>
        <w:t>D.《社会主义计划经济与市场经济》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5.邓小平在南方谈话中再次明确了（ ）的观点。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A.“解放思想”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B.“社会主义初级阶段”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C.“科学技术是第一生产力”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D.“党的基本路线”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6.党十二届三中全会提出了社会主义经济是：（）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A.社会主义计划经济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B.有计划的商品经济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C.社会主义市场经济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D.自由市场经济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7.邓小平理论轮廓的形成标志是：（）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A.党十一届三中全会公报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B.党的十三大报告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C.党十五大报告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D.南方谈话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8.邓小平正式提出“建设有中国特色的社会主义”科学命题是在：（）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A.党的十一届三中全会上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B.党的十一届六中全会上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C.党的十二大上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D.党的十三大上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9.把邓小平理论确立为党的指导思想是在：（）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A.党的十三大上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B.党的十四大上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C.党的十五大上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D.党的十六大上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10.邓小平理论首要的基本理论问题是：（）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A.社会主义的根本任务问题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B.社会主义的发展阶段问题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C.社会主义的发展动力问题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D.什么是社会主义，怎样建设社会主义的问题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11.1997年9月，（  ）又进一步概括了社会主义初级阶段的特征，强调现在处于并将长口寸期处于社会主义初级阶段是中国最大的实际。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A.党的十三大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B.党的十四大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C.党的十五大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D.党的十六大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12.邓小平理论走向成熟的标志是：（）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A.党十三大报告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B.南方谈话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C.党十五大报告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D.《邓小平文选》的出版发行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13.邓小平理论活的灵魂是：（）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A.“三个有利于”标准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B.四项基本原则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C.解放思想,实事求是思想路线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14.全面改革进程中思想解放的科学总结是指：（）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A.《坚持四项基本原则》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B.《解放思想，实事求，团结一致向前看》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C.《邓小平文选》二卷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D.《在武昌、深圳、珠海、上海等地的谈话要点》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15.邓小平和我们党对当代中国基本国情的科学判断是：（）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A.我国是最大的发展中国家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B.我国正处于社会主义初级阶段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C.中国特色社会主义进入新时代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D.我国已经是发达社会主义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16.系统论述社会主义初级阶段理论的是：（）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A.党十二大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B.党十三大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C.党十四大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D.党十五大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17.党和国家的生命线，人民的幸福线指是：（）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A.党的基本纲领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B.党的基本经验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C.党的基本方略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D.党的基本路线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18.建设中国特色社会主义的总依据是：（）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A.社会主义本质理论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B.社会主义初级阶段理论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C.社会主义改革开放理论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D.社会主义根本任务理论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19.社会主义的根本任务是：（）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A.群众运动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B.阶级斗争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C.发展生产力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D.掌控意识形态领导权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20.中国的发展离不开科学，邓小平深刻地概括为：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A.“三个有利于”的标准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B.科学兴国战略和人才强国战略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C.科学技术是第一生产力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D.创新驱动发展战略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21.“一个党，一个国家，一个民族，如果一切从本本出发，思想僵化，迷信盛行，那它就不能前进，它的生机就停止了，就要亡党亡国。”这句话要表达的是（）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A.坚持走社会主义道路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B.坚持解放思想、实事求是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C.坚持改革开放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D.中国还处在社会主义初级阶段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22.建设中国特色社会主义，关键在于坚持、加强和改善（）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B.基层群众自治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D.国家发展战略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23.1981年，（  ）提出了 “计划经济为主、市场调节为辅”的方针，允许市场调节存在和发挥作用，这为形成社会主义市场经济理论开辟了道路。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A.党的十一届六中全会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B.党的十二大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C.党的十二届三中全会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D.党的十三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color w:val="7EA9C3"/>
          <w:spacing w:val="45"/>
          <w:sz w:val="28"/>
          <w:szCs w:val="28"/>
          <w:bdr w:val="none" w:color="auto" w:sz="0" w:space="0"/>
        </w:rPr>
        <w:t>参考答案</w:t>
      </w:r>
      <w:r>
        <w:rPr>
          <w:rStyle w:val="6"/>
          <w:i/>
          <w:iCs/>
          <w:color w:val="7EA9C3"/>
          <w:spacing w:val="45"/>
          <w:sz w:val="19"/>
          <w:szCs w:val="19"/>
          <w:bdr w:val="none" w:color="auto" w:sz="0" w:space="0"/>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1.B  2.B  3.C  4.A  5.C  6.B  7.B  8.C  9.C  10.D  11.C  12.B  13.C  14.D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t>15.B  16.B  17.D  18.B  19.C  20.C  21.B  22.A  23.A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pacing w:val="8"/>
          <w:bdr w:val="none" w:color="auto" w:sz="0" w:space="0"/>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  ）,是邓小平理论的精髓。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A.独立自主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B.与时俱进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C.解放思想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D.实事求是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2.在改革中，我们始终坚持两条根本原则，一是（ ），一是（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A.以社会主义公有制经济为主体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B.共同富裕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C.社会主义公有制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3.在拨乱反正和改革开放中，以邓小平同志为主要代表的中国共产党人始终坚持（  ）相统一。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A.计划经济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C.解放思想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D.实事求是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4.1978年12月召开的党的十一届三中全会，实现了党的历史上具有深远意义的伟大转折：（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A.重新确立了解放思想、实事求是的思想路线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B.停止使用“以阶级斗争为纲”的错误提法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C.确定把全党工作的着重点转移到社会主义现代化建设上来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D.作出实行改革开放的重大决策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5.邓小平南方谈话中提出“三个有利于”标准：（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A.是否有利于发展社会主义社会的生产力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B.是否有利于增强社会主义国家的综合国力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C.是否有利于提高人民的生活水平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D.是否有利于融入全球体制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6.邓小平在南方谈话中指出：“社会主义本质是：（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A.解放生产力，发展生产力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B.消灭剥削，消除两极分化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C.最终达到共同富裕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D.实现现代化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7.邓小平关于社会主义本质的概括：（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A.遵循了科学社会主义的基本原则，反映了人民的利益和时代的要求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B.廓清了不合乎时代进步和社会发展规律的模糊观念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C.摆脱了长期以来拘泥于具体模式而忽略社会主义本质的错误倾向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D.深化了对科学社会主义的认识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8.邓小平关于社会主义本质的概括，具有重大的政治意义、理论意义和实践意义，促进（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A.在坚持社会主义基本制度的基础上推进改革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B.社会主义的市场化、自由化和私有化改革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C.改革沿着合乎社会主义本质要求的方向发展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D.建设中国特色的社会主义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9.邓小平理论的主要内容包括：（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A.社会主义初级阶段理论和社会主义根本任务的理论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B.改革开放理论和社会主义市场经济理论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C.党的基本路线和“三步走”战略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D.“两手抓，两手都要硬”和“一国两制”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10.“以经济建设为中心”：（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A.回答了社会主义的根本任务问题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B.体现了发展生产力的本质要求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C.是兴国之要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D.是党和国家兴旺发达、长治久安的根本要求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8"/>
          <w:szCs w:val="28"/>
          <w:bdr w:val="none" w:color="auto" w:sz="0" w:space="0"/>
        </w:rPr>
        <w:t>参考答案</w:t>
      </w:r>
      <w:r>
        <w:rPr>
          <w:rStyle w:val="6"/>
          <w:i/>
          <w:iCs/>
          <w:sz w:val="19"/>
          <w:szCs w:val="19"/>
          <w:bdr w:val="none" w:color="auto" w:sz="0" w:space="0"/>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left"/>
        <w:rPr>
          <w:rFonts w:ascii="微软雅黑" w:hAnsi="微软雅黑" w:eastAsia="微软雅黑" w:cs="微软雅黑"/>
          <w:i w:val="0"/>
          <w:iCs w:val="0"/>
          <w:caps w:val="0"/>
          <w:spacing w:val="8"/>
          <w:sz w:val="24"/>
          <w:szCs w:val="24"/>
        </w:rPr>
      </w:pPr>
      <w:r>
        <w:rPr>
          <w:rFonts w:hint="eastAsia" w:ascii="微软雅黑" w:hAnsi="微软雅黑" w:eastAsia="微软雅黑" w:cs="微软雅黑"/>
          <w:i w:val="0"/>
          <w:iCs w:val="0"/>
          <w:caps w:val="0"/>
          <w:spacing w:val="8"/>
          <w:sz w:val="24"/>
          <w:szCs w:val="24"/>
          <w:bdr w:val="none" w:color="auto" w:sz="0" w:space="0"/>
          <w:shd w:val="clear" w:fill="FFFFFF"/>
        </w:rPr>
        <w:t>1.CD   2.AB   3.CD   4.ABCD   5.ABC   6.ABC   7.ABCD   8.ACD  9.ABCD   10.ABCD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r>
        <w:rPr>
          <w:rStyle w:val="5"/>
          <w:rFonts w:hint="eastAsia" w:ascii="微软雅黑" w:hAnsi="微软雅黑" w:eastAsia="微软雅黑" w:cs="微软雅黑"/>
          <w:i w:val="0"/>
          <w:iCs w:val="0"/>
          <w:caps w:val="0"/>
          <w:spacing w:val="8"/>
          <w:sz w:val="24"/>
          <w:szCs w:val="24"/>
          <w:bdr w:val="none" w:color="auto" w:sz="0" w:space="0"/>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1、简述邓小平理论的历史地位。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1）邓小平理论，是马克思列宁主义基本原理与当代中国实际和时代特征相结合的产物，是马克思列宁主义、毛泽东思想的继承和发展。（2）邓小平理论第一次比较系统地初步回答了中国社会主义的发展道路、发展阶段、根本任务、发展动力、外部条件、政治保证、战略步骤、党的领导和依靠力量以及祖国统一等一系列基本问题，是中国特色社会主义理论体系的开篇之作。（3）邓小平理论指导了改革开放的伟大实践，使改革开放后的中国发生天翻地覆的变化，迎来了思想的解放、经济的发展、政治的昌明、教育的勃兴、文艺的繁荣、科学的春天，我国社会生产力、综合国力和人民生活都上了一个大台阶，社会主义中国巍然屹立在世界东方，是改革开放和社会主义现代化建设的科学指南。</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ZiMDE4NjQyZjJiMjUyY2FjNmIxM2JjMzA1ZDdiYWUifQ=="/>
  </w:docVars>
  <w:rsids>
    <w:rsidRoot w:val="00000000"/>
    <w:rsid w:val="781C2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2839</Words>
  <Characters>3170</Characters>
  <Lines>0</Lines>
  <Paragraphs>0</Paragraphs>
  <TotalTime>0</TotalTime>
  <ScaleCrop>false</ScaleCrop>
  <LinksUpToDate>false</LinksUpToDate>
  <CharactersWithSpaces>3550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2023-04-14T03:08:03Z</dcterms:created>
  <dc:creator>Administrator.User-2022QTMSHA</dc:creator>
  <cp:lastModifiedBy>WPS_1665392917</cp:lastModifiedBy>
  <dcterms:modified xsi:type="dcterms:W3CDTF">2023-04-14T03:08:25Z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9FDD2170F63F4FD785B34AA2CC1F0765_12</vt:lpwstr>
  </property>
</Properties>
</file>