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D42" w:rsidRDefault="00B64D42" w:rsidP="00B64D42">
      <w:pPr>
        <w:pStyle w:val="berschrift1"/>
        <w:rPr>
          <w:rFonts w:eastAsiaTheme="minorEastAsia"/>
        </w:rPr>
      </w:pPr>
      <w:bookmarkStart w:id="0" w:name="_Toc7002959"/>
      <w:r>
        <w:rPr>
          <w:rFonts w:eastAsiaTheme="minorEastAsia"/>
        </w:rPr>
        <w:t>Testfälle</w:t>
      </w:r>
      <w:bookmarkStart w:id="1" w:name="_GoBack"/>
      <w:bookmarkEnd w:id="0"/>
      <w:bookmarkEnd w:id="1"/>
    </w:p>
    <w:tbl>
      <w:tblPr>
        <w:tblStyle w:val="Gitternetztabelle1hell"/>
        <w:tblW w:w="9792" w:type="dxa"/>
        <w:tblInd w:w="0" w:type="dxa"/>
        <w:tblLook w:val="04A0" w:firstRow="1" w:lastRow="0" w:firstColumn="1" w:lastColumn="0" w:noHBand="0" w:noVBand="1"/>
      </w:tblPr>
      <w:tblGrid>
        <w:gridCol w:w="440"/>
        <w:gridCol w:w="2008"/>
        <w:gridCol w:w="2499"/>
        <w:gridCol w:w="2126"/>
        <w:gridCol w:w="1417"/>
        <w:gridCol w:w="1302"/>
      </w:tblGrid>
      <w:tr w:rsidR="00555C01" w:rsidTr="0055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12" w:space="0" w:color="auto"/>
              <w:left w:val="single" w:sz="12" w:space="0" w:color="auto"/>
              <w:right w:val="single" w:sz="4" w:space="0" w:color="999999" w:themeColor="text1" w:themeTint="66"/>
            </w:tcBorders>
            <w:hideMark/>
          </w:tcPr>
          <w:p w:rsidR="00B64D42" w:rsidRDefault="00B64D42">
            <w:pPr>
              <w:spacing w:after="0" w:line="240" w:lineRule="auto"/>
              <w:jc w:val="left"/>
              <w:rPr>
                <w:rFonts w:eastAsiaTheme="minorHAnsi"/>
              </w:rPr>
            </w:pPr>
            <w:r>
              <w:t>ID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2499" w:type="dxa"/>
            <w:tcBorders>
              <w:top w:val="single" w:sz="12" w:space="0" w:color="auto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Resultat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999999" w:themeColor="text1" w:themeTint="66"/>
              <w:right w:val="single" w:sz="12" w:space="0" w:color="auto"/>
            </w:tcBorders>
            <w:hideMark/>
          </w:tcPr>
          <w:p w:rsidR="00B64D42" w:rsidRDefault="00B64D42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Bestanden</w:t>
            </w:r>
          </w:p>
        </w:tc>
      </w:tr>
      <w:tr w:rsidR="00555C01" w:rsidTr="0055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>
            <w:pPr>
              <w:spacing w:after="0" w:line="240" w:lineRule="auto"/>
              <w:jc w:val="left"/>
            </w:pPr>
            <w:r>
              <w:t>01</w:t>
            </w:r>
          </w:p>
        </w:tc>
        <w:tc>
          <w:tcPr>
            <w:tcW w:w="2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Webseite aufrufen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kinobuchung.ch</w:t>
            </w:r>
            <w:r>
              <w:t xml:space="preserve"> aufrufen</w:t>
            </w:r>
          </w:p>
        </w:tc>
        <w:tc>
          <w:tcPr>
            <w:tcW w:w="2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wird angezeigt.</w:t>
            </w:r>
          </w:p>
        </w:tc>
        <w:tc>
          <w:tcPr>
            <w:tcW w:w="14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vAlign w:val="center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shd w:val="clear" w:color="auto" w:fill="33CC33"/>
            <w:vAlign w:val="center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555C01" w:rsidTr="0055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>
            <w:pPr>
              <w:spacing w:after="0" w:line="240" w:lineRule="auto"/>
              <w:jc w:val="left"/>
            </w:pPr>
            <w:r>
              <w:t>02</w:t>
            </w:r>
          </w:p>
        </w:tc>
        <w:tc>
          <w:tcPr>
            <w:tcW w:w="2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Filme anzeigen lassen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 w:rsidP="00B64D4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18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kinobuchung.ch aufrufen</w:t>
            </w:r>
          </w:p>
          <w:p w:rsidR="00B64D42" w:rsidRDefault="00B64D42" w:rsidP="00B64D4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18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Filme in Navigation wählen</w:t>
            </w:r>
          </w:p>
        </w:tc>
        <w:tc>
          <w:tcPr>
            <w:tcW w:w="2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aktuellen Filme werden angezeigt</w:t>
            </w:r>
          </w:p>
        </w:tc>
        <w:tc>
          <w:tcPr>
            <w:tcW w:w="14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shd w:val="clear" w:color="auto" w:fill="33CC33"/>
            <w:vAlign w:val="center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555C01" w:rsidTr="0055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>
            <w:pPr>
              <w:spacing w:after="0" w:line="240" w:lineRule="auto"/>
              <w:jc w:val="left"/>
            </w:pPr>
            <w:r>
              <w:t>03</w:t>
            </w:r>
          </w:p>
        </w:tc>
        <w:tc>
          <w:tcPr>
            <w:tcW w:w="2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Infos zu bestimmtem Film</w:t>
            </w:r>
            <w:r>
              <w:t xml:space="preserve"> </w:t>
            </w:r>
            <w:r>
              <w:t>nachschauen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 w:rsidP="00B64D4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ind w:left="126" w:hanging="15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kinobuchung.ch aufrufen</w:t>
            </w:r>
          </w:p>
          <w:p w:rsidR="00B64D42" w:rsidRDefault="00B64D42" w:rsidP="00B64D4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Filme in Navigation wählen</w:t>
            </w:r>
          </w:p>
          <w:p w:rsidR="00B64D42" w:rsidRDefault="00B64D42" w:rsidP="00B64D4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Maus über Film bewegen</w:t>
            </w:r>
          </w:p>
        </w:tc>
        <w:tc>
          <w:tcPr>
            <w:tcW w:w="2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Textfelds Werte werden auf null zurückgesetzt</w:t>
            </w:r>
          </w:p>
        </w:tc>
        <w:tc>
          <w:tcPr>
            <w:tcW w:w="14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vAlign w:val="center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shd w:val="clear" w:color="auto" w:fill="33CC33"/>
            <w:vAlign w:val="center"/>
            <w:hideMark/>
          </w:tcPr>
          <w:p w:rsidR="00B64D42" w:rsidRDefault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555C01" w:rsidTr="0055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 w:rsidP="00B64D42">
            <w:pPr>
              <w:spacing w:after="0" w:line="240" w:lineRule="auto"/>
              <w:jc w:val="left"/>
            </w:pPr>
            <w:r>
              <w:t>04</w:t>
            </w:r>
          </w:p>
        </w:tc>
        <w:tc>
          <w:tcPr>
            <w:tcW w:w="2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Filmvorstellungen nachschauen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 w:rsidP="00B64D4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kinobuchung.ch aufrufen</w:t>
            </w:r>
          </w:p>
          <w:p w:rsidR="00B64D42" w:rsidRDefault="00B64D42" w:rsidP="00B64D4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Filme in Navigation wählen</w:t>
            </w:r>
          </w:p>
          <w:p w:rsidR="00B64D42" w:rsidRDefault="00B64D42" w:rsidP="00B64D4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anklicken</w:t>
            </w:r>
          </w:p>
        </w:tc>
        <w:tc>
          <w:tcPr>
            <w:tcW w:w="2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Wert vom Slider wird im Textfeld übernommen</w:t>
            </w:r>
          </w:p>
        </w:tc>
        <w:tc>
          <w:tcPr>
            <w:tcW w:w="14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shd w:val="clear" w:color="auto" w:fill="33CC33"/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555C01" w:rsidTr="0055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 w:rsidP="00B64D42">
            <w:pPr>
              <w:spacing w:after="0" w:line="240" w:lineRule="auto"/>
              <w:jc w:val="left"/>
            </w:pPr>
            <w:r>
              <w:t>05</w:t>
            </w:r>
          </w:p>
        </w:tc>
        <w:tc>
          <w:tcPr>
            <w:tcW w:w="2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Filmvorstellung reservieren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555C01" w:rsidRDefault="00555C01" w:rsidP="00555C0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kinobuchung.ch aufrufen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Filme in Navigation wählen</w:t>
            </w:r>
          </w:p>
          <w:p w:rsidR="00B64D42" w:rsidRDefault="00555C01" w:rsidP="00555C0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anklicken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Filmvorstellung wählen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Eingabefelder ausfüllen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Sitze auswählen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4"/>
              </w:numPr>
              <w:tabs>
                <w:tab w:val="left" w:pos="267"/>
              </w:tabs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Reservieren Button anklicken</w:t>
            </w:r>
          </w:p>
        </w:tc>
        <w:tc>
          <w:tcPr>
            <w:tcW w:w="2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shd w:val="clear" w:color="auto" w:fill="33CC33"/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555C01" w:rsidTr="0055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 w:rsidP="00B64D42">
            <w:pPr>
              <w:spacing w:after="0" w:line="240" w:lineRule="auto"/>
              <w:jc w:val="left"/>
            </w:pPr>
            <w:r>
              <w:t>06</w:t>
            </w:r>
          </w:p>
        </w:tc>
        <w:tc>
          <w:tcPr>
            <w:tcW w:w="2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555C01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Reservierung per Mail benachrichtigt werden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555C01" w:rsidRDefault="00555C01" w:rsidP="00555C01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Schritte von ID 5 ausführen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Posteingang Mail von kinobuchung.ch erwarten</w:t>
            </w:r>
          </w:p>
        </w:tc>
        <w:tc>
          <w:tcPr>
            <w:tcW w:w="2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B64D42" w:rsidRDefault="00555C01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wird per Mail über die Reservation informiert.</w:t>
            </w:r>
          </w:p>
        </w:tc>
        <w:tc>
          <w:tcPr>
            <w:tcW w:w="14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shd w:val="clear" w:color="auto" w:fill="33CC33"/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555C01" w:rsidTr="0055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B64D42" w:rsidP="00B64D42">
            <w:pPr>
              <w:spacing w:after="0" w:line="240" w:lineRule="auto"/>
              <w:jc w:val="left"/>
            </w:pPr>
            <w:r>
              <w:t>07</w:t>
            </w:r>
          </w:p>
        </w:tc>
        <w:tc>
          <w:tcPr>
            <w:tcW w:w="2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555C01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zur Reservierung nachschauen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hideMark/>
          </w:tcPr>
          <w:p w:rsidR="00B64D42" w:rsidRDefault="00555C01" w:rsidP="00555C01">
            <w:pPr>
              <w:pStyle w:val="Listenabsatz"/>
              <w:numPr>
                <w:ilvl w:val="0"/>
                <w:numId w:val="7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Kinobuchung.ch aufrufen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7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Meine Reservation in Navigation wählen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7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Reservationsnummer in Eingabefeld eingeben</w:t>
            </w:r>
          </w:p>
          <w:p w:rsidR="00555C01" w:rsidRDefault="00555C01" w:rsidP="00555C01">
            <w:pPr>
              <w:pStyle w:val="Listenabsatz"/>
              <w:numPr>
                <w:ilvl w:val="0"/>
                <w:numId w:val="7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klicken</w:t>
            </w:r>
          </w:p>
        </w:tc>
        <w:tc>
          <w:tcPr>
            <w:tcW w:w="2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</w:tcPr>
          <w:p w:rsidR="00B64D42" w:rsidRDefault="00555C01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Film, Raum, Datum und Uhrzeit</w:t>
            </w:r>
            <w:r w:rsidR="00477FD4">
              <w:t>, Preis, Sitze</w:t>
            </w:r>
            <w:r>
              <w:t xml:space="preserve"> werden </w:t>
            </w:r>
            <w:r w:rsidR="001E44B1">
              <w:t xml:space="preserve">von den </w:t>
            </w:r>
            <w:r>
              <w:t>Reservationsdaten</w:t>
            </w:r>
            <w:r w:rsidR="001E44B1">
              <w:t xml:space="preserve"> </w:t>
            </w:r>
            <w:r>
              <w:t>ausgegeben</w:t>
            </w:r>
          </w:p>
        </w:tc>
        <w:tc>
          <w:tcPr>
            <w:tcW w:w="14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E7E6E6" w:themeFill="background2"/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shd w:val="clear" w:color="auto" w:fill="33CC33"/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555C01" w:rsidTr="0055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B64D42" w:rsidP="00B64D42">
            <w:pPr>
              <w:spacing w:after="0" w:line="240" w:lineRule="auto"/>
              <w:jc w:val="left"/>
            </w:pPr>
            <w:r>
              <w:t>08</w:t>
            </w:r>
          </w:p>
        </w:tc>
        <w:tc>
          <w:tcPr>
            <w:tcW w:w="2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B64D42" w:rsidRDefault="00555C01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Reservierung in den Eingabefeldern falsche oder gar keine Eingaben machen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77FD4" w:rsidRDefault="00477FD4" w:rsidP="00477FD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kinobuchung.ch aufrufen</w:t>
            </w:r>
          </w:p>
          <w:p w:rsidR="00477FD4" w:rsidRDefault="00477FD4" w:rsidP="00477FD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Filme in Navigation wählen</w:t>
            </w:r>
          </w:p>
          <w:p w:rsidR="00477FD4" w:rsidRDefault="00477FD4" w:rsidP="00477FD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anklicken</w:t>
            </w:r>
          </w:p>
          <w:p w:rsidR="00477FD4" w:rsidRDefault="00477FD4" w:rsidP="00477FD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Filmvorstellung wählen</w:t>
            </w:r>
          </w:p>
          <w:p w:rsidR="00B64D42" w:rsidRDefault="00477FD4" w:rsidP="00B64D42">
            <w:pPr>
              <w:pStyle w:val="Listenabsatz"/>
              <w:numPr>
                <w:ilvl w:val="0"/>
                <w:numId w:val="8"/>
              </w:numPr>
              <w:spacing w:after="0" w:line="240" w:lineRule="auto"/>
              <w:ind w:left="126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Eingabefelder </w:t>
            </w:r>
            <w:r>
              <w:t>Falsch oder nicht ausfüllen</w:t>
            </w:r>
          </w:p>
        </w:tc>
        <w:tc>
          <w:tcPr>
            <w:tcW w:w="2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B64D42" w:rsidRDefault="00477FD4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wird gebeten die Felder richtig auszufüllen.</w:t>
            </w:r>
          </w:p>
        </w:tc>
        <w:tc>
          <w:tcPr>
            <w:tcW w:w="14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shd w:val="clear" w:color="auto" w:fill="33CC33"/>
            <w:vAlign w:val="center"/>
            <w:hideMark/>
          </w:tcPr>
          <w:p w:rsidR="00B64D42" w:rsidRDefault="00B64D42" w:rsidP="00B64D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:rsidR="00B64D42" w:rsidRDefault="00B64D42" w:rsidP="00B64D42"/>
    <w:sectPr w:rsidR="00B64D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6301"/>
    <w:multiLevelType w:val="hybridMultilevel"/>
    <w:tmpl w:val="F956F8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76E9"/>
    <w:multiLevelType w:val="hybridMultilevel"/>
    <w:tmpl w:val="B4BC12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433D0"/>
    <w:multiLevelType w:val="hybridMultilevel"/>
    <w:tmpl w:val="80FA77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C1EA9"/>
    <w:multiLevelType w:val="hybridMultilevel"/>
    <w:tmpl w:val="F956F8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6532F"/>
    <w:multiLevelType w:val="hybridMultilevel"/>
    <w:tmpl w:val="EA767260"/>
    <w:lvl w:ilvl="0" w:tplc="53265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902DE"/>
    <w:multiLevelType w:val="hybridMultilevel"/>
    <w:tmpl w:val="0546B1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6DB5"/>
    <w:multiLevelType w:val="hybridMultilevel"/>
    <w:tmpl w:val="7FAA28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95853"/>
    <w:multiLevelType w:val="hybridMultilevel"/>
    <w:tmpl w:val="7FAA28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2"/>
    <w:rsid w:val="001E44B1"/>
    <w:rsid w:val="00477FD4"/>
    <w:rsid w:val="00555C01"/>
    <w:rsid w:val="00646315"/>
    <w:rsid w:val="00B64D42"/>
    <w:rsid w:val="00D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2B79A"/>
  <w15:chartTrackingRefBased/>
  <w15:docId w15:val="{FFEA0280-DC7A-480B-AD0F-405D8F94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4D42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4D42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D42"/>
    <w:rPr>
      <w:rFonts w:eastAsia="Times New Roman"/>
      <w:smallCaps/>
      <w:spacing w:val="5"/>
      <w:sz w:val="32"/>
      <w:szCs w:val="32"/>
    </w:rPr>
  </w:style>
  <w:style w:type="table" w:styleId="Gitternetztabelle1hell">
    <w:name w:val="Grid Table 1 Light"/>
    <w:basedOn w:val="NormaleTabelle"/>
    <w:uiPriority w:val="46"/>
    <w:rsid w:val="00B64D4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B6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Savas Umut</dc:creator>
  <cp:keywords/>
  <dc:description/>
  <cp:lastModifiedBy>Savas Umut</cp:lastModifiedBy>
  <cp:revision>2</cp:revision>
  <dcterms:created xsi:type="dcterms:W3CDTF">2019-05-10T05:29:00Z</dcterms:created>
  <dcterms:modified xsi:type="dcterms:W3CDTF">2019-05-10T06:19:00Z</dcterms:modified>
</cp:coreProperties>
</file>