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3BE22" w14:textId="77777777" w:rsidR="001F253C" w:rsidRDefault="001F253C" w:rsidP="001F253C">
      <w:pPr>
        <w:pStyle w:val="Title"/>
        <w:jc w:val="center"/>
      </w:pPr>
      <w:r>
        <w:t>Database Terminology</w:t>
      </w:r>
    </w:p>
    <w:p w14:paraId="31521411" w14:textId="77777777" w:rsidR="001F253C" w:rsidRDefault="001F253C" w:rsidP="001F253C">
      <w:r>
        <w:t>Research the following terminology and complete the tables below.</w:t>
      </w:r>
    </w:p>
    <w:p w14:paraId="34D8915D" w14:textId="77777777" w:rsidR="0030344E" w:rsidRPr="001F253C" w:rsidRDefault="0030344E" w:rsidP="001F253C"/>
    <w:tbl>
      <w:tblPr>
        <w:tblStyle w:val="TableGrid"/>
        <w:tblW w:w="9632" w:type="dxa"/>
        <w:tblLook w:val="04A0" w:firstRow="1" w:lastRow="0" w:firstColumn="1" w:lastColumn="0" w:noHBand="0" w:noVBand="1"/>
      </w:tblPr>
      <w:tblGrid>
        <w:gridCol w:w="2329"/>
        <w:gridCol w:w="7303"/>
      </w:tblGrid>
      <w:tr w:rsidR="001F253C" w:rsidRPr="001F253C" w14:paraId="37749AF8" w14:textId="77777777" w:rsidTr="001F253C">
        <w:trPr>
          <w:trHeight w:val="322"/>
        </w:trPr>
        <w:tc>
          <w:tcPr>
            <w:tcW w:w="2329" w:type="dxa"/>
          </w:tcPr>
          <w:p w14:paraId="734D77AC" w14:textId="77777777" w:rsidR="001F253C" w:rsidRPr="001F253C" w:rsidRDefault="001F253C" w:rsidP="002B4E6C">
            <w:pPr>
              <w:autoSpaceDE w:val="0"/>
              <w:autoSpaceDN w:val="0"/>
              <w:adjustRightInd w:val="0"/>
              <w:rPr>
                <w:b/>
                <w:bCs/>
                <w:sz w:val="28"/>
                <w:szCs w:val="28"/>
              </w:rPr>
            </w:pPr>
            <w:r w:rsidRPr="001F253C">
              <w:rPr>
                <w:b/>
                <w:bCs/>
                <w:sz w:val="28"/>
                <w:szCs w:val="28"/>
              </w:rPr>
              <w:t>Basic Terms</w:t>
            </w:r>
          </w:p>
        </w:tc>
        <w:tc>
          <w:tcPr>
            <w:tcW w:w="7303" w:type="dxa"/>
          </w:tcPr>
          <w:p w14:paraId="7DF4E7FC" w14:textId="77777777" w:rsidR="001F253C" w:rsidRPr="001F253C" w:rsidRDefault="001F253C" w:rsidP="002B4E6C">
            <w:pPr>
              <w:autoSpaceDE w:val="0"/>
              <w:autoSpaceDN w:val="0"/>
              <w:adjustRightInd w:val="0"/>
              <w:rPr>
                <w:sz w:val="28"/>
                <w:szCs w:val="28"/>
              </w:rPr>
            </w:pPr>
            <w:r w:rsidRPr="001F253C">
              <w:rPr>
                <w:b/>
                <w:bCs/>
                <w:sz w:val="28"/>
                <w:szCs w:val="28"/>
              </w:rPr>
              <w:t>Meaning</w:t>
            </w:r>
          </w:p>
        </w:tc>
      </w:tr>
      <w:tr w:rsidR="001F253C" w:rsidRPr="001F253C" w14:paraId="486574B2" w14:textId="77777777" w:rsidTr="001F253C">
        <w:trPr>
          <w:trHeight w:val="340"/>
        </w:trPr>
        <w:tc>
          <w:tcPr>
            <w:tcW w:w="2329" w:type="dxa"/>
          </w:tcPr>
          <w:p w14:paraId="0F69EFA4" w14:textId="77777777" w:rsidR="001F253C" w:rsidRPr="001F253C" w:rsidRDefault="001F253C" w:rsidP="00AD6098">
            <w:pPr>
              <w:autoSpaceDE w:val="0"/>
              <w:autoSpaceDN w:val="0"/>
              <w:adjustRightInd w:val="0"/>
              <w:rPr>
                <w:sz w:val="28"/>
                <w:szCs w:val="28"/>
              </w:rPr>
            </w:pPr>
          </w:p>
          <w:p w14:paraId="6E1B2E5B" w14:textId="77777777" w:rsidR="001F253C" w:rsidRPr="001F253C" w:rsidRDefault="001F253C" w:rsidP="00AD6098">
            <w:pPr>
              <w:autoSpaceDE w:val="0"/>
              <w:autoSpaceDN w:val="0"/>
              <w:adjustRightInd w:val="0"/>
              <w:rPr>
                <w:sz w:val="28"/>
                <w:szCs w:val="28"/>
              </w:rPr>
            </w:pPr>
            <w:r w:rsidRPr="001F253C">
              <w:rPr>
                <w:sz w:val="28"/>
                <w:szCs w:val="28"/>
              </w:rPr>
              <w:t>Attribute</w:t>
            </w:r>
          </w:p>
          <w:p w14:paraId="23CE59B6" w14:textId="77777777" w:rsidR="001F253C" w:rsidRPr="001F253C" w:rsidRDefault="001F253C" w:rsidP="00AD6098">
            <w:pPr>
              <w:autoSpaceDE w:val="0"/>
              <w:autoSpaceDN w:val="0"/>
              <w:adjustRightInd w:val="0"/>
              <w:rPr>
                <w:sz w:val="28"/>
                <w:szCs w:val="28"/>
              </w:rPr>
            </w:pPr>
          </w:p>
        </w:tc>
        <w:tc>
          <w:tcPr>
            <w:tcW w:w="7303" w:type="dxa"/>
          </w:tcPr>
          <w:p w14:paraId="3E547050" w14:textId="622F1BBE" w:rsidR="001F253C" w:rsidRPr="001F253C" w:rsidRDefault="00CD61DF" w:rsidP="002B4E6C">
            <w:pPr>
              <w:autoSpaceDE w:val="0"/>
              <w:autoSpaceDN w:val="0"/>
              <w:adjustRightInd w:val="0"/>
              <w:rPr>
                <w:sz w:val="28"/>
                <w:szCs w:val="28"/>
              </w:rPr>
            </w:pPr>
            <w:r>
              <w:rPr>
                <w:sz w:val="28"/>
                <w:szCs w:val="28"/>
              </w:rPr>
              <w:t>Attribute describes an entity. The attributes are the data type known as names, titles that describe an entity.</w:t>
            </w:r>
          </w:p>
        </w:tc>
      </w:tr>
      <w:tr w:rsidR="001F253C" w:rsidRPr="001F253C" w14:paraId="6DE8CE86" w14:textId="77777777" w:rsidTr="001F253C">
        <w:trPr>
          <w:trHeight w:val="322"/>
        </w:trPr>
        <w:tc>
          <w:tcPr>
            <w:tcW w:w="2329" w:type="dxa"/>
          </w:tcPr>
          <w:p w14:paraId="773A9D03" w14:textId="77777777" w:rsidR="001F253C" w:rsidRPr="001F253C" w:rsidRDefault="001F253C" w:rsidP="002B4E6C">
            <w:pPr>
              <w:autoSpaceDE w:val="0"/>
              <w:autoSpaceDN w:val="0"/>
              <w:adjustRightInd w:val="0"/>
              <w:rPr>
                <w:sz w:val="28"/>
                <w:szCs w:val="28"/>
              </w:rPr>
            </w:pPr>
          </w:p>
          <w:p w14:paraId="1EA67FD1" w14:textId="77777777" w:rsidR="001F253C" w:rsidRPr="001F253C" w:rsidRDefault="001F253C" w:rsidP="002B4E6C">
            <w:pPr>
              <w:autoSpaceDE w:val="0"/>
              <w:autoSpaceDN w:val="0"/>
              <w:adjustRightInd w:val="0"/>
              <w:rPr>
                <w:sz w:val="28"/>
                <w:szCs w:val="28"/>
              </w:rPr>
            </w:pPr>
            <w:r w:rsidRPr="001F253C">
              <w:rPr>
                <w:sz w:val="28"/>
                <w:szCs w:val="28"/>
              </w:rPr>
              <w:t>Entity</w:t>
            </w:r>
          </w:p>
          <w:p w14:paraId="748234FD" w14:textId="77777777" w:rsidR="001F253C" w:rsidRPr="001F253C" w:rsidRDefault="001F253C" w:rsidP="002B4E6C">
            <w:pPr>
              <w:autoSpaceDE w:val="0"/>
              <w:autoSpaceDN w:val="0"/>
              <w:adjustRightInd w:val="0"/>
              <w:rPr>
                <w:sz w:val="28"/>
                <w:szCs w:val="28"/>
              </w:rPr>
            </w:pPr>
          </w:p>
        </w:tc>
        <w:tc>
          <w:tcPr>
            <w:tcW w:w="7303" w:type="dxa"/>
          </w:tcPr>
          <w:p w14:paraId="4237B35D" w14:textId="4423549F" w:rsidR="001F253C" w:rsidRPr="001F253C" w:rsidRDefault="00CD61DF" w:rsidP="002B4E6C">
            <w:pPr>
              <w:autoSpaceDE w:val="0"/>
              <w:autoSpaceDN w:val="0"/>
              <w:adjustRightInd w:val="0"/>
              <w:rPr>
                <w:sz w:val="28"/>
                <w:szCs w:val="28"/>
              </w:rPr>
            </w:pPr>
            <w:r>
              <w:rPr>
                <w:sz w:val="28"/>
                <w:szCs w:val="28"/>
              </w:rPr>
              <w:t xml:space="preserve">Entity is a </w:t>
            </w:r>
            <w:proofErr w:type="gramStart"/>
            <w:r>
              <w:rPr>
                <w:sz w:val="28"/>
                <w:szCs w:val="28"/>
              </w:rPr>
              <w:t>real life</w:t>
            </w:r>
            <w:proofErr w:type="gramEnd"/>
            <w:r>
              <w:rPr>
                <w:sz w:val="28"/>
                <w:szCs w:val="28"/>
              </w:rPr>
              <w:t xml:space="preserve"> thing that can be described of which is important to the system.</w:t>
            </w:r>
          </w:p>
        </w:tc>
      </w:tr>
      <w:tr w:rsidR="001F253C" w:rsidRPr="001F253C" w14:paraId="1F43E83B" w14:textId="77777777" w:rsidTr="001F253C">
        <w:trPr>
          <w:trHeight w:val="322"/>
        </w:trPr>
        <w:tc>
          <w:tcPr>
            <w:tcW w:w="2329" w:type="dxa"/>
          </w:tcPr>
          <w:p w14:paraId="1747DF6C" w14:textId="77777777" w:rsidR="001F253C" w:rsidRPr="001F253C" w:rsidRDefault="001F253C" w:rsidP="002B4E6C">
            <w:pPr>
              <w:autoSpaceDE w:val="0"/>
              <w:autoSpaceDN w:val="0"/>
              <w:adjustRightInd w:val="0"/>
              <w:rPr>
                <w:sz w:val="28"/>
                <w:szCs w:val="28"/>
              </w:rPr>
            </w:pPr>
          </w:p>
          <w:p w14:paraId="3B52E5B6" w14:textId="77777777" w:rsidR="001F253C" w:rsidRPr="001F253C" w:rsidRDefault="001F253C" w:rsidP="002B4E6C">
            <w:pPr>
              <w:autoSpaceDE w:val="0"/>
              <w:autoSpaceDN w:val="0"/>
              <w:adjustRightInd w:val="0"/>
              <w:rPr>
                <w:sz w:val="28"/>
                <w:szCs w:val="28"/>
              </w:rPr>
            </w:pPr>
            <w:r w:rsidRPr="001F253C">
              <w:rPr>
                <w:sz w:val="28"/>
                <w:szCs w:val="28"/>
              </w:rPr>
              <w:t>Field</w:t>
            </w:r>
          </w:p>
          <w:p w14:paraId="764348C9" w14:textId="77777777" w:rsidR="001F253C" w:rsidRPr="001F253C" w:rsidRDefault="001F253C" w:rsidP="002B4E6C">
            <w:pPr>
              <w:autoSpaceDE w:val="0"/>
              <w:autoSpaceDN w:val="0"/>
              <w:adjustRightInd w:val="0"/>
              <w:rPr>
                <w:sz w:val="28"/>
                <w:szCs w:val="28"/>
              </w:rPr>
            </w:pPr>
          </w:p>
        </w:tc>
        <w:tc>
          <w:tcPr>
            <w:tcW w:w="7303" w:type="dxa"/>
          </w:tcPr>
          <w:p w14:paraId="0E4C46C7" w14:textId="73AEE1B5" w:rsidR="001F253C" w:rsidRPr="001F253C" w:rsidRDefault="00787594" w:rsidP="002B4E6C">
            <w:pPr>
              <w:autoSpaceDE w:val="0"/>
              <w:autoSpaceDN w:val="0"/>
              <w:adjustRightInd w:val="0"/>
              <w:rPr>
                <w:sz w:val="28"/>
                <w:szCs w:val="28"/>
              </w:rPr>
            </w:pPr>
            <w:r>
              <w:rPr>
                <w:sz w:val="28"/>
                <w:szCs w:val="28"/>
              </w:rPr>
              <w:t>Field is the part of the database or else known as column on which specific data is recorded.</w:t>
            </w:r>
          </w:p>
        </w:tc>
      </w:tr>
      <w:tr w:rsidR="001F253C" w:rsidRPr="001F253C" w14:paraId="5DB0CE88" w14:textId="77777777" w:rsidTr="001F253C">
        <w:trPr>
          <w:trHeight w:val="322"/>
        </w:trPr>
        <w:tc>
          <w:tcPr>
            <w:tcW w:w="2329" w:type="dxa"/>
          </w:tcPr>
          <w:p w14:paraId="0B30F228" w14:textId="77777777" w:rsidR="001F253C" w:rsidRPr="001F253C" w:rsidRDefault="001F253C" w:rsidP="002B4E6C">
            <w:pPr>
              <w:autoSpaceDE w:val="0"/>
              <w:autoSpaceDN w:val="0"/>
              <w:adjustRightInd w:val="0"/>
              <w:rPr>
                <w:sz w:val="28"/>
                <w:szCs w:val="28"/>
              </w:rPr>
            </w:pPr>
          </w:p>
          <w:p w14:paraId="6FC6B063" w14:textId="77777777" w:rsidR="001F253C" w:rsidRPr="001F253C" w:rsidRDefault="001F253C" w:rsidP="002B4E6C">
            <w:pPr>
              <w:autoSpaceDE w:val="0"/>
              <w:autoSpaceDN w:val="0"/>
              <w:adjustRightInd w:val="0"/>
              <w:rPr>
                <w:sz w:val="28"/>
                <w:szCs w:val="28"/>
              </w:rPr>
            </w:pPr>
            <w:r w:rsidRPr="001F253C">
              <w:rPr>
                <w:sz w:val="28"/>
                <w:szCs w:val="28"/>
              </w:rPr>
              <w:t>Entity Occurrence</w:t>
            </w:r>
          </w:p>
          <w:p w14:paraId="3469A739" w14:textId="77777777" w:rsidR="001F253C" w:rsidRPr="001F253C" w:rsidRDefault="001F253C" w:rsidP="002B4E6C">
            <w:pPr>
              <w:autoSpaceDE w:val="0"/>
              <w:autoSpaceDN w:val="0"/>
              <w:adjustRightInd w:val="0"/>
              <w:rPr>
                <w:sz w:val="28"/>
                <w:szCs w:val="28"/>
              </w:rPr>
            </w:pPr>
          </w:p>
        </w:tc>
        <w:tc>
          <w:tcPr>
            <w:tcW w:w="7303" w:type="dxa"/>
          </w:tcPr>
          <w:p w14:paraId="544106DA" w14:textId="1D25C44D" w:rsidR="001F253C" w:rsidRPr="001F253C" w:rsidRDefault="00787594" w:rsidP="002B4E6C">
            <w:pPr>
              <w:autoSpaceDE w:val="0"/>
              <w:autoSpaceDN w:val="0"/>
              <w:adjustRightInd w:val="0"/>
              <w:rPr>
                <w:sz w:val="28"/>
                <w:szCs w:val="28"/>
              </w:rPr>
            </w:pPr>
            <w:r>
              <w:rPr>
                <w:sz w:val="28"/>
                <w:szCs w:val="28"/>
              </w:rPr>
              <w:t>This is an instance of an entity.</w:t>
            </w:r>
          </w:p>
        </w:tc>
      </w:tr>
      <w:tr w:rsidR="001F253C" w:rsidRPr="001F253C" w14:paraId="21243B27" w14:textId="77777777" w:rsidTr="001F253C">
        <w:trPr>
          <w:trHeight w:val="322"/>
        </w:trPr>
        <w:tc>
          <w:tcPr>
            <w:tcW w:w="2329" w:type="dxa"/>
          </w:tcPr>
          <w:p w14:paraId="62F0227A" w14:textId="77777777" w:rsidR="001F253C" w:rsidRPr="001F253C" w:rsidRDefault="001F253C" w:rsidP="002B4E6C">
            <w:pPr>
              <w:rPr>
                <w:sz w:val="28"/>
                <w:szCs w:val="28"/>
              </w:rPr>
            </w:pPr>
          </w:p>
          <w:p w14:paraId="316791D1" w14:textId="77777777" w:rsidR="001F253C" w:rsidRPr="001F253C" w:rsidRDefault="001F253C" w:rsidP="002B4E6C">
            <w:pPr>
              <w:rPr>
                <w:sz w:val="28"/>
                <w:szCs w:val="28"/>
              </w:rPr>
            </w:pPr>
            <w:r w:rsidRPr="001F253C">
              <w:rPr>
                <w:sz w:val="28"/>
                <w:szCs w:val="28"/>
              </w:rPr>
              <w:t>Record</w:t>
            </w:r>
          </w:p>
          <w:p w14:paraId="6D51BD30" w14:textId="77777777" w:rsidR="001F253C" w:rsidRPr="001F253C" w:rsidRDefault="001F253C" w:rsidP="002B4E6C">
            <w:pPr>
              <w:rPr>
                <w:sz w:val="28"/>
                <w:szCs w:val="28"/>
              </w:rPr>
            </w:pPr>
          </w:p>
        </w:tc>
        <w:tc>
          <w:tcPr>
            <w:tcW w:w="7303" w:type="dxa"/>
          </w:tcPr>
          <w:p w14:paraId="73D3D877" w14:textId="61C5CCEB" w:rsidR="001F253C" w:rsidRPr="001F253C" w:rsidRDefault="004311E0" w:rsidP="002B4E6C">
            <w:pPr>
              <w:rPr>
                <w:sz w:val="28"/>
                <w:szCs w:val="28"/>
              </w:rPr>
            </w:pPr>
            <w:r>
              <w:rPr>
                <w:sz w:val="28"/>
                <w:szCs w:val="28"/>
              </w:rPr>
              <w:t>Record is the set of data collected and stored in an organised manner otherwise called rows.</w:t>
            </w:r>
          </w:p>
        </w:tc>
      </w:tr>
      <w:tr w:rsidR="001F253C" w:rsidRPr="001F253C" w14:paraId="0A731AD7" w14:textId="77777777" w:rsidTr="001F253C">
        <w:trPr>
          <w:trHeight w:val="340"/>
        </w:trPr>
        <w:tc>
          <w:tcPr>
            <w:tcW w:w="2329" w:type="dxa"/>
          </w:tcPr>
          <w:p w14:paraId="05FE0CA1" w14:textId="77777777" w:rsidR="001F253C" w:rsidRPr="001F253C" w:rsidRDefault="001F253C" w:rsidP="002B4E6C">
            <w:pPr>
              <w:rPr>
                <w:sz w:val="28"/>
                <w:szCs w:val="28"/>
              </w:rPr>
            </w:pPr>
          </w:p>
          <w:p w14:paraId="7E373E92" w14:textId="77777777" w:rsidR="001F253C" w:rsidRPr="001F253C" w:rsidRDefault="001F253C" w:rsidP="002B4E6C">
            <w:pPr>
              <w:rPr>
                <w:sz w:val="28"/>
                <w:szCs w:val="28"/>
              </w:rPr>
            </w:pPr>
            <w:r w:rsidRPr="001F253C">
              <w:rPr>
                <w:sz w:val="28"/>
                <w:szCs w:val="28"/>
              </w:rPr>
              <w:t>Table</w:t>
            </w:r>
          </w:p>
          <w:p w14:paraId="28686F2F" w14:textId="77777777" w:rsidR="001F253C" w:rsidRPr="001F253C" w:rsidRDefault="001F253C" w:rsidP="002B4E6C">
            <w:pPr>
              <w:rPr>
                <w:sz w:val="28"/>
                <w:szCs w:val="28"/>
              </w:rPr>
            </w:pPr>
          </w:p>
        </w:tc>
        <w:tc>
          <w:tcPr>
            <w:tcW w:w="7303" w:type="dxa"/>
          </w:tcPr>
          <w:p w14:paraId="497E3990" w14:textId="274E6566" w:rsidR="001F253C" w:rsidRPr="001F253C" w:rsidRDefault="004311E0" w:rsidP="002B4E6C">
            <w:pPr>
              <w:rPr>
                <w:sz w:val="28"/>
                <w:szCs w:val="28"/>
              </w:rPr>
            </w:pPr>
            <w:r>
              <w:rPr>
                <w:sz w:val="28"/>
                <w:szCs w:val="28"/>
              </w:rPr>
              <w:t>Table is the collection of data organised in rows and columns and stored in a database.</w:t>
            </w:r>
          </w:p>
        </w:tc>
      </w:tr>
    </w:tbl>
    <w:p w14:paraId="7CD94F31" w14:textId="77777777" w:rsidR="0030344E" w:rsidRDefault="0030344E" w:rsidP="001F253C">
      <w:pPr>
        <w:rPr>
          <w:sz w:val="28"/>
          <w:szCs w:val="28"/>
        </w:rPr>
      </w:pPr>
    </w:p>
    <w:p w14:paraId="37C007A2" w14:textId="77777777" w:rsidR="0030344E" w:rsidRDefault="0030344E" w:rsidP="0030344E">
      <w:r>
        <w:br w:type="page"/>
      </w:r>
    </w:p>
    <w:tbl>
      <w:tblPr>
        <w:tblStyle w:val="TableGrid"/>
        <w:tblW w:w="9632" w:type="dxa"/>
        <w:tblLook w:val="04A0" w:firstRow="1" w:lastRow="0" w:firstColumn="1" w:lastColumn="0" w:noHBand="0" w:noVBand="1"/>
      </w:tblPr>
      <w:tblGrid>
        <w:gridCol w:w="2329"/>
        <w:gridCol w:w="7303"/>
      </w:tblGrid>
      <w:tr w:rsidR="001F253C" w:rsidRPr="001F253C" w14:paraId="5B7BF546" w14:textId="77777777" w:rsidTr="00DB3F16">
        <w:trPr>
          <w:trHeight w:val="322"/>
        </w:trPr>
        <w:tc>
          <w:tcPr>
            <w:tcW w:w="2329" w:type="dxa"/>
          </w:tcPr>
          <w:p w14:paraId="5CF19D01" w14:textId="77777777" w:rsidR="001F253C" w:rsidRPr="001F253C" w:rsidRDefault="001F253C" w:rsidP="00DB3F16">
            <w:pPr>
              <w:autoSpaceDE w:val="0"/>
              <w:autoSpaceDN w:val="0"/>
              <w:adjustRightInd w:val="0"/>
              <w:rPr>
                <w:b/>
                <w:bCs/>
                <w:sz w:val="28"/>
                <w:szCs w:val="28"/>
              </w:rPr>
            </w:pPr>
            <w:r>
              <w:rPr>
                <w:b/>
                <w:bCs/>
                <w:sz w:val="28"/>
                <w:szCs w:val="28"/>
              </w:rPr>
              <w:lastRenderedPageBreak/>
              <w:t>Keys</w:t>
            </w:r>
          </w:p>
        </w:tc>
        <w:tc>
          <w:tcPr>
            <w:tcW w:w="7303" w:type="dxa"/>
          </w:tcPr>
          <w:p w14:paraId="3C211052" w14:textId="77777777" w:rsidR="001F253C" w:rsidRPr="001F253C" w:rsidRDefault="001F253C" w:rsidP="00DB3F16">
            <w:pPr>
              <w:autoSpaceDE w:val="0"/>
              <w:autoSpaceDN w:val="0"/>
              <w:adjustRightInd w:val="0"/>
              <w:rPr>
                <w:sz w:val="28"/>
                <w:szCs w:val="28"/>
              </w:rPr>
            </w:pPr>
            <w:r w:rsidRPr="001F253C">
              <w:rPr>
                <w:b/>
                <w:bCs/>
                <w:sz w:val="28"/>
                <w:szCs w:val="28"/>
              </w:rPr>
              <w:t>Meaning</w:t>
            </w:r>
          </w:p>
        </w:tc>
      </w:tr>
      <w:tr w:rsidR="001F253C" w:rsidRPr="001F253C" w14:paraId="473E7CFF" w14:textId="77777777" w:rsidTr="00DB3F16">
        <w:trPr>
          <w:trHeight w:val="340"/>
        </w:trPr>
        <w:tc>
          <w:tcPr>
            <w:tcW w:w="2329" w:type="dxa"/>
          </w:tcPr>
          <w:p w14:paraId="3D7D7651" w14:textId="77777777" w:rsidR="001F253C" w:rsidRPr="001F253C" w:rsidRDefault="001F253C" w:rsidP="00DB3F16">
            <w:pPr>
              <w:autoSpaceDE w:val="0"/>
              <w:autoSpaceDN w:val="0"/>
              <w:adjustRightInd w:val="0"/>
              <w:rPr>
                <w:sz w:val="28"/>
                <w:szCs w:val="28"/>
              </w:rPr>
            </w:pPr>
          </w:p>
          <w:p w14:paraId="1130CCE2" w14:textId="77777777" w:rsidR="001F253C" w:rsidRPr="001F253C" w:rsidRDefault="001F253C" w:rsidP="001F253C">
            <w:pPr>
              <w:autoSpaceDE w:val="0"/>
              <w:autoSpaceDN w:val="0"/>
              <w:adjustRightInd w:val="0"/>
              <w:rPr>
                <w:sz w:val="28"/>
                <w:szCs w:val="28"/>
              </w:rPr>
            </w:pPr>
            <w:r w:rsidRPr="001F253C">
              <w:rPr>
                <w:sz w:val="28"/>
                <w:szCs w:val="28"/>
              </w:rPr>
              <w:t>Candidate</w:t>
            </w:r>
          </w:p>
          <w:p w14:paraId="1830AA35" w14:textId="77777777" w:rsidR="001F253C" w:rsidRPr="001F253C" w:rsidRDefault="001F253C" w:rsidP="001F253C">
            <w:pPr>
              <w:autoSpaceDE w:val="0"/>
              <w:autoSpaceDN w:val="0"/>
              <w:adjustRightInd w:val="0"/>
              <w:rPr>
                <w:sz w:val="28"/>
                <w:szCs w:val="28"/>
              </w:rPr>
            </w:pPr>
          </w:p>
        </w:tc>
        <w:tc>
          <w:tcPr>
            <w:tcW w:w="7303" w:type="dxa"/>
          </w:tcPr>
          <w:p w14:paraId="1DFE7E42" w14:textId="43146C59" w:rsidR="001F253C" w:rsidRPr="001F253C" w:rsidRDefault="004311E0" w:rsidP="00DB3F16">
            <w:pPr>
              <w:autoSpaceDE w:val="0"/>
              <w:autoSpaceDN w:val="0"/>
              <w:adjustRightInd w:val="0"/>
              <w:rPr>
                <w:sz w:val="28"/>
                <w:szCs w:val="28"/>
              </w:rPr>
            </w:pPr>
            <w:r>
              <w:rPr>
                <w:sz w:val="28"/>
                <w:szCs w:val="28"/>
              </w:rPr>
              <w:t xml:space="preserve">Set of attributes that uniquely identify entity occurrences. </w:t>
            </w:r>
          </w:p>
        </w:tc>
      </w:tr>
      <w:tr w:rsidR="001F253C" w:rsidRPr="001F253C" w14:paraId="27BDB102" w14:textId="77777777" w:rsidTr="00DB3F16">
        <w:trPr>
          <w:trHeight w:val="322"/>
        </w:trPr>
        <w:tc>
          <w:tcPr>
            <w:tcW w:w="2329" w:type="dxa"/>
          </w:tcPr>
          <w:p w14:paraId="434E265E" w14:textId="77777777" w:rsidR="001F253C" w:rsidRDefault="001F253C" w:rsidP="001F253C">
            <w:pPr>
              <w:autoSpaceDE w:val="0"/>
              <w:autoSpaceDN w:val="0"/>
              <w:adjustRightInd w:val="0"/>
              <w:rPr>
                <w:sz w:val="28"/>
                <w:szCs w:val="28"/>
              </w:rPr>
            </w:pPr>
          </w:p>
          <w:p w14:paraId="2822B4EC" w14:textId="77777777" w:rsidR="001F253C" w:rsidRPr="001F253C" w:rsidRDefault="001F253C" w:rsidP="001F253C">
            <w:pPr>
              <w:autoSpaceDE w:val="0"/>
              <w:autoSpaceDN w:val="0"/>
              <w:adjustRightInd w:val="0"/>
              <w:rPr>
                <w:sz w:val="28"/>
                <w:szCs w:val="28"/>
              </w:rPr>
            </w:pPr>
            <w:r w:rsidRPr="001F253C">
              <w:rPr>
                <w:sz w:val="28"/>
                <w:szCs w:val="28"/>
              </w:rPr>
              <w:t>Composite</w:t>
            </w:r>
          </w:p>
          <w:p w14:paraId="5683943B" w14:textId="77777777" w:rsidR="001F253C" w:rsidRPr="001F253C" w:rsidRDefault="001F253C" w:rsidP="00DB3F16">
            <w:pPr>
              <w:autoSpaceDE w:val="0"/>
              <w:autoSpaceDN w:val="0"/>
              <w:adjustRightInd w:val="0"/>
              <w:rPr>
                <w:sz w:val="28"/>
                <w:szCs w:val="28"/>
              </w:rPr>
            </w:pPr>
          </w:p>
        </w:tc>
        <w:tc>
          <w:tcPr>
            <w:tcW w:w="7303" w:type="dxa"/>
          </w:tcPr>
          <w:p w14:paraId="10DA74C0" w14:textId="040429DC" w:rsidR="001F253C" w:rsidRPr="001F253C" w:rsidRDefault="006C1DAB" w:rsidP="00DB3F16">
            <w:pPr>
              <w:autoSpaceDE w:val="0"/>
              <w:autoSpaceDN w:val="0"/>
              <w:adjustRightInd w:val="0"/>
              <w:rPr>
                <w:sz w:val="28"/>
                <w:szCs w:val="28"/>
              </w:rPr>
            </w:pPr>
            <w:r>
              <w:rPr>
                <w:sz w:val="28"/>
                <w:szCs w:val="28"/>
              </w:rPr>
              <w:t xml:space="preserve">Consists of more than one attribute to uniquely identify an entity occurrence. One or more of the attributes which make up the key are not simple keys in their own right unlike the compound keys. </w:t>
            </w:r>
          </w:p>
        </w:tc>
      </w:tr>
      <w:tr w:rsidR="001F253C" w:rsidRPr="001F253C" w14:paraId="283E1B14" w14:textId="77777777" w:rsidTr="00DB3F16">
        <w:trPr>
          <w:trHeight w:val="322"/>
        </w:trPr>
        <w:tc>
          <w:tcPr>
            <w:tcW w:w="2329" w:type="dxa"/>
          </w:tcPr>
          <w:p w14:paraId="333C699A" w14:textId="77777777" w:rsidR="001F253C" w:rsidRDefault="001F253C" w:rsidP="001F253C">
            <w:pPr>
              <w:autoSpaceDE w:val="0"/>
              <w:autoSpaceDN w:val="0"/>
              <w:adjustRightInd w:val="0"/>
              <w:rPr>
                <w:sz w:val="28"/>
                <w:szCs w:val="28"/>
              </w:rPr>
            </w:pPr>
          </w:p>
          <w:p w14:paraId="2FAC048D" w14:textId="77777777" w:rsidR="001F253C" w:rsidRPr="001F253C" w:rsidRDefault="001F253C" w:rsidP="001F253C">
            <w:pPr>
              <w:autoSpaceDE w:val="0"/>
              <w:autoSpaceDN w:val="0"/>
              <w:adjustRightInd w:val="0"/>
              <w:rPr>
                <w:sz w:val="28"/>
                <w:szCs w:val="28"/>
              </w:rPr>
            </w:pPr>
            <w:r w:rsidRPr="001F253C">
              <w:rPr>
                <w:sz w:val="28"/>
                <w:szCs w:val="28"/>
              </w:rPr>
              <w:t>Compound</w:t>
            </w:r>
          </w:p>
          <w:p w14:paraId="75375343" w14:textId="77777777" w:rsidR="001F253C" w:rsidRPr="001F253C" w:rsidRDefault="001F253C" w:rsidP="001F253C">
            <w:pPr>
              <w:autoSpaceDE w:val="0"/>
              <w:autoSpaceDN w:val="0"/>
              <w:adjustRightInd w:val="0"/>
              <w:rPr>
                <w:sz w:val="28"/>
                <w:szCs w:val="28"/>
              </w:rPr>
            </w:pPr>
          </w:p>
        </w:tc>
        <w:tc>
          <w:tcPr>
            <w:tcW w:w="7303" w:type="dxa"/>
          </w:tcPr>
          <w:p w14:paraId="66821A76" w14:textId="7353779F" w:rsidR="001F253C" w:rsidRPr="001F253C" w:rsidRDefault="006C1DAB" w:rsidP="00DB3F16">
            <w:pPr>
              <w:autoSpaceDE w:val="0"/>
              <w:autoSpaceDN w:val="0"/>
              <w:adjustRightInd w:val="0"/>
              <w:rPr>
                <w:sz w:val="28"/>
                <w:szCs w:val="28"/>
              </w:rPr>
            </w:pPr>
            <w:r>
              <w:rPr>
                <w:sz w:val="28"/>
                <w:szCs w:val="28"/>
              </w:rPr>
              <w:t>Consists of more than one attribute to uniquely identify an entity occurrence.</w:t>
            </w:r>
          </w:p>
        </w:tc>
      </w:tr>
      <w:tr w:rsidR="001F253C" w:rsidRPr="001F253C" w14:paraId="19B74C0C" w14:textId="77777777" w:rsidTr="00DB3F16">
        <w:trPr>
          <w:trHeight w:val="322"/>
        </w:trPr>
        <w:tc>
          <w:tcPr>
            <w:tcW w:w="2329" w:type="dxa"/>
          </w:tcPr>
          <w:p w14:paraId="71A18B8E" w14:textId="77777777" w:rsidR="001F253C" w:rsidRPr="001F253C" w:rsidRDefault="001F253C" w:rsidP="00DB3F16">
            <w:pPr>
              <w:autoSpaceDE w:val="0"/>
              <w:autoSpaceDN w:val="0"/>
              <w:adjustRightInd w:val="0"/>
              <w:rPr>
                <w:sz w:val="28"/>
                <w:szCs w:val="28"/>
              </w:rPr>
            </w:pPr>
          </w:p>
          <w:p w14:paraId="5D73B6C1" w14:textId="77777777" w:rsidR="001F253C" w:rsidRPr="001F253C" w:rsidRDefault="001F253C" w:rsidP="001F253C">
            <w:pPr>
              <w:autoSpaceDE w:val="0"/>
              <w:autoSpaceDN w:val="0"/>
              <w:adjustRightInd w:val="0"/>
              <w:rPr>
                <w:sz w:val="28"/>
                <w:szCs w:val="28"/>
              </w:rPr>
            </w:pPr>
            <w:r w:rsidRPr="001F253C">
              <w:rPr>
                <w:sz w:val="28"/>
                <w:szCs w:val="28"/>
              </w:rPr>
              <w:t>Foreign</w:t>
            </w:r>
          </w:p>
          <w:p w14:paraId="3B36E0CE" w14:textId="77777777" w:rsidR="001F253C" w:rsidRPr="001F253C" w:rsidRDefault="001F253C" w:rsidP="001F253C">
            <w:pPr>
              <w:autoSpaceDE w:val="0"/>
              <w:autoSpaceDN w:val="0"/>
              <w:adjustRightInd w:val="0"/>
              <w:rPr>
                <w:sz w:val="28"/>
                <w:szCs w:val="28"/>
              </w:rPr>
            </w:pPr>
          </w:p>
        </w:tc>
        <w:tc>
          <w:tcPr>
            <w:tcW w:w="7303" w:type="dxa"/>
          </w:tcPr>
          <w:p w14:paraId="435B1EBF" w14:textId="74F03AB7" w:rsidR="001F253C" w:rsidRPr="001F253C" w:rsidRDefault="00BA4650" w:rsidP="00DB3F16">
            <w:pPr>
              <w:autoSpaceDE w:val="0"/>
              <w:autoSpaceDN w:val="0"/>
              <w:adjustRightInd w:val="0"/>
              <w:rPr>
                <w:sz w:val="28"/>
                <w:szCs w:val="28"/>
              </w:rPr>
            </w:pPr>
            <w:r>
              <w:rPr>
                <w:sz w:val="28"/>
                <w:szCs w:val="28"/>
              </w:rPr>
              <w:t>One or more attributes in one entity which enables a link to another entity. Normally linked to a primary key in another entity.</w:t>
            </w:r>
          </w:p>
        </w:tc>
      </w:tr>
      <w:tr w:rsidR="001F253C" w:rsidRPr="001F253C" w14:paraId="6336CDA7" w14:textId="77777777" w:rsidTr="00DB3F16">
        <w:trPr>
          <w:trHeight w:val="322"/>
        </w:trPr>
        <w:tc>
          <w:tcPr>
            <w:tcW w:w="2329" w:type="dxa"/>
          </w:tcPr>
          <w:p w14:paraId="27ED26DA" w14:textId="77777777" w:rsidR="001F253C" w:rsidRDefault="001F253C" w:rsidP="001F253C">
            <w:pPr>
              <w:autoSpaceDE w:val="0"/>
              <w:autoSpaceDN w:val="0"/>
              <w:adjustRightInd w:val="0"/>
              <w:rPr>
                <w:sz w:val="28"/>
                <w:szCs w:val="28"/>
              </w:rPr>
            </w:pPr>
          </w:p>
          <w:p w14:paraId="4FF83F67" w14:textId="77777777" w:rsidR="001F253C" w:rsidRPr="001F253C" w:rsidRDefault="001F253C" w:rsidP="001F253C">
            <w:pPr>
              <w:autoSpaceDE w:val="0"/>
              <w:autoSpaceDN w:val="0"/>
              <w:adjustRightInd w:val="0"/>
              <w:rPr>
                <w:sz w:val="28"/>
                <w:szCs w:val="28"/>
              </w:rPr>
            </w:pPr>
            <w:r w:rsidRPr="001F253C">
              <w:rPr>
                <w:sz w:val="28"/>
                <w:szCs w:val="28"/>
              </w:rPr>
              <w:t>Primary</w:t>
            </w:r>
          </w:p>
          <w:p w14:paraId="01A533D4" w14:textId="77777777" w:rsidR="001F253C" w:rsidRPr="001F253C" w:rsidRDefault="001F253C" w:rsidP="001F253C">
            <w:pPr>
              <w:rPr>
                <w:sz w:val="28"/>
                <w:szCs w:val="28"/>
              </w:rPr>
            </w:pPr>
          </w:p>
        </w:tc>
        <w:tc>
          <w:tcPr>
            <w:tcW w:w="7303" w:type="dxa"/>
          </w:tcPr>
          <w:p w14:paraId="39C20496" w14:textId="19E7EF44" w:rsidR="001F253C" w:rsidRPr="001F253C" w:rsidRDefault="00BA4650" w:rsidP="00DB3F16">
            <w:pPr>
              <w:rPr>
                <w:sz w:val="28"/>
                <w:szCs w:val="28"/>
              </w:rPr>
            </w:pPr>
            <w:r>
              <w:rPr>
                <w:sz w:val="28"/>
                <w:szCs w:val="28"/>
              </w:rPr>
              <w:t>Comprises one or more attributes in an entity that uniquely identifies an entity occurrence.</w:t>
            </w:r>
          </w:p>
        </w:tc>
      </w:tr>
      <w:tr w:rsidR="001F253C" w:rsidRPr="001F253C" w14:paraId="3B751D96" w14:textId="77777777" w:rsidTr="00DB3F16">
        <w:trPr>
          <w:trHeight w:val="340"/>
        </w:trPr>
        <w:tc>
          <w:tcPr>
            <w:tcW w:w="2329" w:type="dxa"/>
          </w:tcPr>
          <w:p w14:paraId="487C58D5" w14:textId="77777777" w:rsidR="001F253C" w:rsidRPr="001F253C" w:rsidRDefault="001F253C" w:rsidP="00DB3F16">
            <w:pPr>
              <w:rPr>
                <w:sz w:val="28"/>
                <w:szCs w:val="28"/>
              </w:rPr>
            </w:pPr>
          </w:p>
          <w:p w14:paraId="6568C30F" w14:textId="77777777" w:rsidR="001F253C" w:rsidRPr="001F253C" w:rsidRDefault="001F253C" w:rsidP="001F253C">
            <w:pPr>
              <w:autoSpaceDE w:val="0"/>
              <w:autoSpaceDN w:val="0"/>
              <w:adjustRightInd w:val="0"/>
              <w:rPr>
                <w:sz w:val="28"/>
                <w:szCs w:val="28"/>
              </w:rPr>
            </w:pPr>
            <w:r w:rsidRPr="001F253C">
              <w:rPr>
                <w:sz w:val="28"/>
                <w:szCs w:val="28"/>
              </w:rPr>
              <w:t>Simple</w:t>
            </w:r>
          </w:p>
          <w:p w14:paraId="7F1014ED" w14:textId="77777777" w:rsidR="001F253C" w:rsidRPr="001F253C" w:rsidRDefault="001F253C" w:rsidP="001F253C">
            <w:pPr>
              <w:rPr>
                <w:sz w:val="28"/>
                <w:szCs w:val="28"/>
              </w:rPr>
            </w:pPr>
          </w:p>
        </w:tc>
        <w:tc>
          <w:tcPr>
            <w:tcW w:w="7303" w:type="dxa"/>
          </w:tcPr>
          <w:p w14:paraId="26FFB951" w14:textId="63D50006" w:rsidR="001F253C" w:rsidRPr="001F253C" w:rsidRDefault="00BA4650" w:rsidP="00DB3F16">
            <w:pPr>
              <w:rPr>
                <w:sz w:val="28"/>
                <w:szCs w:val="28"/>
              </w:rPr>
            </w:pPr>
            <w:r>
              <w:rPr>
                <w:sz w:val="28"/>
                <w:szCs w:val="28"/>
              </w:rPr>
              <w:t xml:space="preserve">Consists of a single attribute to uniquely identify an entity </w:t>
            </w:r>
            <w:r w:rsidR="006C1DAB">
              <w:rPr>
                <w:sz w:val="28"/>
                <w:szCs w:val="28"/>
              </w:rPr>
              <w:t>occurrence.</w:t>
            </w:r>
          </w:p>
        </w:tc>
      </w:tr>
    </w:tbl>
    <w:p w14:paraId="16FCD012" w14:textId="77777777" w:rsidR="001F253C" w:rsidRPr="001F253C" w:rsidRDefault="001F253C" w:rsidP="001F253C">
      <w:pPr>
        <w:rPr>
          <w:sz w:val="28"/>
          <w:szCs w:val="28"/>
        </w:rPr>
      </w:pPr>
    </w:p>
    <w:tbl>
      <w:tblPr>
        <w:tblStyle w:val="TableGrid"/>
        <w:tblW w:w="9632" w:type="dxa"/>
        <w:tblLook w:val="04A0" w:firstRow="1" w:lastRow="0" w:firstColumn="1" w:lastColumn="0" w:noHBand="0" w:noVBand="1"/>
      </w:tblPr>
      <w:tblGrid>
        <w:gridCol w:w="2329"/>
        <w:gridCol w:w="7303"/>
      </w:tblGrid>
      <w:tr w:rsidR="001F253C" w:rsidRPr="001F253C" w14:paraId="7753825E" w14:textId="77777777" w:rsidTr="00DB3F16">
        <w:trPr>
          <w:trHeight w:val="322"/>
        </w:trPr>
        <w:tc>
          <w:tcPr>
            <w:tcW w:w="2329" w:type="dxa"/>
          </w:tcPr>
          <w:p w14:paraId="7BC70E70" w14:textId="77777777" w:rsidR="001F253C" w:rsidRPr="001F253C" w:rsidRDefault="001F253C" w:rsidP="00DB3F16">
            <w:pPr>
              <w:autoSpaceDE w:val="0"/>
              <w:autoSpaceDN w:val="0"/>
              <w:adjustRightInd w:val="0"/>
              <w:rPr>
                <w:b/>
                <w:bCs/>
                <w:sz w:val="28"/>
                <w:szCs w:val="28"/>
              </w:rPr>
            </w:pPr>
            <w:r>
              <w:rPr>
                <w:b/>
                <w:bCs/>
                <w:sz w:val="28"/>
                <w:szCs w:val="28"/>
              </w:rPr>
              <w:t>Relationship</w:t>
            </w:r>
          </w:p>
        </w:tc>
        <w:tc>
          <w:tcPr>
            <w:tcW w:w="7303" w:type="dxa"/>
          </w:tcPr>
          <w:p w14:paraId="1E81DEF8" w14:textId="77777777" w:rsidR="001F253C" w:rsidRPr="001F253C" w:rsidRDefault="001F253C" w:rsidP="00DB3F16">
            <w:pPr>
              <w:autoSpaceDE w:val="0"/>
              <w:autoSpaceDN w:val="0"/>
              <w:adjustRightInd w:val="0"/>
              <w:rPr>
                <w:sz w:val="28"/>
                <w:szCs w:val="28"/>
              </w:rPr>
            </w:pPr>
            <w:r w:rsidRPr="001F253C">
              <w:rPr>
                <w:b/>
                <w:bCs/>
                <w:sz w:val="28"/>
                <w:szCs w:val="28"/>
              </w:rPr>
              <w:t>Meaning</w:t>
            </w:r>
          </w:p>
        </w:tc>
      </w:tr>
      <w:tr w:rsidR="001F253C" w:rsidRPr="001F253C" w14:paraId="29BC6D26" w14:textId="77777777" w:rsidTr="00DB3F16">
        <w:trPr>
          <w:trHeight w:val="340"/>
        </w:trPr>
        <w:tc>
          <w:tcPr>
            <w:tcW w:w="2329" w:type="dxa"/>
          </w:tcPr>
          <w:p w14:paraId="59BD4BC7" w14:textId="77777777" w:rsidR="001F253C" w:rsidRPr="001F253C" w:rsidRDefault="001F253C" w:rsidP="00DB3F16">
            <w:pPr>
              <w:autoSpaceDE w:val="0"/>
              <w:autoSpaceDN w:val="0"/>
              <w:adjustRightInd w:val="0"/>
              <w:rPr>
                <w:sz w:val="28"/>
                <w:szCs w:val="28"/>
              </w:rPr>
            </w:pPr>
          </w:p>
          <w:p w14:paraId="4E110668" w14:textId="77777777" w:rsidR="001F253C" w:rsidRPr="001F253C" w:rsidRDefault="001F253C" w:rsidP="001F253C">
            <w:pPr>
              <w:autoSpaceDE w:val="0"/>
              <w:autoSpaceDN w:val="0"/>
              <w:adjustRightInd w:val="0"/>
              <w:rPr>
                <w:sz w:val="28"/>
                <w:szCs w:val="28"/>
              </w:rPr>
            </w:pPr>
            <w:r w:rsidRPr="001F253C">
              <w:rPr>
                <w:sz w:val="28"/>
                <w:szCs w:val="28"/>
              </w:rPr>
              <w:t>Cardinality</w:t>
            </w:r>
          </w:p>
          <w:p w14:paraId="7E2F99F2" w14:textId="77777777" w:rsidR="001F253C" w:rsidRPr="001F253C" w:rsidRDefault="001F253C" w:rsidP="001F253C">
            <w:pPr>
              <w:autoSpaceDE w:val="0"/>
              <w:autoSpaceDN w:val="0"/>
              <w:adjustRightInd w:val="0"/>
              <w:rPr>
                <w:sz w:val="28"/>
                <w:szCs w:val="28"/>
              </w:rPr>
            </w:pPr>
          </w:p>
        </w:tc>
        <w:tc>
          <w:tcPr>
            <w:tcW w:w="7303" w:type="dxa"/>
          </w:tcPr>
          <w:p w14:paraId="0331D4C6" w14:textId="16318251" w:rsidR="001F253C" w:rsidRPr="001F253C" w:rsidRDefault="001F3F26" w:rsidP="00DB3F16">
            <w:pPr>
              <w:autoSpaceDE w:val="0"/>
              <w:autoSpaceDN w:val="0"/>
              <w:adjustRightInd w:val="0"/>
              <w:rPr>
                <w:sz w:val="28"/>
                <w:szCs w:val="28"/>
              </w:rPr>
            </w:pPr>
            <w:r>
              <w:rPr>
                <w:sz w:val="28"/>
                <w:szCs w:val="28"/>
              </w:rPr>
              <w:t>This refers to the relationships between the data in two tables.</w:t>
            </w:r>
          </w:p>
        </w:tc>
      </w:tr>
      <w:tr w:rsidR="001F253C" w:rsidRPr="001F253C" w14:paraId="0AE68460" w14:textId="77777777" w:rsidTr="00DB3F16">
        <w:trPr>
          <w:trHeight w:val="322"/>
        </w:trPr>
        <w:tc>
          <w:tcPr>
            <w:tcW w:w="2329" w:type="dxa"/>
          </w:tcPr>
          <w:p w14:paraId="3CB40DA5" w14:textId="77777777" w:rsidR="001F253C" w:rsidRDefault="001F253C" w:rsidP="001F253C">
            <w:pPr>
              <w:autoSpaceDE w:val="0"/>
              <w:autoSpaceDN w:val="0"/>
              <w:adjustRightInd w:val="0"/>
              <w:rPr>
                <w:sz w:val="28"/>
                <w:szCs w:val="28"/>
              </w:rPr>
            </w:pPr>
          </w:p>
          <w:p w14:paraId="627C3E51" w14:textId="77777777" w:rsidR="001F253C" w:rsidRPr="001F253C" w:rsidRDefault="001F253C" w:rsidP="001F253C">
            <w:pPr>
              <w:autoSpaceDE w:val="0"/>
              <w:autoSpaceDN w:val="0"/>
              <w:adjustRightInd w:val="0"/>
              <w:rPr>
                <w:sz w:val="28"/>
                <w:szCs w:val="28"/>
              </w:rPr>
            </w:pPr>
            <w:r w:rsidRPr="001F253C">
              <w:rPr>
                <w:sz w:val="28"/>
                <w:szCs w:val="28"/>
              </w:rPr>
              <w:t>Degree: 1:1</w:t>
            </w:r>
          </w:p>
          <w:p w14:paraId="536F9F4A" w14:textId="77777777" w:rsidR="001F253C" w:rsidRPr="001F253C" w:rsidRDefault="001F253C" w:rsidP="001F253C">
            <w:pPr>
              <w:autoSpaceDE w:val="0"/>
              <w:autoSpaceDN w:val="0"/>
              <w:adjustRightInd w:val="0"/>
              <w:rPr>
                <w:sz w:val="28"/>
                <w:szCs w:val="28"/>
              </w:rPr>
            </w:pPr>
          </w:p>
        </w:tc>
        <w:tc>
          <w:tcPr>
            <w:tcW w:w="7303" w:type="dxa"/>
          </w:tcPr>
          <w:p w14:paraId="7C3EA901" w14:textId="12735E25" w:rsidR="001F253C" w:rsidRPr="001F253C" w:rsidRDefault="001F3F26" w:rsidP="00DB3F16">
            <w:pPr>
              <w:autoSpaceDE w:val="0"/>
              <w:autoSpaceDN w:val="0"/>
              <w:adjustRightInd w:val="0"/>
              <w:rPr>
                <w:sz w:val="28"/>
                <w:szCs w:val="28"/>
              </w:rPr>
            </w:pPr>
            <w:r>
              <w:rPr>
                <w:sz w:val="28"/>
                <w:szCs w:val="28"/>
              </w:rPr>
              <w:t>This degree of relationship exists when one row in a table is linked with only one row in another table.</w:t>
            </w:r>
          </w:p>
        </w:tc>
      </w:tr>
      <w:tr w:rsidR="001F253C" w:rsidRPr="001F253C" w14:paraId="511F6698" w14:textId="77777777" w:rsidTr="00DB3F16">
        <w:trPr>
          <w:trHeight w:val="322"/>
        </w:trPr>
        <w:tc>
          <w:tcPr>
            <w:tcW w:w="2329" w:type="dxa"/>
          </w:tcPr>
          <w:p w14:paraId="487117D6" w14:textId="77777777" w:rsidR="001F253C" w:rsidRDefault="001F253C" w:rsidP="00DB3F16">
            <w:pPr>
              <w:autoSpaceDE w:val="0"/>
              <w:autoSpaceDN w:val="0"/>
              <w:adjustRightInd w:val="0"/>
              <w:rPr>
                <w:sz w:val="28"/>
                <w:szCs w:val="28"/>
              </w:rPr>
            </w:pPr>
          </w:p>
          <w:p w14:paraId="35AC5917" w14:textId="77777777" w:rsidR="001F253C" w:rsidRPr="001F253C" w:rsidRDefault="001F253C" w:rsidP="001F253C">
            <w:pPr>
              <w:autoSpaceDE w:val="0"/>
              <w:autoSpaceDN w:val="0"/>
              <w:adjustRightInd w:val="0"/>
              <w:rPr>
                <w:sz w:val="28"/>
                <w:szCs w:val="28"/>
              </w:rPr>
            </w:pPr>
            <w:r w:rsidRPr="001F253C">
              <w:rPr>
                <w:sz w:val="28"/>
                <w:szCs w:val="28"/>
              </w:rPr>
              <w:t>Degree: 1:M</w:t>
            </w:r>
          </w:p>
          <w:p w14:paraId="2FE293DC" w14:textId="77777777" w:rsidR="001F253C" w:rsidRPr="001F253C" w:rsidRDefault="001F253C" w:rsidP="001F253C">
            <w:pPr>
              <w:autoSpaceDE w:val="0"/>
              <w:autoSpaceDN w:val="0"/>
              <w:adjustRightInd w:val="0"/>
              <w:rPr>
                <w:sz w:val="28"/>
                <w:szCs w:val="28"/>
              </w:rPr>
            </w:pPr>
          </w:p>
        </w:tc>
        <w:tc>
          <w:tcPr>
            <w:tcW w:w="7303" w:type="dxa"/>
          </w:tcPr>
          <w:p w14:paraId="224F23DC" w14:textId="3396A455" w:rsidR="001F253C" w:rsidRPr="001F253C" w:rsidRDefault="003C430B" w:rsidP="00DB3F16">
            <w:pPr>
              <w:autoSpaceDE w:val="0"/>
              <w:autoSpaceDN w:val="0"/>
              <w:adjustRightInd w:val="0"/>
              <w:rPr>
                <w:sz w:val="28"/>
                <w:szCs w:val="28"/>
              </w:rPr>
            </w:pPr>
            <w:r>
              <w:rPr>
                <w:sz w:val="28"/>
                <w:szCs w:val="28"/>
              </w:rPr>
              <w:t>This degree of relationship refers to an association of one record in a table with many records in another table.</w:t>
            </w:r>
          </w:p>
        </w:tc>
      </w:tr>
      <w:tr w:rsidR="001F253C" w:rsidRPr="001F253C" w14:paraId="215F9832" w14:textId="77777777" w:rsidTr="00DB3F16">
        <w:trPr>
          <w:trHeight w:val="322"/>
        </w:trPr>
        <w:tc>
          <w:tcPr>
            <w:tcW w:w="2329" w:type="dxa"/>
          </w:tcPr>
          <w:p w14:paraId="3CAFAD7C" w14:textId="77777777" w:rsidR="001F253C" w:rsidRPr="001F253C" w:rsidRDefault="001F253C" w:rsidP="00DB3F16">
            <w:pPr>
              <w:autoSpaceDE w:val="0"/>
              <w:autoSpaceDN w:val="0"/>
              <w:adjustRightInd w:val="0"/>
              <w:rPr>
                <w:sz w:val="28"/>
                <w:szCs w:val="28"/>
              </w:rPr>
            </w:pPr>
          </w:p>
          <w:p w14:paraId="3A9F46D6" w14:textId="77777777" w:rsidR="001F253C" w:rsidRPr="001F253C" w:rsidRDefault="001F253C" w:rsidP="001F253C">
            <w:pPr>
              <w:autoSpaceDE w:val="0"/>
              <w:autoSpaceDN w:val="0"/>
              <w:adjustRightInd w:val="0"/>
              <w:rPr>
                <w:sz w:val="28"/>
                <w:szCs w:val="28"/>
              </w:rPr>
            </w:pPr>
            <w:r w:rsidRPr="001F253C">
              <w:rPr>
                <w:sz w:val="28"/>
                <w:szCs w:val="28"/>
              </w:rPr>
              <w:t xml:space="preserve">Degree: </w:t>
            </w:r>
            <w:proofErr w:type="gramStart"/>
            <w:r w:rsidRPr="001F253C">
              <w:rPr>
                <w:sz w:val="28"/>
                <w:szCs w:val="28"/>
              </w:rPr>
              <w:t>M:N</w:t>
            </w:r>
            <w:proofErr w:type="gramEnd"/>
          </w:p>
          <w:p w14:paraId="0B6D62F3" w14:textId="77777777" w:rsidR="001F253C" w:rsidRPr="001F253C" w:rsidRDefault="001F253C" w:rsidP="001F253C">
            <w:pPr>
              <w:autoSpaceDE w:val="0"/>
              <w:autoSpaceDN w:val="0"/>
              <w:adjustRightInd w:val="0"/>
              <w:rPr>
                <w:sz w:val="28"/>
                <w:szCs w:val="28"/>
              </w:rPr>
            </w:pPr>
          </w:p>
        </w:tc>
        <w:tc>
          <w:tcPr>
            <w:tcW w:w="7303" w:type="dxa"/>
          </w:tcPr>
          <w:p w14:paraId="7E79CAA2" w14:textId="73E6DFDB" w:rsidR="001F253C" w:rsidRPr="001F253C" w:rsidRDefault="003C430B" w:rsidP="00DB3F16">
            <w:pPr>
              <w:autoSpaceDE w:val="0"/>
              <w:autoSpaceDN w:val="0"/>
              <w:adjustRightInd w:val="0"/>
              <w:rPr>
                <w:sz w:val="28"/>
                <w:szCs w:val="28"/>
              </w:rPr>
            </w:pPr>
            <w:r>
              <w:rPr>
                <w:sz w:val="28"/>
                <w:szCs w:val="28"/>
              </w:rPr>
              <w:t xml:space="preserve">This </w:t>
            </w:r>
            <w:proofErr w:type="gramStart"/>
            <w:r>
              <w:rPr>
                <w:sz w:val="28"/>
                <w:szCs w:val="28"/>
              </w:rPr>
              <w:t>is  the</w:t>
            </w:r>
            <w:proofErr w:type="gramEnd"/>
            <w:r>
              <w:rPr>
                <w:sz w:val="28"/>
                <w:szCs w:val="28"/>
              </w:rPr>
              <w:t xml:space="preserve"> degree of relationship that refers to many records in a table relating to many records in another table.</w:t>
            </w:r>
          </w:p>
        </w:tc>
      </w:tr>
      <w:tr w:rsidR="001F253C" w:rsidRPr="001F253C" w14:paraId="40837389" w14:textId="77777777" w:rsidTr="00DB3F16">
        <w:trPr>
          <w:trHeight w:val="322"/>
        </w:trPr>
        <w:tc>
          <w:tcPr>
            <w:tcW w:w="2329" w:type="dxa"/>
          </w:tcPr>
          <w:p w14:paraId="6B5E8D01" w14:textId="77777777" w:rsidR="001F253C" w:rsidRDefault="001F253C" w:rsidP="00DB3F16">
            <w:pPr>
              <w:autoSpaceDE w:val="0"/>
              <w:autoSpaceDN w:val="0"/>
              <w:adjustRightInd w:val="0"/>
              <w:rPr>
                <w:sz w:val="28"/>
                <w:szCs w:val="28"/>
              </w:rPr>
            </w:pPr>
          </w:p>
          <w:p w14:paraId="25544D36" w14:textId="77777777" w:rsidR="001F253C" w:rsidRPr="001F253C" w:rsidRDefault="001F253C" w:rsidP="001F253C">
            <w:pPr>
              <w:autoSpaceDE w:val="0"/>
              <w:autoSpaceDN w:val="0"/>
              <w:adjustRightInd w:val="0"/>
              <w:rPr>
                <w:sz w:val="28"/>
                <w:szCs w:val="28"/>
              </w:rPr>
            </w:pPr>
            <w:r w:rsidRPr="001F253C">
              <w:rPr>
                <w:sz w:val="28"/>
                <w:szCs w:val="28"/>
              </w:rPr>
              <w:t>Mandatory</w:t>
            </w:r>
          </w:p>
          <w:p w14:paraId="2E22CF2F" w14:textId="77777777" w:rsidR="001F253C" w:rsidRPr="001F253C" w:rsidRDefault="001F253C" w:rsidP="001F253C">
            <w:pPr>
              <w:autoSpaceDE w:val="0"/>
              <w:autoSpaceDN w:val="0"/>
              <w:adjustRightInd w:val="0"/>
              <w:rPr>
                <w:sz w:val="28"/>
                <w:szCs w:val="28"/>
              </w:rPr>
            </w:pPr>
          </w:p>
        </w:tc>
        <w:tc>
          <w:tcPr>
            <w:tcW w:w="7303" w:type="dxa"/>
          </w:tcPr>
          <w:p w14:paraId="08730B41" w14:textId="5BC408C4" w:rsidR="001F253C" w:rsidRPr="001F253C" w:rsidRDefault="001E4E75" w:rsidP="00DB3F16">
            <w:pPr>
              <w:rPr>
                <w:sz w:val="28"/>
                <w:szCs w:val="28"/>
              </w:rPr>
            </w:pPr>
            <w:r>
              <w:rPr>
                <w:sz w:val="28"/>
                <w:szCs w:val="28"/>
              </w:rPr>
              <w:t xml:space="preserve">Just like the name mandatory, every </w:t>
            </w:r>
            <w:r w:rsidR="00DB4ACF">
              <w:rPr>
                <w:sz w:val="28"/>
                <w:szCs w:val="28"/>
              </w:rPr>
              <w:t>instance</w:t>
            </w:r>
            <w:r>
              <w:rPr>
                <w:sz w:val="28"/>
                <w:szCs w:val="28"/>
              </w:rPr>
              <w:t xml:space="preserve"> of one entity MUST participate in relationship with ano</w:t>
            </w:r>
            <w:r w:rsidR="00DB4ACF">
              <w:rPr>
                <w:sz w:val="28"/>
                <w:szCs w:val="28"/>
              </w:rPr>
              <w:t>ther entity</w:t>
            </w:r>
          </w:p>
        </w:tc>
      </w:tr>
      <w:tr w:rsidR="001F253C" w:rsidRPr="001F253C" w14:paraId="266363BD" w14:textId="77777777" w:rsidTr="00DB3F16">
        <w:trPr>
          <w:trHeight w:val="340"/>
        </w:trPr>
        <w:tc>
          <w:tcPr>
            <w:tcW w:w="2329" w:type="dxa"/>
          </w:tcPr>
          <w:p w14:paraId="0DF42E15" w14:textId="77777777" w:rsidR="001F253C" w:rsidRDefault="001F253C" w:rsidP="001F253C">
            <w:pPr>
              <w:autoSpaceDE w:val="0"/>
              <w:autoSpaceDN w:val="0"/>
              <w:adjustRightInd w:val="0"/>
              <w:rPr>
                <w:sz w:val="28"/>
                <w:szCs w:val="28"/>
              </w:rPr>
            </w:pPr>
          </w:p>
          <w:p w14:paraId="6B9890E7" w14:textId="77777777" w:rsidR="001F253C" w:rsidRPr="001F253C" w:rsidRDefault="001F253C" w:rsidP="001F253C">
            <w:pPr>
              <w:autoSpaceDE w:val="0"/>
              <w:autoSpaceDN w:val="0"/>
              <w:adjustRightInd w:val="0"/>
              <w:rPr>
                <w:sz w:val="28"/>
                <w:szCs w:val="28"/>
              </w:rPr>
            </w:pPr>
            <w:r w:rsidRPr="001F253C">
              <w:rPr>
                <w:sz w:val="28"/>
                <w:szCs w:val="28"/>
              </w:rPr>
              <w:t>Optional</w:t>
            </w:r>
          </w:p>
          <w:p w14:paraId="56FBCD60" w14:textId="77777777" w:rsidR="001F253C" w:rsidRPr="001F253C" w:rsidRDefault="001F253C" w:rsidP="001F253C">
            <w:pPr>
              <w:autoSpaceDE w:val="0"/>
              <w:autoSpaceDN w:val="0"/>
              <w:adjustRightInd w:val="0"/>
              <w:rPr>
                <w:sz w:val="28"/>
                <w:szCs w:val="28"/>
              </w:rPr>
            </w:pPr>
          </w:p>
        </w:tc>
        <w:tc>
          <w:tcPr>
            <w:tcW w:w="7303" w:type="dxa"/>
          </w:tcPr>
          <w:p w14:paraId="1502C59A" w14:textId="58235404" w:rsidR="001F253C" w:rsidRPr="001F253C" w:rsidRDefault="00DB4ACF" w:rsidP="00DB3F16">
            <w:pPr>
              <w:rPr>
                <w:sz w:val="28"/>
                <w:szCs w:val="28"/>
              </w:rPr>
            </w:pPr>
            <w:r>
              <w:rPr>
                <w:sz w:val="28"/>
                <w:szCs w:val="28"/>
              </w:rPr>
              <w:t>Any instance of one entity might participate in relationship with another entity and it is not mandatory.</w:t>
            </w:r>
          </w:p>
        </w:tc>
      </w:tr>
      <w:tr w:rsidR="001F253C" w:rsidRPr="001F253C" w14:paraId="160077BC" w14:textId="77777777" w:rsidTr="00DB3F16">
        <w:trPr>
          <w:trHeight w:val="340"/>
        </w:trPr>
        <w:tc>
          <w:tcPr>
            <w:tcW w:w="2329" w:type="dxa"/>
          </w:tcPr>
          <w:p w14:paraId="4DF60561" w14:textId="77777777" w:rsidR="001F253C" w:rsidRDefault="001F253C" w:rsidP="001F253C">
            <w:pPr>
              <w:rPr>
                <w:sz w:val="28"/>
                <w:szCs w:val="28"/>
              </w:rPr>
            </w:pPr>
          </w:p>
          <w:p w14:paraId="72392B28" w14:textId="77777777" w:rsidR="001F253C" w:rsidRPr="001F253C" w:rsidRDefault="001F253C" w:rsidP="001F253C">
            <w:pPr>
              <w:rPr>
                <w:sz w:val="28"/>
                <w:szCs w:val="28"/>
              </w:rPr>
            </w:pPr>
            <w:r w:rsidRPr="001F253C">
              <w:rPr>
                <w:sz w:val="28"/>
                <w:szCs w:val="28"/>
              </w:rPr>
              <w:t>Relationship</w:t>
            </w:r>
          </w:p>
          <w:p w14:paraId="1639A455" w14:textId="77777777" w:rsidR="001F253C" w:rsidRDefault="001F253C" w:rsidP="001F253C">
            <w:pPr>
              <w:autoSpaceDE w:val="0"/>
              <w:autoSpaceDN w:val="0"/>
              <w:adjustRightInd w:val="0"/>
              <w:rPr>
                <w:sz w:val="28"/>
                <w:szCs w:val="28"/>
              </w:rPr>
            </w:pPr>
          </w:p>
        </w:tc>
        <w:tc>
          <w:tcPr>
            <w:tcW w:w="7303" w:type="dxa"/>
          </w:tcPr>
          <w:p w14:paraId="3C61FBAA" w14:textId="561520FA" w:rsidR="001F253C" w:rsidRPr="001F253C" w:rsidRDefault="006034DA" w:rsidP="00DB3F16">
            <w:pPr>
              <w:rPr>
                <w:sz w:val="28"/>
                <w:szCs w:val="28"/>
              </w:rPr>
            </w:pPr>
            <w:r>
              <w:rPr>
                <w:sz w:val="28"/>
                <w:szCs w:val="28"/>
              </w:rPr>
              <w:t>An association or link between entities that is of interest to the system and is established by a foreign key in one entity linking to the primary key in another entity.</w:t>
            </w:r>
          </w:p>
        </w:tc>
      </w:tr>
    </w:tbl>
    <w:p w14:paraId="2AFE2C02" w14:textId="77777777" w:rsidR="001F253C" w:rsidRPr="001F253C" w:rsidRDefault="001F253C" w:rsidP="001F253C">
      <w:pPr>
        <w:autoSpaceDE w:val="0"/>
        <w:autoSpaceDN w:val="0"/>
        <w:adjustRightInd w:val="0"/>
        <w:spacing w:after="0"/>
        <w:rPr>
          <w:b/>
          <w:bCs/>
          <w:sz w:val="28"/>
          <w:szCs w:val="28"/>
        </w:rPr>
      </w:pPr>
    </w:p>
    <w:p w14:paraId="73EB11DB" w14:textId="77777777" w:rsidR="001F253C" w:rsidRPr="001F253C" w:rsidRDefault="001F253C">
      <w:pPr>
        <w:rPr>
          <w:sz w:val="28"/>
          <w:szCs w:val="28"/>
        </w:rPr>
      </w:pPr>
    </w:p>
    <w:sectPr w:rsidR="001F253C" w:rsidRPr="001F253C" w:rsidSect="00D9684D">
      <w:footerReference w:type="default" r:id="rId6"/>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F0820" w14:textId="77777777" w:rsidR="00125D7E" w:rsidRDefault="00125D7E" w:rsidP="0030344E">
      <w:pPr>
        <w:spacing w:after="0"/>
      </w:pPr>
      <w:r>
        <w:separator/>
      </w:r>
    </w:p>
  </w:endnote>
  <w:endnote w:type="continuationSeparator" w:id="0">
    <w:p w14:paraId="22A1119F" w14:textId="77777777" w:rsidR="00125D7E" w:rsidRDefault="00125D7E" w:rsidP="003034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6250313"/>
      <w:docPartObj>
        <w:docPartGallery w:val="Page Numbers (Bottom of Page)"/>
        <w:docPartUnique/>
      </w:docPartObj>
    </w:sdtPr>
    <w:sdtEndPr>
      <w:rPr>
        <w:color w:val="808080" w:themeColor="background1" w:themeShade="80"/>
        <w:spacing w:val="60"/>
      </w:rPr>
    </w:sdtEndPr>
    <w:sdtContent>
      <w:p w14:paraId="17EA22AB" w14:textId="77777777" w:rsidR="0030344E" w:rsidRDefault="0030344E">
        <w:pPr>
          <w:pStyle w:val="Footer"/>
          <w:pBdr>
            <w:top w:val="single" w:sz="4" w:space="1" w:color="D9D9D9" w:themeColor="background1" w:themeShade="D9"/>
          </w:pBdr>
          <w:jc w:val="right"/>
        </w:pPr>
        <w:r>
          <w:fldChar w:fldCharType="begin"/>
        </w:r>
        <w:r>
          <w:instrText xml:space="preserve"> PAGE   \* MERGEFORMAT </w:instrText>
        </w:r>
        <w:r>
          <w:fldChar w:fldCharType="separate"/>
        </w:r>
        <w:r w:rsidR="00F465A7">
          <w:rPr>
            <w:noProof/>
          </w:rPr>
          <w:t>1</w:t>
        </w:r>
        <w:r>
          <w:rPr>
            <w:noProof/>
          </w:rPr>
          <w:fldChar w:fldCharType="end"/>
        </w:r>
        <w:r>
          <w:t xml:space="preserve"> | </w:t>
        </w:r>
        <w:r>
          <w:rPr>
            <w:color w:val="808080" w:themeColor="background1" w:themeShade="80"/>
            <w:spacing w:val="60"/>
          </w:rPr>
          <w:t>Page of 2</w:t>
        </w:r>
      </w:p>
    </w:sdtContent>
  </w:sdt>
  <w:p w14:paraId="0C40B505" w14:textId="77777777" w:rsidR="0030344E" w:rsidRDefault="003034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84A79" w14:textId="77777777" w:rsidR="00125D7E" w:rsidRDefault="00125D7E" w:rsidP="0030344E">
      <w:pPr>
        <w:spacing w:after="0"/>
      </w:pPr>
      <w:r>
        <w:separator/>
      </w:r>
    </w:p>
  </w:footnote>
  <w:footnote w:type="continuationSeparator" w:id="0">
    <w:p w14:paraId="58333390" w14:textId="77777777" w:rsidR="00125D7E" w:rsidRDefault="00125D7E" w:rsidP="0030344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53C"/>
    <w:rsid w:val="00125D7E"/>
    <w:rsid w:val="001E4E75"/>
    <w:rsid w:val="001F253C"/>
    <w:rsid w:val="001F3F26"/>
    <w:rsid w:val="0030344E"/>
    <w:rsid w:val="003C430B"/>
    <w:rsid w:val="004311E0"/>
    <w:rsid w:val="006034DA"/>
    <w:rsid w:val="006872C6"/>
    <w:rsid w:val="006C1DAB"/>
    <w:rsid w:val="00787594"/>
    <w:rsid w:val="00BA4650"/>
    <w:rsid w:val="00BD6BA0"/>
    <w:rsid w:val="00CD61DF"/>
    <w:rsid w:val="00D13FA5"/>
    <w:rsid w:val="00D9684D"/>
    <w:rsid w:val="00DB4ACF"/>
    <w:rsid w:val="00DE33F7"/>
    <w:rsid w:val="00F465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DE124"/>
  <w15:docId w15:val="{253977A8-64AF-457B-9A31-C429E1D19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GB"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5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253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F253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F253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253C"/>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0344E"/>
    <w:pPr>
      <w:tabs>
        <w:tab w:val="center" w:pos="4513"/>
        <w:tab w:val="right" w:pos="9026"/>
      </w:tabs>
      <w:spacing w:after="0"/>
    </w:pPr>
  </w:style>
  <w:style w:type="character" w:customStyle="1" w:styleId="HeaderChar">
    <w:name w:val="Header Char"/>
    <w:basedOn w:val="DefaultParagraphFont"/>
    <w:link w:val="Header"/>
    <w:uiPriority w:val="99"/>
    <w:rsid w:val="0030344E"/>
  </w:style>
  <w:style w:type="paragraph" w:styleId="Footer">
    <w:name w:val="footer"/>
    <w:basedOn w:val="Normal"/>
    <w:link w:val="FooterChar"/>
    <w:uiPriority w:val="99"/>
    <w:unhideWhenUsed/>
    <w:rsid w:val="0030344E"/>
    <w:pPr>
      <w:tabs>
        <w:tab w:val="center" w:pos="4513"/>
        <w:tab w:val="right" w:pos="9026"/>
      </w:tabs>
      <w:spacing w:after="0"/>
    </w:pPr>
  </w:style>
  <w:style w:type="character" w:customStyle="1" w:styleId="FooterChar">
    <w:name w:val="Footer Char"/>
    <w:basedOn w:val="DefaultParagraphFont"/>
    <w:link w:val="Footer"/>
    <w:uiPriority w:val="99"/>
    <w:rsid w:val="0030344E"/>
  </w:style>
  <w:style w:type="paragraph" w:styleId="BalloonText">
    <w:name w:val="Balloon Text"/>
    <w:basedOn w:val="Normal"/>
    <w:link w:val="BalloonTextChar"/>
    <w:uiPriority w:val="99"/>
    <w:semiHidden/>
    <w:unhideWhenUsed/>
    <w:rsid w:val="0030344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4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in45km</dc:creator>
  <cp:lastModifiedBy>Maximilian Nwosu</cp:lastModifiedBy>
  <cp:revision>2</cp:revision>
  <cp:lastPrinted>2013-11-13T11:41:00Z</cp:lastPrinted>
  <dcterms:created xsi:type="dcterms:W3CDTF">2021-09-06T22:24:00Z</dcterms:created>
  <dcterms:modified xsi:type="dcterms:W3CDTF">2021-09-06T22:24:00Z</dcterms:modified>
</cp:coreProperties>
</file>