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>
      <w:pPr>
        <w:pStyle w:val="8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>
      <w:pPr>
        <w:pStyle w:val="8"/>
        <w:jc w:val="center"/>
        <w:rPr>
          <w:lang w:val="ru-RU"/>
        </w:rPr>
      </w:pPr>
      <w:r>
        <w:rPr>
          <w:lang w:val="ru-RU"/>
        </w:rPr>
        <w:t>Дата прошедшей лекции: ___</w:t>
      </w:r>
      <w:r>
        <w:rPr>
          <w:rFonts w:hint="default"/>
          <w:u w:val="single"/>
          <w:lang w:val="en-US"/>
        </w:rPr>
        <w:t>6.12.23</w:t>
      </w:r>
      <w:r>
        <w:rPr>
          <w:lang w:val="ru-RU"/>
        </w:rPr>
        <w:t>____</w:t>
      </w:r>
      <w:r>
        <w:rPr>
          <w:lang w:val="ru-RU"/>
        </w:rPr>
        <w:tab/>
      </w:r>
      <w:r>
        <w:rPr>
          <w:lang w:val="ru-RU"/>
        </w:rPr>
        <w:t>Номер прошедшей лекции: _</w:t>
      </w:r>
      <w:r>
        <w:rPr>
          <w:rFonts w:hint="default"/>
          <w:u w:val="single"/>
          <w:lang w:val="en-US"/>
        </w:rPr>
        <w:t>7</w:t>
      </w:r>
      <w:r>
        <w:rPr>
          <w:lang w:val="ru-RU"/>
        </w:rPr>
        <w:t>_</w:t>
      </w:r>
      <w:r>
        <w:rPr>
          <w:lang w:val="ru-RU"/>
        </w:rPr>
        <w:tab/>
      </w:r>
      <w:r>
        <w:rPr>
          <w:lang w:val="ru-RU"/>
        </w:rPr>
        <w:t>Дата сдачи: ___</w:t>
      </w:r>
      <w:r>
        <w:rPr>
          <w:rFonts w:hint="default"/>
          <w:u w:val="single"/>
          <w:lang w:val="en-US"/>
        </w:rPr>
        <w:t>20.12.23</w:t>
      </w:r>
      <w:r>
        <w:rPr>
          <w:lang w:val="ru-RU"/>
        </w:rPr>
        <w:t>____</w:t>
      </w:r>
    </w:p>
    <w:p>
      <w:pPr>
        <w:pStyle w:val="8"/>
        <w:jc w:val="center"/>
        <w:rPr>
          <w:lang w:val="ru-RU"/>
        </w:rPr>
      </w:pPr>
    </w:p>
    <w:p>
      <w:pPr>
        <w:pStyle w:val="8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>Васильев</w:t>
      </w:r>
      <w:r>
        <w:rPr>
          <w:rFonts w:hint="default"/>
          <w:u w:val="single"/>
          <w:lang w:val="ru-RU"/>
        </w:rPr>
        <w:t xml:space="preserve"> А. Е.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rFonts w:hint="default"/>
          <w:u w:val="single"/>
          <w:lang w:val="en-US"/>
        </w:rPr>
        <w:t>P3119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>
      <w:pPr>
        <w:pStyle w:val="8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Фамилия И.О. студента</w:t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не заполнять</w:t>
      </w:r>
    </w:p>
    <w:p>
      <w:pPr>
        <w:pStyle w:val="8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Style w:val="4"/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66"/>
        <w:gridCol w:w="2552"/>
        <w:gridCol w:w="2212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00" w:hRule="atLeast"/>
        </w:trPr>
        <w:tc>
          <w:tcPr>
            <w:tcW w:w="107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20" w:afterAutospacing="0" w:line="15" w:lineRule="atLeast"/>
              <w:ind w:left="0" w:right="0" w:firstLine="0"/>
              <w:rPr>
                <w:rFonts w:hint="default" w:ascii="Times New Roman" w:hAnsi="Times New Roman" w:eastAsia="Andale Sans UI" w:cs="Tahoma"/>
                <w:b w:val="0"/>
                <w:bCs w:val="0"/>
                <w:kern w:val="1"/>
                <w:sz w:val="24"/>
                <w:szCs w:val="24"/>
                <w:lang w:val="ru" w:eastAsia="zh-CN" w:bidi="en-US"/>
              </w:rPr>
            </w:pPr>
            <w:r>
              <w:rPr>
                <w:rFonts w:hint="default" w:ascii="Times New Roman" w:hAnsi="Times New Roman" w:eastAsia="Andale Sans UI" w:cs="Tahoma"/>
                <w:b w:val="0"/>
                <w:bCs w:val="0"/>
                <w:kern w:val="1"/>
                <w:sz w:val="24"/>
                <w:szCs w:val="24"/>
                <w:lang w:val="ru" w:eastAsia="zh-CN" w:bidi="en-US"/>
              </w:rPr>
              <w:t>Typst — современная альтернатива LaTeX</w:t>
            </w:r>
          </w:p>
          <w:p>
            <w:pPr>
              <w:pStyle w:val="9"/>
              <w:rPr>
                <w:b/>
                <w:bCs/>
                <w:lang w:val="ru-RU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 w:hRule="atLeast"/>
        </w:trPr>
        <w:tc>
          <w:tcPr>
            <w:tcW w:w="596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7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>
            <w:pPr>
              <w:pStyle w:val="9"/>
              <w:jc w:val="both"/>
              <w:rPr>
                <w:lang w:val="ru-RU"/>
              </w:rPr>
            </w:pPr>
            <w:r>
              <w:rPr>
                <w:rFonts w:hint="default"/>
                <w:lang w:val="ru-RU"/>
              </w:rPr>
              <w:fldChar w:fldCharType="begin"/>
            </w:r>
            <w:r>
              <w:rPr>
                <w:rFonts w:hint="default"/>
                <w:lang w:val="ru-RU"/>
              </w:rPr>
              <w:instrText xml:space="preserve"> HYPERLINK "https://habr.com/ru/users/Albert_Wesker/" </w:instrText>
            </w:r>
            <w:r>
              <w:rPr>
                <w:rFonts w:hint="default"/>
                <w:lang w:val="ru-RU"/>
              </w:rPr>
              <w:fldChar w:fldCharType="separate"/>
            </w:r>
            <w:r>
              <w:rPr>
                <w:rFonts w:hint="default"/>
                <w:lang w:val="ru-RU"/>
              </w:rPr>
              <w:t>Albert_Wesker</w:t>
            </w:r>
            <w:r>
              <w:rPr>
                <w:rFonts w:hint="default"/>
                <w:lang w:val="ru-RU"/>
              </w:rPr>
              <w:fldChar w:fldCharType="end"/>
            </w:r>
          </w:p>
        </w:tc>
        <w:tc>
          <w:tcPr>
            <w:tcW w:w="255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>
            <w:pPr>
              <w:pStyle w:val="9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>
            <w:pPr>
              <w:pStyle w:val="9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"_</w:t>
            </w:r>
            <w:r>
              <w:rPr>
                <w:rFonts w:hint="default"/>
                <w:u w:val="single"/>
                <w:lang w:val="en-US"/>
              </w:rPr>
              <w:t>20</w:t>
            </w:r>
            <w:r>
              <w:rPr>
                <w:lang w:val="ru-RU"/>
              </w:rPr>
              <w:t>_"__</w:t>
            </w:r>
            <w:r>
              <w:rPr>
                <w:rFonts w:hint="default"/>
                <w:u w:val="single"/>
                <w:lang w:val="ru-RU"/>
              </w:rPr>
              <w:t>июня</w:t>
            </w:r>
            <w:r>
              <w:rPr>
                <w:lang w:val="ru-RU"/>
              </w:rPr>
              <w:t>__20</w:t>
            </w:r>
            <w:r>
              <w:t>2</w:t>
            </w:r>
            <w:r>
              <w:rPr>
                <w:rFonts w:hint="default"/>
                <w:u w:val="single"/>
                <w:lang w:val="ru-RU"/>
              </w:rPr>
              <w:t>3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>
            <w:pPr>
              <w:pStyle w:val="9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>
            <w:pPr>
              <w:pStyle w:val="9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u w:val="single"/>
                <w:lang w:val="ru-RU"/>
              </w:rPr>
              <w:t>1400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795" w:hRule="atLeast"/>
        </w:trPr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>
            <w:pPr>
              <w:pStyle w:val="9"/>
              <w:rPr>
                <w:lang w:val="ru-RU"/>
              </w:rPr>
            </w:pPr>
            <w:r>
              <w:rPr>
                <w:rFonts w:hint="default"/>
                <w:lang w:val="ru-RU"/>
              </w:rPr>
              <w:t>https://habr.com/ru/companies/timeweb/articles/742756/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>
            <w:pPr>
              <w:pStyle w:val="9"/>
              <w:rPr>
                <w:b/>
                <w:bCs/>
                <w:lang w:val="ru-RU"/>
              </w:rPr>
            </w:pPr>
          </w:p>
          <w:p>
            <w:pPr>
              <w:pStyle w:val="9"/>
              <w:rPr>
                <w:lang w:val="ru-RU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rFonts w:hint="default"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rFonts w:hint="default"/>
                <w:lang w:val="en-US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hint="default" w:eastAsia="Times New Roman" w:cs="Times New Roman"/>
                <w:lang w:val="en-US"/>
              </w:rPr>
              <w:t xml:space="preserve">Typst - </w:t>
            </w:r>
            <w:r>
              <w:rPr>
                <w:rFonts w:hint="default" w:eastAsia="Times New Roman" w:cs="Times New Roman"/>
                <w:lang w:val="ru-RU"/>
              </w:rPr>
              <w:t xml:space="preserve">это альтернатива </w:t>
            </w:r>
            <w:r>
              <w:rPr>
                <w:rFonts w:hint="default" w:eastAsia="Times New Roman" w:cs="Times New Roman"/>
                <w:lang w:val="en-US"/>
              </w:rPr>
              <w:t xml:space="preserve">LaTeX, </w:t>
            </w:r>
            <w:r>
              <w:rPr>
                <w:rFonts w:hint="default" w:eastAsia="Times New Roman" w:cs="Times New Roman"/>
                <w:lang w:val="ru-RU"/>
              </w:rPr>
              <w:t>написанная на</w:t>
            </w:r>
            <w:r>
              <w:rPr>
                <w:rFonts w:hint="default" w:eastAsia="Times New Roman" w:cs="Times New Roman"/>
                <w:lang w:val="en-US"/>
              </w:rPr>
              <w:t xml:space="preserve"> Rust</w:t>
            </w:r>
            <w:r>
              <w:rPr>
                <w:rFonts w:hint="default" w:eastAsia="Times New Roman" w:cs="Times New Roman"/>
                <w:lang w:val="ru-RU"/>
              </w:rPr>
              <w:t xml:space="preserve">. 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 </w:t>
            </w:r>
            <w:r>
              <w:rPr>
                <w:rFonts w:hint="default" w:eastAsia="Times New Roman" w:cs="Times New Roman"/>
                <w:lang w:val="ru-RU"/>
              </w:rPr>
              <w:t>В новом языке была упрощена разметка и сделана более понятной.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rFonts w:hint="default" w:eastAsia="Times New Roman" w:cs="Times New Roman"/>
                <w:lang w:val="en-US"/>
              </w:rPr>
              <w:t xml:space="preserve">  </w:t>
            </w:r>
            <w:r>
              <w:rPr>
                <w:rFonts w:hint="default" w:eastAsia="Times New Roman" w:cs="Times New Roman"/>
                <w:lang w:val="ru-RU"/>
              </w:rPr>
              <w:t xml:space="preserve">Компилятор </w:t>
            </w:r>
            <w:r>
              <w:rPr>
                <w:rFonts w:hint="default" w:eastAsia="Times New Roman" w:cs="Times New Roman"/>
                <w:lang w:val="en-US"/>
              </w:rPr>
              <w:t xml:space="preserve">Typst </w:t>
            </w:r>
            <w:r>
              <w:rPr>
                <w:rFonts w:hint="default" w:eastAsia="Times New Roman" w:cs="Times New Roman"/>
                <w:lang w:val="ru-RU"/>
              </w:rPr>
              <w:t>может выдавать понятные для пользователя сообщения об ошибках</w:t>
            </w:r>
          </w:p>
          <w:p>
            <w:pPr>
              <w:pStyle w:val="9"/>
              <w:rPr>
                <w:lang w:val="ru-RU"/>
              </w:rPr>
            </w:pPr>
          </w:p>
          <w:p>
            <w:pPr>
              <w:pStyle w:val="9"/>
              <w:rPr>
                <w:lang w:val="ru-RU"/>
              </w:rPr>
            </w:pPr>
          </w:p>
          <w:p>
            <w:pPr>
              <w:pStyle w:val="9"/>
              <w:rPr>
                <w:lang w:val="ru-RU"/>
              </w:rPr>
            </w:pPr>
          </w:p>
          <w:p>
            <w:pPr>
              <w:pStyle w:val="9"/>
              <w:rPr>
                <w:lang w:val="ru-RU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079" w:hRule="atLeast"/>
        </w:trPr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>
            <w:pPr>
              <w:pStyle w:val="9"/>
              <w:numPr>
                <w:ilvl w:val="0"/>
                <w:numId w:val="2"/>
              </w:numPr>
              <w:ind w:left="21" w:leftChars="0"/>
              <w:rPr>
                <w:lang w:val="ru-RU"/>
              </w:rPr>
            </w:pPr>
            <w:r>
              <w:rPr>
                <w:rFonts w:hint="default" w:eastAsia="Times New Roman" w:cs="Times New Roman"/>
                <w:lang w:val="ru-RU"/>
              </w:rPr>
              <w:t>Благодаря гибкой системе стилей, пользователи могут стилизовать весь документ, либо его части</w:t>
            </w:r>
          </w:p>
          <w:p>
            <w:pPr>
              <w:pStyle w:val="9"/>
              <w:numPr>
                <w:ilvl w:val="0"/>
                <w:numId w:val="2"/>
              </w:numPr>
              <w:ind w:left="21" w:leftChars="0"/>
              <w:rPr>
                <w:lang w:val="ru-RU"/>
              </w:rPr>
            </w:pPr>
            <w:r>
              <w:rPr>
                <w:rFonts w:hint="default"/>
                <w:lang w:val="ru-RU"/>
              </w:rPr>
              <w:t>Упрощённая разметка будет более удобной для пользователей</w:t>
            </w:r>
          </w:p>
          <w:p>
            <w:pPr>
              <w:pStyle w:val="9"/>
              <w:numPr>
                <w:ilvl w:val="0"/>
                <w:numId w:val="2"/>
              </w:numPr>
              <w:ind w:left="21" w:leftChars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Благодаря сообщениям об ошибках с указанием строк, где совершена ошибка, скорость вёрстки возрастёт</w:t>
            </w:r>
          </w:p>
          <w:p>
            <w:pPr>
              <w:pStyle w:val="9"/>
              <w:numPr>
                <w:numId w:val="0"/>
              </w:numPr>
              <w:rPr>
                <w:rFonts w:hint="default"/>
                <w:lang w:val="ru-RU"/>
              </w:rPr>
            </w:pPr>
          </w:p>
          <w:p>
            <w:pPr>
              <w:pStyle w:val="9"/>
              <w:numPr>
                <w:numId w:val="0"/>
              </w:numPr>
              <w:rPr>
                <w:rFonts w:hint="default"/>
                <w:lang w:val="ru-RU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73" w:hRule="atLeast"/>
        </w:trPr>
        <w:tc>
          <w:tcPr>
            <w:tcW w:w="10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>
            <w:pPr>
              <w:pStyle w:val="9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Новый</w:t>
            </w:r>
            <w:r>
              <w:rPr>
                <w:rFonts w:hint="default"/>
                <w:lang w:val="ru-RU"/>
              </w:rPr>
              <w:t xml:space="preserve"> язык может оказаться бесполезным, поскольку люди привыкли к </w:t>
            </w:r>
            <w:r>
              <w:rPr>
                <w:rFonts w:hint="default"/>
                <w:lang w:val="en-US"/>
              </w:rPr>
              <w:t xml:space="preserve">LaTeX </w:t>
            </w:r>
            <w:r>
              <w:rPr>
                <w:rFonts w:hint="default"/>
                <w:lang w:val="ru-RU"/>
              </w:rPr>
              <w:t xml:space="preserve">и </w:t>
            </w:r>
            <w:r>
              <w:rPr>
                <w:rFonts w:hint="default"/>
                <w:lang w:val="en-US"/>
              </w:rPr>
              <w:t xml:space="preserve">Typst </w:t>
            </w:r>
            <w:r>
              <w:rPr>
                <w:rFonts w:hint="default"/>
                <w:lang w:val="ru-RU"/>
              </w:rPr>
              <w:t>в первое время будет только замедлять процесс вёрстки</w:t>
            </w:r>
          </w:p>
          <w:p>
            <w:pPr>
              <w:pStyle w:val="9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Функционал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Typst </w:t>
            </w:r>
            <w:r>
              <w:rPr>
                <w:rFonts w:hint="default"/>
                <w:lang w:val="ru-RU"/>
              </w:rPr>
              <w:t xml:space="preserve">может быть неполным и не включать какие-то полезные функции, которые имеются в </w:t>
            </w:r>
            <w:r>
              <w:rPr>
                <w:rFonts w:hint="default"/>
                <w:lang w:val="en-US"/>
              </w:rPr>
              <w:t>LaTeX</w:t>
            </w:r>
          </w:p>
          <w:p>
            <w:pPr>
              <w:pStyle w:val="9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Уже</w:t>
            </w:r>
            <w:r>
              <w:rPr>
                <w:rFonts w:hint="default" w:eastAsia="Times New Roman" w:cs="Times New Roman"/>
                <w:lang w:val="ru-RU"/>
              </w:rPr>
              <w:t xml:space="preserve"> существуют аналоги, заменяющие </w:t>
            </w:r>
            <w:r>
              <w:rPr>
                <w:rFonts w:hint="default" w:eastAsia="Times New Roman" w:cs="Times New Roman"/>
                <w:lang w:val="en-US"/>
              </w:rPr>
              <w:t xml:space="preserve">Typst, </w:t>
            </w:r>
            <w:r>
              <w:rPr>
                <w:rFonts w:hint="default" w:eastAsia="Times New Roman" w:cs="Times New Roman"/>
                <w:lang w:val="ru-RU"/>
              </w:rPr>
              <w:t>соответственно, данный язык не является чем-то новым и не будет пользоваться популярностью</w:t>
            </w:r>
          </w:p>
          <w:p>
            <w:pPr>
              <w:pStyle w:val="9"/>
              <w:numPr>
                <w:numId w:val="0"/>
              </w:numPr>
              <w:rPr>
                <w:rFonts w:hint="default" w:eastAsia="Times New Roman" w:cs="Times New Roman"/>
                <w:lang w:val="ru-RU"/>
              </w:rPr>
            </w:pPr>
          </w:p>
          <w:p>
            <w:pPr>
              <w:pStyle w:val="9"/>
              <w:numPr>
                <w:numId w:val="0"/>
              </w:numPr>
              <w:ind w:left="21" w:leftChars="0"/>
              <w:rPr>
                <w:rFonts w:hint="default" w:eastAsia="Times New Roman" w:cs="Times New Roman"/>
                <w:lang w:val="ru-RU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818" w:hRule="atLeast"/>
        </w:trPr>
        <w:tc>
          <w:tcPr>
            <w:tcW w:w="10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10"/>
                <w:b/>
                <w:bCs/>
                <w:lang w:val="ru-RU"/>
              </w:rPr>
              <w:footnoteReference w:id="0"/>
            </w:r>
          </w:p>
          <w:p>
            <w:pPr>
              <w:pStyle w:val="9"/>
              <w:rPr>
                <w:b/>
                <w:bCs/>
                <w:lang w:val="ru-RU"/>
              </w:rPr>
            </w:pPr>
          </w:p>
          <w:p>
            <w:pPr>
              <w:pStyle w:val="9"/>
              <w:rPr>
                <w:b/>
                <w:bCs/>
                <w:lang w:val="ru-RU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2740660" cy="1095375"/>
                  <wp:effectExtent l="0" t="0" r="2540" b="9525"/>
                  <wp:docPr id="2" name="Изображение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66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/>
    <w:sectPr>
      <w:pgSz w:w="11906" w:h="16838"/>
      <w:pgMar w:top="567" w:right="567" w:bottom="426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ndale Sans UI">
    <w:altName w:val="Microsoft YaHei"/>
    <w:panose1 w:val="00000000000000000000"/>
    <w:charset w:val="CC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6"/>
        <w:rPr>
          <w:lang w:val="ru-RU"/>
        </w:rPr>
      </w:pPr>
      <w:r>
        <w:rPr>
          <w:rStyle w:val="10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B570D"/>
    <w:multiLevelType w:val="singleLevel"/>
    <w:tmpl w:val="AB6B570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2">
    <w:nsid w:val="00000004"/>
    <w:multiLevelType w:val="singleLevel"/>
    <w:tmpl w:val="0000000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0093C"/>
    <w:rsid w:val="09D9373A"/>
    <w:rsid w:val="0B8F6A85"/>
    <w:rsid w:val="23140F9B"/>
    <w:rsid w:val="375A305F"/>
    <w:rsid w:val="3EFF6BE9"/>
    <w:rsid w:val="50F007D8"/>
    <w:rsid w:val="67AB1FA1"/>
    <w:rsid w:val="76D25C7C"/>
    <w:rsid w:val="7B9D23DC"/>
    <w:rsid w:val="7BB4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563C1"/>
      <w:u w:val="single"/>
    </w:rPr>
  </w:style>
  <w:style w:type="paragraph" w:styleId="6">
    <w:name w:val="footnote text"/>
    <w:basedOn w:val="1"/>
    <w:uiPriority w:val="0"/>
    <w:rPr>
      <w:sz w:val="20"/>
      <w:szCs w:val="20"/>
    </w:rPr>
  </w:style>
  <w:style w:type="paragraph" w:styleId="7">
    <w:name w:val="Normal (Web)"/>
    <w:basedOn w:val="1"/>
    <w:uiPriority w:val="0"/>
    <w:pPr>
      <w:widowControl/>
      <w:suppressAutoHyphens w:val="0"/>
      <w:spacing w:before="280" w:after="119"/>
      <w:textAlignment w:val="auto"/>
    </w:pPr>
    <w:rPr>
      <w:rFonts w:eastAsia="Times New Roman" w:cs="Times New Roman"/>
      <w:kern w:val="1"/>
      <w:lang w:val="ru-RU" w:bidi="ar-SA"/>
    </w:rPr>
  </w:style>
  <w:style w:type="paragraph" w:customStyle="1" w:styleId="8">
    <w:name w:val="Standard"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customStyle="1" w:styleId="9">
    <w:name w:val="Table Contents"/>
    <w:basedOn w:val="8"/>
    <w:uiPriority w:val="0"/>
    <w:pPr>
      <w:suppressLineNumbers/>
    </w:pPr>
  </w:style>
  <w:style w:type="character" w:customStyle="1" w:styleId="10">
    <w:name w:val="Символ сноски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2023-12-16T20:25:11Z</dcterms:created>
  <dc:creator>artyo</dc:creator>
  <cp:lastModifiedBy>artyo</cp:lastModifiedBy>
  <dcterms:modified xsi:type="dcterms:W3CDTF">2023-12-16T21:50:20Z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0662DA3A85C4499EBA6BD075C119DC10_12</vt:lpwstr>
  </property>
</Properties>
</file>