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Theme="minorHAnsi" w:eastAsia="MS Mincho" w:hAnsiTheme="minorHAnsi" w:cstheme="minorBidi"/>
          <w:color w:val="auto"/>
          <w:sz w:val="22"/>
          <w:szCs w:val="22"/>
          <w:lang w:val="fr-FR"/>
        </w:rPr>
        <w:id w:val="84891629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235DD04E" w14:textId="4346198D" w:rsidR="00653CFB" w:rsidRPr="002F2024" w:rsidRDefault="005359B2" w:rsidP="002F2024">
          <w:pPr>
            <w:pStyle w:val="TOCHeading"/>
            <w:jc w:val="center"/>
            <w:rPr>
              <w:rFonts w:asciiTheme="minorBidi" w:hAnsiTheme="minorBidi" w:cstheme="minorBidi"/>
              <w:b/>
              <w:bCs/>
              <w:color w:val="auto"/>
              <w:sz w:val="52"/>
              <w:szCs w:val="52"/>
              <w:lang w:val="fr-FR"/>
            </w:rPr>
          </w:pPr>
          <w:r w:rsidRPr="002F2024">
            <w:rPr>
              <w:rFonts w:asciiTheme="minorBidi" w:hAnsiTheme="minorBidi" w:cstheme="minorBidi"/>
              <w:b/>
              <w:bCs/>
              <w:color w:val="auto"/>
              <w:sz w:val="52"/>
              <w:szCs w:val="52"/>
              <w:lang w:val="fr-FR"/>
            </w:rPr>
            <w:t>Sommaire</w:t>
          </w:r>
        </w:p>
        <w:p w14:paraId="47EB66A1" w14:textId="4FF1975F" w:rsidR="00007BF8" w:rsidRDefault="00653CFB">
          <w:pPr>
            <w:pStyle w:val="TOC1"/>
            <w:tabs>
              <w:tab w:val="left" w:pos="440"/>
              <w:tab w:val="right" w:leader="dot" w:pos="9350"/>
            </w:tabs>
            <w:rPr>
              <w:rFonts w:cstheme="minorBidi"/>
              <w:noProof/>
              <w:lang w:val="en-150" w:eastAsia="en-150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9937193" w:history="1">
            <w:r w:rsidR="00007BF8" w:rsidRPr="00037A63">
              <w:rPr>
                <w:rStyle w:val="Hyperlink"/>
                <w:noProof/>
              </w:rPr>
              <w:t>1</w:t>
            </w:r>
            <w:r w:rsidR="00007BF8">
              <w:rPr>
                <w:rFonts w:cstheme="minorBidi"/>
                <w:noProof/>
                <w:lang w:val="en-150" w:eastAsia="en-150"/>
              </w:rPr>
              <w:tab/>
            </w:r>
            <w:r w:rsidR="00007BF8" w:rsidRPr="00037A63">
              <w:rPr>
                <w:rStyle w:val="Hyperlink"/>
                <w:noProof/>
              </w:rPr>
              <w:t>Objectif</w:t>
            </w:r>
            <w:r w:rsidR="00007BF8">
              <w:rPr>
                <w:noProof/>
                <w:webHidden/>
              </w:rPr>
              <w:tab/>
            </w:r>
            <w:r w:rsidR="00007BF8">
              <w:rPr>
                <w:noProof/>
                <w:webHidden/>
              </w:rPr>
              <w:fldChar w:fldCharType="begin"/>
            </w:r>
            <w:r w:rsidR="00007BF8">
              <w:rPr>
                <w:noProof/>
                <w:webHidden/>
              </w:rPr>
              <w:instrText xml:space="preserve"> PAGEREF _Toc119937193 \h </w:instrText>
            </w:r>
            <w:r w:rsidR="00007BF8">
              <w:rPr>
                <w:noProof/>
                <w:webHidden/>
              </w:rPr>
            </w:r>
            <w:r w:rsidR="00007BF8">
              <w:rPr>
                <w:noProof/>
                <w:webHidden/>
              </w:rPr>
              <w:fldChar w:fldCharType="separate"/>
            </w:r>
            <w:r w:rsidR="00007BF8">
              <w:rPr>
                <w:noProof/>
                <w:webHidden/>
              </w:rPr>
              <w:t>1</w:t>
            </w:r>
            <w:r w:rsidR="00007BF8">
              <w:rPr>
                <w:noProof/>
                <w:webHidden/>
              </w:rPr>
              <w:fldChar w:fldCharType="end"/>
            </w:r>
          </w:hyperlink>
        </w:p>
        <w:p w14:paraId="2CCD028F" w14:textId="16179CC4" w:rsidR="00007BF8" w:rsidRDefault="00007BF8">
          <w:pPr>
            <w:pStyle w:val="TOC1"/>
            <w:tabs>
              <w:tab w:val="left" w:pos="440"/>
              <w:tab w:val="right" w:leader="dot" w:pos="9350"/>
            </w:tabs>
            <w:rPr>
              <w:rFonts w:cstheme="minorBidi"/>
              <w:noProof/>
              <w:lang w:val="en-150" w:eastAsia="en-150"/>
            </w:rPr>
          </w:pPr>
          <w:hyperlink w:anchor="_Toc119937194" w:history="1">
            <w:r w:rsidRPr="00037A63">
              <w:rPr>
                <w:rStyle w:val="Hyperlink"/>
                <w:noProof/>
              </w:rPr>
              <w:t>2</w:t>
            </w:r>
            <w:r>
              <w:rPr>
                <w:rFonts w:cstheme="minorBidi"/>
                <w:noProof/>
                <w:lang w:val="en-150" w:eastAsia="en-150"/>
              </w:rPr>
              <w:tab/>
            </w:r>
            <w:r w:rsidRPr="00037A63">
              <w:rPr>
                <w:rStyle w:val="Hyperlink"/>
                <w:noProof/>
              </w:rPr>
              <w:t>Prérequis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_Toc119937194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E7FA25" w14:textId="521367F8" w:rsidR="00007BF8" w:rsidRDefault="00007BF8">
          <w:pPr>
            <w:pStyle w:val="TOC1"/>
            <w:tabs>
              <w:tab w:val="left" w:pos="660"/>
              <w:tab w:val="right" w:leader="dot" w:pos="9350"/>
            </w:tabs>
            <w:rPr>
              <w:rFonts w:cstheme="minorBidi"/>
              <w:noProof/>
              <w:lang w:val="en-150" w:eastAsia="en-150"/>
            </w:rPr>
          </w:pPr>
          <w:hyperlink w:anchor="_Toc119937195" w:history="1">
            <w:r w:rsidRPr="00037A63">
              <w:rPr>
                <w:rStyle w:val="Hyperlink"/>
                <w:noProof/>
              </w:rPr>
              <w:t>2.1</w:t>
            </w:r>
            <w:r>
              <w:rPr>
                <w:rFonts w:cstheme="minorBidi"/>
                <w:noProof/>
                <w:lang w:val="en-150" w:eastAsia="en-150"/>
              </w:rPr>
              <w:tab/>
            </w:r>
            <w:r w:rsidRPr="00037A63">
              <w:rPr>
                <w:rStyle w:val="Hyperlink"/>
                <w:noProof/>
              </w:rPr>
              <w:t>Logiciels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_Toc119937195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744140" w14:textId="0833D4D5" w:rsidR="00007BF8" w:rsidRDefault="00007BF8">
          <w:pPr>
            <w:pStyle w:val="TOC1"/>
            <w:tabs>
              <w:tab w:val="left" w:pos="660"/>
              <w:tab w:val="right" w:leader="dot" w:pos="9350"/>
            </w:tabs>
            <w:rPr>
              <w:rFonts w:cstheme="minorBidi"/>
              <w:noProof/>
              <w:lang w:val="en-150" w:eastAsia="en-150"/>
            </w:rPr>
          </w:pPr>
          <w:hyperlink w:anchor="_Toc119937196" w:history="1">
            <w:r w:rsidRPr="00037A63">
              <w:rPr>
                <w:rStyle w:val="Hyperlink"/>
                <w:noProof/>
              </w:rPr>
              <w:t>2.2</w:t>
            </w:r>
            <w:r>
              <w:rPr>
                <w:rFonts w:cstheme="minorBidi"/>
                <w:noProof/>
                <w:lang w:val="en-150" w:eastAsia="en-150"/>
              </w:rPr>
              <w:tab/>
            </w:r>
            <w:r w:rsidRPr="00037A63">
              <w:rPr>
                <w:rStyle w:val="Hyperlink"/>
                <w:noProof/>
              </w:rPr>
              <w:t>Matériel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_Toc119937196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F7E5A1" w14:textId="47E2DD44" w:rsidR="00007BF8" w:rsidRDefault="00007BF8">
          <w:pPr>
            <w:pStyle w:val="TOC1"/>
            <w:tabs>
              <w:tab w:val="left" w:pos="440"/>
              <w:tab w:val="right" w:leader="dot" w:pos="9350"/>
            </w:tabs>
            <w:rPr>
              <w:rFonts w:cstheme="minorBidi"/>
              <w:noProof/>
              <w:lang w:val="en-150" w:eastAsia="en-150"/>
            </w:rPr>
          </w:pPr>
          <w:hyperlink w:anchor="_Toc119937197" w:history="1">
            <w:r w:rsidRPr="00037A63">
              <w:rPr>
                <w:rStyle w:val="Hyperlink"/>
                <w:noProof/>
              </w:rPr>
              <w:t>3</w:t>
            </w:r>
            <w:r>
              <w:rPr>
                <w:rFonts w:cstheme="minorBidi"/>
                <w:noProof/>
                <w:lang w:val="en-150" w:eastAsia="en-150"/>
              </w:rPr>
              <w:tab/>
            </w:r>
            <w:r w:rsidRPr="00037A63">
              <w:rPr>
                <w:rStyle w:val="Hyperlink"/>
                <w:noProof/>
              </w:rPr>
              <w:t>Documents utiles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_Toc119937197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311FDD" w14:textId="04DD1A0E" w:rsidR="00007BF8" w:rsidRDefault="00007BF8">
          <w:pPr>
            <w:pStyle w:val="TOC1"/>
            <w:tabs>
              <w:tab w:val="left" w:pos="440"/>
              <w:tab w:val="right" w:leader="dot" w:pos="9350"/>
            </w:tabs>
            <w:rPr>
              <w:rFonts w:cstheme="minorBidi"/>
              <w:noProof/>
              <w:lang w:val="en-150" w:eastAsia="en-150"/>
            </w:rPr>
          </w:pPr>
          <w:hyperlink w:anchor="_Toc119937198" w:history="1">
            <w:r w:rsidRPr="00037A63">
              <w:rPr>
                <w:rStyle w:val="Hyperlink"/>
                <w:noProof/>
              </w:rPr>
              <w:t>4</w:t>
            </w:r>
            <w:r>
              <w:rPr>
                <w:rFonts w:cstheme="minorBidi"/>
                <w:noProof/>
                <w:lang w:val="en-150" w:eastAsia="en-150"/>
              </w:rPr>
              <w:tab/>
            </w:r>
            <w:r w:rsidRPr="00037A63">
              <w:rPr>
                <w:rStyle w:val="Hyperlink"/>
                <w:noProof/>
              </w:rPr>
              <w:t>Système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_Toc119937198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A03AFA" w14:textId="7A13FD0D" w:rsidR="00007BF8" w:rsidRDefault="00007BF8">
          <w:pPr>
            <w:pStyle w:val="TOC1"/>
            <w:tabs>
              <w:tab w:val="left" w:pos="660"/>
              <w:tab w:val="right" w:leader="dot" w:pos="9350"/>
            </w:tabs>
            <w:rPr>
              <w:rFonts w:cstheme="minorBidi"/>
              <w:noProof/>
              <w:lang w:val="en-150" w:eastAsia="en-150"/>
            </w:rPr>
          </w:pPr>
          <w:hyperlink w:anchor="_Toc119937199" w:history="1">
            <w:r w:rsidRPr="00037A63">
              <w:rPr>
                <w:rStyle w:val="Hyperlink"/>
                <w:noProof/>
              </w:rPr>
              <w:t>4.1</w:t>
            </w:r>
            <w:r>
              <w:rPr>
                <w:rFonts w:cstheme="minorBidi"/>
                <w:noProof/>
                <w:lang w:val="en-150" w:eastAsia="en-150"/>
              </w:rPr>
              <w:tab/>
            </w:r>
            <w:r w:rsidRPr="00037A63">
              <w:rPr>
                <w:rStyle w:val="Hyperlink"/>
                <w:noProof/>
              </w:rPr>
              <w:t>Dragino LSN50-V2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_Toc119937199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034C8E" w14:textId="072F6B66" w:rsidR="00007BF8" w:rsidRDefault="00007BF8">
          <w:pPr>
            <w:pStyle w:val="TOC1"/>
            <w:tabs>
              <w:tab w:val="left" w:pos="660"/>
              <w:tab w:val="right" w:leader="dot" w:pos="9350"/>
            </w:tabs>
            <w:rPr>
              <w:rFonts w:cstheme="minorBidi"/>
              <w:noProof/>
              <w:lang w:val="en-150" w:eastAsia="en-150"/>
            </w:rPr>
          </w:pPr>
          <w:hyperlink w:anchor="_Toc119937200" w:history="1">
            <w:r w:rsidRPr="00037A63">
              <w:rPr>
                <w:rStyle w:val="Hyperlink"/>
                <w:noProof/>
              </w:rPr>
              <w:t>4.2</w:t>
            </w:r>
            <w:r>
              <w:rPr>
                <w:rFonts w:cstheme="minorBidi"/>
                <w:noProof/>
                <w:lang w:val="en-150" w:eastAsia="en-150"/>
              </w:rPr>
              <w:tab/>
            </w:r>
            <w:r w:rsidRPr="00037A63">
              <w:rPr>
                <w:rStyle w:val="Hyperlink"/>
                <w:noProof/>
              </w:rPr>
              <w:t>Capteurs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_Toc119937200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9CC537" w14:textId="79A537F1" w:rsidR="00007BF8" w:rsidRDefault="00007BF8">
          <w:pPr>
            <w:pStyle w:val="TOC1"/>
            <w:tabs>
              <w:tab w:val="left" w:pos="660"/>
              <w:tab w:val="right" w:leader="dot" w:pos="9350"/>
            </w:tabs>
            <w:rPr>
              <w:rFonts w:cstheme="minorBidi"/>
              <w:noProof/>
              <w:lang w:val="en-150" w:eastAsia="en-150"/>
            </w:rPr>
          </w:pPr>
          <w:hyperlink w:anchor="_Toc119937201" w:history="1">
            <w:r w:rsidRPr="00037A63">
              <w:rPr>
                <w:rStyle w:val="Hyperlink"/>
                <w:noProof/>
              </w:rPr>
              <w:t>4.3</w:t>
            </w:r>
            <w:r>
              <w:rPr>
                <w:rFonts w:cstheme="minorBidi"/>
                <w:noProof/>
                <w:lang w:val="en-150" w:eastAsia="en-150"/>
              </w:rPr>
              <w:tab/>
            </w:r>
            <w:r w:rsidRPr="00037A63">
              <w:rPr>
                <w:rStyle w:val="Hyperlink"/>
                <w:noProof/>
              </w:rPr>
              <w:t>Décodeur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_Toc119937201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46C2D2" w14:textId="44A746B6" w:rsidR="00007BF8" w:rsidRDefault="00007BF8">
          <w:pPr>
            <w:pStyle w:val="TOC1"/>
            <w:tabs>
              <w:tab w:val="left" w:pos="440"/>
              <w:tab w:val="right" w:leader="dot" w:pos="9350"/>
            </w:tabs>
            <w:rPr>
              <w:rFonts w:cstheme="minorBidi"/>
              <w:noProof/>
              <w:lang w:val="en-150" w:eastAsia="en-150"/>
            </w:rPr>
          </w:pPr>
          <w:hyperlink w:anchor="_Toc119937202" w:history="1">
            <w:r w:rsidRPr="00037A63">
              <w:rPr>
                <w:rStyle w:val="Hyperlink"/>
                <w:noProof/>
              </w:rPr>
              <w:t>5</w:t>
            </w:r>
            <w:r>
              <w:rPr>
                <w:rFonts w:cstheme="minorBidi"/>
                <w:noProof/>
                <w:lang w:val="en-150" w:eastAsia="en-150"/>
              </w:rPr>
              <w:tab/>
            </w:r>
            <w:r w:rsidRPr="00037A63">
              <w:rPr>
                <w:rStyle w:val="Hyperlink"/>
                <w:noProof/>
              </w:rPr>
              <w:t>Mise en œuvre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_Toc119937202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ACC516" w14:textId="1F043964" w:rsidR="00007BF8" w:rsidRDefault="00007BF8">
          <w:pPr>
            <w:pStyle w:val="TOC1"/>
            <w:tabs>
              <w:tab w:val="left" w:pos="660"/>
              <w:tab w:val="right" w:leader="dot" w:pos="9350"/>
            </w:tabs>
            <w:rPr>
              <w:rFonts w:cstheme="minorBidi"/>
              <w:noProof/>
              <w:lang w:val="en-150" w:eastAsia="en-150"/>
            </w:rPr>
          </w:pPr>
          <w:hyperlink w:anchor="_Toc119937203" w:history="1">
            <w:r w:rsidRPr="00037A63">
              <w:rPr>
                <w:rStyle w:val="Hyperlink"/>
                <w:noProof/>
              </w:rPr>
              <w:t>5.1</w:t>
            </w:r>
            <w:r>
              <w:rPr>
                <w:rFonts w:cstheme="minorBidi"/>
                <w:noProof/>
                <w:lang w:val="en-150" w:eastAsia="en-150"/>
              </w:rPr>
              <w:tab/>
            </w:r>
            <w:r w:rsidRPr="00037A63">
              <w:rPr>
                <w:rStyle w:val="Hyperlink"/>
                <w:noProof/>
              </w:rPr>
              <w:t>Flasher le nœud du capteur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_Toc119937203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11ABD2" w14:textId="6F65EA5A" w:rsidR="00007BF8" w:rsidRDefault="00007BF8">
          <w:pPr>
            <w:pStyle w:val="TOC1"/>
            <w:tabs>
              <w:tab w:val="left" w:pos="440"/>
              <w:tab w:val="right" w:leader="dot" w:pos="9350"/>
            </w:tabs>
            <w:rPr>
              <w:rFonts w:cstheme="minorBidi"/>
              <w:noProof/>
              <w:lang w:val="en-150" w:eastAsia="en-150"/>
            </w:rPr>
          </w:pPr>
          <w:hyperlink w:anchor="_Toc119937204" w:history="1">
            <w:r w:rsidRPr="00037A63">
              <w:rPr>
                <w:rStyle w:val="Hyperlink"/>
                <w:noProof/>
              </w:rPr>
              <w:t>6</w:t>
            </w:r>
            <w:r>
              <w:rPr>
                <w:rFonts w:cstheme="minorBidi"/>
                <w:noProof/>
                <w:lang w:val="en-150" w:eastAsia="en-150"/>
              </w:rPr>
              <w:tab/>
            </w:r>
            <w:r w:rsidRPr="00037A63">
              <w:rPr>
                <w:rStyle w:val="Hyperlink"/>
                <w:noProof/>
              </w:rPr>
              <w:t>Payload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_Toc119937204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F94E10" w14:textId="4AA94992" w:rsidR="00007BF8" w:rsidRDefault="00007BF8">
          <w:pPr>
            <w:pStyle w:val="TOC1"/>
            <w:tabs>
              <w:tab w:val="left" w:pos="660"/>
              <w:tab w:val="right" w:leader="dot" w:pos="9350"/>
            </w:tabs>
            <w:rPr>
              <w:rFonts w:cstheme="minorBidi"/>
              <w:noProof/>
              <w:lang w:val="en-150" w:eastAsia="en-150"/>
            </w:rPr>
          </w:pPr>
          <w:hyperlink w:anchor="_Toc119937205" w:history="1">
            <w:r w:rsidRPr="00037A63">
              <w:rPr>
                <w:rStyle w:val="Hyperlink"/>
                <w:noProof/>
              </w:rPr>
              <w:t>6.1</w:t>
            </w:r>
            <w:r>
              <w:rPr>
                <w:rFonts w:cstheme="minorBidi"/>
                <w:noProof/>
                <w:lang w:val="en-150" w:eastAsia="en-150"/>
              </w:rPr>
              <w:tab/>
            </w:r>
            <w:r w:rsidRPr="00037A63">
              <w:rPr>
                <w:rStyle w:val="Hyperlink"/>
                <w:noProof/>
              </w:rPr>
              <w:t>Préalables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_Toc119937205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348D2E" w14:textId="33B7CF3F" w:rsidR="00007BF8" w:rsidRDefault="00007BF8">
          <w:pPr>
            <w:pStyle w:val="TOC1"/>
            <w:tabs>
              <w:tab w:val="left" w:pos="660"/>
              <w:tab w:val="right" w:leader="dot" w:pos="9350"/>
            </w:tabs>
            <w:rPr>
              <w:rFonts w:cstheme="minorBidi"/>
              <w:noProof/>
              <w:lang w:val="en-150" w:eastAsia="en-150"/>
            </w:rPr>
          </w:pPr>
          <w:hyperlink w:anchor="_Toc119937206" w:history="1">
            <w:r w:rsidRPr="00037A63">
              <w:rPr>
                <w:rStyle w:val="Hyperlink"/>
                <w:noProof/>
              </w:rPr>
              <w:t>6.2</w:t>
            </w:r>
            <w:r>
              <w:rPr>
                <w:rFonts w:cstheme="minorBidi"/>
                <w:noProof/>
                <w:lang w:val="en-150" w:eastAsia="en-150"/>
              </w:rPr>
              <w:tab/>
            </w:r>
            <w:r w:rsidRPr="00037A63">
              <w:rPr>
                <w:rStyle w:val="Hyperlink"/>
                <w:noProof/>
              </w:rPr>
              <w:t>Changement du payload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_Toc119937206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1927F4" w14:textId="15CFFD77" w:rsidR="00007BF8" w:rsidRDefault="00007BF8">
          <w:pPr>
            <w:pStyle w:val="TOC1"/>
            <w:tabs>
              <w:tab w:val="left" w:pos="440"/>
              <w:tab w:val="right" w:leader="dot" w:pos="9350"/>
            </w:tabs>
            <w:rPr>
              <w:rFonts w:cstheme="minorBidi"/>
              <w:noProof/>
              <w:lang w:val="en-150" w:eastAsia="en-150"/>
            </w:rPr>
          </w:pPr>
          <w:hyperlink w:anchor="_Toc119937207" w:history="1">
            <w:r w:rsidRPr="00037A63">
              <w:rPr>
                <w:rStyle w:val="Hyperlink"/>
                <w:noProof/>
              </w:rPr>
              <w:t>7</w:t>
            </w:r>
            <w:r>
              <w:rPr>
                <w:rFonts w:cstheme="minorBidi"/>
                <w:noProof/>
                <w:lang w:val="en-150" w:eastAsia="en-150"/>
              </w:rPr>
              <w:tab/>
            </w:r>
            <w:r w:rsidRPr="00037A63">
              <w:rPr>
                <w:rStyle w:val="Hyperlink"/>
                <w:noProof/>
              </w:rPr>
              <w:t>Configuration du système à l'aide des commandes 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_Toc119937207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1E9A6C" w14:textId="7772D5F9" w:rsidR="00007BF8" w:rsidRDefault="00007BF8">
          <w:pPr>
            <w:pStyle w:val="TOC1"/>
            <w:tabs>
              <w:tab w:val="left" w:pos="440"/>
              <w:tab w:val="right" w:leader="dot" w:pos="9350"/>
            </w:tabs>
            <w:rPr>
              <w:rFonts w:cstheme="minorBidi"/>
              <w:noProof/>
              <w:lang w:val="en-150" w:eastAsia="en-150"/>
            </w:rPr>
          </w:pPr>
          <w:hyperlink w:anchor="_Toc119937208" w:history="1">
            <w:r w:rsidRPr="00037A63">
              <w:rPr>
                <w:rStyle w:val="Hyperlink"/>
                <w:noProof/>
              </w:rPr>
              <w:t>8</w:t>
            </w:r>
            <w:r>
              <w:rPr>
                <w:rFonts w:cstheme="minorBidi"/>
                <w:noProof/>
                <w:lang w:val="en-150" w:eastAsia="en-150"/>
              </w:rPr>
              <w:tab/>
            </w:r>
            <w:r w:rsidRPr="00037A63">
              <w:rPr>
                <w:rStyle w:val="Hyperlink"/>
                <w:noProof/>
              </w:rPr>
              <w:t>Informations de dépannage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_Toc119937208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E93773" w14:textId="1A1718D3" w:rsidR="009E7934" w:rsidRPr="00D64E95" w:rsidRDefault="00653CFB" w:rsidP="00D64E95">
          <w:pPr>
            <w:rPr>
              <w:b/>
              <w:bCs/>
              <w:noProof/>
            </w:rPr>
            <w:sectPr w:rsidR="009E7934" w:rsidRPr="00D64E95">
              <w:footerReference w:type="default" r:id="rId8"/>
              <w:pgSz w:w="12240" w:h="15840"/>
              <w:pgMar w:top="1440" w:right="1440" w:bottom="1440" w:left="1440" w:header="720" w:footer="720" w:gutter="0"/>
              <w:cols w:space="720"/>
              <w:docGrid w:linePitch="360"/>
            </w:sectPr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28603A59" w14:textId="631C9F82" w:rsidR="007E7633" w:rsidRDefault="00EE2F7B" w:rsidP="007E7633">
      <w:pPr>
        <w:rPr>
          <w:b/>
          <w:bCs/>
          <w:noProof/>
          <w:sz w:val="32"/>
          <w:szCs w:val="32"/>
          <w:u w:val="single"/>
        </w:rPr>
      </w:pPr>
      <w:r w:rsidRPr="00EE2F7B">
        <w:rPr>
          <w:b/>
          <w:bCs/>
          <w:noProof/>
          <w:sz w:val="32"/>
          <w:szCs w:val="32"/>
          <w:u w:val="single"/>
        </w:rPr>
        <w:t>Glossaire</w:t>
      </w:r>
      <w:r w:rsidR="00393A2E">
        <w:rPr>
          <w:b/>
          <w:bCs/>
          <w:noProof/>
          <w:sz w:val="32"/>
          <w:szCs w:val="32"/>
          <w:u w:val="single"/>
        </w:rPr>
        <w:t xml:space="preserve"> et Abbreviation</w:t>
      </w:r>
    </w:p>
    <w:p w14:paraId="5DDF8772" w14:textId="105774D1" w:rsidR="00A04648" w:rsidRPr="00F77093" w:rsidRDefault="00A04648" w:rsidP="00D86DBA">
      <w:pPr>
        <w:rPr>
          <w:noProof/>
          <w:sz w:val="24"/>
          <w:szCs w:val="24"/>
        </w:rPr>
      </w:pPr>
      <w:r w:rsidRPr="00F77093">
        <w:rPr>
          <w:noProof/>
          <w:sz w:val="24"/>
          <w:szCs w:val="24"/>
        </w:rPr>
        <w:t>ATZ :</w:t>
      </w:r>
      <w:r w:rsidR="0052347E" w:rsidRPr="00F77093">
        <w:rPr>
          <w:noProof/>
          <w:sz w:val="24"/>
          <w:szCs w:val="24"/>
        </w:rPr>
        <w:t xml:space="preserve"> </w:t>
      </w:r>
      <w:r w:rsidR="0052347E" w:rsidRPr="00F77093">
        <w:rPr>
          <w:noProof/>
          <w:sz w:val="24"/>
          <w:szCs w:val="24"/>
        </w:rPr>
        <w:t>Déclenche une réinitialisation d</w:t>
      </w:r>
      <w:r w:rsidR="00F77093" w:rsidRPr="00F77093">
        <w:rPr>
          <w:noProof/>
          <w:sz w:val="24"/>
          <w:szCs w:val="24"/>
        </w:rPr>
        <w:t>e</w:t>
      </w:r>
      <w:r w:rsidR="00F77093" w:rsidRPr="00F77093">
        <w:rPr>
          <w:sz w:val="24"/>
          <w:szCs w:val="24"/>
        </w:rPr>
        <w:t xml:space="preserve"> l’</w:t>
      </w:r>
      <w:r w:rsidR="00F77093" w:rsidRPr="00F77093">
        <w:rPr>
          <w:noProof/>
          <w:sz w:val="24"/>
          <w:szCs w:val="24"/>
        </w:rPr>
        <w:t>unité de microcontrôleur</w:t>
      </w:r>
    </w:p>
    <w:p w14:paraId="5F47470E" w14:textId="0D6E5C81" w:rsidR="00D86DBA" w:rsidRDefault="00D86DBA" w:rsidP="00D86DBA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t>Baudrate :</w:t>
      </w:r>
    </w:p>
    <w:p w14:paraId="4407BA71" w14:textId="52622DC7" w:rsidR="00710532" w:rsidRDefault="00710532" w:rsidP="007E7633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t>Bus :</w:t>
      </w:r>
    </w:p>
    <w:p w14:paraId="05939202" w14:textId="46CA5700" w:rsidR="00620A63" w:rsidRDefault="00620A63" w:rsidP="007E7633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t>Capteur</w:t>
      </w:r>
      <w:r w:rsidR="00710532">
        <w:rPr>
          <w:noProof/>
          <w:sz w:val="24"/>
          <w:szCs w:val="24"/>
        </w:rPr>
        <w:t xml:space="preserve"> (Sonde)</w:t>
      </w:r>
      <w:r>
        <w:rPr>
          <w:noProof/>
          <w:sz w:val="24"/>
          <w:szCs w:val="24"/>
        </w:rPr>
        <w:t> :</w:t>
      </w:r>
    </w:p>
    <w:p w14:paraId="0330092C" w14:textId="41190939" w:rsidR="004B716C" w:rsidRPr="00393A2E" w:rsidRDefault="004B716C" w:rsidP="007E7633">
      <w:pPr>
        <w:rPr>
          <w:noProof/>
          <w:sz w:val="24"/>
          <w:szCs w:val="24"/>
        </w:rPr>
      </w:pPr>
      <w:r w:rsidRPr="00393A2E">
        <w:rPr>
          <w:noProof/>
          <w:sz w:val="24"/>
          <w:szCs w:val="24"/>
        </w:rPr>
        <w:t>Code Source:</w:t>
      </w:r>
    </w:p>
    <w:p w14:paraId="22435F6B" w14:textId="6FC7B94E" w:rsidR="004B716C" w:rsidRPr="00393A2E" w:rsidRDefault="004B716C" w:rsidP="007E7633">
      <w:pPr>
        <w:rPr>
          <w:noProof/>
          <w:sz w:val="24"/>
          <w:szCs w:val="24"/>
        </w:rPr>
      </w:pPr>
      <w:r w:rsidRPr="00393A2E">
        <w:rPr>
          <w:noProof/>
          <w:sz w:val="24"/>
          <w:szCs w:val="24"/>
        </w:rPr>
        <w:t>Commandes AT :</w:t>
      </w:r>
    </w:p>
    <w:p w14:paraId="36D5261E" w14:textId="32D19323" w:rsidR="007046F5" w:rsidRDefault="007046F5" w:rsidP="007E7633">
      <w:pPr>
        <w:rPr>
          <w:noProof/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t>Data Bits :</w:t>
      </w:r>
    </w:p>
    <w:p w14:paraId="776380FF" w14:textId="6CDEB510" w:rsidR="00F42BDE" w:rsidRDefault="00F42BDE" w:rsidP="007E7633">
      <w:pPr>
        <w:rPr>
          <w:noProof/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t>DTR:</w:t>
      </w:r>
    </w:p>
    <w:p w14:paraId="5C6507E1" w14:textId="26E341E4" w:rsidR="004B716C" w:rsidRDefault="004B716C" w:rsidP="007E7633">
      <w:pPr>
        <w:rPr>
          <w:noProof/>
          <w:sz w:val="24"/>
          <w:szCs w:val="24"/>
          <w:lang w:val="en-US"/>
        </w:rPr>
      </w:pPr>
      <w:r w:rsidRPr="004B716C">
        <w:rPr>
          <w:noProof/>
          <w:sz w:val="24"/>
          <w:szCs w:val="24"/>
          <w:lang w:val="en-US"/>
        </w:rPr>
        <w:t>Flash :</w:t>
      </w:r>
    </w:p>
    <w:p w14:paraId="02B98B66" w14:textId="3C103521" w:rsidR="002B3A12" w:rsidRPr="004B716C" w:rsidRDefault="002B3A12" w:rsidP="007E7633">
      <w:pPr>
        <w:rPr>
          <w:noProof/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t>Flow Type :</w:t>
      </w:r>
    </w:p>
    <w:p w14:paraId="739D13EA" w14:textId="1A3693FB" w:rsidR="00237C1D" w:rsidRDefault="00237C1D" w:rsidP="00237C1D">
      <w:pPr>
        <w:rPr>
          <w:noProof/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t>GND:</w:t>
      </w:r>
    </w:p>
    <w:p w14:paraId="121D7C37" w14:textId="7D8FEE34" w:rsidR="00F81B2D" w:rsidRDefault="00F81B2D" w:rsidP="00237C1D">
      <w:pPr>
        <w:rPr>
          <w:noProof/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t>Hex :</w:t>
      </w:r>
    </w:p>
    <w:p w14:paraId="6EF86961" w14:textId="11E404E9" w:rsidR="00EE2F7B" w:rsidRPr="002B3A12" w:rsidRDefault="00EE2F7B" w:rsidP="007E7633">
      <w:pPr>
        <w:rPr>
          <w:noProof/>
          <w:sz w:val="24"/>
          <w:szCs w:val="24"/>
          <w:lang w:val="en-US"/>
        </w:rPr>
      </w:pPr>
      <w:r w:rsidRPr="002B3A12">
        <w:rPr>
          <w:noProof/>
          <w:sz w:val="24"/>
          <w:szCs w:val="24"/>
          <w:lang w:val="en-US"/>
        </w:rPr>
        <w:t>I2C :</w:t>
      </w:r>
    </w:p>
    <w:p w14:paraId="768D8F4E" w14:textId="2343887F" w:rsidR="00E179D8" w:rsidRDefault="00E179D8" w:rsidP="007E7633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t>ISP :</w:t>
      </w:r>
    </w:p>
    <w:p w14:paraId="04E38F93" w14:textId="69BC441A" w:rsidR="00237C1D" w:rsidRPr="00237C1D" w:rsidRDefault="00237C1D" w:rsidP="007E7633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t>LoraWAN :</w:t>
      </w:r>
    </w:p>
    <w:p w14:paraId="766B0918" w14:textId="23C26201" w:rsidR="00620A63" w:rsidRDefault="00620A63" w:rsidP="00620A63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t>Nœud de Capteur :</w:t>
      </w:r>
    </w:p>
    <w:p w14:paraId="79828B51" w14:textId="444B9A6E" w:rsidR="00D86DBA" w:rsidRPr="00F42BDE" w:rsidRDefault="00D86DBA" w:rsidP="00620A63">
      <w:pPr>
        <w:rPr>
          <w:noProof/>
          <w:sz w:val="24"/>
          <w:szCs w:val="24"/>
          <w:lang w:val="en-US"/>
        </w:rPr>
      </w:pPr>
      <w:r w:rsidRPr="00F42BDE">
        <w:rPr>
          <w:noProof/>
          <w:sz w:val="24"/>
          <w:szCs w:val="24"/>
          <w:lang w:val="en-US"/>
        </w:rPr>
        <w:t>Parity :</w:t>
      </w:r>
    </w:p>
    <w:p w14:paraId="41B2B6E3" w14:textId="2988A083" w:rsidR="00620A63" w:rsidRPr="00F42BDE" w:rsidRDefault="00620A63" w:rsidP="00620A63">
      <w:pPr>
        <w:rPr>
          <w:noProof/>
          <w:sz w:val="24"/>
          <w:szCs w:val="24"/>
          <w:lang w:val="en-US"/>
        </w:rPr>
      </w:pPr>
      <w:r w:rsidRPr="00F42BDE">
        <w:rPr>
          <w:noProof/>
          <w:sz w:val="24"/>
          <w:szCs w:val="24"/>
          <w:lang w:val="en-US"/>
        </w:rPr>
        <w:t>Payload :</w:t>
      </w:r>
    </w:p>
    <w:p w14:paraId="09605179" w14:textId="6A29DF32" w:rsidR="00F42BDE" w:rsidRPr="00F42BDE" w:rsidRDefault="00F42BDE" w:rsidP="007E7633">
      <w:pPr>
        <w:rPr>
          <w:noProof/>
          <w:sz w:val="24"/>
          <w:szCs w:val="24"/>
          <w:lang w:val="en-US"/>
        </w:rPr>
      </w:pPr>
      <w:r w:rsidRPr="00F42BDE">
        <w:rPr>
          <w:noProof/>
          <w:sz w:val="24"/>
          <w:szCs w:val="24"/>
          <w:lang w:val="en-US"/>
        </w:rPr>
        <w:t>P</w:t>
      </w:r>
      <w:r>
        <w:rPr>
          <w:noProof/>
          <w:sz w:val="24"/>
          <w:szCs w:val="24"/>
          <w:lang w:val="en-US"/>
        </w:rPr>
        <w:t>ort</w:t>
      </w:r>
      <w:r w:rsidR="00176903">
        <w:rPr>
          <w:noProof/>
          <w:sz w:val="24"/>
          <w:szCs w:val="24"/>
          <w:lang w:val="en-US"/>
        </w:rPr>
        <w:t xml:space="preserve"> </w:t>
      </w:r>
      <w:r>
        <w:rPr>
          <w:noProof/>
          <w:sz w:val="24"/>
          <w:szCs w:val="24"/>
          <w:lang w:val="en-US"/>
        </w:rPr>
        <w:t>:</w:t>
      </w:r>
    </w:p>
    <w:p w14:paraId="77AA2D56" w14:textId="449B001E" w:rsidR="00F42BDE" w:rsidRPr="00F42BDE" w:rsidRDefault="00F42BDE" w:rsidP="007E7633">
      <w:pPr>
        <w:rPr>
          <w:noProof/>
          <w:sz w:val="24"/>
          <w:szCs w:val="24"/>
          <w:lang w:val="en-US"/>
        </w:rPr>
      </w:pPr>
      <w:r w:rsidRPr="00F42BDE">
        <w:rPr>
          <w:noProof/>
          <w:sz w:val="24"/>
          <w:szCs w:val="24"/>
          <w:lang w:val="en-US"/>
        </w:rPr>
        <w:t>RTS :</w:t>
      </w:r>
    </w:p>
    <w:p w14:paraId="56B830CE" w14:textId="14FAE183" w:rsidR="00393A2E" w:rsidRDefault="00393A2E" w:rsidP="007E7633">
      <w:pPr>
        <w:rPr>
          <w:noProof/>
          <w:sz w:val="24"/>
          <w:szCs w:val="24"/>
          <w:lang w:val="en-US"/>
        </w:rPr>
      </w:pPr>
      <w:r w:rsidRPr="00F42BDE">
        <w:rPr>
          <w:noProof/>
          <w:sz w:val="24"/>
          <w:szCs w:val="24"/>
          <w:lang w:val="en-US"/>
        </w:rPr>
        <w:t>RX :</w:t>
      </w:r>
    </w:p>
    <w:p w14:paraId="20A04153" w14:textId="4B9EBC18" w:rsidR="001C326C" w:rsidRDefault="00090D2A" w:rsidP="007E7633">
      <w:pPr>
        <w:rPr>
          <w:noProof/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t>SCL</w:t>
      </w:r>
      <w:r>
        <w:rPr>
          <w:noProof/>
          <w:sz w:val="24"/>
          <w:szCs w:val="24"/>
          <w:lang w:val="en-US"/>
        </w:rPr>
        <w:t xml:space="preserve"> </w:t>
      </w:r>
      <w:r w:rsidR="001C326C">
        <w:rPr>
          <w:noProof/>
          <w:sz w:val="24"/>
          <w:szCs w:val="24"/>
          <w:lang w:val="en-US"/>
        </w:rPr>
        <w:t>/SCK:</w:t>
      </w:r>
    </w:p>
    <w:p w14:paraId="28B74FEE" w14:textId="605AEFFC" w:rsidR="00090D2A" w:rsidRDefault="00090D2A" w:rsidP="00090D2A">
      <w:pPr>
        <w:rPr>
          <w:noProof/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t>SDA</w:t>
      </w:r>
      <w:r>
        <w:rPr>
          <w:noProof/>
          <w:sz w:val="24"/>
          <w:szCs w:val="24"/>
          <w:lang w:val="en-US"/>
        </w:rPr>
        <w:t xml:space="preserve"> </w:t>
      </w:r>
      <w:r>
        <w:rPr>
          <w:noProof/>
          <w:sz w:val="24"/>
          <w:szCs w:val="24"/>
          <w:lang w:val="en-US"/>
        </w:rPr>
        <w:t>:</w:t>
      </w:r>
    </w:p>
    <w:p w14:paraId="56925C83" w14:textId="6A367738" w:rsidR="002B3A12" w:rsidRDefault="002B3A12" w:rsidP="00090D2A">
      <w:pPr>
        <w:rPr>
          <w:noProof/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t>Stop Bit :</w:t>
      </w:r>
    </w:p>
    <w:p w14:paraId="202E770F" w14:textId="29C29412" w:rsidR="00176903" w:rsidRPr="00F42BDE" w:rsidRDefault="00176903" w:rsidP="007E7633">
      <w:pPr>
        <w:rPr>
          <w:noProof/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t>TTL:</w:t>
      </w:r>
    </w:p>
    <w:p w14:paraId="13C68AB3" w14:textId="5C201AFD" w:rsidR="00EE2F7B" w:rsidRDefault="00EE2F7B" w:rsidP="007E7633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t>TTN :</w:t>
      </w:r>
    </w:p>
    <w:p w14:paraId="2CF678AD" w14:textId="19570B60" w:rsidR="00393A2E" w:rsidRDefault="00393A2E" w:rsidP="007E7633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t>TX :</w:t>
      </w:r>
    </w:p>
    <w:p w14:paraId="47BD5D9C" w14:textId="10844B8A" w:rsidR="001D55F2" w:rsidRDefault="001D55F2" w:rsidP="007E7633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t>UART :</w:t>
      </w:r>
    </w:p>
    <w:p w14:paraId="6A788DF5" w14:textId="4F07158B" w:rsidR="00176903" w:rsidRDefault="00176903" w:rsidP="007E7633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t>USB :</w:t>
      </w:r>
    </w:p>
    <w:p w14:paraId="1E2C5E4E" w14:textId="34239601" w:rsidR="00333794" w:rsidRDefault="00333794" w:rsidP="007E7633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t>VCC :</w:t>
      </w:r>
    </w:p>
    <w:p w14:paraId="7C70E314" w14:textId="4474EAE9" w:rsidR="00333794" w:rsidRPr="00EE2F7B" w:rsidRDefault="00333794" w:rsidP="007E7633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t>VDD :</w:t>
      </w:r>
    </w:p>
    <w:p w14:paraId="0501290C" w14:textId="77777777" w:rsidR="009E7934" w:rsidRDefault="009E7934" w:rsidP="005A6827">
      <w:pPr>
        <w:pStyle w:val="Style1"/>
        <w:sectPr w:rsidR="009E7934">
          <w:footerReference w:type="default" r:id="rId9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3E83DC2F" w14:textId="3ABED56E" w:rsidR="00A252AE" w:rsidRPr="00653CFB" w:rsidRDefault="00A02861" w:rsidP="005A6827">
      <w:pPr>
        <w:pStyle w:val="Style1"/>
      </w:pPr>
      <w:bookmarkStart w:id="0" w:name="_Toc119937193"/>
      <w:r w:rsidRPr="00653CFB">
        <w:t>Objectif</w:t>
      </w:r>
      <w:bookmarkEnd w:id="0"/>
    </w:p>
    <w:p w14:paraId="61503DBF" w14:textId="40B9C81B" w:rsidR="005C11AF" w:rsidRPr="00450CFC" w:rsidRDefault="00A02861" w:rsidP="00450CFC">
      <w:pPr>
        <w:jc w:val="both"/>
        <w:rPr>
          <w:sz w:val="24"/>
          <w:szCs w:val="24"/>
        </w:rPr>
      </w:pPr>
      <w:r w:rsidRPr="00E31AA2">
        <w:rPr>
          <w:sz w:val="24"/>
          <w:szCs w:val="24"/>
        </w:rPr>
        <w:t xml:space="preserve">Ce guide de l'utilisateur est destiné à aider les utilisateurs à mettre en œuvre le </w:t>
      </w:r>
      <w:proofErr w:type="spellStart"/>
      <w:r w:rsidRPr="00E31AA2">
        <w:rPr>
          <w:sz w:val="24"/>
          <w:szCs w:val="24"/>
        </w:rPr>
        <w:t>Dragino</w:t>
      </w:r>
      <w:proofErr w:type="spellEnd"/>
      <w:r w:rsidRPr="00E31AA2">
        <w:rPr>
          <w:sz w:val="24"/>
          <w:szCs w:val="24"/>
        </w:rPr>
        <w:t xml:space="preserve"> LSN50-V2 avec plusieurs capteurs d'humidité et de température I2C (principalement le capteur HYT939) à l'aide d'un bus I2C.</w:t>
      </w:r>
      <w:r w:rsidR="005C11AF">
        <w:br w:type="page"/>
      </w:r>
    </w:p>
    <w:p w14:paraId="4372E874" w14:textId="01D4F1E3" w:rsidR="00D52BDB" w:rsidRPr="000B671A" w:rsidRDefault="00D52BDB" w:rsidP="005A6827">
      <w:pPr>
        <w:pStyle w:val="Style1"/>
      </w:pPr>
      <w:bookmarkStart w:id="1" w:name="_Toc119937194"/>
      <w:r w:rsidRPr="000B671A">
        <w:t>Prérequis</w:t>
      </w:r>
      <w:bookmarkEnd w:id="1"/>
    </w:p>
    <w:p w14:paraId="6B120CD9" w14:textId="63075CF2" w:rsidR="00D52BDB" w:rsidRPr="008F78DA" w:rsidRDefault="003A584F" w:rsidP="005A6827">
      <w:pPr>
        <w:pStyle w:val="Style2"/>
      </w:pPr>
      <w:bookmarkStart w:id="2" w:name="_Toc119937195"/>
      <w:r w:rsidRPr="008F78DA">
        <w:t>Logiciels</w:t>
      </w:r>
      <w:bookmarkEnd w:id="2"/>
    </w:p>
    <w:p w14:paraId="5B7E996D" w14:textId="527FD552" w:rsidR="000D396E" w:rsidRPr="00E31AA2" w:rsidRDefault="000D396E" w:rsidP="00C70E37">
      <w:pPr>
        <w:pStyle w:val="ListParagraph"/>
        <w:numPr>
          <w:ilvl w:val="2"/>
          <w:numId w:val="4"/>
        </w:numPr>
        <w:ind w:left="1134"/>
        <w:jc w:val="both"/>
        <w:rPr>
          <w:sz w:val="28"/>
          <w:szCs w:val="28"/>
          <w:u w:val="single"/>
        </w:rPr>
      </w:pPr>
      <w:r w:rsidRPr="00E31AA2">
        <w:t>Configuration système requise Systèmes d'exploitation et architectures pris en charge :</w:t>
      </w:r>
    </w:p>
    <w:p w14:paraId="22D0DB5E" w14:textId="583D2B53" w:rsidR="000D396E" w:rsidRPr="00E31AA2" w:rsidRDefault="000D396E" w:rsidP="00C70E37">
      <w:pPr>
        <w:pStyle w:val="ListParagraph"/>
        <w:numPr>
          <w:ilvl w:val="0"/>
          <w:numId w:val="3"/>
        </w:numPr>
        <w:ind w:left="1134"/>
        <w:jc w:val="both"/>
      </w:pPr>
      <w:r w:rsidRPr="00E31AA2">
        <w:t>Linux® 64 bits</w:t>
      </w:r>
    </w:p>
    <w:p w14:paraId="417C66C9" w14:textId="31CEED67" w:rsidR="000D396E" w:rsidRPr="00E31AA2" w:rsidRDefault="000D396E" w:rsidP="00C70E37">
      <w:pPr>
        <w:pStyle w:val="ListParagraph"/>
        <w:numPr>
          <w:ilvl w:val="0"/>
          <w:numId w:val="3"/>
        </w:numPr>
        <w:ind w:left="1134"/>
        <w:jc w:val="both"/>
      </w:pPr>
      <w:r w:rsidRPr="00E31AA2">
        <w:t>Windows® 7/8/10/11 32 bits et 64 bits</w:t>
      </w:r>
    </w:p>
    <w:p w14:paraId="5C800B5A" w14:textId="6A18798E" w:rsidR="000D396E" w:rsidRPr="00E31AA2" w:rsidRDefault="000D396E" w:rsidP="00C70E37">
      <w:pPr>
        <w:pStyle w:val="ListParagraph"/>
        <w:numPr>
          <w:ilvl w:val="0"/>
          <w:numId w:val="3"/>
        </w:numPr>
        <w:ind w:left="1134"/>
        <w:jc w:val="both"/>
      </w:pPr>
      <w:proofErr w:type="spellStart"/>
      <w:r w:rsidRPr="00E31AA2">
        <w:t>macOS</w:t>
      </w:r>
      <w:proofErr w:type="spellEnd"/>
      <w:r w:rsidRPr="00E31AA2">
        <w:t>® (version minimale OS X® Yosemite)</w:t>
      </w:r>
    </w:p>
    <w:p w14:paraId="37406FD6" w14:textId="77777777" w:rsidR="000D396E" w:rsidRPr="00E31AA2" w:rsidRDefault="000D396E" w:rsidP="00C70E37">
      <w:pPr>
        <w:ind w:left="1134"/>
        <w:jc w:val="both"/>
      </w:pPr>
      <w:r w:rsidRPr="00E31AA2">
        <w:t xml:space="preserve">Pour le logiciel </w:t>
      </w:r>
      <w:proofErr w:type="spellStart"/>
      <w:r w:rsidRPr="00E31AA2">
        <w:t>macOS</w:t>
      </w:r>
      <w:proofErr w:type="spellEnd"/>
      <w:r w:rsidRPr="00E31AA2">
        <w:t>, la configuration minimale requise est</w:t>
      </w:r>
    </w:p>
    <w:p w14:paraId="3E0F2D0C" w14:textId="4D140CB6" w:rsidR="000D396E" w:rsidRPr="00E31AA2" w:rsidRDefault="000D396E" w:rsidP="00C70E37">
      <w:pPr>
        <w:pStyle w:val="ListParagraph"/>
        <w:numPr>
          <w:ilvl w:val="0"/>
          <w:numId w:val="2"/>
        </w:numPr>
        <w:ind w:left="1134"/>
        <w:jc w:val="both"/>
      </w:pPr>
      <w:proofErr w:type="spellStart"/>
      <w:r w:rsidRPr="00E31AA2">
        <w:t>Xcode</w:t>
      </w:r>
      <w:proofErr w:type="spellEnd"/>
      <w:r w:rsidRPr="00E31AA2">
        <w:t xml:space="preserve">® doit être installé sur les ordinateurs </w:t>
      </w:r>
      <w:proofErr w:type="spellStart"/>
      <w:r w:rsidRPr="00E31AA2">
        <w:t>macOS</w:t>
      </w:r>
      <w:proofErr w:type="spellEnd"/>
    </w:p>
    <w:p w14:paraId="67400A10" w14:textId="27DE7211" w:rsidR="000D396E" w:rsidRPr="00E31AA2" w:rsidRDefault="000D396E" w:rsidP="00C70E37">
      <w:pPr>
        <w:pStyle w:val="ListParagraph"/>
        <w:numPr>
          <w:ilvl w:val="0"/>
          <w:numId w:val="2"/>
        </w:numPr>
        <w:ind w:left="1134"/>
        <w:jc w:val="both"/>
      </w:pPr>
      <w:proofErr w:type="spellStart"/>
      <w:r w:rsidRPr="00E31AA2">
        <w:t>Xcode</w:t>
      </w:r>
      <w:proofErr w:type="spellEnd"/>
      <w:r w:rsidRPr="00E31AA2">
        <w:t xml:space="preserve">® et Rosetta® doivent être installés sur des ordinateurs </w:t>
      </w:r>
      <w:proofErr w:type="spellStart"/>
      <w:r w:rsidRPr="00E31AA2">
        <w:t>macOS</w:t>
      </w:r>
      <w:proofErr w:type="spellEnd"/>
      <w:r w:rsidRPr="00E31AA2">
        <w:t xml:space="preserve"> équipés d'un processeur Apple® M1</w:t>
      </w:r>
    </w:p>
    <w:p w14:paraId="1E5FE628" w14:textId="3D7F4945" w:rsidR="00D744B8" w:rsidRPr="00E31AA2" w:rsidRDefault="000D396E" w:rsidP="00C70E37">
      <w:pPr>
        <w:ind w:left="1134"/>
        <w:jc w:val="both"/>
      </w:pPr>
      <w:r w:rsidRPr="00E31AA2">
        <w:t>La résolution d'écran minimale prise en charge est de 1024x768</w:t>
      </w:r>
    </w:p>
    <w:p w14:paraId="5248351C" w14:textId="1852E952" w:rsidR="00F476A4" w:rsidRPr="00E31AA2" w:rsidRDefault="00DD1EFE" w:rsidP="00C70E37">
      <w:pPr>
        <w:pStyle w:val="ListParagraph"/>
        <w:numPr>
          <w:ilvl w:val="2"/>
          <w:numId w:val="4"/>
        </w:numPr>
        <w:ind w:left="1134"/>
        <w:jc w:val="both"/>
      </w:pPr>
      <w:r w:rsidRPr="00E31AA2">
        <w:t xml:space="preserve">Installation de </w:t>
      </w:r>
      <w:r w:rsidR="00055FA3" w:rsidRPr="00E31AA2">
        <w:t>STM32CubeProgrammer</w:t>
      </w:r>
      <w:r w:rsidR="00F476A4" w:rsidRPr="00E31AA2">
        <w:t xml:space="preserve"> via le lien</w:t>
      </w:r>
      <w:r w:rsidR="00E13789" w:rsidRPr="00E31AA2">
        <w:t xml:space="preserve"> suivan</w:t>
      </w:r>
      <w:r w:rsidR="00486F50" w:rsidRPr="00E31AA2">
        <w:t>t</w:t>
      </w:r>
      <w:r w:rsidR="00F476A4" w:rsidRPr="00E31AA2">
        <w:t> :</w:t>
      </w:r>
    </w:p>
    <w:p w14:paraId="65C4DBC9" w14:textId="074034EC" w:rsidR="00AF7751" w:rsidRPr="00E31AA2" w:rsidRDefault="00AE011F" w:rsidP="00C70E37">
      <w:pPr>
        <w:pStyle w:val="ListParagraph"/>
        <w:ind w:left="1134"/>
        <w:jc w:val="both"/>
      </w:pPr>
      <w:hyperlink r:id="rId10" w:anchor="get-software" w:history="1">
        <w:r w:rsidR="00F476A4" w:rsidRPr="00E31AA2">
          <w:rPr>
            <w:rStyle w:val="Hyperlink"/>
          </w:rPr>
          <w:t>https://www.st.com/en/development-tools/stm32cubeprog.html#get-software</w:t>
        </w:r>
      </w:hyperlink>
      <w:r w:rsidR="00F476A4" w:rsidRPr="00E31AA2">
        <w:t xml:space="preserve"> </w:t>
      </w:r>
    </w:p>
    <w:p w14:paraId="782CC975" w14:textId="16F7B81C" w:rsidR="00760492" w:rsidRPr="00E31AA2" w:rsidRDefault="00DD1EFE" w:rsidP="00C70E37">
      <w:pPr>
        <w:pStyle w:val="ListParagraph"/>
        <w:numPr>
          <w:ilvl w:val="2"/>
          <w:numId w:val="4"/>
        </w:numPr>
        <w:ind w:left="1134"/>
        <w:jc w:val="both"/>
      </w:pPr>
      <w:r w:rsidRPr="00E31AA2">
        <w:t xml:space="preserve">Installation de </w:t>
      </w:r>
      <w:r w:rsidR="00D03029" w:rsidRPr="00E31AA2">
        <w:t>Installation d'un logiciel de port série (</w:t>
      </w:r>
      <w:r w:rsidR="00645CD1" w:rsidRPr="00E31AA2">
        <w:t xml:space="preserve">par exemple : </w:t>
      </w:r>
      <w:proofErr w:type="spellStart"/>
      <w:r w:rsidR="000D75F0" w:rsidRPr="00E31AA2">
        <w:t>Dragino</w:t>
      </w:r>
      <w:proofErr w:type="spellEnd"/>
      <w:r w:rsidR="000D75F0" w:rsidRPr="00E31AA2">
        <w:t xml:space="preserve"> Batch command</w:t>
      </w:r>
      <w:r w:rsidR="002B35E2" w:rsidRPr="00E31AA2">
        <w:t>,</w:t>
      </w:r>
      <w:r w:rsidR="00455E06" w:rsidRPr="00E31AA2">
        <w:t xml:space="preserve"> Serial Port Utility</w:t>
      </w:r>
      <w:r w:rsidR="00D03029" w:rsidRPr="00E31AA2">
        <w:t>)</w:t>
      </w:r>
    </w:p>
    <w:p w14:paraId="385ECE35" w14:textId="05B7ECA3" w:rsidR="007549A6" w:rsidRPr="003E4F82" w:rsidRDefault="00D237C1" w:rsidP="00C70E37">
      <w:pPr>
        <w:pStyle w:val="ListParagraph"/>
        <w:numPr>
          <w:ilvl w:val="0"/>
          <w:numId w:val="10"/>
        </w:numPr>
        <w:ind w:left="1134"/>
        <w:jc w:val="both"/>
        <w:rPr>
          <w:lang w:val="en-US"/>
        </w:rPr>
      </w:pPr>
      <w:proofErr w:type="spellStart"/>
      <w:r w:rsidRPr="003E4F82">
        <w:rPr>
          <w:lang w:val="en-US"/>
        </w:rPr>
        <w:t>Dragino</w:t>
      </w:r>
      <w:proofErr w:type="spellEnd"/>
      <w:r w:rsidRPr="003E4F82">
        <w:rPr>
          <w:lang w:val="en-US"/>
        </w:rPr>
        <w:t xml:space="preserve"> Batch command : </w:t>
      </w:r>
      <w:hyperlink r:id="rId11" w:history="1">
        <w:r w:rsidR="00FD2D40" w:rsidRPr="003E4F82">
          <w:rPr>
            <w:rStyle w:val="Hyperlink"/>
            <w:lang w:val="en-US"/>
          </w:rPr>
          <w:t>https://www.dragino.com/downloads/index.php?dir=LSN50-LoRaST/Utility/&amp;file=Dragino%20Batch%20Command%20Tool%20v1.0.exe</w:t>
        </w:r>
      </w:hyperlink>
    </w:p>
    <w:p w14:paraId="36FEDF5F" w14:textId="2C59A266" w:rsidR="00A42426" w:rsidRPr="00E31AA2" w:rsidRDefault="00337CFF" w:rsidP="00C70E37">
      <w:pPr>
        <w:pStyle w:val="ListParagraph"/>
        <w:numPr>
          <w:ilvl w:val="0"/>
          <w:numId w:val="10"/>
        </w:numPr>
        <w:ind w:left="1134"/>
        <w:jc w:val="both"/>
      </w:pPr>
      <w:r w:rsidRPr="00E31AA2">
        <w:t>Serial Port Utility</w:t>
      </w:r>
      <w:r w:rsidR="00A42426" w:rsidRPr="00E31AA2">
        <w:t xml:space="preserve"> :</w:t>
      </w:r>
      <w:r w:rsidR="00B86A97" w:rsidRPr="00E31AA2">
        <w:t xml:space="preserve"> </w:t>
      </w:r>
      <w:hyperlink r:id="rId12" w:history="1">
        <w:r w:rsidR="00B86A97" w:rsidRPr="00E31AA2">
          <w:rPr>
            <w:rStyle w:val="Hyperlink"/>
          </w:rPr>
          <w:t>https://en.softonic.com/download/serialport/windows/post-download</w:t>
        </w:r>
      </w:hyperlink>
    </w:p>
    <w:p w14:paraId="0234099F" w14:textId="58787677" w:rsidR="00A31919" w:rsidRPr="008F78DA" w:rsidRDefault="00A31919" w:rsidP="005A6827">
      <w:pPr>
        <w:pStyle w:val="Style2"/>
      </w:pPr>
      <w:bookmarkStart w:id="3" w:name="_Toc119937196"/>
      <w:r w:rsidRPr="008F78DA">
        <w:t>Matériel</w:t>
      </w:r>
      <w:bookmarkEnd w:id="3"/>
    </w:p>
    <w:p w14:paraId="0737C67C" w14:textId="2D14B06F" w:rsidR="003A584F" w:rsidRPr="00E31AA2" w:rsidRDefault="00424EB8" w:rsidP="00C70E37">
      <w:pPr>
        <w:pStyle w:val="ListParagraph"/>
        <w:numPr>
          <w:ilvl w:val="2"/>
          <w:numId w:val="4"/>
        </w:numPr>
        <w:ind w:left="1134" w:hanging="709"/>
        <w:jc w:val="both"/>
      </w:pPr>
      <w:r w:rsidRPr="00E31AA2">
        <w:t>Convertisseur TTL vers USB</w:t>
      </w:r>
      <w:r w:rsidR="00FA61A2">
        <w:t xml:space="preserve"> (</w:t>
      </w:r>
      <w:r w:rsidR="00054CF2">
        <w:t xml:space="preserve">mini USB-B de </w:t>
      </w:r>
      <w:r w:rsidR="0057217E">
        <w:t>préférence</w:t>
      </w:r>
      <w:r w:rsidR="00FA61A2">
        <w:t>)</w:t>
      </w:r>
    </w:p>
    <w:p w14:paraId="01C642BD" w14:textId="77777777" w:rsidR="003A584F" w:rsidRPr="00E31AA2" w:rsidRDefault="003A584F" w:rsidP="00C70E37">
      <w:pPr>
        <w:pStyle w:val="ListParagraph"/>
        <w:numPr>
          <w:ilvl w:val="2"/>
          <w:numId w:val="4"/>
        </w:numPr>
        <w:ind w:left="1134"/>
        <w:jc w:val="both"/>
      </w:pPr>
      <w:r w:rsidRPr="00E31AA2">
        <w:t xml:space="preserve">Nœud de capteur </w:t>
      </w:r>
      <w:proofErr w:type="spellStart"/>
      <w:r w:rsidRPr="00E31AA2">
        <w:t>Dragino</w:t>
      </w:r>
      <w:proofErr w:type="spellEnd"/>
      <w:r w:rsidRPr="00E31AA2">
        <w:t xml:space="preserve"> LSN50/LSN50-V2</w:t>
      </w:r>
    </w:p>
    <w:p w14:paraId="2DFB0F46" w14:textId="124B4623" w:rsidR="003A584F" w:rsidRPr="00E31AA2" w:rsidRDefault="00545AF9" w:rsidP="00C70E37">
      <w:pPr>
        <w:pStyle w:val="ListParagraph"/>
        <w:numPr>
          <w:ilvl w:val="2"/>
          <w:numId w:val="4"/>
        </w:numPr>
        <w:ind w:left="1134"/>
        <w:jc w:val="both"/>
      </w:pPr>
      <w:r w:rsidRPr="00E31AA2">
        <w:t>S</w:t>
      </w:r>
      <w:r w:rsidR="00F4301E" w:rsidRPr="00E31AA2">
        <w:t>onde</w:t>
      </w:r>
      <w:r w:rsidRPr="00E31AA2">
        <w:t xml:space="preserve">(s) </w:t>
      </w:r>
      <w:r w:rsidR="003A584F" w:rsidRPr="00E31AA2">
        <w:t>HYT939</w:t>
      </w:r>
    </w:p>
    <w:p w14:paraId="7D4009B6" w14:textId="132D08A6" w:rsidR="00A4508F" w:rsidRPr="00A4508F" w:rsidRDefault="002909D8" w:rsidP="00A4508F">
      <w:pPr>
        <w:pStyle w:val="ListParagraph"/>
        <w:numPr>
          <w:ilvl w:val="2"/>
          <w:numId w:val="4"/>
        </w:numPr>
        <w:ind w:left="1134"/>
        <w:jc w:val="both"/>
      </w:pPr>
      <w:r w:rsidRPr="00E31AA2">
        <w:t>T</w:t>
      </w:r>
      <w:r w:rsidR="00CE6A0B" w:rsidRPr="00E31AA2">
        <w:t xml:space="preserve">ournevis </w:t>
      </w:r>
      <w:commentRangeStart w:id="4"/>
      <w:commentRangeStart w:id="5"/>
      <w:r w:rsidR="00EC07B2" w:rsidRPr="00E31AA2">
        <w:t>plat +</w:t>
      </w:r>
      <w:r w:rsidR="00321468" w:rsidRPr="00E31AA2">
        <w:t xml:space="preserve"> </w:t>
      </w:r>
      <w:r w:rsidR="00FC7A1C" w:rsidRPr="00E31AA2">
        <w:t>moule pour le boit</w:t>
      </w:r>
      <w:r w:rsidR="00954B4D" w:rsidRPr="00E31AA2">
        <w:t>i</w:t>
      </w:r>
      <w:r w:rsidR="00FC7A1C" w:rsidRPr="00E31AA2">
        <w:t xml:space="preserve">er </w:t>
      </w:r>
      <w:proofErr w:type="spellStart"/>
      <w:r w:rsidR="00FC7A1C" w:rsidRPr="00E31AA2">
        <w:t>resine</w:t>
      </w:r>
      <w:proofErr w:type="spellEnd"/>
      <w:r w:rsidR="00FC7A1C" w:rsidRPr="00E31AA2">
        <w:t xml:space="preserve"> (</w:t>
      </w:r>
      <w:proofErr w:type="spellStart"/>
      <w:r w:rsidR="00FC7A1C" w:rsidRPr="00E31AA2">
        <w:t>qtt</w:t>
      </w:r>
      <w:proofErr w:type="spellEnd"/>
      <w:r w:rsidR="00FC7A1C" w:rsidRPr="00E31AA2">
        <w:t>)</w:t>
      </w:r>
      <w:commentRangeEnd w:id="4"/>
      <w:r w:rsidR="007B4CB3" w:rsidRPr="00E31AA2">
        <w:rPr>
          <w:rStyle w:val="CommentReference"/>
        </w:rPr>
        <w:commentReference w:id="4"/>
      </w:r>
      <w:commentRangeEnd w:id="5"/>
      <w:r w:rsidR="00893C16" w:rsidRPr="00E31AA2">
        <w:rPr>
          <w:rStyle w:val="CommentReference"/>
        </w:rPr>
        <w:commentReference w:id="5"/>
      </w:r>
      <w:r w:rsidR="00A4508F">
        <w:br w:type="page"/>
      </w:r>
    </w:p>
    <w:p w14:paraId="7AF25C51" w14:textId="32443207" w:rsidR="00EC6800" w:rsidRPr="00755B63" w:rsidRDefault="00EC6800" w:rsidP="005A6827">
      <w:pPr>
        <w:pStyle w:val="Style1"/>
      </w:pPr>
      <w:bookmarkStart w:id="6" w:name="_Toc119937197"/>
      <w:r w:rsidRPr="000B671A">
        <w:t>D</w:t>
      </w:r>
      <w:r w:rsidR="004E44F2" w:rsidRPr="000B671A">
        <w:t>ocuments utiles</w:t>
      </w:r>
      <w:bookmarkEnd w:id="6"/>
    </w:p>
    <w:p w14:paraId="07366F32" w14:textId="4AF2A038" w:rsidR="007E4A70" w:rsidRDefault="00A20140" w:rsidP="007E4A70">
      <w:pPr>
        <w:pStyle w:val="ListParagraph"/>
        <w:ind w:left="360"/>
        <w:jc w:val="both"/>
        <w:rPr>
          <w:sz w:val="24"/>
          <w:szCs w:val="24"/>
        </w:rPr>
      </w:pPr>
      <w:r w:rsidRPr="00A20140">
        <w:rPr>
          <w:sz w:val="24"/>
          <w:szCs w:val="24"/>
        </w:rPr>
        <w:t>Les documents relatifs à l</w:t>
      </w:r>
      <w:r>
        <w:rPr>
          <w:sz w:val="24"/>
          <w:szCs w:val="24"/>
        </w:rPr>
        <w:t xml:space="preserve">’utilisation du </w:t>
      </w:r>
      <w:proofErr w:type="spellStart"/>
      <w:r>
        <w:rPr>
          <w:sz w:val="24"/>
          <w:szCs w:val="24"/>
        </w:rPr>
        <w:t>Dragino</w:t>
      </w:r>
      <w:proofErr w:type="spellEnd"/>
      <w:r>
        <w:rPr>
          <w:sz w:val="24"/>
          <w:szCs w:val="24"/>
        </w:rPr>
        <w:t xml:space="preserve"> LSN50-V2 peuvent </w:t>
      </w:r>
      <w:r w:rsidR="007E4A70">
        <w:rPr>
          <w:sz w:val="24"/>
          <w:szCs w:val="24"/>
        </w:rPr>
        <w:t xml:space="preserve">être trouvées ici : </w:t>
      </w:r>
      <w:hyperlink r:id="rId17" w:history="1">
        <w:r w:rsidR="005D78DC" w:rsidRPr="005D78DC">
          <w:rPr>
            <w:rStyle w:val="Hyperlink"/>
            <w:sz w:val="24"/>
            <w:szCs w:val="24"/>
          </w:rPr>
          <w:t>https://www.dragino.com/products/lora-lorawan-end-node/item/155-lsn50-v2.html</w:t>
        </w:r>
      </w:hyperlink>
    </w:p>
    <w:p w14:paraId="7659566E" w14:textId="77777777" w:rsidR="00A17EC4" w:rsidRDefault="00A17EC4" w:rsidP="007E4A70">
      <w:pPr>
        <w:pStyle w:val="ListParagraph"/>
        <w:ind w:left="360"/>
        <w:jc w:val="both"/>
        <w:rPr>
          <w:sz w:val="24"/>
          <w:szCs w:val="24"/>
        </w:rPr>
      </w:pPr>
    </w:p>
    <w:p w14:paraId="01D4C359" w14:textId="544CBDB3" w:rsidR="00CF2EC6" w:rsidRPr="00913911" w:rsidRDefault="00913911" w:rsidP="00913911">
      <w:pPr>
        <w:pStyle w:val="ListParagraph"/>
        <w:ind w:left="360"/>
        <w:jc w:val="both"/>
        <w:rPr>
          <w:sz w:val="24"/>
          <w:szCs w:val="24"/>
        </w:rPr>
      </w:pPr>
      <w:r>
        <w:rPr>
          <w:sz w:val="24"/>
          <w:szCs w:val="24"/>
        </w:rPr>
        <w:t>La</w:t>
      </w:r>
      <w:r w:rsidR="00647830">
        <w:rPr>
          <w:sz w:val="24"/>
          <w:szCs w:val="24"/>
        </w:rPr>
        <w:t xml:space="preserve"> </w:t>
      </w:r>
      <w:r>
        <w:rPr>
          <w:sz w:val="24"/>
          <w:szCs w:val="24"/>
        </w:rPr>
        <w:t>documentation des sondes HYT939</w:t>
      </w:r>
      <w:r w:rsidR="00010976">
        <w:rPr>
          <w:sz w:val="24"/>
          <w:szCs w:val="24"/>
        </w:rPr>
        <w:t xml:space="preserve"> se trouve ici </w:t>
      </w:r>
      <w:r>
        <w:rPr>
          <w:sz w:val="24"/>
          <w:szCs w:val="24"/>
        </w:rPr>
        <w:t xml:space="preserve">: </w:t>
      </w:r>
      <w:hyperlink r:id="rId18" w:history="1">
        <w:r w:rsidRPr="00DE2A3D">
          <w:rPr>
            <w:rStyle w:val="Hyperlink"/>
            <w:sz w:val="24"/>
            <w:szCs w:val="24"/>
          </w:rPr>
          <w:t>https://d3pcsg2wjq9izr.cloudfront.net/files/60379/download/464629/HYT939_E2.2.5_1.compressed.pdf</w:t>
        </w:r>
      </w:hyperlink>
    </w:p>
    <w:p w14:paraId="0DB752E3" w14:textId="77777777" w:rsidR="00FB4374" w:rsidRPr="007E4A70" w:rsidRDefault="00FB4374" w:rsidP="007E4A70">
      <w:pPr>
        <w:pStyle w:val="ListParagraph"/>
        <w:ind w:left="360"/>
        <w:jc w:val="both"/>
        <w:rPr>
          <w:rFonts w:hint="eastAsia"/>
          <w:sz w:val="24"/>
          <w:szCs w:val="24"/>
        </w:rPr>
      </w:pPr>
    </w:p>
    <w:p w14:paraId="4F58A5AC" w14:textId="638799F6" w:rsidR="006426B6" w:rsidRPr="00E31AA2" w:rsidRDefault="00EC6800" w:rsidP="004E44F2">
      <w:pPr>
        <w:pStyle w:val="ListParagraph"/>
        <w:ind w:left="360"/>
        <w:jc w:val="both"/>
        <w:rPr>
          <w:b/>
          <w:bCs/>
          <w:sz w:val="36"/>
          <w:szCs w:val="36"/>
          <w:u w:val="single"/>
        </w:rPr>
      </w:pPr>
      <w:r w:rsidRPr="00E31AA2">
        <w:rPr>
          <w:sz w:val="24"/>
          <w:szCs w:val="24"/>
        </w:rPr>
        <w:t>Po</w:t>
      </w:r>
      <w:r w:rsidR="006426B6" w:rsidRPr="00E31AA2">
        <w:rPr>
          <w:sz w:val="24"/>
          <w:szCs w:val="24"/>
        </w:rPr>
        <w:t>ur connecter l'appareil et envoyer des commandes AT, ainsi que pour afficher les commandes AT de base, reportez-vous au document suivant :</w:t>
      </w:r>
    </w:p>
    <w:p w14:paraId="189C3F83" w14:textId="23A242C6" w:rsidR="008A3647" w:rsidRPr="00E31AA2" w:rsidRDefault="00AE011F" w:rsidP="00020CD4">
      <w:pPr>
        <w:pStyle w:val="ListParagraph"/>
        <w:ind w:left="360"/>
        <w:jc w:val="both"/>
        <w:rPr>
          <w:rStyle w:val="Hyperlink"/>
          <w:sz w:val="24"/>
          <w:szCs w:val="24"/>
        </w:rPr>
      </w:pPr>
      <w:hyperlink r:id="rId19" w:history="1">
        <w:r w:rsidR="003E4513" w:rsidRPr="00E31AA2">
          <w:rPr>
            <w:rStyle w:val="Hyperlink"/>
            <w:sz w:val="24"/>
            <w:szCs w:val="24"/>
          </w:rPr>
          <w:t>https://www.dragino.com/downloads/index.php?dir=LSN50-LoRaST/&amp;file=DRAGINO_LSN50_AT_Commands_v1.6.3.pdf</w:t>
        </w:r>
      </w:hyperlink>
    </w:p>
    <w:p w14:paraId="37A71BA8" w14:textId="77777777" w:rsidR="002A153C" w:rsidRDefault="002A153C" w:rsidP="00D06541">
      <w:pPr>
        <w:pStyle w:val="ListParagraph"/>
        <w:ind w:left="360"/>
        <w:jc w:val="both"/>
        <w:rPr>
          <w:sz w:val="24"/>
          <w:szCs w:val="24"/>
        </w:rPr>
      </w:pPr>
    </w:p>
    <w:p w14:paraId="17F3C78E" w14:textId="46514A95" w:rsidR="00A4508F" w:rsidRPr="00D06541" w:rsidRDefault="000B114C" w:rsidP="00D06541">
      <w:pPr>
        <w:pStyle w:val="ListParagraph"/>
        <w:ind w:left="360"/>
        <w:jc w:val="both"/>
        <w:rPr>
          <w:sz w:val="24"/>
          <w:szCs w:val="24"/>
        </w:rPr>
      </w:pPr>
      <w:r w:rsidRPr="00E31AA2">
        <w:rPr>
          <w:sz w:val="24"/>
          <w:szCs w:val="24"/>
        </w:rPr>
        <w:t xml:space="preserve">Les commandes AT </w:t>
      </w:r>
      <w:r w:rsidR="003E4F82">
        <w:rPr>
          <w:sz w:val="24"/>
          <w:szCs w:val="24"/>
        </w:rPr>
        <w:t>supplémentaires</w:t>
      </w:r>
      <w:r w:rsidRPr="00E31AA2">
        <w:rPr>
          <w:sz w:val="24"/>
          <w:szCs w:val="24"/>
        </w:rPr>
        <w:t xml:space="preserve"> peuvent être trouvées </w:t>
      </w:r>
      <w:commentRangeStart w:id="7"/>
      <w:r w:rsidRPr="00E31AA2">
        <w:rPr>
          <w:sz w:val="24"/>
          <w:szCs w:val="24"/>
        </w:rPr>
        <w:t>ici</w:t>
      </w:r>
      <w:commentRangeEnd w:id="7"/>
      <w:r w:rsidR="00F56C1A" w:rsidRPr="00E31AA2">
        <w:rPr>
          <w:rStyle w:val="CommentReference"/>
        </w:rPr>
        <w:commentReference w:id="7"/>
      </w:r>
      <w:r w:rsidRPr="00E31AA2">
        <w:rPr>
          <w:sz w:val="24"/>
          <w:szCs w:val="24"/>
        </w:rPr>
        <w:t>:</w:t>
      </w:r>
      <w:r w:rsidR="00A4508F">
        <w:br w:type="page"/>
      </w:r>
    </w:p>
    <w:p w14:paraId="6A83E85F" w14:textId="3C655ED4" w:rsidR="000761FC" w:rsidRPr="000B671A" w:rsidRDefault="000761FC" w:rsidP="005A6827">
      <w:pPr>
        <w:pStyle w:val="Style1"/>
      </w:pPr>
      <w:bookmarkStart w:id="8" w:name="_Toc119937198"/>
      <w:r w:rsidRPr="000B671A">
        <w:t>Système</w:t>
      </w:r>
      <w:bookmarkEnd w:id="8"/>
    </w:p>
    <w:p w14:paraId="6C7F4B98" w14:textId="53168B81" w:rsidR="000761FC" w:rsidRPr="00E31AA2" w:rsidRDefault="000810AA" w:rsidP="00E20BFB">
      <w:pPr>
        <w:pStyle w:val="ListParagraph"/>
        <w:ind w:left="360"/>
        <w:jc w:val="both"/>
        <w:rPr>
          <w:sz w:val="24"/>
          <w:szCs w:val="24"/>
        </w:rPr>
      </w:pPr>
      <w:r w:rsidRPr="00E31AA2">
        <w:rPr>
          <w:sz w:val="24"/>
          <w:szCs w:val="24"/>
        </w:rPr>
        <w:t>Le système est composé de trois composants principaux :</w:t>
      </w:r>
    </w:p>
    <w:p w14:paraId="22F2BA71" w14:textId="78B4E7DA" w:rsidR="000810AA" w:rsidRPr="008F78DA" w:rsidRDefault="00BB304E" w:rsidP="005A6827">
      <w:pPr>
        <w:pStyle w:val="Style2"/>
      </w:pPr>
      <w:bookmarkStart w:id="9" w:name="_Toc119937199"/>
      <w:proofErr w:type="spellStart"/>
      <w:r w:rsidRPr="008F78DA">
        <w:t>Dragino</w:t>
      </w:r>
      <w:proofErr w:type="spellEnd"/>
      <w:r w:rsidRPr="008F78DA">
        <w:t xml:space="preserve"> LSN50-V2</w:t>
      </w:r>
      <w:bookmarkEnd w:id="9"/>
    </w:p>
    <w:p w14:paraId="4F2F8AC9" w14:textId="7B2FB2A2" w:rsidR="006801E9" w:rsidRPr="00E31AA2" w:rsidRDefault="006801E9" w:rsidP="00E20BFB">
      <w:pPr>
        <w:pStyle w:val="ListParagraph"/>
        <w:ind w:left="360"/>
        <w:jc w:val="both"/>
        <w:rPr>
          <w:sz w:val="24"/>
          <w:szCs w:val="24"/>
        </w:rPr>
      </w:pPr>
      <w:r w:rsidRPr="00E31AA2">
        <w:rPr>
          <w:sz w:val="24"/>
          <w:szCs w:val="24"/>
        </w:rPr>
        <w:t xml:space="preserve">Le </w:t>
      </w:r>
      <w:proofErr w:type="spellStart"/>
      <w:r w:rsidRPr="00E31AA2">
        <w:rPr>
          <w:sz w:val="24"/>
          <w:szCs w:val="24"/>
        </w:rPr>
        <w:t>Dragino</w:t>
      </w:r>
      <w:proofErr w:type="spellEnd"/>
      <w:r w:rsidRPr="00E31AA2">
        <w:rPr>
          <w:sz w:val="24"/>
          <w:szCs w:val="24"/>
        </w:rPr>
        <w:t xml:space="preserve"> est compatible avec jusqu'à 10 capteurs sur un seul bus I2C</w:t>
      </w:r>
    </w:p>
    <w:p w14:paraId="176B2D9B" w14:textId="04C144ED" w:rsidR="001D46AD" w:rsidRPr="00E31AA2" w:rsidRDefault="001D46AD" w:rsidP="005A6827">
      <w:pPr>
        <w:pStyle w:val="Style2"/>
        <w:rPr>
          <w:szCs w:val="24"/>
        </w:rPr>
      </w:pPr>
      <w:bookmarkStart w:id="10" w:name="_Toc119937200"/>
      <w:r w:rsidRPr="008F78DA">
        <w:t>Capteurs</w:t>
      </w:r>
      <w:bookmarkEnd w:id="10"/>
    </w:p>
    <w:p w14:paraId="057DECDA" w14:textId="5E0422ED" w:rsidR="00572C52" w:rsidRPr="009465F0" w:rsidRDefault="00A73D63" w:rsidP="009465F0">
      <w:pPr>
        <w:pStyle w:val="ListParagraph"/>
        <w:ind w:left="360"/>
        <w:jc w:val="both"/>
        <w:rPr>
          <w:sz w:val="24"/>
          <w:szCs w:val="24"/>
        </w:rPr>
      </w:pPr>
      <w:r w:rsidRPr="00E31AA2">
        <w:rPr>
          <w:sz w:val="24"/>
          <w:szCs w:val="24"/>
        </w:rPr>
        <w:t xml:space="preserve">La configuration de l'architecture multi-capteurs utilisant un </w:t>
      </w:r>
      <w:r w:rsidR="00F06567">
        <w:rPr>
          <w:sz w:val="24"/>
          <w:szCs w:val="24"/>
        </w:rPr>
        <w:t xml:space="preserve">bus </w:t>
      </w:r>
      <w:r w:rsidRPr="00E31AA2">
        <w:rPr>
          <w:sz w:val="24"/>
          <w:szCs w:val="24"/>
        </w:rPr>
        <w:t>I2C n'est compatible qu'avec le</w:t>
      </w:r>
      <w:r w:rsidR="00FB6D3B">
        <w:rPr>
          <w:sz w:val="24"/>
          <w:szCs w:val="24"/>
        </w:rPr>
        <w:t xml:space="preserve">s sondes </w:t>
      </w:r>
      <w:r w:rsidRPr="00E31AA2">
        <w:rPr>
          <w:sz w:val="24"/>
          <w:szCs w:val="24"/>
        </w:rPr>
        <w:t xml:space="preserve">HYT939. </w:t>
      </w:r>
      <w:r w:rsidR="009465F0">
        <w:rPr>
          <w:sz w:val="24"/>
          <w:szCs w:val="24"/>
        </w:rPr>
        <w:t xml:space="preserve"> </w:t>
      </w:r>
      <w:r w:rsidRPr="009465F0">
        <w:rPr>
          <w:sz w:val="24"/>
          <w:szCs w:val="24"/>
        </w:rPr>
        <w:t>De plus, la compatibilité de l'adresse du capteur</w:t>
      </w:r>
      <w:r w:rsidR="003C7930" w:rsidRPr="009465F0">
        <w:rPr>
          <w:sz w:val="24"/>
          <w:szCs w:val="24"/>
        </w:rPr>
        <w:t xml:space="preserve"> en</w:t>
      </w:r>
      <w:r w:rsidRPr="009465F0">
        <w:rPr>
          <w:sz w:val="24"/>
          <w:szCs w:val="24"/>
        </w:rPr>
        <w:t xml:space="preserve"> I2C est comprise entre </w:t>
      </w:r>
      <w:r w:rsidRPr="009465F0">
        <w:rPr>
          <w:b/>
          <w:bCs/>
          <w:sz w:val="24"/>
          <w:szCs w:val="24"/>
        </w:rPr>
        <w:t>0x28</w:t>
      </w:r>
      <w:r w:rsidRPr="009465F0">
        <w:rPr>
          <w:sz w:val="24"/>
          <w:szCs w:val="24"/>
        </w:rPr>
        <w:t xml:space="preserve"> et </w:t>
      </w:r>
      <w:r w:rsidRPr="009465F0">
        <w:rPr>
          <w:b/>
          <w:bCs/>
          <w:sz w:val="24"/>
          <w:szCs w:val="24"/>
        </w:rPr>
        <w:t>0x31</w:t>
      </w:r>
      <w:r w:rsidRPr="009465F0">
        <w:rPr>
          <w:sz w:val="24"/>
          <w:szCs w:val="24"/>
        </w:rPr>
        <w:t>.</w:t>
      </w:r>
      <w:r w:rsidR="002E7653" w:rsidRPr="009465F0">
        <w:rPr>
          <w:sz w:val="24"/>
          <w:szCs w:val="24"/>
        </w:rPr>
        <w:t xml:space="preserve"> Cela signifie que l'adresse de chaque capteur doit être </w:t>
      </w:r>
      <w:r w:rsidR="003407B3" w:rsidRPr="009465F0">
        <w:rPr>
          <w:sz w:val="24"/>
          <w:szCs w:val="24"/>
        </w:rPr>
        <w:t>pré</w:t>
      </w:r>
      <w:r w:rsidR="002E7653" w:rsidRPr="009465F0">
        <w:rPr>
          <w:sz w:val="24"/>
          <w:szCs w:val="24"/>
        </w:rPr>
        <w:t>programmée entre la plage d'adresses spécifiée.</w:t>
      </w:r>
    </w:p>
    <w:p w14:paraId="6258315F" w14:textId="6EAA7343" w:rsidR="001D46AD" w:rsidRPr="008F78DA" w:rsidRDefault="008F353E" w:rsidP="005A6827">
      <w:pPr>
        <w:pStyle w:val="Style2"/>
      </w:pPr>
      <w:bookmarkStart w:id="11" w:name="_Toc119937201"/>
      <w:r>
        <w:t>Décodeur</w:t>
      </w:r>
      <w:bookmarkEnd w:id="11"/>
    </w:p>
    <w:p w14:paraId="00BCEE1D" w14:textId="7AE444FD" w:rsidR="00F22BE5" w:rsidRPr="002C3E7E" w:rsidRDefault="006C60E1" w:rsidP="002C3E7E">
      <w:pPr>
        <w:pStyle w:val="ListParagraph"/>
        <w:ind w:left="360"/>
        <w:jc w:val="both"/>
        <w:rPr>
          <w:sz w:val="24"/>
          <w:szCs w:val="24"/>
          <w:u w:val="single"/>
        </w:rPr>
      </w:pPr>
      <w:r>
        <w:rPr>
          <w:sz w:val="24"/>
          <w:szCs w:val="24"/>
        </w:rPr>
        <w:t>Un</w:t>
      </w:r>
      <w:r w:rsidR="00226B37" w:rsidRPr="00E31AA2">
        <w:rPr>
          <w:sz w:val="24"/>
          <w:szCs w:val="24"/>
        </w:rPr>
        <w:t xml:space="preserve"> </w:t>
      </w:r>
      <w:proofErr w:type="spellStart"/>
      <w:r w:rsidR="007A280F">
        <w:rPr>
          <w:sz w:val="24"/>
          <w:szCs w:val="24"/>
        </w:rPr>
        <w:t>payload</w:t>
      </w:r>
      <w:proofErr w:type="spellEnd"/>
      <w:r w:rsidR="004F24DA" w:rsidRPr="00E31AA2">
        <w:rPr>
          <w:sz w:val="24"/>
          <w:szCs w:val="24"/>
        </w:rPr>
        <w:t xml:space="preserve"> </w:t>
      </w:r>
      <w:r w:rsidR="007A280F">
        <w:rPr>
          <w:sz w:val="24"/>
          <w:szCs w:val="24"/>
        </w:rPr>
        <w:t xml:space="preserve">est </w:t>
      </w:r>
      <w:r w:rsidR="009A2EC7" w:rsidRPr="00E31AA2">
        <w:rPr>
          <w:sz w:val="24"/>
          <w:szCs w:val="24"/>
        </w:rPr>
        <w:t xml:space="preserve">utilisé pour décoder chaque </w:t>
      </w:r>
      <w:r w:rsidR="00F22BE5">
        <w:rPr>
          <w:sz w:val="24"/>
          <w:szCs w:val="24"/>
        </w:rPr>
        <w:t>trame</w:t>
      </w:r>
      <w:r w:rsidR="00F22BE5" w:rsidRPr="00E31AA2">
        <w:rPr>
          <w:sz w:val="24"/>
          <w:szCs w:val="24"/>
        </w:rPr>
        <w:t xml:space="preserve"> envoyée</w:t>
      </w:r>
      <w:r w:rsidR="009A2EC7" w:rsidRPr="00E31AA2">
        <w:rPr>
          <w:sz w:val="24"/>
          <w:szCs w:val="24"/>
        </w:rPr>
        <w:t xml:space="preserve"> par le </w:t>
      </w:r>
      <w:proofErr w:type="spellStart"/>
      <w:r w:rsidR="009A2EC7" w:rsidRPr="00E31AA2">
        <w:rPr>
          <w:sz w:val="24"/>
          <w:szCs w:val="24"/>
        </w:rPr>
        <w:t>Dragino</w:t>
      </w:r>
      <w:proofErr w:type="spellEnd"/>
      <w:r w:rsidR="009A2EC7" w:rsidRPr="00E31AA2">
        <w:rPr>
          <w:sz w:val="24"/>
          <w:szCs w:val="24"/>
        </w:rPr>
        <w:t xml:space="preserve"> via The </w:t>
      </w:r>
      <w:proofErr w:type="spellStart"/>
      <w:r w:rsidR="009A2EC7" w:rsidRPr="00E31AA2">
        <w:rPr>
          <w:sz w:val="24"/>
          <w:szCs w:val="24"/>
        </w:rPr>
        <w:t>Things</w:t>
      </w:r>
      <w:proofErr w:type="spellEnd"/>
      <w:r w:rsidR="009A2EC7" w:rsidRPr="00E31AA2">
        <w:rPr>
          <w:sz w:val="24"/>
          <w:szCs w:val="24"/>
        </w:rPr>
        <w:t xml:space="preserve"> Network</w:t>
      </w:r>
      <w:r w:rsidR="006C7E97" w:rsidRPr="00E31AA2">
        <w:rPr>
          <w:sz w:val="24"/>
          <w:szCs w:val="24"/>
        </w:rPr>
        <w:t xml:space="preserve"> (TTN)</w:t>
      </w:r>
      <w:r w:rsidR="00330B98" w:rsidRPr="00E31AA2">
        <w:rPr>
          <w:sz w:val="24"/>
          <w:szCs w:val="24"/>
        </w:rPr>
        <w:t>.</w:t>
      </w:r>
      <w:r w:rsidR="006626D1">
        <w:rPr>
          <w:sz w:val="24"/>
          <w:szCs w:val="24"/>
        </w:rPr>
        <w:t xml:space="preserve"> </w:t>
      </w:r>
      <w:r w:rsidR="00770CAD">
        <w:rPr>
          <w:sz w:val="24"/>
          <w:szCs w:val="24"/>
        </w:rPr>
        <w:t xml:space="preserve">TTN </w:t>
      </w:r>
      <w:r w:rsidR="00553D69" w:rsidRPr="00553D69">
        <w:rPr>
          <w:sz w:val="24"/>
          <w:szCs w:val="24"/>
        </w:rPr>
        <w:t xml:space="preserve">est un écosystème collaboratif mondial de l'Internet des objets qui crée des réseaux, des appareils et des solutions à l'aide de </w:t>
      </w:r>
      <w:proofErr w:type="spellStart"/>
      <w:r w:rsidR="00553D69" w:rsidRPr="00553D69">
        <w:rPr>
          <w:sz w:val="24"/>
          <w:szCs w:val="24"/>
        </w:rPr>
        <w:t>LoRaWAN</w:t>
      </w:r>
      <w:proofErr w:type="spellEnd"/>
      <w:r w:rsidR="00553D69">
        <w:rPr>
          <w:sz w:val="24"/>
          <w:szCs w:val="24"/>
        </w:rPr>
        <w:t>.</w:t>
      </w:r>
    </w:p>
    <w:p w14:paraId="589D860C" w14:textId="30DCBECD" w:rsidR="000922E0" w:rsidRPr="00231712" w:rsidRDefault="0086242A" w:rsidP="00231712">
      <w:pPr>
        <w:pStyle w:val="ListParagraph"/>
        <w:ind w:left="360"/>
        <w:jc w:val="both"/>
        <w:rPr>
          <w:sz w:val="24"/>
          <w:szCs w:val="24"/>
        </w:rPr>
      </w:pPr>
      <w:r w:rsidRPr="00E31AA2">
        <w:rPr>
          <w:sz w:val="24"/>
          <w:szCs w:val="24"/>
        </w:rPr>
        <w:t xml:space="preserve">Un </w:t>
      </w:r>
      <w:proofErr w:type="spellStart"/>
      <w:r w:rsidR="007A280F">
        <w:rPr>
          <w:sz w:val="24"/>
          <w:szCs w:val="24"/>
        </w:rPr>
        <w:t>payload</w:t>
      </w:r>
      <w:proofErr w:type="spellEnd"/>
      <w:r w:rsidR="00A90F8B" w:rsidRPr="00E31AA2">
        <w:rPr>
          <w:sz w:val="24"/>
          <w:szCs w:val="24"/>
        </w:rPr>
        <w:t xml:space="preserve"> </w:t>
      </w:r>
      <w:r w:rsidRPr="00E31AA2">
        <w:rPr>
          <w:sz w:val="24"/>
          <w:szCs w:val="24"/>
        </w:rPr>
        <w:t>personnalisé doit être utilisé en mode 40 pour décoder l</w:t>
      </w:r>
      <w:r w:rsidR="006626D1">
        <w:rPr>
          <w:sz w:val="24"/>
          <w:szCs w:val="24"/>
        </w:rPr>
        <w:t>a trame.</w:t>
      </w:r>
    </w:p>
    <w:p w14:paraId="0DB7D5EB" w14:textId="7FADFCE0" w:rsidR="00151858" w:rsidRPr="001B2E91" w:rsidRDefault="00774135" w:rsidP="001B2E91">
      <w:pPr>
        <w:pStyle w:val="ListParagraph"/>
        <w:ind w:left="360"/>
        <w:jc w:val="both"/>
        <w:rPr>
          <w:sz w:val="24"/>
          <w:szCs w:val="24"/>
        </w:rPr>
      </w:pPr>
      <w:r w:rsidRPr="00E31AA2">
        <w:rPr>
          <w:sz w:val="24"/>
          <w:szCs w:val="24"/>
          <w:u w:val="single"/>
        </w:rPr>
        <w:t>Remarque</w:t>
      </w:r>
      <w:r w:rsidRPr="00E31AA2">
        <w:rPr>
          <w:sz w:val="24"/>
          <w:szCs w:val="24"/>
        </w:rPr>
        <w:t xml:space="preserve"> : </w:t>
      </w:r>
      <w:r w:rsidR="00A90F8B" w:rsidRPr="00E31AA2">
        <w:rPr>
          <w:sz w:val="24"/>
          <w:szCs w:val="24"/>
        </w:rPr>
        <w:t>C</w:t>
      </w:r>
      <w:r w:rsidR="000E3DCE" w:rsidRPr="00E31AA2">
        <w:rPr>
          <w:sz w:val="24"/>
          <w:szCs w:val="24"/>
        </w:rPr>
        <w:t xml:space="preserve">e </w:t>
      </w:r>
      <w:proofErr w:type="spellStart"/>
      <w:r w:rsidR="00920E09" w:rsidRPr="00E31AA2">
        <w:rPr>
          <w:sz w:val="24"/>
          <w:szCs w:val="24"/>
        </w:rPr>
        <w:t>payload</w:t>
      </w:r>
      <w:proofErr w:type="spellEnd"/>
      <w:r w:rsidR="00920E09" w:rsidRPr="00E31AA2">
        <w:rPr>
          <w:sz w:val="24"/>
          <w:szCs w:val="24"/>
        </w:rPr>
        <w:t xml:space="preserve"> </w:t>
      </w:r>
      <w:r w:rsidRPr="00E31AA2">
        <w:rPr>
          <w:sz w:val="24"/>
          <w:szCs w:val="24"/>
        </w:rPr>
        <w:t xml:space="preserve">est </w:t>
      </w:r>
      <w:r w:rsidR="000E3DCE" w:rsidRPr="00E31AA2">
        <w:rPr>
          <w:sz w:val="24"/>
          <w:szCs w:val="24"/>
        </w:rPr>
        <w:t>rétro-compatible</w:t>
      </w:r>
      <w:r w:rsidRPr="00E31AA2">
        <w:rPr>
          <w:sz w:val="24"/>
          <w:szCs w:val="24"/>
        </w:rPr>
        <w:t xml:space="preserve"> avec </w:t>
      </w:r>
      <w:r w:rsidR="000E3DCE" w:rsidRPr="00E31AA2">
        <w:rPr>
          <w:sz w:val="24"/>
          <w:szCs w:val="24"/>
        </w:rPr>
        <w:t xml:space="preserve">le </w:t>
      </w:r>
      <w:proofErr w:type="spellStart"/>
      <w:r w:rsidR="00920E09" w:rsidRPr="00E31AA2">
        <w:rPr>
          <w:sz w:val="24"/>
          <w:szCs w:val="24"/>
        </w:rPr>
        <w:t>payload</w:t>
      </w:r>
      <w:proofErr w:type="spellEnd"/>
      <w:r w:rsidR="00920E09" w:rsidRPr="00E31AA2">
        <w:rPr>
          <w:sz w:val="24"/>
          <w:szCs w:val="24"/>
        </w:rPr>
        <w:t xml:space="preserve"> </w:t>
      </w:r>
      <w:r w:rsidRPr="00E31AA2">
        <w:rPr>
          <w:sz w:val="24"/>
          <w:szCs w:val="24"/>
        </w:rPr>
        <w:t xml:space="preserve">par défaut déjà disponible </w:t>
      </w:r>
      <w:r w:rsidR="00952921" w:rsidRPr="00E31AA2">
        <w:rPr>
          <w:sz w:val="24"/>
          <w:szCs w:val="24"/>
        </w:rPr>
        <w:t>dans</w:t>
      </w:r>
      <w:r w:rsidRPr="00E31AA2">
        <w:rPr>
          <w:sz w:val="24"/>
          <w:szCs w:val="24"/>
        </w:rPr>
        <w:t xml:space="preserve"> T</w:t>
      </w:r>
      <w:r w:rsidR="00047756" w:rsidRPr="00E31AA2">
        <w:rPr>
          <w:sz w:val="24"/>
          <w:szCs w:val="24"/>
        </w:rPr>
        <w:t>TN</w:t>
      </w:r>
      <w:r w:rsidRPr="00E31AA2">
        <w:rPr>
          <w:sz w:val="24"/>
          <w:szCs w:val="24"/>
        </w:rPr>
        <w:t>.</w:t>
      </w:r>
      <w:r w:rsidR="00151858">
        <w:br w:type="page"/>
      </w:r>
    </w:p>
    <w:p w14:paraId="29E5AE4A" w14:textId="2DF43C3E" w:rsidR="00DD78D4" w:rsidRPr="00687E48" w:rsidRDefault="00DD78D4" w:rsidP="005A6827">
      <w:pPr>
        <w:pStyle w:val="Style1"/>
      </w:pPr>
      <w:bookmarkStart w:id="12" w:name="_Toc119937202"/>
      <w:r w:rsidRPr="00E31AA2">
        <w:t xml:space="preserve">Mise en </w:t>
      </w:r>
      <w:r w:rsidR="0096257B" w:rsidRPr="00E31AA2">
        <w:t>œuvre</w:t>
      </w:r>
      <w:bookmarkEnd w:id="12"/>
    </w:p>
    <w:p w14:paraId="6AD25B1D" w14:textId="483FE435" w:rsidR="0096257B" w:rsidRPr="008F78DA" w:rsidRDefault="006E55A0" w:rsidP="005A6827">
      <w:pPr>
        <w:pStyle w:val="Style2"/>
      </w:pPr>
      <w:bookmarkStart w:id="13" w:name="_Toc119937203"/>
      <w:r w:rsidRPr="008F78DA">
        <w:t>Flasher le nœud du capteur</w:t>
      </w:r>
      <w:bookmarkEnd w:id="13"/>
    </w:p>
    <w:p w14:paraId="1A39B0DD" w14:textId="744EA81F" w:rsidR="00A23474" w:rsidRPr="00E31AA2" w:rsidRDefault="00A23474" w:rsidP="008D07E5">
      <w:pPr>
        <w:pStyle w:val="ListParagraph"/>
        <w:ind w:left="502"/>
        <w:jc w:val="both"/>
        <w:rPr>
          <w:sz w:val="24"/>
          <w:szCs w:val="24"/>
        </w:rPr>
      </w:pPr>
      <w:r w:rsidRPr="00E31AA2">
        <w:rPr>
          <w:sz w:val="24"/>
          <w:szCs w:val="24"/>
        </w:rPr>
        <w:t xml:space="preserve">L'image ci-dessous doit être utilisée comme </w:t>
      </w:r>
      <w:r w:rsidR="00917A09">
        <w:rPr>
          <w:sz w:val="24"/>
          <w:szCs w:val="24"/>
        </w:rPr>
        <w:t>référence</w:t>
      </w:r>
      <w:r w:rsidR="007B1C95">
        <w:rPr>
          <w:sz w:val="24"/>
          <w:szCs w:val="24"/>
        </w:rPr>
        <w:t xml:space="preserve"> </w:t>
      </w:r>
      <w:r w:rsidRPr="00E31AA2">
        <w:rPr>
          <w:sz w:val="24"/>
          <w:szCs w:val="24"/>
        </w:rPr>
        <w:t>pour toutes les configurations relatives au nœud de capteur</w:t>
      </w:r>
      <w:r w:rsidR="001C630C" w:rsidRPr="00E31AA2">
        <w:rPr>
          <w:sz w:val="24"/>
          <w:szCs w:val="24"/>
        </w:rPr>
        <w:t> :</w:t>
      </w:r>
    </w:p>
    <w:p w14:paraId="2DA13DF4" w14:textId="77777777" w:rsidR="00E31AA2" w:rsidRPr="00E31AA2" w:rsidRDefault="001C630C" w:rsidP="000C6E4F">
      <w:pPr>
        <w:pStyle w:val="ListParagraph"/>
        <w:keepNext/>
        <w:ind w:left="0"/>
        <w:jc w:val="center"/>
      </w:pPr>
      <w:r w:rsidRPr="00E31AA2">
        <w:rPr>
          <w:noProof/>
          <w:sz w:val="24"/>
          <w:szCs w:val="24"/>
        </w:rPr>
        <w:drawing>
          <wp:inline distT="0" distB="0" distL="0" distR="0" wp14:anchorId="0E294E97" wp14:editId="61B8A157">
            <wp:extent cx="5934075" cy="3095625"/>
            <wp:effectExtent l="0" t="0" r="9525" b="9525"/>
            <wp:docPr id="1" name="Picture 1" descr="A picture containing text, electronic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, electronic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BBAE30" w14:textId="429D0377" w:rsidR="001C630C" w:rsidRPr="00E31AA2" w:rsidRDefault="00E31AA2" w:rsidP="00E31AA2">
      <w:pPr>
        <w:pStyle w:val="Caption"/>
        <w:jc w:val="center"/>
        <w:rPr>
          <w:sz w:val="24"/>
          <w:szCs w:val="24"/>
        </w:rPr>
      </w:pPr>
      <w:r w:rsidRPr="00E31AA2">
        <w:t xml:space="preserve">Figure </w:t>
      </w:r>
      <w:r w:rsidRPr="00E31AA2">
        <w:fldChar w:fldCharType="begin"/>
      </w:r>
      <w:r w:rsidRPr="00E31AA2">
        <w:instrText xml:space="preserve"> SEQ Figure \* ARABIC </w:instrText>
      </w:r>
      <w:r w:rsidRPr="00E31AA2">
        <w:fldChar w:fldCharType="separate"/>
      </w:r>
      <w:r w:rsidRPr="00E31AA2">
        <w:t>1</w:t>
      </w:r>
      <w:r w:rsidRPr="00E31AA2">
        <w:fldChar w:fldCharType="end"/>
      </w:r>
      <w:r w:rsidRPr="00E31AA2">
        <w:t>: Définition des broches</w:t>
      </w:r>
    </w:p>
    <w:p w14:paraId="5025D97A" w14:textId="77777777" w:rsidR="005B3C01" w:rsidRPr="00E31AA2" w:rsidRDefault="005B3C01" w:rsidP="005B3C01">
      <w:pPr>
        <w:pStyle w:val="ListParagraph"/>
        <w:numPr>
          <w:ilvl w:val="0"/>
          <w:numId w:val="8"/>
        </w:numPr>
        <w:jc w:val="both"/>
        <w:rPr>
          <w:sz w:val="24"/>
          <w:szCs w:val="24"/>
        </w:rPr>
      </w:pPr>
      <w:r w:rsidRPr="00E31AA2">
        <w:rPr>
          <w:sz w:val="24"/>
          <w:szCs w:val="24"/>
        </w:rPr>
        <w:t>À l'aide d'un convertisseur TTL vers USB, la configuration suivante doit être suivie afin de se connecter au nœud de capteur via USB :</w:t>
      </w:r>
    </w:p>
    <w:tbl>
      <w:tblPr>
        <w:tblStyle w:val="TableGrid"/>
        <w:tblW w:w="0" w:type="auto"/>
        <w:tblInd w:w="502" w:type="dxa"/>
        <w:tblLook w:val="04A0" w:firstRow="1" w:lastRow="0" w:firstColumn="1" w:lastColumn="0" w:noHBand="0" w:noVBand="1"/>
      </w:tblPr>
      <w:tblGrid>
        <w:gridCol w:w="4419"/>
        <w:gridCol w:w="4429"/>
      </w:tblGrid>
      <w:tr w:rsidR="005B3C01" w:rsidRPr="00E31AA2" w14:paraId="1949692F" w14:textId="77777777" w:rsidTr="007249F6">
        <w:tc>
          <w:tcPr>
            <w:tcW w:w="4419" w:type="dxa"/>
          </w:tcPr>
          <w:p w14:paraId="571500AD" w14:textId="77777777" w:rsidR="005B3C01" w:rsidRPr="00E31AA2" w:rsidRDefault="005B3C01" w:rsidP="00C54854">
            <w:pPr>
              <w:pStyle w:val="ListParagraph"/>
              <w:ind w:left="0"/>
              <w:jc w:val="both"/>
              <w:rPr>
                <w:sz w:val="24"/>
                <w:szCs w:val="24"/>
              </w:rPr>
            </w:pPr>
            <w:r w:rsidRPr="00E31AA2">
              <w:rPr>
                <w:sz w:val="24"/>
                <w:szCs w:val="24"/>
              </w:rPr>
              <w:t>Convertisseur TTL vers USB</w:t>
            </w:r>
          </w:p>
        </w:tc>
        <w:tc>
          <w:tcPr>
            <w:tcW w:w="4429" w:type="dxa"/>
          </w:tcPr>
          <w:p w14:paraId="5BC7C124" w14:textId="77777777" w:rsidR="005B3C01" w:rsidRPr="00E31AA2" w:rsidRDefault="005B3C01" w:rsidP="00C54854">
            <w:pPr>
              <w:pStyle w:val="ListParagraph"/>
              <w:ind w:left="0"/>
              <w:jc w:val="both"/>
              <w:rPr>
                <w:sz w:val="24"/>
                <w:szCs w:val="24"/>
              </w:rPr>
            </w:pPr>
            <w:r w:rsidRPr="00E31AA2">
              <w:rPr>
                <w:sz w:val="24"/>
                <w:szCs w:val="24"/>
              </w:rPr>
              <w:t>Nœud de Capteur (LSN50/LSN50-V2)</w:t>
            </w:r>
          </w:p>
        </w:tc>
      </w:tr>
      <w:tr w:rsidR="005B3C01" w:rsidRPr="00E31AA2" w14:paraId="32E01315" w14:textId="77777777" w:rsidTr="007249F6">
        <w:tc>
          <w:tcPr>
            <w:tcW w:w="4419" w:type="dxa"/>
          </w:tcPr>
          <w:p w14:paraId="3054E127" w14:textId="77777777" w:rsidR="005B3C01" w:rsidRPr="00E31AA2" w:rsidRDefault="005B3C01" w:rsidP="00C54854">
            <w:pPr>
              <w:pStyle w:val="ListParagraph"/>
              <w:ind w:left="0"/>
              <w:jc w:val="both"/>
              <w:rPr>
                <w:sz w:val="24"/>
                <w:szCs w:val="24"/>
              </w:rPr>
            </w:pPr>
            <w:r w:rsidRPr="00E31AA2">
              <w:rPr>
                <w:sz w:val="24"/>
                <w:szCs w:val="24"/>
              </w:rPr>
              <w:t>GND</w:t>
            </w:r>
          </w:p>
        </w:tc>
        <w:tc>
          <w:tcPr>
            <w:tcW w:w="4429" w:type="dxa"/>
          </w:tcPr>
          <w:p w14:paraId="434E6E08" w14:textId="77777777" w:rsidR="005B3C01" w:rsidRPr="00E31AA2" w:rsidRDefault="005B3C01" w:rsidP="00C54854">
            <w:pPr>
              <w:pStyle w:val="ListParagraph"/>
              <w:ind w:left="0"/>
              <w:jc w:val="both"/>
              <w:rPr>
                <w:sz w:val="24"/>
                <w:szCs w:val="24"/>
              </w:rPr>
            </w:pPr>
            <w:r w:rsidRPr="00E31AA2">
              <w:rPr>
                <w:sz w:val="24"/>
                <w:szCs w:val="24"/>
              </w:rPr>
              <w:t>GND</w:t>
            </w:r>
          </w:p>
        </w:tc>
      </w:tr>
      <w:tr w:rsidR="005B3C01" w:rsidRPr="00E31AA2" w14:paraId="5D1BCD88" w14:textId="77777777" w:rsidTr="007249F6">
        <w:tc>
          <w:tcPr>
            <w:tcW w:w="4419" w:type="dxa"/>
          </w:tcPr>
          <w:p w14:paraId="5948CEDD" w14:textId="10CFB7CA" w:rsidR="005B3C01" w:rsidRPr="00E31AA2" w:rsidRDefault="004342C4" w:rsidP="00C54854">
            <w:pPr>
              <w:pStyle w:val="ListParagraph"/>
              <w:ind w:left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</w:t>
            </w:r>
            <w:r w:rsidR="005B3C01" w:rsidRPr="00E31AA2">
              <w:rPr>
                <w:sz w:val="24"/>
                <w:szCs w:val="24"/>
              </w:rPr>
              <w:t>X</w:t>
            </w:r>
          </w:p>
        </w:tc>
        <w:tc>
          <w:tcPr>
            <w:tcW w:w="4429" w:type="dxa"/>
          </w:tcPr>
          <w:p w14:paraId="5934E401" w14:textId="77777777" w:rsidR="005B3C01" w:rsidRPr="00E31AA2" w:rsidRDefault="005B3C01" w:rsidP="00C54854">
            <w:pPr>
              <w:pStyle w:val="ListParagraph"/>
              <w:ind w:left="0"/>
              <w:jc w:val="both"/>
              <w:rPr>
                <w:sz w:val="24"/>
                <w:szCs w:val="24"/>
              </w:rPr>
            </w:pPr>
            <w:r w:rsidRPr="00E31AA2">
              <w:rPr>
                <w:sz w:val="24"/>
                <w:szCs w:val="24"/>
              </w:rPr>
              <w:t>PA2</w:t>
            </w:r>
          </w:p>
        </w:tc>
      </w:tr>
      <w:tr w:rsidR="005B3C01" w:rsidRPr="00E31AA2" w14:paraId="16D51E93" w14:textId="77777777" w:rsidTr="007249F6">
        <w:tc>
          <w:tcPr>
            <w:tcW w:w="4419" w:type="dxa"/>
          </w:tcPr>
          <w:p w14:paraId="0EA8CC13" w14:textId="6FA09E0B" w:rsidR="005B3C01" w:rsidRPr="00E31AA2" w:rsidRDefault="004342C4" w:rsidP="00C54854">
            <w:pPr>
              <w:pStyle w:val="ListParagraph"/>
              <w:ind w:left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</w:t>
            </w:r>
            <w:r w:rsidR="005B3C01" w:rsidRPr="00E31AA2">
              <w:rPr>
                <w:sz w:val="24"/>
                <w:szCs w:val="24"/>
              </w:rPr>
              <w:t>X</w:t>
            </w:r>
          </w:p>
        </w:tc>
        <w:tc>
          <w:tcPr>
            <w:tcW w:w="4429" w:type="dxa"/>
          </w:tcPr>
          <w:p w14:paraId="7CA9BD6E" w14:textId="77777777" w:rsidR="005B3C01" w:rsidRPr="00E31AA2" w:rsidRDefault="005B3C01" w:rsidP="00C54854">
            <w:pPr>
              <w:pStyle w:val="ListParagraph"/>
              <w:ind w:left="0"/>
              <w:jc w:val="both"/>
              <w:rPr>
                <w:sz w:val="24"/>
                <w:szCs w:val="24"/>
              </w:rPr>
            </w:pPr>
            <w:r w:rsidRPr="00E31AA2">
              <w:rPr>
                <w:sz w:val="24"/>
                <w:szCs w:val="24"/>
              </w:rPr>
              <w:t>PA3</w:t>
            </w:r>
          </w:p>
        </w:tc>
      </w:tr>
    </w:tbl>
    <w:p w14:paraId="73E54BB5" w14:textId="666469CC" w:rsidR="004A6009" w:rsidRDefault="00F732F3" w:rsidP="007249F6">
      <w:pPr>
        <w:pStyle w:val="ListParagraph"/>
        <w:numPr>
          <w:ilvl w:val="0"/>
          <w:numId w:val="8"/>
        </w:numPr>
        <w:jc w:val="both"/>
        <w:rPr>
          <w:sz w:val="24"/>
          <w:szCs w:val="24"/>
        </w:rPr>
      </w:pPr>
      <w:r>
        <w:rPr>
          <w:sz w:val="24"/>
          <w:szCs w:val="24"/>
        </w:rPr>
        <w:t>Connectez le</w:t>
      </w:r>
      <w:r w:rsidR="004A6009">
        <w:rPr>
          <w:sz w:val="24"/>
          <w:szCs w:val="24"/>
        </w:rPr>
        <w:t>s</w:t>
      </w:r>
      <w:r>
        <w:rPr>
          <w:sz w:val="24"/>
          <w:szCs w:val="24"/>
        </w:rPr>
        <w:t xml:space="preserve"> broches du bus</w:t>
      </w:r>
      <w:r w:rsidR="004A6009">
        <w:rPr>
          <w:sz w:val="24"/>
          <w:szCs w:val="24"/>
        </w:rPr>
        <w:t xml:space="preserve"> </w:t>
      </w:r>
      <w:proofErr w:type="spellStart"/>
      <w:r w:rsidR="004A6009">
        <w:rPr>
          <w:sz w:val="24"/>
          <w:szCs w:val="24"/>
        </w:rPr>
        <w:t>Dragino</w:t>
      </w:r>
      <w:proofErr w:type="spellEnd"/>
      <w:r w:rsidR="004A6009">
        <w:rPr>
          <w:sz w:val="24"/>
          <w:szCs w:val="24"/>
        </w:rPr>
        <w:t xml:space="preserve"> en utilisant la configuration suivante :</w:t>
      </w:r>
    </w:p>
    <w:p w14:paraId="578E6DE7" w14:textId="77777777" w:rsidR="00413A0E" w:rsidRDefault="004A6009" w:rsidP="004A6009">
      <w:pPr>
        <w:pStyle w:val="ListParagraph"/>
        <w:ind w:left="36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tbl>
      <w:tblPr>
        <w:tblStyle w:val="TableGrid"/>
        <w:tblW w:w="0" w:type="auto"/>
        <w:tblInd w:w="502" w:type="dxa"/>
        <w:tblLook w:val="04A0" w:firstRow="1" w:lastRow="0" w:firstColumn="1" w:lastColumn="0" w:noHBand="0" w:noVBand="1"/>
      </w:tblPr>
      <w:tblGrid>
        <w:gridCol w:w="4419"/>
        <w:gridCol w:w="4429"/>
      </w:tblGrid>
      <w:tr w:rsidR="00413A0E" w:rsidRPr="00E31AA2" w14:paraId="30DA990C" w14:textId="77777777" w:rsidTr="00FA0BAD">
        <w:tc>
          <w:tcPr>
            <w:tcW w:w="4419" w:type="dxa"/>
          </w:tcPr>
          <w:p w14:paraId="0E1B1D33" w14:textId="33803F16" w:rsidR="00413A0E" w:rsidRPr="00E31AA2" w:rsidRDefault="00413A0E" w:rsidP="00FA0BAD">
            <w:pPr>
              <w:pStyle w:val="ListParagraph"/>
              <w:ind w:left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Bus I2C</w:t>
            </w:r>
          </w:p>
        </w:tc>
        <w:tc>
          <w:tcPr>
            <w:tcW w:w="4429" w:type="dxa"/>
          </w:tcPr>
          <w:p w14:paraId="413BDEAE" w14:textId="77777777" w:rsidR="00413A0E" w:rsidRPr="00E31AA2" w:rsidRDefault="00413A0E" w:rsidP="00FA0BAD">
            <w:pPr>
              <w:pStyle w:val="ListParagraph"/>
              <w:ind w:left="0"/>
              <w:jc w:val="both"/>
              <w:rPr>
                <w:sz w:val="24"/>
                <w:szCs w:val="24"/>
              </w:rPr>
            </w:pPr>
            <w:r w:rsidRPr="00E31AA2">
              <w:rPr>
                <w:sz w:val="24"/>
                <w:szCs w:val="24"/>
              </w:rPr>
              <w:t>Nœud de Capteur (LSN50/LSN50-V2)</w:t>
            </w:r>
          </w:p>
        </w:tc>
      </w:tr>
      <w:tr w:rsidR="00413A0E" w:rsidRPr="00E31AA2" w14:paraId="5E06C62B" w14:textId="77777777" w:rsidTr="00FA0BAD">
        <w:tc>
          <w:tcPr>
            <w:tcW w:w="4419" w:type="dxa"/>
          </w:tcPr>
          <w:p w14:paraId="371C612A" w14:textId="4ECB90E8" w:rsidR="00413A0E" w:rsidRPr="00E31AA2" w:rsidRDefault="00413A0E" w:rsidP="00FA0BAD">
            <w:pPr>
              <w:pStyle w:val="ListParagraph"/>
              <w:ind w:left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VCC</w:t>
            </w:r>
          </w:p>
        </w:tc>
        <w:tc>
          <w:tcPr>
            <w:tcW w:w="4429" w:type="dxa"/>
          </w:tcPr>
          <w:p w14:paraId="56C85236" w14:textId="17DBEF48" w:rsidR="00413A0E" w:rsidRPr="00E31AA2" w:rsidRDefault="00F33B99" w:rsidP="00FA0BAD">
            <w:pPr>
              <w:pStyle w:val="ListParagraph"/>
              <w:ind w:left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VDD</w:t>
            </w:r>
          </w:p>
        </w:tc>
      </w:tr>
      <w:tr w:rsidR="00413A0E" w:rsidRPr="00E31AA2" w14:paraId="64E45313" w14:textId="77777777" w:rsidTr="00FA0BAD">
        <w:tc>
          <w:tcPr>
            <w:tcW w:w="4419" w:type="dxa"/>
          </w:tcPr>
          <w:p w14:paraId="4D2E210C" w14:textId="77777777" w:rsidR="00413A0E" w:rsidRPr="00E31AA2" w:rsidRDefault="00413A0E" w:rsidP="00FA0BAD">
            <w:pPr>
              <w:pStyle w:val="ListParagraph"/>
              <w:ind w:left="0"/>
              <w:jc w:val="both"/>
              <w:rPr>
                <w:sz w:val="24"/>
                <w:szCs w:val="24"/>
              </w:rPr>
            </w:pPr>
            <w:r w:rsidRPr="00E31AA2">
              <w:rPr>
                <w:sz w:val="24"/>
                <w:szCs w:val="24"/>
              </w:rPr>
              <w:t>GND</w:t>
            </w:r>
          </w:p>
        </w:tc>
        <w:tc>
          <w:tcPr>
            <w:tcW w:w="4429" w:type="dxa"/>
          </w:tcPr>
          <w:p w14:paraId="7DB6B255" w14:textId="77777777" w:rsidR="00413A0E" w:rsidRPr="00E31AA2" w:rsidRDefault="00413A0E" w:rsidP="00FA0BAD">
            <w:pPr>
              <w:pStyle w:val="ListParagraph"/>
              <w:ind w:left="0"/>
              <w:jc w:val="both"/>
              <w:rPr>
                <w:sz w:val="24"/>
                <w:szCs w:val="24"/>
              </w:rPr>
            </w:pPr>
            <w:r w:rsidRPr="00E31AA2">
              <w:rPr>
                <w:sz w:val="24"/>
                <w:szCs w:val="24"/>
              </w:rPr>
              <w:t>GND</w:t>
            </w:r>
          </w:p>
        </w:tc>
      </w:tr>
      <w:tr w:rsidR="00413A0E" w:rsidRPr="00E31AA2" w14:paraId="40E300DF" w14:textId="77777777" w:rsidTr="00FA0BAD">
        <w:tc>
          <w:tcPr>
            <w:tcW w:w="4419" w:type="dxa"/>
          </w:tcPr>
          <w:p w14:paraId="2653E4D5" w14:textId="3E260AB7" w:rsidR="00413A0E" w:rsidRPr="00E31AA2" w:rsidRDefault="00F33B99" w:rsidP="00FA0BAD">
            <w:pPr>
              <w:pStyle w:val="ListParagraph"/>
              <w:ind w:left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</w:t>
            </w:r>
            <w:r w:rsidR="00233340">
              <w:rPr>
                <w:sz w:val="24"/>
                <w:szCs w:val="24"/>
              </w:rPr>
              <w:t>DA</w:t>
            </w:r>
          </w:p>
        </w:tc>
        <w:tc>
          <w:tcPr>
            <w:tcW w:w="4429" w:type="dxa"/>
          </w:tcPr>
          <w:p w14:paraId="7B7E8C8D" w14:textId="665D2030" w:rsidR="00413A0E" w:rsidRPr="00E31AA2" w:rsidRDefault="00413A0E" w:rsidP="00FA0BAD">
            <w:pPr>
              <w:pStyle w:val="ListParagraph"/>
              <w:ind w:left="0"/>
              <w:jc w:val="both"/>
              <w:rPr>
                <w:sz w:val="24"/>
                <w:szCs w:val="24"/>
              </w:rPr>
            </w:pPr>
            <w:r w:rsidRPr="00E31AA2">
              <w:rPr>
                <w:sz w:val="24"/>
                <w:szCs w:val="24"/>
              </w:rPr>
              <w:t>P</w:t>
            </w:r>
            <w:r w:rsidR="00567715">
              <w:rPr>
                <w:sz w:val="24"/>
                <w:szCs w:val="24"/>
              </w:rPr>
              <w:t>B</w:t>
            </w:r>
            <w:r w:rsidR="00233340">
              <w:rPr>
                <w:sz w:val="24"/>
                <w:szCs w:val="24"/>
              </w:rPr>
              <w:t>6 (SDA)</w:t>
            </w:r>
          </w:p>
        </w:tc>
      </w:tr>
      <w:tr w:rsidR="00413A0E" w:rsidRPr="00E31AA2" w14:paraId="736D29F2" w14:textId="77777777" w:rsidTr="00FA0BAD">
        <w:tc>
          <w:tcPr>
            <w:tcW w:w="4419" w:type="dxa"/>
          </w:tcPr>
          <w:p w14:paraId="5FA54A65" w14:textId="47DDBA7E" w:rsidR="00413A0E" w:rsidRPr="00E31AA2" w:rsidRDefault="00F33B99" w:rsidP="00FA0BAD">
            <w:pPr>
              <w:pStyle w:val="ListParagraph"/>
              <w:ind w:left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</w:t>
            </w:r>
            <w:r w:rsidR="00233340">
              <w:rPr>
                <w:sz w:val="24"/>
                <w:szCs w:val="24"/>
              </w:rPr>
              <w:t>CL</w:t>
            </w:r>
          </w:p>
        </w:tc>
        <w:tc>
          <w:tcPr>
            <w:tcW w:w="4429" w:type="dxa"/>
          </w:tcPr>
          <w:p w14:paraId="6323E74C" w14:textId="6222F783" w:rsidR="00413A0E" w:rsidRPr="00E31AA2" w:rsidRDefault="00413A0E" w:rsidP="00FA0BAD">
            <w:pPr>
              <w:pStyle w:val="ListParagraph"/>
              <w:ind w:left="0"/>
              <w:jc w:val="both"/>
              <w:rPr>
                <w:sz w:val="24"/>
                <w:szCs w:val="24"/>
              </w:rPr>
            </w:pPr>
            <w:r w:rsidRPr="00E31AA2">
              <w:rPr>
                <w:sz w:val="24"/>
                <w:szCs w:val="24"/>
              </w:rPr>
              <w:t>P</w:t>
            </w:r>
            <w:r w:rsidR="00567715">
              <w:rPr>
                <w:sz w:val="24"/>
                <w:szCs w:val="24"/>
              </w:rPr>
              <w:t>B</w:t>
            </w:r>
            <w:r w:rsidR="00233340">
              <w:rPr>
                <w:sz w:val="24"/>
                <w:szCs w:val="24"/>
              </w:rPr>
              <w:t>7 (SCK)</w:t>
            </w:r>
          </w:p>
        </w:tc>
      </w:tr>
    </w:tbl>
    <w:p w14:paraId="53FB9AAB" w14:textId="5CF25407" w:rsidR="00F732F3" w:rsidRDefault="00F732F3" w:rsidP="004A6009">
      <w:pPr>
        <w:pStyle w:val="ListParagraph"/>
        <w:ind w:left="360"/>
        <w:jc w:val="both"/>
        <w:rPr>
          <w:sz w:val="24"/>
          <w:szCs w:val="24"/>
        </w:rPr>
      </w:pPr>
    </w:p>
    <w:p w14:paraId="09029964" w14:textId="6145F602" w:rsidR="005B3C01" w:rsidRDefault="007249F6" w:rsidP="007249F6">
      <w:pPr>
        <w:pStyle w:val="ListParagraph"/>
        <w:numPr>
          <w:ilvl w:val="0"/>
          <w:numId w:val="8"/>
        </w:numPr>
        <w:jc w:val="both"/>
        <w:rPr>
          <w:sz w:val="24"/>
          <w:szCs w:val="24"/>
        </w:rPr>
      </w:pPr>
      <w:r w:rsidRPr="00D917F1">
        <w:rPr>
          <w:sz w:val="24"/>
          <w:szCs w:val="24"/>
        </w:rPr>
        <w:t xml:space="preserve">Téléchargez le fichier </w:t>
      </w:r>
      <w:proofErr w:type="spellStart"/>
      <w:r w:rsidRPr="00751A16">
        <w:rPr>
          <w:i/>
          <w:iCs/>
          <w:sz w:val="24"/>
          <w:szCs w:val="24"/>
        </w:rPr>
        <w:t>NUCLEO_CUBE_LORA.hex</w:t>
      </w:r>
      <w:proofErr w:type="spellEnd"/>
      <w:r>
        <w:rPr>
          <w:sz w:val="24"/>
          <w:szCs w:val="24"/>
        </w:rPr>
        <w:t xml:space="preserve"> : </w:t>
      </w:r>
      <w:r w:rsidRPr="00E31AA2">
        <w:rPr>
          <w:sz w:val="24"/>
          <w:szCs w:val="24"/>
        </w:rPr>
        <w:t>(</w:t>
      </w:r>
      <w:commentRangeStart w:id="14"/>
      <w:proofErr w:type="spellStart"/>
      <w:r w:rsidRPr="00E31AA2">
        <w:rPr>
          <w:sz w:val="24"/>
          <w:szCs w:val="24"/>
        </w:rPr>
        <w:t>xyz</w:t>
      </w:r>
      <w:proofErr w:type="spellEnd"/>
      <w:r w:rsidRPr="00E31AA2">
        <w:rPr>
          <w:sz w:val="24"/>
          <w:szCs w:val="24"/>
        </w:rPr>
        <w:t>)</w:t>
      </w:r>
      <w:commentRangeEnd w:id="14"/>
      <w:r w:rsidRPr="00E31AA2">
        <w:rPr>
          <w:rStyle w:val="CommentReference"/>
        </w:rPr>
        <w:commentReference w:id="14"/>
      </w:r>
    </w:p>
    <w:p w14:paraId="38EBF6C6" w14:textId="3077676E" w:rsidR="007249F6" w:rsidRDefault="00B34C58" w:rsidP="00D22BEC">
      <w:pPr>
        <w:pStyle w:val="ListParagraph"/>
        <w:numPr>
          <w:ilvl w:val="0"/>
          <w:numId w:val="8"/>
        </w:numPr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Executez</w:t>
      </w:r>
      <w:proofErr w:type="spellEnd"/>
      <w:r>
        <w:rPr>
          <w:sz w:val="24"/>
          <w:szCs w:val="24"/>
        </w:rPr>
        <w:t xml:space="preserve"> le </w:t>
      </w:r>
      <w:r w:rsidR="00AC2002">
        <w:rPr>
          <w:sz w:val="24"/>
          <w:szCs w:val="24"/>
        </w:rPr>
        <w:t>programme</w:t>
      </w:r>
      <w:r>
        <w:rPr>
          <w:sz w:val="24"/>
          <w:szCs w:val="24"/>
        </w:rPr>
        <w:t xml:space="preserve"> </w:t>
      </w:r>
      <w:r w:rsidR="00F06F22">
        <w:rPr>
          <w:sz w:val="24"/>
          <w:szCs w:val="24"/>
        </w:rPr>
        <w:t>STM32CubeProgrammer</w:t>
      </w:r>
      <w:r w:rsidR="00557AAE">
        <w:rPr>
          <w:sz w:val="24"/>
          <w:szCs w:val="24"/>
        </w:rPr>
        <w:t> ;</w:t>
      </w:r>
    </w:p>
    <w:p w14:paraId="18DD9DEA" w14:textId="653ED502" w:rsidR="00F06F22" w:rsidRDefault="00132AD0" w:rsidP="007249F6">
      <w:pPr>
        <w:pStyle w:val="ListParagraph"/>
        <w:numPr>
          <w:ilvl w:val="0"/>
          <w:numId w:val="8"/>
        </w:numPr>
        <w:jc w:val="both"/>
        <w:rPr>
          <w:sz w:val="24"/>
          <w:szCs w:val="24"/>
        </w:rPr>
      </w:pPr>
      <w:r>
        <w:rPr>
          <w:sz w:val="24"/>
          <w:szCs w:val="24"/>
        </w:rPr>
        <w:t>Choisir les configurations suivantes :</w:t>
      </w:r>
    </w:p>
    <w:p w14:paraId="591F46EB" w14:textId="3A26EF82" w:rsidR="00B91DEE" w:rsidRDefault="00B91DEE" w:rsidP="00132AD0">
      <w:pPr>
        <w:pStyle w:val="ListParagraph"/>
        <w:numPr>
          <w:ilvl w:val="0"/>
          <w:numId w:val="11"/>
        </w:numPr>
        <w:jc w:val="both"/>
        <w:rPr>
          <w:sz w:val="24"/>
          <w:szCs w:val="24"/>
        </w:rPr>
      </w:pPr>
      <w:r>
        <w:rPr>
          <w:sz w:val="24"/>
          <w:szCs w:val="24"/>
        </w:rPr>
        <w:t>Configuration : UART</w:t>
      </w:r>
    </w:p>
    <w:p w14:paraId="367E9D98" w14:textId="33F50075" w:rsidR="00132AD0" w:rsidRDefault="006A2A7D" w:rsidP="00132AD0">
      <w:pPr>
        <w:pStyle w:val="ListParagraph"/>
        <w:numPr>
          <w:ilvl w:val="0"/>
          <w:numId w:val="11"/>
        </w:numPr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Baudrate</w:t>
      </w:r>
      <w:proofErr w:type="spellEnd"/>
      <w:r>
        <w:rPr>
          <w:sz w:val="24"/>
          <w:szCs w:val="24"/>
        </w:rPr>
        <w:t> : 115200</w:t>
      </w:r>
    </w:p>
    <w:p w14:paraId="621CD197" w14:textId="1FE44121" w:rsidR="006A2A7D" w:rsidRDefault="006A2A7D" w:rsidP="00132AD0">
      <w:pPr>
        <w:pStyle w:val="ListParagraph"/>
        <w:numPr>
          <w:ilvl w:val="0"/>
          <w:numId w:val="11"/>
        </w:numPr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Parit</w:t>
      </w:r>
      <w:r w:rsidR="00682226">
        <w:rPr>
          <w:sz w:val="24"/>
          <w:szCs w:val="24"/>
        </w:rPr>
        <w:t>y</w:t>
      </w:r>
      <w:proofErr w:type="spellEnd"/>
      <w:r>
        <w:rPr>
          <w:sz w:val="24"/>
          <w:szCs w:val="24"/>
        </w:rPr>
        <w:t> :</w:t>
      </w:r>
      <w:r w:rsidR="00682226">
        <w:rPr>
          <w:sz w:val="24"/>
          <w:szCs w:val="24"/>
        </w:rPr>
        <w:t xml:space="preserve"> Even</w:t>
      </w:r>
    </w:p>
    <w:p w14:paraId="0F42A433" w14:textId="5A0AD4FD" w:rsidR="007A6505" w:rsidRDefault="007A6505" w:rsidP="00132AD0">
      <w:pPr>
        <w:pStyle w:val="ListParagraph"/>
        <w:numPr>
          <w:ilvl w:val="0"/>
          <w:numId w:val="11"/>
        </w:numPr>
        <w:jc w:val="both"/>
        <w:rPr>
          <w:sz w:val="24"/>
          <w:szCs w:val="24"/>
        </w:rPr>
      </w:pPr>
      <w:r>
        <w:rPr>
          <w:sz w:val="24"/>
          <w:szCs w:val="24"/>
        </w:rPr>
        <w:t>RTS : 0</w:t>
      </w:r>
    </w:p>
    <w:p w14:paraId="263E0C52" w14:textId="2707ED45" w:rsidR="00550CA7" w:rsidRDefault="007A6505" w:rsidP="00550CA7">
      <w:pPr>
        <w:pStyle w:val="ListParagraph"/>
        <w:numPr>
          <w:ilvl w:val="0"/>
          <w:numId w:val="11"/>
        </w:numPr>
        <w:jc w:val="both"/>
        <w:rPr>
          <w:sz w:val="24"/>
          <w:szCs w:val="24"/>
        </w:rPr>
      </w:pPr>
      <w:r>
        <w:rPr>
          <w:sz w:val="24"/>
          <w:szCs w:val="24"/>
        </w:rPr>
        <w:t>DTR : 0</w:t>
      </w:r>
    </w:p>
    <w:p w14:paraId="34C32867" w14:textId="776406CD" w:rsidR="00877D7E" w:rsidRPr="00550CA7" w:rsidRDefault="00877D7E" w:rsidP="00877D7E">
      <w:pPr>
        <w:pStyle w:val="ListParagraph"/>
        <w:ind w:left="0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5365DA76" wp14:editId="03C3114E">
            <wp:extent cx="2600325" cy="3234154"/>
            <wp:effectExtent l="0" t="0" r="0" b="4445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4359" t="9697" b="30000"/>
                    <a:stretch/>
                  </pic:blipFill>
                  <pic:spPr bwMode="auto">
                    <a:xfrm>
                      <a:off x="0" y="0"/>
                      <a:ext cx="2602033" cy="32362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708406" w14:textId="24D34DBB" w:rsidR="0097467A" w:rsidRDefault="0048043D" w:rsidP="0097467A">
      <w:pPr>
        <w:pStyle w:val="ListParagraph"/>
        <w:numPr>
          <w:ilvl w:val="0"/>
          <w:numId w:val="8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Mettez </w:t>
      </w:r>
      <w:r w:rsidR="00444FC2">
        <w:rPr>
          <w:sz w:val="24"/>
          <w:szCs w:val="24"/>
        </w:rPr>
        <w:t>le switch</w:t>
      </w:r>
      <w:r w:rsidR="00F728D0">
        <w:rPr>
          <w:sz w:val="24"/>
          <w:szCs w:val="24"/>
        </w:rPr>
        <w:t xml:space="preserve"> SW1</w:t>
      </w:r>
      <w:r w:rsidR="0097467A">
        <w:rPr>
          <w:sz w:val="24"/>
          <w:szCs w:val="24"/>
        </w:rPr>
        <w:t xml:space="preserve"> d</w:t>
      </w:r>
      <w:r w:rsidR="00877D7E">
        <w:rPr>
          <w:sz w:val="24"/>
          <w:szCs w:val="24"/>
        </w:rPr>
        <w:t xml:space="preserve">u </w:t>
      </w:r>
      <w:proofErr w:type="spellStart"/>
      <w:r w:rsidR="00877D7E">
        <w:rPr>
          <w:sz w:val="24"/>
          <w:szCs w:val="24"/>
        </w:rPr>
        <w:t>Dragino</w:t>
      </w:r>
      <w:proofErr w:type="spellEnd"/>
      <w:r w:rsidR="00877D7E">
        <w:rPr>
          <w:sz w:val="24"/>
          <w:szCs w:val="24"/>
        </w:rPr>
        <w:t xml:space="preserve"> d</w:t>
      </w:r>
      <w:r w:rsidR="0097467A">
        <w:rPr>
          <w:sz w:val="24"/>
          <w:szCs w:val="24"/>
        </w:rPr>
        <w:t>ans le mode ISP</w:t>
      </w:r>
      <w:r w:rsidR="00557AAE">
        <w:rPr>
          <w:sz w:val="24"/>
          <w:szCs w:val="24"/>
        </w:rPr>
        <w:t> ;</w:t>
      </w:r>
    </w:p>
    <w:p w14:paraId="6B51BB3F" w14:textId="3B6085AB" w:rsidR="00F17482" w:rsidRDefault="009F605F" w:rsidP="002F47B3">
      <w:pPr>
        <w:pStyle w:val="ListParagraph"/>
        <w:numPr>
          <w:ilvl w:val="0"/>
          <w:numId w:val="8"/>
        </w:numPr>
        <w:jc w:val="both"/>
        <w:rPr>
          <w:sz w:val="24"/>
          <w:szCs w:val="24"/>
        </w:rPr>
      </w:pPr>
      <w:r w:rsidRPr="009F605F">
        <w:rPr>
          <w:sz w:val="24"/>
          <w:szCs w:val="24"/>
        </w:rPr>
        <w:t>Utilisez un câble USB mini B pour connecter le convertisseur TTL vers USB au PC</w:t>
      </w:r>
      <w:r w:rsidR="00557AAE">
        <w:rPr>
          <w:sz w:val="24"/>
          <w:szCs w:val="24"/>
        </w:rPr>
        <w:t> ;</w:t>
      </w:r>
    </w:p>
    <w:p w14:paraId="3502AD50" w14:textId="7971B5B2" w:rsidR="00B319B6" w:rsidRPr="002F47B3" w:rsidRDefault="0097467A" w:rsidP="002F47B3">
      <w:pPr>
        <w:pStyle w:val="ListParagraph"/>
        <w:numPr>
          <w:ilvl w:val="0"/>
          <w:numId w:val="8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Appuyer sur le bouton RESET du </w:t>
      </w:r>
      <w:r w:rsidR="00B319B6">
        <w:rPr>
          <w:sz w:val="24"/>
          <w:szCs w:val="24"/>
        </w:rPr>
        <w:t>nœud</w:t>
      </w:r>
      <w:r w:rsidR="00330CBC">
        <w:rPr>
          <w:sz w:val="24"/>
          <w:szCs w:val="24"/>
        </w:rPr>
        <w:t xml:space="preserve"> de capteur</w:t>
      </w:r>
      <w:r w:rsidR="00557AAE">
        <w:rPr>
          <w:sz w:val="24"/>
          <w:szCs w:val="24"/>
        </w:rPr>
        <w:t> ;</w:t>
      </w:r>
    </w:p>
    <w:p w14:paraId="6C700519" w14:textId="170E1177" w:rsidR="00B50C18" w:rsidRDefault="00A203F3" w:rsidP="00550CA7">
      <w:pPr>
        <w:pStyle w:val="ListParagraph"/>
        <w:numPr>
          <w:ilvl w:val="0"/>
          <w:numId w:val="8"/>
        </w:numPr>
        <w:jc w:val="both"/>
        <w:rPr>
          <w:sz w:val="24"/>
          <w:szCs w:val="24"/>
        </w:rPr>
      </w:pPr>
      <w:r>
        <w:rPr>
          <w:sz w:val="24"/>
          <w:szCs w:val="24"/>
        </w:rPr>
        <w:t>Appuyer sur le b</w:t>
      </w:r>
      <w:r w:rsidR="00DE1AF6">
        <w:rPr>
          <w:sz w:val="24"/>
          <w:szCs w:val="24"/>
        </w:rPr>
        <w:t>ou</w:t>
      </w:r>
      <w:r>
        <w:rPr>
          <w:sz w:val="24"/>
          <w:szCs w:val="24"/>
        </w:rPr>
        <w:t>t</w:t>
      </w:r>
      <w:r w:rsidR="007D216C">
        <w:rPr>
          <w:sz w:val="24"/>
          <w:szCs w:val="24"/>
        </w:rPr>
        <w:t>on</w:t>
      </w:r>
      <w:r w:rsidR="00E07418">
        <w:rPr>
          <w:sz w:val="24"/>
          <w:szCs w:val="24"/>
        </w:rPr>
        <w:t xml:space="preserve"> </w:t>
      </w:r>
      <w:r w:rsidR="00E07418">
        <w:rPr>
          <w:noProof/>
        </w:rPr>
        <w:drawing>
          <wp:inline distT="0" distB="0" distL="0" distR="0" wp14:anchorId="2DC4E391" wp14:editId="333B6CE9">
            <wp:extent cx="240983" cy="209550"/>
            <wp:effectExtent l="0" t="0" r="6985" b="0"/>
            <wp:docPr id="17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7325" t="27577" r="935" b="69562"/>
                    <a:stretch/>
                  </pic:blipFill>
                  <pic:spPr bwMode="auto">
                    <a:xfrm>
                      <a:off x="0" y="0"/>
                      <a:ext cx="245014" cy="213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D216C">
        <w:rPr>
          <w:sz w:val="24"/>
          <w:szCs w:val="24"/>
        </w:rPr>
        <w:t xml:space="preserve"> pour </w:t>
      </w:r>
      <w:r w:rsidR="00083048">
        <w:rPr>
          <w:sz w:val="24"/>
          <w:szCs w:val="24"/>
        </w:rPr>
        <w:t xml:space="preserve">que le </w:t>
      </w:r>
      <w:r w:rsidR="00EB5FF0">
        <w:rPr>
          <w:sz w:val="24"/>
          <w:szCs w:val="24"/>
        </w:rPr>
        <w:t xml:space="preserve">logiciel puisse </w:t>
      </w:r>
      <w:r w:rsidR="000E1C95">
        <w:rPr>
          <w:sz w:val="24"/>
          <w:szCs w:val="24"/>
        </w:rPr>
        <w:t>détecter</w:t>
      </w:r>
      <w:r w:rsidR="00EB5FF0">
        <w:rPr>
          <w:sz w:val="24"/>
          <w:szCs w:val="24"/>
        </w:rPr>
        <w:t xml:space="preserve"> le </w:t>
      </w:r>
      <w:r w:rsidR="00800EAE">
        <w:rPr>
          <w:sz w:val="24"/>
          <w:szCs w:val="24"/>
        </w:rPr>
        <w:t>port série</w:t>
      </w:r>
      <w:r w:rsidR="00AC075E">
        <w:rPr>
          <w:sz w:val="24"/>
          <w:szCs w:val="24"/>
        </w:rPr>
        <w:t> ;</w:t>
      </w:r>
    </w:p>
    <w:p w14:paraId="1D2CE414" w14:textId="57A1D3F3" w:rsidR="000E1C95" w:rsidRDefault="001A13C9" w:rsidP="00550CA7">
      <w:pPr>
        <w:pStyle w:val="ListParagraph"/>
        <w:numPr>
          <w:ilvl w:val="0"/>
          <w:numId w:val="8"/>
        </w:numPr>
        <w:jc w:val="both"/>
        <w:rPr>
          <w:sz w:val="24"/>
          <w:szCs w:val="24"/>
        </w:rPr>
      </w:pPr>
      <w:r w:rsidRPr="001A13C9">
        <w:rPr>
          <w:sz w:val="24"/>
          <w:szCs w:val="24"/>
        </w:rPr>
        <w:t>Cliquez sur le bouton</w:t>
      </w:r>
      <w:r w:rsidR="00EF2A30">
        <w:rPr>
          <w:sz w:val="24"/>
          <w:szCs w:val="24"/>
        </w:rPr>
        <w:t xml:space="preserve"> </w:t>
      </w:r>
      <w:r w:rsidR="00EF2A30">
        <w:rPr>
          <w:noProof/>
        </w:rPr>
        <w:drawing>
          <wp:inline distT="0" distB="0" distL="0" distR="0" wp14:anchorId="48470AE8" wp14:editId="29479DEF">
            <wp:extent cx="1447800" cy="271509"/>
            <wp:effectExtent l="0" t="0" r="0" b="0"/>
            <wp:docPr id="16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7229" t="17391" r="397" b="78220"/>
                    <a:stretch/>
                  </pic:blipFill>
                  <pic:spPr bwMode="auto">
                    <a:xfrm>
                      <a:off x="0" y="0"/>
                      <a:ext cx="1461619" cy="27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F2A30">
        <w:rPr>
          <w:sz w:val="24"/>
          <w:szCs w:val="24"/>
        </w:rPr>
        <w:t xml:space="preserve"> </w:t>
      </w:r>
      <w:r w:rsidRPr="001A13C9">
        <w:rPr>
          <w:sz w:val="24"/>
          <w:szCs w:val="24"/>
        </w:rPr>
        <w:t>dans le stm32CubeProgrammer pour établir une connexion entre le</w:t>
      </w:r>
      <w:r w:rsidR="00210020">
        <w:rPr>
          <w:sz w:val="24"/>
          <w:szCs w:val="24"/>
        </w:rPr>
        <w:t xml:space="preserve"> nœud de capteur et </w:t>
      </w:r>
      <w:r w:rsidR="00632683">
        <w:rPr>
          <w:sz w:val="24"/>
          <w:szCs w:val="24"/>
        </w:rPr>
        <w:t>le PC</w:t>
      </w:r>
      <w:r w:rsidR="00367DBB">
        <w:rPr>
          <w:sz w:val="24"/>
          <w:szCs w:val="24"/>
        </w:rPr>
        <w:t> ;</w:t>
      </w:r>
    </w:p>
    <w:p w14:paraId="66F044D5" w14:textId="2A8D9744" w:rsidR="003F6C50" w:rsidRPr="00550CA7" w:rsidRDefault="003F6C50" w:rsidP="0080513A">
      <w:pPr>
        <w:pStyle w:val="ListParagraph"/>
        <w:ind w:left="0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14F0D729" wp14:editId="7A87C230">
            <wp:extent cx="5943600" cy="3162300"/>
            <wp:effectExtent l="0" t="0" r="0" b="0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 rotWithShape="1">
                    <a:blip r:embed="rId22"/>
                    <a:srcRect b="5359"/>
                    <a:stretch/>
                  </pic:blipFill>
                  <pic:spPr bwMode="auto"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7ACBA6" w14:textId="5713A9C7" w:rsidR="00800EAE" w:rsidRDefault="00DC3F4E" w:rsidP="00751A16">
      <w:pPr>
        <w:pStyle w:val="ListParagraph"/>
        <w:numPr>
          <w:ilvl w:val="0"/>
          <w:numId w:val="8"/>
        </w:numPr>
        <w:jc w:val="both"/>
        <w:rPr>
          <w:sz w:val="24"/>
          <w:szCs w:val="24"/>
        </w:rPr>
      </w:pPr>
      <w:r>
        <w:rPr>
          <w:sz w:val="24"/>
          <w:szCs w:val="24"/>
        </w:rPr>
        <w:t>C</w:t>
      </w:r>
      <w:r w:rsidR="00DC6D86" w:rsidRPr="00DC6D86">
        <w:rPr>
          <w:sz w:val="24"/>
          <w:szCs w:val="24"/>
        </w:rPr>
        <w:t xml:space="preserve">liquez sur </w:t>
      </w:r>
      <w:commentRangeStart w:id="15"/>
      <w:r w:rsidR="00DC6D86" w:rsidRPr="00DC6D86">
        <w:rPr>
          <w:sz w:val="24"/>
          <w:szCs w:val="24"/>
        </w:rPr>
        <w:t>le bouton "o</w:t>
      </w:r>
      <w:r w:rsidR="0091308D">
        <w:rPr>
          <w:sz w:val="24"/>
          <w:szCs w:val="24"/>
        </w:rPr>
        <w:t>pen file</w:t>
      </w:r>
      <w:r w:rsidR="00DC6D86" w:rsidRPr="00DC6D86">
        <w:rPr>
          <w:sz w:val="24"/>
          <w:szCs w:val="24"/>
        </w:rPr>
        <w:t xml:space="preserve">", localisez le fichier </w:t>
      </w:r>
      <w:proofErr w:type="spellStart"/>
      <w:r w:rsidR="007874F7" w:rsidRPr="00751A16">
        <w:rPr>
          <w:i/>
          <w:iCs/>
          <w:sz w:val="24"/>
          <w:szCs w:val="24"/>
        </w:rPr>
        <w:t>NUCLEO_CUBE_LORA</w:t>
      </w:r>
      <w:r w:rsidR="00DC6D86" w:rsidRPr="00751A16">
        <w:rPr>
          <w:i/>
          <w:iCs/>
          <w:sz w:val="24"/>
          <w:szCs w:val="24"/>
        </w:rPr>
        <w:t>.hex</w:t>
      </w:r>
      <w:proofErr w:type="spellEnd"/>
      <w:r w:rsidR="00DC6D86" w:rsidRPr="00DC6D86">
        <w:rPr>
          <w:sz w:val="24"/>
          <w:szCs w:val="24"/>
        </w:rPr>
        <w:t xml:space="preserve"> téléchargé à l'étape </w:t>
      </w:r>
      <w:r w:rsidR="0052177C">
        <w:rPr>
          <w:sz w:val="24"/>
          <w:szCs w:val="24"/>
        </w:rPr>
        <w:t>2,</w:t>
      </w:r>
      <w:r w:rsidR="00DC6D86" w:rsidRPr="00DC6D86">
        <w:rPr>
          <w:sz w:val="24"/>
          <w:szCs w:val="24"/>
        </w:rPr>
        <w:t xml:space="preserve"> puis appuyez sur "ouvr</w:t>
      </w:r>
      <w:r w:rsidR="00717C12">
        <w:rPr>
          <w:sz w:val="24"/>
          <w:szCs w:val="24"/>
        </w:rPr>
        <w:t>i</w:t>
      </w:r>
      <w:r w:rsidR="00DC6D86" w:rsidRPr="00DC6D86">
        <w:rPr>
          <w:sz w:val="24"/>
          <w:szCs w:val="24"/>
        </w:rPr>
        <w:t>r"</w:t>
      </w:r>
      <w:commentRangeEnd w:id="15"/>
      <w:r w:rsidR="00B60783">
        <w:rPr>
          <w:sz w:val="24"/>
          <w:szCs w:val="24"/>
        </w:rPr>
        <w:t> ;</w:t>
      </w:r>
      <w:r w:rsidR="00B80734">
        <w:rPr>
          <w:rStyle w:val="CommentReference"/>
        </w:rPr>
        <w:commentReference w:id="15"/>
      </w:r>
    </w:p>
    <w:p w14:paraId="51B5EF0F" w14:textId="7A7EE26C" w:rsidR="00191462" w:rsidRDefault="004F3409" w:rsidP="00A8749C">
      <w:pPr>
        <w:pStyle w:val="ListParagraph"/>
        <w:ind w:left="0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70C1344E" wp14:editId="6972F0C0">
            <wp:extent cx="5067300" cy="3056904"/>
            <wp:effectExtent l="0" t="0" r="0" b="0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 rotWithShape="1">
                    <a:blip r:embed="rId23"/>
                    <a:srcRect l="4967" t="1711" r="36058" b="35006"/>
                    <a:stretch/>
                  </pic:blipFill>
                  <pic:spPr bwMode="auto">
                    <a:xfrm>
                      <a:off x="0" y="0"/>
                      <a:ext cx="5097675" cy="30752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E60435" w14:textId="61FF38F2" w:rsidR="009C512C" w:rsidRDefault="00C51470" w:rsidP="00DB7441">
      <w:pPr>
        <w:pStyle w:val="ListParagraph"/>
        <w:numPr>
          <w:ilvl w:val="0"/>
          <w:numId w:val="8"/>
        </w:numPr>
        <w:jc w:val="both"/>
        <w:rPr>
          <w:sz w:val="24"/>
          <w:szCs w:val="24"/>
        </w:rPr>
      </w:pPr>
      <w:r w:rsidRPr="00C51470">
        <w:rPr>
          <w:sz w:val="24"/>
          <w:szCs w:val="24"/>
        </w:rPr>
        <w:t xml:space="preserve">Cliquez sur le bouton </w:t>
      </w:r>
      <w:r w:rsidR="002B036F">
        <w:rPr>
          <w:noProof/>
        </w:rPr>
        <w:drawing>
          <wp:inline distT="0" distB="0" distL="0" distR="0" wp14:anchorId="2AF24225" wp14:editId="78AFD57C">
            <wp:extent cx="909859" cy="295275"/>
            <wp:effectExtent l="0" t="0" r="5080" b="0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 rotWithShape="1">
                    <a:blip r:embed="rId24"/>
                    <a:srcRect l="64743" t="22974" r="26763" b="72122"/>
                    <a:stretch/>
                  </pic:blipFill>
                  <pic:spPr bwMode="auto">
                    <a:xfrm>
                      <a:off x="0" y="0"/>
                      <a:ext cx="922772" cy="2994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564A7">
        <w:rPr>
          <w:sz w:val="24"/>
          <w:szCs w:val="24"/>
        </w:rPr>
        <w:t xml:space="preserve"> pour flasher le nœud de capteur</w:t>
      </w:r>
      <w:r w:rsidR="00996A6D">
        <w:rPr>
          <w:sz w:val="24"/>
          <w:szCs w:val="24"/>
        </w:rPr>
        <w:t> ;</w:t>
      </w:r>
    </w:p>
    <w:p w14:paraId="1BB86D7E" w14:textId="66CF41D9" w:rsidR="00DB7441" w:rsidRDefault="00AD3F41" w:rsidP="00DB7441">
      <w:pPr>
        <w:pStyle w:val="ListParagraph"/>
        <w:numPr>
          <w:ilvl w:val="0"/>
          <w:numId w:val="8"/>
        </w:numPr>
        <w:jc w:val="both"/>
        <w:rPr>
          <w:sz w:val="24"/>
          <w:szCs w:val="24"/>
        </w:rPr>
      </w:pPr>
      <w:r w:rsidRPr="00AD3F41">
        <w:rPr>
          <w:sz w:val="24"/>
          <w:szCs w:val="24"/>
        </w:rPr>
        <w:t>Une fois le processus d</w:t>
      </w:r>
      <w:r w:rsidR="007A66D0">
        <w:rPr>
          <w:sz w:val="24"/>
          <w:szCs w:val="24"/>
        </w:rPr>
        <w:t xml:space="preserve">u flash </w:t>
      </w:r>
      <w:r w:rsidR="00084F07">
        <w:rPr>
          <w:sz w:val="24"/>
          <w:szCs w:val="24"/>
        </w:rPr>
        <w:t xml:space="preserve">est </w:t>
      </w:r>
      <w:r w:rsidRPr="00AD3F41">
        <w:rPr>
          <w:sz w:val="24"/>
          <w:szCs w:val="24"/>
        </w:rPr>
        <w:t>terminé, appuyez sur le bouton</w:t>
      </w:r>
      <w:r w:rsidR="00525620">
        <w:rPr>
          <w:noProof/>
        </w:rPr>
        <w:drawing>
          <wp:inline distT="0" distB="0" distL="0" distR="0" wp14:anchorId="2021F197" wp14:editId="3C36E554">
            <wp:extent cx="1293072" cy="283845"/>
            <wp:effectExtent l="0" t="0" r="2540" b="1905"/>
            <wp:docPr id="19" name="Picture 1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 rotWithShape="1">
                    <a:blip r:embed="rId22"/>
                    <a:srcRect l="87019" t="16534" r="566" b="78618"/>
                    <a:stretch/>
                  </pic:blipFill>
                  <pic:spPr bwMode="auto">
                    <a:xfrm>
                      <a:off x="0" y="0"/>
                      <a:ext cx="1318456" cy="2894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F7FE6">
        <w:rPr>
          <w:sz w:val="24"/>
          <w:szCs w:val="24"/>
        </w:rPr>
        <w:t xml:space="preserve"> et fermez STM32CubeProgrammer</w:t>
      </w:r>
      <w:r w:rsidR="00996A6D">
        <w:rPr>
          <w:sz w:val="24"/>
          <w:szCs w:val="24"/>
        </w:rPr>
        <w:t> ;</w:t>
      </w:r>
    </w:p>
    <w:p w14:paraId="22B4F37B" w14:textId="714B8242" w:rsidR="002674AC" w:rsidRDefault="00444FC2" w:rsidP="00DB7441">
      <w:pPr>
        <w:pStyle w:val="ListParagraph"/>
        <w:numPr>
          <w:ilvl w:val="0"/>
          <w:numId w:val="8"/>
        </w:numPr>
        <w:jc w:val="both"/>
        <w:rPr>
          <w:sz w:val="24"/>
          <w:szCs w:val="24"/>
        </w:rPr>
      </w:pPr>
      <w:r>
        <w:rPr>
          <w:sz w:val="24"/>
          <w:szCs w:val="24"/>
        </w:rPr>
        <w:t>M</w:t>
      </w:r>
      <w:r w:rsidRPr="00444FC2">
        <w:rPr>
          <w:sz w:val="24"/>
          <w:szCs w:val="24"/>
        </w:rPr>
        <w:t>ett</w:t>
      </w:r>
      <w:r>
        <w:rPr>
          <w:sz w:val="24"/>
          <w:szCs w:val="24"/>
        </w:rPr>
        <w:t>ez</w:t>
      </w:r>
      <w:r w:rsidRPr="00444FC2">
        <w:rPr>
          <w:sz w:val="24"/>
          <w:szCs w:val="24"/>
        </w:rPr>
        <w:t xml:space="preserve"> le switch SW1 en mode flash</w:t>
      </w:r>
      <w:r w:rsidR="00996A6D">
        <w:rPr>
          <w:sz w:val="24"/>
          <w:szCs w:val="24"/>
        </w:rPr>
        <w:t> ;</w:t>
      </w:r>
    </w:p>
    <w:p w14:paraId="0CAA8AF5" w14:textId="1B79B0E7" w:rsidR="00DA5981" w:rsidRDefault="00DA5981" w:rsidP="00DB7441">
      <w:pPr>
        <w:pStyle w:val="ListParagraph"/>
        <w:numPr>
          <w:ilvl w:val="0"/>
          <w:numId w:val="8"/>
        </w:numPr>
        <w:jc w:val="both"/>
        <w:rPr>
          <w:sz w:val="24"/>
          <w:szCs w:val="24"/>
        </w:rPr>
      </w:pPr>
      <w:r>
        <w:rPr>
          <w:sz w:val="24"/>
          <w:szCs w:val="24"/>
        </w:rPr>
        <w:t>Exécutez le</w:t>
      </w:r>
      <w:r w:rsidR="00B80734">
        <w:rPr>
          <w:sz w:val="24"/>
          <w:szCs w:val="24"/>
        </w:rPr>
        <w:t xml:space="preserve"> </w:t>
      </w:r>
      <w:r w:rsidR="00DB6C39">
        <w:rPr>
          <w:sz w:val="24"/>
          <w:szCs w:val="24"/>
        </w:rPr>
        <w:t>logiciel de</w:t>
      </w:r>
      <w:r w:rsidR="00B80734">
        <w:rPr>
          <w:sz w:val="24"/>
          <w:szCs w:val="24"/>
        </w:rPr>
        <w:t xml:space="preserve"> port s</w:t>
      </w:r>
      <w:r w:rsidR="00B80734" w:rsidRPr="00DB6C39">
        <w:rPr>
          <w:sz w:val="24"/>
          <w:szCs w:val="24"/>
        </w:rPr>
        <w:t>érie</w:t>
      </w:r>
      <w:r w:rsidR="00DB6C39" w:rsidRPr="00DB6C39">
        <w:rPr>
          <w:sz w:val="24"/>
          <w:szCs w:val="24"/>
        </w:rPr>
        <w:t xml:space="preserve"> (Serial Port Utility Port de préfé</w:t>
      </w:r>
      <w:r w:rsidR="001222C4">
        <w:rPr>
          <w:sz w:val="24"/>
          <w:szCs w:val="24"/>
        </w:rPr>
        <w:t>re</w:t>
      </w:r>
      <w:r w:rsidR="00DB6C39" w:rsidRPr="00DB6C39">
        <w:rPr>
          <w:sz w:val="24"/>
          <w:szCs w:val="24"/>
        </w:rPr>
        <w:t>nce)</w:t>
      </w:r>
      <w:r w:rsidR="00996A6D">
        <w:rPr>
          <w:sz w:val="24"/>
          <w:szCs w:val="24"/>
        </w:rPr>
        <w:t> ;</w:t>
      </w:r>
    </w:p>
    <w:p w14:paraId="1E20B9CA" w14:textId="490AEC46" w:rsidR="001222C4" w:rsidRDefault="000A0500" w:rsidP="00DB7441">
      <w:pPr>
        <w:pStyle w:val="ListParagraph"/>
        <w:numPr>
          <w:ilvl w:val="0"/>
          <w:numId w:val="8"/>
        </w:numPr>
        <w:jc w:val="both"/>
        <w:rPr>
          <w:sz w:val="24"/>
          <w:szCs w:val="24"/>
        </w:rPr>
      </w:pPr>
      <w:r>
        <w:rPr>
          <w:sz w:val="24"/>
          <w:szCs w:val="24"/>
        </w:rPr>
        <w:t>Choisir l</w:t>
      </w:r>
      <w:r w:rsidR="00C80B04">
        <w:rPr>
          <w:sz w:val="24"/>
          <w:szCs w:val="24"/>
        </w:rPr>
        <w:t>a configuration suivante :</w:t>
      </w:r>
    </w:p>
    <w:p w14:paraId="4317058F" w14:textId="0958F091" w:rsidR="00C80B04" w:rsidRDefault="00682226" w:rsidP="00682226">
      <w:pPr>
        <w:pStyle w:val="ListParagraph"/>
        <w:numPr>
          <w:ilvl w:val="0"/>
          <w:numId w:val="14"/>
        </w:numPr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Baudrate</w:t>
      </w:r>
      <w:proofErr w:type="spellEnd"/>
      <w:r>
        <w:rPr>
          <w:sz w:val="24"/>
          <w:szCs w:val="24"/>
        </w:rPr>
        <w:t> : 9600</w:t>
      </w:r>
    </w:p>
    <w:p w14:paraId="3411A772" w14:textId="28743587" w:rsidR="00682226" w:rsidRDefault="00682226" w:rsidP="00682226">
      <w:pPr>
        <w:pStyle w:val="ListParagraph"/>
        <w:numPr>
          <w:ilvl w:val="0"/>
          <w:numId w:val="14"/>
        </w:numPr>
        <w:jc w:val="both"/>
        <w:rPr>
          <w:sz w:val="24"/>
          <w:szCs w:val="24"/>
        </w:rPr>
      </w:pPr>
      <w:r>
        <w:rPr>
          <w:sz w:val="24"/>
          <w:szCs w:val="24"/>
        </w:rPr>
        <w:t>Data Bits : 8</w:t>
      </w:r>
    </w:p>
    <w:p w14:paraId="0D365104" w14:textId="3248771A" w:rsidR="00682226" w:rsidRDefault="00682226" w:rsidP="00682226">
      <w:pPr>
        <w:pStyle w:val="ListParagraph"/>
        <w:numPr>
          <w:ilvl w:val="0"/>
          <w:numId w:val="14"/>
        </w:numPr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Parity</w:t>
      </w:r>
      <w:proofErr w:type="spellEnd"/>
      <w:r>
        <w:rPr>
          <w:sz w:val="24"/>
          <w:szCs w:val="24"/>
        </w:rPr>
        <w:t> : None</w:t>
      </w:r>
    </w:p>
    <w:p w14:paraId="210DF44B" w14:textId="06547B5C" w:rsidR="00682226" w:rsidRDefault="00682226" w:rsidP="00682226">
      <w:pPr>
        <w:pStyle w:val="ListParagraph"/>
        <w:numPr>
          <w:ilvl w:val="0"/>
          <w:numId w:val="14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Stop </w:t>
      </w:r>
      <w:r w:rsidR="003556E1">
        <w:rPr>
          <w:sz w:val="24"/>
          <w:szCs w:val="24"/>
        </w:rPr>
        <w:t>Bits : 1</w:t>
      </w:r>
    </w:p>
    <w:p w14:paraId="30620739" w14:textId="54214EBC" w:rsidR="00840CDD" w:rsidRPr="00840CDD" w:rsidRDefault="00F953E7" w:rsidP="00840CDD">
      <w:pPr>
        <w:pStyle w:val="ListParagraph"/>
        <w:numPr>
          <w:ilvl w:val="0"/>
          <w:numId w:val="14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Flow </w:t>
      </w:r>
      <w:r w:rsidR="0048389C">
        <w:rPr>
          <w:sz w:val="24"/>
          <w:szCs w:val="24"/>
        </w:rPr>
        <w:t>Type : None</w:t>
      </w:r>
    </w:p>
    <w:p w14:paraId="1D50E54C" w14:textId="53DBDE76" w:rsidR="00BF044F" w:rsidRDefault="00BF044F" w:rsidP="00DB7441">
      <w:pPr>
        <w:pStyle w:val="ListParagraph"/>
        <w:numPr>
          <w:ilvl w:val="0"/>
          <w:numId w:val="8"/>
        </w:numPr>
        <w:jc w:val="both"/>
        <w:rPr>
          <w:sz w:val="24"/>
          <w:szCs w:val="24"/>
        </w:rPr>
      </w:pPr>
      <w:r>
        <w:rPr>
          <w:sz w:val="24"/>
          <w:szCs w:val="24"/>
        </w:rPr>
        <w:t>Appuyer sur l</w:t>
      </w:r>
      <w:r w:rsidR="00B8362D">
        <w:rPr>
          <w:sz w:val="24"/>
          <w:szCs w:val="24"/>
        </w:rPr>
        <w:t>’</w:t>
      </w:r>
      <w:r w:rsidR="00682581">
        <w:rPr>
          <w:sz w:val="24"/>
          <w:szCs w:val="24"/>
        </w:rPr>
        <w:t>icône</w:t>
      </w:r>
      <w:r w:rsidR="00B75A9C">
        <w:rPr>
          <w:sz w:val="24"/>
          <w:szCs w:val="24"/>
        </w:rPr>
        <w:t xml:space="preserve"> </w:t>
      </w:r>
      <w:r w:rsidR="00A60DE8">
        <w:rPr>
          <w:noProof/>
          <w:sz w:val="24"/>
          <w:szCs w:val="24"/>
        </w:rPr>
        <w:drawing>
          <wp:inline distT="0" distB="0" distL="0" distR="0" wp14:anchorId="587AAFEB" wp14:editId="2B4E04D3">
            <wp:extent cx="247650" cy="2743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625" r="16667"/>
                    <a:stretch/>
                  </pic:blipFill>
                  <pic:spPr bwMode="auto">
                    <a:xfrm>
                      <a:off x="0" y="0"/>
                      <a:ext cx="247650" cy="27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du Serial</w:t>
      </w:r>
      <w:r w:rsidR="008D24E4">
        <w:rPr>
          <w:sz w:val="24"/>
          <w:szCs w:val="24"/>
        </w:rPr>
        <w:t xml:space="preserve"> Port Utility</w:t>
      </w:r>
      <w:r w:rsidR="00996A6D">
        <w:rPr>
          <w:sz w:val="24"/>
          <w:szCs w:val="24"/>
        </w:rPr>
        <w:t> ;</w:t>
      </w:r>
    </w:p>
    <w:p w14:paraId="65BA82EB" w14:textId="3CCA5A79" w:rsidR="00BC4891" w:rsidRDefault="00BC4891" w:rsidP="00BF044F">
      <w:pPr>
        <w:pStyle w:val="ListParagraph"/>
        <w:numPr>
          <w:ilvl w:val="0"/>
          <w:numId w:val="8"/>
        </w:numPr>
        <w:jc w:val="both"/>
        <w:rPr>
          <w:sz w:val="24"/>
          <w:szCs w:val="24"/>
        </w:rPr>
      </w:pPr>
      <w:r>
        <w:rPr>
          <w:sz w:val="24"/>
          <w:szCs w:val="24"/>
        </w:rPr>
        <w:t>Appuyer sur le bouton RESET</w:t>
      </w:r>
      <w:r w:rsidR="00B75A9C">
        <w:rPr>
          <w:sz w:val="24"/>
          <w:szCs w:val="24"/>
        </w:rPr>
        <w:t xml:space="preserve"> du </w:t>
      </w:r>
      <w:proofErr w:type="spellStart"/>
      <w:r w:rsidR="00B75A9C">
        <w:rPr>
          <w:sz w:val="24"/>
          <w:szCs w:val="24"/>
        </w:rPr>
        <w:t>Dragino</w:t>
      </w:r>
      <w:proofErr w:type="spellEnd"/>
      <w:r w:rsidR="00996A6D">
        <w:rPr>
          <w:sz w:val="24"/>
          <w:szCs w:val="24"/>
        </w:rPr>
        <w:t> ;</w:t>
      </w:r>
    </w:p>
    <w:p w14:paraId="7718F4B0" w14:textId="77777777" w:rsidR="008002BB" w:rsidRDefault="002D282C" w:rsidP="00BF044F">
      <w:pPr>
        <w:pStyle w:val="ListParagraph"/>
        <w:numPr>
          <w:ilvl w:val="0"/>
          <w:numId w:val="8"/>
        </w:numPr>
        <w:jc w:val="both"/>
        <w:rPr>
          <w:sz w:val="24"/>
          <w:szCs w:val="24"/>
        </w:rPr>
      </w:pPr>
      <w:r>
        <w:rPr>
          <w:sz w:val="24"/>
          <w:szCs w:val="24"/>
        </w:rPr>
        <w:t>V</w:t>
      </w:r>
      <w:r w:rsidR="00FD6CF7" w:rsidRPr="00FD6CF7">
        <w:rPr>
          <w:sz w:val="24"/>
          <w:szCs w:val="24"/>
        </w:rPr>
        <w:t>ous devriez voir apparaître les messages suivants</w:t>
      </w:r>
      <w:r w:rsidR="008002BB">
        <w:rPr>
          <w:sz w:val="24"/>
          <w:szCs w:val="24"/>
        </w:rPr>
        <w:t> :</w:t>
      </w:r>
    </w:p>
    <w:p w14:paraId="2AB93291" w14:textId="1DD5BA79" w:rsidR="003C0DE6" w:rsidRDefault="003C0DE6" w:rsidP="003C0DE6">
      <w:pPr>
        <w:pStyle w:val="ListParagraph"/>
        <w:ind w:left="360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2B5F669C" wp14:editId="7BE84C57">
            <wp:extent cx="3619500" cy="3529654"/>
            <wp:effectExtent l="0" t="0" r="0" b="0"/>
            <wp:docPr id="11" name="Picture 1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&#10;&#10;Description automatically generated"/>
                    <pic:cNvPicPr/>
                  </pic:nvPicPr>
                  <pic:blipFill rotWithShape="1">
                    <a:blip r:embed="rId26"/>
                    <a:srcRect r="54808" b="21608"/>
                    <a:stretch/>
                  </pic:blipFill>
                  <pic:spPr bwMode="auto">
                    <a:xfrm>
                      <a:off x="0" y="0"/>
                      <a:ext cx="3634751" cy="35445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F2DB65" w14:textId="72B15672" w:rsidR="00ED1017" w:rsidRPr="00B20670" w:rsidRDefault="00065670" w:rsidP="00B20670">
      <w:pPr>
        <w:pStyle w:val="ListParagraph"/>
        <w:numPr>
          <w:ilvl w:val="0"/>
          <w:numId w:val="8"/>
        </w:numPr>
        <w:jc w:val="both"/>
        <w:rPr>
          <w:sz w:val="24"/>
          <w:szCs w:val="24"/>
        </w:rPr>
      </w:pPr>
      <w:r w:rsidRPr="002C0911">
        <w:rPr>
          <w:sz w:val="24"/>
          <w:szCs w:val="24"/>
        </w:rPr>
        <w:t xml:space="preserve">Taper </w:t>
      </w:r>
      <w:r w:rsidR="00897653" w:rsidRPr="002C0911">
        <w:rPr>
          <w:sz w:val="24"/>
          <w:szCs w:val="24"/>
        </w:rPr>
        <w:t>AT+</w:t>
      </w:r>
      <w:r w:rsidR="005765C5" w:rsidRPr="002C0911">
        <w:rPr>
          <w:sz w:val="24"/>
          <w:szCs w:val="24"/>
        </w:rPr>
        <w:t>M</w:t>
      </w:r>
      <w:r w:rsidR="00897653" w:rsidRPr="002C0911">
        <w:rPr>
          <w:sz w:val="24"/>
          <w:szCs w:val="24"/>
        </w:rPr>
        <w:t>OD=</w:t>
      </w:r>
      <w:r w:rsidR="005765C5" w:rsidRPr="002C0911">
        <w:rPr>
          <w:sz w:val="24"/>
          <w:szCs w:val="24"/>
        </w:rPr>
        <w:t>40</w:t>
      </w:r>
      <w:r w:rsidR="002C0911" w:rsidRPr="002C0911">
        <w:rPr>
          <w:sz w:val="24"/>
          <w:szCs w:val="24"/>
        </w:rPr>
        <w:t xml:space="preserve"> dans la </w:t>
      </w:r>
      <w:r w:rsidR="002C0911">
        <w:rPr>
          <w:sz w:val="24"/>
          <w:szCs w:val="24"/>
        </w:rPr>
        <w:t>console et appuyer sur</w:t>
      </w:r>
      <w:r w:rsidR="000D4E45">
        <w:rPr>
          <w:sz w:val="24"/>
          <w:szCs w:val="24"/>
        </w:rPr>
        <w:t xml:space="preserve"> </w:t>
      </w:r>
      <w:r w:rsidR="000D4E45">
        <w:rPr>
          <w:noProof/>
        </w:rPr>
        <w:drawing>
          <wp:inline distT="0" distB="0" distL="0" distR="0" wp14:anchorId="41741B49" wp14:editId="106E2972">
            <wp:extent cx="649596" cy="268605"/>
            <wp:effectExtent l="0" t="0" r="0" b="0"/>
            <wp:docPr id="22" name="Picture 2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 rotWithShape="1">
                    <a:blip r:embed="rId27"/>
                    <a:srcRect l="93590" t="81474" r="544" b="14212"/>
                    <a:stretch/>
                  </pic:blipFill>
                  <pic:spPr bwMode="auto">
                    <a:xfrm>
                      <a:off x="0" y="0"/>
                      <a:ext cx="657985" cy="2720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40B5B">
        <w:rPr>
          <w:sz w:val="24"/>
          <w:szCs w:val="24"/>
        </w:rPr>
        <w:t>.</w:t>
      </w:r>
      <w:r w:rsidR="004723B1">
        <w:rPr>
          <w:sz w:val="24"/>
          <w:szCs w:val="24"/>
        </w:rPr>
        <w:t xml:space="preserve"> </w:t>
      </w:r>
      <w:r w:rsidR="004723B1" w:rsidRPr="004723B1">
        <w:rPr>
          <w:sz w:val="24"/>
          <w:szCs w:val="24"/>
        </w:rPr>
        <w:t>Le message suivant devrait apparaître</w:t>
      </w:r>
      <w:r w:rsidR="004723B1">
        <w:rPr>
          <w:sz w:val="24"/>
          <w:szCs w:val="24"/>
        </w:rPr>
        <w:t> :</w:t>
      </w:r>
      <w:r w:rsidR="009F00C2">
        <w:rPr>
          <w:sz w:val="24"/>
          <w:szCs w:val="24"/>
        </w:rPr>
        <w:t xml:space="preserve"> </w:t>
      </w:r>
      <w:r w:rsidR="00173E84">
        <w:rPr>
          <w:noProof/>
        </w:rPr>
        <w:drawing>
          <wp:inline distT="0" distB="0" distL="0" distR="0" wp14:anchorId="6BED3E25" wp14:editId="670A5DEA">
            <wp:extent cx="2378710" cy="190458"/>
            <wp:effectExtent l="0" t="0" r="0" b="635"/>
            <wp:docPr id="23" name="Picture 2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&#10;&#10;Description automatically generated"/>
                    <pic:cNvPicPr/>
                  </pic:nvPicPr>
                  <pic:blipFill rotWithShape="1">
                    <a:blip r:embed="rId28"/>
                    <a:srcRect l="19231" t="14493" r="59776" b="82517"/>
                    <a:stretch/>
                  </pic:blipFill>
                  <pic:spPr bwMode="auto">
                    <a:xfrm>
                      <a:off x="0" y="0"/>
                      <a:ext cx="2387222" cy="191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96A6D">
        <w:rPr>
          <w:sz w:val="24"/>
          <w:szCs w:val="24"/>
        </w:rPr>
        <w:t>;</w:t>
      </w:r>
    </w:p>
    <w:p w14:paraId="0C692D42" w14:textId="7FCD89CB" w:rsidR="008C7FB8" w:rsidRPr="00DC1CFA" w:rsidRDefault="00836AA9" w:rsidP="00DC1CFA">
      <w:pPr>
        <w:pStyle w:val="ListParagraph"/>
        <w:numPr>
          <w:ilvl w:val="0"/>
          <w:numId w:val="8"/>
        </w:numPr>
        <w:jc w:val="both"/>
        <w:rPr>
          <w:sz w:val="24"/>
          <w:szCs w:val="24"/>
        </w:rPr>
      </w:pPr>
      <w:r>
        <w:rPr>
          <w:sz w:val="24"/>
          <w:szCs w:val="24"/>
        </w:rPr>
        <w:t>Appuyer sur</w:t>
      </w:r>
      <w:r w:rsidR="00ED1017">
        <w:rPr>
          <w:sz w:val="24"/>
          <w:szCs w:val="24"/>
        </w:rPr>
        <w:t xml:space="preserve"> le bouton RESET du </w:t>
      </w:r>
      <w:proofErr w:type="spellStart"/>
      <w:r w:rsidR="00ED1017">
        <w:rPr>
          <w:sz w:val="24"/>
          <w:szCs w:val="24"/>
        </w:rPr>
        <w:t>Dragino</w:t>
      </w:r>
      <w:proofErr w:type="spellEnd"/>
      <w:r w:rsidR="005A7EA3">
        <w:rPr>
          <w:sz w:val="24"/>
          <w:szCs w:val="24"/>
        </w:rPr>
        <w:t xml:space="preserve">. </w:t>
      </w:r>
      <w:r w:rsidR="00C16D84" w:rsidRPr="00DC1CFA">
        <w:rPr>
          <w:sz w:val="24"/>
          <w:szCs w:val="24"/>
        </w:rPr>
        <w:t xml:space="preserve">Par </w:t>
      </w:r>
      <w:r w:rsidR="002215CE" w:rsidRPr="00DC1CFA">
        <w:rPr>
          <w:sz w:val="24"/>
          <w:szCs w:val="24"/>
        </w:rPr>
        <w:t xml:space="preserve">défaut, le système est configuré pour détecter 4 capteurs actifs. </w:t>
      </w:r>
      <w:r w:rsidR="008C7FB8" w:rsidRPr="00DC1CFA">
        <w:rPr>
          <w:sz w:val="24"/>
          <w:szCs w:val="24"/>
        </w:rPr>
        <w:t xml:space="preserve">En supposant qu'au moins 4 </w:t>
      </w:r>
      <w:r w:rsidR="00F86530">
        <w:rPr>
          <w:sz w:val="24"/>
          <w:szCs w:val="24"/>
        </w:rPr>
        <w:t>sondes</w:t>
      </w:r>
      <w:r w:rsidR="008C7FB8" w:rsidRPr="00DC1CFA">
        <w:rPr>
          <w:sz w:val="24"/>
          <w:szCs w:val="24"/>
        </w:rPr>
        <w:t xml:space="preserve"> HYT939 sont connectés au système, le texte suivant doit apparaître, indiquant la réussite de la demande de mesure et la récupération des données pour chacun des capteurs préprogrammés</w:t>
      </w:r>
      <w:r w:rsidR="00996A6D">
        <w:rPr>
          <w:sz w:val="24"/>
          <w:szCs w:val="24"/>
        </w:rPr>
        <w:t>.</w:t>
      </w:r>
    </w:p>
    <w:p w14:paraId="50BDFFB4" w14:textId="47CC2CB3" w:rsidR="00211A31" w:rsidRPr="00211A31" w:rsidRDefault="005A7EA3" w:rsidP="00211A31">
      <w:pPr>
        <w:pStyle w:val="ListParagraph"/>
        <w:ind w:left="0"/>
        <w:jc w:val="center"/>
      </w:pPr>
      <w:r>
        <w:rPr>
          <w:noProof/>
        </w:rPr>
        <w:drawing>
          <wp:inline distT="0" distB="0" distL="0" distR="0" wp14:anchorId="509E5D80" wp14:editId="5C71948C">
            <wp:extent cx="2876550" cy="3665281"/>
            <wp:effectExtent l="0" t="0" r="0" b="0"/>
            <wp:docPr id="15" name="Picture 1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 rotWithShape="1">
                    <a:blip r:embed="rId27"/>
                    <a:srcRect t="4845" r="60256" b="5074"/>
                    <a:stretch/>
                  </pic:blipFill>
                  <pic:spPr bwMode="auto">
                    <a:xfrm>
                      <a:off x="0" y="0"/>
                      <a:ext cx="2880352" cy="3670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11A31">
        <w:br w:type="page"/>
      </w:r>
    </w:p>
    <w:p w14:paraId="08810604" w14:textId="1C8FB922" w:rsidR="00211A31" w:rsidRPr="000B671A" w:rsidRDefault="00211A31" w:rsidP="005A6827">
      <w:pPr>
        <w:pStyle w:val="Style1"/>
      </w:pPr>
      <w:bookmarkStart w:id="16" w:name="_Toc119937204"/>
      <w:commentRangeStart w:id="17"/>
      <w:proofErr w:type="spellStart"/>
      <w:r w:rsidRPr="000B671A">
        <w:t>Payload</w:t>
      </w:r>
      <w:commentRangeEnd w:id="17"/>
      <w:proofErr w:type="spellEnd"/>
      <w:r w:rsidRPr="000B671A">
        <w:rPr>
          <w:rStyle w:val="CommentReference"/>
          <w:sz w:val="36"/>
          <w:szCs w:val="36"/>
        </w:rPr>
        <w:commentReference w:id="17"/>
      </w:r>
      <w:bookmarkEnd w:id="16"/>
    </w:p>
    <w:p w14:paraId="1607D3C6" w14:textId="7FE6AA03" w:rsidR="006F0B90" w:rsidRPr="006F0B90" w:rsidRDefault="006F0B90" w:rsidP="005A6827">
      <w:pPr>
        <w:pStyle w:val="Style2"/>
      </w:pPr>
      <w:bookmarkStart w:id="18" w:name="_Toc119937205"/>
      <w:r w:rsidRPr="006F0B90">
        <w:t>P</w:t>
      </w:r>
      <w:r w:rsidRPr="006F0B90">
        <w:t>réalables</w:t>
      </w:r>
      <w:bookmarkEnd w:id="18"/>
    </w:p>
    <w:p w14:paraId="58D08FE8" w14:textId="624BEE74" w:rsidR="00211A31" w:rsidRPr="001B2E91" w:rsidRDefault="00211A31" w:rsidP="006508EB">
      <w:pPr>
        <w:ind w:left="284"/>
        <w:jc w:val="both"/>
        <w:rPr>
          <w:sz w:val="24"/>
          <w:szCs w:val="24"/>
        </w:rPr>
      </w:pPr>
      <w:r w:rsidRPr="00E31AA2">
        <w:rPr>
          <w:sz w:val="24"/>
          <w:szCs w:val="24"/>
        </w:rPr>
        <w:t xml:space="preserve">Le custom </w:t>
      </w:r>
      <w:proofErr w:type="spellStart"/>
      <w:r w:rsidRPr="00E31AA2">
        <w:rPr>
          <w:sz w:val="24"/>
          <w:szCs w:val="24"/>
        </w:rPr>
        <w:t>payload</w:t>
      </w:r>
      <w:proofErr w:type="spellEnd"/>
      <w:r w:rsidRPr="00E31AA2">
        <w:rPr>
          <w:sz w:val="24"/>
          <w:szCs w:val="24"/>
        </w:rPr>
        <w:t xml:space="preserve"> peut être trouvé via le lien </w:t>
      </w:r>
      <w:commentRangeStart w:id="19"/>
      <w:r w:rsidRPr="00E31AA2">
        <w:rPr>
          <w:sz w:val="24"/>
          <w:szCs w:val="24"/>
        </w:rPr>
        <w:t>suivant</w:t>
      </w:r>
      <w:commentRangeEnd w:id="19"/>
      <w:r w:rsidRPr="00E31AA2">
        <w:rPr>
          <w:rStyle w:val="CommentReference"/>
        </w:rPr>
        <w:commentReference w:id="19"/>
      </w:r>
      <w:r w:rsidRPr="00E31AA2">
        <w:rPr>
          <w:sz w:val="24"/>
          <w:szCs w:val="24"/>
        </w:rPr>
        <w:t> :</w:t>
      </w:r>
    </w:p>
    <w:p w14:paraId="080FCB4D" w14:textId="6D73DB8C" w:rsidR="003C339F" w:rsidRDefault="00512BC7" w:rsidP="006508EB">
      <w:pPr>
        <w:pStyle w:val="ListParagraph"/>
        <w:ind w:left="284"/>
        <w:jc w:val="both"/>
        <w:rPr>
          <w:sz w:val="24"/>
          <w:szCs w:val="24"/>
        </w:rPr>
      </w:pPr>
      <w:r w:rsidRPr="00512BC7">
        <w:rPr>
          <w:sz w:val="24"/>
          <w:szCs w:val="24"/>
        </w:rPr>
        <w:t xml:space="preserve">Étapes préalables </w:t>
      </w:r>
      <w:r>
        <w:rPr>
          <w:sz w:val="24"/>
          <w:szCs w:val="24"/>
        </w:rPr>
        <w:t>:</w:t>
      </w:r>
      <w:r w:rsidR="00115161">
        <w:rPr>
          <w:sz w:val="24"/>
          <w:szCs w:val="24"/>
        </w:rPr>
        <w:t xml:space="preserve"> </w:t>
      </w:r>
      <w:r w:rsidR="0051436C">
        <w:rPr>
          <w:sz w:val="24"/>
          <w:szCs w:val="24"/>
        </w:rPr>
        <w:t>s</w:t>
      </w:r>
      <w:r w:rsidR="00115161" w:rsidRPr="00115161">
        <w:rPr>
          <w:sz w:val="24"/>
          <w:szCs w:val="24"/>
        </w:rPr>
        <w:t xml:space="preserve">uivez les étapes de la section </w:t>
      </w:r>
      <w:r w:rsidR="00B0623C">
        <w:rPr>
          <w:sz w:val="24"/>
          <w:szCs w:val="24"/>
        </w:rPr>
        <w:t>‘</w:t>
      </w:r>
      <w:hyperlink r:id="rId29" w:anchor="H2.2A0200BQuickguidetoconnecttoLoRaWANserver28OTAA29" w:history="1">
        <w:r w:rsidR="00B37D5C" w:rsidRPr="00B37D5C">
          <w:rPr>
            <w:rStyle w:val="Hyperlink"/>
            <w:sz w:val="24"/>
            <w:szCs w:val="24"/>
          </w:rPr>
          <w:t xml:space="preserve">2.2 </w:t>
        </w:r>
        <w:r w:rsidR="00B0623C" w:rsidRPr="00B37D5C">
          <w:rPr>
            <w:rStyle w:val="Hyperlink"/>
            <w:sz w:val="24"/>
            <w:szCs w:val="24"/>
          </w:rPr>
          <w:t xml:space="preserve">Quick guide to </w:t>
        </w:r>
        <w:proofErr w:type="spellStart"/>
        <w:r w:rsidR="00B0623C" w:rsidRPr="00B37D5C">
          <w:rPr>
            <w:rStyle w:val="Hyperlink"/>
            <w:sz w:val="24"/>
            <w:szCs w:val="24"/>
          </w:rPr>
          <w:t>c</w:t>
        </w:r>
        <w:r w:rsidR="00B0623C" w:rsidRPr="00B37D5C">
          <w:rPr>
            <w:rStyle w:val="Hyperlink"/>
            <w:sz w:val="24"/>
            <w:szCs w:val="24"/>
          </w:rPr>
          <w:t>onnect</w:t>
        </w:r>
        <w:proofErr w:type="spellEnd"/>
        <w:r w:rsidR="00B0623C" w:rsidRPr="00B37D5C">
          <w:rPr>
            <w:rStyle w:val="Hyperlink"/>
            <w:sz w:val="24"/>
            <w:szCs w:val="24"/>
          </w:rPr>
          <w:t xml:space="preserve"> to </w:t>
        </w:r>
        <w:proofErr w:type="spellStart"/>
        <w:r w:rsidR="00B0623C" w:rsidRPr="00B37D5C">
          <w:rPr>
            <w:rStyle w:val="Hyperlink"/>
            <w:sz w:val="24"/>
            <w:szCs w:val="24"/>
          </w:rPr>
          <w:t>LoRaWAN</w:t>
        </w:r>
        <w:proofErr w:type="spellEnd"/>
        <w:r w:rsidR="00B0623C" w:rsidRPr="00B37D5C">
          <w:rPr>
            <w:rStyle w:val="Hyperlink"/>
            <w:sz w:val="24"/>
            <w:szCs w:val="24"/>
          </w:rPr>
          <w:t xml:space="preserve"> server (OTAA)</w:t>
        </w:r>
      </w:hyperlink>
      <w:r w:rsidR="00B0623C">
        <w:rPr>
          <w:sz w:val="24"/>
          <w:szCs w:val="24"/>
        </w:rPr>
        <w:t>’</w:t>
      </w:r>
      <w:r w:rsidR="00115161" w:rsidRPr="00115161">
        <w:rPr>
          <w:sz w:val="24"/>
          <w:szCs w:val="24"/>
        </w:rPr>
        <w:t xml:space="preserve"> du manuel d'utilisation du </w:t>
      </w:r>
      <w:proofErr w:type="spellStart"/>
      <w:r w:rsidR="00115161" w:rsidRPr="00115161">
        <w:rPr>
          <w:sz w:val="24"/>
          <w:szCs w:val="24"/>
        </w:rPr>
        <w:t>Dragino</w:t>
      </w:r>
      <w:proofErr w:type="spellEnd"/>
      <w:r w:rsidR="00115161" w:rsidRPr="00115161">
        <w:rPr>
          <w:sz w:val="24"/>
          <w:szCs w:val="24"/>
        </w:rPr>
        <w:t xml:space="preserve"> LSN50V-2</w:t>
      </w:r>
      <w:r w:rsidR="00581B1D">
        <w:rPr>
          <w:sz w:val="24"/>
          <w:szCs w:val="24"/>
        </w:rPr>
        <w:t>.</w:t>
      </w:r>
    </w:p>
    <w:p w14:paraId="33DEA83A" w14:textId="5A9CAA8B" w:rsidR="006F0B90" w:rsidRPr="00DC521F" w:rsidRDefault="00DC521F" w:rsidP="005A6827">
      <w:pPr>
        <w:pStyle w:val="Style2"/>
      </w:pPr>
      <w:bookmarkStart w:id="20" w:name="_Toc119937206"/>
      <w:r w:rsidRPr="00DC521F">
        <w:t xml:space="preserve">Changement du </w:t>
      </w:r>
      <w:proofErr w:type="spellStart"/>
      <w:r w:rsidRPr="00DC521F">
        <w:t>payload</w:t>
      </w:r>
      <w:bookmarkEnd w:id="20"/>
      <w:proofErr w:type="spellEnd"/>
    </w:p>
    <w:p w14:paraId="323B03CF" w14:textId="77777777" w:rsidR="005A6827" w:rsidRDefault="007421FC" w:rsidP="006508EB">
      <w:pPr>
        <w:pStyle w:val="ListParagraph"/>
        <w:ind w:left="284"/>
        <w:rPr>
          <w:sz w:val="24"/>
          <w:szCs w:val="24"/>
        </w:rPr>
      </w:pPr>
      <w:r>
        <w:rPr>
          <w:sz w:val="24"/>
          <w:szCs w:val="24"/>
        </w:rPr>
        <w:t xml:space="preserve">Pour </w:t>
      </w:r>
      <w:r w:rsidR="00CA0ED5">
        <w:rPr>
          <w:sz w:val="24"/>
          <w:szCs w:val="24"/>
        </w:rPr>
        <w:t>changer</w:t>
      </w:r>
      <w:r w:rsidR="006F0B90">
        <w:rPr>
          <w:sz w:val="24"/>
          <w:szCs w:val="24"/>
        </w:rPr>
        <w:t xml:space="preserve"> le </w:t>
      </w:r>
      <w:proofErr w:type="spellStart"/>
      <w:r w:rsidR="006F0B90">
        <w:rPr>
          <w:sz w:val="24"/>
          <w:szCs w:val="24"/>
        </w:rPr>
        <w:t>payload</w:t>
      </w:r>
      <w:proofErr w:type="spellEnd"/>
      <w:r w:rsidR="000C2DCC">
        <w:rPr>
          <w:sz w:val="24"/>
          <w:szCs w:val="24"/>
        </w:rPr>
        <w:t xml:space="preserve"> il faut suivre les étapes suivantes :</w:t>
      </w:r>
      <w:r w:rsidR="005A6827">
        <w:rPr>
          <w:sz w:val="24"/>
          <w:szCs w:val="24"/>
        </w:rPr>
        <w:t xml:space="preserve"> </w:t>
      </w:r>
    </w:p>
    <w:p w14:paraId="77B207C2" w14:textId="77777777" w:rsidR="007F7962" w:rsidRDefault="00CF550E" w:rsidP="006508EB">
      <w:pPr>
        <w:pStyle w:val="ListParagraph"/>
        <w:numPr>
          <w:ilvl w:val="0"/>
          <w:numId w:val="22"/>
        </w:numPr>
        <w:ind w:left="709"/>
        <w:jc w:val="both"/>
        <w:rPr>
          <w:sz w:val="24"/>
          <w:szCs w:val="24"/>
        </w:rPr>
      </w:pPr>
      <w:r>
        <w:rPr>
          <w:sz w:val="24"/>
          <w:szCs w:val="24"/>
        </w:rPr>
        <w:t>Se connecter sur son compte sur TT</w:t>
      </w:r>
      <w:r w:rsidR="00211A6C">
        <w:rPr>
          <w:sz w:val="24"/>
          <w:szCs w:val="24"/>
        </w:rPr>
        <w:t>N</w:t>
      </w:r>
      <w:r w:rsidR="007F7962">
        <w:rPr>
          <w:sz w:val="24"/>
          <w:szCs w:val="24"/>
        </w:rPr>
        <w:t> ;</w:t>
      </w:r>
    </w:p>
    <w:p w14:paraId="0CAB1021" w14:textId="77777777" w:rsidR="00E150A1" w:rsidRDefault="00EE1F94" w:rsidP="006508EB">
      <w:pPr>
        <w:pStyle w:val="ListParagraph"/>
        <w:numPr>
          <w:ilvl w:val="0"/>
          <w:numId w:val="22"/>
        </w:numPr>
        <w:ind w:left="709"/>
        <w:jc w:val="both"/>
        <w:rPr>
          <w:sz w:val="24"/>
          <w:szCs w:val="24"/>
        </w:rPr>
      </w:pPr>
      <w:r>
        <w:rPr>
          <w:sz w:val="24"/>
          <w:szCs w:val="24"/>
        </w:rPr>
        <w:t>Cliquer sur ‘Applications’</w:t>
      </w:r>
      <w:r w:rsidR="00E150A1">
        <w:rPr>
          <w:sz w:val="24"/>
          <w:szCs w:val="24"/>
        </w:rPr>
        <w:t xml:space="preserve"> et choisir votre application ;</w:t>
      </w:r>
    </w:p>
    <w:p w14:paraId="6D640AD2" w14:textId="77777777" w:rsidR="009A6372" w:rsidRDefault="002407A3" w:rsidP="006508EB">
      <w:pPr>
        <w:pStyle w:val="ListParagraph"/>
        <w:numPr>
          <w:ilvl w:val="0"/>
          <w:numId w:val="22"/>
        </w:numPr>
        <w:ind w:left="709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Cliquer sur ‘End </w:t>
      </w:r>
      <w:proofErr w:type="spellStart"/>
      <w:r>
        <w:rPr>
          <w:sz w:val="24"/>
          <w:szCs w:val="24"/>
        </w:rPr>
        <w:t>Devices</w:t>
      </w:r>
      <w:proofErr w:type="spellEnd"/>
      <w:r>
        <w:rPr>
          <w:sz w:val="24"/>
          <w:szCs w:val="24"/>
        </w:rPr>
        <w:t>’</w:t>
      </w:r>
      <w:r w:rsidR="00E939A6">
        <w:rPr>
          <w:sz w:val="24"/>
          <w:szCs w:val="24"/>
        </w:rPr>
        <w:t xml:space="preserve"> et choisir votre</w:t>
      </w:r>
      <w:r w:rsidR="009A6372">
        <w:rPr>
          <w:sz w:val="24"/>
          <w:szCs w:val="24"/>
        </w:rPr>
        <w:t xml:space="preserve"> dispositif ;</w:t>
      </w:r>
    </w:p>
    <w:p w14:paraId="2DC87171" w14:textId="478D9D6F" w:rsidR="005B3448" w:rsidRDefault="0034207C" w:rsidP="005B3448">
      <w:pPr>
        <w:pStyle w:val="ListParagraph"/>
        <w:numPr>
          <w:ilvl w:val="0"/>
          <w:numId w:val="22"/>
        </w:numPr>
        <w:ind w:left="709"/>
        <w:jc w:val="both"/>
        <w:rPr>
          <w:sz w:val="24"/>
          <w:szCs w:val="24"/>
        </w:rPr>
      </w:pPr>
      <w:r>
        <w:rPr>
          <w:sz w:val="24"/>
          <w:szCs w:val="24"/>
        </w:rPr>
        <w:t>Cliquer sur ‘</w:t>
      </w:r>
      <w:proofErr w:type="spellStart"/>
      <w:r>
        <w:rPr>
          <w:sz w:val="24"/>
          <w:szCs w:val="24"/>
        </w:rPr>
        <w:t>Payload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formatt</w:t>
      </w:r>
      <w:r w:rsidR="004B56F5">
        <w:rPr>
          <w:sz w:val="24"/>
          <w:szCs w:val="24"/>
        </w:rPr>
        <w:t>ers</w:t>
      </w:r>
      <w:proofErr w:type="spellEnd"/>
      <w:r>
        <w:rPr>
          <w:sz w:val="24"/>
          <w:szCs w:val="24"/>
        </w:rPr>
        <w:t>’</w:t>
      </w:r>
      <w:r w:rsidR="00AE011F">
        <w:rPr>
          <w:sz w:val="24"/>
          <w:szCs w:val="24"/>
        </w:rPr>
        <w:t> ;</w:t>
      </w:r>
    </w:p>
    <w:p w14:paraId="5AD9B26A" w14:textId="77777777" w:rsidR="003B09BB" w:rsidRDefault="005B3448" w:rsidP="005B3448">
      <w:pPr>
        <w:pStyle w:val="ListParagraph"/>
        <w:numPr>
          <w:ilvl w:val="0"/>
          <w:numId w:val="22"/>
        </w:numPr>
        <w:ind w:left="709"/>
        <w:jc w:val="both"/>
        <w:rPr>
          <w:sz w:val="24"/>
          <w:szCs w:val="24"/>
        </w:rPr>
      </w:pPr>
      <w:r>
        <w:rPr>
          <w:sz w:val="24"/>
          <w:szCs w:val="24"/>
        </w:rPr>
        <w:t>Choisir l’option ‘</w:t>
      </w:r>
      <w:r w:rsidR="00206EAE">
        <w:rPr>
          <w:sz w:val="24"/>
          <w:szCs w:val="24"/>
        </w:rPr>
        <w:t>Custom JavaScript formatter</w:t>
      </w:r>
      <w:r>
        <w:rPr>
          <w:sz w:val="24"/>
          <w:szCs w:val="24"/>
        </w:rPr>
        <w:t>’ d</w:t>
      </w:r>
      <w:r w:rsidR="00050984" w:rsidRPr="005B3448">
        <w:rPr>
          <w:sz w:val="24"/>
          <w:szCs w:val="24"/>
        </w:rPr>
        <w:t>ans l’onglet</w:t>
      </w:r>
      <w:r w:rsidRPr="005B3448">
        <w:rPr>
          <w:sz w:val="24"/>
          <w:szCs w:val="24"/>
        </w:rPr>
        <w:t xml:space="preserve"> ‘Formatter </w:t>
      </w:r>
      <w:r w:rsidR="00EC5BCB">
        <w:rPr>
          <w:sz w:val="24"/>
          <w:szCs w:val="24"/>
        </w:rPr>
        <w:t>t</w:t>
      </w:r>
      <w:r w:rsidRPr="005B3448">
        <w:rPr>
          <w:sz w:val="24"/>
          <w:szCs w:val="24"/>
        </w:rPr>
        <w:t>ype’</w:t>
      </w:r>
      <w:r w:rsidR="003B09BB">
        <w:rPr>
          <w:sz w:val="24"/>
          <w:szCs w:val="24"/>
        </w:rPr>
        <w:t> ;</w:t>
      </w:r>
    </w:p>
    <w:p w14:paraId="78C6D7D0" w14:textId="04D1428A" w:rsidR="00065127" w:rsidRPr="00E3599B" w:rsidRDefault="003B09BB" w:rsidP="00E3599B">
      <w:pPr>
        <w:pStyle w:val="ListParagraph"/>
        <w:numPr>
          <w:ilvl w:val="0"/>
          <w:numId w:val="22"/>
        </w:numPr>
        <w:ind w:left="709"/>
        <w:jc w:val="both"/>
        <w:rPr>
          <w:sz w:val="24"/>
          <w:szCs w:val="24"/>
        </w:rPr>
      </w:pPr>
      <w:r w:rsidRPr="00223F25">
        <w:rPr>
          <w:sz w:val="24"/>
          <w:szCs w:val="24"/>
        </w:rPr>
        <w:t>Remplacer le</w:t>
      </w:r>
      <w:r w:rsidR="00223F25" w:rsidRPr="00223F25">
        <w:rPr>
          <w:sz w:val="24"/>
          <w:szCs w:val="24"/>
        </w:rPr>
        <w:t xml:space="preserve"> </w:t>
      </w:r>
      <w:r w:rsidR="00795602">
        <w:rPr>
          <w:sz w:val="24"/>
          <w:szCs w:val="24"/>
        </w:rPr>
        <w:t xml:space="preserve">code du </w:t>
      </w:r>
      <w:proofErr w:type="spellStart"/>
      <w:r w:rsidR="00795602">
        <w:rPr>
          <w:sz w:val="24"/>
          <w:szCs w:val="24"/>
        </w:rPr>
        <w:t>payload</w:t>
      </w:r>
      <w:proofErr w:type="spellEnd"/>
      <w:r w:rsidR="00795602">
        <w:rPr>
          <w:sz w:val="24"/>
          <w:szCs w:val="24"/>
        </w:rPr>
        <w:t xml:space="preserve"> existant par le </w:t>
      </w:r>
      <w:r w:rsidR="00223F25" w:rsidRPr="00223F25">
        <w:rPr>
          <w:sz w:val="24"/>
          <w:szCs w:val="24"/>
        </w:rPr>
        <w:t>code source d</w:t>
      </w:r>
      <w:r w:rsidR="00223F25">
        <w:rPr>
          <w:sz w:val="24"/>
          <w:szCs w:val="24"/>
        </w:rPr>
        <w:t xml:space="preserve">u custom </w:t>
      </w:r>
      <w:proofErr w:type="spellStart"/>
      <w:r w:rsidR="00223F25">
        <w:rPr>
          <w:sz w:val="24"/>
          <w:szCs w:val="24"/>
        </w:rPr>
        <w:t>payload</w:t>
      </w:r>
      <w:proofErr w:type="spellEnd"/>
      <w:r w:rsidR="00795602">
        <w:rPr>
          <w:sz w:val="24"/>
          <w:szCs w:val="24"/>
        </w:rPr>
        <w:t> </w:t>
      </w:r>
      <w:r w:rsidR="009622FE">
        <w:rPr>
          <w:sz w:val="24"/>
          <w:szCs w:val="24"/>
        </w:rPr>
        <w:t xml:space="preserve">et cliquer sur ‘Save </w:t>
      </w:r>
      <w:r w:rsidR="00E3599B">
        <w:rPr>
          <w:sz w:val="24"/>
          <w:szCs w:val="24"/>
        </w:rPr>
        <w:t>c</w:t>
      </w:r>
      <w:r w:rsidR="009622FE">
        <w:rPr>
          <w:sz w:val="24"/>
          <w:szCs w:val="24"/>
        </w:rPr>
        <w:t>hanges</w:t>
      </w:r>
      <w:r w:rsidR="00E3599B">
        <w:rPr>
          <w:sz w:val="24"/>
          <w:szCs w:val="24"/>
        </w:rPr>
        <w:t>’.</w:t>
      </w:r>
    </w:p>
    <w:p w14:paraId="6F665932" w14:textId="77777777" w:rsidR="00E3599B" w:rsidRDefault="00E3599B">
      <w:pPr>
        <w:rPr>
          <w:rFonts w:eastAsiaTheme="majorEastAsia" w:cstheme="majorBidi"/>
          <w:b/>
          <w:bCs/>
          <w:sz w:val="36"/>
          <w:szCs w:val="36"/>
          <w:u w:val="single"/>
        </w:rPr>
      </w:pPr>
      <w:r>
        <w:br w:type="page"/>
      </w:r>
    </w:p>
    <w:p w14:paraId="71B8261B" w14:textId="6AF26054" w:rsidR="00F419D7" w:rsidRPr="000B671A" w:rsidRDefault="00A0029A" w:rsidP="005A6827">
      <w:pPr>
        <w:pStyle w:val="Style1"/>
      </w:pPr>
      <w:bookmarkStart w:id="21" w:name="_Toc119937207"/>
      <w:r w:rsidRPr="000B671A">
        <w:t>Configuration du système à l'aide des commandes AT</w:t>
      </w:r>
      <w:bookmarkEnd w:id="21"/>
    </w:p>
    <w:p w14:paraId="62B30C80" w14:textId="79576879" w:rsidR="003D1F6A" w:rsidRPr="00AA547A" w:rsidRDefault="007324FD" w:rsidP="00AA547A">
      <w:pPr>
        <w:pStyle w:val="ListParagraph"/>
        <w:ind w:left="360"/>
        <w:jc w:val="both"/>
        <w:rPr>
          <w:sz w:val="24"/>
          <w:szCs w:val="24"/>
        </w:rPr>
      </w:pPr>
      <w:r w:rsidRPr="007324FD">
        <w:rPr>
          <w:sz w:val="24"/>
          <w:szCs w:val="24"/>
        </w:rPr>
        <w:t xml:space="preserve">La documentation </w:t>
      </w:r>
      <w:r w:rsidR="00DD1DAB">
        <w:rPr>
          <w:sz w:val="24"/>
          <w:szCs w:val="24"/>
        </w:rPr>
        <w:t>suppl</w:t>
      </w:r>
      <w:r w:rsidR="00DD1DAB" w:rsidRPr="00DD1DAB">
        <w:rPr>
          <w:sz w:val="24"/>
          <w:szCs w:val="24"/>
        </w:rPr>
        <w:t>émentaire</w:t>
      </w:r>
      <w:r w:rsidRPr="007324FD">
        <w:rPr>
          <w:sz w:val="24"/>
          <w:szCs w:val="24"/>
        </w:rPr>
        <w:t xml:space="preserve"> d</w:t>
      </w:r>
      <w:r w:rsidR="00DD1DAB">
        <w:rPr>
          <w:sz w:val="24"/>
          <w:szCs w:val="24"/>
        </w:rPr>
        <w:t>es</w:t>
      </w:r>
      <w:r w:rsidRPr="007324FD">
        <w:rPr>
          <w:sz w:val="24"/>
          <w:szCs w:val="24"/>
        </w:rPr>
        <w:t xml:space="preserve"> commande</w:t>
      </w:r>
      <w:r w:rsidR="00374145">
        <w:rPr>
          <w:sz w:val="24"/>
          <w:szCs w:val="24"/>
        </w:rPr>
        <w:t>s</w:t>
      </w:r>
      <w:r w:rsidRPr="007324FD">
        <w:rPr>
          <w:sz w:val="24"/>
          <w:szCs w:val="24"/>
        </w:rPr>
        <w:t xml:space="preserve"> AT doit être utilisée pour configurer des paramètres tels que :</w:t>
      </w:r>
    </w:p>
    <w:p w14:paraId="4B5904C0" w14:textId="02E966AE" w:rsidR="006F7FCE" w:rsidRDefault="0009744E" w:rsidP="0009744E">
      <w:pPr>
        <w:pStyle w:val="ListParagraph"/>
        <w:numPr>
          <w:ilvl w:val="0"/>
          <w:numId w:val="12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Le </w:t>
      </w:r>
      <w:r w:rsidR="0071144C">
        <w:rPr>
          <w:sz w:val="24"/>
          <w:szCs w:val="24"/>
        </w:rPr>
        <w:t xml:space="preserve">nombre </w:t>
      </w:r>
      <w:r>
        <w:rPr>
          <w:sz w:val="24"/>
          <w:szCs w:val="24"/>
        </w:rPr>
        <w:t>de</w:t>
      </w:r>
      <w:r w:rsidR="00011779">
        <w:rPr>
          <w:sz w:val="24"/>
          <w:szCs w:val="24"/>
        </w:rPr>
        <w:t>s sondes</w:t>
      </w:r>
      <w:r>
        <w:rPr>
          <w:sz w:val="24"/>
          <w:szCs w:val="24"/>
        </w:rPr>
        <w:t xml:space="preserve"> acti</w:t>
      </w:r>
      <w:r w:rsidR="0046227B">
        <w:rPr>
          <w:sz w:val="24"/>
          <w:szCs w:val="24"/>
        </w:rPr>
        <w:t>fs</w:t>
      </w:r>
    </w:p>
    <w:p w14:paraId="4323C558" w14:textId="4C0E97F8" w:rsidR="001B2E91" w:rsidRPr="00211A31" w:rsidRDefault="0046227B" w:rsidP="00211A31">
      <w:pPr>
        <w:pStyle w:val="ListParagraph"/>
        <w:numPr>
          <w:ilvl w:val="0"/>
          <w:numId w:val="12"/>
        </w:numPr>
        <w:jc w:val="both"/>
        <w:rPr>
          <w:sz w:val="24"/>
          <w:szCs w:val="24"/>
        </w:rPr>
      </w:pPr>
      <w:r>
        <w:rPr>
          <w:sz w:val="24"/>
          <w:szCs w:val="24"/>
        </w:rPr>
        <w:t>Les coefficients de gain et d</w:t>
      </w:r>
      <w:r>
        <w:rPr>
          <w:rFonts w:ascii="Segoe UI Symbol" w:hAnsi="Segoe UI Symbol"/>
          <w:sz w:val="24"/>
          <w:szCs w:val="24"/>
          <w:lang w:eastAsia="ja-JP"/>
        </w:rPr>
        <w:t>écalage pour chaque</w:t>
      </w:r>
      <w:r w:rsidR="00213054">
        <w:rPr>
          <w:rFonts w:ascii="Segoe UI Symbol" w:hAnsi="Segoe UI Symbol"/>
          <w:sz w:val="24"/>
          <w:szCs w:val="24"/>
          <w:lang w:eastAsia="ja-JP"/>
        </w:rPr>
        <w:t xml:space="preserve"> capteur</w:t>
      </w:r>
      <w:r w:rsidR="001B2E91">
        <w:br w:type="page"/>
      </w:r>
    </w:p>
    <w:p w14:paraId="17CB95C4" w14:textId="798374C6" w:rsidR="004C4E8F" w:rsidRDefault="004C79E3" w:rsidP="005A6827">
      <w:pPr>
        <w:pStyle w:val="Style1"/>
      </w:pPr>
      <w:bookmarkStart w:id="22" w:name="_Toc119937208"/>
      <w:r w:rsidRPr="000B671A">
        <w:t>Informations de dépannage</w:t>
      </w:r>
      <w:bookmarkEnd w:id="22"/>
    </w:p>
    <w:p w14:paraId="30D6E294" w14:textId="2C8A3E4A" w:rsidR="00024702" w:rsidRPr="00BA3CCA" w:rsidRDefault="00BA3CCA" w:rsidP="00B90398">
      <w:pPr>
        <w:rPr>
          <w:noProof/>
        </w:rPr>
      </w:pPr>
      <w:r>
        <w:rPr>
          <w:noProof/>
        </w:rPr>
        <w:drawing>
          <wp:inline distT="0" distB="0" distL="0" distR="0" wp14:anchorId="23D82649" wp14:editId="0394E4B6">
            <wp:extent cx="5934075" cy="316230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24702" w:rsidRPr="00BA3CCA" w:rsidSect="00562279">
      <w:footerReference w:type="default" r:id="rId31"/>
      <w:pgSz w:w="12240" w:h="15840"/>
      <w:pgMar w:top="1440" w:right="1440" w:bottom="1440" w:left="1440" w:header="720" w:footer="720" w:gutter="0"/>
      <w:pgNumType w:start="1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4" w:author="freddy kanaan" w:date="2022-10-28T14:54:00Z" w:initials="fk">
    <w:p w14:paraId="39D80A64" w14:textId="77777777" w:rsidR="007B4CB3" w:rsidRDefault="007B4CB3" w:rsidP="003960B4">
      <w:pPr>
        <w:pStyle w:val="CommentText"/>
      </w:pPr>
      <w:r>
        <w:rPr>
          <w:rStyle w:val="CommentReference"/>
        </w:rPr>
        <w:annotationRef/>
      </w:r>
      <w:r>
        <w:t>Rewrite this</w:t>
      </w:r>
    </w:p>
  </w:comment>
  <w:comment w:id="5" w:author="freddy kanaan" w:date="2022-10-28T14:56:00Z" w:initials="fk">
    <w:p w14:paraId="5FBEA68F" w14:textId="77777777" w:rsidR="00893C16" w:rsidRDefault="00893C16" w:rsidP="00F759FE">
      <w:pPr>
        <w:pStyle w:val="CommentText"/>
      </w:pPr>
      <w:r>
        <w:rPr>
          <w:rStyle w:val="CommentReference"/>
        </w:rPr>
        <w:annotationRef/>
      </w:r>
      <w:r>
        <w:t>Screwdriver width?</w:t>
      </w:r>
    </w:p>
  </w:comment>
  <w:comment w:id="7" w:author="freddy kanaan" w:date="2022-11-09T11:16:00Z" w:initials="fk">
    <w:p w14:paraId="66576223" w14:textId="77777777" w:rsidR="00F56C1A" w:rsidRDefault="00F56C1A" w:rsidP="006546F1">
      <w:pPr>
        <w:pStyle w:val="CommentText"/>
      </w:pPr>
      <w:r>
        <w:rPr>
          <w:rStyle w:val="CommentReference"/>
        </w:rPr>
        <w:annotationRef/>
      </w:r>
      <w:r>
        <w:t>link</w:t>
      </w:r>
    </w:p>
  </w:comment>
  <w:comment w:id="14" w:author="freddy kanaan" w:date="2022-11-09T11:15:00Z" w:initials="fk">
    <w:p w14:paraId="14BAEFE7" w14:textId="77777777" w:rsidR="007249F6" w:rsidRDefault="007249F6" w:rsidP="007249F6">
      <w:pPr>
        <w:pStyle w:val="CommentText"/>
      </w:pPr>
      <w:r>
        <w:rPr>
          <w:rStyle w:val="CommentReference"/>
        </w:rPr>
        <w:annotationRef/>
      </w:r>
      <w:r>
        <w:t>link</w:t>
      </w:r>
    </w:p>
  </w:comment>
  <w:comment w:id="15" w:author="freddy kanaan" w:date="2022-11-09T16:44:00Z" w:initials="fk">
    <w:p w14:paraId="25B64B4D" w14:textId="77777777" w:rsidR="00B80734" w:rsidRDefault="00B80734" w:rsidP="0082226B">
      <w:pPr>
        <w:pStyle w:val="CommentText"/>
      </w:pPr>
      <w:r>
        <w:rPr>
          <w:rStyle w:val="CommentReference"/>
        </w:rPr>
        <w:annotationRef/>
      </w:r>
      <w:r>
        <w:t>Put some screenshots</w:t>
      </w:r>
    </w:p>
  </w:comment>
  <w:comment w:id="17" w:author="freddy kanaan" w:date="2022-10-28T14:02:00Z" w:initials="fk">
    <w:p w14:paraId="542DA9EC" w14:textId="77777777" w:rsidR="00211A31" w:rsidRDefault="00211A31" w:rsidP="00211A31">
      <w:pPr>
        <w:pStyle w:val="CommentText"/>
      </w:pPr>
      <w:r>
        <w:rPr>
          <w:rStyle w:val="CommentReference"/>
        </w:rPr>
        <w:annotationRef/>
      </w:r>
      <w:r>
        <w:t>Include a typical frame for the people (each byte)</w:t>
      </w:r>
    </w:p>
  </w:comment>
  <w:comment w:id="19" w:author="freddy kanaan" w:date="2022-10-28T16:15:00Z" w:initials="fk">
    <w:p w14:paraId="76DC9920" w14:textId="77777777" w:rsidR="00211A31" w:rsidRDefault="00211A31" w:rsidP="00211A31">
      <w:pPr>
        <w:pStyle w:val="CommentText"/>
      </w:pPr>
      <w:r>
        <w:rPr>
          <w:rStyle w:val="CommentReference"/>
        </w:rPr>
        <w:annotationRef/>
      </w:r>
      <w:r>
        <w:t>Add formatteur link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39D80A64" w15:done="0"/>
  <w15:commentEx w15:paraId="5FBEA68F" w15:paraIdParent="39D80A64" w15:done="0"/>
  <w15:commentEx w15:paraId="66576223" w15:done="0"/>
  <w15:commentEx w15:paraId="14BAEFE7" w15:done="0"/>
  <w15:commentEx w15:paraId="25B64B4D" w15:done="0"/>
  <w15:commentEx w15:paraId="542DA9EC" w15:done="0"/>
  <w15:commentEx w15:paraId="76DC9920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7066B9D" w16cex:dateUtc="2022-10-28T12:54:00Z"/>
  <w16cex:commentExtensible w16cex:durableId="27066C12" w16cex:dateUtc="2022-10-28T12:56:00Z"/>
  <w16cex:commentExtensible w16cex:durableId="27160A7D" w16cex:dateUtc="2022-11-09T10:16:00Z"/>
  <w16cex:commentExtensible w16cex:durableId="27160A34" w16cex:dateUtc="2022-11-09T10:15:00Z"/>
  <w16cex:commentExtensible w16cex:durableId="27165751" w16cex:dateUtc="2022-11-09T15:44:00Z"/>
  <w16cex:commentExtensible w16cex:durableId="27065F84" w16cex:dateUtc="2022-10-28T12:02:00Z"/>
  <w16cex:commentExtensible w16cex:durableId="27067EB5" w16cex:dateUtc="2022-10-28T14:15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39D80A64" w16cid:durableId="27066B9D"/>
  <w16cid:commentId w16cid:paraId="5FBEA68F" w16cid:durableId="27066C12"/>
  <w16cid:commentId w16cid:paraId="66576223" w16cid:durableId="27160A7D"/>
  <w16cid:commentId w16cid:paraId="14BAEFE7" w16cid:durableId="27160A34"/>
  <w16cid:commentId w16cid:paraId="25B64B4D" w16cid:durableId="27165751"/>
  <w16cid:commentId w16cid:paraId="542DA9EC" w16cid:durableId="27065F84"/>
  <w16cid:commentId w16cid:paraId="76DC9920" w16cid:durableId="27067EB5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F1620AB" w14:textId="77777777" w:rsidR="00F85EF4" w:rsidRDefault="00F85EF4" w:rsidP="007803AD">
      <w:pPr>
        <w:spacing w:after="0" w:line="240" w:lineRule="auto"/>
      </w:pPr>
      <w:r>
        <w:separator/>
      </w:r>
    </w:p>
  </w:endnote>
  <w:endnote w:type="continuationSeparator" w:id="0">
    <w:p w14:paraId="6BB95FB2" w14:textId="77777777" w:rsidR="00F85EF4" w:rsidRDefault="00F85EF4" w:rsidP="007803AD">
      <w:pPr>
        <w:spacing w:after="0" w:line="240" w:lineRule="auto"/>
      </w:pPr>
      <w:r>
        <w:continuationSeparator/>
      </w:r>
    </w:p>
  </w:endnote>
  <w:endnote w:type="continuationNotice" w:id="1">
    <w:p w14:paraId="2A9DA28A" w14:textId="77777777" w:rsidR="00D4582D" w:rsidRDefault="00D4582D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MS Mincho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969169713"/>
      <w:placeholder>
        <w:docPart w:val="8AB926FF2E944393A0AD801C76314456"/>
      </w:placeholder>
      <w:temporary/>
      <w:showingPlcHdr/>
      <w15:appearance w15:val="hidden"/>
    </w:sdtPr>
    <w:sdtContent>
      <w:p w14:paraId="2B72251A" w14:textId="77777777" w:rsidR="00562279" w:rsidRDefault="00562279">
        <w:pPr>
          <w:pStyle w:val="Footer"/>
        </w:pPr>
        <w:r>
          <w:t>[Type here]</w:t>
        </w:r>
      </w:p>
    </w:sdtContent>
  </w:sdt>
  <w:p w14:paraId="36E110FC" w14:textId="77777777" w:rsidR="007803AD" w:rsidRDefault="007803A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DB410F" w14:textId="34D0E1E5" w:rsidR="00562279" w:rsidRPr="00562279" w:rsidRDefault="00562279" w:rsidP="00562279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32893003"/>
      <w:docPartObj>
        <w:docPartGallery w:val="Page Numbers (Bottom of Page)"/>
        <w:docPartUnique/>
      </w:docPartObj>
    </w:sdtPr>
    <w:sdtContent>
      <w:sdt>
        <w:sdtPr>
          <w:id w:val="-1705238520"/>
          <w:docPartObj>
            <w:docPartGallery w:val="Page Numbers (Top of Page)"/>
            <w:docPartUnique/>
          </w:docPartObj>
        </w:sdtPr>
        <w:sdtContent>
          <w:p w14:paraId="7957C37E" w14:textId="23F39B98" w:rsidR="00562279" w:rsidRDefault="00562279">
            <w:pPr>
              <w:pStyle w:val="Footer"/>
            </w:pP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sur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0F53A9FD" w14:textId="77777777" w:rsidR="00562279" w:rsidRPr="00562279" w:rsidRDefault="00562279" w:rsidP="0056227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90F58E0" w14:textId="77777777" w:rsidR="00F85EF4" w:rsidRDefault="00F85EF4" w:rsidP="007803AD">
      <w:pPr>
        <w:spacing w:after="0" w:line="240" w:lineRule="auto"/>
      </w:pPr>
      <w:r>
        <w:separator/>
      </w:r>
    </w:p>
  </w:footnote>
  <w:footnote w:type="continuationSeparator" w:id="0">
    <w:p w14:paraId="4B3C1F98" w14:textId="77777777" w:rsidR="00F85EF4" w:rsidRDefault="00F85EF4" w:rsidP="007803AD">
      <w:pPr>
        <w:spacing w:after="0" w:line="240" w:lineRule="auto"/>
      </w:pPr>
      <w:r>
        <w:continuationSeparator/>
      </w:r>
    </w:p>
  </w:footnote>
  <w:footnote w:type="continuationNotice" w:id="1">
    <w:p w14:paraId="5A22C0E9" w14:textId="77777777" w:rsidR="00D4582D" w:rsidRDefault="00D4582D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B27D6F"/>
    <w:multiLevelType w:val="hybridMultilevel"/>
    <w:tmpl w:val="C84CC8AA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B016DC"/>
    <w:multiLevelType w:val="hybridMultilevel"/>
    <w:tmpl w:val="545601B6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17D25B1"/>
    <w:multiLevelType w:val="hybridMultilevel"/>
    <w:tmpl w:val="6D7A4D6A"/>
    <w:lvl w:ilvl="0" w:tplc="0C0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CC7310C"/>
    <w:multiLevelType w:val="hybridMultilevel"/>
    <w:tmpl w:val="AF6403A0"/>
    <w:lvl w:ilvl="0" w:tplc="0C000001">
      <w:start w:val="1"/>
      <w:numFmt w:val="bullet"/>
      <w:lvlText w:val=""/>
      <w:lvlJc w:val="left"/>
      <w:pPr>
        <w:ind w:left="1140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4" w15:restartNumberingAfterBreak="0">
    <w:nsid w:val="2DBC3AE6"/>
    <w:multiLevelType w:val="multilevel"/>
    <w:tmpl w:val="E200DC2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sz w:val="24"/>
        <w:szCs w:val="24"/>
      </w:rPr>
    </w:lvl>
    <w:lvl w:ilvl="1">
      <w:start w:val="1"/>
      <w:numFmt w:val="decimal"/>
      <w:lvlText w:val="%1.%2"/>
      <w:lvlJc w:val="left"/>
      <w:pPr>
        <w:ind w:left="502" w:hanging="360"/>
      </w:pPr>
      <w:rPr>
        <w:rFonts w:hint="default"/>
        <w:sz w:val="24"/>
        <w:szCs w:val="2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sz w:val="24"/>
        <w:szCs w:val="24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5" w15:restartNumberingAfterBreak="0">
    <w:nsid w:val="314F5CE9"/>
    <w:multiLevelType w:val="multilevel"/>
    <w:tmpl w:val="FA58BC0C"/>
    <w:lvl w:ilvl="0">
      <w:start w:val="1"/>
      <w:numFmt w:val="decimal"/>
      <w:pStyle w:val="Style1"/>
      <w:lvlText w:val="%1"/>
      <w:lvlJc w:val="left"/>
      <w:pPr>
        <w:ind w:left="360" w:hanging="360"/>
      </w:pPr>
      <w:rPr>
        <w:rFonts w:hint="default"/>
        <w:sz w:val="36"/>
        <w:szCs w:val="36"/>
      </w:rPr>
    </w:lvl>
    <w:lvl w:ilvl="1">
      <w:start w:val="1"/>
      <w:numFmt w:val="decimal"/>
      <w:pStyle w:val="Style2"/>
      <w:lvlText w:val="%1.%2"/>
      <w:lvlJc w:val="left"/>
      <w:pPr>
        <w:ind w:left="502" w:hanging="360"/>
      </w:pPr>
      <w:rPr>
        <w:rFonts w:hint="default"/>
        <w:b/>
        <w:bCs/>
        <w:sz w:val="24"/>
        <w:szCs w:val="2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sz w:val="24"/>
        <w:szCs w:val="24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6" w15:restartNumberingAfterBreak="0">
    <w:nsid w:val="34794A36"/>
    <w:multiLevelType w:val="multilevel"/>
    <w:tmpl w:val="E200DC2A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  <w:sz w:val="24"/>
        <w:szCs w:val="24"/>
      </w:rPr>
    </w:lvl>
    <w:lvl w:ilvl="1">
      <w:start w:val="1"/>
      <w:numFmt w:val="decimal"/>
      <w:lvlText w:val="%1.%2"/>
      <w:lvlJc w:val="left"/>
      <w:pPr>
        <w:ind w:left="862" w:hanging="360"/>
      </w:pPr>
      <w:rPr>
        <w:rFonts w:hint="default"/>
        <w:sz w:val="24"/>
        <w:szCs w:val="24"/>
      </w:rPr>
    </w:lvl>
    <w:lvl w:ilvl="2">
      <w:start w:val="1"/>
      <w:numFmt w:val="decimal"/>
      <w:lvlText w:val="%1.%2.%3"/>
      <w:lvlJc w:val="left"/>
      <w:pPr>
        <w:ind w:left="1080" w:hanging="720"/>
      </w:pPr>
      <w:rPr>
        <w:rFonts w:hint="default"/>
        <w:sz w:val="24"/>
        <w:szCs w:val="24"/>
      </w:rPr>
    </w:lvl>
    <w:lvl w:ilvl="3">
      <w:start w:val="1"/>
      <w:numFmt w:val="decimal"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7" w15:restartNumberingAfterBreak="0">
    <w:nsid w:val="49F329A7"/>
    <w:multiLevelType w:val="hybridMultilevel"/>
    <w:tmpl w:val="70E2F3B6"/>
    <w:lvl w:ilvl="0" w:tplc="0C00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519C2123"/>
    <w:multiLevelType w:val="multilevel"/>
    <w:tmpl w:val="45A2BEE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sz w:val="24"/>
        <w:szCs w:val="2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9" w15:restartNumberingAfterBreak="0">
    <w:nsid w:val="51AA3112"/>
    <w:multiLevelType w:val="multilevel"/>
    <w:tmpl w:val="89AAB1A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0" w15:restartNumberingAfterBreak="0">
    <w:nsid w:val="532E4B4D"/>
    <w:multiLevelType w:val="multilevel"/>
    <w:tmpl w:val="45A2BEE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sz w:val="24"/>
        <w:szCs w:val="2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1" w15:restartNumberingAfterBreak="0">
    <w:nsid w:val="59B12341"/>
    <w:multiLevelType w:val="multilevel"/>
    <w:tmpl w:val="E200DC2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sz w:val="24"/>
        <w:szCs w:val="24"/>
      </w:rPr>
    </w:lvl>
    <w:lvl w:ilvl="1">
      <w:start w:val="1"/>
      <w:numFmt w:val="decimal"/>
      <w:lvlText w:val="%1.%2"/>
      <w:lvlJc w:val="left"/>
      <w:pPr>
        <w:ind w:left="502" w:hanging="360"/>
      </w:pPr>
      <w:rPr>
        <w:rFonts w:hint="default"/>
        <w:sz w:val="24"/>
        <w:szCs w:val="2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sz w:val="24"/>
        <w:szCs w:val="24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2" w15:restartNumberingAfterBreak="0">
    <w:nsid w:val="5AC92495"/>
    <w:multiLevelType w:val="multilevel"/>
    <w:tmpl w:val="6E287514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  <w:sz w:val="24"/>
        <w:szCs w:val="24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  <w:sz w:val="24"/>
        <w:szCs w:val="24"/>
      </w:rPr>
    </w:lvl>
    <w:lvl w:ilvl="2">
      <w:start w:val="1"/>
      <w:numFmt w:val="decimal"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3" w15:restartNumberingAfterBreak="0">
    <w:nsid w:val="5D6249BA"/>
    <w:multiLevelType w:val="hybridMultilevel"/>
    <w:tmpl w:val="689A74F8"/>
    <w:lvl w:ilvl="0" w:tplc="0C00000F">
      <w:start w:val="1"/>
      <w:numFmt w:val="decimal"/>
      <w:lvlText w:val="%1."/>
      <w:lvlJc w:val="left"/>
      <w:pPr>
        <w:ind w:left="720" w:hanging="360"/>
      </w:pPr>
    </w:lvl>
    <w:lvl w:ilvl="1" w:tplc="0C000019" w:tentative="1">
      <w:start w:val="1"/>
      <w:numFmt w:val="lowerLetter"/>
      <w:lvlText w:val="%2."/>
      <w:lvlJc w:val="left"/>
      <w:pPr>
        <w:ind w:left="1440" w:hanging="360"/>
      </w:pPr>
    </w:lvl>
    <w:lvl w:ilvl="2" w:tplc="0C00001B" w:tentative="1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16A4B10"/>
    <w:multiLevelType w:val="hybridMultilevel"/>
    <w:tmpl w:val="F93C0A42"/>
    <w:lvl w:ilvl="0" w:tplc="0C00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98069268">
    <w:abstractNumId w:val="9"/>
  </w:num>
  <w:num w:numId="2" w16cid:durableId="1202092356">
    <w:abstractNumId w:val="0"/>
  </w:num>
  <w:num w:numId="3" w16cid:durableId="36245981">
    <w:abstractNumId w:val="1"/>
  </w:num>
  <w:num w:numId="4" w16cid:durableId="1827356196">
    <w:abstractNumId w:val="5"/>
  </w:num>
  <w:num w:numId="5" w16cid:durableId="2112314642">
    <w:abstractNumId w:val="10"/>
  </w:num>
  <w:num w:numId="6" w16cid:durableId="800655859">
    <w:abstractNumId w:val="8"/>
  </w:num>
  <w:num w:numId="7" w16cid:durableId="1506630924">
    <w:abstractNumId w:val="12"/>
  </w:num>
  <w:num w:numId="8" w16cid:durableId="938490671">
    <w:abstractNumId w:val="4"/>
  </w:num>
  <w:num w:numId="9" w16cid:durableId="1670253292">
    <w:abstractNumId w:val="6"/>
  </w:num>
  <w:num w:numId="10" w16cid:durableId="1976448373">
    <w:abstractNumId w:val="2"/>
  </w:num>
  <w:num w:numId="11" w16cid:durableId="1485776786">
    <w:abstractNumId w:val="7"/>
  </w:num>
  <w:num w:numId="12" w16cid:durableId="1865240968">
    <w:abstractNumId w:val="3"/>
  </w:num>
  <w:num w:numId="13" w16cid:durableId="2114472071">
    <w:abstractNumId w:val="5"/>
  </w:num>
  <w:num w:numId="14" w16cid:durableId="1944024137">
    <w:abstractNumId w:val="14"/>
  </w:num>
  <w:num w:numId="15" w16cid:durableId="1807425808">
    <w:abstractNumId w:val="5"/>
  </w:num>
  <w:num w:numId="16" w16cid:durableId="709188080">
    <w:abstractNumId w:val="5"/>
  </w:num>
  <w:num w:numId="17" w16cid:durableId="1360012830">
    <w:abstractNumId w:val="5"/>
  </w:num>
  <w:num w:numId="18" w16cid:durableId="300891721">
    <w:abstractNumId w:val="5"/>
  </w:num>
  <w:num w:numId="19" w16cid:durableId="1205019155">
    <w:abstractNumId w:val="13"/>
  </w:num>
  <w:num w:numId="20" w16cid:durableId="2083794069">
    <w:abstractNumId w:val="5"/>
  </w:num>
  <w:num w:numId="21" w16cid:durableId="11037668">
    <w:abstractNumId w:val="5"/>
  </w:num>
  <w:num w:numId="22" w16cid:durableId="853810780">
    <w:abstractNumId w:val="11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freddy kanaan">
    <w15:presenceInfo w15:providerId="None" w15:userId="freddy kanaan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52AE"/>
    <w:rsid w:val="000006E1"/>
    <w:rsid w:val="00007BF8"/>
    <w:rsid w:val="00010976"/>
    <w:rsid w:val="00011779"/>
    <w:rsid w:val="00016998"/>
    <w:rsid w:val="00020CD4"/>
    <w:rsid w:val="00024702"/>
    <w:rsid w:val="00047756"/>
    <w:rsid w:val="00050984"/>
    <w:rsid w:val="0005131F"/>
    <w:rsid w:val="00054CF2"/>
    <w:rsid w:val="00055FA3"/>
    <w:rsid w:val="000637C0"/>
    <w:rsid w:val="00065127"/>
    <w:rsid w:val="00065670"/>
    <w:rsid w:val="00074C05"/>
    <w:rsid w:val="000761FC"/>
    <w:rsid w:val="00077003"/>
    <w:rsid w:val="00077358"/>
    <w:rsid w:val="000810AA"/>
    <w:rsid w:val="0008124D"/>
    <w:rsid w:val="00083048"/>
    <w:rsid w:val="00084F07"/>
    <w:rsid w:val="000864A3"/>
    <w:rsid w:val="00090D2A"/>
    <w:rsid w:val="000922E0"/>
    <w:rsid w:val="0009744E"/>
    <w:rsid w:val="000A0500"/>
    <w:rsid w:val="000B114C"/>
    <w:rsid w:val="000B671A"/>
    <w:rsid w:val="000C2DCC"/>
    <w:rsid w:val="000C5BC9"/>
    <w:rsid w:val="000C6E4F"/>
    <w:rsid w:val="000D396E"/>
    <w:rsid w:val="000D3A4A"/>
    <w:rsid w:val="000D4352"/>
    <w:rsid w:val="000D4E45"/>
    <w:rsid w:val="000D75F0"/>
    <w:rsid w:val="000E1C95"/>
    <w:rsid w:val="000E3DCE"/>
    <w:rsid w:val="000E4C39"/>
    <w:rsid w:val="000F0BF5"/>
    <w:rsid w:val="0010501A"/>
    <w:rsid w:val="00114964"/>
    <w:rsid w:val="00115161"/>
    <w:rsid w:val="001222C4"/>
    <w:rsid w:val="001239ED"/>
    <w:rsid w:val="00130C7D"/>
    <w:rsid w:val="00132AD0"/>
    <w:rsid w:val="00140B5B"/>
    <w:rsid w:val="00143B01"/>
    <w:rsid w:val="00143C1A"/>
    <w:rsid w:val="00151858"/>
    <w:rsid w:val="00153F58"/>
    <w:rsid w:val="00165951"/>
    <w:rsid w:val="00166AC0"/>
    <w:rsid w:val="00172D0E"/>
    <w:rsid w:val="00173E84"/>
    <w:rsid w:val="00176408"/>
    <w:rsid w:val="00176903"/>
    <w:rsid w:val="00184107"/>
    <w:rsid w:val="00190561"/>
    <w:rsid w:val="00191462"/>
    <w:rsid w:val="001939BC"/>
    <w:rsid w:val="00194381"/>
    <w:rsid w:val="0019544A"/>
    <w:rsid w:val="001A13C9"/>
    <w:rsid w:val="001A24D0"/>
    <w:rsid w:val="001B2E91"/>
    <w:rsid w:val="001C003A"/>
    <w:rsid w:val="001C16E5"/>
    <w:rsid w:val="001C326C"/>
    <w:rsid w:val="001C3ABC"/>
    <w:rsid w:val="001C630C"/>
    <w:rsid w:val="001D0782"/>
    <w:rsid w:val="001D1F7C"/>
    <w:rsid w:val="001D3BD7"/>
    <w:rsid w:val="001D46AD"/>
    <w:rsid w:val="001D55F2"/>
    <w:rsid w:val="001E162D"/>
    <w:rsid w:val="001E4FD2"/>
    <w:rsid w:val="001E5168"/>
    <w:rsid w:val="001E5D47"/>
    <w:rsid w:val="001E6C2A"/>
    <w:rsid w:val="001E77A1"/>
    <w:rsid w:val="001F42B2"/>
    <w:rsid w:val="001F4C7A"/>
    <w:rsid w:val="002038B3"/>
    <w:rsid w:val="00205A1B"/>
    <w:rsid w:val="00206EAE"/>
    <w:rsid w:val="00210020"/>
    <w:rsid w:val="00211A31"/>
    <w:rsid w:val="00211A6C"/>
    <w:rsid w:val="00213054"/>
    <w:rsid w:val="002132E2"/>
    <w:rsid w:val="00220426"/>
    <w:rsid w:val="002215CE"/>
    <w:rsid w:val="0022267A"/>
    <w:rsid w:val="00223F25"/>
    <w:rsid w:val="00226B37"/>
    <w:rsid w:val="00226DCD"/>
    <w:rsid w:val="00231712"/>
    <w:rsid w:val="00233340"/>
    <w:rsid w:val="00233F3B"/>
    <w:rsid w:val="00235203"/>
    <w:rsid w:val="00236B40"/>
    <w:rsid w:val="00237C1D"/>
    <w:rsid w:val="002407A3"/>
    <w:rsid w:val="002459E6"/>
    <w:rsid w:val="00245CEF"/>
    <w:rsid w:val="00255163"/>
    <w:rsid w:val="0026311B"/>
    <w:rsid w:val="00263AC6"/>
    <w:rsid w:val="002657F3"/>
    <w:rsid w:val="002674AC"/>
    <w:rsid w:val="002749DA"/>
    <w:rsid w:val="00275617"/>
    <w:rsid w:val="002762BC"/>
    <w:rsid w:val="00282C2A"/>
    <w:rsid w:val="002909D8"/>
    <w:rsid w:val="002A153C"/>
    <w:rsid w:val="002A1EE9"/>
    <w:rsid w:val="002A56F2"/>
    <w:rsid w:val="002B036F"/>
    <w:rsid w:val="002B0878"/>
    <w:rsid w:val="002B0FAC"/>
    <w:rsid w:val="002B1E51"/>
    <w:rsid w:val="002B35E2"/>
    <w:rsid w:val="002B3A12"/>
    <w:rsid w:val="002C0911"/>
    <w:rsid w:val="002C3E7E"/>
    <w:rsid w:val="002C56A1"/>
    <w:rsid w:val="002D282C"/>
    <w:rsid w:val="002D5C3D"/>
    <w:rsid w:val="002E2F12"/>
    <w:rsid w:val="002E5120"/>
    <w:rsid w:val="002E669F"/>
    <w:rsid w:val="002E7653"/>
    <w:rsid w:val="002F13AE"/>
    <w:rsid w:val="002F2024"/>
    <w:rsid w:val="002F410F"/>
    <w:rsid w:val="002F47B3"/>
    <w:rsid w:val="0031328D"/>
    <w:rsid w:val="00321468"/>
    <w:rsid w:val="00321723"/>
    <w:rsid w:val="00330B98"/>
    <w:rsid w:val="00330CBC"/>
    <w:rsid w:val="00333794"/>
    <w:rsid w:val="00333AC0"/>
    <w:rsid w:val="00337CFF"/>
    <w:rsid w:val="003407B3"/>
    <w:rsid w:val="00341A17"/>
    <w:rsid w:val="0034207C"/>
    <w:rsid w:val="003421F2"/>
    <w:rsid w:val="003431F6"/>
    <w:rsid w:val="00343E07"/>
    <w:rsid w:val="00344719"/>
    <w:rsid w:val="0034550C"/>
    <w:rsid w:val="003545C2"/>
    <w:rsid w:val="003556E1"/>
    <w:rsid w:val="003621D2"/>
    <w:rsid w:val="003636AB"/>
    <w:rsid w:val="003676A0"/>
    <w:rsid w:val="00367A48"/>
    <w:rsid w:val="00367DBB"/>
    <w:rsid w:val="0037042E"/>
    <w:rsid w:val="00374145"/>
    <w:rsid w:val="00380768"/>
    <w:rsid w:val="0039007A"/>
    <w:rsid w:val="00393A2E"/>
    <w:rsid w:val="003A4DC1"/>
    <w:rsid w:val="003A584F"/>
    <w:rsid w:val="003B09BB"/>
    <w:rsid w:val="003B6221"/>
    <w:rsid w:val="003C0DE6"/>
    <w:rsid w:val="003C339F"/>
    <w:rsid w:val="003C4A89"/>
    <w:rsid w:val="003C7930"/>
    <w:rsid w:val="003D1F6A"/>
    <w:rsid w:val="003E249C"/>
    <w:rsid w:val="003E4513"/>
    <w:rsid w:val="003E4F82"/>
    <w:rsid w:val="003F3BA1"/>
    <w:rsid w:val="003F6C50"/>
    <w:rsid w:val="00401CD9"/>
    <w:rsid w:val="00413A0E"/>
    <w:rsid w:val="00424EB8"/>
    <w:rsid w:val="00430771"/>
    <w:rsid w:val="00432318"/>
    <w:rsid w:val="004342C4"/>
    <w:rsid w:val="004366A4"/>
    <w:rsid w:val="00436D63"/>
    <w:rsid w:val="00441250"/>
    <w:rsid w:val="00443F7B"/>
    <w:rsid w:val="00444FC2"/>
    <w:rsid w:val="00445585"/>
    <w:rsid w:val="004501B1"/>
    <w:rsid w:val="00450CFC"/>
    <w:rsid w:val="00455E06"/>
    <w:rsid w:val="0046174C"/>
    <w:rsid w:val="0046227B"/>
    <w:rsid w:val="004626A9"/>
    <w:rsid w:val="004665FB"/>
    <w:rsid w:val="004723B1"/>
    <w:rsid w:val="00476EA8"/>
    <w:rsid w:val="0048043D"/>
    <w:rsid w:val="0048389C"/>
    <w:rsid w:val="00486F50"/>
    <w:rsid w:val="004871E0"/>
    <w:rsid w:val="004A242D"/>
    <w:rsid w:val="004A6009"/>
    <w:rsid w:val="004A7616"/>
    <w:rsid w:val="004B56F5"/>
    <w:rsid w:val="004B716C"/>
    <w:rsid w:val="004C1B94"/>
    <w:rsid w:val="004C4E8F"/>
    <w:rsid w:val="004C54C9"/>
    <w:rsid w:val="004C79E3"/>
    <w:rsid w:val="004D195A"/>
    <w:rsid w:val="004D6875"/>
    <w:rsid w:val="004D7FC8"/>
    <w:rsid w:val="004E44F2"/>
    <w:rsid w:val="004E595C"/>
    <w:rsid w:val="004F24DA"/>
    <w:rsid w:val="004F3409"/>
    <w:rsid w:val="005031C7"/>
    <w:rsid w:val="005063AA"/>
    <w:rsid w:val="00512BC7"/>
    <w:rsid w:val="0051436C"/>
    <w:rsid w:val="005174F7"/>
    <w:rsid w:val="0052177C"/>
    <w:rsid w:val="005229A8"/>
    <w:rsid w:val="0052347E"/>
    <w:rsid w:val="00525620"/>
    <w:rsid w:val="0052700F"/>
    <w:rsid w:val="0053556F"/>
    <w:rsid w:val="005359B2"/>
    <w:rsid w:val="00541E3B"/>
    <w:rsid w:val="005440AD"/>
    <w:rsid w:val="00545AF9"/>
    <w:rsid w:val="00550CA7"/>
    <w:rsid w:val="00553739"/>
    <w:rsid w:val="00553D69"/>
    <w:rsid w:val="005575C3"/>
    <w:rsid w:val="00557AAE"/>
    <w:rsid w:val="00562279"/>
    <w:rsid w:val="005641C3"/>
    <w:rsid w:val="00567715"/>
    <w:rsid w:val="00570C21"/>
    <w:rsid w:val="0057217E"/>
    <w:rsid w:val="00572C52"/>
    <w:rsid w:val="00574A34"/>
    <w:rsid w:val="005765C5"/>
    <w:rsid w:val="00581B1D"/>
    <w:rsid w:val="005903DD"/>
    <w:rsid w:val="00590BCF"/>
    <w:rsid w:val="00594061"/>
    <w:rsid w:val="005955D0"/>
    <w:rsid w:val="005A3F67"/>
    <w:rsid w:val="005A6827"/>
    <w:rsid w:val="005A7EA3"/>
    <w:rsid w:val="005B3448"/>
    <w:rsid w:val="005B3C01"/>
    <w:rsid w:val="005C0EE0"/>
    <w:rsid w:val="005C11AF"/>
    <w:rsid w:val="005D6FED"/>
    <w:rsid w:val="005D78DC"/>
    <w:rsid w:val="005E1143"/>
    <w:rsid w:val="005E649D"/>
    <w:rsid w:val="005F176F"/>
    <w:rsid w:val="005F74B7"/>
    <w:rsid w:val="00600C3F"/>
    <w:rsid w:val="00600F9F"/>
    <w:rsid w:val="0061394E"/>
    <w:rsid w:val="00613D40"/>
    <w:rsid w:val="00617F98"/>
    <w:rsid w:val="00620A63"/>
    <w:rsid w:val="00632683"/>
    <w:rsid w:val="006426B6"/>
    <w:rsid w:val="0064405B"/>
    <w:rsid w:val="006442EA"/>
    <w:rsid w:val="00645CD1"/>
    <w:rsid w:val="00647830"/>
    <w:rsid w:val="006508EB"/>
    <w:rsid w:val="00653CFB"/>
    <w:rsid w:val="0065472F"/>
    <w:rsid w:val="006555B1"/>
    <w:rsid w:val="006626D1"/>
    <w:rsid w:val="006801E9"/>
    <w:rsid w:val="0068075F"/>
    <w:rsid w:val="00682226"/>
    <w:rsid w:val="00682581"/>
    <w:rsid w:val="00687E48"/>
    <w:rsid w:val="0069612E"/>
    <w:rsid w:val="006A1B30"/>
    <w:rsid w:val="006A2A7D"/>
    <w:rsid w:val="006A594E"/>
    <w:rsid w:val="006B1A21"/>
    <w:rsid w:val="006C60E1"/>
    <w:rsid w:val="006C7E97"/>
    <w:rsid w:val="006D5F3B"/>
    <w:rsid w:val="006D6D93"/>
    <w:rsid w:val="006E55A0"/>
    <w:rsid w:val="006F0B90"/>
    <w:rsid w:val="006F1481"/>
    <w:rsid w:val="006F7FCE"/>
    <w:rsid w:val="007046F5"/>
    <w:rsid w:val="00704F56"/>
    <w:rsid w:val="00707994"/>
    <w:rsid w:val="00710532"/>
    <w:rsid w:val="0071144C"/>
    <w:rsid w:val="0071516B"/>
    <w:rsid w:val="00717C12"/>
    <w:rsid w:val="0072084A"/>
    <w:rsid w:val="007249F6"/>
    <w:rsid w:val="00724D74"/>
    <w:rsid w:val="007324FD"/>
    <w:rsid w:val="00741BA9"/>
    <w:rsid w:val="007421FC"/>
    <w:rsid w:val="007441F2"/>
    <w:rsid w:val="00746238"/>
    <w:rsid w:val="00751147"/>
    <w:rsid w:val="0075134E"/>
    <w:rsid w:val="00751A16"/>
    <w:rsid w:val="007549A6"/>
    <w:rsid w:val="00755B63"/>
    <w:rsid w:val="007562AE"/>
    <w:rsid w:val="00760492"/>
    <w:rsid w:val="007617A1"/>
    <w:rsid w:val="0076297E"/>
    <w:rsid w:val="00770CAD"/>
    <w:rsid w:val="00774135"/>
    <w:rsid w:val="0077794D"/>
    <w:rsid w:val="007803AD"/>
    <w:rsid w:val="00780849"/>
    <w:rsid w:val="00781E60"/>
    <w:rsid w:val="007874F7"/>
    <w:rsid w:val="00787C38"/>
    <w:rsid w:val="00795602"/>
    <w:rsid w:val="007A280F"/>
    <w:rsid w:val="007A3A2B"/>
    <w:rsid w:val="007A6505"/>
    <w:rsid w:val="007A66D0"/>
    <w:rsid w:val="007B1C95"/>
    <w:rsid w:val="007B4CB3"/>
    <w:rsid w:val="007D1B6A"/>
    <w:rsid w:val="007D216C"/>
    <w:rsid w:val="007D6764"/>
    <w:rsid w:val="007E2F8F"/>
    <w:rsid w:val="007E4A70"/>
    <w:rsid w:val="007E7633"/>
    <w:rsid w:val="007F7962"/>
    <w:rsid w:val="007F7B13"/>
    <w:rsid w:val="008002BB"/>
    <w:rsid w:val="00800EAE"/>
    <w:rsid w:val="0080513A"/>
    <w:rsid w:val="00807743"/>
    <w:rsid w:val="00813BCE"/>
    <w:rsid w:val="00822814"/>
    <w:rsid w:val="00823709"/>
    <w:rsid w:val="00836AA9"/>
    <w:rsid w:val="00840CDD"/>
    <w:rsid w:val="008439D5"/>
    <w:rsid w:val="00846A4A"/>
    <w:rsid w:val="0084760C"/>
    <w:rsid w:val="00850F0A"/>
    <w:rsid w:val="0086242A"/>
    <w:rsid w:val="00863F57"/>
    <w:rsid w:val="0087217E"/>
    <w:rsid w:val="00872AD1"/>
    <w:rsid w:val="00872EFE"/>
    <w:rsid w:val="00876F58"/>
    <w:rsid w:val="00877D7E"/>
    <w:rsid w:val="00893C16"/>
    <w:rsid w:val="00896074"/>
    <w:rsid w:val="00897653"/>
    <w:rsid w:val="008A0786"/>
    <w:rsid w:val="008A18C5"/>
    <w:rsid w:val="008A3647"/>
    <w:rsid w:val="008B0604"/>
    <w:rsid w:val="008B3872"/>
    <w:rsid w:val="008C053B"/>
    <w:rsid w:val="008C7326"/>
    <w:rsid w:val="008C7FB8"/>
    <w:rsid w:val="008D07E5"/>
    <w:rsid w:val="008D24E4"/>
    <w:rsid w:val="008D788C"/>
    <w:rsid w:val="008E6EE9"/>
    <w:rsid w:val="008F353E"/>
    <w:rsid w:val="008F53D6"/>
    <w:rsid w:val="008F570E"/>
    <w:rsid w:val="008F78DA"/>
    <w:rsid w:val="0091308D"/>
    <w:rsid w:val="00913911"/>
    <w:rsid w:val="00917A09"/>
    <w:rsid w:val="00920E09"/>
    <w:rsid w:val="00927AF2"/>
    <w:rsid w:val="009319D1"/>
    <w:rsid w:val="00931D53"/>
    <w:rsid w:val="00933AD3"/>
    <w:rsid w:val="00935652"/>
    <w:rsid w:val="00942B0B"/>
    <w:rsid w:val="00943600"/>
    <w:rsid w:val="00943E9E"/>
    <w:rsid w:val="009460BD"/>
    <w:rsid w:val="009465F0"/>
    <w:rsid w:val="00951F68"/>
    <w:rsid w:val="00952176"/>
    <w:rsid w:val="00952921"/>
    <w:rsid w:val="00954B4D"/>
    <w:rsid w:val="009622FE"/>
    <w:rsid w:val="0096257B"/>
    <w:rsid w:val="009660BC"/>
    <w:rsid w:val="0097467A"/>
    <w:rsid w:val="00977038"/>
    <w:rsid w:val="00981DDE"/>
    <w:rsid w:val="009838EE"/>
    <w:rsid w:val="00984E4E"/>
    <w:rsid w:val="00987E37"/>
    <w:rsid w:val="00995DB2"/>
    <w:rsid w:val="00996A6D"/>
    <w:rsid w:val="009A2EC7"/>
    <w:rsid w:val="009A5089"/>
    <w:rsid w:val="009A6372"/>
    <w:rsid w:val="009A6EC7"/>
    <w:rsid w:val="009B01C5"/>
    <w:rsid w:val="009B0609"/>
    <w:rsid w:val="009C166B"/>
    <w:rsid w:val="009C512C"/>
    <w:rsid w:val="009C5226"/>
    <w:rsid w:val="009D0B39"/>
    <w:rsid w:val="009E7108"/>
    <w:rsid w:val="009E7934"/>
    <w:rsid w:val="009F00C2"/>
    <w:rsid w:val="009F2076"/>
    <w:rsid w:val="009F605F"/>
    <w:rsid w:val="00A0029A"/>
    <w:rsid w:val="00A02861"/>
    <w:rsid w:val="00A04499"/>
    <w:rsid w:val="00A04648"/>
    <w:rsid w:val="00A10558"/>
    <w:rsid w:val="00A17EC4"/>
    <w:rsid w:val="00A20140"/>
    <w:rsid w:val="00A203F3"/>
    <w:rsid w:val="00A23474"/>
    <w:rsid w:val="00A252AE"/>
    <w:rsid w:val="00A31919"/>
    <w:rsid w:val="00A34D08"/>
    <w:rsid w:val="00A406D9"/>
    <w:rsid w:val="00A42426"/>
    <w:rsid w:val="00A4508F"/>
    <w:rsid w:val="00A46200"/>
    <w:rsid w:val="00A52746"/>
    <w:rsid w:val="00A60DE8"/>
    <w:rsid w:val="00A73D63"/>
    <w:rsid w:val="00A8749C"/>
    <w:rsid w:val="00A90F8B"/>
    <w:rsid w:val="00AA120E"/>
    <w:rsid w:val="00AA34C8"/>
    <w:rsid w:val="00AA39E4"/>
    <w:rsid w:val="00AA547A"/>
    <w:rsid w:val="00AB3BA9"/>
    <w:rsid w:val="00AB61BF"/>
    <w:rsid w:val="00AC075E"/>
    <w:rsid w:val="00AC148D"/>
    <w:rsid w:val="00AC2002"/>
    <w:rsid w:val="00AC454D"/>
    <w:rsid w:val="00AC64C9"/>
    <w:rsid w:val="00AD3F41"/>
    <w:rsid w:val="00AD3FFE"/>
    <w:rsid w:val="00AE011F"/>
    <w:rsid w:val="00AE396E"/>
    <w:rsid w:val="00AE5E69"/>
    <w:rsid w:val="00AE6CC3"/>
    <w:rsid w:val="00AF7751"/>
    <w:rsid w:val="00B0623C"/>
    <w:rsid w:val="00B20670"/>
    <w:rsid w:val="00B249DF"/>
    <w:rsid w:val="00B319B6"/>
    <w:rsid w:val="00B34C58"/>
    <w:rsid w:val="00B37D25"/>
    <w:rsid w:val="00B37D5C"/>
    <w:rsid w:val="00B37FEE"/>
    <w:rsid w:val="00B50C18"/>
    <w:rsid w:val="00B525A1"/>
    <w:rsid w:val="00B60783"/>
    <w:rsid w:val="00B75A9C"/>
    <w:rsid w:val="00B7727F"/>
    <w:rsid w:val="00B80734"/>
    <w:rsid w:val="00B8362D"/>
    <w:rsid w:val="00B86105"/>
    <w:rsid w:val="00B86A97"/>
    <w:rsid w:val="00B86B13"/>
    <w:rsid w:val="00B90398"/>
    <w:rsid w:val="00B91DEE"/>
    <w:rsid w:val="00B92ACF"/>
    <w:rsid w:val="00B93DDD"/>
    <w:rsid w:val="00B96E85"/>
    <w:rsid w:val="00BA3CCA"/>
    <w:rsid w:val="00BB304E"/>
    <w:rsid w:val="00BB4875"/>
    <w:rsid w:val="00BB70D4"/>
    <w:rsid w:val="00BC1BC6"/>
    <w:rsid w:val="00BC2BF4"/>
    <w:rsid w:val="00BC4833"/>
    <w:rsid w:val="00BC4891"/>
    <w:rsid w:val="00BC59C1"/>
    <w:rsid w:val="00BD1281"/>
    <w:rsid w:val="00BE6653"/>
    <w:rsid w:val="00BF01AB"/>
    <w:rsid w:val="00BF044F"/>
    <w:rsid w:val="00BF1D8B"/>
    <w:rsid w:val="00C0034C"/>
    <w:rsid w:val="00C16D84"/>
    <w:rsid w:val="00C27940"/>
    <w:rsid w:val="00C359D2"/>
    <w:rsid w:val="00C40709"/>
    <w:rsid w:val="00C430E9"/>
    <w:rsid w:val="00C50B82"/>
    <w:rsid w:val="00C51470"/>
    <w:rsid w:val="00C517A4"/>
    <w:rsid w:val="00C70E37"/>
    <w:rsid w:val="00C80B04"/>
    <w:rsid w:val="00C80F79"/>
    <w:rsid w:val="00C90BED"/>
    <w:rsid w:val="00CA0ED5"/>
    <w:rsid w:val="00CA108D"/>
    <w:rsid w:val="00CB778B"/>
    <w:rsid w:val="00CC1DB5"/>
    <w:rsid w:val="00CD1274"/>
    <w:rsid w:val="00CD4D43"/>
    <w:rsid w:val="00CE6A0B"/>
    <w:rsid w:val="00CF2EC6"/>
    <w:rsid w:val="00CF550E"/>
    <w:rsid w:val="00CF6C46"/>
    <w:rsid w:val="00D0091B"/>
    <w:rsid w:val="00D01DA5"/>
    <w:rsid w:val="00D03029"/>
    <w:rsid w:val="00D06541"/>
    <w:rsid w:val="00D14D19"/>
    <w:rsid w:val="00D22BEC"/>
    <w:rsid w:val="00D237C1"/>
    <w:rsid w:val="00D23DC4"/>
    <w:rsid w:val="00D31DB5"/>
    <w:rsid w:val="00D402E4"/>
    <w:rsid w:val="00D4582D"/>
    <w:rsid w:val="00D52BDB"/>
    <w:rsid w:val="00D5392A"/>
    <w:rsid w:val="00D54146"/>
    <w:rsid w:val="00D553E7"/>
    <w:rsid w:val="00D629D2"/>
    <w:rsid w:val="00D630DB"/>
    <w:rsid w:val="00D63C30"/>
    <w:rsid w:val="00D64E95"/>
    <w:rsid w:val="00D706CA"/>
    <w:rsid w:val="00D744B8"/>
    <w:rsid w:val="00D74FC3"/>
    <w:rsid w:val="00D76E46"/>
    <w:rsid w:val="00D8037C"/>
    <w:rsid w:val="00D8148B"/>
    <w:rsid w:val="00D86DBA"/>
    <w:rsid w:val="00D907D5"/>
    <w:rsid w:val="00D917F1"/>
    <w:rsid w:val="00D933FD"/>
    <w:rsid w:val="00D94EB6"/>
    <w:rsid w:val="00DA3F48"/>
    <w:rsid w:val="00DA55AA"/>
    <w:rsid w:val="00DA56B9"/>
    <w:rsid w:val="00DA5981"/>
    <w:rsid w:val="00DB6C39"/>
    <w:rsid w:val="00DB7441"/>
    <w:rsid w:val="00DC1CFA"/>
    <w:rsid w:val="00DC3F4E"/>
    <w:rsid w:val="00DC521F"/>
    <w:rsid w:val="00DC6D86"/>
    <w:rsid w:val="00DD1DAB"/>
    <w:rsid w:val="00DD1EFE"/>
    <w:rsid w:val="00DD78D4"/>
    <w:rsid w:val="00DE1AF6"/>
    <w:rsid w:val="00DF7F8D"/>
    <w:rsid w:val="00DF7FE6"/>
    <w:rsid w:val="00E07418"/>
    <w:rsid w:val="00E13789"/>
    <w:rsid w:val="00E144D6"/>
    <w:rsid w:val="00E150A1"/>
    <w:rsid w:val="00E179D8"/>
    <w:rsid w:val="00E20BFB"/>
    <w:rsid w:val="00E218DA"/>
    <w:rsid w:val="00E254FD"/>
    <w:rsid w:val="00E2605A"/>
    <w:rsid w:val="00E26953"/>
    <w:rsid w:val="00E31AA2"/>
    <w:rsid w:val="00E31E2B"/>
    <w:rsid w:val="00E33B55"/>
    <w:rsid w:val="00E3599B"/>
    <w:rsid w:val="00E41D81"/>
    <w:rsid w:val="00E44CEE"/>
    <w:rsid w:val="00E53BFB"/>
    <w:rsid w:val="00E54584"/>
    <w:rsid w:val="00E56819"/>
    <w:rsid w:val="00E57DB8"/>
    <w:rsid w:val="00E62978"/>
    <w:rsid w:val="00E644FB"/>
    <w:rsid w:val="00E665DA"/>
    <w:rsid w:val="00E674C5"/>
    <w:rsid w:val="00E746CF"/>
    <w:rsid w:val="00E75FCD"/>
    <w:rsid w:val="00E7781C"/>
    <w:rsid w:val="00E8240B"/>
    <w:rsid w:val="00E939A6"/>
    <w:rsid w:val="00E96FD6"/>
    <w:rsid w:val="00EA172B"/>
    <w:rsid w:val="00EB5FF0"/>
    <w:rsid w:val="00EB68AC"/>
    <w:rsid w:val="00EC07B2"/>
    <w:rsid w:val="00EC1537"/>
    <w:rsid w:val="00EC3C3B"/>
    <w:rsid w:val="00EC3FC4"/>
    <w:rsid w:val="00EC442A"/>
    <w:rsid w:val="00EC5BCB"/>
    <w:rsid w:val="00EC5FE3"/>
    <w:rsid w:val="00EC6240"/>
    <w:rsid w:val="00EC6800"/>
    <w:rsid w:val="00ED1017"/>
    <w:rsid w:val="00EE1F94"/>
    <w:rsid w:val="00EE26AD"/>
    <w:rsid w:val="00EE2F7B"/>
    <w:rsid w:val="00EE59B2"/>
    <w:rsid w:val="00EF2A30"/>
    <w:rsid w:val="00F06567"/>
    <w:rsid w:val="00F06F22"/>
    <w:rsid w:val="00F11D64"/>
    <w:rsid w:val="00F17482"/>
    <w:rsid w:val="00F22BE5"/>
    <w:rsid w:val="00F258E3"/>
    <w:rsid w:val="00F31C55"/>
    <w:rsid w:val="00F33B99"/>
    <w:rsid w:val="00F40757"/>
    <w:rsid w:val="00F419D7"/>
    <w:rsid w:val="00F42BDE"/>
    <w:rsid w:val="00F4301E"/>
    <w:rsid w:val="00F476A4"/>
    <w:rsid w:val="00F50032"/>
    <w:rsid w:val="00F52D69"/>
    <w:rsid w:val="00F564A7"/>
    <w:rsid w:val="00F56C1A"/>
    <w:rsid w:val="00F62354"/>
    <w:rsid w:val="00F728D0"/>
    <w:rsid w:val="00F72FEB"/>
    <w:rsid w:val="00F732F3"/>
    <w:rsid w:val="00F77093"/>
    <w:rsid w:val="00F81B2D"/>
    <w:rsid w:val="00F85EF4"/>
    <w:rsid w:val="00F86530"/>
    <w:rsid w:val="00F90AC6"/>
    <w:rsid w:val="00F93BF1"/>
    <w:rsid w:val="00F953E7"/>
    <w:rsid w:val="00F959E8"/>
    <w:rsid w:val="00FA25E5"/>
    <w:rsid w:val="00FA4B60"/>
    <w:rsid w:val="00FA61A2"/>
    <w:rsid w:val="00FB1B38"/>
    <w:rsid w:val="00FB1EEF"/>
    <w:rsid w:val="00FB4374"/>
    <w:rsid w:val="00FB5A07"/>
    <w:rsid w:val="00FB6D3B"/>
    <w:rsid w:val="00FC110A"/>
    <w:rsid w:val="00FC24E3"/>
    <w:rsid w:val="00FC7A1C"/>
    <w:rsid w:val="00FD2D40"/>
    <w:rsid w:val="00FD5E18"/>
    <w:rsid w:val="00FD6CF7"/>
    <w:rsid w:val="00FE2170"/>
    <w:rsid w:val="00FE439F"/>
    <w:rsid w:val="00FE6DC2"/>
    <w:rsid w:val="00FE6E1B"/>
    <w:rsid w:val="00FF78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64A217"/>
  <w15:chartTrackingRefBased/>
  <w15:docId w15:val="{80729955-176A-40FA-90CB-828718B81B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MS Mincho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13A0E"/>
    <w:rPr>
      <w:lang w:val="fr-FR"/>
    </w:rPr>
  </w:style>
  <w:style w:type="paragraph" w:styleId="Heading1">
    <w:name w:val="heading 1"/>
    <w:basedOn w:val="Normal"/>
    <w:next w:val="Normal"/>
    <w:link w:val="Heading1Char"/>
    <w:uiPriority w:val="9"/>
    <w:qFormat/>
    <w:rsid w:val="004E595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53CF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link w:val="ListParagraphChar"/>
    <w:uiPriority w:val="34"/>
    <w:qFormat/>
    <w:rsid w:val="000C5BC9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7803A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803AD"/>
  </w:style>
  <w:style w:type="paragraph" w:styleId="Footer">
    <w:name w:val="footer"/>
    <w:basedOn w:val="Normal"/>
    <w:link w:val="FooterChar"/>
    <w:uiPriority w:val="99"/>
    <w:unhideWhenUsed/>
    <w:rsid w:val="007803A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803AD"/>
  </w:style>
  <w:style w:type="character" w:styleId="Emphasis">
    <w:name w:val="Emphasis"/>
    <w:basedOn w:val="DefaultParagraphFont"/>
    <w:uiPriority w:val="20"/>
    <w:qFormat/>
    <w:rsid w:val="00055FA3"/>
    <w:rPr>
      <w:i/>
      <w:iCs/>
    </w:rPr>
  </w:style>
  <w:style w:type="character" w:styleId="CommentReference">
    <w:name w:val="annotation reference"/>
    <w:basedOn w:val="DefaultParagraphFont"/>
    <w:uiPriority w:val="99"/>
    <w:semiHidden/>
    <w:unhideWhenUsed/>
    <w:rsid w:val="00931D53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931D53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931D53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31D53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31D53"/>
    <w:rPr>
      <w:b/>
      <w:bCs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486F5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86F50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D237C1"/>
    <w:rPr>
      <w:color w:val="954F72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4E595C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fr-FR"/>
    </w:rPr>
  </w:style>
  <w:style w:type="paragraph" w:styleId="TOCHeading">
    <w:name w:val="TOC Heading"/>
    <w:basedOn w:val="Heading1"/>
    <w:next w:val="Normal"/>
    <w:uiPriority w:val="39"/>
    <w:unhideWhenUsed/>
    <w:qFormat/>
    <w:rsid w:val="004E595C"/>
    <w:pPr>
      <w:outlineLvl w:val="9"/>
    </w:pPr>
    <w:rPr>
      <w:lang w:val="en-US"/>
    </w:rPr>
  </w:style>
  <w:style w:type="table" w:styleId="TableGrid">
    <w:name w:val="Table Grid"/>
    <w:basedOn w:val="TableNormal"/>
    <w:uiPriority w:val="39"/>
    <w:rsid w:val="002749D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E31AA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Style1">
    <w:name w:val="Style1"/>
    <w:basedOn w:val="Heading1"/>
    <w:next w:val="Heading1"/>
    <w:link w:val="Style1Char"/>
    <w:autoRedefine/>
    <w:qFormat/>
    <w:rsid w:val="005A6827"/>
    <w:pPr>
      <w:numPr>
        <w:numId w:val="4"/>
      </w:numPr>
      <w:jc w:val="both"/>
    </w:pPr>
    <w:rPr>
      <w:rFonts w:asciiTheme="minorHAnsi" w:hAnsiTheme="minorHAnsi"/>
      <w:b/>
      <w:bCs/>
      <w:color w:val="auto"/>
      <w:sz w:val="36"/>
      <w:szCs w:val="36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0B671A"/>
    <w:pPr>
      <w:spacing w:after="100"/>
      <w:ind w:left="220"/>
    </w:pPr>
    <w:rPr>
      <w:rFonts w:eastAsiaTheme="minorEastAsia" w:cs="Times New Roman"/>
      <w:lang w:val="en-US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EE59B2"/>
    <w:rPr>
      <w:lang w:val="fr-FR"/>
    </w:rPr>
  </w:style>
  <w:style w:type="character" w:customStyle="1" w:styleId="Style1Char">
    <w:name w:val="Style1 Char"/>
    <w:basedOn w:val="ListParagraphChar"/>
    <w:link w:val="Style1"/>
    <w:rsid w:val="005A6827"/>
    <w:rPr>
      <w:rFonts w:eastAsiaTheme="majorEastAsia" w:cstheme="majorBidi"/>
      <w:b/>
      <w:bCs/>
      <w:sz w:val="36"/>
      <w:szCs w:val="36"/>
      <w:u w:val="single"/>
      <w:lang w:val="fr-FR"/>
    </w:rPr>
  </w:style>
  <w:style w:type="paragraph" w:styleId="TOC1">
    <w:name w:val="toc 1"/>
    <w:basedOn w:val="Normal"/>
    <w:next w:val="Normal"/>
    <w:autoRedefine/>
    <w:uiPriority w:val="39"/>
    <w:unhideWhenUsed/>
    <w:rsid w:val="000B671A"/>
    <w:pPr>
      <w:spacing w:after="100"/>
    </w:pPr>
    <w:rPr>
      <w:rFonts w:eastAsiaTheme="minorEastAsia" w:cs="Times New Roman"/>
      <w:lang w:val="en-US"/>
    </w:rPr>
  </w:style>
  <w:style w:type="paragraph" w:styleId="TOC3">
    <w:name w:val="toc 3"/>
    <w:basedOn w:val="Normal"/>
    <w:next w:val="Normal"/>
    <w:autoRedefine/>
    <w:uiPriority w:val="39"/>
    <w:unhideWhenUsed/>
    <w:rsid w:val="000B671A"/>
    <w:pPr>
      <w:spacing w:after="100"/>
      <w:ind w:left="440"/>
    </w:pPr>
    <w:rPr>
      <w:rFonts w:eastAsiaTheme="minorEastAsia" w:cs="Times New Roman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653CFB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fr-FR"/>
    </w:rPr>
  </w:style>
  <w:style w:type="paragraph" w:customStyle="1" w:styleId="Style2">
    <w:name w:val="Style2"/>
    <w:basedOn w:val="Style1"/>
    <w:qFormat/>
    <w:rsid w:val="008F78DA"/>
    <w:pPr>
      <w:numPr>
        <w:ilvl w:val="1"/>
      </w:numPr>
    </w:pPr>
    <w:rPr>
      <w:sz w:val="24"/>
      <w:szCs w:val="28"/>
      <w:u w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00126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870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59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729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2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093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comments" Target="comments.xml"/><Relationship Id="rId18" Type="http://schemas.openxmlformats.org/officeDocument/2006/relationships/hyperlink" Target="https://d3pcsg2wjq9izr.cloudfront.net/files/60379/download/464629/HYT939_E2.2.5_1.compressed.pdf" TargetMode="External"/><Relationship Id="rId26" Type="http://schemas.openxmlformats.org/officeDocument/2006/relationships/image" Target="media/image7.png"/><Relationship Id="rId3" Type="http://schemas.openxmlformats.org/officeDocument/2006/relationships/styles" Target="styles.xml"/><Relationship Id="rId21" Type="http://schemas.openxmlformats.org/officeDocument/2006/relationships/image" Target="media/image2.png"/><Relationship Id="rId34" Type="http://schemas.openxmlformats.org/officeDocument/2006/relationships/glossaryDocument" Target="glossary/document.xml"/><Relationship Id="rId7" Type="http://schemas.openxmlformats.org/officeDocument/2006/relationships/endnotes" Target="endnotes.xml"/><Relationship Id="rId12" Type="http://schemas.openxmlformats.org/officeDocument/2006/relationships/hyperlink" Target="https://en.softonic.com/download/serialport/windows/post-download" TargetMode="External"/><Relationship Id="rId17" Type="http://schemas.openxmlformats.org/officeDocument/2006/relationships/hyperlink" Target="https://www.dragino.com/products/lora-lorawan-end-node/item/155-lsn50-v2.html" TargetMode="External"/><Relationship Id="rId25" Type="http://schemas.openxmlformats.org/officeDocument/2006/relationships/image" Target="media/image6.png"/><Relationship Id="rId33" Type="http://schemas.microsoft.com/office/2011/relationships/people" Target="people.xml"/><Relationship Id="rId2" Type="http://schemas.openxmlformats.org/officeDocument/2006/relationships/numbering" Target="numbering.xml"/><Relationship Id="rId16" Type="http://schemas.microsoft.com/office/2018/08/relationships/commentsExtensible" Target="commentsExtensible.xml"/><Relationship Id="rId20" Type="http://schemas.openxmlformats.org/officeDocument/2006/relationships/image" Target="media/image1.png"/><Relationship Id="rId29" Type="http://schemas.openxmlformats.org/officeDocument/2006/relationships/hyperlink" Target="http://wiki.dragino.com/xwiki/bin/view/Main/User%20Manual%20for%20LoRaWAN%20End%20Nodes/LSN50%20%26%20LSN50-V2%20-%20LoRaWAN%20Sensor%20Node%20User%20Manual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dragino.com/downloads/index.php?dir=LSN50-LoRaST/Utility/&amp;file=Dragino%20Batch%20Command%20Tool%20v1.0.exe" TargetMode="External"/><Relationship Id="rId24" Type="http://schemas.openxmlformats.org/officeDocument/2006/relationships/image" Target="media/image5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microsoft.com/office/2016/09/relationships/commentsIds" Target="commentsIds.xml"/><Relationship Id="rId23" Type="http://schemas.openxmlformats.org/officeDocument/2006/relationships/image" Target="media/image4.png"/><Relationship Id="rId28" Type="http://schemas.openxmlformats.org/officeDocument/2006/relationships/image" Target="media/image9.png"/><Relationship Id="rId10" Type="http://schemas.openxmlformats.org/officeDocument/2006/relationships/hyperlink" Target="https://www.st.com/en/development-tools/stm32cubeprog.html" TargetMode="External"/><Relationship Id="rId19" Type="http://schemas.openxmlformats.org/officeDocument/2006/relationships/hyperlink" Target="https://www.dragino.com/downloads/index.php?dir=LSN50-LoRaST/&amp;file=DRAGINO_LSN50_AT_Commands_v1.6.3.pdf" TargetMode="External"/><Relationship Id="rId31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microsoft.com/office/2011/relationships/commentsExtended" Target="commentsExtended.xml"/><Relationship Id="rId22" Type="http://schemas.openxmlformats.org/officeDocument/2006/relationships/image" Target="media/image3.png"/><Relationship Id="rId27" Type="http://schemas.openxmlformats.org/officeDocument/2006/relationships/image" Target="media/image8.png"/><Relationship Id="rId30" Type="http://schemas.openxmlformats.org/officeDocument/2006/relationships/image" Target="media/image10.png"/><Relationship Id="rId35" Type="http://schemas.openxmlformats.org/officeDocument/2006/relationships/theme" Target="theme/theme1.xml"/><Relationship Id="rId8" Type="http://schemas.openxmlformats.org/officeDocument/2006/relationships/footer" Target="foot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8AB926FF2E944393A0AD801C7631445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A3A979E-D200-476B-AD0C-3FB84073953D}"/>
      </w:docPartPr>
      <w:docPartBody>
        <w:p w:rsidR="00000000" w:rsidRDefault="00CB00D0" w:rsidP="00CB00D0">
          <w:pPr>
            <w:pStyle w:val="8AB926FF2E944393A0AD801C76314456"/>
          </w:pPr>
          <w:r>
            <w:t>[Type here]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MS Mincho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00D0"/>
    <w:rsid w:val="00CB00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150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150" w:eastAsia="en-150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8AB926FF2E944393A0AD801C76314456">
    <w:name w:val="8AB926FF2E944393A0AD801C76314456"/>
    <w:rsid w:val="00CB00D0"/>
  </w:style>
  <w:style w:type="paragraph" w:customStyle="1" w:styleId="20770B0D98CC475BA2468C44D140FFE8">
    <w:name w:val="20770B0D98CC475BA2468C44D140FFE8"/>
    <w:rsid w:val="00CB00D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ACF27A8-AF4F-4CA6-A874-C2194F858B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1046</TotalTime>
  <Pages>15</Pages>
  <Words>1307</Words>
  <Characters>7451</Characters>
  <Application>Microsoft Office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8741</CharactersWithSpaces>
  <SharedDoc>false</SharedDoc>
  <HLinks>
    <vt:vector size="102" baseType="variant">
      <vt:variant>
        <vt:i4>4784221</vt:i4>
      </vt:variant>
      <vt:variant>
        <vt:i4>90</vt:i4>
      </vt:variant>
      <vt:variant>
        <vt:i4>0</vt:i4>
      </vt:variant>
      <vt:variant>
        <vt:i4>5</vt:i4>
      </vt:variant>
      <vt:variant>
        <vt:lpwstr>https://www.dragino.com/downloads/index.php?dir=LSN50-LoRaST/&amp;file=DRAGINO_LSN50_AT_Commands_v1.6.3.pdf</vt:lpwstr>
      </vt:variant>
      <vt:variant>
        <vt:lpwstr/>
      </vt:variant>
      <vt:variant>
        <vt:i4>1376284</vt:i4>
      </vt:variant>
      <vt:variant>
        <vt:i4>87</vt:i4>
      </vt:variant>
      <vt:variant>
        <vt:i4>0</vt:i4>
      </vt:variant>
      <vt:variant>
        <vt:i4>5</vt:i4>
      </vt:variant>
      <vt:variant>
        <vt:lpwstr>https://en.softonic.com/download/serialport/windows/post-download</vt:lpwstr>
      </vt:variant>
      <vt:variant>
        <vt:lpwstr/>
      </vt:variant>
      <vt:variant>
        <vt:i4>2228344</vt:i4>
      </vt:variant>
      <vt:variant>
        <vt:i4>84</vt:i4>
      </vt:variant>
      <vt:variant>
        <vt:i4>0</vt:i4>
      </vt:variant>
      <vt:variant>
        <vt:i4>5</vt:i4>
      </vt:variant>
      <vt:variant>
        <vt:lpwstr>https://www.dragino.com/downloads/index.php?dir=LSN50-LoRaST/Utility/&amp;file=Dragino%20Batch%20Command%20Tool%20v1.0.exe</vt:lpwstr>
      </vt:variant>
      <vt:variant>
        <vt:lpwstr/>
      </vt:variant>
      <vt:variant>
        <vt:i4>2949227</vt:i4>
      </vt:variant>
      <vt:variant>
        <vt:i4>81</vt:i4>
      </vt:variant>
      <vt:variant>
        <vt:i4>0</vt:i4>
      </vt:variant>
      <vt:variant>
        <vt:i4>5</vt:i4>
      </vt:variant>
      <vt:variant>
        <vt:lpwstr>https://www.st.com/en/development-tools/stm32cubeprog.html</vt:lpwstr>
      </vt:variant>
      <vt:variant>
        <vt:lpwstr>get-software</vt:lpwstr>
      </vt:variant>
      <vt:variant>
        <vt:i4>1507384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_Toc119672750</vt:lpwstr>
      </vt:variant>
      <vt:variant>
        <vt:i4>1441848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_Toc119672749</vt:lpwstr>
      </vt:variant>
      <vt:variant>
        <vt:i4>1441848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_Toc119672748</vt:lpwstr>
      </vt:variant>
      <vt:variant>
        <vt:i4>1441848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_Toc119672747</vt:lpwstr>
      </vt:variant>
      <vt:variant>
        <vt:i4>1441848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_Toc119672746</vt:lpwstr>
      </vt:variant>
      <vt:variant>
        <vt:i4>1441848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_Toc119672745</vt:lpwstr>
      </vt:variant>
      <vt:variant>
        <vt:i4>1441848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_Toc119672744</vt:lpwstr>
      </vt:variant>
      <vt:variant>
        <vt:i4>1441848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_Toc119672743</vt:lpwstr>
      </vt:variant>
      <vt:variant>
        <vt:i4>1441848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_Toc119672742</vt:lpwstr>
      </vt:variant>
      <vt:variant>
        <vt:i4>1441848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_Toc119672741</vt:lpwstr>
      </vt:variant>
      <vt:variant>
        <vt:i4>1441848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_Toc119672740</vt:lpwstr>
      </vt:variant>
      <vt:variant>
        <vt:i4>1114168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_Toc119672739</vt:lpwstr>
      </vt:variant>
      <vt:variant>
        <vt:i4>1114168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_Toc119672738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freddy kanaan</dc:creator>
  <cp:keywords/>
  <dc:description/>
  <cp:lastModifiedBy>freddy kanaan</cp:lastModifiedBy>
  <cp:revision>690</cp:revision>
  <dcterms:created xsi:type="dcterms:W3CDTF">2022-10-28T08:49:00Z</dcterms:created>
  <dcterms:modified xsi:type="dcterms:W3CDTF">2022-11-21T14:35:00Z</dcterms:modified>
</cp:coreProperties>
</file>