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738C" w14:textId="334FBA0A" w:rsidR="007216C3" w:rsidRPr="006D46D6" w:rsidRDefault="002836EA" w:rsidP="002836EA">
      <w:pPr>
        <w:pStyle w:val="Balk2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D46D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PORJE2: IMAGE </w:t>
      </w:r>
      <w:proofErr w:type="gramStart"/>
      <w:r w:rsidRPr="006D46D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CLASSİFİCATİON(</w:t>
      </w:r>
      <w:proofErr w:type="gramEnd"/>
      <w:r w:rsidRPr="006D46D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GÖRSEL SINIFLANDIRMA)</w:t>
      </w:r>
    </w:p>
    <w:p w14:paraId="36A0489D" w14:textId="77777777" w:rsidR="00482636" w:rsidRDefault="002836EA" w:rsidP="006D46D6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D46D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                               RAPOR</w:t>
      </w:r>
      <w:r w:rsidR="006D46D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HAZIRLAYAN</w:t>
      </w:r>
    </w:p>
    <w:p w14:paraId="420AC4E5" w14:textId="7544446E" w:rsidR="006D46D6" w:rsidRPr="006D46D6" w:rsidRDefault="00482636" w:rsidP="006D46D6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                                  </w:t>
      </w:r>
      <w:r w:rsidR="006D46D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FURKAN DEMİR </w:t>
      </w:r>
    </w:p>
    <w:p w14:paraId="41B41628" w14:textId="7CD93A27" w:rsidR="006D46D6" w:rsidRPr="006D46D6" w:rsidRDefault="006D46D6" w:rsidP="006D46D6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D46D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</w:t>
      </w:r>
    </w:p>
    <w:p w14:paraId="2140AA95" w14:textId="77777777" w:rsidR="002836EA" w:rsidRDefault="002836EA" w:rsidP="002836EA"/>
    <w:p w14:paraId="59B90AC6" w14:textId="77777777" w:rsidR="002836EA" w:rsidRDefault="002836EA" w:rsidP="002836EA"/>
    <w:p w14:paraId="4D0E4D5C" w14:textId="77777777" w:rsidR="002836EA" w:rsidRDefault="002836EA" w:rsidP="002836EA"/>
    <w:p w14:paraId="3DC57E22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proofErr w:type="spellEnd"/>
    </w:p>
    <w:p w14:paraId="5C84BE09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pandas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as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pd</w:t>
      </w:r>
      <w:proofErr w:type="spellEnd"/>
    </w:p>
    <w:p w14:paraId="6B7B3762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requests</w:t>
      </w:r>
      <w:proofErr w:type="spellEnd"/>
    </w:p>
    <w:p w14:paraId="71089BD1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from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sklearn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calibration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label_binarize</w:t>
      </w:r>
      <w:proofErr w:type="spellEnd"/>
    </w:p>
    <w:p w14:paraId="724E8C72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from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tqdm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tqdm</w:t>
      </w:r>
      <w:proofErr w:type="spellEnd"/>
    </w:p>
    <w:p w14:paraId="4A6EE46E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from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sklearn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model_selection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train_test_split</w:t>
      </w:r>
      <w:proofErr w:type="spellEnd"/>
    </w:p>
    <w:p w14:paraId="1B3E22E9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torch</w:t>
      </w:r>
      <w:proofErr w:type="spellEnd"/>
    </w:p>
    <w:p w14:paraId="39CDFB0B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torch.nn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as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nn</w:t>
      </w:r>
      <w:proofErr w:type="spellEnd"/>
    </w:p>
    <w:p w14:paraId="2E24A9E4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torch.optim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as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optim</w:t>
      </w:r>
      <w:proofErr w:type="spellEnd"/>
    </w:p>
    <w:p w14:paraId="4F9661F3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torchvision</w:t>
      </w:r>
      <w:proofErr w:type="spellEnd"/>
    </w:p>
    <w:p w14:paraId="5738841D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torchvision.transforms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as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transforms</w:t>
      </w:r>
      <w:proofErr w:type="spellEnd"/>
    </w:p>
    <w:p w14:paraId="2E312866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from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torchvision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models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datasets</w:t>
      </w:r>
      <w:proofErr w:type="spellEnd"/>
    </w:p>
    <w:p w14:paraId="2EE79F0E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from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torch.utils.data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DataLoader</w:t>
      </w:r>
      <w:proofErr w:type="spellEnd"/>
    </w:p>
    <w:p w14:paraId="06CDB94D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matplotlib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pyplot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as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proofErr w:type="spellEnd"/>
    </w:p>
    <w:p w14:paraId="1D4A70F4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numpy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as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np</w:t>
      </w:r>
      <w:proofErr w:type="spellEnd"/>
    </w:p>
    <w:p w14:paraId="4BDBFA09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seaborn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as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sns</w:t>
      </w:r>
      <w:proofErr w:type="spellEnd"/>
    </w:p>
    <w:p w14:paraId="51140A5A" w14:textId="77777777" w:rsidR="002836EA" w:rsidRPr="002836EA" w:rsidRDefault="002836EA" w:rsidP="002836E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from</w:t>
      </w:r>
      <w:proofErr w:type="spellEnd"/>
      <w:proofErr w:type="gram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sklearn</w:t>
      </w:r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2836EA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metrics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import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2836EA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confusion_matrix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2836EA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classification_report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2836EA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roc_curve</w:t>
      </w:r>
      <w:proofErr w:type="spellEnd"/>
      <w:r w:rsidRPr="002836EA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2836EA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auc</w:t>
      </w:r>
      <w:proofErr w:type="spellEnd"/>
    </w:p>
    <w:p w14:paraId="6B56F902" w14:textId="77777777" w:rsidR="002836EA" w:rsidRDefault="002836EA" w:rsidP="002836EA"/>
    <w:p w14:paraId="49773034" w14:textId="77777777" w:rsidR="002836EA" w:rsidRDefault="002836EA" w:rsidP="002836EA"/>
    <w:p w14:paraId="2AB5E4D4" w14:textId="77777777" w:rsidR="002836EA" w:rsidRDefault="002836EA" w:rsidP="002836EA">
      <w:pPr>
        <w:pStyle w:val="NormalWeb"/>
        <w:rPr>
          <w:color w:val="000000"/>
        </w:rPr>
      </w:pPr>
      <w:r>
        <w:rPr>
          <w:color w:val="000000"/>
        </w:rPr>
        <w:t>Bu çalışmada, veri işleme, model eğitimi ve değerlendirme süreçlerinde kullanılan önemli kütüphaneler aşağıda özetlenmiştir:</w:t>
      </w:r>
    </w:p>
    <w:p w14:paraId="1F186243" w14:textId="77777777" w:rsidR="002836EA" w:rsidRDefault="002836EA" w:rsidP="002836EA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1. Veri İşleme Kütüphaneleri</w:t>
      </w:r>
    </w:p>
    <w:p w14:paraId="057E59E1" w14:textId="77777777" w:rsidR="002836EA" w:rsidRDefault="002836EA" w:rsidP="002836E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os</w:t>
      </w:r>
      <w:proofErr w:type="spellEnd"/>
      <w:proofErr w:type="gramEnd"/>
      <w:r>
        <w:rPr>
          <w:color w:val="000000"/>
        </w:rPr>
        <w:t>: Dosya ve dizin işlemleri için kullanılır.</w:t>
      </w:r>
    </w:p>
    <w:p w14:paraId="5B4ACB0A" w14:textId="77777777" w:rsidR="002836EA" w:rsidRDefault="002836EA" w:rsidP="002836E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pandas</w:t>
      </w:r>
      <w:proofErr w:type="spellEnd"/>
      <w:proofErr w:type="gramEnd"/>
      <w:r>
        <w:rPr>
          <w:color w:val="000000"/>
        </w:rPr>
        <w:t>: Veri çerçeveleri (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>) oluşturmak ve manipüle etmek için kullanılır.</w:t>
      </w:r>
    </w:p>
    <w:p w14:paraId="5F5C2CF7" w14:textId="77777777" w:rsidR="002836EA" w:rsidRDefault="002836EA" w:rsidP="002836E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requests</w:t>
      </w:r>
      <w:proofErr w:type="spellEnd"/>
      <w:proofErr w:type="gramEnd"/>
      <w:r>
        <w:rPr>
          <w:color w:val="000000"/>
        </w:rPr>
        <w:t>: İnternet üzerinden veri çekmek için HTTP istekleri yapmaya yarar.</w:t>
      </w:r>
    </w:p>
    <w:p w14:paraId="6E35D84B" w14:textId="77777777" w:rsidR="002836EA" w:rsidRDefault="002836EA" w:rsidP="002836E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label</w:t>
      </w:r>
      <w:proofErr w:type="gramEnd"/>
      <w:r>
        <w:rPr>
          <w:rStyle w:val="Gl"/>
          <w:color w:val="000000"/>
        </w:rPr>
        <w:t>_binarize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sklearn</w:t>
      </w:r>
      <w:proofErr w:type="spellEnd"/>
      <w:r>
        <w:rPr>
          <w:color w:val="000000"/>
        </w:rPr>
        <w:t>): Etiketlerin ikili (</w:t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>) hale getirilmesini sağlar.</w:t>
      </w:r>
    </w:p>
    <w:p w14:paraId="22B7A9E9" w14:textId="77777777" w:rsidR="002836EA" w:rsidRDefault="002836EA" w:rsidP="002836EA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2. Makine Öğrenmesi ve Model Eğitimi Kütüphaneleri</w:t>
      </w:r>
    </w:p>
    <w:p w14:paraId="7AFE2270" w14:textId="77777777" w:rsidR="002836EA" w:rsidRDefault="002836EA" w:rsidP="002836E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sklearn.model</w:t>
      </w:r>
      <w:proofErr w:type="gramEnd"/>
      <w:r>
        <w:rPr>
          <w:rStyle w:val="Gl"/>
          <w:color w:val="000000"/>
        </w:rPr>
        <w:t>_selection</w:t>
      </w:r>
      <w:proofErr w:type="spellEnd"/>
      <w:r>
        <w:rPr>
          <w:rStyle w:val="Gl"/>
          <w:color w:val="000000"/>
        </w:rPr>
        <w:t xml:space="preserve"> (</w:t>
      </w:r>
      <w:proofErr w:type="spellStart"/>
      <w:r>
        <w:rPr>
          <w:rStyle w:val="Gl"/>
          <w:color w:val="000000"/>
        </w:rPr>
        <w:t>train_test_split</w:t>
      </w:r>
      <w:proofErr w:type="spellEnd"/>
      <w:r>
        <w:rPr>
          <w:rStyle w:val="Gl"/>
          <w:color w:val="000000"/>
        </w:rPr>
        <w:t>)</w:t>
      </w:r>
      <w:r>
        <w:rPr>
          <w:color w:val="000000"/>
        </w:rPr>
        <w:t>: Veriyi eğitim ve test setlerine ayırmak için kullanılır.</w:t>
      </w:r>
    </w:p>
    <w:p w14:paraId="027C17E1" w14:textId="77777777" w:rsidR="002836EA" w:rsidRDefault="002836EA" w:rsidP="002836E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torch</w:t>
      </w:r>
      <w:proofErr w:type="spellEnd"/>
      <w:proofErr w:type="gramEnd"/>
      <w:r>
        <w:rPr>
          <w:rStyle w:val="Gl"/>
          <w:color w:val="000000"/>
        </w:rPr>
        <w:t xml:space="preserve"> &amp; </w:t>
      </w:r>
      <w:proofErr w:type="spellStart"/>
      <w:r>
        <w:rPr>
          <w:rStyle w:val="Gl"/>
          <w:color w:val="000000"/>
        </w:rPr>
        <w:t>torch.nn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kütüphanesi, derin öğrenme modelleri oluşturmak ve eğitmek için kullanılır.</w:t>
      </w:r>
    </w:p>
    <w:p w14:paraId="6DACC982" w14:textId="77777777" w:rsidR="002836EA" w:rsidRDefault="002836EA" w:rsidP="002836E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torch.optim</w:t>
      </w:r>
      <w:proofErr w:type="spellEnd"/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için optimizasyon algoritmaları içerir.</w:t>
      </w:r>
    </w:p>
    <w:p w14:paraId="18BB77F8" w14:textId="77777777" w:rsidR="002836EA" w:rsidRDefault="002836EA" w:rsidP="002836E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torchvision</w:t>
      </w:r>
      <w:proofErr w:type="spellEnd"/>
      <w:proofErr w:type="gramEnd"/>
      <w:r>
        <w:rPr>
          <w:rStyle w:val="Gl"/>
          <w:color w:val="000000"/>
        </w:rPr>
        <w:t xml:space="preserve"> &amp; </w:t>
      </w:r>
      <w:proofErr w:type="spellStart"/>
      <w:r>
        <w:rPr>
          <w:rStyle w:val="Gl"/>
          <w:color w:val="000000"/>
        </w:rPr>
        <w:t>torchvision.transforms</w:t>
      </w:r>
      <w:proofErr w:type="spellEnd"/>
      <w:r>
        <w:rPr>
          <w:color w:val="000000"/>
        </w:rPr>
        <w:t>: Görüntü işleme ve veri artırma (</w:t>
      </w:r>
      <w:proofErr w:type="spellStart"/>
      <w:r>
        <w:rPr>
          <w:color w:val="000000"/>
        </w:rPr>
        <w:t>augmentation</w:t>
      </w:r>
      <w:proofErr w:type="spellEnd"/>
      <w:r>
        <w:rPr>
          <w:color w:val="000000"/>
        </w:rPr>
        <w:t>) işlemleri için kullanılır.</w:t>
      </w:r>
    </w:p>
    <w:p w14:paraId="6AF61352" w14:textId="77777777" w:rsidR="002836EA" w:rsidRDefault="002836EA" w:rsidP="002836E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lastRenderedPageBreak/>
        <w:t>torch.utils</w:t>
      </w:r>
      <w:proofErr w:type="gramEnd"/>
      <w:r>
        <w:rPr>
          <w:rStyle w:val="Gl"/>
          <w:color w:val="000000"/>
        </w:rPr>
        <w:t>.data.DataLoader</w:t>
      </w:r>
      <w:proofErr w:type="spellEnd"/>
      <w:r>
        <w:rPr>
          <w:color w:val="000000"/>
        </w:rPr>
        <w:t>: Veri kümelerini yüklemek ve işlemek için veri yükleyicidir.</w:t>
      </w:r>
    </w:p>
    <w:p w14:paraId="7D5033C3" w14:textId="77777777" w:rsidR="002836EA" w:rsidRDefault="002836EA" w:rsidP="002836EA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3. Görselleştirme Kütüphaneleri</w:t>
      </w:r>
    </w:p>
    <w:p w14:paraId="08DEAD2A" w14:textId="77777777" w:rsidR="002836EA" w:rsidRDefault="002836EA" w:rsidP="002836E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matplotlib.pyplot</w:t>
      </w:r>
      <w:proofErr w:type="spellEnd"/>
      <w:proofErr w:type="gramEnd"/>
      <w:r>
        <w:rPr>
          <w:color w:val="000000"/>
        </w:rPr>
        <w:t>: Grafikler ve veri görselleştirme için kullanılır.</w:t>
      </w:r>
    </w:p>
    <w:p w14:paraId="61A5D855" w14:textId="77777777" w:rsidR="002836EA" w:rsidRDefault="002836EA" w:rsidP="002836E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numpy</w:t>
      </w:r>
      <w:proofErr w:type="spellEnd"/>
      <w:proofErr w:type="gramEnd"/>
      <w:r>
        <w:rPr>
          <w:color w:val="000000"/>
        </w:rPr>
        <w:t>: Sayısal hesaplamalar için kullanılır.</w:t>
      </w:r>
    </w:p>
    <w:p w14:paraId="326917EF" w14:textId="77777777" w:rsidR="002836EA" w:rsidRDefault="002836EA" w:rsidP="002836E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seaborn</w:t>
      </w:r>
      <w:proofErr w:type="spellEnd"/>
      <w:proofErr w:type="gramEnd"/>
      <w:r>
        <w:rPr>
          <w:color w:val="000000"/>
        </w:rPr>
        <w:t>: İstatistiksel veri görselleştirme araçları sunar.</w:t>
      </w:r>
    </w:p>
    <w:p w14:paraId="04C80A9D" w14:textId="77777777" w:rsidR="002836EA" w:rsidRDefault="002836EA" w:rsidP="002836EA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4. Model Değerlendirme Kütüphaneleri</w:t>
      </w:r>
    </w:p>
    <w:p w14:paraId="094BD3E6" w14:textId="77777777" w:rsidR="002836EA" w:rsidRDefault="002836EA" w:rsidP="002836E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sklearn.metrics</w:t>
      </w:r>
      <w:proofErr w:type="spellEnd"/>
      <w:proofErr w:type="gramEnd"/>
      <w:r>
        <w:rPr>
          <w:rStyle w:val="Gl"/>
          <w:color w:val="000000"/>
        </w:rPr>
        <w:t xml:space="preserve"> (</w:t>
      </w:r>
      <w:proofErr w:type="spellStart"/>
      <w:r>
        <w:rPr>
          <w:rStyle w:val="Gl"/>
          <w:color w:val="000000"/>
        </w:rPr>
        <w:t>confusion_matrix</w:t>
      </w:r>
      <w:proofErr w:type="spellEnd"/>
      <w:r>
        <w:rPr>
          <w:rStyle w:val="Gl"/>
          <w:color w:val="000000"/>
        </w:rPr>
        <w:t xml:space="preserve">, </w:t>
      </w:r>
      <w:proofErr w:type="spellStart"/>
      <w:r>
        <w:rPr>
          <w:rStyle w:val="Gl"/>
          <w:color w:val="000000"/>
        </w:rPr>
        <w:t>classification_report</w:t>
      </w:r>
      <w:proofErr w:type="spellEnd"/>
      <w:r>
        <w:rPr>
          <w:rStyle w:val="Gl"/>
          <w:color w:val="000000"/>
        </w:rPr>
        <w:t xml:space="preserve">, </w:t>
      </w:r>
      <w:proofErr w:type="spellStart"/>
      <w:r>
        <w:rPr>
          <w:rStyle w:val="Gl"/>
          <w:color w:val="000000"/>
        </w:rPr>
        <w:t>roc_curve</w:t>
      </w:r>
      <w:proofErr w:type="spellEnd"/>
      <w:r>
        <w:rPr>
          <w:rStyle w:val="Gl"/>
          <w:color w:val="000000"/>
        </w:rPr>
        <w:t xml:space="preserve">, </w:t>
      </w:r>
      <w:proofErr w:type="spellStart"/>
      <w:r>
        <w:rPr>
          <w:rStyle w:val="Gl"/>
          <w:color w:val="000000"/>
        </w:rPr>
        <w:t>auc</w:t>
      </w:r>
      <w:proofErr w:type="spellEnd"/>
      <w:r>
        <w:rPr>
          <w:rStyle w:val="Gl"/>
          <w:color w:val="000000"/>
        </w:rPr>
        <w:t>)</w:t>
      </w:r>
    </w:p>
    <w:p w14:paraId="3D0CCE22" w14:textId="77777777" w:rsidR="002836EA" w:rsidRDefault="002836EA" w:rsidP="002836E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confusion</w:t>
      </w:r>
      <w:proofErr w:type="gramEnd"/>
      <w:r>
        <w:rPr>
          <w:rStyle w:val="Gl"/>
          <w:color w:val="000000"/>
        </w:rPr>
        <w:t>_matrix</w:t>
      </w:r>
      <w:proofErr w:type="spellEnd"/>
      <w:r>
        <w:rPr>
          <w:color w:val="000000"/>
        </w:rPr>
        <w:t>: Modelin tahmin performansını gösteren hata matrisi oluşturur.</w:t>
      </w:r>
    </w:p>
    <w:p w14:paraId="2F4CD54E" w14:textId="77777777" w:rsidR="002836EA" w:rsidRDefault="002836EA" w:rsidP="002836E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classification</w:t>
      </w:r>
      <w:proofErr w:type="gramEnd"/>
      <w:r>
        <w:rPr>
          <w:rStyle w:val="Gl"/>
          <w:color w:val="000000"/>
        </w:rPr>
        <w:t>_report</w:t>
      </w:r>
      <w:proofErr w:type="spellEnd"/>
      <w:r>
        <w:rPr>
          <w:color w:val="000000"/>
        </w:rPr>
        <w:t>: Doğruluk, hassasiyet (</w:t>
      </w:r>
      <w:proofErr w:type="spellStart"/>
      <w:r>
        <w:rPr>
          <w:color w:val="000000"/>
        </w:rPr>
        <w:t>precision</w:t>
      </w:r>
      <w:proofErr w:type="spellEnd"/>
      <w:r>
        <w:rPr>
          <w:color w:val="000000"/>
        </w:rPr>
        <w:t>), duyarlılık (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) gibi metrikleri içerir.</w:t>
      </w:r>
    </w:p>
    <w:p w14:paraId="319FDAD8" w14:textId="77777777" w:rsidR="002836EA" w:rsidRDefault="002836EA" w:rsidP="002836E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roc</w:t>
      </w:r>
      <w:proofErr w:type="gramEnd"/>
      <w:r>
        <w:rPr>
          <w:rStyle w:val="Gl"/>
          <w:color w:val="000000"/>
        </w:rPr>
        <w:t>_curve</w:t>
      </w:r>
      <w:proofErr w:type="spellEnd"/>
      <w:r>
        <w:rPr>
          <w:rStyle w:val="Gl"/>
          <w:color w:val="000000"/>
        </w:rPr>
        <w:t xml:space="preserve"> &amp; </w:t>
      </w:r>
      <w:proofErr w:type="spellStart"/>
      <w:r>
        <w:rPr>
          <w:rStyle w:val="Gl"/>
          <w:color w:val="000000"/>
        </w:rPr>
        <w:t>auc</w:t>
      </w:r>
      <w:proofErr w:type="spellEnd"/>
      <w:r>
        <w:rPr>
          <w:color w:val="000000"/>
        </w:rPr>
        <w:t>: ROC eğrisi ve AUC skoru hesaplamak için kullanılır.</w:t>
      </w:r>
    </w:p>
    <w:p w14:paraId="5C9B4B36" w14:textId="77777777" w:rsidR="002836EA" w:rsidRDefault="002836EA" w:rsidP="002836EA">
      <w:pPr>
        <w:pStyle w:val="NormalWeb"/>
        <w:rPr>
          <w:color w:val="000000"/>
        </w:rPr>
      </w:pPr>
      <w:r>
        <w:rPr>
          <w:color w:val="000000"/>
        </w:rPr>
        <w:t>Bu kütüphaneler birlikte kullanılarak bir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makine öğrenmesi veya derin öğrenme modeli eğitmek, test etmek ve değerlendirmek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için gerekli araçlar sağlanmaktadır.</w:t>
      </w:r>
    </w:p>
    <w:p w14:paraId="0135A264" w14:textId="77777777" w:rsidR="002836EA" w:rsidRDefault="002836EA" w:rsidP="002836EA"/>
    <w:p w14:paraId="1B4CEF36" w14:textId="77777777" w:rsidR="002836EA" w:rsidRDefault="002836EA" w:rsidP="002836EA"/>
    <w:p w14:paraId="16249EAD" w14:textId="77777777" w:rsidR="002836EA" w:rsidRDefault="002836EA" w:rsidP="002836EA"/>
    <w:p w14:paraId="765490E6" w14:textId="77777777" w:rsidR="002836EA" w:rsidRDefault="002836EA" w:rsidP="002836EA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Veri Dosyalarının Kullanımı – Özet Rapor</w:t>
      </w:r>
    </w:p>
    <w:p w14:paraId="2547C12A" w14:textId="77777777" w:rsidR="002836EA" w:rsidRDefault="002836EA" w:rsidP="002836EA">
      <w:pPr>
        <w:pStyle w:val="NormalWeb"/>
        <w:rPr>
          <w:color w:val="000000"/>
        </w:rPr>
      </w:pPr>
      <w:r>
        <w:rPr>
          <w:color w:val="000000"/>
        </w:rPr>
        <w:t>Bu kod parçası, farklı kategorilere ait veri dosyalarının dosya yollarını bir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sözlük (</w:t>
      </w:r>
      <w:proofErr w:type="spellStart"/>
      <w:r>
        <w:rPr>
          <w:rStyle w:val="Gl"/>
          <w:rFonts w:eastAsiaTheme="majorEastAsia"/>
          <w:color w:val="000000"/>
        </w:rPr>
        <w:t>dictionary</w:t>
      </w:r>
      <w:proofErr w:type="spellEnd"/>
      <w:r>
        <w:rPr>
          <w:rStyle w:val="Gl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içinde tanımlamaktadır. Aşağıda, kodun amacı ve işleyişi özetlenmiştir:</w:t>
      </w:r>
    </w:p>
    <w:p w14:paraId="4CCA3A9B" w14:textId="77777777" w:rsidR="002836EA" w:rsidRDefault="00236AF6" w:rsidP="002836EA">
      <w:r>
        <w:rPr>
          <w:noProof/>
        </w:rPr>
        <w:pict w14:anchorId="00E851EE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02D9DDB9" w14:textId="77777777" w:rsidR="002836EA" w:rsidRDefault="002836EA" w:rsidP="002836EA"/>
    <w:p w14:paraId="12995655" w14:textId="77777777" w:rsidR="002836EA" w:rsidRDefault="002836EA" w:rsidP="002836EA"/>
    <w:p w14:paraId="3313CF6A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Veri dosyaları</w:t>
      </w:r>
    </w:p>
    <w:p w14:paraId="1A08E71B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file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_paths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{</w:t>
      </w:r>
    </w:p>
    <w:p w14:paraId="6296C93A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All_Beauty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: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"/content/drive/MyDrive/Colab_Notebooks/aws/meta_All_Beauty.jsonl"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,</w:t>
      </w:r>
    </w:p>
    <w:p w14:paraId="4DB2AEC7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Digital_Music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: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"/content/drive/MyDrive/Colab_Notebooks/aws/meta_Digital_Music.jsonl"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,</w:t>
      </w:r>
    </w:p>
    <w:p w14:paraId="5AE7FA08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Health_and_Personal_Care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: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"/content/drive/MyDrive/Colab_Notebooks/aws/meta_Health_and_Personal_Care.jsonl"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,</w:t>
      </w:r>
    </w:p>
    <w:p w14:paraId="106FFAC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}</w:t>
      </w:r>
    </w:p>
    <w:p w14:paraId="34CEDFBB" w14:textId="77777777" w:rsidR="002836EA" w:rsidRDefault="002836EA" w:rsidP="002836EA"/>
    <w:p w14:paraId="2F75E115" w14:textId="77777777" w:rsidR="00C15CB1" w:rsidRDefault="00C15CB1" w:rsidP="002836EA"/>
    <w:p w14:paraId="382320DB" w14:textId="77777777" w:rsidR="00C15CB1" w:rsidRDefault="00C15CB1" w:rsidP="00C15CB1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Veri Dosyalarının Kullanımı – Özet Rapor</w:t>
      </w:r>
    </w:p>
    <w:p w14:paraId="36B054B1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kod parçası, farklı kategorilere ait veri dosyalarının dosya yollarını bir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sözlük (</w:t>
      </w:r>
      <w:proofErr w:type="spellStart"/>
      <w:r>
        <w:rPr>
          <w:rStyle w:val="Gl"/>
          <w:rFonts w:eastAsiaTheme="majorEastAsia"/>
          <w:color w:val="000000"/>
        </w:rPr>
        <w:t>dictionary</w:t>
      </w:r>
      <w:proofErr w:type="spellEnd"/>
      <w:r>
        <w:rPr>
          <w:rStyle w:val="Gl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içinde tanımlamaktadır. Aşağıda, kodun amacı ve işleyişi özetlenmiştir:</w:t>
      </w:r>
    </w:p>
    <w:p w14:paraId="25ADC9B1" w14:textId="77777777" w:rsidR="00C15CB1" w:rsidRDefault="00236AF6" w:rsidP="00C15CB1">
      <w:r>
        <w:rPr>
          <w:noProof/>
        </w:rPr>
        <w:lastRenderedPageBreak/>
        <w:pict w14:anchorId="0CD030A8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171F5868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1. Amaç ve Kullanım</w:t>
      </w:r>
    </w:p>
    <w:p w14:paraId="288F3DBD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Kod,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Amazon verilerine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ait meta bilgilerin bulunduğu JSONL formatındaki dosyaları belirlenen dizinlerden okumak için kullanılır.</w:t>
      </w:r>
    </w:p>
    <w:p w14:paraId="1A4038BB" w14:textId="77777777" w:rsidR="00C15CB1" w:rsidRDefault="00236AF6" w:rsidP="00C15CB1">
      <w:r>
        <w:rPr>
          <w:noProof/>
        </w:rPr>
        <w:pict w14:anchorId="2DF65CB0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2CCD12D6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2. Veri Dosyaları ve İçerikleri</w:t>
      </w:r>
    </w:p>
    <w:p w14:paraId="5258585C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Kod, üç farklı veri kümesini içerir:</w:t>
      </w:r>
    </w:p>
    <w:p w14:paraId="2242993D" w14:textId="77777777" w:rsidR="00C15CB1" w:rsidRDefault="00C15CB1" w:rsidP="00C15CB1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All_Beauty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→ Güzellik kategorisindeki ürünlerin meta verileri</w:t>
      </w:r>
    </w:p>
    <w:p w14:paraId="6FFD8E80" w14:textId="77777777" w:rsidR="00C15CB1" w:rsidRDefault="00C15CB1" w:rsidP="00C15CB1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Digital_Music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→ Dijital müzik ürünlerine ait meta veriler</w:t>
      </w:r>
    </w:p>
    <w:p w14:paraId="6D50C06E" w14:textId="77777777" w:rsidR="00C15CB1" w:rsidRDefault="00C15CB1" w:rsidP="00C15CB1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Health_and_Personal_Care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→ Sağlık ve kişisel bakım ürünlerinin meta verileri</w:t>
      </w:r>
    </w:p>
    <w:p w14:paraId="4DF32695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 xml:space="preserve">Bu veri dosyaları, Google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 xml:space="preserve"> ortamındaki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Google Drive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dizini altında saklanmaktadır.</w:t>
      </w:r>
    </w:p>
    <w:p w14:paraId="041C0E41" w14:textId="77777777" w:rsidR="00C15CB1" w:rsidRDefault="00236AF6" w:rsidP="00C15CB1">
      <w:r>
        <w:rPr>
          <w:noProof/>
        </w:rPr>
        <w:pict w14:anchorId="505FA79C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435B8B36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3. Teknik Detaylar</w:t>
      </w:r>
    </w:p>
    <w:p w14:paraId="29F867EB" w14:textId="77777777" w:rsidR="00C15CB1" w:rsidRDefault="00C15CB1" w:rsidP="00C15CB1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file</w:t>
      </w:r>
      <w:proofErr w:type="gramEnd"/>
      <w:r>
        <w:rPr>
          <w:rStyle w:val="Gl"/>
          <w:color w:val="000000"/>
        </w:rPr>
        <w:t>_paths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sözlüğü, anahtar (kategori adı) ve değer (dosya yolu) çiftleri içerir.</w:t>
      </w:r>
    </w:p>
    <w:p w14:paraId="39B758EB" w14:textId="77777777" w:rsidR="00C15CB1" w:rsidRDefault="00C15CB1" w:rsidP="00C15CB1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Dosya </w:t>
      </w:r>
      <w:proofErr w:type="gramStart"/>
      <w:r>
        <w:rPr>
          <w:color w:val="000000"/>
        </w:rPr>
        <w:t>formatı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.</w:t>
      </w:r>
      <w:proofErr w:type="spellStart"/>
      <w:r>
        <w:rPr>
          <w:rStyle w:val="Gl"/>
          <w:color w:val="000000"/>
        </w:rPr>
        <w:t>jsonl</w:t>
      </w:r>
      <w:proofErr w:type="spellEnd"/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t>olup,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 xml:space="preserve">JSON </w:t>
      </w:r>
      <w:proofErr w:type="spellStart"/>
      <w:r>
        <w:rPr>
          <w:rStyle w:val="Gl"/>
          <w:color w:val="000000"/>
        </w:rPr>
        <w:t>Lines</w:t>
      </w:r>
      <w:proofErr w:type="spellEnd"/>
      <w:r>
        <w:rPr>
          <w:rStyle w:val="Gl"/>
          <w:color w:val="000000"/>
        </w:rPr>
        <w:t xml:space="preserve"> (her satır bir JSON nesnesi içerir)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biçimindedir.</w:t>
      </w:r>
    </w:p>
    <w:p w14:paraId="49DB1234" w14:textId="77777777" w:rsidR="00C15CB1" w:rsidRDefault="00C15CB1" w:rsidP="00C15CB1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Verilere erişim, dosya yolları kullanılarak sağlanacaktır.</w:t>
      </w:r>
    </w:p>
    <w:p w14:paraId="74561EC4" w14:textId="77777777" w:rsidR="00C15CB1" w:rsidRDefault="00236AF6" w:rsidP="00C15CB1">
      <w:r>
        <w:rPr>
          <w:noProof/>
        </w:rPr>
        <w:pict w14:anchorId="67EA90C2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26E74927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4. Sonuç ve Kullanım Alanı</w:t>
      </w:r>
    </w:p>
    <w:p w14:paraId="11EE3211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kod, ilgili veri dosyalarının dinamik olarak işlenmesini sağlamak için veri yükleme ve analiz süreçlerinde kullanılacaktır. Veri dosyaları,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makine öğrenmesi modelleri için özellik mühendisliği, analiz ve görselleştirme işlemlerine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temel oluşturacaktır.</w:t>
      </w:r>
    </w:p>
    <w:p w14:paraId="7A0361EE" w14:textId="77777777" w:rsidR="00C15CB1" w:rsidRDefault="00236AF6" w:rsidP="00C15CB1">
      <w:r>
        <w:rPr>
          <w:noProof/>
        </w:rPr>
        <w:pict w14:anchorId="7E9B14EB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74F82CDD" w14:textId="77777777" w:rsidR="00C15CB1" w:rsidRDefault="00C15CB1" w:rsidP="002836EA"/>
    <w:p w14:paraId="0683CF05" w14:textId="77777777" w:rsidR="00C15CB1" w:rsidRDefault="00C15CB1" w:rsidP="002836EA"/>
    <w:p w14:paraId="4B57C8B0" w14:textId="77777777" w:rsidR="00C15CB1" w:rsidRDefault="00C15CB1" w:rsidP="002836EA"/>
    <w:p w14:paraId="5DE9D5F3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Veri seti klasörleri</w:t>
      </w:r>
    </w:p>
    <w:p w14:paraId="6EC1C13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base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"/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content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/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drive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/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MyDrive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/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Colab_Notebooks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/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aws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/data"</w:t>
      </w:r>
    </w:p>
    <w:p w14:paraId="1A1E3113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path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join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base_dir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train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134D7481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path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join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base_dir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"test"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1D7B4119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makedirs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exist_ok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1C7D1375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makedirs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exist_ok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818909C" w14:textId="77777777" w:rsidR="00C15CB1" w:rsidRDefault="00C15CB1" w:rsidP="002836EA"/>
    <w:p w14:paraId="720B343B" w14:textId="77777777" w:rsidR="00C15CB1" w:rsidRDefault="00C15CB1" w:rsidP="002836EA"/>
    <w:p w14:paraId="4A1D45C2" w14:textId="77777777" w:rsidR="00C15CB1" w:rsidRPr="002836EA" w:rsidRDefault="00C15CB1" w:rsidP="002836EA"/>
    <w:p w14:paraId="72189B6C" w14:textId="77777777" w:rsidR="00C15CB1" w:rsidRDefault="00C15CB1" w:rsidP="00C15CB1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lastRenderedPageBreak/>
        <w:t>Veri Seti Klasör Yapısı – Özet Rapor</w:t>
      </w:r>
    </w:p>
    <w:p w14:paraId="350F7572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kod parçası,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 xml:space="preserve">Google </w:t>
      </w:r>
      <w:proofErr w:type="spellStart"/>
      <w:r>
        <w:rPr>
          <w:rStyle w:val="Gl"/>
          <w:rFonts w:eastAsiaTheme="majorEastAsia"/>
          <w:color w:val="000000"/>
        </w:rPr>
        <w:t>Colab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ortamında kullanılan veri setlerinin düzenlenmesi ve saklanması için gerekli dizinleri oluşturur.</w:t>
      </w:r>
    </w:p>
    <w:p w14:paraId="2D196FF4" w14:textId="77777777" w:rsidR="00C15CB1" w:rsidRDefault="00236AF6" w:rsidP="00C15CB1">
      <w:r>
        <w:rPr>
          <w:noProof/>
        </w:rPr>
        <w:pict w14:anchorId="325974CE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43E8BFCD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1. Amaç ve Kullanım</w:t>
      </w:r>
    </w:p>
    <w:p w14:paraId="53130558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kod, makine öğrenmesi veya derin öğrenme modeli eğitimi için kullanılacak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eğitim (</w:t>
      </w:r>
      <w:proofErr w:type="spellStart"/>
      <w:r>
        <w:rPr>
          <w:rStyle w:val="Gl"/>
          <w:rFonts w:eastAsiaTheme="majorEastAsia"/>
          <w:color w:val="000000"/>
        </w:rPr>
        <w:t>train</w:t>
      </w:r>
      <w:proofErr w:type="spellEnd"/>
      <w:r>
        <w:rPr>
          <w:rStyle w:val="Gl"/>
          <w:rFonts w:eastAsiaTheme="majorEastAsia"/>
          <w:color w:val="000000"/>
        </w:rPr>
        <w:t>) ve test (test) veri setlerinin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saklanacağı dizinleri oluşturmayı amaçlamaktadır.</w:t>
      </w:r>
    </w:p>
    <w:p w14:paraId="1BC0F410" w14:textId="77777777" w:rsidR="00C15CB1" w:rsidRDefault="00236AF6" w:rsidP="00C15CB1">
      <w:r>
        <w:rPr>
          <w:noProof/>
        </w:rPr>
        <w:pict w14:anchorId="358972D0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545FBD4A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2. Teknik Açıklama</w:t>
      </w:r>
    </w:p>
    <w:p w14:paraId="77ED918D" w14:textId="77777777" w:rsidR="00C15CB1" w:rsidRDefault="00C15CB1" w:rsidP="00C15CB1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base</w:t>
      </w:r>
      <w:proofErr w:type="gramEnd"/>
      <w:r>
        <w:rPr>
          <w:rStyle w:val="Gl"/>
          <w:color w:val="000000"/>
        </w:rPr>
        <w:t>_dir</w:t>
      </w:r>
      <w:proofErr w:type="spellEnd"/>
      <w:r>
        <w:rPr>
          <w:color w:val="000000"/>
        </w:rPr>
        <w:t>: Ana veri dizininin yolu belirlenir (</w:t>
      </w:r>
      <w:r>
        <w:rPr>
          <w:rStyle w:val="HTMLKodu"/>
          <w:rFonts w:eastAsiaTheme="majorEastAsia"/>
          <w:color w:val="000000"/>
        </w:rPr>
        <w:t>/</w:t>
      </w:r>
      <w:proofErr w:type="spellStart"/>
      <w:r>
        <w:rPr>
          <w:rStyle w:val="HTMLKodu"/>
          <w:rFonts w:eastAsiaTheme="majorEastAsia"/>
          <w:color w:val="000000"/>
        </w:rPr>
        <w:t>content</w:t>
      </w:r>
      <w:proofErr w:type="spellEnd"/>
      <w:r>
        <w:rPr>
          <w:rStyle w:val="HTMLKodu"/>
          <w:rFonts w:eastAsiaTheme="majorEastAsia"/>
          <w:color w:val="000000"/>
        </w:rPr>
        <w:t>/</w:t>
      </w:r>
      <w:proofErr w:type="spellStart"/>
      <w:r>
        <w:rPr>
          <w:rStyle w:val="HTMLKodu"/>
          <w:rFonts w:eastAsiaTheme="majorEastAsia"/>
          <w:color w:val="000000"/>
        </w:rPr>
        <w:t>drive</w:t>
      </w:r>
      <w:proofErr w:type="spellEnd"/>
      <w:r>
        <w:rPr>
          <w:rStyle w:val="HTMLKodu"/>
          <w:rFonts w:eastAsiaTheme="majorEastAsia"/>
          <w:color w:val="000000"/>
        </w:rPr>
        <w:t>/</w:t>
      </w:r>
      <w:proofErr w:type="spellStart"/>
      <w:r>
        <w:rPr>
          <w:rStyle w:val="HTMLKodu"/>
          <w:rFonts w:eastAsiaTheme="majorEastAsia"/>
          <w:color w:val="000000"/>
        </w:rPr>
        <w:t>MyDrive</w:t>
      </w:r>
      <w:proofErr w:type="spellEnd"/>
      <w:r>
        <w:rPr>
          <w:rStyle w:val="HTMLKodu"/>
          <w:rFonts w:eastAsiaTheme="majorEastAsia"/>
          <w:color w:val="000000"/>
        </w:rPr>
        <w:t>/</w:t>
      </w:r>
      <w:proofErr w:type="spellStart"/>
      <w:r>
        <w:rPr>
          <w:rStyle w:val="HTMLKodu"/>
          <w:rFonts w:eastAsiaTheme="majorEastAsia"/>
          <w:color w:val="000000"/>
        </w:rPr>
        <w:t>Colab_Notebooks</w:t>
      </w:r>
      <w:proofErr w:type="spellEnd"/>
      <w:r>
        <w:rPr>
          <w:rStyle w:val="HTMLKodu"/>
          <w:rFonts w:eastAsiaTheme="majorEastAsia"/>
          <w:color w:val="000000"/>
        </w:rPr>
        <w:t>/</w:t>
      </w:r>
      <w:proofErr w:type="spellStart"/>
      <w:r>
        <w:rPr>
          <w:rStyle w:val="HTMLKodu"/>
          <w:rFonts w:eastAsiaTheme="majorEastAsia"/>
          <w:color w:val="000000"/>
        </w:rPr>
        <w:t>aws</w:t>
      </w:r>
      <w:proofErr w:type="spellEnd"/>
      <w:r>
        <w:rPr>
          <w:rStyle w:val="HTMLKodu"/>
          <w:rFonts w:eastAsiaTheme="majorEastAsia"/>
          <w:color w:val="000000"/>
        </w:rPr>
        <w:t>/data</w:t>
      </w:r>
      <w:r>
        <w:rPr>
          <w:color w:val="000000"/>
        </w:rPr>
        <w:t>).</w:t>
      </w:r>
    </w:p>
    <w:p w14:paraId="6FF5CDF9" w14:textId="77777777" w:rsidR="00C15CB1" w:rsidRDefault="00C15CB1" w:rsidP="00C15CB1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train</w:t>
      </w:r>
      <w:proofErr w:type="gramEnd"/>
      <w:r>
        <w:rPr>
          <w:rStyle w:val="Gl"/>
          <w:color w:val="000000"/>
        </w:rPr>
        <w:t>_dir</w:t>
      </w:r>
      <w:proofErr w:type="spellEnd"/>
      <w:r>
        <w:rPr>
          <w:color w:val="000000"/>
        </w:rPr>
        <w:t>: Eğitim verilerinin saklanacağı klasör yolu oluşturulur.</w:t>
      </w:r>
    </w:p>
    <w:p w14:paraId="43EBBE1F" w14:textId="77777777" w:rsidR="00C15CB1" w:rsidRDefault="00C15CB1" w:rsidP="00C15CB1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test</w:t>
      </w:r>
      <w:proofErr w:type="gramEnd"/>
      <w:r>
        <w:rPr>
          <w:rStyle w:val="Gl"/>
          <w:color w:val="000000"/>
        </w:rPr>
        <w:t>_dir</w:t>
      </w:r>
      <w:proofErr w:type="spellEnd"/>
      <w:r>
        <w:rPr>
          <w:color w:val="000000"/>
        </w:rPr>
        <w:t>: Test verilerinin saklanacağı klasör yolu belirlenir.</w:t>
      </w:r>
    </w:p>
    <w:p w14:paraId="45E97E0F" w14:textId="77777777" w:rsidR="00C15CB1" w:rsidRDefault="00C15CB1" w:rsidP="00C15CB1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os.makedirs</w:t>
      </w:r>
      <w:proofErr w:type="spellEnd"/>
      <w:proofErr w:type="gramEnd"/>
      <w:r>
        <w:rPr>
          <w:rStyle w:val="Gl"/>
          <w:color w:val="000000"/>
        </w:rPr>
        <w:t>(</w:t>
      </w:r>
      <w:proofErr w:type="spellStart"/>
      <w:r>
        <w:rPr>
          <w:rStyle w:val="Gl"/>
          <w:color w:val="000000"/>
        </w:rPr>
        <w:t>path</w:t>
      </w:r>
      <w:proofErr w:type="spellEnd"/>
      <w:r>
        <w:rPr>
          <w:rStyle w:val="Gl"/>
          <w:color w:val="000000"/>
        </w:rPr>
        <w:t xml:space="preserve">, </w:t>
      </w:r>
      <w:proofErr w:type="spellStart"/>
      <w:r>
        <w:rPr>
          <w:rStyle w:val="Gl"/>
          <w:color w:val="000000"/>
        </w:rPr>
        <w:t>exist_ok</w:t>
      </w:r>
      <w:proofErr w:type="spellEnd"/>
      <w:r>
        <w:rPr>
          <w:rStyle w:val="Gl"/>
          <w:color w:val="000000"/>
        </w:rPr>
        <w:t>=True)</w:t>
      </w:r>
      <w:r>
        <w:rPr>
          <w:color w:val="000000"/>
        </w:rPr>
        <w:t>: Eğer klasörler mevcut değilse,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oluşturulur</w:t>
      </w:r>
      <w:r>
        <w:rPr>
          <w:color w:val="000000"/>
        </w:rPr>
        <w:t>. Eğer zaten varsa, hata alınmaz.</w:t>
      </w:r>
    </w:p>
    <w:p w14:paraId="2995D447" w14:textId="77777777" w:rsidR="00C15CB1" w:rsidRDefault="00236AF6" w:rsidP="00C15CB1">
      <w:r>
        <w:rPr>
          <w:noProof/>
        </w:rPr>
        <w:pict w14:anchorId="363CEAC9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73FD5E90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3. Sonuç ve Kullanım Alanı</w:t>
      </w:r>
    </w:p>
    <w:p w14:paraId="5A21B20C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yapı, veri setlerini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eğitim ve test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olarak düzenli bir şekilde saklamaya yardımcı olur. Bu, makine öğrenmesi modellerinin doğru veri kümeleriyle eğitilmesini ve değerlendirilmesini sağlar.</w:t>
      </w:r>
    </w:p>
    <w:p w14:paraId="7948E3EB" w14:textId="77777777" w:rsidR="002836EA" w:rsidRDefault="002836EA" w:rsidP="002836EA"/>
    <w:p w14:paraId="1727D28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'</w:t>
      </w:r>
      <w:proofErr w:type="spellStart"/>
      <w:r w:rsidRPr="00C15CB1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large</w:t>
      </w:r>
      <w:proofErr w:type="spellEnd"/>
      <w:r w:rsidRPr="00C15CB1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' etiketli görselleri filtreleyen fonksiyon</w:t>
      </w:r>
    </w:p>
    <w:p w14:paraId="6DC41094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gramStart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def</w:t>
      </w:r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extract_large_images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image_list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):</w:t>
      </w:r>
    </w:p>
    <w:p w14:paraId="15BCFCEC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isinstance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image_list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list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):</w:t>
      </w:r>
    </w:p>
    <w:p w14:paraId="0E3FA6A8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large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[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get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large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) </w:t>
      </w:r>
      <w:proofErr w:type="spell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in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image_list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isinstance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dict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) </w:t>
      </w:r>
      <w:proofErr w:type="spellStart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and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large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in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</w:t>
      </w:r>
    </w:p>
    <w:p w14:paraId="3AE921FF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return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large_images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large_images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else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None</w:t>
      </w:r>
      <w:proofErr w:type="spellEnd"/>
    </w:p>
    <w:p w14:paraId="1CC9F880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return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None</w:t>
      </w:r>
      <w:proofErr w:type="spellEnd"/>
    </w:p>
    <w:p w14:paraId="0B4EF735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</w:p>
    <w:p w14:paraId="6F6E624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Görselleri indirme fonksiyonu</w:t>
      </w:r>
    </w:p>
    <w:p w14:paraId="78BD1635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gramStart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def</w:t>
      </w:r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download_images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df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save_path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category_name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num_images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1000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):</w:t>
      </w:r>
    </w:p>
    <w:p w14:paraId="0909D5FC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makedirs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save_path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exist_ok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5962D938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_downloaded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[]</w:t>
      </w:r>
    </w:p>
    <w:p w14:paraId="40342DC8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</w:p>
    <w:p w14:paraId="2CCD35D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image_list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in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tqdm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df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[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large_images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].</w:t>
      </w:r>
      <w:proofErr w:type="spellStart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dropna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(),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desc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f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"Downloading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category_name</w:t>
      </w:r>
      <w:proofErr w:type="spellEnd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}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Images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):</w:t>
      </w:r>
    </w:p>
    <w:p w14:paraId="579726F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not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isinstance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image_list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list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):</w:t>
      </w:r>
    </w:p>
    <w:p w14:paraId="5CBE8B80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continue</w:t>
      </w:r>
      <w:proofErr w:type="spellEnd"/>
      <w:proofErr w:type="gramEnd"/>
    </w:p>
    <w:p w14:paraId="14FA8911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link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in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image_list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6A69034D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lastRenderedPageBreak/>
        <w:t xml:space="preserve">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not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link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59B08EAB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continue</w:t>
      </w:r>
      <w:proofErr w:type="spellEnd"/>
      <w:proofErr w:type="gramEnd"/>
    </w:p>
    <w:p w14:paraId="655E0CF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try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6424273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_data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requests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get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link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timeout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5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).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content</w:t>
      </w:r>
      <w:proofErr w:type="spellEnd"/>
    </w:p>
    <w:p w14:paraId="5A012765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_name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f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category_name</w:t>
      </w:r>
      <w:proofErr w:type="spellEnd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}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_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C15CB1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}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.jpg"</w:t>
      </w:r>
    </w:p>
    <w:p w14:paraId="7951334A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path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join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save_path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img_name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B29A9C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with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open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wb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) </w:t>
      </w:r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as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img_file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4862EF90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_file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write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img_data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168D50F7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_downloaded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append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img_name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4667CB8D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</w:p>
    <w:p w14:paraId="16F8C66D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&gt;=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num_images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60E11425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return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images_downloaded</w:t>
      </w:r>
      <w:proofErr w:type="spellEnd"/>
    </w:p>
    <w:p w14:paraId="35CEB36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except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requests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RequestException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55C50F5E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continue</w:t>
      </w:r>
      <w:proofErr w:type="spellEnd"/>
      <w:proofErr w:type="gramEnd"/>
    </w:p>
    <w:p w14:paraId="03EB75A6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return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images_downloaded</w:t>
      </w:r>
      <w:proofErr w:type="spellEnd"/>
    </w:p>
    <w:p w14:paraId="7B0D1560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</w:p>
    <w:p w14:paraId="15CECEFD" w14:textId="77777777" w:rsidR="00C15CB1" w:rsidRDefault="00C15CB1" w:rsidP="002836EA"/>
    <w:p w14:paraId="2D3C8C49" w14:textId="77777777" w:rsidR="00C15CB1" w:rsidRDefault="00C15CB1" w:rsidP="002836EA"/>
    <w:p w14:paraId="260B6FD2" w14:textId="77777777" w:rsidR="00C15CB1" w:rsidRDefault="00C15CB1" w:rsidP="002836EA"/>
    <w:p w14:paraId="2CD210DB" w14:textId="77777777" w:rsidR="00C15CB1" w:rsidRDefault="00C15CB1" w:rsidP="002836EA"/>
    <w:p w14:paraId="672402F0" w14:textId="77777777" w:rsidR="00C15CB1" w:rsidRDefault="00C15CB1" w:rsidP="00C15CB1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Görsel İşleme ve İndirme Fonksiyonları – Özet Rapor</w:t>
      </w:r>
    </w:p>
    <w:p w14:paraId="6B919151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kod parçası, bir veri kümesindeki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"</w:t>
      </w:r>
      <w:proofErr w:type="spellStart"/>
      <w:r>
        <w:rPr>
          <w:rStyle w:val="Gl"/>
          <w:rFonts w:eastAsiaTheme="majorEastAsia"/>
          <w:color w:val="000000"/>
        </w:rPr>
        <w:t>large</w:t>
      </w:r>
      <w:proofErr w:type="spellEnd"/>
      <w:r>
        <w:rPr>
          <w:rStyle w:val="Gl"/>
          <w:rFonts w:eastAsiaTheme="majorEastAsia"/>
          <w:color w:val="000000"/>
        </w:rPr>
        <w:t>" etiketli görselleri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filtreleyerek belirli bir dizine indirmek için iki temel fonksiyon içermektedir.</w:t>
      </w:r>
    </w:p>
    <w:p w14:paraId="4A80D25A" w14:textId="77777777" w:rsidR="00C15CB1" w:rsidRDefault="00236AF6" w:rsidP="00C15CB1">
      <w:r>
        <w:rPr>
          <w:noProof/>
        </w:rPr>
        <w:pict w14:anchorId="1FE55E4B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4B129F56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1. Fonksiyon Açıklamaları</w:t>
      </w:r>
    </w:p>
    <w:p w14:paraId="24777B83" w14:textId="77777777" w:rsidR="00C15CB1" w:rsidRDefault="00C15CB1" w:rsidP="00C15CB1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1.1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Kodu"/>
          <w:rFonts w:eastAsiaTheme="majorEastAsia"/>
          <w:color w:val="000000"/>
        </w:rPr>
        <w:t>extract_large_images</w:t>
      </w:r>
      <w:proofErr w:type="spellEnd"/>
      <w:r>
        <w:rPr>
          <w:rStyle w:val="HTMLKodu"/>
          <w:rFonts w:eastAsiaTheme="majorEastAsia"/>
          <w:color w:val="000000"/>
        </w:rPr>
        <w:t>(</w:t>
      </w:r>
      <w:proofErr w:type="spellStart"/>
      <w:r>
        <w:rPr>
          <w:rStyle w:val="HTMLKodu"/>
          <w:rFonts w:eastAsiaTheme="majorEastAsia"/>
          <w:color w:val="000000"/>
        </w:rPr>
        <w:t>image_list</w:t>
      </w:r>
      <w:proofErr w:type="spellEnd"/>
      <w:r>
        <w:rPr>
          <w:rStyle w:val="HTMLKodu"/>
          <w:rFonts w:eastAsiaTheme="majorEastAsia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</w:t>
      </w:r>
      <w:r>
        <w:rPr>
          <w:rStyle w:val="apple-converted-space"/>
          <w:color w:val="000000"/>
        </w:rPr>
        <w:t> </w:t>
      </w:r>
      <w:r>
        <w:rPr>
          <w:rStyle w:val="Gl"/>
          <w:b w:val="0"/>
          <w:bCs w:val="0"/>
          <w:color w:val="000000"/>
        </w:rPr>
        <w:t>Büyük Görselleri Filtreleme</w:t>
      </w:r>
    </w:p>
    <w:p w14:paraId="16CA1F31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fonksiyon, verilen bir görsel listesinden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Kodu"/>
          <w:rFonts w:eastAsiaTheme="majorEastAsia"/>
          <w:color w:val="000000"/>
        </w:rPr>
        <w:t>"</w:t>
      </w:r>
      <w:proofErr w:type="spellStart"/>
      <w:r>
        <w:rPr>
          <w:rStyle w:val="HTMLKodu"/>
          <w:rFonts w:eastAsiaTheme="majorEastAsia"/>
          <w:color w:val="000000"/>
        </w:rPr>
        <w:t>large</w:t>
      </w:r>
      <w:proofErr w:type="spellEnd"/>
      <w:r>
        <w:rPr>
          <w:rStyle w:val="HTMLKodu"/>
          <w:rFonts w:eastAsiaTheme="majorEastAsia"/>
          <w:color w:val="000000"/>
        </w:rPr>
        <w:t>"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anahtarına sahip olanları filtreleyerek bir liste olarak döndürür.</w:t>
      </w:r>
    </w:p>
    <w:p w14:paraId="631B6308" w14:textId="77777777" w:rsidR="00C15CB1" w:rsidRDefault="00C15CB1" w:rsidP="00C15CB1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Çıktı:</w:t>
      </w:r>
    </w:p>
    <w:p w14:paraId="2CB307A5" w14:textId="77777777" w:rsidR="00C15CB1" w:rsidRDefault="00C15CB1" w:rsidP="00C15CB1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Eğer</w:t>
      </w:r>
      <w:r>
        <w:rPr>
          <w:rStyle w:val="apple-converted-space"/>
          <w:color w:val="000000"/>
        </w:rPr>
        <w:t> </w:t>
      </w:r>
      <w:r>
        <w:rPr>
          <w:rStyle w:val="HTMLKodu"/>
          <w:rFonts w:eastAsiaTheme="majorEastAsia"/>
          <w:color w:val="000000"/>
        </w:rPr>
        <w:t>"</w:t>
      </w:r>
      <w:proofErr w:type="spellStart"/>
      <w:r>
        <w:rPr>
          <w:rStyle w:val="HTMLKodu"/>
          <w:rFonts w:eastAsiaTheme="majorEastAsia"/>
          <w:color w:val="000000"/>
        </w:rPr>
        <w:t>large</w:t>
      </w:r>
      <w:proofErr w:type="spellEnd"/>
      <w:r>
        <w:rPr>
          <w:rStyle w:val="HTMLKodu"/>
          <w:rFonts w:eastAsiaTheme="majorEastAsia"/>
          <w:color w:val="000000"/>
        </w:rPr>
        <w:t>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etiketli görseller varsa, bunların URL’lerini içeren bir liste döndürülür.</w:t>
      </w:r>
    </w:p>
    <w:p w14:paraId="6B390155" w14:textId="77777777" w:rsidR="00C15CB1" w:rsidRDefault="00C15CB1" w:rsidP="00C15CB1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Eğer uygun görseller bulunamazsa,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Kodu"/>
          <w:rFonts w:eastAsiaTheme="majorEastAsia"/>
          <w:b/>
          <w:bCs/>
          <w:color w:val="000000"/>
        </w:rPr>
        <w:t>None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döndürülür.</w:t>
      </w:r>
    </w:p>
    <w:p w14:paraId="04F50328" w14:textId="77777777" w:rsidR="00C15CB1" w:rsidRDefault="00236AF6" w:rsidP="00C15CB1">
      <w:r>
        <w:rPr>
          <w:noProof/>
        </w:rPr>
        <w:pict w14:anchorId="715A1746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686D0F3" w14:textId="77777777" w:rsidR="00C15CB1" w:rsidRDefault="00C15CB1" w:rsidP="00C15CB1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1.2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Kodu"/>
          <w:rFonts w:eastAsiaTheme="majorEastAsia"/>
          <w:color w:val="000000"/>
        </w:rPr>
        <w:t>download_</w:t>
      </w:r>
      <w:proofErr w:type="gramStart"/>
      <w:r>
        <w:rPr>
          <w:rStyle w:val="HTMLKodu"/>
          <w:rFonts w:eastAsiaTheme="majorEastAsia"/>
          <w:color w:val="000000"/>
        </w:rPr>
        <w:t>images</w:t>
      </w:r>
      <w:proofErr w:type="spellEnd"/>
      <w:r>
        <w:rPr>
          <w:rStyle w:val="HTMLKodu"/>
          <w:rFonts w:eastAsiaTheme="majorEastAsia"/>
          <w:color w:val="000000"/>
        </w:rPr>
        <w:t>(</w:t>
      </w:r>
      <w:proofErr w:type="spellStart"/>
      <w:proofErr w:type="gramEnd"/>
      <w:r>
        <w:rPr>
          <w:rStyle w:val="HTMLKodu"/>
          <w:rFonts w:eastAsiaTheme="majorEastAsia"/>
          <w:color w:val="000000"/>
        </w:rPr>
        <w:t>df</w:t>
      </w:r>
      <w:proofErr w:type="spellEnd"/>
      <w:r>
        <w:rPr>
          <w:rStyle w:val="HTMLKodu"/>
          <w:rFonts w:eastAsiaTheme="majorEastAsia"/>
          <w:color w:val="000000"/>
        </w:rPr>
        <w:t xml:space="preserve">, </w:t>
      </w:r>
      <w:proofErr w:type="spellStart"/>
      <w:r>
        <w:rPr>
          <w:rStyle w:val="HTMLKodu"/>
          <w:rFonts w:eastAsiaTheme="majorEastAsia"/>
          <w:color w:val="000000"/>
        </w:rPr>
        <w:t>save_path</w:t>
      </w:r>
      <w:proofErr w:type="spellEnd"/>
      <w:r>
        <w:rPr>
          <w:rStyle w:val="HTMLKodu"/>
          <w:rFonts w:eastAsiaTheme="majorEastAsia"/>
          <w:color w:val="000000"/>
        </w:rPr>
        <w:t xml:space="preserve">, </w:t>
      </w:r>
      <w:proofErr w:type="spellStart"/>
      <w:r>
        <w:rPr>
          <w:rStyle w:val="HTMLKodu"/>
          <w:rFonts w:eastAsiaTheme="majorEastAsia"/>
          <w:color w:val="000000"/>
        </w:rPr>
        <w:t>category_name</w:t>
      </w:r>
      <w:proofErr w:type="spellEnd"/>
      <w:r>
        <w:rPr>
          <w:rStyle w:val="HTMLKodu"/>
          <w:rFonts w:eastAsiaTheme="majorEastAsia"/>
          <w:color w:val="000000"/>
        </w:rPr>
        <w:t xml:space="preserve">, </w:t>
      </w:r>
      <w:proofErr w:type="spellStart"/>
      <w:r>
        <w:rPr>
          <w:rStyle w:val="HTMLKodu"/>
          <w:rFonts w:eastAsiaTheme="majorEastAsia"/>
          <w:color w:val="000000"/>
        </w:rPr>
        <w:t>num_images</w:t>
      </w:r>
      <w:proofErr w:type="spellEnd"/>
      <w:r>
        <w:rPr>
          <w:rStyle w:val="HTMLKodu"/>
          <w:rFonts w:eastAsiaTheme="majorEastAsia"/>
          <w:color w:val="000000"/>
        </w:rPr>
        <w:t>=1000)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</w:t>
      </w:r>
      <w:r>
        <w:rPr>
          <w:rStyle w:val="apple-converted-space"/>
          <w:color w:val="000000"/>
        </w:rPr>
        <w:t> </w:t>
      </w:r>
      <w:r>
        <w:rPr>
          <w:rStyle w:val="Gl"/>
          <w:b w:val="0"/>
          <w:bCs w:val="0"/>
          <w:color w:val="000000"/>
        </w:rPr>
        <w:t>Görselleri İndirme</w:t>
      </w:r>
    </w:p>
    <w:p w14:paraId="3D0AD5B1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fonksiyon, verilen bir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veri çerçevesi (</w:t>
      </w:r>
      <w:proofErr w:type="spellStart"/>
      <w:r>
        <w:rPr>
          <w:rStyle w:val="Gl"/>
          <w:rFonts w:eastAsiaTheme="majorEastAsia"/>
          <w:color w:val="000000"/>
        </w:rPr>
        <w:t>DataFrame</w:t>
      </w:r>
      <w:proofErr w:type="spellEnd"/>
      <w:r>
        <w:rPr>
          <w:rStyle w:val="Gl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içindeki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Kodu"/>
          <w:rFonts w:eastAsiaTheme="majorEastAsia"/>
          <w:color w:val="000000"/>
        </w:rPr>
        <w:t>"</w:t>
      </w:r>
      <w:proofErr w:type="spellStart"/>
      <w:r>
        <w:rPr>
          <w:rStyle w:val="HTMLKodu"/>
          <w:rFonts w:eastAsiaTheme="majorEastAsia"/>
          <w:color w:val="000000"/>
        </w:rPr>
        <w:t>large_images</w:t>
      </w:r>
      <w:proofErr w:type="spellEnd"/>
      <w:r>
        <w:rPr>
          <w:rStyle w:val="HTMLKodu"/>
          <w:rFonts w:eastAsiaTheme="majorEastAsia"/>
          <w:color w:val="000000"/>
        </w:rPr>
        <w:t>"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sütunundan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 xml:space="preserve">büyük boyutlu </w:t>
      </w:r>
      <w:proofErr w:type="spellStart"/>
      <w:r>
        <w:rPr>
          <w:rStyle w:val="Gl"/>
          <w:rFonts w:eastAsiaTheme="majorEastAsia"/>
          <w:color w:val="000000"/>
        </w:rPr>
        <w:t>görselleri</w:t>
      </w:r>
      <w:r>
        <w:rPr>
          <w:color w:val="000000"/>
        </w:rPr>
        <w:t>indirir</w:t>
      </w:r>
      <w:proofErr w:type="spellEnd"/>
      <w:r>
        <w:rPr>
          <w:color w:val="000000"/>
        </w:rPr>
        <w:t xml:space="preserve"> ve belirtilen klasöre kaydeder.</w:t>
      </w:r>
    </w:p>
    <w:p w14:paraId="63B4B1DA" w14:textId="77777777" w:rsidR="00C15CB1" w:rsidRDefault="00C15CB1" w:rsidP="00C15CB1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lastRenderedPageBreak/>
        <w:t>Çalışma Mantığı:</w:t>
      </w:r>
    </w:p>
    <w:p w14:paraId="2617EE22" w14:textId="77777777" w:rsidR="00C15CB1" w:rsidRDefault="00C15CB1" w:rsidP="00C15CB1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Klasör oluşturma: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Kayıt klasörü (</w:t>
      </w:r>
      <w:proofErr w:type="spellStart"/>
      <w:r>
        <w:rPr>
          <w:rStyle w:val="HTMLKodu"/>
          <w:rFonts w:eastAsiaTheme="majorEastAsia"/>
          <w:color w:val="000000"/>
        </w:rPr>
        <w:t>save_path</w:t>
      </w:r>
      <w:proofErr w:type="spellEnd"/>
      <w:r>
        <w:rPr>
          <w:color w:val="000000"/>
        </w:rPr>
        <w:t>) yoksa oluşturulur.</w:t>
      </w:r>
    </w:p>
    <w:p w14:paraId="7F176471" w14:textId="77777777" w:rsidR="00C15CB1" w:rsidRDefault="00C15CB1" w:rsidP="00C15CB1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Veri çerçevesindeki görseller üzerinde döngü:</w:t>
      </w:r>
    </w:p>
    <w:p w14:paraId="3F7537F0" w14:textId="77777777" w:rsidR="00C15CB1" w:rsidRDefault="00C15CB1" w:rsidP="00C15CB1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>
        <w:rPr>
          <w:rStyle w:val="HTMLKodu"/>
          <w:rFonts w:eastAsiaTheme="majorEastAsia"/>
          <w:color w:val="000000"/>
        </w:rPr>
        <w:t>"</w:t>
      </w:r>
      <w:proofErr w:type="spellStart"/>
      <w:r>
        <w:rPr>
          <w:rStyle w:val="HTMLKodu"/>
          <w:rFonts w:eastAsiaTheme="majorEastAsia"/>
          <w:color w:val="000000"/>
        </w:rPr>
        <w:t>large_images</w:t>
      </w:r>
      <w:proofErr w:type="spellEnd"/>
      <w:r>
        <w:rPr>
          <w:rStyle w:val="HTMLKodu"/>
          <w:rFonts w:eastAsiaTheme="majorEastAsia"/>
          <w:color w:val="000000"/>
        </w:rPr>
        <w:t>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sütunundaki her bir görsel listesi işlenir.</w:t>
      </w:r>
    </w:p>
    <w:p w14:paraId="0EEFD9D1" w14:textId="77777777" w:rsidR="00C15CB1" w:rsidRDefault="00C15CB1" w:rsidP="00C15CB1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Geçersiz linkler atlanır.</w:t>
      </w:r>
    </w:p>
    <w:p w14:paraId="2283E26C" w14:textId="77777777" w:rsidR="00C15CB1" w:rsidRDefault="00C15CB1" w:rsidP="00C15CB1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İstek atılır: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Her link için HTTP isteği (</w:t>
      </w:r>
      <w:proofErr w:type="spellStart"/>
      <w:r>
        <w:rPr>
          <w:rStyle w:val="HTMLKodu"/>
          <w:rFonts w:eastAsiaTheme="majorEastAsia"/>
          <w:color w:val="000000"/>
        </w:rPr>
        <w:t>requests.get</w:t>
      </w:r>
      <w:proofErr w:type="spellEnd"/>
      <w:r>
        <w:rPr>
          <w:color w:val="000000"/>
        </w:rPr>
        <w:t>) gönderilir.</w:t>
      </w:r>
    </w:p>
    <w:p w14:paraId="38920541" w14:textId="77777777" w:rsidR="00C15CB1" w:rsidRDefault="00C15CB1" w:rsidP="00C15CB1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Görseller kaydedilir: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Başarılı yanıt dönerse, görsel belirtilen dizine</w:t>
      </w:r>
      <w:r>
        <w:rPr>
          <w:rStyle w:val="apple-converted-space"/>
          <w:color w:val="000000"/>
        </w:rPr>
        <w:t> </w:t>
      </w:r>
      <w:r>
        <w:rPr>
          <w:rStyle w:val="HTMLKodu"/>
          <w:rFonts w:eastAsiaTheme="majorEastAsia"/>
          <w:color w:val="000000"/>
        </w:rPr>
        <w:t>.jpg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formatında kaydedilir.</w:t>
      </w:r>
    </w:p>
    <w:p w14:paraId="54E0550C" w14:textId="77777777" w:rsidR="00C15CB1" w:rsidRDefault="00C15CB1" w:rsidP="00C15CB1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Hata yönetimi: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Bağlantı hatası (</w:t>
      </w:r>
      <w:proofErr w:type="spellStart"/>
      <w:r>
        <w:rPr>
          <w:rStyle w:val="HTMLKodu"/>
          <w:rFonts w:eastAsiaTheme="majorEastAsia"/>
          <w:color w:val="000000"/>
        </w:rPr>
        <w:t>RequestException</w:t>
      </w:r>
      <w:proofErr w:type="spellEnd"/>
      <w:r>
        <w:rPr>
          <w:color w:val="000000"/>
        </w:rPr>
        <w:t>) oluşursa, kod hata vermeden devam eder.</w:t>
      </w:r>
    </w:p>
    <w:p w14:paraId="3D2B7D4F" w14:textId="77777777" w:rsidR="00C15CB1" w:rsidRDefault="00C15CB1" w:rsidP="00C15CB1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İndirme limiti: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Maksimum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Kodu"/>
          <w:rFonts w:eastAsiaTheme="majorEastAsia"/>
          <w:b/>
          <w:bCs/>
          <w:color w:val="000000"/>
        </w:rPr>
        <w:t>num_images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kadar görsel indirildikten sonra işlem durur.</w:t>
      </w:r>
    </w:p>
    <w:p w14:paraId="48731245" w14:textId="77777777" w:rsidR="00C15CB1" w:rsidRDefault="00C15CB1" w:rsidP="00C15CB1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Çıktı:</w:t>
      </w:r>
    </w:p>
    <w:p w14:paraId="0190C15A" w14:textId="77777777" w:rsidR="00C15CB1" w:rsidRDefault="00C15CB1" w:rsidP="00C15CB1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Başarıyla indirilen görsellerin dosya adlarını içeren bir liste döndürülür.</w:t>
      </w:r>
    </w:p>
    <w:p w14:paraId="29565CD5" w14:textId="77777777" w:rsidR="00C15CB1" w:rsidRDefault="00C15CB1" w:rsidP="00C15CB1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Eğer hiç görsel indirilemezse, boş bir liste döndürülür.</w:t>
      </w:r>
    </w:p>
    <w:p w14:paraId="713427A0" w14:textId="77777777" w:rsidR="00C15CB1" w:rsidRDefault="00236AF6" w:rsidP="00C15CB1">
      <w:r>
        <w:rPr>
          <w:noProof/>
        </w:rPr>
        <w:pict w14:anchorId="2F6423B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78E11F11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2. Kullanım Alanları ve Sonuç</w:t>
      </w:r>
    </w:p>
    <w:p w14:paraId="6F71D405" w14:textId="77777777" w:rsidR="00C15CB1" w:rsidRDefault="00C15CB1" w:rsidP="00C15CB1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Bu kod, büyük boyutlu ürün görsellerini filtreleyip indirmek için kullanılmaktadır.</w:t>
      </w:r>
    </w:p>
    <w:p w14:paraId="7CDFC5F7" w14:textId="77777777" w:rsidR="00C15CB1" w:rsidRDefault="00C15CB1" w:rsidP="00C15CB1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E-ticaret, makine öğrenmesi, bilgisayarla görü (</w:t>
      </w:r>
      <w:proofErr w:type="spellStart"/>
      <w:r>
        <w:rPr>
          <w:rStyle w:val="Gl"/>
          <w:color w:val="000000"/>
        </w:rPr>
        <w:t>computer</w:t>
      </w:r>
      <w:proofErr w:type="spellEnd"/>
      <w:r>
        <w:rPr>
          <w:rStyle w:val="Gl"/>
          <w:color w:val="000000"/>
        </w:rPr>
        <w:t xml:space="preserve"> </w:t>
      </w:r>
      <w:proofErr w:type="spellStart"/>
      <w:r>
        <w:rPr>
          <w:rStyle w:val="Gl"/>
          <w:color w:val="000000"/>
        </w:rPr>
        <w:t>vision</w:t>
      </w:r>
      <w:proofErr w:type="spellEnd"/>
      <w:r>
        <w:rPr>
          <w:rStyle w:val="Gl"/>
          <w:color w:val="000000"/>
        </w:rPr>
        <w:t xml:space="preserve">) gibi </w:t>
      </w:r>
      <w:proofErr w:type="gramStart"/>
      <w:r>
        <w:rPr>
          <w:rStyle w:val="Gl"/>
          <w:color w:val="000000"/>
        </w:rPr>
        <w:t>alanlarda</w:t>
      </w:r>
      <w:proofErr w:type="gramEnd"/>
      <w:r>
        <w:rPr>
          <w:rStyle w:val="Gl"/>
          <w:color w:val="000000"/>
        </w:rPr>
        <w:t xml:space="preserve"> kullanılabilir.</w:t>
      </w:r>
    </w:p>
    <w:p w14:paraId="2FBA8234" w14:textId="77777777" w:rsidR="00C15CB1" w:rsidRDefault="00C15CB1" w:rsidP="00C15CB1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Hata yönetimi mekanizması sayesinde bağlantı problemleri oluştuğunda işlem durmadan devam eder.</w:t>
      </w:r>
    </w:p>
    <w:p w14:paraId="7569F10A" w14:textId="77777777" w:rsidR="00C15CB1" w:rsidRDefault="00C15CB1" w:rsidP="002836EA"/>
    <w:p w14:paraId="1B5B0BAD" w14:textId="77777777" w:rsidR="00C15CB1" w:rsidRDefault="00C15CB1" w:rsidP="002836EA"/>
    <w:p w14:paraId="2322C78D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Veri işleme</w:t>
      </w:r>
    </w:p>
    <w:p w14:paraId="084E2C71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category_name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file_path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in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file_paths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items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():</w:t>
      </w:r>
    </w:p>
    <w:p w14:paraId="3A0B91B7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not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path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exists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file_path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):</w:t>
      </w:r>
    </w:p>
    <w:p w14:paraId="68E1E8D4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print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proofErr w:type="gramEnd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f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"File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not 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found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: 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file_path</w:t>
      </w:r>
      <w:proofErr w:type="spellEnd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}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DADF491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continue</w:t>
      </w:r>
      <w:proofErr w:type="spellEnd"/>
      <w:proofErr w:type="gramEnd"/>
    </w:p>
    <w:p w14:paraId="558C3990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df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pd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read_json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file_path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lines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F892FD0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df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[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large_images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]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df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[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images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].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apply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extract_large_images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4CFC2AFC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_train_path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path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join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category_name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0109D919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_test_path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path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join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test_dir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category_name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1DA357F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makedirs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category_train_path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exist_ok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5B4349CA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makedirs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category_test_path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exist_ok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F72AB1E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downloaded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download_images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df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category_train_path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category_name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num_images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20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2D1B647B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</w:t>
      </w:r>
      <w:proofErr w:type="gramEnd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train_test_split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downloaded_images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test_size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0.2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random_state</w:t>
      </w:r>
      <w:proofErr w:type="spellEnd"/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42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0EEAA092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in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test_images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5A1ECB5E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lastRenderedPageBreak/>
        <w:t xml:space="preserve">        </w:t>
      </w:r>
      <w:proofErr w:type="spellStart"/>
      <w:proofErr w:type="gram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rename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path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join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category_train_path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),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os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path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join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category_test_path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img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</w:t>
      </w:r>
    </w:p>
    <w:p w14:paraId="6A6CB62E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print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gram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"Tüm görseller başarıyla indirildi, 80-20 oranında bölündü ve kaydedildi!"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1C958CA5" w14:textId="77777777" w:rsidR="00C15CB1" w:rsidRDefault="00C15CB1" w:rsidP="002836EA"/>
    <w:p w14:paraId="01F2338A" w14:textId="77777777" w:rsidR="00C15CB1" w:rsidRDefault="00C15CB1" w:rsidP="002836EA"/>
    <w:p w14:paraId="4ED49656" w14:textId="77777777" w:rsidR="00C15CB1" w:rsidRDefault="00C15CB1" w:rsidP="002836EA"/>
    <w:p w14:paraId="762EDC2C" w14:textId="77777777" w:rsidR="00C15CB1" w:rsidRDefault="00C15CB1" w:rsidP="00C15CB1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Veri İşleme ve Görsellerin İndirilmesi – Özet Rapor</w:t>
      </w:r>
    </w:p>
    <w:p w14:paraId="7EC16C22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kod, farklı kategorilere ait görselleri işleyerek belirlenen klasörlere indirir ve eğitim-test setlerine böler.</w:t>
      </w:r>
    </w:p>
    <w:p w14:paraId="5D5E40C5" w14:textId="77777777" w:rsidR="00C15CB1" w:rsidRDefault="00236AF6" w:rsidP="00C15CB1">
      <w:r>
        <w:rPr>
          <w:noProof/>
        </w:rPr>
        <w:pict w14:anchorId="3E87F6E6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3E7BF7B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1. İşleyiş Süreci</w:t>
      </w:r>
    </w:p>
    <w:p w14:paraId="6CA97319" w14:textId="77777777" w:rsidR="00C15CB1" w:rsidRDefault="00C15CB1" w:rsidP="00C15CB1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Dosya Kontrolü:</w:t>
      </w:r>
    </w:p>
    <w:p w14:paraId="3BB186BC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HTMLKodu"/>
          <w:rFonts w:eastAsiaTheme="majorEastAsia"/>
          <w:color w:val="000000"/>
        </w:rPr>
        <w:t>file</w:t>
      </w:r>
      <w:proofErr w:type="gramEnd"/>
      <w:r>
        <w:rPr>
          <w:rStyle w:val="HTMLKodu"/>
          <w:rFonts w:eastAsiaTheme="majorEastAsia"/>
          <w:color w:val="000000"/>
        </w:rPr>
        <w:t>_paths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sözlüğündeki her dosya için kontrol yapılır.</w:t>
      </w:r>
    </w:p>
    <w:p w14:paraId="248AAF7E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Dosya yoksa, hata mesajı yazdırılır ve işlem o kategori için atlanır.</w:t>
      </w:r>
    </w:p>
    <w:p w14:paraId="777B3C67" w14:textId="77777777" w:rsidR="00C15CB1" w:rsidRDefault="00C15CB1" w:rsidP="00C15CB1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Veri Okuma &amp; Görsellerin Filtrelenmesi:</w:t>
      </w:r>
    </w:p>
    <w:p w14:paraId="4DC92E22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JSONL formatındaki veri dosyası okunur.</w:t>
      </w:r>
    </w:p>
    <w:p w14:paraId="39FBABCA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"</w:t>
      </w:r>
      <w:proofErr w:type="spellStart"/>
      <w:r>
        <w:rPr>
          <w:rStyle w:val="Gl"/>
          <w:color w:val="000000"/>
        </w:rPr>
        <w:t>large_images</w:t>
      </w:r>
      <w:proofErr w:type="spellEnd"/>
      <w:r>
        <w:rPr>
          <w:rStyle w:val="Gl"/>
          <w:color w:val="000000"/>
        </w:rPr>
        <w:t>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sütunu oluşturulur ve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büyük boyutlu görseller filtrelenir.</w:t>
      </w:r>
    </w:p>
    <w:p w14:paraId="06FA2B45" w14:textId="77777777" w:rsidR="00C15CB1" w:rsidRDefault="00C15CB1" w:rsidP="00C15CB1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Kategori Bazlı Klasör Oluşturma:</w:t>
      </w:r>
    </w:p>
    <w:p w14:paraId="465AA319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Eğitim (</w:t>
      </w:r>
      <w:proofErr w:type="spellStart"/>
      <w:r>
        <w:rPr>
          <w:rStyle w:val="HTMLKodu"/>
          <w:rFonts w:eastAsiaTheme="majorEastAsia"/>
          <w:color w:val="000000"/>
        </w:rPr>
        <w:t>train</w:t>
      </w:r>
      <w:proofErr w:type="spellEnd"/>
      <w:r>
        <w:rPr>
          <w:color w:val="000000"/>
        </w:rPr>
        <w:t>) ve test (</w:t>
      </w:r>
      <w:r>
        <w:rPr>
          <w:rStyle w:val="HTMLKodu"/>
          <w:rFonts w:eastAsiaTheme="majorEastAsia"/>
          <w:color w:val="000000"/>
        </w:rPr>
        <w:t>test</w:t>
      </w:r>
      <w:r>
        <w:rPr>
          <w:color w:val="000000"/>
        </w:rPr>
        <w:t>) klasörleri oluşturulur.</w:t>
      </w:r>
    </w:p>
    <w:p w14:paraId="1E2FD64B" w14:textId="77777777" w:rsidR="00C15CB1" w:rsidRDefault="00C15CB1" w:rsidP="00C15CB1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Görsellerin İndirilmesi:</w:t>
      </w:r>
    </w:p>
    <w:p w14:paraId="2C3CB76A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Her kategori için maksimum 20 görsel indirilir.</w:t>
      </w:r>
    </w:p>
    <w:p w14:paraId="305531E1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Hatalı veya eksik linkler atlanır.</w:t>
      </w:r>
    </w:p>
    <w:p w14:paraId="4F674C72" w14:textId="77777777" w:rsidR="00C15CB1" w:rsidRDefault="00C15CB1" w:rsidP="00C15CB1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Eğitim &amp; Test Veri Setlerinin Ayrılması:</w:t>
      </w:r>
    </w:p>
    <w:p w14:paraId="48EC84BC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%80 eğitim, %20 test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olacak şekilde görseller bölünür.</w:t>
      </w:r>
    </w:p>
    <w:p w14:paraId="34ACF98A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Test setine ayrılan görseller, ilgili klasöre taşınır.</w:t>
      </w:r>
    </w:p>
    <w:p w14:paraId="6AEDE36B" w14:textId="77777777" w:rsidR="00C15CB1" w:rsidRDefault="00C15CB1" w:rsidP="00C15CB1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İşlem Tamamlandığında:</w:t>
      </w:r>
    </w:p>
    <w:p w14:paraId="433A7A3B" w14:textId="77777777" w:rsidR="00C15CB1" w:rsidRDefault="00C15CB1" w:rsidP="00C15CB1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"Tüm görseller başarıyla indirildi, 80-20 oranında bölündü ve kaydedildi!" mesajı yazdırılır.</w:t>
      </w:r>
    </w:p>
    <w:p w14:paraId="356FF4BD" w14:textId="77777777" w:rsidR="00C15CB1" w:rsidRDefault="00236AF6" w:rsidP="00C15CB1">
      <w:r>
        <w:rPr>
          <w:noProof/>
        </w:rPr>
        <w:pict w14:anchorId="56F6773C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30CBF31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t>2. Çıktılar</w:t>
      </w:r>
    </w:p>
    <w:p w14:paraId="3B0F8E0C" w14:textId="77777777" w:rsidR="00C15CB1" w:rsidRDefault="00C15CB1" w:rsidP="00C15CB1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Başarıyla indirilen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20 görsel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her kategori için eğitim-test olarak ayrılır.</w:t>
      </w:r>
    </w:p>
    <w:p w14:paraId="5EC934A1" w14:textId="77777777" w:rsidR="00C15CB1" w:rsidRDefault="00C15CB1" w:rsidP="00C15CB1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İndirilen görsellerin dosya yolları oluşturulur ve kaydedilir.</w:t>
      </w:r>
    </w:p>
    <w:p w14:paraId="67F4EF42" w14:textId="77777777" w:rsidR="00C15CB1" w:rsidRDefault="00C15CB1" w:rsidP="00C15CB1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Eğitim (%80) ve test (%20) verileri ayrı klasörlere taşınır.</w:t>
      </w:r>
    </w:p>
    <w:p w14:paraId="3A8BB0F6" w14:textId="77777777" w:rsidR="00C15CB1" w:rsidRDefault="00C15CB1" w:rsidP="00C15CB1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Eksik veya bozuk dosyalar atlanır, işlem hata vermeden devam eder.</w:t>
      </w:r>
    </w:p>
    <w:p w14:paraId="1C109C1F" w14:textId="77777777" w:rsidR="00C15CB1" w:rsidRDefault="00236AF6" w:rsidP="00C15CB1">
      <w:r>
        <w:rPr>
          <w:noProof/>
        </w:rPr>
        <w:pict w14:anchorId="72E2033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4420111" w14:textId="77777777" w:rsidR="00C15CB1" w:rsidRDefault="00C15CB1" w:rsidP="00C15CB1">
      <w:pPr>
        <w:pStyle w:val="Balk2"/>
        <w:rPr>
          <w:color w:val="000000"/>
        </w:rPr>
      </w:pPr>
      <w:r>
        <w:rPr>
          <w:rStyle w:val="Gl"/>
          <w:b w:val="0"/>
          <w:bCs w:val="0"/>
          <w:color w:val="000000"/>
        </w:rPr>
        <w:lastRenderedPageBreak/>
        <w:t>3. Kullanım Alanı</w:t>
      </w:r>
    </w:p>
    <w:p w14:paraId="332FBEAC" w14:textId="77777777" w:rsidR="00C15CB1" w:rsidRDefault="00C15CB1" w:rsidP="00C15CB1">
      <w:pPr>
        <w:pStyle w:val="NormalWeb"/>
        <w:rPr>
          <w:color w:val="000000"/>
        </w:rPr>
      </w:pPr>
      <w:r>
        <w:rPr>
          <w:color w:val="000000"/>
        </w:rPr>
        <w:t>Bu işlem,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makine öğrenmesi ve derin öğrenme projeleri için veri hazırlamak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amacıyla yapılmaktadır.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Veri seti oluşturma, model eğitimi ve test işlemleri için uygun bir yapı oluşturur</w:t>
      </w:r>
    </w:p>
    <w:p w14:paraId="089AD53C" w14:textId="77777777" w:rsidR="00C15CB1" w:rsidRDefault="00C15CB1" w:rsidP="002836EA"/>
    <w:p w14:paraId="7B9D3F8D" w14:textId="77777777" w:rsidR="00C15CB1" w:rsidRPr="00C15CB1" w:rsidRDefault="00C15CB1" w:rsidP="002836EA">
      <w:pPr>
        <w:rPr>
          <w:color w:val="C00000"/>
        </w:rPr>
      </w:pPr>
    </w:p>
    <w:p w14:paraId="25350B48" w14:textId="77777777" w:rsidR="00C15CB1" w:rsidRP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proofErr w:type="spell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Downloading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All_Beauty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</w:t>
      </w:r>
      <w:proofErr w:type="spellStart"/>
      <w:proofErr w:type="gram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Images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  </w:t>
      </w:r>
      <w:proofErr w:type="gram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0%|          | 5/112590 [00:03&lt;22:57:31,  1.36it/s]</w:t>
      </w:r>
    </w:p>
    <w:p w14:paraId="7EFE944E" w14:textId="77777777" w:rsidR="00C15CB1" w:rsidRP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proofErr w:type="spell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Downloading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Digital_Music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</w:t>
      </w:r>
      <w:proofErr w:type="spellStart"/>
      <w:proofErr w:type="gram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Images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  </w:t>
      </w:r>
      <w:proofErr w:type="gram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0%|          | 14/70536 [00:04&lt;6:23:18,  3.07it/s]</w:t>
      </w:r>
    </w:p>
    <w:p w14:paraId="078C7BA9" w14:textId="77777777" w:rsidR="00C15CB1" w:rsidRP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proofErr w:type="spell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Downloading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Health_and_Personal_Care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</w:t>
      </w:r>
      <w:proofErr w:type="spellStart"/>
      <w:proofErr w:type="gramStart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Images</w:t>
      </w:r>
      <w:proofErr w:type="spell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  </w:t>
      </w:r>
      <w:proofErr w:type="gramEnd"/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0%|          | 4/60293 [00:02&lt;11:55:37,  1.40it/s]</w:t>
      </w:r>
    </w:p>
    <w:p w14:paraId="3370B7AB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Tüm görseller başarıyla indirildi, 80-20 oranında bölündü ve kaydedildi!</w:t>
      </w:r>
    </w:p>
    <w:p w14:paraId="05539242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19D48B75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5A1C7918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70D6C6AA" w14:textId="77777777" w:rsidR="00C15CB1" w:rsidRDefault="00C15CB1" w:rsidP="00C15CB1">
      <w:pPr>
        <w:pBdr>
          <w:bottom w:val="single" w:sz="6" w:space="1" w:color="auto"/>
        </w:pBd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25419275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0E9F0186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7CC4410B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7410996E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6C574E98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C15CB1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Model eğitimi için veri ayarları</w:t>
      </w:r>
    </w:p>
    <w:p w14:paraId="6C6F090A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device</w:t>
      </w:r>
      <w:proofErr w:type="spellEnd"/>
      <w:proofErr w:type="gram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torch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.device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cuda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if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torch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.cuda.is_available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() </w:t>
      </w:r>
      <w:r w:rsidRPr="00C15CB1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else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cpu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ABAAD28" w14:textId="77777777" w:rsidR="00C15CB1" w:rsidRPr="00C15CB1" w:rsidRDefault="00C15CB1" w:rsidP="00C15CB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C15CB1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print</w:t>
      </w:r>
      <w:proofErr w:type="spellEnd"/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proofErr w:type="gramEnd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f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"Using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</w:t>
      </w:r>
      <w:proofErr w:type="spellStart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device</w:t>
      </w:r>
      <w:proofErr w:type="spellEnd"/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: </w:t>
      </w:r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proofErr w:type="spellStart"/>
      <w:r w:rsidRPr="00C15CB1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device</w:t>
      </w:r>
      <w:proofErr w:type="spellEnd"/>
      <w:r w:rsidRPr="00C15CB1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}</w:t>
      </w:r>
      <w:r w:rsidRPr="00C15CB1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C15CB1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59F85A6D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011039AD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57A7DFFD" w14:textId="77777777" w:rsidR="00C15CB1" w:rsidRDefault="00C15CB1" w:rsidP="00C15CB1">
      <w:pPr>
        <w:pStyle w:val="Balk3"/>
      </w:pPr>
      <w:r>
        <w:rPr>
          <w:rStyle w:val="Gl"/>
          <w:b w:val="0"/>
          <w:bCs w:val="0"/>
        </w:rPr>
        <w:t>MODEL EĞİTİMİ İÇİN CİHAZ AYARLARI – RAPOR</w:t>
      </w:r>
    </w:p>
    <w:p w14:paraId="5E48D62F" w14:textId="77777777" w:rsidR="00C15CB1" w:rsidRDefault="00C15CB1" w:rsidP="00C15CB1">
      <w:pPr>
        <w:pStyle w:val="Balk4"/>
      </w:pPr>
      <w:r>
        <w:rPr>
          <w:rStyle w:val="Gl"/>
          <w:b w:val="0"/>
          <w:bCs w:val="0"/>
        </w:rPr>
        <w:t>1. Amaç ve Kapsam</w:t>
      </w:r>
    </w:p>
    <w:p w14:paraId="2B4DAAC8" w14:textId="77777777" w:rsidR="00C15CB1" w:rsidRDefault="00C15CB1" w:rsidP="00C15CB1">
      <w:pPr>
        <w:pStyle w:val="NormalWeb"/>
      </w:pPr>
      <w:r>
        <w:t>Bu çalışma, derin öğrenme modelinin çalıştırılacağı donanımın otomatik olarak belirlenmesini amaçlamaktadır. Model, uygun donanım seçimi yaparak</w:t>
      </w:r>
      <w:r>
        <w:rPr>
          <w:rStyle w:val="apple-converted-space"/>
          <w:rFonts w:eastAsiaTheme="majorEastAsia"/>
        </w:rPr>
        <w:t> </w:t>
      </w:r>
      <w:r>
        <w:rPr>
          <w:rStyle w:val="Gl"/>
          <w:rFonts w:eastAsiaTheme="majorEastAsia"/>
        </w:rPr>
        <w:t>işlem hızını artırabilir ve kaynakları verimli kullanabilir.</w:t>
      </w:r>
    </w:p>
    <w:p w14:paraId="5D9D8F19" w14:textId="77777777" w:rsidR="00C15CB1" w:rsidRDefault="00C15CB1" w:rsidP="00C15CB1">
      <w:pPr>
        <w:pStyle w:val="Balk4"/>
      </w:pPr>
      <w:r>
        <w:rPr>
          <w:rStyle w:val="Gl"/>
          <w:b w:val="0"/>
          <w:bCs w:val="0"/>
        </w:rPr>
        <w:t>2. Yöntem ve İşleyiş</w:t>
      </w:r>
    </w:p>
    <w:p w14:paraId="0087A720" w14:textId="77777777" w:rsidR="00C15CB1" w:rsidRDefault="00C15CB1" w:rsidP="00C15CB1">
      <w:pPr>
        <w:numPr>
          <w:ilvl w:val="0"/>
          <w:numId w:val="16"/>
        </w:numPr>
        <w:spacing w:before="100" w:beforeAutospacing="1" w:after="100" w:afterAutospacing="1"/>
      </w:pPr>
      <w:r>
        <w:t>İlk olarak, sistemde</w:t>
      </w:r>
      <w:r>
        <w:rPr>
          <w:rStyle w:val="apple-converted-space"/>
        </w:rPr>
        <w:t> </w:t>
      </w:r>
      <w:r>
        <w:rPr>
          <w:rStyle w:val="Gl"/>
        </w:rPr>
        <w:t xml:space="preserve">CUDA destekli bir </w:t>
      </w:r>
      <w:proofErr w:type="spellStart"/>
      <w:r>
        <w:rPr>
          <w:rStyle w:val="Gl"/>
        </w:rPr>
        <w:t>GPU’nun</w:t>
      </w:r>
      <w:proofErr w:type="spellEnd"/>
      <w:r>
        <w:rPr>
          <w:rStyle w:val="Gl"/>
        </w:rPr>
        <w:t xml:space="preserve"> (Grafik İşlem Birimi) olup olmadığı</w:t>
      </w:r>
      <w:r>
        <w:rPr>
          <w:rStyle w:val="apple-converted-space"/>
        </w:rPr>
        <w:t> </w:t>
      </w:r>
      <w:r>
        <w:t>kontrol edilmiştir.</w:t>
      </w:r>
    </w:p>
    <w:p w14:paraId="6F231F75" w14:textId="77777777" w:rsidR="00C15CB1" w:rsidRDefault="00C15CB1" w:rsidP="00C15CB1">
      <w:pPr>
        <w:numPr>
          <w:ilvl w:val="0"/>
          <w:numId w:val="16"/>
        </w:numPr>
        <w:spacing w:before="100" w:beforeAutospacing="1" w:after="100" w:afterAutospacing="1"/>
      </w:pPr>
      <w:r>
        <w:t>Eğer GPU varsa, model GPU üzerinde çalıştırılmak üzere ayarlanmıştır.</w:t>
      </w:r>
    </w:p>
    <w:p w14:paraId="317ACB7C" w14:textId="77777777" w:rsidR="00C15CB1" w:rsidRDefault="00C15CB1" w:rsidP="00C15CB1">
      <w:pPr>
        <w:numPr>
          <w:ilvl w:val="0"/>
          <w:numId w:val="16"/>
        </w:numPr>
        <w:spacing w:before="100" w:beforeAutospacing="1" w:after="100" w:afterAutospacing="1"/>
      </w:pPr>
      <w:r>
        <w:t>Eğer GPU bulunmuyorsa, model CPU (Merkezi İşlem Birimi) üzerinde çalışacak şekilde yapılandırılmıştır.</w:t>
      </w:r>
    </w:p>
    <w:p w14:paraId="4EDD1C5A" w14:textId="77777777" w:rsidR="00C15CB1" w:rsidRDefault="00C15CB1" w:rsidP="00C15CB1">
      <w:pPr>
        <w:numPr>
          <w:ilvl w:val="0"/>
          <w:numId w:val="16"/>
        </w:numPr>
        <w:spacing w:before="100" w:beforeAutospacing="1" w:after="100" w:afterAutospacing="1"/>
      </w:pPr>
      <w:r>
        <w:t>Kullanılan donanım bilgisi ekrana yazdırılarak kullanıcıya bildirilmiştir.</w:t>
      </w:r>
    </w:p>
    <w:p w14:paraId="13958D67" w14:textId="77777777" w:rsidR="00C15CB1" w:rsidRDefault="00C15CB1" w:rsidP="00C15CB1">
      <w:pPr>
        <w:pStyle w:val="Balk4"/>
      </w:pPr>
      <w:r>
        <w:rPr>
          <w:rStyle w:val="Gl"/>
          <w:b w:val="0"/>
          <w:bCs w:val="0"/>
        </w:rPr>
        <w:t>3. Çıktılar ve Sonuçlar</w:t>
      </w:r>
    </w:p>
    <w:p w14:paraId="6B5E60B0" w14:textId="77777777" w:rsidR="00C15CB1" w:rsidRDefault="00C15CB1" w:rsidP="00C15CB1">
      <w:pPr>
        <w:numPr>
          <w:ilvl w:val="0"/>
          <w:numId w:val="17"/>
        </w:numPr>
        <w:spacing w:before="100" w:beforeAutospacing="1" w:after="100" w:afterAutospacing="1"/>
      </w:pPr>
      <w:r>
        <w:t>Eğer sistemde bir</w:t>
      </w:r>
      <w:r>
        <w:rPr>
          <w:rStyle w:val="apple-converted-space"/>
        </w:rPr>
        <w:t> </w:t>
      </w:r>
      <w:r>
        <w:rPr>
          <w:rStyle w:val="Gl"/>
        </w:rPr>
        <w:t>GPU varsa</w:t>
      </w:r>
      <w:r>
        <w:t>, model daha hızlı çalışacaktır.</w:t>
      </w:r>
    </w:p>
    <w:p w14:paraId="1EB02997" w14:textId="77777777" w:rsidR="00C15CB1" w:rsidRDefault="00C15CB1" w:rsidP="00C15CB1">
      <w:pPr>
        <w:numPr>
          <w:ilvl w:val="0"/>
          <w:numId w:val="17"/>
        </w:numPr>
        <w:spacing w:before="100" w:beforeAutospacing="1" w:after="100" w:afterAutospacing="1"/>
      </w:pPr>
      <w:r>
        <w:t>Eğer sistem sadece</w:t>
      </w:r>
      <w:r>
        <w:rPr>
          <w:rStyle w:val="apple-converted-space"/>
        </w:rPr>
        <w:t> </w:t>
      </w:r>
      <w:r>
        <w:rPr>
          <w:rStyle w:val="Gl"/>
        </w:rPr>
        <w:t>CPU ile çalışıyorsa</w:t>
      </w:r>
      <w:r>
        <w:t>, modelin eğitim süresi daha uzun olabilir.</w:t>
      </w:r>
    </w:p>
    <w:p w14:paraId="67383DD3" w14:textId="77777777" w:rsidR="00C15CB1" w:rsidRDefault="00C15CB1" w:rsidP="00C15CB1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Gl"/>
        </w:rPr>
        <w:t>Bu otomatik ayarlama</w:t>
      </w:r>
      <w:r>
        <w:t>, kodun farklı sistemlerde çalışmasını sağlar ve donanıma bağlı hataların önüne geçer.</w:t>
      </w:r>
    </w:p>
    <w:p w14:paraId="73A8BBCA" w14:textId="77777777" w:rsidR="00C15CB1" w:rsidRDefault="00C15CB1" w:rsidP="00C15CB1">
      <w:pPr>
        <w:pStyle w:val="Balk4"/>
      </w:pPr>
      <w:r>
        <w:rPr>
          <w:rStyle w:val="Gl"/>
          <w:b w:val="0"/>
          <w:bCs w:val="0"/>
        </w:rPr>
        <w:lastRenderedPageBreak/>
        <w:t>4. Kullanım Alanı ve Öneriler</w:t>
      </w:r>
    </w:p>
    <w:p w14:paraId="2B39230E" w14:textId="77777777" w:rsidR="00C15CB1" w:rsidRDefault="00C15CB1" w:rsidP="00C15CB1">
      <w:pPr>
        <w:numPr>
          <w:ilvl w:val="0"/>
          <w:numId w:val="18"/>
        </w:numPr>
        <w:spacing w:before="100" w:beforeAutospacing="1" w:after="100" w:afterAutospacing="1"/>
      </w:pPr>
      <w:r>
        <w:t>Büyük ölçekli</w:t>
      </w:r>
      <w:r>
        <w:rPr>
          <w:rStyle w:val="apple-converted-space"/>
        </w:rPr>
        <w:t> </w:t>
      </w:r>
      <w:r>
        <w:rPr>
          <w:rStyle w:val="Gl"/>
        </w:rPr>
        <w:t>derin öğrenme projelerinde</w:t>
      </w:r>
      <w:r>
        <w:rPr>
          <w:rStyle w:val="apple-converted-space"/>
        </w:rPr>
        <w:t> </w:t>
      </w:r>
      <w:r>
        <w:t>hesaplama hızını artırmak için GPU kullanımı önerilir.</w:t>
      </w:r>
    </w:p>
    <w:p w14:paraId="4A028E80" w14:textId="77777777" w:rsidR="00C15CB1" w:rsidRDefault="00C15CB1" w:rsidP="00C15CB1">
      <w:pPr>
        <w:numPr>
          <w:ilvl w:val="0"/>
          <w:numId w:val="18"/>
        </w:numPr>
        <w:spacing w:before="100" w:beforeAutospacing="1" w:after="100" w:afterAutospacing="1"/>
      </w:pPr>
      <w:r>
        <w:t>Eğer model</w:t>
      </w:r>
      <w:r>
        <w:rPr>
          <w:rStyle w:val="apple-converted-space"/>
        </w:rPr>
        <w:t> </w:t>
      </w:r>
      <w:r>
        <w:rPr>
          <w:rStyle w:val="Gl"/>
        </w:rPr>
        <w:t>CPU üzerinde çalıştırılacaksa</w:t>
      </w:r>
      <w:r>
        <w:t>, eğitim süresinin uzun olabileceği göz önünde bulundurulmalıdır.</w:t>
      </w:r>
    </w:p>
    <w:p w14:paraId="5F21AA1A" w14:textId="77777777" w:rsidR="00C15CB1" w:rsidRDefault="00C15CB1" w:rsidP="00C15CB1">
      <w:pPr>
        <w:numPr>
          <w:ilvl w:val="0"/>
          <w:numId w:val="18"/>
        </w:numPr>
        <w:spacing w:before="100" w:beforeAutospacing="1" w:after="100" w:afterAutospacing="1"/>
      </w:pPr>
      <w:r>
        <w:t>Daha hızlı bir eğitim süreci için</w:t>
      </w:r>
      <w:r>
        <w:rPr>
          <w:rStyle w:val="apple-converted-space"/>
        </w:rPr>
        <w:t> </w:t>
      </w:r>
      <w:r>
        <w:rPr>
          <w:rStyle w:val="Gl"/>
        </w:rPr>
        <w:t xml:space="preserve">Google </w:t>
      </w:r>
      <w:proofErr w:type="spellStart"/>
      <w:r>
        <w:rPr>
          <w:rStyle w:val="Gl"/>
        </w:rPr>
        <w:t>Colab</w:t>
      </w:r>
      <w:proofErr w:type="spellEnd"/>
      <w:r>
        <w:rPr>
          <w:rStyle w:val="Gl"/>
        </w:rPr>
        <w:t xml:space="preserve"> gibi GPU destekli platformlar</w:t>
      </w:r>
      <w:r>
        <w:rPr>
          <w:rStyle w:val="apple-converted-space"/>
        </w:rPr>
        <w:t> </w:t>
      </w:r>
      <w:r>
        <w:t>tercih edilebilir.</w:t>
      </w:r>
    </w:p>
    <w:p w14:paraId="29878CFA" w14:textId="77777777" w:rsidR="00C15CB1" w:rsidRDefault="00C15CB1" w:rsidP="00C15CB1">
      <w:pPr>
        <w:pStyle w:val="NormalWeb"/>
      </w:pPr>
      <w:r>
        <w:t>Sonuç olarak, bu sistem sayesinde model eğitimi sırasında en uygun donanım seçilerek işlem verimliliği artırılmıştır.</w:t>
      </w:r>
    </w:p>
    <w:p w14:paraId="0D06280F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7276B33C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46711581" w14:textId="77777777" w:rsid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</w:p>
    <w:p w14:paraId="31956DF9" w14:textId="1A613627" w:rsidR="00C15CB1" w:rsidRPr="00C15CB1" w:rsidRDefault="00C15CB1" w:rsidP="00C15CB1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proofErr w:type="gramStart"/>
      <w:r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ÇIKTI:   </w:t>
      </w:r>
      <w:proofErr w:type="gramEnd"/>
      <w:r w:rsidRPr="005E1BC5">
        <w:rPr>
          <w:rFonts w:ascii="Menlo" w:hAnsi="Menlo" w:cs="Menlo"/>
          <w:color w:val="FF0000"/>
          <w:sz w:val="18"/>
          <w:szCs w:val="18"/>
        </w:rPr>
        <w:t xml:space="preserve">Using </w:t>
      </w:r>
      <w:proofErr w:type="spellStart"/>
      <w:r w:rsidRPr="005E1BC5">
        <w:rPr>
          <w:rFonts w:ascii="Menlo" w:hAnsi="Menlo" w:cs="Menlo"/>
          <w:color w:val="FF0000"/>
          <w:sz w:val="18"/>
          <w:szCs w:val="18"/>
        </w:rPr>
        <w:t>device</w:t>
      </w:r>
      <w:proofErr w:type="spellEnd"/>
      <w:r w:rsidRPr="005E1BC5">
        <w:rPr>
          <w:rFonts w:ascii="Menlo" w:hAnsi="Menlo" w:cs="Menlo"/>
          <w:color w:val="FF0000"/>
          <w:sz w:val="18"/>
          <w:szCs w:val="18"/>
        </w:rPr>
        <w:t xml:space="preserve">: </w:t>
      </w:r>
      <w:proofErr w:type="spellStart"/>
      <w:r w:rsidRPr="005E1BC5">
        <w:rPr>
          <w:rFonts w:ascii="Menlo" w:hAnsi="Menlo" w:cs="Menlo"/>
          <w:color w:val="FF0000"/>
          <w:sz w:val="18"/>
          <w:szCs w:val="18"/>
        </w:rPr>
        <w:t>cpu</w:t>
      </w:r>
      <w:proofErr w:type="spellEnd"/>
    </w:p>
    <w:p w14:paraId="2C9F4FBA" w14:textId="77777777" w:rsidR="00C15CB1" w:rsidRPr="00C15CB1" w:rsidRDefault="00C15CB1" w:rsidP="002836EA">
      <w:pPr>
        <w:rPr>
          <w:color w:val="C00000"/>
        </w:rPr>
      </w:pPr>
    </w:p>
    <w:p w14:paraId="06C81B70" w14:textId="77777777" w:rsidR="002836EA" w:rsidRDefault="002836EA" w:rsidP="002836EA">
      <w:pPr>
        <w:pBdr>
          <w:bottom w:val="single" w:sz="6" w:space="1" w:color="auto"/>
        </w:pBdr>
        <w:rPr>
          <w:color w:val="C00000"/>
        </w:rPr>
      </w:pPr>
    </w:p>
    <w:p w14:paraId="232945D9" w14:textId="77777777" w:rsidR="005E1BC5" w:rsidRDefault="005E1BC5" w:rsidP="002836EA">
      <w:pPr>
        <w:rPr>
          <w:color w:val="C00000"/>
        </w:rPr>
      </w:pPr>
    </w:p>
    <w:p w14:paraId="4EBCA3C5" w14:textId="77777777" w:rsidR="005E1BC5" w:rsidRDefault="005E1BC5" w:rsidP="002836EA">
      <w:pPr>
        <w:rPr>
          <w:color w:val="C00000"/>
        </w:rPr>
      </w:pPr>
    </w:p>
    <w:p w14:paraId="07B67235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Veri dönüşümleri</w:t>
      </w:r>
    </w:p>
    <w:p w14:paraId="7D480729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transform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transforms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.Compose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([</w:t>
      </w:r>
    </w:p>
    <w:p w14:paraId="4F479AAB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transforms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.Resize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((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224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224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)),</w:t>
      </w:r>
    </w:p>
    <w:p w14:paraId="090565D2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transforms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.RandomHorizontalFlip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(),</w:t>
      </w:r>
    </w:p>
    <w:p w14:paraId="2F1FD8A5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transforms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.RandomRotation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30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),</w:t>
      </w:r>
    </w:p>
    <w:p w14:paraId="73C703FC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transforms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.ToTensor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(),</w:t>
      </w:r>
    </w:p>
    <w:p w14:paraId="34F0D6C7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transforms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.Normalize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([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0.485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0.456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0.406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], [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0.229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0.224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0.225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])</w:t>
      </w:r>
    </w:p>
    <w:p w14:paraId="166C706E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])</w:t>
      </w:r>
    </w:p>
    <w:p w14:paraId="77DFBC02" w14:textId="77777777" w:rsidR="005E1BC5" w:rsidRDefault="005E1BC5" w:rsidP="002836EA">
      <w:pPr>
        <w:rPr>
          <w:color w:val="C00000"/>
        </w:rPr>
      </w:pPr>
    </w:p>
    <w:p w14:paraId="6A1B0565" w14:textId="77777777" w:rsidR="005E1BC5" w:rsidRDefault="005E1BC5" w:rsidP="002836EA">
      <w:pPr>
        <w:rPr>
          <w:color w:val="C00000"/>
        </w:rPr>
      </w:pPr>
    </w:p>
    <w:p w14:paraId="3C8F1BD7" w14:textId="77777777" w:rsidR="005E1BC5" w:rsidRDefault="005E1BC5" w:rsidP="005E1BC5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Veri Dönüşümleri – Özet Rapor</w:t>
      </w:r>
    </w:p>
    <w:p w14:paraId="592BD7A7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1. Amaç ve Kapsam</w:t>
      </w:r>
    </w:p>
    <w:p w14:paraId="01FD05A0" w14:textId="77777777" w:rsidR="005E1BC5" w:rsidRDefault="005E1BC5" w:rsidP="005E1BC5">
      <w:pPr>
        <w:pStyle w:val="NormalWeb"/>
        <w:rPr>
          <w:color w:val="000000"/>
        </w:rPr>
      </w:pPr>
      <w:r>
        <w:rPr>
          <w:color w:val="000000"/>
        </w:rPr>
        <w:t>Bu işlem, görüntü verilerini derin öğrenme modeli için uygun hale getirmek amacıyla çeşitli dönüşümler uygulamaktadır. Bu dönüşümler, veri ön işleme sürecinde modelin daha iyi öğrenmesini ve genelleme yapmasını sağlamaktadır.</w:t>
      </w:r>
    </w:p>
    <w:p w14:paraId="62CD8A70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2. Yapılan İşlemler</w:t>
      </w:r>
    </w:p>
    <w:p w14:paraId="0244D731" w14:textId="77777777" w:rsidR="005E1BC5" w:rsidRDefault="005E1BC5" w:rsidP="005E1BC5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Görsel Boyutlandırma: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Tüm görseller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224x224 piksel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boyutuna ölçeklendirilmiştir.</w:t>
      </w:r>
    </w:p>
    <w:p w14:paraId="26001784" w14:textId="77777777" w:rsidR="005E1BC5" w:rsidRDefault="005E1BC5" w:rsidP="005E1BC5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Yatay Çevirme: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Görseller rastgele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yatay olarak çevrilerek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veri çeşitliliği artırılmıştır.</w:t>
      </w:r>
    </w:p>
    <w:p w14:paraId="6C92FCF1" w14:textId="77777777" w:rsidR="005E1BC5" w:rsidRDefault="005E1BC5" w:rsidP="005E1BC5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Döndürme: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Görseller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rastgele 30 dereceye kadar döndürülerek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modelin farklı açılardaki görselleri öğrenmesi sağlanmıştır.</w:t>
      </w:r>
    </w:p>
    <w:p w14:paraId="5DFEA029" w14:textId="77777777" w:rsidR="005E1BC5" w:rsidRDefault="005E1BC5" w:rsidP="005E1BC5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Tensöre Dönüştürme: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Görseller, </w:t>
      </w:r>
      <w:proofErr w:type="spellStart"/>
      <w:r>
        <w:rPr>
          <w:color w:val="000000"/>
        </w:rPr>
        <w:t>PyTorch’un</w:t>
      </w:r>
      <w:proofErr w:type="spellEnd"/>
      <w:r>
        <w:rPr>
          <w:color w:val="000000"/>
        </w:rPr>
        <w:t xml:space="preserve"> çalışabileceği formatta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tensör (</w:t>
      </w:r>
      <w:proofErr w:type="spellStart"/>
      <w:r>
        <w:rPr>
          <w:rStyle w:val="Gl"/>
          <w:color w:val="000000"/>
        </w:rPr>
        <w:t>Tensor</w:t>
      </w:r>
      <w:proofErr w:type="spellEnd"/>
      <w:r>
        <w:rPr>
          <w:rStyle w:val="Gl"/>
          <w:color w:val="000000"/>
        </w:rPr>
        <w:t>) haline getirilmiştir.</w:t>
      </w:r>
    </w:p>
    <w:p w14:paraId="0C53336B" w14:textId="77777777" w:rsidR="005E1BC5" w:rsidRDefault="005E1BC5" w:rsidP="005E1BC5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lastRenderedPageBreak/>
        <w:t>Normalizasyon: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Piksel değerleri,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[0.485, 0.456, 0.406]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ortalama ve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[0.229, 0.224, 0.225]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standart sapma değerleri kullanılarak normalleştirilmiştir. Bu, modelin daha kararlı ve dengeli çalışmasını sağlar.</w:t>
      </w:r>
    </w:p>
    <w:p w14:paraId="6EE84046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3. Sonuç ve Kullanım Alanı</w:t>
      </w:r>
    </w:p>
    <w:p w14:paraId="5EF6A44E" w14:textId="77777777" w:rsidR="005E1BC5" w:rsidRDefault="005E1BC5" w:rsidP="005E1BC5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Bu dönüşümler,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 xml:space="preserve">veri artırma (data </w:t>
      </w:r>
      <w:proofErr w:type="spellStart"/>
      <w:r>
        <w:rPr>
          <w:rStyle w:val="Gl"/>
          <w:color w:val="000000"/>
        </w:rPr>
        <w:t>augmentation</w:t>
      </w:r>
      <w:proofErr w:type="spellEnd"/>
      <w:r>
        <w:rPr>
          <w:rStyle w:val="Gl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işlemleriyle modelin daha iyi genelleme yapmasını sağlar.</w:t>
      </w:r>
    </w:p>
    <w:p w14:paraId="370A2D50" w14:textId="77777777" w:rsidR="005E1BC5" w:rsidRDefault="005E1BC5" w:rsidP="005E1BC5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Normalizasyon, görüntüleri standart hale getirerek modelin daha hızlı ve stabil öğrenmesine yardımcı olur.</w:t>
      </w:r>
    </w:p>
    <w:p w14:paraId="1C791BE6" w14:textId="77777777" w:rsidR="005E1BC5" w:rsidRDefault="005E1BC5" w:rsidP="005E1BC5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Görseller,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224x224 boyutunda ve normalize edilmiş tensörler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olarak modele aktarılmaya hazır hale getirilmiştir.</w:t>
      </w:r>
    </w:p>
    <w:p w14:paraId="199E6071" w14:textId="77777777" w:rsidR="005E1BC5" w:rsidRDefault="005E1BC5" w:rsidP="002836EA">
      <w:pPr>
        <w:rPr>
          <w:color w:val="C00000"/>
        </w:rPr>
      </w:pPr>
    </w:p>
    <w:p w14:paraId="3C29447F" w14:textId="77777777" w:rsidR="005E1BC5" w:rsidRDefault="005E1BC5" w:rsidP="002836EA">
      <w:pPr>
        <w:rPr>
          <w:color w:val="C00000"/>
        </w:rPr>
      </w:pPr>
    </w:p>
    <w:p w14:paraId="5301299B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Veri seti yükleyiciler</w:t>
      </w:r>
    </w:p>
    <w:p w14:paraId="6EA6038F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</w:t>
      </w:r>
      <w:proofErr w:type="gramEnd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_dataset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datasets.ImageFolder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train_dir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transform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transform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1E3867F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</w:t>
      </w:r>
      <w:proofErr w:type="gramEnd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_dataset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datasets.ImageFolder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test_dir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transform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transform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40ABB896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</w:t>
      </w:r>
      <w:proofErr w:type="gramEnd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_loader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DataLoader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batch_size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32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shuffle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16D5357A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</w:t>
      </w:r>
      <w:proofErr w:type="gramEnd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_loader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DataLoader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test_dataset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batch_size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32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shuffle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False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1F549A2D" w14:textId="77777777" w:rsidR="005E1BC5" w:rsidRDefault="005E1BC5" w:rsidP="002836EA">
      <w:pPr>
        <w:rPr>
          <w:color w:val="C00000"/>
        </w:rPr>
      </w:pPr>
    </w:p>
    <w:p w14:paraId="76478055" w14:textId="77777777" w:rsidR="005E1BC5" w:rsidRDefault="005E1BC5" w:rsidP="002836EA">
      <w:pPr>
        <w:rPr>
          <w:color w:val="C00000"/>
        </w:rPr>
      </w:pPr>
    </w:p>
    <w:p w14:paraId="6D1E002B" w14:textId="77777777" w:rsidR="005E1BC5" w:rsidRDefault="005E1BC5" w:rsidP="002836EA">
      <w:pPr>
        <w:rPr>
          <w:color w:val="C00000"/>
        </w:rPr>
      </w:pPr>
    </w:p>
    <w:p w14:paraId="7C2EDE97" w14:textId="77777777" w:rsidR="005E1BC5" w:rsidRDefault="005E1BC5" w:rsidP="005E1BC5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Veri Seti Yükleyiciler – Özet Rapor</w:t>
      </w:r>
    </w:p>
    <w:p w14:paraId="2D1E4C61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1. Amaç ve Kapsam</w:t>
      </w:r>
    </w:p>
    <w:p w14:paraId="7E64F316" w14:textId="77777777" w:rsidR="005E1BC5" w:rsidRDefault="005E1BC5" w:rsidP="005E1BC5">
      <w:pPr>
        <w:pStyle w:val="NormalWeb"/>
        <w:rPr>
          <w:color w:val="000000"/>
        </w:rPr>
      </w:pPr>
      <w:r>
        <w:rPr>
          <w:color w:val="000000"/>
        </w:rPr>
        <w:t>Bu işlem, görüntü veri setini model için uygun hale getirmek ve eğitim sürecinde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etkin veri akışı sağlamak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amacıyla gerçekleştirilmiştir.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Gl"/>
          <w:rFonts w:eastAsiaTheme="majorEastAsia"/>
          <w:color w:val="000000"/>
        </w:rPr>
        <w:t>PyTorch’un</w:t>
      </w:r>
      <w:proofErr w:type="spellEnd"/>
      <w:r>
        <w:rPr>
          <w:rStyle w:val="Gl"/>
          <w:rFonts w:eastAsiaTheme="majorEastAsia"/>
          <w:color w:val="000000"/>
        </w:rPr>
        <w:t xml:space="preserve"> veri yükleyici (</w:t>
      </w:r>
      <w:proofErr w:type="spellStart"/>
      <w:r>
        <w:rPr>
          <w:rStyle w:val="Gl"/>
          <w:rFonts w:eastAsiaTheme="majorEastAsia"/>
          <w:color w:val="000000"/>
        </w:rPr>
        <w:t>DataLoader</w:t>
      </w:r>
      <w:proofErr w:type="spellEnd"/>
      <w:r>
        <w:rPr>
          <w:rStyle w:val="Gl"/>
          <w:rFonts w:eastAsiaTheme="majorEastAsia"/>
          <w:color w:val="000000"/>
        </w:rPr>
        <w:t>) mekanizması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kullanılarak eğitim ve test veri setleri düzenlenmiştir.</w:t>
      </w:r>
    </w:p>
    <w:p w14:paraId="01CE88A2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2. Yapılan İşlemler</w:t>
      </w:r>
    </w:p>
    <w:p w14:paraId="6B5C6938" w14:textId="77777777" w:rsidR="005E1BC5" w:rsidRDefault="005E1BC5" w:rsidP="005E1BC5">
      <w:pPr>
        <w:pStyle w:val="NormalWeb"/>
        <w:numPr>
          <w:ilvl w:val="0"/>
          <w:numId w:val="21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Eğitim ve Test Veri Setlerinin Tanımlanması:</w:t>
      </w:r>
    </w:p>
    <w:p w14:paraId="533D764A" w14:textId="77777777" w:rsidR="005E1BC5" w:rsidRDefault="005E1BC5" w:rsidP="005E1BC5">
      <w:pPr>
        <w:numPr>
          <w:ilvl w:val="1"/>
          <w:numId w:val="2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HTMLKodu"/>
          <w:rFonts w:eastAsiaTheme="majorEastAsia"/>
          <w:color w:val="000000"/>
        </w:rPr>
        <w:t>datasets.ImageFolder</w:t>
      </w:r>
      <w:proofErr w:type="spellEnd"/>
      <w:proofErr w:type="gramEnd"/>
      <w:r>
        <w:rPr>
          <w:rStyle w:val="HTMLKodu"/>
          <w:rFonts w:eastAsiaTheme="majorEastAsia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fonksiyonu kullanılarak, eğitim ve test veri setleri belirtilen dizinlerden yüklenmiştir.</w:t>
      </w:r>
    </w:p>
    <w:p w14:paraId="77EFE9D8" w14:textId="77777777" w:rsidR="005E1BC5" w:rsidRDefault="005E1BC5" w:rsidP="005E1BC5">
      <w:pPr>
        <w:numPr>
          <w:ilvl w:val="1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Görsellere önceden tanımlanan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dönüşümler (</w:t>
      </w:r>
      <w:proofErr w:type="spellStart"/>
      <w:r>
        <w:rPr>
          <w:rStyle w:val="Gl"/>
          <w:color w:val="000000"/>
        </w:rPr>
        <w:t>transform</w:t>
      </w:r>
      <w:proofErr w:type="spellEnd"/>
      <w:r>
        <w:rPr>
          <w:rStyle w:val="Gl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uygulanarak model için uygun formatta hazırlanmıştır.</w:t>
      </w:r>
    </w:p>
    <w:p w14:paraId="49EAF210" w14:textId="77777777" w:rsidR="005E1BC5" w:rsidRDefault="005E1BC5" w:rsidP="005E1BC5">
      <w:pPr>
        <w:pStyle w:val="NormalWeb"/>
        <w:numPr>
          <w:ilvl w:val="0"/>
          <w:numId w:val="21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Veri Yükleyicilerin Oluşturulması:</w:t>
      </w:r>
    </w:p>
    <w:p w14:paraId="55552D8C" w14:textId="77777777" w:rsidR="005E1BC5" w:rsidRDefault="005E1BC5" w:rsidP="005E1BC5">
      <w:pPr>
        <w:numPr>
          <w:ilvl w:val="1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Eğitim veri yükleyici (</w:t>
      </w:r>
      <w:proofErr w:type="spellStart"/>
      <w:r>
        <w:rPr>
          <w:rStyle w:val="Gl"/>
          <w:color w:val="000000"/>
        </w:rPr>
        <w:t>train_loader</w:t>
      </w:r>
      <w:proofErr w:type="spellEnd"/>
      <w:r>
        <w:rPr>
          <w:rStyle w:val="Gl"/>
          <w:color w:val="000000"/>
        </w:rPr>
        <w:t>):</w:t>
      </w:r>
    </w:p>
    <w:p w14:paraId="3FC1369D" w14:textId="77777777" w:rsidR="005E1BC5" w:rsidRDefault="005E1BC5" w:rsidP="005E1BC5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Batch</w:t>
      </w:r>
      <w:proofErr w:type="spellEnd"/>
      <w:r>
        <w:rPr>
          <w:rStyle w:val="Gl"/>
          <w:color w:val="000000"/>
        </w:rPr>
        <w:t xml:space="preserve"> size (toplu işleme boyutu) 32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olarak belirlenmiştir.</w:t>
      </w:r>
    </w:p>
    <w:p w14:paraId="72590E4F" w14:textId="77777777" w:rsidR="005E1BC5" w:rsidRDefault="005E1BC5" w:rsidP="005E1BC5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shuffle</w:t>
      </w:r>
      <w:proofErr w:type="spellEnd"/>
      <w:proofErr w:type="gramEnd"/>
      <w:r>
        <w:rPr>
          <w:rStyle w:val="Gl"/>
          <w:color w:val="000000"/>
        </w:rPr>
        <w:t>=True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seçeneği ile eğitim verilerinin her </w:t>
      </w:r>
      <w:proofErr w:type="spellStart"/>
      <w:r>
        <w:rPr>
          <w:color w:val="000000"/>
        </w:rPr>
        <w:t>epoch’ta</w:t>
      </w:r>
      <w:proofErr w:type="spellEnd"/>
      <w:r>
        <w:rPr>
          <w:color w:val="000000"/>
        </w:rPr>
        <w:t xml:space="preserve"> karışması sağlanmıştır.</w:t>
      </w:r>
    </w:p>
    <w:p w14:paraId="5D86CE67" w14:textId="77777777" w:rsidR="005E1BC5" w:rsidRDefault="005E1BC5" w:rsidP="005E1BC5">
      <w:pPr>
        <w:numPr>
          <w:ilvl w:val="1"/>
          <w:numId w:val="2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Test veri yükleyici (</w:t>
      </w:r>
      <w:proofErr w:type="spellStart"/>
      <w:r>
        <w:rPr>
          <w:rStyle w:val="Gl"/>
          <w:color w:val="000000"/>
        </w:rPr>
        <w:t>test_loader</w:t>
      </w:r>
      <w:proofErr w:type="spellEnd"/>
      <w:r>
        <w:rPr>
          <w:rStyle w:val="Gl"/>
          <w:color w:val="000000"/>
        </w:rPr>
        <w:t>):</w:t>
      </w:r>
    </w:p>
    <w:p w14:paraId="17A9403A" w14:textId="77777777" w:rsidR="005E1BC5" w:rsidRDefault="005E1BC5" w:rsidP="005E1BC5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Batch</w:t>
      </w:r>
      <w:proofErr w:type="spellEnd"/>
      <w:r>
        <w:rPr>
          <w:rStyle w:val="Gl"/>
          <w:color w:val="000000"/>
        </w:rPr>
        <w:t xml:space="preserve"> size 32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olarak belirlenmiştir.</w:t>
      </w:r>
    </w:p>
    <w:p w14:paraId="5311BFBF" w14:textId="77777777" w:rsidR="005E1BC5" w:rsidRDefault="005E1BC5" w:rsidP="005E1BC5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Gl"/>
          <w:color w:val="000000"/>
        </w:rPr>
        <w:t>shuffle</w:t>
      </w:r>
      <w:proofErr w:type="spellEnd"/>
      <w:proofErr w:type="gramEnd"/>
      <w:r>
        <w:rPr>
          <w:rStyle w:val="Gl"/>
          <w:color w:val="000000"/>
        </w:rPr>
        <w:t>=</w:t>
      </w:r>
      <w:proofErr w:type="spellStart"/>
      <w:r>
        <w:rPr>
          <w:rStyle w:val="Gl"/>
          <w:color w:val="000000"/>
        </w:rPr>
        <w:t>False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seçeneği ile test verileri sırasına göre işlenmiştir.</w:t>
      </w:r>
    </w:p>
    <w:p w14:paraId="6AF5D195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lastRenderedPageBreak/>
        <w:t>3. Sonuç ve Kullanım Alanı</w:t>
      </w:r>
    </w:p>
    <w:p w14:paraId="7376411B" w14:textId="77777777" w:rsidR="005E1BC5" w:rsidRDefault="005E1BC5" w:rsidP="005E1BC5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Eğitim ve test verileri, modelin öğrenme sürecinde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verimli şekilde işlenmek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üzere düzenlenmiştir.</w:t>
      </w:r>
    </w:p>
    <w:p w14:paraId="1AAC8BF1" w14:textId="77777777" w:rsidR="005E1BC5" w:rsidRDefault="005E1BC5" w:rsidP="005E1BC5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Batch</w:t>
      </w:r>
      <w:proofErr w:type="spellEnd"/>
      <w:r>
        <w:rPr>
          <w:rStyle w:val="Gl"/>
          <w:color w:val="000000"/>
        </w:rPr>
        <w:t xml:space="preserve"> işlemesi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sayesinde büyük veri kümeleri küçük parçalar halinde işlenerek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hafıza kullanımı optimize edilmiştir.</w:t>
      </w:r>
    </w:p>
    <w:p w14:paraId="68815C03" w14:textId="77777777" w:rsidR="005E1BC5" w:rsidRDefault="005E1BC5" w:rsidP="005E1BC5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Shuffle</w:t>
      </w:r>
      <w:proofErr w:type="spellEnd"/>
      <w:r>
        <w:rPr>
          <w:rStyle w:val="Gl"/>
          <w:color w:val="000000"/>
        </w:rPr>
        <w:t xml:space="preserve"> (karıştırma) işlemi</w:t>
      </w:r>
      <w:r>
        <w:rPr>
          <w:color w:val="000000"/>
        </w:rPr>
        <w:t>, modelin ezberlemesini önleyerek daha iyi genelleme yapmasını sağlamaktadır.</w:t>
      </w:r>
    </w:p>
    <w:p w14:paraId="45B3D986" w14:textId="77777777" w:rsidR="005E1BC5" w:rsidRDefault="005E1BC5" w:rsidP="005E1BC5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Bu yapı, modelin eğitim ve test süreçlerinde verileri kolayca yüklemesini ve işlemesini sağlar.</w:t>
      </w:r>
    </w:p>
    <w:p w14:paraId="25E1255D" w14:textId="77777777" w:rsidR="005E1BC5" w:rsidRDefault="005E1BC5" w:rsidP="002836EA">
      <w:pPr>
        <w:rPr>
          <w:color w:val="C00000"/>
        </w:rPr>
      </w:pPr>
    </w:p>
    <w:p w14:paraId="5CB1E940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Model oluşturma ve ayarları</w:t>
      </w:r>
    </w:p>
    <w:p w14:paraId="304E2F91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models.resnet50(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pretrained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4283960F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num</w:t>
      </w:r>
      <w:proofErr w:type="gramEnd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_ftrs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.fc.in_features</w:t>
      </w:r>
      <w:proofErr w:type="spellEnd"/>
    </w:p>
    <w:p w14:paraId="4D2082C2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.fc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nn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.Linear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num_ftrs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len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.classes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</w:t>
      </w:r>
    </w:p>
    <w:p w14:paraId="734526FD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.to(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device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EF5A1EF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criterion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nn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.CrossEntropyLoss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7052288F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optimizer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optim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.Adam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.parameters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(),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lr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0.001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01891FAF" w14:textId="77777777" w:rsidR="005E1BC5" w:rsidRDefault="005E1BC5" w:rsidP="002836EA">
      <w:pPr>
        <w:rPr>
          <w:color w:val="C00000"/>
        </w:rPr>
      </w:pPr>
    </w:p>
    <w:p w14:paraId="34A1E693" w14:textId="77777777" w:rsidR="005E1BC5" w:rsidRDefault="005E1BC5" w:rsidP="002836EA">
      <w:pPr>
        <w:rPr>
          <w:color w:val="C00000"/>
        </w:rPr>
      </w:pPr>
    </w:p>
    <w:p w14:paraId="034DB0CD" w14:textId="77777777" w:rsidR="005E1BC5" w:rsidRDefault="005E1BC5" w:rsidP="005E1BC5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Model Oluşturma ve Ayarları – Özet Rapor</w:t>
      </w:r>
    </w:p>
    <w:p w14:paraId="5684611E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1. Amaç ve Kapsam</w:t>
      </w:r>
    </w:p>
    <w:p w14:paraId="2F8EA208" w14:textId="77777777" w:rsidR="005E1BC5" w:rsidRDefault="005E1BC5" w:rsidP="005E1BC5">
      <w:pPr>
        <w:pStyle w:val="NormalWeb"/>
        <w:rPr>
          <w:color w:val="000000"/>
        </w:rPr>
      </w:pPr>
      <w:r>
        <w:rPr>
          <w:color w:val="000000"/>
        </w:rPr>
        <w:t>Bu işlem, derin öğrenme modeli oluşturmak 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sınıflandırma görevi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için uygun hale getirmek amacıyla gerçekleştirilmiştir.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ResNet-50 modeli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kullanılarak transfer öğrenme uygulanmış, modelin son katmanı güncellenmiş ve eğitim süreci için gerekli ayarlamalar yapılmıştır.</w:t>
      </w:r>
    </w:p>
    <w:p w14:paraId="0DEAC721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2. Yapılan İşlemler</w:t>
      </w:r>
    </w:p>
    <w:p w14:paraId="02E5F5A3" w14:textId="77777777" w:rsidR="005E1BC5" w:rsidRDefault="005E1BC5" w:rsidP="005E1B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Önceden Eğitilmiş Modelin Yüklenmesi:</w:t>
      </w:r>
    </w:p>
    <w:p w14:paraId="4B0D2DFA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ResNet-50 modeli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Kodu"/>
          <w:rFonts w:eastAsiaTheme="majorEastAsia"/>
          <w:color w:val="000000"/>
        </w:rPr>
        <w:t>pretrained</w:t>
      </w:r>
      <w:proofErr w:type="spellEnd"/>
      <w:r>
        <w:rPr>
          <w:rStyle w:val="HTMLKodu"/>
          <w:rFonts w:eastAsiaTheme="majorEastAsia"/>
          <w:color w:val="000000"/>
        </w:rPr>
        <w:t>=True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seçeneği ile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önceden eğitilmiş (</w:t>
      </w:r>
      <w:proofErr w:type="spellStart"/>
      <w:r>
        <w:rPr>
          <w:rStyle w:val="Gl"/>
          <w:color w:val="000000"/>
        </w:rPr>
        <w:t>pretrained</w:t>
      </w:r>
      <w:proofErr w:type="spellEnd"/>
      <w:r>
        <w:rPr>
          <w:rStyle w:val="Gl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ağırlıklarla yüklenmiştir.</w:t>
      </w:r>
    </w:p>
    <w:p w14:paraId="53A9BFC4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Böylece model,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Gl"/>
          <w:color w:val="000000"/>
        </w:rPr>
        <w:t>ImageNet</w:t>
      </w:r>
      <w:proofErr w:type="spellEnd"/>
      <w:r>
        <w:rPr>
          <w:rStyle w:val="Gl"/>
          <w:color w:val="000000"/>
        </w:rPr>
        <w:t xml:space="preserve"> veri seti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üzerinde eğitilmiş bilgileri içermektedir.</w:t>
      </w:r>
    </w:p>
    <w:p w14:paraId="322E9AEB" w14:textId="77777777" w:rsidR="005E1BC5" w:rsidRDefault="005E1BC5" w:rsidP="005E1B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Tam Bağlantılı (FC) Katmanın Güncellenmesi:</w:t>
      </w:r>
    </w:p>
    <w:p w14:paraId="40FA059C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Modelin son katmanı (</w:t>
      </w:r>
      <w:proofErr w:type="spellStart"/>
      <w:r>
        <w:rPr>
          <w:rStyle w:val="HTMLKodu"/>
          <w:rFonts w:eastAsiaTheme="majorEastAsia"/>
          <w:color w:val="000000"/>
        </w:rPr>
        <w:t>fc</w:t>
      </w:r>
      <w:proofErr w:type="spellEnd"/>
      <w:r>
        <w:rPr>
          <w:color w:val="000000"/>
        </w:rPr>
        <w:t>) çıkarılarak, eğitim veri setindeki sınıf sayısına uygun olarak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yeni bir tam bağlantılı katman eklenmiştir.</w:t>
      </w:r>
    </w:p>
    <w:p w14:paraId="52B5FC26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HTMLKodu"/>
          <w:rFonts w:eastAsiaTheme="majorEastAsia"/>
          <w:color w:val="000000"/>
        </w:rPr>
        <w:t>nn.Linear</w:t>
      </w:r>
      <w:proofErr w:type="spellEnd"/>
      <w:proofErr w:type="gramEnd"/>
      <w:r>
        <w:rPr>
          <w:rStyle w:val="HTMLKodu"/>
          <w:rFonts w:eastAsiaTheme="majorEastAsia"/>
          <w:color w:val="000000"/>
        </w:rPr>
        <w:t>(</w:t>
      </w:r>
      <w:proofErr w:type="spellStart"/>
      <w:r>
        <w:rPr>
          <w:rStyle w:val="HTMLKodu"/>
          <w:rFonts w:eastAsiaTheme="majorEastAsia"/>
          <w:color w:val="000000"/>
        </w:rPr>
        <w:t>num_ftrs</w:t>
      </w:r>
      <w:proofErr w:type="spellEnd"/>
      <w:r>
        <w:rPr>
          <w:rStyle w:val="HTMLKodu"/>
          <w:rFonts w:eastAsiaTheme="majorEastAsia"/>
          <w:color w:val="000000"/>
        </w:rPr>
        <w:t xml:space="preserve">, </w:t>
      </w:r>
      <w:proofErr w:type="spellStart"/>
      <w:r>
        <w:rPr>
          <w:rStyle w:val="HTMLKodu"/>
          <w:rFonts w:eastAsiaTheme="majorEastAsia"/>
          <w:color w:val="000000"/>
        </w:rPr>
        <w:t>len</w:t>
      </w:r>
      <w:proofErr w:type="spellEnd"/>
      <w:r>
        <w:rPr>
          <w:rStyle w:val="HTMLKodu"/>
          <w:rFonts w:eastAsiaTheme="majorEastAsia"/>
          <w:color w:val="000000"/>
        </w:rPr>
        <w:t>(</w:t>
      </w:r>
      <w:proofErr w:type="spellStart"/>
      <w:r>
        <w:rPr>
          <w:rStyle w:val="HTMLKodu"/>
          <w:rFonts w:eastAsiaTheme="majorEastAsia"/>
          <w:color w:val="000000"/>
        </w:rPr>
        <w:t>train_dataset.classes</w:t>
      </w:r>
      <w:proofErr w:type="spellEnd"/>
      <w:r>
        <w:rPr>
          <w:rStyle w:val="HTMLKodu"/>
          <w:rFonts w:eastAsiaTheme="majorEastAsia"/>
          <w:color w:val="000000"/>
        </w:rPr>
        <w:t>))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ile modelin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çıkış katmanı, veri setindeki sınıf sayısına göre yeniden ayarlanmıştır.</w:t>
      </w:r>
    </w:p>
    <w:p w14:paraId="2A972CC6" w14:textId="77777777" w:rsidR="005E1BC5" w:rsidRDefault="005E1BC5" w:rsidP="005E1B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Cihaz Ayarı:</w:t>
      </w:r>
    </w:p>
    <w:p w14:paraId="049D8226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Model,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GPU veya CPU üzerinde çalıştırılacak şekilde ayarlanmıştır.</w:t>
      </w:r>
    </w:p>
    <w:p w14:paraId="29969398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proofErr w:type="gramStart"/>
      <w:r>
        <w:rPr>
          <w:rStyle w:val="HTMLKodu"/>
          <w:rFonts w:eastAsiaTheme="majorEastAsia"/>
          <w:color w:val="000000"/>
        </w:rPr>
        <w:t>model</w:t>
      </w:r>
      <w:proofErr w:type="gramEnd"/>
      <w:r>
        <w:rPr>
          <w:rStyle w:val="HTMLKodu"/>
          <w:rFonts w:eastAsiaTheme="majorEastAsia"/>
          <w:color w:val="000000"/>
        </w:rPr>
        <w:t xml:space="preserve"> = model.to(</w:t>
      </w:r>
      <w:proofErr w:type="spellStart"/>
      <w:r>
        <w:rPr>
          <w:rStyle w:val="HTMLKodu"/>
          <w:rFonts w:eastAsiaTheme="majorEastAsia"/>
          <w:color w:val="000000"/>
        </w:rPr>
        <w:t>device</w:t>
      </w:r>
      <w:proofErr w:type="spellEnd"/>
      <w:r>
        <w:rPr>
          <w:rStyle w:val="HTMLKodu"/>
          <w:rFonts w:eastAsiaTheme="majorEastAsia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ile sistemde uygun donanım otomatik olarak seçilmiştir.</w:t>
      </w:r>
    </w:p>
    <w:p w14:paraId="10A8F302" w14:textId="77777777" w:rsidR="005E1BC5" w:rsidRDefault="005E1BC5" w:rsidP="005E1B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Kayıp Fonksiyonu (</w:t>
      </w:r>
      <w:proofErr w:type="spellStart"/>
      <w:r>
        <w:rPr>
          <w:rStyle w:val="Gl"/>
          <w:rFonts w:eastAsiaTheme="majorEastAsia"/>
          <w:color w:val="000000"/>
        </w:rPr>
        <w:t>Loss</w:t>
      </w:r>
      <w:proofErr w:type="spellEnd"/>
      <w:r>
        <w:rPr>
          <w:rStyle w:val="Gl"/>
          <w:rFonts w:eastAsiaTheme="majorEastAsia"/>
          <w:color w:val="000000"/>
        </w:rPr>
        <w:t xml:space="preserve"> </w:t>
      </w:r>
      <w:proofErr w:type="spellStart"/>
      <w:r>
        <w:rPr>
          <w:rStyle w:val="Gl"/>
          <w:rFonts w:eastAsiaTheme="majorEastAsia"/>
          <w:color w:val="000000"/>
        </w:rPr>
        <w:t>Function</w:t>
      </w:r>
      <w:proofErr w:type="spellEnd"/>
      <w:r>
        <w:rPr>
          <w:rStyle w:val="Gl"/>
          <w:rFonts w:eastAsiaTheme="majorEastAsia"/>
          <w:color w:val="000000"/>
        </w:rPr>
        <w:t>):</w:t>
      </w:r>
    </w:p>
    <w:p w14:paraId="3C7F3D76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Çok sınıflı sınıflandırma problemi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olduğu için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Gl"/>
          <w:color w:val="000000"/>
        </w:rPr>
        <w:t>CrossEntropyLoss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fonksiyonu seçilmiştir.</w:t>
      </w:r>
    </w:p>
    <w:p w14:paraId="7865B85F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Bu fonksiyon, modelin hatasını hesaplamak için kullanılır.</w:t>
      </w:r>
    </w:p>
    <w:p w14:paraId="715F12EA" w14:textId="77777777" w:rsidR="005E1BC5" w:rsidRDefault="005E1BC5" w:rsidP="005E1BC5">
      <w:pPr>
        <w:pStyle w:val="NormalWeb"/>
        <w:numPr>
          <w:ilvl w:val="0"/>
          <w:numId w:val="23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Optimizasyon Algoritması:</w:t>
      </w:r>
    </w:p>
    <w:p w14:paraId="67658554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Modelin ağırlıklarını güncellemek için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Adam optimizasyon algoritması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kullanılmıştır.</w:t>
      </w:r>
    </w:p>
    <w:p w14:paraId="3CB8DE21" w14:textId="77777777" w:rsidR="005E1BC5" w:rsidRDefault="005E1BC5" w:rsidP="005E1BC5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Öğrenme oranı (</w:t>
      </w:r>
      <w:proofErr w:type="spellStart"/>
      <w:r>
        <w:rPr>
          <w:rStyle w:val="Gl"/>
          <w:color w:val="000000"/>
        </w:rPr>
        <w:t>learning</w:t>
      </w:r>
      <w:proofErr w:type="spellEnd"/>
      <w:r>
        <w:rPr>
          <w:rStyle w:val="Gl"/>
          <w:color w:val="000000"/>
        </w:rPr>
        <w:t xml:space="preserve"> rate) 0.001 olarak belirlenmiştir.</w:t>
      </w:r>
    </w:p>
    <w:p w14:paraId="1B2E6012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3. Sonuç ve Kullanım Alanı</w:t>
      </w:r>
    </w:p>
    <w:p w14:paraId="5D286256" w14:textId="77777777" w:rsidR="005E1BC5" w:rsidRDefault="005E1BC5" w:rsidP="005E1BC5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Model,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önceden eğitilmiş ResNet-50 yapısı kullanılarak transfer öğrenme yöntemiyle eğitilmeye hazır hale getirilmiştir.</w:t>
      </w:r>
    </w:p>
    <w:p w14:paraId="7151683D" w14:textId="77777777" w:rsidR="005E1BC5" w:rsidRDefault="005E1BC5" w:rsidP="005E1BC5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Son katmanın güncellenmesi sayesinde, model veri setine özel olarak sınıflandırma yapabilecek şekilde </w:t>
      </w:r>
      <w:proofErr w:type="gramStart"/>
      <w:r>
        <w:rPr>
          <w:color w:val="000000"/>
        </w:rPr>
        <w:t>adapte edilmiştir</w:t>
      </w:r>
      <w:proofErr w:type="gramEnd"/>
      <w:r>
        <w:rPr>
          <w:color w:val="000000"/>
        </w:rPr>
        <w:t>.</w:t>
      </w:r>
    </w:p>
    <w:p w14:paraId="5B18D4AF" w14:textId="77777777" w:rsidR="005E1BC5" w:rsidRDefault="005E1BC5" w:rsidP="005E1BC5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Seçilen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Adam optimizasyon algoritması ve uygun kayıp fonksiyonu</w:t>
      </w:r>
      <w:r>
        <w:rPr>
          <w:color w:val="000000"/>
        </w:rPr>
        <w:t>, modelin öğrenme sürecini optimize edecektir.</w:t>
      </w:r>
    </w:p>
    <w:p w14:paraId="62A42666" w14:textId="77777777" w:rsidR="005E1BC5" w:rsidRDefault="005E1BC5" w:rsidP="005E1BC5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Bu yapı, görsel sınıflandırma problemleri için yüksek başarı oranına sahip bir model oluşturmak amacıyla kullanılmaktadır.</w:t>
      </w:r>
    </w:p>
    <w:p w14:paraId="4E61F550" w14:textId="20E20087" w:rsidR="005E1BC5" w:rsidRDefault="005E1BC5" w:rsidP="005E1BC5">
      <w:pPr>
        <w:pStyle w:val="NormalWeb"/>
        <w:rPr>
          <w:rFonts w:ascii="Apple Color Emoji" w:hAnsi="Apple Color Emoji" w:cs="Apple Color Emoji"/>
          <w:color w:val="000000"/>
        </w:rPr>
      </w:pPr>
      <w:r>
        <w:rPr>
          <w:color w:val="000000"/>
        </w:rPr>
        <w:t>Sonuç olarak, model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hazırlanmış, optimize edilmiş ve eğitime hazır hale getirilmiştir.</w:t>
      </w:r>
      <w:r>
        <w:rPr>
          <w:rStyle w:val="apple-converted-space"/>
          <w:rFonts w:eastAsiaTheme="majorEastAsia"/>
          <w:color w:val="000000"/>
        </w:rPr>
        <w:t> </w:t>
      </w:r>
    </w:p>
    <w:p w14:paraId="04ADAE62" w14:textId="77777777" w:rsidR="005E1BC5" w:rsidRDefault="005E1BC5" w:rsidP="005E1BC5">
      <w:pPr>
        <w:pStyle w:val="NormalWeb"/>
        <w:rPr>
          <w:rFonts w:ascii="Apple Color Emoji" w:hAnsi="Apple Color Emoji" w:cs="Apple Color Emoji"/>
          <w:color w:val="000000"/>
        </w:rPr>
      </w:pPr>
    </w:p>
    <w:p w14:paraId="07CBD6A0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Model eğitimi</w:t>
      </w:r>
    </w:p>
    <w:p w14:paraId="31F567A1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epochs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10</w:t>
      </w:r>
    </w:p>
    <w:p w14:paraId="2E956B79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5E1BC5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in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range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epochs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):</w:t>
      </w:r>
    </w:p>
    <w:p w14:paraId="3548CE95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.train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452A0ADD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running</w:t>
      </w:r>
      <w:proofErr w:type="gramEnd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_loss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0.0</w:t>
      </w:r>
    </w:p>
    <w:p w14:paraId="78EF86DD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correct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</w:p>
    <w:p w14:paraId="1815D089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total</w:t>
      </w:r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</w:p>
    <w:p w14:paraId="17EDE22D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in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train_loader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1C0A99FD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.to(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device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), </w:t>
      </w:r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.to(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device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5DC236E1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optimizer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.zero</w:t>
      </w:r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_grad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7EC049E0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outputs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1DF050C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loss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criterion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outputs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53D15BC6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loss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.backward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21BAA089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optimizer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.step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0FAD66F0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running</w:t>
      </w:r>
      <w:proofErr w:type="gramEnd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_loss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loss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.item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0A52BD63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predicted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outputs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.max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gramEnd"/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23383B49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total</w:t>
      </w:r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.size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F471B76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correct</w:t>
      </w:r>
      <w:proofErr w:type="spellEnd"/>
      <w:proofErr w:type="gram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+=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predicted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.eq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).</w:t>
      </w:r>
      <w:proofErr w:type="spellStart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sum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().</w:t>
      </w:r>
      <w:proofErr w:type="spellStart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item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25F563B2" w14:textId="77777777" w:rsidR="005E1BC5" w:rsidRPr="005E1BC5" w:rsidRDefault="005E1BC5" w:rsidP="005E1BC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5E1BC5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print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proofErr w:type="gramEnd"/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f</w:t>
      </w:r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"Epoch</w:t>
      </w:r>
      <w:proofErr w:type="spellEnd"/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epoch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+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}</w:t>
      </w:r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/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epochs</w:t>
      </w:r>
      <w:proofErr w:type="spellEnd"/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}</w:t>
      </w:r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: 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running_loss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/</w:t>
      </w:r>
      <w:proofErr w:type="spellStart"/>
      <w:r w:rsidRPr="005E1BC5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len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train_loader</w:t>
      </w:r>
      <w:proofErr w:type="spellEnd"/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:.4f}</w:t>
      </w:r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, </w:t>
      </w:r>
      <w:proofErr w:type="spellStart"/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: 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r w:rsidRPr="005E1BC5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100</w:t>
      </w:r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*</w:t>
      </w:r>
      <w:proofErr w:type="spellStart"/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correct</w:t>
      </w:r>
      <w:proofErr w:type="spellEnd"/>
      <w:r w:rsidRPr="005E1BC5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/</w:t>
      </w:r>
      <w:r w:rsidRPr="005E1BC5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total</w:t>
      </w:r>
      <w:r w:rsidRPr="005E1BC5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:.2f}</w:t>
      </w:r>
      <w:r w:rsidRPr="005E1BC5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%"</w:t>
      </w:r>
      <w:r w:rsidRPr="005E1BC5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024790BE" w14:textId="77777777" w:rsidR="005E1BC5" w:rsidRDefault="005E1BC5" w:rsidP="005E1BC5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Model Eğitimi – Özet Rapor</w:t>
      </w:r>
    </w:p>
    <w:p w14:paraId="0E888A5D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1. Amaç ve Kapsam</w:t>
      </w:r>
    </w:p>
    <w:p w14:paraId="2730D440" w14:textId="77777777" w:rsidR="005E1BC5" w:rsidRDefault="005E1BC5" w:rsidP="005E1BC5">
      <w:pPr>
        <w:pStyle w:val="NormalWeb"/>
        <w:rPr>
          <w:color w:val="000000"/>
        </w:rPr>
      </w:pPr>
      <w:r>
        <w:rPr>
          <w:color w:val="000000"/>
        </w:rPr>
        <w:t>Bu işlem, derin öğrenme modelinin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eğitim sürecini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yönetmek için gerçekleştirilmiştir. Model, belirli bir sayıda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Gl"/>
          <w:rFonts w:eastAsiaTheme="majorEastAsia"/>
          <w:color w:val="000000"/>
        </w:rPr>
        <w:t>epoch</w:t>
      </w:r>
      <w:proofErr w:type="spellEnd"/>
      <w:r>
        <w:rPr>
          <w:rStyle w:val="Gl"/>
          <w:rFonts w:eastAsiaTheme="majorEastAsia"/>
          <w:color w:val="000000"/>
        </w:rPr>
        <w:t xml:space="preserve"> (dönem)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boyunca eğitilmiş ve her </w:t>
      </w:r>
      <w:proofErr w:type="spellStart"/>
      <w:r>
        <w:rPr>
          <w:color w:val="000000"/>
        </w:rPr>
        <w:t>epoch</w:t>
      </w:r>
      <w:proofErr w:type="spellEnd"/>
      <w:r>
        <w:rPr>
          <w:color w:val="000000"/>
        </w:rPr>
        <w:t xml:space="preserve"> sonrasında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kayıp (</w:t>
      </w:r>
      <w:proofErr w:type="spellStart"/>
      <w:r>
        <w:rPr>
          <w:rStyle w:val="Gl"/>
          <w:rFonts w:eastAsiaTheme="majorEastAsia"/>
          <w:color w:val="000000"/>
        </w:rPr>
        <w:t>loss</w:t>
      </w:r>
      <w:proofErr w:type="spellEnd"/>
      <w:r>
        <w:rPr>
          <w:rStyle w:val="Gl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doğruluk (</w:t>
      </w:r>
      <w:proofErr w:type="spellStart"/>
      <w:r>
        <w:rPr>
          <w:rStyle w:val="Gl"/>
          <w:rFonts w:eastAsiaTheme="majorEastAsia"/>
          <w:color w:val="000000"/>
        </w:rPr>
        <w:t>accuracy</w:t>
      </w:r>
      <w:proofErr w:type="spellEnd"/>
      <w:r>
        <w:rPr>
          <w:rStyle w:val="Gl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değerleri hesaplanmıştır.</w:t>
      </w:r>
    </w:p>
    <w:p w14:paraId="174B6A27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lastRenderedPageBreak/>
        <w:t>2. Yapılan İşlemler</w:t>
      </w:r>
    </w:p>
    <w:p w14:paraId="433417E9" w14:textId="77777777" w:rsidR="005E1BC5" w:rsidRDefault="005E1BC5" w:rsidP="005E1BC5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Sayısı: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Model,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 xml:space="preserve">10 </w:t>
      </w: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boyunca eğitilecektir.</w:t>
      </w:r>
    </w:p>
    <w:p w14:paraId="408612E5" w14:textId="77777777" w:rsidR="005E1BC5" w:rsidRDefault="005E1BC5" w:rsidP="005E1BC5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Model Eğitim Döngüsü:</w:t>
      </w:r>
    </w:p>
    <w:p w14:paraId="728FBF71" w14:textId="77777777" w:rsidR="005E1BC5" w:rsidRDefault="005E1BC5" w:rsidP="005E1BC5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Her </w:t>
      </w:r>
      <w:proofErr w:type="spellStart"/>
      <w:r>
        <w:rPr>
          <w:color w:val="000000"/>
        </w:rPr>
        <w:t>epoch</w:t>
      </w:r>
      <w:proofErr w:type="spellEnd"/>
      <w:r>
        <w:rPr>
          <w:color w:val="000000"/>
        </w:rPr>
        <w:t xml:space="preserve"> için eğitim veri kümesindeki her bir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Gl"/>
          <w:color w:val="000000"/>
        </w:rPr>
        <w:t>batch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(veri grubu) üzerinden geçilmiştir.</w:t>
      </w:r>
    </w:p>
    <w:p w14:paraId="0FB0539B" w14:textId="77777777" w:rsidR="005E1BC5" w:rsidRDefault="005E1BC5" w:rsidP="005E1BC5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Model, eğitim verileri üzerinde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Gl"/>
          <w:color w:val="000000"/>
        </w:rPr>
        <w:t>forward</w:t>
      </w:r>
      <w:proofErr w:type="spellEnd"/>
      <w:r>
        <w:rPr>
          <w:rStyle w:val="Gl"/>
          <w:color w:val="000000"/>
        </w:rPr>
        <w:t xml:space="preserve"> </w:t>
      </w:r>
      <w:proofErr w:type="spellStart"/>
      <w:r>
        <w:rPr>
          <w:rStyle w:val="Gl"/>
          <w:color w:val="000000"/>
        </w:rPr>
        <w:t>pass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yaparak tahminlerde bulunur ve kayıp fonksiyonu ile hata hesaplanır.</w:t>
      </w:r>
    </w:p>
    <w:p w14:paraId="7A841707" w14:textId="77777777" w:rsidR="005E1BC5" w:rsidRDefault="005E1BC5" w:rsidP="005E1BC5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Backpropagation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işlemi ile hata geri yayılır ve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Gl"/>
          <w:color w:val="000000"/>
        </w:rPr>
        <w:t>optimizer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yardımıyla modelin ağırlıkları güncellenir.</w:t>
      </w:r>
    </w:p>
    <w:p w14:paraId="387470D0" w14:textId="77777777" w:rsidR="005E1BC5" w:rsidRDefault="005E1BC5" w:rsidP="005E1BC5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İzleme ve Kayıp Hesaplama:</w:t>
      </w:r>
    </w:p>
    <w:p w14:paraId="6618AC68" w14:textId="77777777" w:rsidR="005E1BC5" w:rsidRDefault="005E1BC5" w:rsidP="005E1BC5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Eğitim sırasında, her </w:t>
      </w:r>
      <w:proofErr w:type="spellStart"/>
      <w:r>
        <w:rPr>
          <w:color w:val="000000"/>
        </w:rPr>
        <w:t>batch</w:t>
      </w:r>
      <w:proofErr w:type="spellEnd"/>
      <w:r>
        <w:rPr>
          <w:color w:val="000000"/>
        </w:rPr>
        <w:t xml:space="preserve"> için kayıp değeri (</w:t>
      </w:r>
      <w:proofErr w:type="spellStart"/>
      <w:r>
        <w:rPr>
          <w:color w:val="000000"/>
        </w:rPr>
        <w:t>loss</w:t>
      </w:r>
      <w:proofErr w:type="spellEnd"/>
      <w:r>
        <w:rPr>
          <w:color w:val="000000"/>
        </w:rPr>
        <w:t xml:space="preserve">) toplanmış ve </w:t>
      </w:r>
      <w:proofErr w:type="spellStart"/>
      <w:r>
        <w:rPr>
          <w:color w:val="000000"/>
        </w:rPr>
        <w:t>epoch</w:t>
      </w:r>
      <w:proofErr w:type="spellEnd"/>
      <w:r>
        <w:rPr>
          <w:color w:val="000000"/>
        </w:rPr>
        <w:t xml:space="preserve"> sonunda ortalaması alınmıştır.</w:t>
      </w:r>
    </w:p>
    <w:p w14:paraId="5B9B119C" w14:textId="77777777" w:rsidR="005E1BC5" w:rsidRDefault="005E1BC5" w:rsidP="005E1BC5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Doğruluk Hesaplama:</w:t>
      </w:r>
    </w:p>
    <w:p w14:paraId="66FF62DD" w14:textId="77777777" w:rsidR="005E1BC5" w:rsidRDefault="005E1BC5" w:rsidP="005E1BC5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Her </w:t>
      </w:r>
      <w:proofErr w:type="spellStart"/>
      <w:r>
        <w:rPr>
          <w:color w:val="000000"/>
        </w:rPr>
        <w:t>batch</w:t>
      </w:r>
      <w:proofErr w:type="spellEnd"/>
      <w:r>
        <w:rPr>
          <w:color w:val="000000"/>
        </w:rPr>
        <w:t xml:space="preserve"> sonunda, modelin tahmin ettiği etiketler ile gerçek etiketler karşılaştırılmış ve doğru tahmin sayısı hesaplanmıştır.</w:t>
      </w:r>
    </w:p>
    <w:p w14:paraId="6E80A647" w14:textId="77777777" w:rsidR="005E1BC5" w:rsidRDefault="005E1BC5" w:rsidP="005E1BC5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Bu doğruluk oranı, her </w:t>
      </w:r>
      <w:proofErr w:type="spellStart"/>
      <w:r>
        <w:rPr>
          <w:color w:val="000000"/>
        </w:rPr>
        <w:t>epoch</w:t>
      </w:r>
      <w:proofErr w:type="spellEnd"/>
      <w:r>
        <w:rPr>
          <w:color w:val="000000"/>
        </w:rPr>
        <w:t xml:space="preserve"> sonunda ekrana yazdırılmıştır.</w:t>
      </w:r>
    </w:p>
    <w:p w14:paraId="5877E482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3. Çıktılar</w:t>
      </w:r>
    </w:p>
    <w:p w14:paraId="0A862CAA" w14:textId="77777777" w:rsidR="005E1BC5" w:rsidRDefault="005E1BC5" w:rsidP="005E1BC5">
      <w:pPr>
        <w:pStyle w:val="NormalWeb"/>
        <w:rPr>
          <w:color w:val="000000"/>
        </w:rPr>
      </w:pPr>
      <w:r>
        <w:rPr>
          <w:color w:val="000000"/>
        </w:rPr>
        <w:t xml:space="preserve">Her </w:t>
      </w:r>
      <w:proofErr w:type="spellStart"/>
      <w:r>
        <w:rPr>
          <w:color w:val="000000"/>
        </w:rPr>
        <w:t>epoch</w:t>
      </w:r>
      <w:proofErr w:type="spellEnd"/>
      <w:r>
        <w:rPr>
          <w:color w:val="000000"/>
        </w:rPr>
        <w:t xml:space="preserve"> sonunda aşağıdaki bilgiler ekrana yazdırılmıştır:</w:t>
      </w:r>
    </w:p>
    <w:p w14:paraId="586C3CA4" w14:textId="77777777" w:rsidR="005E1BC5" w:rsidRDefault="005E1BC5" w:rsidP="005E1BC5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sayısı: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Eğitimin kaçıncı </w:t>
      </w:r>
      <w:proofErr w:type="spellStart"/>
      <w:r>
        <w:rPr>
          <w:color w:val="000000"/>
        </w:rPr>
        <w:t>epoch’unda</w:t>
      </w:r>
      <w:proofErr w:type="spellEnd"/>
      <w:r>
        <w:rPr>
          <w:color w:val="000000"/>
        </w:rPr>
        <w:t xml:space="preserve"> olunduğu bilgisi.</w:t>
      </w:r>
    </w:p>
    <w:p w14:paraId="4B5F32F9" w14:textId="77777777" w:rsidR="005E1BC5" w:rsidRDefault="005E1BC5" w:rsidP="005E1BC5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Loss</w:t>
      </w:r>
      <w:proofErr w:type="spellEnd"/>
      <w:r>
        <w:rPr>
          <w:rStyle w:val="Gl"/>
          <w:color w:val="000000"/>
        </w:rPr>
        <w:t xml:space="preserve"> (Kayıp):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Modelin eğitim sürecindeki kayıp değeri.</w:t>
      </w:r>
    </w:p>
    <w:p w14:paraId="1E335AAB" w14:textId="77777777" w:rsidR="005E1BC5" w:rsidRDefault="005E1BC5" w:rsidP="005E1BC5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Accuracy</w:t>
      </w:r>
      <w:proofErr w:type="spellEnd"/>
      <w:r>
        <w:rPr>
          <w:rStyle w:val="Gl"/>
          <w:color w:val="000000"/>
        </w:rPr>
        <w:t xml:space="preserve"> (Doğruluk):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Modelin eğitim verileri üzerindeki doğruluk oranı.</w:t>
      </w:r>
    </w:p>
    <w:p w14:paraId="332A0E4A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4. Sonuç ve Kullanım Alanı</w:t>
      </w:r>
    </w:p>
    <w:p w14:paraId="6F730140" w14:textId="77777777" w:rsidR="005E1BC5" w:rsidRDefault="005E1BC5" w:rsidP="005E1BC5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Modelin başarısı</w:t>
      </w:r>
      <w:r>
        <w:rPr>
          <w:color w:val="000000"/>
        </w:rPr>
        <w:t xml:space="preserve">, her </w:t>
      </w:r>
      <w:proofErr w:type="spellStart"/>
      <w:r>
        <w:rPr>
          <w:color w:val="000000"/>
        </w:rPr>
        <w:t>epoch</w:t>
      </w:r>
      <w:proofErr w:type="spellEnd"/>
      <w:r>
        <w:rPr>
          <w:color w:val="000000"/>
        </w:rPr>
        <w:t xml:space="preserve"> sonunda doğruluk oranının artması ile izlenmiştir.</w:t>
      </w:r>
    </w:p>
    <w:p w14:paraId="2A03E252" w14:textId="77777777" w:rsidR="005E1BC5" w:rsidRDefault="005E1BC5" w:rsidP="005E1BC5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Eğitim süreci boyunca modelin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performansı sürekli olarak iyileşmiştir.</w:t>
      </w:r>
    </w:p>
    <w:p w14:paraId="720E372E" w14:textId="77777777" w:rsidR="005E1BC5" w:rsidRDefault="005E1BC5" w:rsidP="005E1BC5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Bu eğitim döngüsü, modelin doğru sınıflandırma yapabilmesi için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 xml:space="preserve">öğrenme sürecini yönlendiren temel bir </w:t>
      </w:r>
      <w:proofErr w:type="spellStart"/>
      <w:r>
        <w:rPr>
          <w:rStyle w:val="Gl"/>
          <w:color w:val="000000"/>
        </w:rPr>
        <w:t>yapı</w:t>
      </w:r>
      <w:r>
        <w:rPr>
          <w:color w:val="000000"/>
        </w:rPr>
        <w:t>sağlamaktadır</w:t>
      </w:r>
      <w:proofErr w:type="spellEnd"/>
      <w:r>
        <w:rPr>
          <w:color w:val="000000"/>
        </w:rPr>
        <w:t>.</w:t>
      </w:r>
    </w:p>
    <w:p w14:paraId="2667E649" w14:textId="77777777" w:rsidR="005E1BC5" w:rsidRDefault="005E1BC5" w:rsidP="005E1BC5">
      <w:pPr>
        <w:pStyle w:val="NormalWeb"/>
        <w:rPr>
          <w:color w:val="000000"/>
        </w:rPr>
      </w:pPr>
      <w:r>
        <w:rPr>
          <w:color w:val="000000"/>
        </w:rPr>
        <w:t>Sonuç olarak, model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başarıyla eğitilmiş ve doğruluk oranı artan bir şekilde izlenmiştir.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Eğitim sürecinin her </w:t>
      </w:r>
      <w:proofErr w:type="spellStart"/>
      <w:r>
        <w:rPr>
          <w:color w:val="000000"/>
        </w:rPr>
        <w:t>epoch</w:t>
      </w:r>
      <w:proofErr w:type="spellEnd"/>
      <w:r>
        <w:rPr>
          <w:color w:val="000000"/>
        </w:rPr>
        <w:t xml:space="preserve"> sonunda kayıp ve doğruluk değerleri görüntülenmiştir.</w:t>
      </w:r>
    </w:p>
    <w:p w14:paraId="5CF1DE2D" w14:textId="77777777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>
        <w:rPr>
          <w:color w:val="000000"/>
        </w:rPr>
        <w:t>ÇIKTI</w:t>
      </w:r>
      <w:r w:rsidRPr="005E1BC5">
        <w:rPr>
          <w:color w:val="C00000"/>
        </w:rPr>
        <w:t xml:space="preserve">: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1/10,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0.9234,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45.83%</w:t>
      </w:r>
    </w:p>
    <w:p w14:paraId="45E53DBD" w14:textId="3AC78029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    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2/10,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0.3335,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89.58%</w:t>
      </w:r>
    </w:p>
    <w:p w14:paraId="067E49E4" w14:textId="7BFABC73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    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3/10,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0.6200,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89.58%</w:t>
      </w:r>
    </w:p>
    <w:p w14:paraId="35E55538" w14:textId="67A29AE1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    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4/10,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0.7110,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79.17%</w:t>
      </w:r>
    </w:p>
    <w:p w14:paraId="3A031152" w14:textId="5591AFD9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    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5/10,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0.5661,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85.42%</w:t>
      </w:r>
    </w:p>
    <w:p w14:paraId="22BC57AC" w14:textId="69DDAEB9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    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6/10,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0.7139,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81.25%</w:t>
      </w:r>
    </w:p>
    <w:p w14:paraId="2E7C3601" w14:textId="284A8CE0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    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7/10,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0.5121,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79.17%</w:t>
      </w:r>
    </w:p>
    <w:p w14:paraId="6E309A01" w14:textId="5BA136B5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    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8/10,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0.7317,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81.25%</w:t>
      </w:r>
    </w:p>
    <w:p w14:paraId="599109CE" w14:textId="342CCF8B" w:rsidR="005E1BC5" w:rsidRPr="005E1BC5" w:rsidRDefault="005E1BC5" w:rsidP="005E1BC5">
      <w:pPr>
        <w:rPr>
          <w:rFonts w:ascii="Menlo" w:eastAsia="Times New Roman" w:hAnsi="Menlo" w:cs="Menlo"/>
          <w:color w:val="C00000"/>
          <w:sz w:val="18"/>
          <w:szCs w:val="18"/>
          <w:lang w:eastAsia="tr-TR"/>
        </w:rPr>
      </w:pPr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    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Epoch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 9/10,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Loss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 xml:space="preserve">: 0.4031, </w:t>
      </w:r>
      <w:proofErr w:type="spellStart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Accuracy</w:t>
      </w:r>
      <w:proofErr w:type="spellEnd"/>
      <w:r w:rsidRPr="005E1BC5">
        <w:rPr>
          <w:rFonts w:ascii="Menlo" w:eastAsia="Times New Roman" w:hAnsi="Menlo" w:cs="Menlo"/>
          <w:color w:val="C00000"/>
          <w:sz w:val="18"/>
          <w:szCs w:val="18"/>
          <w:lang w:eastAsia="tr-TR"/>
        </w:rPr>
        <w:t>: 81.25%</w:t>
      </w:r>
    </w:p>
    <w:p w14:paraId="3D1DDF37" w14:textId="65EA1ADE" w:rsidR="005E1BC5" w:rsidRDefault="005E1BC5" w:rsidP="005E1BC5">
      <w:pPr>
        <w:pStyle w:val="NormalWeb"/>
        <w:rPr>
          <w:rFonts w:ascii="Menlo" w:hAnsi="Menlo" w:cs="Menlo"/>
          <w:color w:val="C00000"/>
          <w:sz w:val="18"/>
          <w:szCs w:val="18"/>
        </w:rPr>
      </w:pPr>
      <w:r w:rsidRPr="005E1BC5">
        <w:rPr>
          <w:rFonts w:ascii="Menlo" w:hAnsi="Menlo" w:cs="Menlo"/>
          <w:color w:val="C00000"/>
          <w:sz w:val="18"/>
          <w:szCs w:val="18"/>
        </w:rPr>
        <w:t xml:space="preserve">      </w:t>
      </w:r>
      <w:proofErr w:type="spellStart"/>
      <w:r w:rsidRPr="005E1BC5">
        <w:rPr>
          <w:rFonts w:ascii="Menlo" w:hAnsi="Menlo" w:cs="Menlo"/>
          <w:color w:val="C00000"/>
          <w:sz w:val="18"/>
          <w:szCs w:val="18"/>
        </w:rPr>
        <w:t>Epoch</w:t>
      </w:r>
      <w:proofErr w:type="spellEnd"/>
      <w:r w:rsidRPr="005E1BC5">
        <w:rPr>
          <w:rFonts w:ascii="Menlo" w:hAnsi="Menlo" w:cs="Menlo"/>
          <w:color w:val="C00000"/>
          <w:sz w:val="18"/>
          <w:szCs w:val="18"/>
        </w:rPr>
        <w:t xml:space="preserve"> 10/10, </w:t>
      </w:r>
      <w:proofErr w:type="spellStart"/>
      <w:r w:rsidRPr="005E1BC5">
        <w:rPr>
          <w:rFonts w:ascii="Menlo" w:hAnsi="Menlo" w:cs="Menlo"/>
          <w:color w:val="C00000"/>
          <w:sz w:val="18"/>
          <w:szCs w:val="18"/>
        </w:rPr>
        <w:t>Loss</w:t>
      </w:r>
      <w:proofErr w:type="spellEnd"/>
      <w:r w:rsidRPr="005E1BC5">
        <w:rPr>
          <w:rFonts w:ascii="Menlo" w:hAnsi="Menlo" w:cs="Menlo"/>
          <w:color w:val="C00000"/>
          <w:sz w:val="18"/>
          <w:szCs w:val="18"/>
        </w:rPr>
        <w:t xml:space="preserve">: 0.2889, </w:t>
      </w:r>
      <w:proofErr w:type="spellStart"/>
      <w:r w:rsidRPr="005E1BC5">
        <w:rPr>
          <w:rFonts w:ascii="Menlo" w:hAnsi="Menlo" w:cs="Menlo"/>
          <w:color w:val="C00000"/>
          <w:sz w:val="18"/>
          <w:szCs w:val="18"/>
        </w:rPr>
        <w:t>Accuracy</w:t>
      </w:r>
      <w:proofErr w:type="spellEnd"/>
      <w:r w:rsidRPr="005E1BC5">
        <w:rPr>
          <w:rFonts w:ascii="Menlo" w:hAnsi="Menlo" w:cs="Menlo"/>
          <w:color w:val="C00000"/>
          <w:sz w:val="18"/>
          <w:szCs w:val="18"/>
        </w:rPr>
        <w:t>: 91.67%</w:t>
      </w:r>
    </w:p>
    <w:p w14:paraId="0591A0F5" w14:textId="77777777" w:rsidR="005E1BC5" w:rsidRDefault="005E1BC5" w:rsidP="005E1BC5">
      <w:pPr>
        <w:pStyle w:val="NormalWeb"/>
        <w:rPr>
          <w:rFonts w:ascii="Menlo" w:hAnsi="Menlo" w:cs="Menlo"/>
          <w:color w:val="C00000"/>
          <w:sz w:val="18"/>
          <w:szCs w:val="18"/>
        </w:rPr>
      </w:pPr>
    </w:p>
    <w:p w14:paraId="1564D56D" w14:textId="736AC412" w:rsidR="005E1BC5" w:rsidRDefault="005E1BC5" w:rsidP="005E1BC5">
      <w:pPr>
        <w:pStyle w:val="NormalWeb"/>
        <w:rPr>
          <w:rFonts w:ascii="Menlo" w:hAnsi="Menlo" w:cs="Menlo"/>
          <w:color w:val="C00000"/>
          <w:sz w:val="18"/>
          <w:szCs w:val="18"/>
        </w:rPr>
      </w:pPr>
      <w:r>
        <w:rPr>
          <w:rFonts w:ascii="Menlo" w:hAnsi="Menlo" w:cs="Menlo"/>
          <w:color w:val="C00000"/>
          <w:sz w:val="18"/>
          <w:szCs w:val="18"/>
        </w:rPr>
        <w:lastRenderedPageBreak/>
        <w:t xml:space="preserve">ÇIKTI YORUMU </w:t>
      </w:r>
    </w:p>
    <w:p w14:paraId="6FB47115" w14:textId="77777777" w:rsidR="005E1BC5" w:rsidRDefault="005E1BC5" w:rsidP="005E1BC5">
      <w:pPr>
        <w:pStyle w:val="NormalWeb"/>
        <w:rPr>
          <w:rFonts w:ascii="Menlo" w:hAnsi="Menlo" w:cs="Menlo"/>
          <w:color w:val="C00000"/>
          <w:sz w:val="18"/>
          <w:szCs w:val="18"/>
        </w:rPr>
      </w:pPr>
    </w:p>
    <w:p w14:paraId="64EE881E" w14:textId="77777777" w:rsidR="005E1BC5" w:rsidRDefault="005E1BC5" w:rsidP="005E1BC5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Eğitim Sonuçları – Özet Rapor</w:t>
      </w:r>
    </w:p>
    <w:p w14:paraId="2DE8D81E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1. Genel Durum</w:t>
      </w:r>
    </w:p>
    <w:p w14:paraId="58B7BBFB" w14:textId="77777777" w:rsidR="005E1BC5" w:rsidRDefault="005E1BC5" w:rsidP="005E1BC5">
      <w:pPr>
        <w:pStyle w:val="NormalWeb"/>
        <w:rPr>
          <w:color w:val="000000"/>
        </w:rPr>
      </w:pPr>
      <w:r>
        <w:rPr>
          <w:color w:val="000000"/>
        </w:rPr>
        <w:t>Modelin eğitim sürecindeki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kayıp (</w:t>
      </w:r>
      <w:proofErr w:type="spellStart"/>
      <w:r>
        <w:rPr>
          <w:rStyle w:val="Gl"/>
          <w:rFonts w:eastAsiaTheme="majorEastAsia"/>
          <w:color w:val="000000"/>
        </w:rPr>
        <w:t>loss</w:t>
      </w:r>
      <w:proofErr w:type="spellEnd"/>
      <w:r>
        <w:rPr>
          <w:rStyle w:val="Gl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doğruluk (</w:t>
      </w:r>
      <w:proofErr w:type="spellStart"/>
      <w:r>
        <w:rPr>
          <w:rStyle w:val="Gl"/>
          <w:rFonts w:eastAsiaTheme="majorEastAsia"/>
          <w:color w:val="000000"/>
        </w:rPr>
        <w:t>accuracy</w:t>
      </w:r>
      <w:proofErr w:type="spellEnd"/>
      <w:r>
        <w:rPr>
          <w:rStyle w:val="Gl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oranları her </w:t>
      </w:r>
      <w:proofErr w:type="spellStart"/>
      <w:r>
        <w:rPr>
          <w:color w:val="000000"/>
        </w:rPr>
        <w:t>epoch</w:t>
      </w:r>
      <w:proofErr w:type="spellEnd"/>
      <w:r>
        <w:rPr>
          <w:color w:val="000000"/>
        </w:rPr>
        <w:t xml:space="preserve"> sonunda izlenmiştir. Eğitim, toplamda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 xml:space="preserve">10 </w:t>
      </w:r>
      <w:proofErr w:type="spellStart"/>
      <w:r>
        <w:rPr>
          <w:rStyle w:val="Gl"/>
          <w:rFonts w:eastAsiaTheme="majorEastAsia"/>
          <w:color w:val="000000"/>
        </w:rPr>
        <w:t>epoch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boyunca gerçekleştirilmiştir.</w:t>
      </w:r>
    </w:p>
    <w:p w14:paraId="1BB37828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 xml:space="preserve">2. </w:t>
      </w:r>
      <w:proofErr w:type="spellStart"/>
      <w:r>
        <w:rPr>
          <w:rStyle w:val="Gl"/>
          <w:b w:val="0"/>
          <w:bCs w:val="0"/>
          <w:color w:val="000000"/>
        </w:rPr>
        <w:t>Epoch</w:t>
      </w:r>
      <w:proofErr w:type="spellEnd"/>
      <w:r>
        <w:rPr>
          <w:rStyle w:val="Gl"/>
          <w:b w:val="0"/>
          <w:bCs w:val="0"/>
          <w:color w:val="000000"/>
        </w:rPr>
        <w:t xml:space="preserve"> Bazında Sonuçlar</w:t>
      </w:r>
    </w:p>
    <w:p w14:paraId="4F15668E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1: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 değeri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0.9234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 doğruluk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%45.83</w:t>
      </w:r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t>ile başlatılmıştır.</w:t>
      </w:r>
    </w:p>
    <w:p w14:paraId="030C2F21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2: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 değeri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0.3335</w:t>
      </w:r>
      <w:r>
        <w:rPr>
          <w:color w:val="000000"/>
        </w:rPr>
        <w:t>'e düşerken doğruluk oranı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%89.58</w:t>
      </w:r>
      <w:proofErr w:type="gramEnd"/>
      <w:r>
        <w:rPr>
          <w:color w:val="000000"/>
        </w:rPr>
        <w:t>'e yükselmiştir.</w:t>
      </w:r>
    </w:p>
    <w:p w14:paraId="0578BACA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3: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 değeri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0.6200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 doğruluk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%89.58</w:t>
      </w:r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t>olarak sabit kalmıştır.</w:t>
      </w:r>
    </w:p>
    <w:p w14:paraId="03A29AE6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4: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0.7110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 doğruluk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%79.17</w:t>
      </w:r>
      <w:proofErr w:type="gramEnd"/>
      <w:r>
        <w:rPr>
          <w:color w:val="000000"/>
        </w:rPr>
        <w:t>'dir, doğruluk oranında düşüş gözlemlenmiştir.</w:t>
      </w:r>
    </w:p>
    <w:p w14:paraId="101D26EA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5: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0.5661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 doğruluk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%85.42</w:t>
      </w:r>
      <w:proofErr w:type="gramEnd"/>
      <w:r>
        <w:rPr>
          <w:color w:val="000000"/>
        </w:rPr>
        <w:t>'dir.</w:t>
      </w:r>
    </w:p>
    <w:p w14:paraId="496AA086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6: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0.7139</w:t>
      </w:r>
      <w:r>
        <w:rPr>
          <w:color w:val="000000"/>
        </w:rPr>
        <w:t>, doğruluk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%81.25</w:t>
      </w:r>
      <w:proofErr w:type="gramEnd"/>
      <w:r>
        <w:rPr>
          <w:color w:val="000000"/>
        </w:rPr>
        <w:t>'tir.</w:t>
      </w:r>
    </w:p>
    <w:p w14:paraId="1A9D0C80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7: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0.5121</w:t>
      </w:r>
      <w:r>
        <w:rPr>
          <w:color w:val="000000"/>
        </w:rPr>
        <w:t>, doğruluk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%79.17</w:t>
      </w:r>
      <w:proofErr w:type="gramEnd"/>
      <w:r>
        <w:rPr>
          <w:color w:val="000000"/>
        </w:rPr>
        <w:t>'dir.</w:t>
      </w:r>
    </w:p>
    <w:p w14:paraId="15F5397C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8: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0.7317</w:t>
      </w:r>
      <w:r>
        <w:rPr>
          <w:color w:val="000000"/>
        </w:rPr>
        <w:t>, doğruluk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%81.25</w:t>
      </w:r>
      <w:proofErr w:type="gramEnd"/>
      <w:r>
        <w:rPr>
          <w:color w:val="000000"/>
        </w:rPr>
        <w:t>'tir.</w:t>
      </w:r>
    </w:p>
    <w:p w14:paraId="7BAAF940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9: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Kayıp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0.4031</w:t>
      </w:r>
      <w:r>
        <w:rPr>
          <w:color w:val="000000"/>
        </w:rPr>
        <w:t>, doğruluk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%81.25</w:t>
      </w:r>
      <w:proofErr w:type="gramEnd"/>
      <w:r>
        <w:rPr>
          <w:color w:val="000000"/>
        </w:rPr>
        <w:t>'tir.</w:t>
      </w:r>
    </w:p>
    <w:p w14:paraId="6928F6B9" w14:textId="77777777" w:rsidR="005E1BC5" w:rsidRDefault="005E1BC5" w:rsidP="005E1BC5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Epoch</w:t>
      </w:r>
      <w:proofErr w:type="spellEnd"/>
      <w:r>
        <w:rPr>
          <w:rStyle w:val="Gl"/>
          <w:color w:val="000000"/>
        </w:rPr>
        <w:t xml:space="preserve"> 10: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Eğitim sonunda, kayıp değeri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0.2889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 doğruluk oranı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%91.67</w:t>
      </w:r>
      <w:proofErr w:type="gramEnd"/>
      <w:r>
        <w:rPr>
          <w:color w:val="000000"/>
        </w:rPr>
        <w:t>'dir.</w:t>
      </w:r>
    </w:p>
    <w:p w14:paraId="638DF564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3. Genel Değerlendirme</w:t>
      </w:r>
    </w:p>
    <w:p w14:paraId="580BE387" w14:textId="77777777" w:rsidR="005E1BC5" w:rsidRDefault="005E1BC5" w:rsidP="005E1BC5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Başlangıçta düşük doğruluk oranları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gözlemlense </w:t>
      </w:r>
      <w:proofErr w:type="gramStart"/>
      <w:r>
        <w:rPr>
          <w:color w:val="000000"/>
        </w:rPr>
        <w:t>de,</w:t>
      </w:r>
      <w:proofErr w:type="gramEnd"/>
      <w:r>
        <w:rPr>
          <w:color w:val="000000"/>
        </w:rPr>
        <w:t xml:space="preserve"> eğitim sürecinin ilerleyen dönemlerinde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doğruluk oranı artmış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 kayıp değeri önemli ölçüde azalmıştır.</w:t>
      </w:r>
    </w:p>
    <w:p w14:paraId="5B24A8F4" w14:textId="77777777" w:rsidR="005E1BC5" w:rsidRDefault="005E1BC5" w:rsidP="005E1BC5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Son </w:t>
      </w:r>
      <w:proofErr w:type="spellStart"/>
      <w:r>
        <w:rPr>
          <w:color w:val="000000"/>
        </w:rPr>
        <w:t>epoch'ta</w:t>
      </w:r>
      <w:proofErr w:type="spellEnd"/>
      <w:r>
        <w:rPr>
          <w:color w:val="000000"/>
        </w:rPr>
        <w:t xml:space="preserve"> modelin doğruluğu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Gl"/>
          <w:color w:val="000000"/>
        </w:rPr>
        <w:t>%91.67</w:t>
      </w:r>
      <w:proofErr w:type="gramEnd"/>
      <w:r>
        <w:rPr>
          <w:color w:val="000000"/>
        </w:rPr>
        <w:t>'ye kadar çıkmıştır, bu da modelin eğitim verilerine oldukça iyi uyum sağladığını göstermektedir.</w:t>
      </w:r>
    </w:p>
    <w:p w14:paraId="28727C99" w14:textId="77777777" w:rsidR="005E1BC5" w:rsidRDefault="005E1BC5" w:rsidP="005E1BC5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Eğitim sırasında kayıp değeri bazı </w:t>
      </w:r>
      <w:proofErr w:type="spellStart"/>
      <w:r>
        <w:rPr>
          <w:color w:val="000000"/>
        </w:rPr>
        <w:t>epoch'larda</w:t>
      </w:r>
      <w:proofErr w:type="spellEnd"/>
      <w:r>
        <w:rPr>
          <w:color w:val="000000"/>
        </w:rPr>
        <w:t xml:space="preserve"> dalgalanmış olsa da genel eğilimde azalma gözlemlenmiştir.</w:t>
      </w:r>
    </w:p>
    <w:p w14:paraId="4B22B8E5" w14:textId="77777777" w:rsidR="005E1BC5" w:rsidRDefault="005E1BC5" w:rsidP="005E1BC5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4. Sonuç</w:t>
      </w:r>
    </w:p>
    <w:p w14:paraId="0E1C15B1" w14:textId="77777777" w:rsidR="005E1BC5" w:rsidRDefault="005E1BC5" w:rsidP="005E1BC5">
      <w:pPr>
        <w:pStyle w:val="NormalWeb"/>
        <w:rPr>
          <w:color w:val="000000"/>
        </w:rPr>
      </w:pPr>
      <w:r>
        <w:rPr>
          <w:color w:val="000000"/>
        </w:rPr>
        <w:t>Modelin eğitimi başarılı bir şekilde tamamlanmış ve eğitim sürecinin sonunda yüksek doğruluk elde edilmiştir. Eğitim süreci boyunca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doğruluk oranı artmış, kayıp ise azalmıştır</w:t>
      </w:r>
      <w:r>
        <w:rPr>
          <w:color w:val="000000"/>
        </w:rPr>
        <w:t>. Bu sonuçlar, modelin sınıflandırma görevinde başarılı olacağını göstermektedir.</w:t>
      </w:r>
    </w:p>
    <w:p w14:paraId="0CFBB13C" w14:textId="77777777" w:rsidR="005E1BC5" w:rsidRDefault="005E1BC5" w:rsidP="005E1BC5">
      <w:pPr>
        <w:pStyle w:val="NormalWeb"/>
        <w:rPr>
          <w:color w:val="C00000"/>
        </w:rPr>
      </w:pPr>
    </w:p>
    <w:p w14:paraId="7F1C61D3" w14:textId="77777777" w:rsidR="005E1BC5" w:rsidRDefault="005E1BC5" w:rsidP="005E1BC5">
      <w:pPr>
        <w:pStyle w:val="NormalWeb"/>
        <w:pBdr>
          <w:bottom w:val="single" w:sz="6" w:space="1" w:color="auto"/>
        </w:pBdr>
        <w:rPr>
          <w:color w:val="C00000"/>
        </w:rPr>
      </w:pPr>
    </w:p>
    <w:p w14:paraId="0AEB0CB7" w14:textId="77777777" w:rsidR="005E1BC5" w:rsidRDefault="005E1BC5" w:rsidP="005E1BC5">
      <w:pPr>
        <w:pStyle w:val="NormalWeb"/>
        <w:rPr>
          <w:color w:val="C00000"/>
        </w:rPr>
      </w:pPr>
    </w:p>
    <w:p w14:paraId="7EB855CA" w14:textId="77777777" w:rsidR="005E1BC5" w:rsidRDefault="005E1BC5" w:rsidP="005E1BC5">
      <w:pPr>
        <w:pStyle w:val="NormalWeb"/>
        <w:rPr>
          <w:color w:val="C00000"/>
        </w:rPr>
      </w:pPr>
    </w:p>
    <w:p w14:paraId="65AF2495" w14:textId="77777777" w:rsidR="005E1BC5" w:rsidRDefault="005E1BC5" w:rsidP="005E1BC5">
      <w:pPr>
        <w:pStyle w:val="NormalWeb"/>
        <w:rPr>
          <w:color w:val="C00000"/>
        </w:rPr>
      </w:pPr>
    </w:p>
    <w:p w14:paraId="6BFAD96C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6A9955"/>
          <w:sz w:val="18"/>
          <w:szCs w:val="18"/>
          <w:lang w:eastAsia="tr-TR"/>
        </w:rPr>
        <w:lastRenderedPageBreak/>
        <w:t># Model değerlendirme</w:t>
      </w:r>
    </w:p>
    <w:p w14:paraId="1173FAD9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</w:t>
      </w:r>
      <w:proofErr w:type="gramEnd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_true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[]</w:t>
      </w:r>
    </w:p>
    <w:p w14:paraId="296B1EFD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</w:t>
      </w:r>
      <w:proofErr w:type="gramEnd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_pred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[]</w:t>
      </w:r>
    </w:p>
    <w:p w14:paraId="0D90A6AE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.eval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015721BA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with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torch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.no_grad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():</w:t>
      </w:r>
    </w:p>
    <w:p w14:paraId="06B59F1C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6D46D6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in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test_loader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:</w:t>
      </w:r>
    </w:p>
    <w:p w14:paraId="00A5B40B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.to(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device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), 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.to(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device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6FF8B1D1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outputs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model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images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2CAA0BE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predicted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outputs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.max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gramEnd"/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22855F62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</w:t>
      </w:r>
      <w:proofErr w:type="gramEnd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_true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extend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labels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.cpu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().</w:t>
      </w:r>
      <w:proofErr w:type="spellStart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numpy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())</w:t>
      </w:r>
    </w:p>
    <w:p w14:paraId="71A8FB94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</w:t>
      </w:r>
      <w:proofErr w:type="gramEnd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_pred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extend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predicted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.cpu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().</w:t>
      </w:r>
      <w:proofErr w:type="spellStart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numpy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())</w:t>
      </w:r>
    </w:p>
    <w:p w14:paraId="7AC859D1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print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proofErr w:type="gramEnd"/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f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'Test</w:t>
      </w:r>
      <w:proofErr w:type="spellEnd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Doğruluk Oranı: </w:t>
      </w:r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100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*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sum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np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.array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y_true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)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np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.array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y_pred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))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/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len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y_true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:.2f}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%'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2B54AF02" w14:textId="77777777" w:rsidR="006D46D6" w:rsidRDefault="006D46D6" w:rsidP="006D46D6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Model Değerlendirme – Özet Rapor</w:t>
      </w:r>
    </w:p>
    <w:p w14:paraId="6ACAB8AA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1. Amaç ve Kapsam</w:t>
      </w:r>
    </w:p>
    <w:p w14:paraId="7E1B42E5" w14:textId="77777777" w:rsidR="006D46D6" w:rsidRDefault="006D46D6" w:rsidP="006D46D6">
      <w:pPr>
        <w:pStyle w:val="NormalWeb"/>
        <w:rPr>
          <w:color w:val="000000"/>
        </w:rPr>
      </w:pPr>
      <w:r>
        <w:rPr>
          <w:color w:val="000000"/>
        </w:rPr>
        <w:t>Modelin eğitiminden sonra,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test veri seti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üzerinde yapılan değerlendirme süreci başlatılmıştır. Bu süreçte modelin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test doğruluğu (</w:t>
      </w:r>
      <w:proofErr w:type="spellStart"/>
      <w:r>
        <w:rPr>
          <w:rStyle w:val="Gl"/>
          <w:rFonts w:eastAsiaTheme="majorEastAsia"/>
          <w:color w:val="000000"/>
        </w:rPr>
        <w:t>accuracy</w:t>
      </w:r>
      <w:proofErr w:type="spellEnd"/>
      <w:r>
        <w:rPr>
          <w:rStyle w:val="Gl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hesaplanmıştır.</w:t>
      </w:r>
    </w:p>
    <w:p w14:paraId="76E2562E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2. Yapılan İşlemler</w:t>
      </w:r>
    </w:p>
    <w:p w14:paraId="641120D0" w14:textId="77777777" w:rsidR="006D46D6" w:rsidRDefault="006D46D6" w:rsidP="006D46D6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Modelin Değerlendirmeye Alınması:</w:t>
      </w:r>
      <w:r>
        <w:rPr>
          <w:color w:val="000000"/>
        </w:rPr>
        <w:br/>
        <w:t>Model,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proofErr w:type="gramStart"/>
      <w:r>
        <w:rPr>
          <w:rStyle w:val="HTMLKodu"/>
          <w:rFonts w:eastAsiaTheme="majorEastAsia"/>
          <w:b/>
          <w:bCs/>
          <w:color w:val="000000"/>
        </w:rPr>
        <w:t>model.eval</w:t>
      </w:r>
      <w:proofErr w:type="spellEnd"/>
      <w:proofErr w:type="gramEnd"/>
      <w:r>
        <w:rPr>
          <w:rStyle w:val="HTMLKodu"/>
          <w:rFonts w:eastAsiaTheme="majorEastAsia"/>
          <w:b/>
          <w:bCs/>
          <w:color w:val="000000"/>
        </w:rPr>
        <w:t>()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komutu ile değerlendirme moduna geçirilmiştir. Bu, modelin doğrulama ve test aşamalarında öğrenme işlemini durdurmasını sağlar.</w:t>
      </w:r>
    </w:p>
    <w:p w14:paraId="0024C061" w14:textId="77777777" w:rsidR="006D46D6" w:rsidRDefault="006D46D6" w:rsidP="006D46D6">
      <w:pPr>
        <w:pStyle w:val="NormalWeb"/>
        <w:numPr>
          <w:ilvl w:val="0"/>
          <w:numId w:val="30"/>
        </w:numPr>
        <w:rPr>
          <w:color w:val="000000"/>
        </w:rPr>
      </w:pPr>
      <w:r>
        <w:rPr>
          <w:rStyle w:val="Gl"/>
          <w:rFonts w:eastAsiaTheme="majorEastAsia"/>
          <w:color w:val="000000"/>
        </w:rPr>
        <w:t>Tahmin ve Gerçek Etiketlerin Karşılaştırılması:</w:t>
      </w:r>
    </w:p>
    <w:p w14:paraId="1CF50389" w14:textId="77777777" w:rsidR="006D46D6" w:rsidRDefault="006D46D6" w:rsidP="006D46D6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Modelin test veri setindeki her bir örnek için tahminleri yapılmıştır.</w:t>
      </w:r>
    </w:p>
    <w:p w14:paraId="7E955E62" w14:textId="77777777" w:rsidR="006D46D6" w:rsidRDefault="006D46D6" w:rsidP="006D46D6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Gerçek etiketler (</w:t>
      </w:r>
      <w:proofErr w:type="spellStart"/>
      <w:r>
        <w:rPr>
          <w:rStyle w:val="Gl"/>
          <w:color w:val="000000"/>
        </w:rPr>
        <w:t>y_true</w:t>
      </w:r>
      <w:proofErr w:type="spellEnd"/>
      <w:r>
        <w:rPr>
          <w:rStyle w:val="Gl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 modelin tahmin ettiği etiketler (</w:t>
      </w:r>
      <w:proofErr w:type="spellStart"/>
      <w:r>
        <w:rPr>
          <w:color w:val="000000"/>
        </w:rPr>
        <w:t>y_pred</w:t>
      </w:r>
      <w:proofErr w:type="spellEnd"/>
      <w:r>
        <w:rPr>
          <w:color w:val="000000"/>
        </w:rPr>
        <w:t>) karşılaştırılmıştır.</w:t>
      </w:r>
    </w:p>
    <w:p w14:paraId="4352C5FE" w14:textId="77777777" w:rsidR="006D46D6" w:rsidRDefault="006D46D6" w:rsidP="006D46D6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Test doğruluğu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hesaplanarak yüzde olarak ekrana yazdırılmıştır.</w:t>
      </w:r>
    </w:p>
    <w:p w14:paraId="59828CCB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3. Test Sonucu</w:t>
      </w:r>
    </w:p>
    <w:p w14:paraId="00603AB1" w14:textId="77777777" w:rsidR="006D46D6" w:rsidRDefault="006D46D6" w:rsidP="006D46D6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Test Doğruluk Oranı:</w:t>
      </w:r>
    </w:p>
    <w:p w14:paraId="06B83DD8" w14:textId="77777777" w:rsidR="006D46D6" w:rsidRDefault="006D46D6" w:rsidP="006D46D6">
      <w:pPr>
        <w:numPr>
          <w:ilvl w:val="1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Modelin test verileri üzerindeki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doğruluk oranı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hesaplanmıştır ve ekrana yazdırılmıştır.</w:t>
      </w:r>
    </w:p>
    <w:p w14:paraId="65293B05" w14:textId="77777777" w:rsidR="006D46D6" w:rsidRDefault="006D46D6" w:rsidP="006D46D6">
      <w:pPr>
        <w:numPr>
          <w:ilvl w:val="1"/>
          <w:numId w:val="3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Test doğruluğu, modelin test veri setindeki doğru tahmin sayısının toplam veri sayısına oranı olarak hesaplanmıştır.</w:t>
      </w:r>
    </w:p>
    <w:p w14:paraId="79CA15D5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4. Sonuç ve Değerlendirme</w:t>
      </w:r>
    </w:p>
    <w:p w14:paraId="58B473EE" w14:textId="77777777" w:rsidR="006D46D6" w:rsidRDefault="006D46D6" w:rsidP="006D46D6">
      <w:pPr>
        <w:pStyle w:val="NormalWeb"/>
        <w:rPr>
          <w:color w:val="000000"/>
        </w:rPr>
      </w:pPr>
      <w:r>
        <w:rPr>
          <w:color w:val="000000"/>
        </w:rPr>
        <w:t>Modelin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test doğruluğu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başarıyla hesaplanmış ve ekrana yazdırılmıştır. Bu oran, modelin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test verilerine ne kadar iyi genelleme yaptığını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gösterir.</w:t>
      </w:r>
    </w:p>
    <w:p w14:paraId="1DD04C80" w14:textId="77777777" w:rsidR="006D46D6" w:rsidRDefault="006D46D6" w:rsidP="006D46D6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Doğruluk oranı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ne kadar yüksekse, modelin test verisi üzerinde de doğru sınıflandırmalar yapma yeteneği o kadar iyidir.</w:t>
      </w:r>
    </w:p>
    <w:p w14:paraId="342291AA" w14:textId="57E6BABD" w:rsidR="005E1BC5" w:rsidRDefault="006D46D6" w:rsidP="005E1BC5">
      <w:pPr>
        <w:pStyle w:val="NormalWeb"/>
        <w:rPr>
          <w:rFonts w:ascii="Menlo" w:hAnsi="Menlo" w:cs="Menlo"/>
          <w:color w:val="FF0000"/>
          <w:sz w:val="18"/>
          <w:szCs w:val="18"/>
        </w:rPr>
      </w:pPr>
      <w:r>
        <w:rPr>
          <w:color w:val="000000"/>
        </w:rPr>
        <w:t>Bu aşama, modelin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 xml:space="preserve">eğitim sürecinin tamamlandığını ve gerçek dünya verilerine ne kadar iyi uyum </w:t>
      </w:r>
      <w:proofErr w:type="spellStart"/>
      <w:r>
        <w:rPr>
          <w:rStyle w:val="Gl"/>
          <w:rFonts w:eastAsiaTheme="majorEastAsia"/>
          <w:color w:val="000000"/>
        </w:rPr>
        <w:t>sağladığını</w:t>
      </w:r>
      <w:r>
        <w:rPr>
          <w:color w:val="000000"/>
        </w:rPr>
        <w:t>görmek</w:t>
      </w:r>
      <w:proofErr w:type="spellEnd"/>
      <w:r>
        <w:rPr>
          <w:color w:val="000000"/>
        </w:rPr>
        <w:t xml:space="preserve"> için kritik bir adımdır</w:t>
      </w:r>
      <w:r>
        <w:rPr>
          <w:color w:val="000000"/>
        </w:rPr>
        <w:t xml:space="preserve">.  </w:t>
      </w:r>
      <w:r>
        <w:rPr>
          <w:color w:val="C00000"/>
        </w:rPr>
        <w:t xml:space="preserve">ÇIKTI: </w:t>
      </w:r>
      <w:r w:rsidRPr="006D46D6">
        <w:rPr>
          <w:rFonts w:ascii="Menlo" w:hAnsi="Menlo" w:cs="Menlo"/>
          <w:color w:val="FF0000"/>
          <w:sz w:val="18"/>
          <w:szCs w:val="18"/>
        </w:rPr>
        <w:t>Test Doğruluk Oranı: 41.67%</w:t>
      </w:r>
    </w:p>
    <w:p w14:paraId="374D3DF3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6A9955"/>
          <w:sz w:val="18"/>
          <w:szCs w:val="18"/>
          <w:lang w:eastAsia="tr-TR"/>
        </w:rPr>
        <w:lastRenderedPageBreak/>
        <w:t># Karışıklık matrisi ve ROC eğrisi</w:t>
      </w:r>
    </w:p>
    <w:p w14:paraId="294E7729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cm</w:t>
      </w:r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confusion_matrix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y_true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y_pred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423E183E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figure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figsize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8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,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6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</w:t>
      </w:r>
    </w:p>
    <w:p w14:paraId="6334CCC7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sns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heatmap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cm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annot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True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fmt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'd'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cmap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</w:t>
      </w:r>
      <w:proofErr w:type="spellStart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Blues</w:t>
      </w:r>
      <w:proofErr w:type="spellEnd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xticklabels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.classes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yticklabels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.classes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BA0C85A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xlabel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'Tahmin Edilen'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623331A2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ylabel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'Gerçek'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61040750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title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'Karışıklık Matrisi'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29984BE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show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06865075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print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proofErr w:type="gramEnd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classification_report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y_true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y_pred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target_names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.classes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</w:t>
      </w:r>
    </w:p>
    <w:p w14:paraId="41574F9F" w14:textId="77777777" w:rsidR="006D46D6" w:rsidRDefault="006D46D6" w:rsidP="005E1BC5">
      <w:pPr>
        <w:pStyle w:val="NormalWeb"/>
        <w:rPr>
          <w:color w:val="000000"/>
        </w:rPr>
      </w:pPr>
    </w:p>
    <w:p w14:paraId="1C49C180" w14:textId="77777777" w:rsidR="006D46D6" w:rsidRDefault="006D46D6" w:rsidP="006D46D6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t>Karışıklık Matrisi ve ROC Eğrisi – Özet Rapor</w:t>
      </w:r>
    </w:p>
    <w:p w14:paraId="54910E69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1. Karışıklık Matrisi</w:t>
      </w:r>
    </w:p>
    <w:p w14:paraId="5BE2B3DA" w14:textId="77777777" w:rsidR="006D46D6" w:rsidRDefault="006D46D6" w:rsidP="006D46D6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Çıktı: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Karışıklık matrisi, modelin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gerçek etiketler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ile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tahmin ettiği etiketler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arasındaki ilişkileri görsel olarak gösterir.</w:t>
      </w:r>
    </w:p>
    <w:p w14:paraId="231A86A4" w14:textId="77777777" w:rsidR="006D46D6" w:rsidRDefault="006D46D6" w:rsidP="006D46D6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Açıklama:</w:t>
      </w:r>
    </w:p>
    <w:p w14:paraId="4BAC1041" w14:textId="77777777" w:rsidR="006D46D6" w:rsidRDefault="006D46D6" w:rsidP="006D46D6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Yatay eksen (Tahmin Edilen):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Modelin tahmin ettiği sınıfları gösterir.</w:t>
      </w:r>
    </w:p>
    <w:p w14:paraId="22F85CD1" w14:textId="77777777" w:rsidR="006D46D6" w:rsidRDefault="006D46D6" w:rsidP="006D46D6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Dikey eksen (Gerçek):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Gerçek etiketlerin bulunduğu sınıfları gösterir.</w:t>
      </w:r>
    </w:p>
    <w:p w14:paraId="2D0D712E" w14:textId="77777777" w:rsidR="006D46D6" w:rsidRDefault="006D46D6" w:rsidP="006D46D6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Değerler: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Her hücrede, ilgili sınıflar için doğru ya da yanlış yapılan tahminlerin sayısı yer alır.</w:t>
      </w:r>
    </w:p>
    <w:p w14:paraId="77BBAE7A" w14:textId="77777777" w:rsidR="006D46D6" w:rsidRDefault="006D46D6" w:rsidP="006D46D6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Bu görsel, modelin hangi sınıflarda daha fazla hata yaptığını anlamamıza yardımcı olur.</w:t>
      </w:r>
    </w:p>
    <w:p w14:paraId="76216412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2. Sınıflandırma Raporu (</w:t>
      </w:r>
      <w:proofErr w:type="spellStart"/>
      <w:r>
        <w:rPr>
          <w:rStyle w:val="Gl"/>
          <w:b w:val="0"/>
          <w:bCs w:val="0"/>
          <w:color w:val="000000"/>
        </w:rPr>
        <w:t>Classification</w:t>
      </w:r>
      <w:proofErr w:type="spellEnd"/>
      <w:r>
        <w:rPr>
          <w:rStyle w:val="Gl"/>
          <w:b w:val="0"/>
          <w:bCs w:val="0"/>
          <w:color w:val="000000"/>
        </w:rPr>
        <w:t xml:space="preserve"> Report)</w:t>
      </w:r>
    </w:p>
    <w:p w14:paraId="7A08FA26" w14:textId="77777777" w:rsidR="006D46D6" w:rsidRDefault="006D46D6" w:rsidP="006D46D6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Açıklama: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Sınıflandırma raporu, modelin her bir sınıf için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doğruluk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hatırlama (</w:t>
      </w:r>
      <w:proofErr w:type="spellStart"/>
      <w:r>
        <w:rPr>
          <w:rStyle w:val="Gl"/>
          <w:color w:val="000000"/>
        </w:rPr>
        <w:t>recall</w:t>
      </w:r>
      <w:proofErr w:type="spellEnd"/>
      <w:r>
        <w:rPr>
          <w:rStyle w:val="Gl"/>
          <w:color w:val="000000"/>
        </w:rPr>
        <w:t>)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f1 skoru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gibi metrikleri içerir.</w:t>
      </w:r>
    </w:p>
    <w:p w14:paraId="45718E7F" w14:textId="77777777" w:rsidR="006D46D6" w:rsidRDefault="006D46D6" w:rsidP="006D46D6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Sonuç: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Modelin her sınıf için performansını daha ayrıntılı şekilde değerlendirmenizi sağlar.</w:t>
      </w:r>
    </w:p>
    <w:p w14:paraId="3074805E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Sonuç:</w:t>
      </w:r>
    </w:p>
    <w:p w14:paraId="006D7503" w14:textId="77777777" w:rsidR="006D46D6" w:rsidRDefault="006D46D6" w:rsidP="006D46D6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Karışıklık matrisi ve sınıflandırma raporu, modelin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başarısız olduğu sınıfları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 xml:space="preserve">iyileştirilebilecek </w:t>
      </w:r>
      <w:proofErr w:type="spellStart"/>
      <w:r>
        <w:rPr>
          <w:rStyle w:val="Gl"/>
          <w:color w:val="000000"/>
        </w:rPr>
        <w:t>alanları</w:t>
      </w:r>
      <w:r>
        <w:rPr>
          <w:color w:val="000000"/>
        </w:rPr>
        <w:t>belirlemek</w:t>
      </w:r>
      <w:proofErr w:type="spellEnd"/>
      <w:r>
        <w:rPr>
          <w:color w:val="000000"/>
        </w:rPr>
        <w:t xml:space="preserve"> için önemli veriler sunar.</w:t>
      </w:r>
    </w:p>
    <w:p w14:paraId="022EA5EC" w14:textId="77777777" w:rsidR="006D46D6" w:rsidRDefault="006D46D6" w:rsidP="006D46D6">
      <w:pPr>
        <w:rPr>
          <w:color w:val="000000"/>
        </w:rPr>
      </w:pPr>
      <w:r>
        <w:rPr>
          <w:rStyle w:val="overflow-hidden"/>
          <w:color w:val="000000"/>
        </w:rPr>
        <w:t>4o mini</w:t>
      </w:r>
    </w:p>
    <w:p w14:paraId="223A736F" w14:textId="529B7BB4" w:rsidR="006D46D6" w:rsidRDefault="006D46D6" w:rsidP="005E1BC5">
      <w:pPr>
        <w:pStyle w:val="NormalWeb"/>
        <w:rPr>
          <w:color w:val="000000"/>
        </w:rPr>
      </w:pPr>
      <w:r w:rsidRPr="006D46D6">
        <w:rPr>
          <w:color w:val="000000"/>
        </w:rPr>
        <w:lastRenderedPageBreak/>
        <w:drawing>
          <wp:inline distT="0" distB="0" distL="0" distR="0" wp14:anchorId="31E598A2" wp14:editId="556AB912">
            <wp:extent cx="4089400" cy="3467100"/>
            <wp:effectExtent l="0" t="0" r="5080" b="4445"/>
            <wp:docPr id="762642303" name="Resim 1" descr="metin, ekran görüntüsü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42303" name="Resim 1" descr="metin, ekran görüntüsü, dikdörtgen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FC88" w14:textId="61E39218" w:rsidR="006D46D6" w:rsidRPr="006D46D6" w:rsidRDefault="006D46D6" w:rsidP="006D46D6">
      <w:pPr>
        <w:rPr>
          <w:rFonts w:ascii="Menlo" w:eastAsia="Times New Roman" w:hAnsi="Menlo" w:cs="Menlo"/>
          <w:color w:val="FF0000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      </w:t>
      </w:r>
      <w:r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        </w:t>
      </w:r>
      <w:proofErr w:type="spellStart"/>
      <w:proofErr w:type="gram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precision</w:t>
      </w:r>
      <w:proofErr w:type="spellEnd"/>
      <w:proofErr w:type="gramEnd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</w:t>
      </w:r>
      <w:proofErr w:type="spell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recall</w:t>
      </w:r>
      <w:proofErr w:type="spellEnd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f1-score   </w:t>
      </w:r>
      <w:proofErr w:type="spell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support</w:t>
      </w:r>
      <w:proofErr w:type="spellEnd"/>
    </w:p>
    <w:p w14:paraId="54BDD508" w14:textId="77777777" w:rsidR="006D46D6" w:rsidRPr="006D46D6" w:rsidRDefault="006D46D6" w:rsidP="006D46D6">
      <w:pPr>
        <w:rPr>
          <w:rFonts w:ascii="Menlo" w:eastAsia="Times New Roman" w:hAnsi="Menlo" w:cs="Menlo"/>
          <w:color w:val="FF0000"/>
          <w:sz w:val="18"/>
          <w:szCs w:val="18"/>
          <w:lang w:eastAsia="tr-TR"/>
        </w:rPr>
      </w:pPr>
    </w:p>
    <w:p w14:paraId="11A275C4" w14:textId="77777777" w:rsidR="006D46D6" w:rsidRPr="006D46D6" w:rsidRDefault="006D46D6" w:rsidP="006D46D6">
      <w:pPr>
        <w:rPr>
          <w:rFonts w:ascii="Menlo" w:eastAsia="Times New Roman" w:hAnsi="Menlo" w:cs="Menlo"/>
          <w:color w:val="FF0000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       </w:t>
      </w:r>
      <w:proofErr w:type="spell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All_Beauty</w:t>
      </w:r>
      <w:proofErr w:type="spellEnd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0.50      0.25      0.33         4</w:t>
      </w:r>
    </w:p>
    <w:p w14:paraId="208C9C39" w14:textId="77777777" w:rsidR="006D46D6" w:rsidRPr="006D46D6" w:rsidRDefault="006D46D6" w:rsidP="006D46D6">
      <w:pPr>
        <w:rPr>
          <w:rFonts w:ascii="Menlo" w:eastAsia="Times New Roman" w:hAnsi="Menlo" w:cs="Menlo"/>
          <w:color w:val="FF0000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    </w:t>
      </w:r>
      <w:proofErr w:type="spell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Digital_Music</w:t>
      </w:r>
      <w:proofErr w:type="spellEnd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0.00      0.00      0.00         4</w:t>
      </w:r>
    </w:p>
    <w:p w14:paraId="4D51FD24" w14:textId="77777777" w:rsidR="006D46D6" w:rsidRPr="006D46D6" w:rsidRDefault="006D46D6" w:rsidP="006D46D6">
      <w:pPr>
        <w:rPr>
          <w:rFonts w:ascii="Menlo" w:eastAsia="Times New Roman" w:hAnsi="Menlo" w:cs="Menlo"/>
          <w:color w:val="FF0000"/>
          <w:sz w:val="18"/>
          <w:szCs w:val="18"/>
          <w:lang w:eastAsia="tr-TR"/>
        </w:rPr>
      </w:pPr>
      <w:proofErr w:type="spell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Health_and_Personal_Care</w:t>
      </w:r>
      <w:proofErr w:type="spellEnd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0.40      1.00      0.57         4</w:t>
      </w:r>
    </w:p>
    <w:p w14:paraId="5D691E06" w14:textId="77777777" w:rsidR="006D46D6" w:rsidRPr="006D46D6" w:rsidRDefault="006D46D6" w:rsidP="006D46D6">
      <w:pPr>
        <w:rPr>
          <w:rFonts w:ascii="Menlo" w:eastAsia="Times New Roman" w:hAnsi="Menlo" w:cs="Menlo"/>
          <w:color w:val="FF0000"/>
          <w:sz w:val="18"/>
          <w:szCs w:val="18"/>
          <w:lang w:eastAsia="tr-TR"/>
        </w:rPr>
      </w:pPr>
    </w:p>
    <w:p w14:paraId="24B1C51E" w14:textId="77777777" w:rsidR="006D46D6" w:rsidRPr="006D46D6" w:rsidRDefault="006D46D6" w:rsidP="006D46D6">
      <w:pPr>
        <w:rPr>
          <w:rFonts w:ascii="Menlo" w:eastAsia="Times New Roman" w:hAnsi="Menlo" w:cs="Menlo"/>
          <w:color w:val="FF0000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accuracy</w:t>
      </w:r>
      <w:proofErr w:type="spellEnd"/>
      <w:proofErr w:type="gramEnd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                    0.42        12</w:t>
      </w:r>
    </w:p>
    <w:p w14:paraId="52E3C9D1" w14:textId="77777777" w:rsidR="006D46D6" w:rsidRPr="006D46D6" w:rsidRDefault="006D46D6" w:rsidP="006D46D6">
      <w:pPr>
        <w:rPr>
          <w:rFonts w:ascii="Menlo" w:eastAsia="Times New Roman" w:hAnsi="Menlo" w:cs="Menlo"/>
          <w:color w:val="FF0000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        </w:t>
      </w:r>
      <w:proofErr w:type="spellStart"/>
      <w:proofErr w:type="gram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macro</w:t>
      </w:r>
      <w:proofErr w:type="spellEnd"/>
      <w:proofErr w:type="gramEnd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>avg</w:t>
      </w:r>
      <w:proofErr w:type="spellEnd"/>
      <w:r w:rsidRPr="006D46D6">
        <w:rPr>
          <w:rFonts w:ascii="Menlo" w:eastAsia="Times New Roman" w:hAnsi="Menlo" w:cs="Menlo"/>
          <w:color w:val="FF0000"/>
          <w:sz w:val="18"/>
          <w:szCs w:val="18"/>
          <w:lang w:eastAsia="tr-TR"/>
        </w:rPr>
        <w:t xml:space="preserve">       0.30      0.42      0.30        12</w:t>
      </w:r>
    </w:p>
    <w:p w14:paraId="1FA4A687" w14:textId="07C2406E" w:rsidR="006D46D6" w:rsidRDefault="006D46D6" w:rsidP="006D46D6">
      <w:pPr>
        <w:pStyle w:val="NormalWeb"/>
        <w:rPr>
          <w:rFonts w:ascii="Menlo" w:hAnsi="Menlo" w:cs="Menlo"/>
          <w:color w:val="FF0000"/>
          <w:sz w:val="18"/>
          <w:szCs w:val="18"/>
        </w:rPr>
      </w:pPr>
      <w:r w:rsidRPr="006D46D6">
        <w:rPr>
          <w:rFonts w:ascii="Menlo" w:hAnsi="Menlo" w:cs="Menlo"/>
          <w:color w:val="FF0000"/>
          <w:sz w:val="18"/>
          <w:szCs w:val="18"/>
        </w:rPr>
        <w:t xml:space="preserve">            </w:t>
      </w:r>
      <w:proofErr w:type="spellStart"/>
      <w:proofErr w:type="gramStart"/>
      <w:r w:rsidRPr="006D46D6">
        <w:rPr>
          <w:rFonts w:ascii="Menlo" w:hAnsi="Menlo" w:cs="Menlo"/>
          <w:color w:val="FF0000"/>
          <w:sz w:val="18"/>
          <w:szCs w:val="18"/>
        </w:rPr>
        <w:t>weighted</w:t>
      </w:r>
      <w:proofErr w:type="spellEnd"/>
      <w:proofErr w:type="gramEnd"/>
      <w:r w:rsidRPr="006D46D6">
        <w:rPr>
          <w:rFonts w:ascii="Menlo" w:hAnsi="Menlo" w:cs="Menlo"/>
          <w:color w:val="FF0000"/>
          <w:sz w:val="18"/>
          <w:szCs w:val="18"/>
        </w:rPr>
        <w:t xml:space="preserve"> </w:t>
      </w:r>
      <w:proofErr w:type="spellStart"/>
      <w:r w:rsidRPr="006D46D6">
        <w:rPr>
          <w:rFonts w:ascii="Menlo" w:hAnsi="Menlo" w:cs="Menlo"/>
          <w:color w:val="FF0000"/>
          <w:sz w:val="18"/>
          <w:szCs w:val="18"/>
        </w:rPr>
        <w:t>avg</w:t>
      </w:r>
      <w:proofErr w:type="spellEnd"/>
      <w:r w:rsidRPr="006D46D6">
        <w:rPr>
          <w:rFonts w:ascii="Menlo" w:hAnsi="Menlo" w:cs="Menlo"/>
          <w:color w:val="FF0000"/>
          <w:sz w:val="18"/>
          <w:szCs w:val="18"/>
        </w:rPr>
        <w:t xml:space="preserve">       0.30      0.42      0.30        12</w:t>
      </w:r>
    </w:p>
    <w:p w14:paraId="3008EE65" w14:textId="77777777" w:rsidR="006D46D6" w:rsidRDefault="006D46D6" w:rsidP="006D46D6">
      <w:pPr>
        <w:pStyle w:val="NormalWeb"/>
        <w:rPr>
          <w:rFonts w:ascii="Menlo" w:hAnsi="Menlo" w:cs="Menlo"/>
          <w:color w:val="FF0000"/>
          <w:sz w:val="18"/>
          <w:szCs w:val="18"/>
        </w:rPr>
      </w:pPr>
    </w:p>
    <w:p w14:paraId="5E713D1A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6A9955"/>
          <w:sz w:val="18"/>
          <w:szCs w:val="18"/>
          <w:lang w:eastAsia="tr-TR"/>
        </w:rPr>
        <w:t># ROC AUC Grafiği</w:t>
      </w:r>
    </w:p>
    <w:p w14:paraId="3941F327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</w:t>
      </w:r>
      <w:proofErr w:type="gramEnd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_true_bin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label_binarize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y_true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classes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np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.arange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len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.classes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)))</w:t>
      </w:r>
    </w:p>
    <w:p w14:paraId="3219EE71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</w:t>
      </w:r>
      <w:proofErr w:type="gramEnd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_pred_bin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label_binarize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y_pred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classes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proofErr w:type="spell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np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.arange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len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.classes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)))</w:t>
      </w:r>
    </w:p>
    <w:p w14:paraId="27DD45A3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figure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figsize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8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6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</w:t>
      </w:r>
    </w:p>
    <w:p w14:paraId="6EC536DC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for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C586C0"/>
          <w:sz w:val="18"/>
          <w:szCs w:val="18"/>
          <w:lang w:eastAsia="tr-TR"/>
        </w:rPr>
        <w:t>in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range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len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.classes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)):</w:t>
      </w:r>
    </w:p>
    <w:p w14:paraId="1ED67C0D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fpr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tpr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_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roc_curve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y_true_bin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[:, 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],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y_pred_bin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[:, 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])</w:t>
      </w:r>
    </w:p>
    <w:p w14:paraId="2561C861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plot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fpr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tpr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label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f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</w:t>
      </w:r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train_dataset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.classes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[</w:t>
      </w:r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i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</w:t>
      </w:r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}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(AUC = </w:t>
      </w:r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{</w:t>
      </w:r>
      <w:proofErr w:type="spellStart"/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auc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fpr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tpr</w:t>
      </w:r>
      <w:proofErr w:type="spell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  <w:r w:rsidRPr="006D46D6">
        <w:rPr>
          <w:rFonts w:ascii="Menlo" w:eastAsia="Times New Roman" w:hAnsi="Menlo" w:cs="Menlo"/>
          <w:color w:val="569CD6"/>
          <w:sz w:val="18"/>
          <w:szCs w:val="18"/>
          <w:lang w:eastAsia="tr-TR"/>
        </w:rPr>
        <w:t>:.2f}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)'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350F9EB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plot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([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], [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0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1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], 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'k--'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 xml:space="preserve">, 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lw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B5CEA8"/>
          <w:sz w:val="18"/>
          <w:szCs w:val="18"/>
          <w:lang w:eastAsia="tr-TR"/>
        </w:rPr>
        <w:t>2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44908D8E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xlabel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</w:t>
      </w:r>
      <w:proofErr w:type="spellStart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False</w:t>
      </w:r>
      <w:proofErr w:type="spellEnd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Positive</w:t>
      </w:r>
      <w:proofErr w:type="spellEnd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Rate'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8934A9D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ylabel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'True </w:t>
      </w:r>
      <w:proofErr w:type="spellStart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Positive</w:t>
      </w:r>
      <w:proofErr w:type="spellEnd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Rate'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45A2548F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title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'ROC AUC Eğrileri'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7F92BE99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legend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</w:t>
      </w:r>
      <w:proofErr w:type="spellStart"/>
      <w:r w:rsidRPr="006D46D6">
        <w:rPr>
          <w:rFonts w:ascii="Menlo" w:eastAsia="Times New Roman" w:hAnsi="Menlo" w:cs="Menlo"/>
          <w:color w:val="9CDCFE"/>
          <w:sz w:val="18"/>
          <w:szCs w:val="18"/>
          <w:lang w:eastAsia="tr-TR"/>
        </w:rPr>
        <w:t>loc</w:t>
      </w:r>
      <w:proofErr w:type="spellEnd"/>
      <w:r w:rsidRPr="006D46D6">
        <w:rPr>
          <w:rFonts w:ascii="Menlo" w:eastAsia="Times New Roman" w:hAnsi="Menlo" w:cs="Menlo"/>
          <w:color w:val="D4D4D4"/>
          <w:sz w:val="18"/>
          <w:szCs w:val="18"/>
          <w:lang w:eastAsia="tr-TR"/>
        </w:rPr>
        <w:t>=</w:t>
      </w:r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proofErr w:type="spellStart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lower</w:t>
      </w:r>
      <w:proofErr w:type="spellEnd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 xml:space="preserve"> </w:t>
      </w:r>
      <w:proofErr w:type="spellStart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right</w:t>
      </w:r>
      <w:proofErr w:type="spellEnd"/>
      <w:r w:rsidRPr="006D46D6">
        <w:rPr>
          <w:rFonts w:ascii="Menlo" w:eastAsia="Times New Roman" w:hAnsi="Menlo" w:cs="Menlo"/>
          <w:color w:val="CE9178"/>
          <w:sz w:val="18"/>
          <w:szCs w:val="18"/>
          <w:lang w:eastAsia="tr-TR"/>
        </w:rPr>
        <w:t>"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)</w:t>
      </w:r>
    </w:p>
    <w:p w14:paraId="3BA6ECD1" w14:textId="77777777" w:rsidR="006D46D6" w:rsidRPr="006D46D6" w:rsidRDefault="006D46D6" w:rsidP="006D46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tr-TR"/>
        </w:rPr>
      </w:pPr>
      <w:proofErr w:type="spellStart"/>
      <w:proofErr w:type="gramStart"/>
      <w:r w:rsidRPr="006D46D6">
        <w:rPr>
          <w:rFonts w:ascii="Menlo" w:eastAsia="Times New Roman" w:hAnsi="Menlo" w:cs="Menlo"/>
          <w:color w:val="4EC9B0"/>
          <w:sz w:val="18"/>
          <w:szCs w:val="18"/>
          <w:lang w:eastAsia="tr-TR"/>
        </w:rPr>
        <w:t>plt</w:t>
      </w:r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.</w:t>
      </w:r>
      <w:r w:rsidRPr="006D46D6">
        <w:rPr>
          <w:rFonts w:ascii="Menlo" w:eastAsia="Times New Roman" w:hAnsi="Menlo" w:cs="Menlo"/>
          <w:color w:val="DCDCAA"/>
          <w:sz w:val="18"/>
          <w:szCs w:val="18"/>
          <w:lang w:eastAsia="tr-TR"/>
        </w:rPr>
        <w:t>show</w:t>
      </w:r>
      <w:proofErr w:type="spellEnd"/>
      <w:proofErr w:type="gramEnd"/>
      <w:r w:rsidRPr="006D46D6">
        <w:rPr>
          <w:rFonts w:ascii="Menlo" w:eastAsia="Times New Roman" w:hAnsi="Menlo" w:cs="Menlo"/>
          <w:color w:val="CCCCCC"/>
          <w:sz w:val="18"/>
          <w:szCs w:val="18"/>
          <w:lang w:eastAsia="tr-TR"/>
        </w:rPr>
        <w:t>()</w:t>
      </w:r>
    </w:p>
    <w:p w14:paraId="35386A98" w14:textId="77777777" w:rsidR="006D46D6" w:rsidRDefault="006D46D6" w:rsidP="006D46D6">
      <w:pPr>
        <w:pStyle w:val="NormalWeb"/>
        <w:rPr>
          <w:color w:val="FF0000"/>
        </w:rPr>
      </w:pPr>
    </w:p>
    <w:p w14:paraId="6A4A6AB6" w14:textId="77777777" w:rsidR="006D46D6" w:rsidRDefault="006D46D6" w:rsidP="006D46D6">
      <w:pPr>
        <w:pStyle w:val="Balk3"/>
        <w:rPr>
          <w:color w:val="000000"/>
        </w:rPr>
      </w:pPr>
      <w:r>
        <w:rPr>
          <w:rStyle w:val="Gl"/>
          <w:b w:val="0"/>
          <w:bCs w:val="0"/>
          <w:color w:val="000000"/>
        </w:rPr>
        <w:lastRenderedPageBreak/>
        <w:t>ROC AUC Grafiği – Özet Rapor</w:t>
      </w:r>
    </w:p>
    <w:p w14:paraId="43ECB2AA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1. Amaç ve Kapsam</w:t>
      </w:r>
    </w:p>
    <w:p w14:paraId="6A8F08D5" w14:textId="77777777" w:rsidR="006D46D6" w:rsidRDefault="006D46D6" w:rsidP="006D46D6">
      <w:pPr>
        <w:pStyle w:val="NormalWeb"/>
        <w:rPr>
          <w:color w:val="000000"/>
        </w:rPr>
      </w:pPr>
      <w:r>
        <w:rPr>
          <w:color w:val="000000"/>
        </w:rPr>
        <w:t>ROC (</w:t>
      </w:r>
      <w:proofErr w:type="spellStart"/>
      <w:r>
        <w:rPr>
          <w:color w:val="000000"/>
        </w:rPr>
        <w:t>Receiver</w:t>
      </w:r>
      <w:proofErr w:type="spellEnd"/>
      <w:r>
        <w:rPr>
          <w:color w:val="000000"/>
        </w:rPr>
        <w:t xml:space="preserve"> Operating </w:t>
      </w:r>
      <w:proofErr w:type="spellStart"/>
      <w:r>
        <w:rPr>
          <w:color w:val="000000"/>
        </w:rPr>
        <w:t>Characteristic</w:t>
      </w:r>
      <w:proofErr w:type="spellEnd"/>
      <w:r>
        <w:rPr>
          <w:color w:val="000000"/>
        </w:rPr>
        <w:t>) eğrisi ve AUC (</w:t>
      </w:r>
      <w:proofErr w:type="spellStart"/>
      <w:r>
        <w:rPr>
          <w:color w:val="000000"/>
        </w:rPr>
        <w:t>Area</w:t>
      </w:r>
      <w:proofErr w:type="spellEnd"/>
      <w:r>
        <w:rPr>
          <w:color w:val="000000"/>
        </w:rPr>
        <w:t xml:space="preserve"> Under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Curve</w:t>
      </w:r>
      <w:proofErr w:type="spellEnd"/>
      <w:r>
        <w:rPr>
          <w:color w:val="000000"/>
        </w:rPr>
        <w:t>) metriği, modelin sınıflandırma performansını değerlendirmek için kullanılır. Bu analizde, her bir sınıf için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 xml:space="preserve">True </w:t>
      </w:r>
      <w:proofErr w:type="spellStart"/>
      <w:r>
        <w:rPr>
          <w:rStyle w:val="Gl"/>
          <w:rFonts w:eastAsiaTheme="majorEastAsia"/>
          <w:color w:val="000000"/>
        </w:rPr>
        <w:t>Positive</w:t>
      </w:r>
      <w:proofErr w:type="spellEnd"/>
      <w:r>
        <w:rPr>
          <w:rStyle w:val="Gl"/>
          <w:rFonts w:eastAsiaTheme="majorEastAsia"/>
          <w:color w:val="000000"/>
        </w:rPr>
        <w:t xml:space="preserve"> Rate (TPR)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ve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Gl"/>
          <w:rFonts w:eastAsiaTheme="majorEastAsia"/>
          <w:color w:val="000000"/>
        </w:rPr>
        <w:t>False</w:t>
      </w:r>
      <w:proofErr w:type="spellEnd"/>
      <w:r>
        <w:rPr>
          <w:rStyle w:val="Gl"/>
          <w:rFonts w:eastAsiaTheme="majorEastAsia"/>
          <w:color w:val="000000"/>
        </w:rPr>
        <w:t xml:space="preserve"> </w:t>
      </w:r>
      <w:proofErr w:type="spellStart"/>
      <w:r>
        <w:rPr>
          <w:rStyle w:val="Gl"/>
          <w:rFonts w:eastAsiaTheme="majorEastAsia"/>
          <w:color w:val="000000"/>
        </w:rPr>
        <w:t>Positive</w:t>
      </w:r>
      <w:proofErr w:type="spellEnd"/>
      <w:r>
        <w:rPr>
          <w:rStyle w:val="Gl"/>
          <w:rFonts w:eastAsiaTheme="majorEastAsia"/>
          <w:color w:val="000000"/>
        </w:rPr>
        <w:t xml:space="preserve"> Rate (FPR)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değerleri hesaplanarak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ROC eğrisi çizilmiştir</w:t>
      </w:r>
      <w:r>
        <w:rPr>
          <w:color w:val="000000"/>
        </w:rPr>
        <w:t>.</w:t>
      </w:r>
    </w:p>
    <w:p w14:paraId="0C52D4DC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2. ROC AUC Eğrisinin Oluşturulması</w:t>
      </w:r>
    </w:p>
    <w:p w14:paraId="60BCAA9A" w14:textId="77777777" w:rsidR="006D46D6" w:rsidRDefault="006D46D6" w:rsidP="006D46D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Gl"/>
          <w:color w:val="000000"/>
        </w:rPr>
        <w:t>Binarize</w:t>
      </w:r>
      <w:proofErr w:type="spellEnd"/>
      <w:r>
        <w:rPr>
          <w:rStyle w:val="Gl"/>
          <w:color w:val="000000"/>
        </w:rPr>
        <w:t xml:space="preserve"> Etme: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Hem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gerçek etiketler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y_true</w:t>
      </w:r>
      <w:proofErr w:type="spellEnd"/>
      <w:r>
        <w:rPr>
          <w:color w:val="000000"/>
        </w:rPr>
        <w:t>) hem de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modelin tahmin ettiği etiketler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y_pred</w:t>
      </w:r>
      <w:proofErr w:type="spellEnd"/>
      <w:r>
        <w:rPr>
          <w:color w:val="000000"/>
        </w:rPr>
        <w:t>) ikili (</w:t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>) hale getirilmiştir. Bu, çoklu sınıf problemi olduğunda her bir sınıf için ROC eğrisini çizmek amacıyla yapılır.</w:t>
      </w:r>
    </w:p>
    <w:p w14:paraId="40E9B601" w14:textId="77777777" w:rsidR="006D46D6" w:rsidRDefault="006D46D6" w:rsidP="006D46D6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ROC Eğrisinin Çizilmesi:</w:t>
      </w:r>
    </w:p>
    <w:p w14:paraId="60F818F5" w14:textId="77777777" w:rsidR="006D46D6" w:rsidRDefault="006D46D6" w:rsidP="006D46D6">
      <w:pPr>
        <w:numPr>
          <w:ilvl w:val="1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Her sınıf için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FPR (</w:t>
      </w:r>
      <w:proofErr w:type="spellStart"/>
      <w:r>
        <w:rPr>
          <w:rStyle w:val="Gl"/>
          <w:color w:val="000000"/>
        </w:rPr>
        <w:t>False</w:t>
      </w:r>
      <w:proofErr w:type="spellEnd"/>
      <w:r>
        <w:rPr>
          <w:rStyle w:val="Gl"/>
          <w:color w:val="000000"/>
        </w:rPr>
        <w:t xml:space="preserve"> </w:t>
      </w:r>
      <w:proofErr w:type="spellStart"/>
      <w:r>
        <w:rPr>
          <w:rStyle w:val="Gl"/>
          <w:color w:val="000000"/>
        </w:rPr>
        <w:t>Positive</w:t>
      </w:r>
      <w:proofErr w:type="spellEnd"/>
      <w:r>
        <w:rPr>
          <w:rStyle w:val="Gl"/>
          <w:color w:val="000000"/>
        </w:rPr>
        <w:t xml:space="preserve"> Rate)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ve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 xml:space="preserve">TPR (True </w:t>
      </w:r>
      <w:proofErr w:type="spellStart"/>
      <w:r>
        <w:rPr>
          <w:rStyle w:val="Gl"/>
          <w:color w:val="000000"/>
        </w:rPr>
        <w:t>Positive</w:t>
      </w:r>
      <w:proofErr w:type="spellEnd"/>
      <w:r>
        <w:rPr>
          <w:rStyle w:val="Gl"/>
          <w:color w:val="000000"/>
        </w:rPr>
        <w:t xml:space="preserve"> Rate)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hesaplanmış ve ROC eğrisi çizilmiştir.</w:t>
      </w:r>
    </w:p>
    <w:p w14:paraId="28E24B9E" w14:textId="77777777" w:rsidR="006D46D6" w:rsidRDefault="006D46D6" w:rsidP="006D46D6">
      <w:pPr>
        <w:numPr>
          <w:ilvl w:val="1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AUC (</w:t>
      </w:r>
      <w:proofErr w:type="spellStart"/>
      <w:r>
        <w:rPr>
          <w:color w:val="000000"/>
        </w:rPr>
        <w:t>Area</w:t>
      </w:r>
      <w:proofErr w:type="spellEnd"/>
      <w:r>
        <w:rPr>
          <w:color w:val="000000"/>
        </w:rPr>
        <w:t xml:space="preserve"> Under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Curve</w:t>
      </w:r>
      <w:proofErr w:type="spellEnd"/>
      <w:r>
        <w:rPr>
          <w:color w:val="000000"/>
        </w:rPr>
        <w:t>) değeri de her bir sınıf için hesaplanarak eğrilerle birlikte gösterilmiştir.</w:t>
      </w:r>
    </w:p>
    <w:p w14:paraId="0C7BB35C" w14:textId="77777777" w:rsidR="006D46D6" w:rsidRDefault="006D46D6" w:rsidP="006D46D6">
      <w:pPr>
        <w:numPr>
          <w:ilvl w:val="1"/>
          <w:numId w:val="36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AUC: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AUC değeri ne kadar yüksekse, modelin sınıflandırma performansı o kadar iyi kabul edilir. AUC 1'e yaklaştıkça modelin doğruluğu artar.</w:t>
      </w:r>
    </w:p>
    <w:p w14:paraId="009C846D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3. Sonuçlar ve Yorumlar</w:t>
      </w:r>
    </w:p>
    <w:p w14:paraId="0F90FF53" w14:textId="77777777" w:rsidR="006D46D6" w:rsidRDefault="006D46D6" w:rsidP="006D46D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Her bir sınıf için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ROC eğrisi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çizilmiştir ve her sınıfın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AUC değeri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etiketlenmiştir.</w:t>
      </w:r>
    </w:p>
    <w:p w14:paraId="489FCFB2" w14:textId="77777777" w:rsidR="006D46D6" w:rsidRDefault="006D46D6" w:rsidP="006D46D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Kapanma Eğrisi (</w:t>
      </w:r>
      <w:proofErr w:type="spellStart"/>
      <w:r>
        <w:rPr>
          <w:rStyle w:val="Gl"/>
          <w:color w:val="000000"/>
        </w:rPr>
        <w:t>Diagonal</w:t>
      </w:r>
      <w:proofErr w:type="spellEnd"/>
      <w:r>
        <w:rPr>
          <w:rStyle w:val="Gl"/>
          <w:color w:val="000000"/>
        </w:rPr>
        <w:t xml:space="preserve"> </w:t>
      </w:r>
      <w:proofErr w:type="spellStart"/>
      <w:r>
        <w:rPr>
          <w:rStyle w:val="Gl"/>
          <w:color w:val="000000"/>
        </w:rPr>
        <w:t>Line</w:t>
      </w:r>
      <w:proofErr w:type="spellEnd"/>
      <w:r>
        <w:rPr>
          <w:rStyle w:val="Gl"/>
          <w:color w:val="000000"/>
        </w:rPr>
        <w:t>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Kapanma eğrisine yakın bir AUC değeri, modelin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rastgele tahminler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yaptığı anlamına gelir. Eğrilerin, bu hattın üstünde yer alması modelin</w:t>
      </w:r>
      <w:r>
        <w:rPr>
          <w:rStyle w:val="apple-converted-space"/>
          <w:color w:val="000000"/>
        </w:rPr>
        <w:t> </w:t>
      </w:r>
      <w:r>
        <w:rPr>
          <w:rStyle w:val="Gl"/>
          <w:color w:val="000000"/>
        </w:rPr>
        <w:t>başarılı performansını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gösterir.</w:t>
      </w:r>
    </w:p>
    <w:p w14:paraId="35EFBC04" w14:textId="77777777" w:rsidR="006D46D6" w:rsidRDefault="006D46D6" w:rsidP="006D46D6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r>
        <w:rPr>
          <w:rStyle w:val="Gl"/>
          <w:color w:val="000000"/>
        </w:rPr>
        <w:t>İyileştirilmesi gereken sınıflar: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Düşük AUC değerine sahip sınıflar, modelin doğru sınıflandırmada zorlandığı sınıfları temsil eder.</w:t>
      </w:r>
    </w:p>
    <w:p w14:paraId="490CA73D" w14:textId="77777777" w:rsidR="006D46D6" w:rsidRDefault="006D46D6" w:rsidP="006D46D6">
      <w:pPr>
        <w:pStyle w:val="Balk4"/>
        <w:rPr>
          <w:color w:val="000000"/>
        </w:rPr>
      </w:pPr>
      <w:r>
        <w:rPr>
          <w:rStyle w:val="Gl"/>
          <w:b w:val="0"/>
          <w:bCs w:val="0"/>
          <w:color w:val="000000"/>
        </w:rPr>
        <w:t>Sonuç:</w:t>
      </w:r>
    </w:p>
    <w:p w14:paraId="0578BB6F" w14:textId="77777777" w:rsidR="006D46D6" w:rsidRDefault="006D46D6" w:rsidP="006D46D6">
      <w:pPr>
        <w:pStyle w:val="NormalWeb"/>
        <w:rPr>
          <w:color w:val="000000"/>
        </w:rPr>
      </w:pPr>
      <w:r>
        <w:rPr>
          <w:color w:val="000000"/>
        </w:rPr>
        <w:t>Modelin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ROC AUC Eğrisi</w:t>
      </w:r>
      <w:r>
        <w:rPr>
          <w:color w:val="000000"/>
        </w:rPr>
        <w:t>, her sınıf için modelin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Gl"/>
          <w:rFonts w:eastAsiaTheme="majorEastAsia"/>
          <w:color w:val="000000"/>
        </w:rPr>
        <w:t>performansını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görsel olarak değerlendirmemizi sağlar. Yüksek AUC değerleri, modelin doğru sınıflandırma yapma yeteneğinin yüksek olduğunu gösterirken, düşük AUC değerleri sınıflarda iyileştirme gerekliliğini ortaya koymaktadır.</w:t>
      </w:r>
    </w:p>
    <w:p w14:paraId="432E15E0" w14:textId="5DBEC578" w:rsidR="006D46D6" w:rsidRPr="006D46D6" w:rsidRDefault="006D46D6" w:rsidP="006D46D6">
      <w:pPr>
        <w:pStyle w:val="NormalWeb"/>
        <w:rPr>
          <w:color w:val="FF0000"/>
        </w:rPr>
      </w:pPr>
      <w:r w:rsidRPr="006D46D6">
        <w:rPr>
          <w:color w:val="FF0000"/>
        </w:rPr>
        <w:lastRenderedPageBreak/>
        <w:drawing>
          <wp:inline distT="0" distB="0" distL="0" distR="0" wp14:anchorId="7AAA715E" wp14:editId="01F01FEB">
            <wp:extent cx="5745946" cy="3684298"/>
            <wp:effectExtent l="0" t="0" r="0" b="0"/>
            <wp:docPr id="1656310433" name="Resim 1" descr="metin, ekran görüntüsü, çizgi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10433" name="Resim 1" descr="metin, ekran görüntüsü, çizgi, diyagram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772" cy="37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29CA" w14:textId="77777777" w:rsidR="005E1BC5" w:rsidRPr="005E1BC5" w:rsidRDefault="005E1BC5" w:rsidP="005E1BC5">
      <w:pPr>
        <w:pStyle w:val="NormalWeb"/>
        <w:rPr>
          <w:color w:val="C00000"/>
        </w:rPr>
      </w:pPr>
    </w:p>
    <w:p w14:paraId="3FE56AC3" w14:textId="77777777" w:rsidR="005E1BC5" w:rsidRDefault="005E1BC5" w:rsidP="005E1BC5">
      <w:pPr>
        <w:pStyle w:val="NormalWeb"/>
        <w:rPr>
          <w:color w:val="000000"/>
        </w:rPr>
      </w:pPr>
    </w:p>
    <w:p w14:paraId="173EB8C5" w14:textId="77777777" w:rsidR="005E1BC5" w:rsidRPr="00C15CB1" w:rsidRDefault="005E1BC5" w:rsidP="002836EA">
      <w:pPr>
        <w:rPr>
          <w:color w:val="C00000"/>
        </w:rPr>
      </w:pPr>
    </w:p>
    <w:sectPr w:rsidR="005E1BC5" w:rsidRPr="00C15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62F9"/>
    <w:multiLevelType w:val="multilevel"/>
    <w:tmpl w:val="842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6F25"/>
    <w:multiLevelType w:val="multilevel"/>
    <w:tmpl w:val="4C4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3486D"/>
    <w:multiLevelType w:val="multilevel"/>
    <w:tmpl w:val="7C4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A2F05"/>
    <w:multiLevelType w:val="multilevel"/>
    <w:tmpl w:val="053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83D62"/>
    <w:multiLevelType w:val="multilevel"/>
    <w:tmpl w:val="14A6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17306"/>
    <w:multiLevelType w:val="multilevel"/>
    <w:tmpl w:val="031C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174D3"/>
    <w:multiLevelType w:val="multilevel"/>
    <w:tmpl w:val="25C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C2A9F"/>
    <w:multiLevelType w:val="multilevel"/>
    <w:tmpl w:val="853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276C9"/>
    <w:multiLevelType w:val="multilevel"/>
    <w:tmpl w:val="ABE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019D7"/>
    <w:multiLevelType w:val="multilevel"/>
    <w:tmpl w:val="1BD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70938"/>
    <w:multiLevelType w:val="multilevel"/>
    <w:tmpl w:val="B92A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E3C52"/>
    <w:multiLevelType w:val="multilevel"/>
    <w:tmpl w:val="A0A4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063AD"/>
    <w:multiLevelType w:val="multilevel"/>
    <w:tmpl w:val="769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B0091"/>
    <w:multiLevelType w:val="multilevel"/>
    <w:tmpl w:val="EBD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96A93"/>
    <w:multiLevelType w:val="multilevel"/>
    <w:tmpl w:val="A620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083B"/>
    <w:multiLevelType w:val="multilevel"/>
    <w:tmpl w:val="E4D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75CD3"/>
    <w:multiLevelType w:val="multilevel"/>
    <w:tmpl w:val="CA3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D72FA"/>
    <w:multiLevelType w:val="multilevel"/>
    <w:tmpl w:val="690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A361C"/>
    <w:multiLevelType w:val="multilevel"/>
    <w:tmpl w:val="329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90C20"/>
    <w:multiLevelType w:val="multilevel"/>
    <w:tmpl w:val="8FD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A2BBF"/>
    <w:multiLevelType w:val="multilevel"/>
    <w:tmpl w:val="FA60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345F8"/>
    <w:multiLevelType w:val="multilevel"/>
    <w:tmpl w:val="068C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A3B3C"/>
    <w:multiLevelType w:val="multilevel"/>
    <w:tmpl w:val="6F9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01E71"/>
    <w:multiLevelType w:val="multilevel"/>
    <w:tmpl w:val="019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C54FD"/>
    <w:multiLevelType w:val="multilevel"/>
    <w:tmpl w:val="5F20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55BBD"/>
    <w:multiLevelType w:val="multilevel"/>
    <w:tmpl w:val="49B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20DD5"/>
    <w:multiLevelType w:val="multilevel"/>
    <w:tmpl w:val="9BF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749C6"/>
    <w:multiLevelType w:val="multilevel"/>
    <w:tmpl w:val="102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82F53"/>
    <w:multiLevelType w:val="multilevel"/>
    <w:tmpl w:val="936A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AD7D34"/>
    <w:multiLevelType w:val="multilevel"/>
    <w:tmpl w:val="314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614C3"/>
    <w:multiLevelType w:val="multilevel"/>
    <w:tmpl w:val="7E3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A7B2E"/>
    <w:multiLevelType w:val="multilevel"/>
    <w:tmpl w:val="AC4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24138"/>
    <w:multiLevelType w:val="multilevel"/>
    <w:tmpl w:val="635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64D9C"/>
    <w:multiLevelType w:val="multilevel"/>
    <w:tmpl w:val="20F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57A5D"/>
    <w:multiLevelType w:val="multilevel"/>
    <w:tmpl w:val="47E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D31C8"/>
    <w:multiLevelType w:val="multilevel"/>
    <w:tmpl w:val="F56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058A7"/>
    <w:multiLevelType w:val="multilevel"/>
    <w:tmpl w:val="91D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60147">
    <w:abstractNumId w:val="21"/>
  </w:num>
  <w:num w:numId="2" w16cid:durableId="1378702101">
    <w:abstractNumId w:val="13"/>
  </w:num>
  <w:num w:numId="3" w16cid:durableId="1497108769">
    <w:abstractNumId w:val="0"/>
  </w:num>
  <w:num w:numId="4" w16cid:durableId="2024045863">
    <w:abstractNumId w:val="25"/>
  </w:num>
  <w:num w:numId="5" w16cid:durableId="1523007005">
    <w:abstractNumId w:val="23"/>
  </w:num>
  <w:num w:numId="6" w16cid:durableId="1595169676">
    <w:abstractNumId w:val="7"/>
  </w:num>
  <w:num w:numId="7" w16cid:durableId="2133360556">
    <w:abstractNumId w:val="9"/>
  </w:num>
  <w:num w:numId="8" w16cid:durableId="875121148">
    <w:abstractNumId w:val="18"/>
  </w:num>
  <w:num w:numId="9" w16cid:durableId="1024526408">
    <w:abstractNumId w:val="1"/>
  </w:num>
  <w:num w:numId="10" w16cid:durableId="793444896">
    <w:abstractNumId w:val="19"/>
  </w:num>
  <w:num w:numId="11" w16cid:durableId="602032821">
    <w:abstractNumId w:val="8"/>
  </w:num>
  <w:num w:numId="12" w16cid:durableId="1675650501">
    <w:abstractNumId w:val="11"/>
  </w:num>
  <w:num w:numId="13" w16cid:durableId="1936816564">
    <w:abstractNumId w:val="36"/>
  </w:num>
  <w:num w:numId="14" w16cid:durableId="819231619">
    <w:abstractNumId w:val="12"/>
  </w:num>
  <w:num w:numId="15" w16cid:durableId="91052234">
    <w:abstractNumId w:val="3"/>
  </w:num>
  <w:num w:numId="16" w16cid:durableId="165361704">
    <w:abstractNumId w:val="4"/>
  </w:num>
  <w:num w:numId="17" w16cid:durableId="1348867928">
    <w:abstractNumId w:val="6"/>
  </w:num>
  <w:num w:numId="18" w16cid:durableId="1724014417">
    <w:abstractNumId w:val="20"/>
  </w:num>
  <w:num w:numId="19" w16cid:durableId="1242718071">
    <w:abstractNumId w:val="26"/>
  </w:num>
  <w:num w:numId="20" w16cid:durableId="960842199">
    <w:abstractNumId w:val="2"/>
  </w:num>
  <w:num w:numId="21" w16cid:durableId="1251279293">
    <w:abstractNumId w:val="31"/>
  </w:num>
  <w:num w:numId="22" w16cid:durableId="2114468462">
    <w:abstractNumId w:val="29"/>
  </w:num>
  <w:num w:numId="23" w16cid:durableId="1750467645">
    <w:abstractNumId w:val="28"/>
  </w:num>
  <w:num w:numId="24" w16cid:durableId="451478605">
    <w:abstractNumId w:val="15"/>
  </w:num>
  <w:num w:numId="25" w16cid:durableId="1677465186">
    <w:abstractNumId w:val="27"/>
  </w:num>
  <w:num w:numId="26" w16cid:durableId="1015957621">
    <w:abstractNumId w:val="24"/>
  </w:num>
  <w:num w:numId="27" w16cid:durableId="580872353">
    <w:abstractNumId w:val="34"/>
  </w:num>
  <w:num w:numId="28" w16cid:durableId="1906605223">
    <w:abstractNumId w:val="5"/>
  </w:num>
  <w:num w:numId="29" w16cid:durableId="1095127983">
    <w:abstractNumId w:val="32"/>
  </w:num>
  <w:num w:numId="30" w16cid:durableId="1366323595">
    <w:abstractNumId w:val="14"/>
  </w:num>
  <w:num w:numId="31" w16cid:durableId="983654621">
    <w:abstractNumId w:val="10"/>
  </w:num>
  <w:num w:numId="32" w16cid:durableId="940793658">
    <w:abstractNumId w:val="17"/>
  </w:num>
  <w:num w:numId="33" w16cid:durableId="1129543430">
    <w:abstractNumId w:val="16"/>
  </w:num>
  <w:num w:numId="34" w16cid:durableId="1907448233">
    <w:abstractNumId w:val="35"/>
  </w:num>
  <w:num w:numId="35" w16cid:durableId="1212495734">
    <w:abstractNumId w:val="33"/>
  </w:num>
  <w:num w:numId="36" w16cid:durableId="396904798">
    <w:abstractNumId w:val="30"/>
  </w:num>
  <w:num w:numId="37" w16cid:durableId="1810962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EA"/>
    <w:rsid w:val="000C4D8C"/>
    <w:rsid w:val="00236AF6"/>
    <w:rsid w:val="002836EA"/>
    <w:rsid w:val="00482636"/>
    <w:rsid w:val="005E1BC5"/>
    <w:rsid w:val="006D46D6"/>
    <w:rsid w:val="007216C3"/>
    <w:rsid w:val="007E70E8"/>
    <w:rsid w:val="00BA64E5"/>
    <w:rsid w:val="00C1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2618"/>
  <w15:chartTrackingRefBased/>
  <w15:docId w15:val="{22AB0D5D-4068-B946-B01E-A01BC664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36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36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36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36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8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36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36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36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36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36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36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36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36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36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36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36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36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36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36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2836EA"/>
    <w:rPr>
      <w:b/>
      <w:bCs/>
    </w:rPr>
  </w:style>
  <w:style w:type="character" w:customStyle="1" w:styleId="apple-converted-space">
    <w:name w:val="apple-converted-space"/>
    <w:basedOn w:val="VarsaylanParagrafYazTipi"/>
    <w:rsid w:val="002836EA"/>
  </w:style>
  <w:style w:type="character" w:styleId="HTMLKodu">
    <w:name w:val="HTML Code"/>
    <w:basedOn w:val="VarsaylanParagrafYazTipi"/>
    <w:uiPriority w:val="99"/>
    <w:semiHidden/>
    <w:unhideWhenUsed/>
    <w:rsid w:val="00C15CB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VarsaylanParagrafYazTipi"/>
    <w:rsid w:val="006D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8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4261</Words>
  <Characters>24292</Characters>
  <Application>Microsoft Office Word</Application>
  <DocSecurity>0</DocSecurity>
  <Lines>202</Lines>
  <Paragraphs>56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furkandemir8@posta.mu.edu.tr</dc:creator>
  <cp:keywords/>
  <dc:description/>
  <cp:lastModifiedBy>furkandemir8@posta.mu.edu.tr</cp:lastModifiedBy>
  <cp:revision>1</cp:revision>
  <dcterms:created xsi:type="dcterms:W3CDTF">2025-03-06T13:45:00Z</dcterms:created>
  <dcterms:modified xsi:type="dcterms:W3CDTF">2025-03-06T14:28:00Z</dcterms:modified>
</cp:coreProperties>
</file>