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5258" w14:textId="77777777" w:rsidR="006A0151" w:rsidRDefault="00BB2A38" w:rsidP="006A0151">
      <w:pPr>
        <w:jc w:val="center"/>
      </w:pPr>
      <w:r>
        <w:t>UDP PORT</w:t>
      </w:r>
    </w:p>
    <w:p w14:paraId="1E9B249D" w14:textId="77777777" w:rsidR="006A0151" w:rsidRDefault="006A0151" w:rsidP="006A0151">
      <w:r>
        <w:t>A</w:t>
      </w:r>
      <w:r w:rsidR="00BB2A38" w:rsidRPr="00BB2A38">
        <w:t>ğ işlemleri ve soket bağlantıları için gerekli</w:t>
      </w:r>
      <w:r w:rsidR="00BB2A38">
        <w:t xml:space="preserve"> olan </w:t>
      </w:r>
      <w:proofErr w:type="spellStart"/>
      <w:proofErr w:type="gramStart"/>
      <w:r w:rsidR="00BB2A38">
        <w:t>Namespace’ler</w:t>
      </w:r>
      <w:proofErr w:type="spellEnd"/>
      <w:r>
        <w:t>(</w:t>
      </w:r>
      <w:proofErr w:type="gramEnd"/>
      <w:r w:rsidRPr="00BB2A38">
        <w:t xml:space="preserve">System.Net ve </w:t>
      </w:r>
      <w:proofErr w:type="spellStart"/>
      <w:r w:rsidRPr="00BB2A38">
        <w:t>System.Net.Sockets</w:t>
      </w:r>
      <w:proofErr w:type="spellEnd"/>
      <w:r>
        <w:t>)</w:t>
      </w:r>
      <w:r w:rsidR="00BB2A38">
        <w:t xml:space="preserve"> eklenir</w:t>
      </w:r>
      <w:r>
        <w:t>. ROV ile ilgili değişkenler tanımlanır.</w:t>
      </w:r>
    </w:p>
    <w:p w14:paraId="662014F6" w14:textId="5E89C207" w:rsidR="006A0151" w:rsidRDefault="006A0151" w:rsidP="006A0151">
      <w:r>
        <w:t>Start fonksiyonu ile kod başlatılır. Gelen her bir veride araç 0.015 yukarı çıkacak şekilde ayarlanır. Dinlenecek olan UDP port belirlenir(</w:t>
      </w:r>
      <w:proofErr w:type="spellStart"/>
      <w:r>
        <w:t>udpPort</w:t>
      </w:r>
      <w:proofErr w:type="spellEnd"/>
      <w:r>
        <w:t>=12345)</w:t>
      </w:r>
      <w:r w:rsidR="00B44A16">
        <w:t xml:space="preserve">.” </w:t>
      </w:r>
      <w:proofErr w:type="spellStart"/>
      <w:r w:rsidR="00B44A16">
        <w:t>udpListener</w:t>
      </w:r>
      <w:proofErr w:type="spellEnd"/>
      <w:r>
        <w:t>” ile belirtile</w:t>
      </w:r>
      <w:r w:rsidR="00B44A16">
        <w:t>n</w:t>
      </w:r>
      <w:r>
        <w:t xml:space="preserve"> UDP portu dinlenmeye başlar.</w:t>
      </w:r>
      <w:r w:rsidRPr="006A0151">
        <w:t xml:space="preserve"> </w:t>
      </w:r>
      <w:r>
        <w:t>“</w:t>
      </w:r>
      <w:proofErr w:type="spellStart"/>
      <w:proofErr w:type="gramStart"/>
      <w:r w:rsidRPr="006A0151">
        <w:t>udpEndPoint</w:t>
      </w:r>
      <w:proofErr w:type="spellEnd"/>
      <w:proofErr w:type="gramEnd"/>
      <w:r>
        <w:t>” ile h</w:t>
      </w:r>
      <w:r w:rsidRPr="006A0151">
        <w:t>erhangi bir IP adresinden gelen veriler</w:t>
      </w:r>
      <w:r>
        <w:t xml:space="preserve"> </w:t>
      </w:r>
      <w:r w:rsidRPr="006A0151">
        <w:t>kabul ed</w:t>
      </w:r>
      <w:r>
        <w:t>ilir</w:t>
      </w:r>
      <w:r w:rsidRPr="006A0151">
        <w:t>.</w:t>
      </w:r>
      <w:r>
        <w:t xml:space="preserve"> Port numarası kaydedilir ve konsola UDP portunun dinlediği yönünde yazı yazdırılır.</w:t>
      </w:r>
    </w:p>
    <w:p w14:paraId="29A51E08" w14:textId="0D497612" w:rsidR="006A0151" w:rsidRDefault="00881466" w:rsidP="006A0151">
      <w:proofErr w:type="spellStart"/>
      <w:r w:rsidRPr="00881466">
        <w:t>ConvertByteArrayToIntArray</w:t>
      </w:r>
      <w:proofErr w:type="spellEnd"/>
      <w:r>
        <w:t>, fonksiyonu şu an için kullanılmıyor. İşlevi ise şöyle gerçekleşiyor. UDP portundan alınan verilerin byte uzunluğunun 4’e bölünmesi (</w:t>
      </w:r>
      <w:proofErr w:type="spellStart"/>
      <w:r>
        <w:t>integer</w:t>
      </w:r>
      <w:proofErr w:type="spellEnd"/>
      <w:r>
        <w:t xml:space="preserve"> değerler alındığı için 4’e bölünür) ile tam sayılar dizisi oluşturulur. Her 4 byte bir </w:t>
      </w:r>
      <w:proofErr w:type="spellStart"/>
      <w:r>
        <w:t>integer</w:t>
      </w:r>
      <w:proofErr w:type="spellEnd"/>
      <w:r>
        <w:t xml:space="preserve"> değeri temsil eder böylece dönen </w:t>
      </w:r>
      <w:proofErr w:type="spellStart"/>
      <w:r>
        <w:t>for</w:t>
      </w:r>
      <w:proofErr w:type="spellEnd"/>
      <w:r>
        <w:t xml:space="preserve"> döngüsü içerisinde bu 4 byte alınıp </w:t>
      </w:r>
      <w:proofErr w:type="spellStart"/>
      <w:r>
        <w:t>integer</w:t>
      </w:r>
      <w:proofErr w:type="spellEnd"/>
      <w:r>
        <w:t xml:space="preserve"> değerlere çevrilir ve bu değerler tam sayılar dizisine eklenir.</w:t>
      </w:r>
    </w:p>
    <w:p w14:paraId="7ABC1841" w14:textId="6670D92B" w:rsidR="00881466" w:rsidRDefault="00881466" w:rsidP="006A0151">
      <w:proofErr w:type="spellStart"/>
      <w:r>
        <w:t>Fixedupdate</w:t>
      </w:r>
      <w:proofErr w:type="spellEnd"/>
      <w:r>
        <w:t xml:space="preserve">, fonksiyonu ile UDP haberleşmenin olup olmadığı kontrol edilir. UDP bağlantısı olduğunda veriler alınıp </w:t>
      </w:r>
      <w:proofErr w:type="gramStart"/>
      <w:r>
        <w:t>data</w:t>
      </w:r>
      <w:proofErr w:type="gramEnd"/>
      <w:r>
        <w:t xml:space="preserve"> dizisine eklenir. Daha sonra bu dizi </w:t>
      </w:r>
      <w:proofErr w:type="spellStart"/>
      <w:r w:rsidRPr="00881466">
        <w:t>HandleMessage</w:t>
      </w:r>
      <w:proofErr w:type="spellEnd"/>
      <w:r>
        <w:t xml:space="preserve"> fonksiyonuna gönderilir.</w:t>
      </w:r>
    </w:p>
    <w:p w14:paraId="7584EFDA" w14:textId="63F22B19" w:rsidR="00881466" w:rsidRDefault="00881466" w:rsidP="006A0151">
      <w:proofErr w:type="spellStart"/>
      <w:r w:rsidRPr="00881466">
        <w:t>HandleMessage</w:t>
      </w:r>
      <w:proofErr w:type="spellEnd"/>
      <w:r>
        <w:t xml:space="preserve">, fonksiyonu ile gelen veriler </w:t>
      </w:r>
      <w:r w:rsidRPr="00881466">
        <w:t>Convert.ToInt32</w:t>
      </w:r>
      <w:r>
        <w:t xml:space="preserve"> metodu ile </w:t>
      </w:r>
      <w:proofErr w:type="spellStart"/>
      <w:r>
        <w:t>integer</w:t>
      </w:r>
      <w:proofErr w:type="spellEnd"/>
      <w:r>
        <w:t xml:space="preserve"> değerlere çevrilir. Daha sonra gelen verilerin kaç tane olup değerlerinin ne olduğu konsola yazdırılır.</w:t>
      </w:r>
      <w:r w:rsidR="001F3B18">
        <w:t xml:space="preserve"> </w:t>
      </w:r>
      <w:r>
        <w:t>Belirli hareket işlem</w:t>
      </w:r>
      <w:r w:rsidR="001F3B18">
        <w:t>leri uygulandıktan sonra(</w:t>
      </w:r>
      <w:proofErr w:type="spellStart"/>
      <w:proofErr w:type="gramStart"/>
      <w:r w:rsidR="001F3B18">
        <w:t>translate,rotate</w:t>
      </w:r>
      <w:proofErr w:type="spellEnd"/>
      <w:proofErr w:type="gramEnd"/>
      <w:r w:rsidR="001F3B18">
        <w:t>) kod veri aldıkça çalışmaya devam eder. En sonunda UDP soketi kapatılır.</w:t>
      </w:r>
    </w:p>
    <w:sectPr w:rsidR="0088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C6"/>
    <w:rsid w:val="001F3B18"/>
    <w:rsid w:val="0051086A"/>
    <w:rsid w:val="006A0151"/>
    <w:rsid w:val="008764C6"/>
    <w:rsid w:val="00881466"/>
    <w:rsid w:val="00B44A16"/>
    <w:rsid w:val="00B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3EC5"/>
  <w15:chartTrackingRefBased/>
  <w15:docId w15:val="{8B982DCD-D09D-43F8-AFED-B2508039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6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6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6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64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64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64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64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64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64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64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64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64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64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6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Furkan OCAK</dc:creator>
  <cp:keywords/>
  <dc:description/>
  <cp:lastModifiedBy>Oğuzhan Furkan OCAK</cp:lastModifiedBy>
  <cp:revision>7</cp:revision>
  <dcterms:created xsi:type="dcterms:W3CDTF">2024-06-12T16:33:00Z</dcterms:created>
  <dcterms:modified xsi:type="dcterms:W3CDTF">2024-06-12T17:10:00Z</dcterms:modified>
</cp:coreProperties>
</file>