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19" w:rsidRPr="00410419" w:rsidRDefault="00410419" w:rsidP="00985478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D3683A" w:rsidRPr="00985478" w:rsidRDefault="00985478" w:rsidP="00985478">
      <w:pPr>
        <w:jc w:val="center"/>
        <w:rPr>
          <w:sz w:val="44"/>
        </w:rPr>
      </w:pPr>
      <w:r w:rsidRPr="00985478">
        <w:rPr>
          <w:sz w:val="44"/>
        </w:rPr>
        <w:t>Beágyazott</w:t>
      </w:r>
      <w:r w:rsidR="00410419">
        <w:rPr>
          <w:sz w:val="44"/>
        </w:rPr>
        <w:t xml:space="preserve"> rendszerek </w:t>
      </w:r>
      <w:r w:rsidR="00410419">
        <w:rPr>
          <w:sz w:val="44"/>
        </w:rPr>
        <w:br/>
        <w:t>szoftvertechnológiája</w:t>
      </w:r>
    </w:p>
    <w:p w:rsidR="00985478" w:rsidRDefault="00985478" w:rsidP="00985478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00576A" w:rsidRDefault="0000576A" w:rsidP="00410419">
      <w:pPr>
        <w:rPr>
          <w:sz w:val="36"/>
        </w:rPr>
      </w:pPr>
    </w:p>
    <w:p w:rsidR="0000576A" w:rsidRPr="00410419" w:rsidRDefault="0000576A" w:rsidP="00985478">
      <w:pPr>
        <w:jc w:val="center"/>
        <w:rPr>
          <w:sz w:val="12"/>
        </w:rPr>
      </w:pPr>
    </w:p>
    <w:p w:rsidR="00DB6FB7" w:rsidRPr="00985478" w:rsidRDefault="00DB6FB7" w:rsidP="00985478">
      <w:pPr>
        <w:jc w:val="center"/>
        <w:rPr>
          <w:sz w:val="36"/>
        </w:rPr>
      </w:pPr>
    </w:p>
    <w:p w:rsidR="00DB6FB7" w:rsidRPr="00DB6FB7" w:rsidRDefault="00985478" w:rsidP="00DB6FB7">
      <w:pPr>
        <w:jc w:val="center"/>
        <w:rPr>
          <w:i/>
          <w:sz w:val="48"/>
        </w:rPr>
      </w:pPr>
      <w:r w:rsidRPr="00DB6FB7">
        <w:rPr>
          <w:i/>
          <w:sz w:val="48"/>
        </w:rPr>
        <w:t>Specifikáció</w:t>
      </w:r>
    </w:p>
    <w:p w:rsidR="00985478" w:rsidRPr="00DB6FB7" w:rsidRDefault="00985478" w:rsidP="00410419">
      <w:pPr>
        <w:spacing w:after="0" w:line="240" w:lineRule="auto"/>
        <w:jc w:val="center"/>
        <w:rPr>
          <w:b/>
          <w:sz w:val="96"/>
        </w:rPr>
      </w:pPr>
      <w:r w:rsidRPr="00DB6FB7">
        <w:rPr>
          <w:b/>
          <w:sz w:val="96"/>
        </w:rPr>
        <w:t>Torpedó</w:t>
      </w:r>
    </w:p>
    <w:p w:rsidR="00DB6FB7" w:rsidRPr="0000576A" w:rsidRDefault="0000576A" w:rsidP="00985478">
      <w:pPr>
        <w:jc w:val="center"/>
        <w:rPr>
          <w:i/>
          <w:sz w:val="36"/>
        </w:rPr>
      </w:pPr>
      <w:r w:rsidRPr="0000576A">
        <w:rPr>
          <w:i/>
          <w:sz w:val="36"/>
        </w:rPr>
        <w:t>Játék in Java</w:t>
      </w:r>
    </w:p>
    <w:p w:rsidR="0000576A" w:rsidRPr="007766EB" w:rsidRDefault="0000576A" w:rsidP="00985478">
      <w:pPr>
        <w:jc w:val="center"/>
        <w:rPr>
          <w:b/>
        </w:rPr>
      </w:pPr>
    </w:p>
    <w:p w:rsidR="0000576A" w:rsidRPr="0000576A" w:rsidRDefault="0000576A" w:rsidP="00985478">
      <w:pPr>
        <w:jc w:val="center"/>
        <w:rPr>
          <w:b/>
          <w:sz w:val="32"/>
        </w:rPr>
      </w:pPr>
    </w:p>
    <w:p w:rsidR="00DB6FB7" w:rsidRPr="00410419" w:rsidRDefault="00DB6FB7" w:rsidP="00985478">
      <w:pPr>
        <w:jc w:val="center"/>
        <w:rPr>
          <w:b/>
          <w:sz w:val="44"/>
        </w:rPr>
      </w:pPr>
    </w:p>
    <w:p w:rsidR="00DB6FB7" w:rsidRPr="0000576A" w:rsidRDefault="00DB6FB7" w:rsidP="00985478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Farkas Péter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985478" w:rsidRPr="0000576A" w:rsidRDefault="00985478" w:rsidP="00985478">
      <w:pPr>
        <w:jc w:val="center"/>
        <w:rPr>
          <w:sz w:val="56"/>
        </w:rPr>
      </w:pPr>
    </w:p>
    <w:p w:rsidR="00DB6FB7" w:rsidRPr="0000576A" w:rsidRDefault="00DB6FB7" w:rsidP="00985478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Erdős Csanád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159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699" w:rsidRDefault="00D16699">
          <w:pPr>
            <w:pStyle w:val="Tartalomjegyzkcmsora"/>
          </w:pPr>
          <w:r>
            <w:t>Tartalomjegyzék</w:t>
          </w:r>
        </w:p>
        <w:p w:rsidR="00FF07E5" w:rsidRDefault="00D1669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76980" w:history="1">
            <w:r w:rsidR="00FF07E5" w:rsidRPr="00C169C9">
              <w:rPr>
                <w:rStyle w:val="Hiperhivatkozs"/>
                <w:b/>
                <w:noProof/>
              </w:rPr>
              <w:t>1.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Feladat ismertetése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_Toc477476980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 w:rsidR="00CB772A">
              <w:rPr>
                <w:noProof/>
                <w:webHidden/>
              </w:rPr>
              <w:t>3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1" w:history="1">
            <w:r w:rsidR="00FF07E5" w:rsidRPr="00C169C9">
              <w:rPr>
                <w:rStyle w:val="Hiperhivatkozs"/>
                <w:b/>
                <w:noProof/>
              </w:rPr>
              <w:t>2.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A játék szabályai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_Toc477476981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2" w:history="1">
            <w:r w:rsidR="00FF07E5" w:rsidRPr="00C169C9">
              <w:rPr>
                <w:rStyle w:val="Hiperhivatkozs"/>
                <w:b/>
                <w:noProof/>
              </w:rPr>
              <w:t>3.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A szoftver felépítése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_Toc477476982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3" w:history="1">
            <w:r w:rsidR="00FF07E5" w:rsidRPr="00C169C9">
              <w:rPr>
                <w:rStyle w:val="Hiperhivatkozs"/>
                <w:b/>
                <w:noProof/>
              </w:rPr>
              <w:t>a.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GUI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_Toc477476983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4" w:history="1">
            <w:r w:rsidR="00FF07E5" w:rsidRPr="00C169C9">
              <w:rPr>
                <w:rStyle w:val="Hiperhivatkozs"/>
                <w:b/>
                <w:noProof/>
              </w:rPr>
              <w:t>b.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Control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_Toc477476984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5" w:history="1">
            <w:r w:rsidR="00FF07E5" w:rsidRPr="00C169C9">
              <w:rPr>
                <w:rStyle w:val="Hiperhivatkozs"/>
                <w:b/>
                <w:noProof/>
              </w:rPr>
              <w:t>c.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Network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_Toc477476985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CB772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6" w:history="1">
            <w:r w:rsidR="00FF07E5" w:rsidRPr="00C169C9">
              <w:rPr>
                <w:rStyle w:val="Hiperhivatkozs"/>
                <w:b/>
                <w:noProof/>
              </w:rPr>
              <w:t>4.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Tesztelés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_Toc477476986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D16699" w:rsidRDefault="00D16699">
          <w:r>
            <w:rPr>
              <w:b/>
              <w:bCs/>
            </w:rPr>
            <w:fldChar w:fldCharType="end"/>
          </w:r>
        </w:p>
      </w:sdtContent>
    </w:sdt>
    <w:p w:rsidR="00D16699" w:rsidRDefault="00D16699">
      <w:pPr>
        <w:rPr>
          <w:b/>
          <w:sz w:val="32"/>
        </w:rPr>
      </w:pPr>
      <w:r>
        <w:rPr>
          <w:b/>
          <w:sz w:val="32"/>
        </w:rPr>
        <w:br w:type="page"/>
      </w:r>
    </w:p>
    <w:p w:rsidR="00DB6FB7" w:rsidRDefault="00D16699" w:rsidP="007766EB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0" w:name="_Toc477476980"/>
      <w:r>
        <w:rPr>
          <w:b/>
          <w:sz w:val="32"/>
        </w:rPr>
        <w:lastRenderedPageBreak/>
        <w:t>Feladat ismertetése</w:t>
      </w:r>
      <w:bookmarkEnd w:id="0"/>
    </w:p>
    <w:p w:rsidR="0065109A" w:rsidRDefault="0065109A" w:rsidP="00CC70CE">
      <w:pPr>
        <w:ind w:left="567" w:firstLine="284"/>
      </w:pPr>
      <w:r>
        <w:t>A feladat egy torpedó játék megírása Java nyelven, amelyet a 2 játékos „távol” egymástól, hál</w:t>
      </w:r>
      <w:r w:rsidR="00754681">
        <w:t xml:space="preserve">ózaton keresztül képes játszani. </w:t>
      </w:r>
      <w:r w:rsidR="00E162DF">
        <w:t>A játék a Villamosmérnöki MSc képzés Beágyazott</w:t>
      </w:r>
      <w:r w:rsidR="00410419">
        <w:t xml:space="preserve"> rendszerek s</w:t>
      </w:r>
      <w:r w:rsidR="00E162DF">
        <w:t>zoftvertechnológi</w:t>
      </w:r>
      <w:r w:rsidR="00410419">
        <w:t>ája</w:t>
      </w:r>
      <w:r w:rsidR="00E162DF">
        <w:t xml:space="preserve"> című tantárgyának keretein belül készül, annak házi feladataként, 3 fős csapatmunkában.</w:t>
      </w:r>
    </w:p>
    <w:p w:rsidR="0065109A" w:rsidRPr="0065109A" w:rsidRDefault="00D16699" w:rsidP="0065109A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1" w:name="_Toc477476981"/>
      <w:r>
        <w:rPr>
          <w:b/>
          <w:sz w:val="32"/>
        </w:rPr>
        <w:t>A játék szabályai</w:t>
      </w:r>
      <w:bookmarkEnd w:id="1"/>
    </w:p>
    <w:p w:rsidR="0065109A" w:rsidRDefault="00754681" w:rsidP="00CC70CE">
      <w:pPr>
        <w:ind w:left="567" w:firstLine="284"/>
      </w:pPr>
      <w:r>
        <w:t>Alapvetően a játék épít a hagyományos torpedóra</w:t>
      </w:r>
      <w:r w:rsidR="00397EEA">
        <w:t>.</w:t>
      </w:r>
      <w:r w:rsidR="00CC70CE">
        <w:t xml:space="preserve"> Így összesen 15 darab hajót kell elhelyezni mindkét játékosnak a saját pályáján, amelyek különböző méretűek: 1, 2, 3, 4 és 5 kockát foglalnak el. Maga a pálya egy 10x10-es felbontású négyzet, melynek sorai és oszlopai </w:t>
      </w:r>
      <w:r w:rsidR="00E92D8A">
        <w:t>az arab</w:t>
      </w:r>
      <w:r w:rsidR="00CC70CE">
        <w:t xml:space="preserve"> számokkal és az angol abc kisbetűivel indexeltek.</w:t>
      </w:r>
    </w:p>
    <w:p w:rsidR="00CC70CE" w:rsidRDefault="00CC70CE" w:rsidP="00CC70CE">
      <w:pPr>
        <w:ind w:left="567" w:firstLine="284"/>
      </w:pPr>
      <w:r>
        <w:t xml:space="preserve">A csapat abban egyezett meg – ismerve a piacon fellelhető </w:t>
      </w:r>
      <w:r w:rsidR="00E91340">
        <w:t>verziókat – hogy a hajók elemeit, építőkockáit a játékos egyesével helyezheti le, ezáltal olyan</w:t>
      </w:r>
      <w:r w:rsidR="008800D6">
        <w:t>,</w:t>
      </w:r>
      <w:r w:rsidR="00E91340">
        <w:t xml:space="preserve"> több elemű hajót készíthet, aminek alakja nem definiált.</w:t>
      </w:r>
    </w:p>
    <w:p w:rsidR="008800D6" w:rsidRDefault="008800D6" w:rsidP="008800D6">
      <w:pPr>
        <w:spacing w:after="0" w:line="240" w:lineRule="auto"/>
        <w:ind w:left="567" w:firstLine="284"/>
      </w:pPr>
      <w:r>
        <w:t>Megkötések:</w:t>
      </w:r>
    </w:p>
    <w:p w:rsidR="008800D6" w:rsidRDefault="008800D6" w:rsidP="008800D6">
      <w:pPr>
        <w:pStyle w:val="Listaszerbekezds"/>
        <w:numPr>
          <w:ilvl w:val="0"/>
          <w:numId w:val="3"/>
        </w:numPr>
      </w:pPr>
      <w:r>
        <w:t>Az egyes hajók nem lehetnek sem él, sem sarok szomszédosak.</w:t>
      </w:r>
    </w:p>
    <w:p w:rsidR="008800D6" w:rsidRDefault="008800D6" w:rsidP="008800D6">
      <w:pPr>
        <w:pStyle w:val="Listaszerbekezds"/>
        <w:numPr>
          <w:ilvl w:val="0"/>
          <w:numId w:val="3"/>
        </w:numPr>
      </w:pPr>
      <w:r>
        <w:t>Egy hajó minden elemének legalább egy élen szomszédosnak kell lennie egy másik elemmel.</w:t>
      </w:r>
    </w:p>
    <w:p w:rsidR="00B90FBC" w:rsidRDefault="00B90FBC" w:rsidP="008800D6">
      <w:pPr>
        <w:pStyle w:val="Listaszerbekezds"/>
        <w:numPr>
          <w:ilvl w:val="0"/>
          <w:numId w:val="3"/>
        </w:numPr>
      </w:pPr>
      <w:r>
        <w:t>Se a lepakolás, se a csata nincs időkorláthoz kötve, ellenben a feleknek törekedniük kell a</w:t>
      </w:r>
      <w:r w:rsidR="00E17716">
        <w:t>z ésszerű időn belül való lejátszáshoz.</w:t>
      </w:r>
    </w:p>
    <w:p w:rsidR="007E4DC1" w:rsidRDefault="007E4DC1" w:rsidP="008800D6">
      <w:pPr>
        <w:pStyle w:val="Listaszerbekezds"/>
        <w:numPr>
          <w:ilvl w:val="0"/>
          <w:numId w:val="3"/>
        </w:numPr>
      </w:pPr>
      <w:r>
        <w:t>Lepakolás közben a játékos módosíthatja addigi elképzelését, törölheti, visszavonhatja a már elhelyezett hajóját, elemeit az újbóli lerakás érdekében.</w:t>
      </w:r>
    </w:p>
    <w:p w:rsidR="00E92D8A" w:rsidRDefault="00E92D8A" w:rsidP="008800D6">
      <w:pPr>
        <w:pStyle w:val="Listaszerbekezds"/>
        <w:numPr>
          <w:ilvl w:val="0"/>
          <w:numId w:val="3"/>
        </w:numPr>
      </w:pPr>
      <w:r>
        <w:t>A csata csak azután kezdődhet el, hogy mindkét játékos jelezte az arra szolgáló gomb megnyomásával, hogy végzett a hajók lepakolásával.</w:t>
      </w:r>
    </w:p>
    <w:p w:rsidR="0020344F" w:rsidRDefault="0020344F" w:rsidP="0020344F">
      <w:pPr>
        <w:pStyle w:val="Listaszerbekezds"/>
        <w:numPr>
          <w:ilvl w:val="0"/>
          <w:numId w:val="3"/>
        </w:numPr>
      </w:pPr>
      <w:r>
        <w:t>Csata közben felváltva, egy</w:t>
      </w:r>
      <w:r w:rsidR="00160186">
        <w:t xml:space="preserve"> időben egy játékos lehet aktív;</w:t>
      </w:r>
      <w:r>
        <w:t xml:space="preserve"> amíg</w:t>
      </w:r>
      <w:r w:rsidR="00160186">
        <w:t xml:space="preserve"> a soron következő</w:t>
      </w:r>
      <w:r>
        <w:t xml:space="preserve"> nem lőtt, addig a másik fél beviteli eseményei tiltásra/blokkolásra kerülnek. (A pálya inaktívvá tételével)</w:t>
      </w:r>
    </w:p>
    <w:p w:rsidR="006F3478" w:rsidRDefault="00160186" w:rsidP="006F3478">
      <w:pPr>
        <w:pStyle w:val="Listaszerbekezds"/>
        <w:numPr>
          <w:ilvl w:val="0"/>
          <w:numId w:val="3"/>
        </w:numPr>
      </w:pPr>
      <w:r>
        <w:t xml:space="preserve">A játék állása egyértelműen közölve legyen folyamatosan. </w:t>
      </w:r>
      <w:r w:rsidR="006F3478">
        <w:t>A győzelmet követően felhasználói értesítés jelenjen meg az állapotról.</w:t>
      </w:r>
    </w:p>
    <w:p w:rsidR="006F3478" w:rsidRDefault="006F3478" w:rsidP="00160186">
      <w:pPr>
        <w:pStyle w:val="Listaszerbekezds"/>
        <w:numPr>
          <w:ilvl w:val="0"/>
          <w:numId w:val="3"/>
        </w:numPr>
      </w:pPr>
      <w:r>
        <w:t>A csaták végeztével nyíljon lehetőség újat indítani a hálózati kapcsolat bontása nélkül.</w:t>
      </w:r>
    </w:p>
    <w:p w:rsidR="008800D6" w:rsidRPr="0065109A" w:rsidRDefault="008800D6" w:rsidP="008800D6">
      <w:pPr>
        <w:pStyle w:val="Listaszerbekezds"/>
        <w:ind w:left="1211"/>
      </w:pPr>
    </w:p>
    <w:p w:rsidR="00D16699" w:rsidRDefault="007766EB" w:rsidP="007766EB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2" w:name="_Toc477476982"/>
      <w:r>
        <w:rPr>
          <w:b/>
          <w:sz w:val="32"/>
        </w:rPr>
        <w:t>A szoftver felépítése</w:t>
      </w:r>
      <w:bookmarkEnd w:id="2"/>
    </w:p>
    <w:p w:rsidR="00277751" w:rsidRDefault="00277751" w:rsidP="00277751">
      <w:pPr>
        <w:ind w:left="567" w:firstLine="284"/>
      </w:pPr>
      <w:r>
        <w:t>A szoftver minimálisan szükségszerű felbontása szerint 3 fő komponens különböztethető meg: a felhasználói felületért felelős, a játékmenet lebonyolításáért és döntések meghozataláért felelős és a hálózatkezelés</w:t>
      </w:r>
      <w:r w:rsidR="000D3928">
        <w:t>ért felelős modul.</w:t>
      </w:r>
    </w:p>
    <w:p w:rsidR="00D16699" w:rsidRPr="00CC70CE" w:rsidRDefault="007766EB" w:rsidP="007766EB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3" w:name="_Toc477476983"/>
      <w:r w:rsidRPr="00CC70CE">
        <w:rPr>
          <w:b/>
          <w:sz w:val="28"/>
        </w:rPr>
        <w:t>GUI</w:t>
      </w:r>
      <w:bookmarkEnd w:id="3"/>
    </w:p>
    <w:p w:rsidR="002B4444" w:rsidRDefault="006F3478" w:rsidP="002B4444">
      <w:pPr>
        <w:ind w:left="1418" w:firstLine="283"/>
      </w:pPr>
      <w:r>
        <w:t>A felhasználók előtt 2 fő játékmező megjelenítésére van s</w:t>
      </w:r>
      <w:r w:rsidR="002B4444">
        <w:t>zükség. Az egyik, baloldali pálya</w:t>
      </w:r>
      <w:r>
        <w:t xml:space="preserve"> az adott fél sajátja, melyre hajóit lepakolja. A másik, jobb oldali </w:t>
      </w:r>
      <w:r w:rsidR="002B4444">
        <w:t>pálya</w:t>
      </w:r>
      <w:r>
        <w:t xml:space="preserve"> pedig az ellenfél mezőjét szimbolizálja, amelyen </w:t>
      </w:r>
      <w:r w:rsidR="002B4444">
        <w:t>kattintással kell kiválasztani a tippelni kívánt cellát.</w:t>
      </w:r>
      <w:r w:rsidR="0030012B">
        <w:br/>
        <w:t xml:space="preserve">Az ellenfél mezőjén színezés jelöli, segíti a következő tippelést. Víz (nem talált) esetén kékes árnyalat, találat esetén pirosas árnyalat, míg süllyesztés esetén sötét bordó </w:t>
      </w:r>
      <w:r w:rsidR="000C06DF">
        <w:t>lesz az adott cella.</w:t>
      </w:r>
    </w:p>
    <w:p w:rsidR="002B4444" w:rsidRDefault="002B4444" w:rsidP="002B4444">
      <w:pPr>
        <w:ind w:left="1418" w:firstLine="283"/>
      </w:pPr>
      <w:r>
        <w:lastRenderedPageBreak/>
        <w:t xml:space="preserve">Az ablaknak további 2 jól elkülöníthető része az információk megjelenítésére szolgál. </w:t>
      </w:r>
      <w:r w:rsidR="0030012B">
        <w:br/>
      </w:r>
      <w:r>
        <w:t>Egy alsó sávban aktuális üzenetek jeleníthetőek meg, ez szolgál a státuszok közlésére is</w:t>
      </w:r>
      <w:r w:rsidR="000C06DF">
        <w:t xml:space="preserve"> szövegesen</w:t>
      </w:r>
      <w:r>
        <w:t xml:space="preserve"> (pakolás, háború, melyik fél rak, találat van, </w:t>
      </w:r>
      <w:r w:rsidR="002E0A6B">
        <w:t>stb.</w:t>
      </w:r>
      <w:r>
        <w:t>)</w:t>
      </w:r>
      <w:r w:rsidR="0030012B">
        <w:t>.</w:t>
      </w:r>
      <w:r w:rsidR="0030012B">
        <w:br/>
        <w:t>A 4. mezőnek kettős szerepe van, lepakolás alatt a még felhasználható elemek mutatására és kiválasztására szolgál; majd a csata indítását követően a kilőtt hajók típusát és számát mutatja meg.</w:t>
      </w:r>
    </w:p>
    <w:p w:rsidR="000C06DF" w:rsidRDefault="000C06DF" w:rsidP="002B4444">
      <w:pPr>
        <w:ind w:left="1418" w:firstLine="283"/>
      </w:pPr>
      <w:r>
        <w:t>A blokkolt felhasználó ellenfél mezeje inaktívvá válik, amíg a társa nem lő. A soron következő fél váltása automatikusan történjen – státusz sori jelzéssel.</w:t>
      </w:r>
    </w:p>
    <w:p w:rsidR="000C06DF" w:rsidRDefault="000C06DF" w:rsidP="005B218C">
      <w:pPr>
        <w:ind w:left="1418" w:firstLine="283"/>
      </w:pPr>
      <w:r>
        <w:t xml:space="preserve">A menüsávon </w:t>
      </w:r>
      <w:r w:rsidR="005B218C">
        <w:t>a játék indítása</w:t>
      </w:r>
      <w:r w:rsidR="00E162DF">
        <w:t>, állapotváltás (lepakolás, csata)</w:t>
      </w:r>
      <w:r w:rsidR="005B218C">
        <w:t xml:space="preserve"> és a hálózat kezelő gombok foglalnak helyet.</w:t>
      </w:r>
    </w:p>
    <w:p w:rsidR="0065109A" w:rsidRPr="00CC70CE" w:rsidRDefault="007766EB" w:rsidP="0065109A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4" w:name="_Toc477476984"/>
      <w:r w:rsidRPr="00CC70CE">
        <w:rPr>
          <w:b/>
          <w:sz w:val="28"/>
        </w:rPr>
        <w:t>Control</w:t>
      </w:r>
      <w:bookmarkEnd w:id="4"/>
    </w:p>
    <w:p w:rsidR="0065109A" w:rsidRDefault="005B218C" w:rsidP="00160186">
      <w:pPr>
        <w:ind w:left="1418" w:firstLine="283"/>
      </w:pPr>
      <w:r>
        <w:t>A szoftver Control komponense tartalmaz minden olyan függvény implementációt, amely a játékmenethez szükséges és nem kapcsolódik szorosan a felhasználói felülethez vagy a hálózatkezeléshez.</w:t>
      </w:r>
    </w:p>
    <w:p w:rsidR="00720933" w:rsidRDefault="00720933" w:rsidP="00160186">
      <w:pPr>
        <w:ind w:left="1418" w:firstLine="283"/>
      </w:pPr>
      <w:r>
        <w:t>A szabályok alapján adódik egy olyan követelmény, amely kiemelendő a Control-on belül. A lepakolás folyamata során a legfontosabb, hogy vizsgálva legyenek a már lerakott elemek és új elem lerakása során tiltásra kerüljön minden olyan cella</w:t>
      </w:r>
      <w:r w:rsidR="0042770F">
        <w:t xml:space="preserve"> a GUI-n</w:t>
      </w:r>
      <w:r>
        <w:t xml:space="preserve">, amely a hajó/hajók felépítése során nem engedélyezett. (A megkötések első két pontja alapján). </w:t>
      </w:r>
    </w:p>
    <w:p w:rsidR="000D0D54" w:rsidRPr="000D0D54" w:rsidRDefault="000D3928" w:rsidP="000D0D54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5" w:name="_Toc477476985"/>
      <w:r>
        <w:rPr>
          <w:b/>
          <w:sz w:val="28"/>
        </w:rPr>
        <w:t>Network</w:t>
      </w:r>
      <w:bookmarkEnd w:id="5"/>
    </w:p>
    <w:p w:rsidR="0065109A" w:rsidRDefault="000D0D54" w:rsidP="000D0D54">
      <w:pPr>
        <w:ind w:left="1418" w:firstLine="284"/>
      </w:pPr>
      <w:r>
        <w:t>A játék kizárólag</w:t>
      </w:r>
      <w:bookmarkStart w:id="6" w:name="_GoBack"/>
      <w:bookmarkEnd w:id="6"/>
      <w:r>
        <w:t xml:space="preserve"> LAN hálózaton játszható, azaz követelmény, hogy </w:t>
      </w:r>
      <w:r w:rsidR="000D6150">
        <w:t>a két játékos azonos alhálózatra csatlakozzon, IP címeik egy DHCP-hez tartozzanak és IPv4 tartományban.</w:t>
      </w:r>
    </w:p>
    <w:p w:rsidR="000D6150" w:rsidRDefault="000D6150" w:rsidP="000D0D54">
      <w:pPr>
        <w:ind w:left="1418" w:firstLine="284"/>
      </w:pPr>
      <w:r>
        <w:t>A hálózat kiépítése csak a felek személyes ismeretsége esetén lehetséges – mivel a local ip címüket a játék elindítása előtt meg kell osztaniuk egymással.</w:t>
      </w:r>
    </w:p>
    <w:p w:rsidR="000D6150" w:rsidRDefault="00FE5434" w:rsidP="000D0D54">
      <w:pPr>
        <w:ind w:left="1418" w:firstLine="284"/>
      </w:pPr>
      <w:r>
        <w:t xml:space="preserve">Hálózat kiépítése: A játékosok menüből kezdeményezhetik a Szerver – Kliens </w:t>
      </w:r>
      <w:r w:rsidR="00D805CB">
        <w:t>kapcsolatot. Cél, hogy a felhasználó ne legyen döntés elé állítva, hogy melyik szerepet töltse be – a felosztást a szoftver keze</w:t>
      </w:r>
      <w:r w:rsidR="007F7981">
        <w:t xml:space="preserve">lje le az IP címek ismeretében. </w:t>
      </w:r>
    </w:p>
    <w:p w:rsidR="000D0D54" w:rsidRDefault="000D0D54" w:rsidP="0065109A"/>
    <w:p w:rsidR="0065109A" w:rsidRDefault="0065109A" w:rsidP="0065109A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7" w:name="_Toc477476986"/>
      <w:r>
        <w:rPr>
          <w:b/>
          <w:sz w:val="32"/>
        </w:rPr>
        <w:t>Tesztelés</w:t>
      </w:r>
      <w:bookmarkEnd w:id="7"/>
    </w:p>
    <w:p w:rsidR="0065109A" w:rsidRPr="0065109A" w:rsidRDefault="00313D70" w:rsidP="00313D70">
      <w:pPr>
        <w:ind w:left="567" w:firstLine="284"/>
      </w:pPr>
      <w:r>
        <w:t>A játék tesztelése intuitívan történik – a felhasználó a legjobb tesztelő, veleszületett képességgel rendelkezik, hogy a legerősebb szabályokon</w:t>
      </w:r>
      <w:r w:rsidR="007E4DC1">
        <w:t>, teszteken</w:t>
      </w:r>
      <w:r>
        <w:t xml:space="preserve"> átment szoftvert is garantáltan </w:t>
      </w:r>
      <w:r w:rsidR="00E92D8A">
        <w:t>megbuktassa</w:t>
      </w:r>
      <w:r w:rsidR="007E4DC1">
        <w:t xml:space="preserve"> a </w:t>
      </w:r>
      <w:r w:rsidR="007E4DC1" w:rsidRPr="007E4DC1">
        <w:rPr>
          <w:lang w:val="en-US"/>
        </w:rPr>
        <w:t>release</w:t>
      </w:r>
      <w:r w:rsidR="007E4DC1">
        <w:t xml:space="preserve"> napján</w:t>
      </w:r>
      <w:r w:rsidR="00E92D8A">
        <w:t>.</w:t>
      </w:r>
    </w:p>
    <w:sectPr w:rsidR="0065109A" w:rsidRPr="00651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49CB"/>
    <w:multiLevelType w:val="hybridMultilevel"/>
    <w:tmpl w:val="F6D055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353D"/>
    <w:multiLevelType w:val="hybridMultilevel"/>
    <w:tmpl w:val="688AE200"/>
    <w:lvl w:ilvl="0" w:tplc="0BE6B5B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9BC71D8"/>
    <w:multiLevelType w:val="hybridMultilevel"/>
    <w:tmpl w:val="F442460A"/>
    <w:lvl w:ilvl="0" w:tplc="02AA9B3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6A"/>
    <w:rsid w:val="0000576A"/>
    <w:rsid w:val="000C06DF"/>
    <w:rsid w:val="000D0D54"/>
    <w:rsid w:val="000D3928"/>
    <w:rsid w:val="000D6150"/>
    <w:rsid w:val="00160186"/>
    <w:rsid w:val="0020344F"/>
    <w:rsid w:val="00277751"/>
    <w:rsid w:val="002B4444"/>
    <w:rsid w:val="002E0A6B"/>
    <w:rsid w:val="0030012B"/>
    <w:rsid w:val="00313D70"/>
    <w:rsid w:val="00397EEA"/>
    <w:rsid w:val="00410419"/>
    <w:rsid w:val="0042770F"/>
    <w:rsid w:val="005B218C"/>
    <w:rsid w:val="006442E6"/>
    <w:rsid w:val="0065109A"/>
    <w:rsid w:val="006F3478"/>
    <w:rsid w:val="00720933"/>
    <w:rsid w:val="00754681"/>
    <w:rsid w:val="007766EB"/>
    <w:rsid w:val="007E4DC1"/>
    <w:rsid w:val="007F7981"/>
    <w:rsid w:val="008800D6"/>
    <w:rsid w:val="00985478"/>
    <w:rsid w:val="009B3ED2"/>
    <w:rsid w:val="00B90FBC"/>
    <w:rsid w:val="00CB772A"/>
    <w:rsid w:val="00CC70CE"/>
    <w:rsid w:val="00D16699"/>
    <w:rsid w:val="00D3683A"/>
    <w:rsid w:val="00D805CB"/>
    <w:rsid w:val="00DB6FB7"/>
    <w:rsid w:val="00E162DF"/>
    <w:rsid w:val="00E17716"/>
    <w:rsid w:val="00E22074"/>
    <w:rsid w:val="00E55A6A"/>
    <w:rsid w:val="00E91340"/>
    <w:rsid w:val="00E92D8A"/>
    <w:rsid w:val="00ED2C17"/>
    <w:rsid w:val="00FE5434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420D"/>
  <w15:chartTrackingRefBased/>
  <w15:docId w15:val="{957FC92D-DB37-4464-924B-8474589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1669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16699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7766E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66E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5F08-07D7-4C81-862D-530842AD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702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Tímár László</dc:creator>
  <cp:keywords/>
  <dc:description/>
  <cp:lastModifiedBy>Tímár László</cp:lastModifiedBy>
  <cp:revision>15</cp:revision>
  <cp:lastPrinted>2017-03-17T10:01:00Z</cp:lastPrinted>
  <dcterms:created xsi:type="dcterms:W3CDTF">2017-03-16T20:14:00Z</dcterms:created>
  <dcterms:modified xsi:type="dcterms:W3CDTF">2017-03-17T10:01:00Z</dcterms:modified>
</cp:coreProperties>
</file>