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97F5D" w14:textId="16AB8797" w:rsidR="00E668C8" w:rsidRPr="004D6D70" w:rsidRDefault="00C04064" w:rsidP="001602C4">
      <w:pPr>
        <w:pStyle w:val="Title"/>
        <w:spacing w:before="3720"/>
        <w:jc w:val="center"/>
        <w:rPr>
          <w:rFonts w:ascii="DM Sans ExtraBold" w:hAnsi="DM Sans ExtraBold"/>
          <w:sz w:val="144"/>
        </w:rPr>
      </w:pPr>
      <w:r w:rsidRPr="004D6D70">
        <w:rPr>
          <w:rFonts w:ascii="DM Sans ExtraBold" w:hAnsi="DM Sans ExtraBold"/>
          <w:noProof/>
          <w:sz w:val="144"/>
        </w:rPr>
        <w:drawing>
          <wp:inline distT="0" distB="0" distL="0" distR="0" wp14:anchorId="35879CB6" wp14:editId="2677F56D">
            <wp:extent cx="5724525" cy="1171575"/>
            <wp:effectExtent l="0" t="0" r="9525" b="9525"/>
            <wp:docPr id="74325158" name="Picture 1" descr="A green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5158" name="Picture 1" descr="A green letters on a black backgroun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1171575"/>
                    </a:xfrm>
                    <a:prstGeom prst="rect">
                      <a:avLst/>
                    </a:prstGeom>
                    <a:noFill/>
                    <a:ln>
                      <a:noFill/>
                    </a:ln>
                  </pic:spPr>
                </pic:pic>
              </a:graphicData>
            </a:graphic>
          </wp:inline>
        </w:drawing>
      </w:r>
    </w:p>
    <w:p w14:paraId="7EFD0458" w14:textId="045C023E" w:rsidR="00781D3B" w:rsidRPr="004D6D70" w:rsidRDefault="00E668C8" w:rsidP="00E668C8">
      <w:pPr>
        <w:jc w:val="center"/>
        <w:rPr>
          <w:rFonts w:ascii="DM Sans 14pt ExtraLight" w:hAnsi="DM Sans 14pt ExtraLight"/>
          <w:smallCaps/>
        </w:rPr>
      </w:pPr>
      <w:r w:rsidRPr="004D6D70">
        <w:rPr>
          <w:rFonts w:ascii="DM Sans 14pt ExtraLight" w:hAnsi="DM Sans 14pt ExtraLight"/>
          <w:smallCaps/>
        </w:rPr>
        <w:t>Real-Time</w:t>
      </w:r>
      <w:r w:rsidR="00DF2D86" w:rsidRPr="004D6D70">
        <w:rPr>
          <w:rFonts w:ascii="DM Sans 14pt ExtraLight" w:hAnsi="DM Sans 14pt ExtraLight"/>
          <w:smallCaps/>
        </w:rPr>
        <w:t xml:space="preserve"> </w:t>
      </w:r>
      <w:r w:rsidRPr="004D6D70">
        <w:rPr>
          <w:rFonts w:ascii="DM Sans 14pt ExtraLight" w:hAnsi="DM Sans 14pt ExtraLight"/>
          <w:smallCaps/>
        </w:rPr>
        <w:t>Open-Source</w:t>
      </w:r>
      <w:r w:rsidR="00DF2D86" w:rsidRPr="004D6D70">
        <w:rPr>
          <w:rFonts w:ascii="DM Sans 14pt ExtraLight" w:hAnsi="DM Sans 14pt ExtraLight"/>
          <w:smallCaps/>
        </w:rPr>
        <w:t xml:space="preserve"> </w:t>
      </w:r>
      <w:r w:rsidRPr="004D6D70">
        <w:rPr>
          <w:rFonts w:ascii="DM Sans 14pt ExtraLight" w:hAnsi="DM Sans 14pt ExtraLight"/>
          <w:smallCaps/>
        </w:rPr>
        <w:t>Transaction</w:t>
      </w:r>
      <w:r w:rsidR="00DF2D86" w:rsidRPr="004D6D70">
        <w:rPr>
          <w:rFonts w:ascii="DM Sans 14pt ExtraLight" w:hAnsi="DM Sans 14pt ExtraLight"/>
          <w:smallCaps/>
        </w:rPr>
        <w:t xml:space="preserve"> </w:t>
      </w:r>
      <w:r w:rsidRPr="004D6D70">
        <w:rPr>
          <w:rFonts w:ascii="DM Sans 14pt ExtraLight" w:hAnsi="DM Sans 14pt ExtraLight"/>
          <w:smallCaps/>
        </w:rPr>
        <w:t>Monitoring</w:t>
      </w:r>
    </w:p>
    <w:p w14:paraId="7C2C57F2" w14:textId="3B22183B" w:rsidR="00781D3B" w:rsidRPr="004D6D70" w:rsidRDefault="00AE0A83" w:rsidP="001602C4">
      <w:pPr>
        <w:pStyle w:val="Title"/>
        <w:spacing w:before="2880"/>
        <w:jc w:val="center"/>
        <w:rPr>
          <w:b/>
        </w:rPr>
      </w:pPr>
      <w:r>
        <w:rPr>
          <w:b/>
        </w:rPr>
        <w:t xml:space="preserve">AI and Machine Learning in Tazama for </w:t>
      </w:r>
      <w:r w:rsidR="008674F0">
        <w:rPr>
          <w:b/>
        </w:rPr>
        <w:t>Calibration and Anomaly Detection</w:t>
      </w:r>
    </w:p>
    <w:p w14:paraId="75567BA7" w14:textId="2019843B" w:rsidR="003F3917" w:rsidRPr="004D6D70" w:rsidRDefault="004A51C5" w:rsidP="003F3917">
      <w:pPr>
        <w:spacing w:before="360"/>
        <w:jc w:val="center"/>
      </w:pPr>
      <w:r>
        <w:t>Product Guidance Document</w:t>
      </w:r>
    </w:p>
    <w:p w14:paraId="57CF496A" w14:textId="2211DCBD" w:rsidR="003F3917" w:rsidRPr="004D6D70" w:rsidRDefault="003F3917" w:rsidP="004A51C5">
      <w:pPr>
        <w:tabs>
          <w:tab w:val="left" w:pos="1134"/>
          <w:tab w:val="right" w:pos="9026"/>
        </w:tabs>
        <w:spacing w:before="1200" w:after="0" w:line="240" w:lineRule="auto"/>
        <w:rPr>
          <w:b/>
          <w:bCs/>
        </w:rPr>
      </w:pPr>
      <w:r w:rsidRPr="004D6D70">
        <w:rPr>
          <w:b/>
          <w:bCs/>
        </w:rPr>
        <w:t>Authors:</w:t>
      </w:r>
      <w:r w:rsidRPr="004D6D70">
        <w:rPr>
          <w:b/>
          <w:bCs/>
        </w:rPr>
        <w:tab/>
        <w:t>Justus Ortlepp - Tazama</w:t>
      </w:r>
    </w:p>
    <w:p w14:paraId="4640568D" w14:textId="653EFDA5" w:rsidR="003F3917" w:rsidRPr="004D6D70" w:rsidRDefault="008674F0" w:rsidP="003F3917">
      <w:pPr>
        <w:tabs>
          <w:tab w:val="right" w:pos="9026"/>
        </w:tabs>
        <w:spacing w:before="1200" w:after="0"/>
        <w:jc w:val="right"/>
        <w:rPr>
          <w:b/>
          <w:bCs/>
        </w:rPr>
      </w:pPr>
      <w:r>
        <w:rPr>
          <w:b/>
          <w:bCs/>
        </w:rPr>
        <w:t>September</w:t>
      </w:r>
      <w:r w:rsidR="003F3917" w:rsidRPr="004D6D70">
        <w:rPr>
          <w:b/>
          <w:bCs/>
        </w:rPr>
        <w:t xml:space="preserve"> 2025</w:t>
      </w:r>
    </w:p>
    <w:sdt>
      <w:sdtPr>
        <w:rPr>
          <w:rFonts w:eastAsiaTheme="minorEastAsia"/>
        </w:rPr>
        <w:id w:val="963850798"/>
        <w:docPartObj>
          <w:docPartGallery w:val="Table of Contents"/>
          <w:docPartUnique/>
        </w:docPartObj>
      </w:sdtPr>
      <w:sdtEndPr>
        <w:rPr>
          <w:b/>
          <w:bCs/>
        </w:rPr>
      </w:sdtEndPr>
      <w:sdtContent>
        <w:p w14:paraId="26F50B90" w14:textId="7698E92A" w:rsidR="00E668C8" w:rsidRPr="004D6D70" w:rsidRDefault="00E668C8" w:rsidP="008674F0">
          <w:r w:rsidRPr="004D6D70">
            <w:t>Table</w:t>
          </w:r>
          <w:r w:rsidR="00DF2D86" w:rsidRPr="004D6D70">
            <w:t xml:space="preserve"> </w:t>
          </w:r>
          <w:r w:rsidRPr="004D6D70">
            <w:t>of</w:t>
          </w:r>
          <w:r w:rsidR="00DF2D86" w:rsidRPr="004D6D70">
            <w:t xml:space="preserve"> </w:t>
          </w:r>
          <w:r w:rsidRPr="004D6D70">
            <w:t>Contents</w:t>
          </w:r>
        </w:p>
        <w:p w14:paraId="2CB5B365" w14:textId="2C1258E8" w:rsidR="00B42F59" w:rsidRDefault="00842EE0">
          <w:pPr>
            <w:pStyle w:val="TOC1"/>
            <w:tabs>
              <w:tab w:val="left" w:pos="440"/>
              <w:tab w:val="right" w:leader="dot" w:pos="9016"/>
            </w:tabs>
            <w:rPr>
              <w:rFonts w:eastAsiaTheme="minorEastAsia"/>
              <w:noProof/>
              <w:sz w:val="24"/>
              <w:szCs w:val="24"/>
              <w:lang w:val="en-ZA" w:eastAsia="en-ZA"/>
            </w:rPr>
          </w:pPr>
          <w:r w:rsidRPr="004D6D70">
            <w:fldChar w:fldCharType="begin"/>
          </w:r>
          <w:r w:rsidRPr="004D6D70">
            <w:instrText xml:space="preserve"> TOC \o "1-2" \h \z \u </w:instrText>
          </w:r>
          <w:r w:rsidRPr="004D6D70">
            <w:fldChar w:fldCharType="separate"/>
          </w:r>
          <w:hyperlink w:anchor="_Toc208660385" w:history="1">
            <w:r w:rsidR="00B42F59" w:rsidRPr="001A4021">
              <w:rPr>
                <w:rStyle w:val="Hyperlink"/>
                <w:noProof/>
              </w:rPr>
              <w:t>1</w:t>
            </w:r>
            <w:r w:rsidR="00B42F59">
              <w:rPr>
                <w:rFonts w:eastAsiaTheme="minorEastAsia"/>
                <w:noProof/>
                <w:sz w:val="24"/>
                <w:szCs w:val="24"/>
                <w:lang w:val="en-ZA" w:eastAsia="en-ZA"/>
              </w:rPr>
              <w:tab/>
            </w:r>
            <w:r w:rsidR="00B42F59" w:rsidRPr="001A4021">
              <w:rPr>
                <w:rStyle w:val="Hyperlink"/>
                <w:noProof/>
              </w:rPr>
              <w:t>Introduction</w:t>
            </w:r>
            <w:r w:rsidR="00B42F59">
              <w:rPr>
                <w:noProof/>
                <w:webHidden/>
              </w:rPr>
              <w:tab/>
            </w:r>
            <w:r w:rsidR="00B42F59">
              <w:rPr>
                <w:noProof/>
                <w:webHidden/>
              </w:rPr>
              <w:fldChar w:fldCharType="begin"/>
            </w:r>
            <w:r w:rsidR="00B42F59">
              <w:rPr>
                <w:noProof/>
                <w:webHidden/>
              </w:rPr>
              <w:instrText xml:space="preserve"> PAGEREF _Toc208660385 \h </w:instrText>
            </w:r>
            <w:r w:rsidR="00B42F59">
              <w:rPr>
                <w:noProof/>
                <w:webHidden/>
              </w:rPr>
            </w:r>
            <w:r w:rsidR="00B42F59">
              <w:rPr>
                <w:noProof/>
                <w:webHidden/>
              </w:rPr>
              <w:fldChar w:fldCharType="separate"/>
            </w:r>
            <w:r w:rsidR="00B42F59">
              <w:rPr>
                <w:noProof/>
                <w:webHidden/>
              </w:rPr>
              <w:t>3</w:t>
            </w:r>
            <w:r w:rsidR="00B42F59">
              <w:rPr>
                <w:noProof/>
                <w:webHidden/>
              </w:rPr>
              <w:fldChar w:fldCharType="end"/>
            </w:r>
          </w:hyperlink>
        </w:p>
        <w:p w14:paraId="51AFF6A4" w14:textId="55E12698" w:rsidR="00B42F59" w:rsidRDefault="00B42F59">
          <w:pPr>
            <w:pStyle w:val="TOC2"/>
            <w:tabs>
              <w:tab w:val="left" w:pos="960"/>
              <w:tab w:val="right" w:leader="dot" w:pos="9016"/>
            </w:tabs>
            <w:rPr>
              <w:rFonts w:eastAsiaTheme="minorEastAsia"/>
              <w:noProof/>
              <w:sz w:val="24"/>
              <w:szCs w:val="24"/>
              <w:lang w:val="en-ZA" w:eastAsia="en-ZA"/>
            </w:rPr>
          </w:pPr>
          <w:hyperlink w:anchor="_Toc208660386" w:history="1">
            <w:r w:rsidRPr="001A4021">
              <w:rPr>
                <w:rStyle w:val="Hyperlink"/>
                <w:noProof/>
              </w:rPr>
              <w:t>1.1</w:t>
            </w:r>
            <w:r>
              <w:rPr>
                <w:rFonts w:eastAsiaTheme="minorEastAsia"/>
                <w:noProof/>
                <w:sz w:val="24"/>
                <w:szCs w:val="24"/>
                <w:lang w:val="en-ZA" w:eastAsia="en-ZA"/>
              </w:rPr>
              <w:tab/>
            </w:r>
            <w:r w:rsidRPr="001A4021">
              <w:rPr>
                <w:rStyle w:val="Hyperlink"/>
                <w:noProof/>
              </w:rPr>
              <w:t>Tazama System Overview</w:t>
            </w:r>
            <w:r>
              <w:rPr>
                <w:noProof/>
                <w:webHidden/>
              </w:rPr>
              <w:tab/>
            </w:r>
            <w:r>
              <w:rPr>
                <w:noProof/>
                <w:webHidden/>
              </w:rPr>
              <w:fldChar w:fldCharType="begin"/>
            </w:r>
            <w:r>
              <w:rPr>
                <w:noProof/>
                <w:webHidden/>
              </w:rPr>
              <w:instrText xml:space="preserve"> PAGEREF _Toc208660386 \h </w:instrText>
            </w:r>
            <w:r>
              <w:rPr>
                <w:noProof/>
                <w:webHidden/>
              </w:rPr>
            </w:r>
            <w:r>
              <w:rPr>
                <w:noProof/>
                <w:webHidden/>
              </w:rPr>
              <w:fldChar w:fldCharType="separate"/>
            </w:r>
            <w:r>
              <w:rPr>
                <w:noProof/>
                <w:webHidden/>
              </w:rPr>
              <w:t>3</w:t>
            </w:r>
            <w:r>
              <w:rPr>
                <w:noProof/>
                <w:webHidden/>
              </w:rPr>
              <w:fldChar w:fldCharType="end"/>
            </w:r>
          </w:hyperlink>
        </w:p>
        <w:p w14:paraId="6695E052" w14:textId="431A1458" w:rsidR="00B42F59" w:rsidRDefault="00B42F59">
          <w:pPr>
            <w:pStyle w:val="TOC2"/>
            <w:tabs>
              <w:tab w:val="left" w:pos="960"/>
              <w:tab w:val="right" w:leader="dot" w:pos="9016"/>
            </w:tabs>
            <w:rPr>
              <w:rFonts w:eastAsiaTheme="minorEastAsia"/>
              <w:noProof/>
              <w:sz w:val="24"/>
              <w:szCs w:val="24"/>
              <w:lang w:val="en-ZA" w:eastAsia="en-ZA"/>
            </w:rPr>
          </w:pPr>
          <w:hyperlink w:anchor="_Toc208660387" w:history="1">
            <w:r w:rsidRPr="001A4021">
              <w:rPr>
                <w:rStyle w:val="Hyperlink"/>
                <w:noProof/>
              </w:rPr>
              <w:t>1.2</w:t>
            </w:r>
            <w:r>
              <w:rPr>
                <w:rFonts w:eastAsiaTheme="minorEastAsia"/>
                <w:noProof/>
                <w:sz w:val="24"/>
                <w:szCs w:val="24"/>
                <w:lang w:val="en-ZA" w:eastAsia="en-ZA"/>
              </w:rPr>
              <w:tab/>
            </w:r>
            <w:r w:rsidRPr="001A4021">
              <w:rPr>
                <w:rStyle w:val="Hyperlink"/>
                <w:noProof/>
              </w:rPr>
              <w:t>Tazama Ecosystem Overview</w:t>
            </w:r>
            <w:r>
              <w:rPr>
                <w:noProof/>
                <w:webHidden/>
              </w:rPr>
              <w:tab/>
            </w:r>
            <w:r>
              <w:rPr>
                <w:noProof/>
                <w:webHidden/>
              </w:rPr>
              <w:fldChar w:fldCharType="begin"/>
            </w:r>
            <w:r>
              <w:rPr>
                <w:noProof/>
                <w:webHidden/>
              </w:rPr>
              <w:instrText xml:space="preserve"> PAGEREF _Toc208660387 \h </w:instrText>
            </w:r>
            <w:r>
              <w:rPr>
                <w:noProof/>
                <w:webHidden/>
              </w:rPr>
            </w:r>
            <w:r>
              <w:rPr>
                <w:noProof/>
                <w:webHidden/>
              </w:rPr>
              <w:fldChar w:fldCharType="separate"/>
            </w:r>
            <w:r>
              <w:rPr>
                <w:noProof/>
                <w:webHidden/>
              </w:rPr>
              <w:t>4</w:t>
            </w:r>
            <w:r>
              <w:rPr>
                <w:noProof/>
                <w:webHidden/>
              </w:rPr>
              <w:fldChar w:fldCharType="end"/>
            </w:r>
          </w:hyperlink>
        </w:p>
        <w:p w14:paraId="1ECB9577" w14:textId="2C8857A2" w:rsidR="00B42F59" w:rsidRDefault="00B42F59">
          <w:pPr>
            <w:pStyle w:val="TOC2"/>
            <w:tabs>
              <w:tab w:val="left" w:pos="960"/>
              <w:tab w:val="right" w:leader="dot" w:pos="9016"/>
            </w:tabs>
            <w:rPr>
              <w:rFonts w:eastAsiaTheme="minorEastAsia"/>
              <w:noProof/>
              <w:sz w:val="24"/>
              <w:szCs w:val="24"/>
              <w:lang w:val="en-ZA" w:eastAsia="en-ZA"/>
            </w:rPr>
          </w:pPr>
          <w:hyperlink w:anchor="_Toc208660388" w:history="1">
            <w:r w:rsidRPr="001A4021">
              <w:rPr>
                <w:rStyle w:val="Hyperlink"/>
                <w:noProof/>
              </w:rPr>
              <w:t>1.3</w:t>
            </w:r>
            <w:r>
              <w:rPr>
                <w:rFonts w:eastAsiaTheme="minorEastAsia"/>
                <w:noProof/>
                <w:sz w:val="24"/>
                <w:szCs w:val="24"/>
                <w:lang w:val="en-ZA" w:eastAsia="en-ZA"/>
              </w:rPr>
              <w:tab/>
            </w:r>
            <w:r w:rsidRPr="001A4021">
              <w:rPr>
                <w:rStyle w:val="Hyperlink"/>
                <w:noProof/>
              </w:rPr>
              <w:t>Document Purpose</w:t>
            </w:r>
            <w:r>
              <w:rPr>
                <w:noProof/>
                <w:webHidden/>
              </w:rPr>
              <w:tab/>
            </w:r>
            <w:r>
              <w:rPr>
                <w:noProof/>
                <w:webHidden/>
              </w:rPr>
              <w:fldChar w:fldCharType="begin"/>
            </w:r>
            <w:r>
              <w:rPr>
                <w:noProof/>
                <w:webHidden/>
              </w:rPr>
              <w:instrText xml:space="preserve"> PAGEREF _Toc208660388 \h </w:instrText>
            </w:r>
            <w:r>
              <w:rPr>
                <w:noProof/>
                <w:webHidden/>
              </w:rPr>
            </w:r>
            <w:r>
              <w:rPr>
                <w:noProof/>
                <w:webHidden/>
              </w:rPr>
              <w:fldChar w:fldCharType="separate"/>
            </w:r>
            <w:r>
              <w:rPr>
                <w:noProof/>
                <w:webHidden/>
              </w:rPr>
              <w:t>6</w:t>
            </w:r>
            <w:r>
              <w:rPr>
                <w:noProof/>
                <w:webHidden/>
              </w:rPr>
              <w:fldChar w:fldCharType="end"/>
            </w:r>
          </w:hyperlink>
        </w:p>
        <w:p w14:paraId="0331AA62" w14:textId="7F69AC79" w:rsidR="00B42F59" w:rsidRDefault="00B42F59">
          <w:pPr>
            <w:pStyle w:val="TOC2"/>
            <w:tabs>
              <w:tab w:val="left" w:pos="960"/>
              <w:tab w:val="right" w:leader="dot" w:pos="9016"/>
            </w:tabs>
            <w:rPr>
              <w:rFonts w:eastAsiaTheme="minorEastAsia"/>
              <w:noProof/>
              <w:sz w:val="24"/>
              <w:szCs w:val="24"/>
              <w:lang w:val="en-ZA" w:eastAsia="en-ZA"/>
            </w:rPr>
          </w:pPr>
          <w:hyperlink w:anchor="_Toc208660389" w:history="1">
            <w:r w:rsidRPr="001A4021">
              <w:rPr>
                <w:rStyle w:val="Hyperlink"/>
                <w:noProof/>
              </w:rPr>
              <w:t>1.4</w:t>
            </w:r>
            <w:r>
              <w:rPr>
                <w:rFonts w:eastAsiaTheme="minorEastAsia"/>
                <w:noProof/>
                <w:sz w:val="24"/>
                <w:szCs w:val="24"/>
                <w:lang w:val="en-ZA" w:eastAsia="en-ZA"/>
              </w:rPr>
              <w:tab/>
            </w:r>
            <w:r w:rsidRPr="001A4021">
              <w:rPr>
                <w:rStyle w:val="Hyperlink"/>
                <w:noProof/>
              </w:rPr>
              <w:t>Background Reading</w:t>
            </w:r>
            <w:r>
              <w:rPr>
                <w:noProof/>
                <w:webHidden/>
              </w:rPr>
              <w:tab/>
            </w:r>
            <w:r>
              <w:rPr>
                <w:noProof/>
                <w:webHidden/>
              </w:rPr>
              <w:fldChar w:fldCharType="begin"/>
            </w:r>
            <w:r>
              <w:rPr>
                <w:noProof/>
                <w:webHidden/>
              </w:rPr>
              <w:instrText xml:space="preserve"> PAGEREF _Toc208660389 \h </w:instrText>
            </w:r>
            <w:r>
              <w:rPr>
                <w:noProof/>
                <w:webHidden/>
              </w:rPr>
            </w:r>
            <w:r>
              <w:rPr>
                <w:noProof/>
                <w:webHidden/>
              </w:rPr>
              <w:fldChar w:fldCharType="separate"/>
            </w:r>
            <w:r>
              <w:rPr>
                <w:noProof/>
                <w:webHidden/>
              </w:rPr>
              <w:t>6</w:t>
            </w:r>
            <w:r>
              <w:rPr>
                <w:noProof/>
                <w:webHidden/>
              </w:rPr>
              <w:fldChar w:fldCharType="end"/>
            </w:r>
          </w:hyperlink>
        </w:p>
        <w:p w14:paraId="23623544" w14:textId="77315354" w:rsidR="00B42F59" w:rsidRDefault="00B42F59">
          <w:pPr>
            <w:pStyle w:val="TOC1"/>
            <w:tabs>
              <w:tab w:val="left" w:pos="440"/>
              <w:tab w:val="right" w:leader="dot" w:pos="9016"/>
            </w:tabs>
            <w:rPr>
              <w:rFonts w:eastAsiaTheme="minorEastAsia"/>
              <w:noProof/>
              <w:sz w:val="24"/>
              <w:szCs w:val="24"/>
              <w:lang w:val="en-ZA" w:eastAsia="en-ZA"/>
            </w:rPr>
          </w:pPr>
          <w:hyperlink w:anchor="_Toc208660390" w:history="1">
            <w:r w:rsidRPr="001A4021">
              <w:rPr>
                <w:rStyle w:val="Hyperlink"/>
                <w:noProof/>
              </w:rPr>
              <w:t>2</w:t>
            </w:r>
            <w:r>
              <w:rPr>
                <w:rFonts w:eastAsiaTheme="minorEastAsia"/>
                <w:noProof/>
                <w:sz w:val="24"/>
                <w:szCs w:val="24"/>
                <w:lang w:val="en-ZA" w:eastAsia="en-ZA"/>
              </w:rPr>
              <w:tab/>
            </w:r>
            <w:r w:rsidRPr="001A4021">
              <w:rPr>
                <w:rStyle w:val="Hyperlink"/>
                <w:noProof/>
              </w:rPr>
              <w:t>AI/ML-Based Modeling Overview</w:t>
            </w:r>
            <w:r>
              <w:rPr>
                <w:noProof/>
                <w:webHidden/>
              </w:rPr>
              <w:tab/>
            </w:r>
            <w:r>
              <w:rPr>
                <w:noProof/>
                <w:webHidden/>
              </w:rPr>
              <w:fldChar w:fldCharType="begin"/>
            </w:r>
            <w:r>
              <w:rPr>
                <w:noProof/>
                <w:webHidden/>
              </w:rPr>
              <w:instrText xml:space="preserve"> PAGEREF _Toc208660390 \h </w:instrText>
            </w:r>
            <w:r>
              <w:rPr>
                <w:noProof/>
                <w:webHidden/>
              </w:rPr>
            </w:r>
            <w:r>
              <w:rPr>
                <w:noProof/>
                <w:webHidden/>
              </w:rPr>
              <w:fldChar w:fldCharType="separate"/>
            </w:r>
            <w:r>
              <w:rPr>
                <w:noProof/>
                <w:webHidden/>
              </w:rPr>
              <w:t>8</w:t>
            </w:r>
            <w:r>
              <w:rPr>
                <w:noProof/>
                <w:webHidden/>
              </w:rPr>
              <w:fldChar w:fldCharType="end"/>
            </w:r>
          </w:hyperlink>
        </w:p>
        <w:p w14:paraId="09A22602" w14:textId="297A530B" w:rsidR="00B42F59" w:rsidRDefault="00B42F59">
          <w:pPr>
            <w:pStyle w:val="TOC2"/>
            <w:tabs>
              <w:tab w:val="left" w:pos="960"/>
              <w:tab w:val="right" w:leader="dot" w:pos="9016"/>
            </w:tabs>
            <w:rPr>
              <w:rFonts w:eastAsiaTheme="minorEastAsia"/>
              <w:noProof/>
              <w:sz w:val="24"/>
              <w:szCs w:val="24"/>
              <w:lang w:val="en-ZA" w:eastAsia="en-ZA"/>
            </w:rPr>
          </w:pPr>
          <w:hyperlink w:anchor="_Toc208660391" w:history="1">
            <w:r w:rsidRPr="001A4021">
              <w:rPr>
                <w:rStyle w:val="Hyperlink"/>
                <w:noProof/>
              </w:rPr>
              <w:t>2.1</w:t>
            </w:r>
            <w:r>
              <w:rPr>
                <w:rFonts w:eastAsiaTheme="minorEastAsia"/>
                <w:noProof/>
                <w:sz w:val="24"/>
                <w:szCs w:val="24"/>
                <w:lang w:val="en-ZA" w:eastAsia="en-ZA"/>
              </w:rPr>
              <w:tab/>
            </w:r>
            <w:r w:rsidRPr="001A4021">
              <w:rPr>
                <w:rStyle w:val="Hyperlink"/>
                <w:noProof/>
              </w:rPr>
              <w:t>Problem Statement</w:t>
            </w:r>
            <w:r>
              <w:rPr>
                <w:noProof/>
                <w:webHidden/>
              </w:rPr>
              <w:tab/>
            </w:r>
            <w:r>
              <w:rPr>
                <w:noProof/>
                <w:webHidden/>
              </w:rPr>
              <w:fldChar w:fldCharType="begin"/>
            </w:r>
            <w:r>
              <w:rPr>
                <w:noProof/>
                <w:webHidden/>
              </w:rPr>
              <w:instrText xml:space="preserve"> PAGEREF _Toc208660391 \h </w:instrText>
            </w:r>
            <w:r>
              <w:rPr>
                <w:noProof/>
                <w:webHidden/>
              </w:rPr>
            </w:r>
            <w:r>
              <w:rPr>
                <w:noProof/>
                <w:webHidden/>
              </w:rPr>
              <w:fldChar w:fldCharType="separate"/>
            </w:r>
            <w:r>
              <w:rPr>
                <w:noProof/>
                <w:webHidden/>
              </w:rPr>
              <w:t>8</w:t>
            </w:r>
            <w:r>
              <w:rPr>
                <w:noProof/>
                <w:webHidden/>
              </w:rPr>
              <w:fldChar w:fldCharType="end"/>
            </w:r>
          </w:hyperlink>
        </w:p>
        <w:p w14:paraId="2C98DCF7" w14:textId="6024F960" w:rsidR="00B42F59" w:rsidRDefault="00B42F59">
          <w:pPr>
            <w:pStyle w:val="TOC2"/>
            <w:tabs>
              <w:tab w:val="left" w:pos="960"/>
              <w:tab w:val="right" w:leader="dot" w:pos="9016"/>
            </w:tabs>
            <w:rPr>
              <w:rFonts w:eastAsiaTheme="minorEastAsia"/>
              <w:noProof/>
              <w:sz w:val="24"/>
              <w:szCs w:val="24"/>
              <w:lang w:val="en-ZA" w:eastAsia="en-ZA"/>
            </w:rPr>
          </w:pPr>
          <w:hyperlink w:anchor="_Toc208660392" w:history="1">
            <w:r w:rsidRPr="001A4021">
              <w:rPr>
                <w:rStyle w:val="Hyperlink"/>
                <w:noProof/>
              </w:rPr>
              <w:t>2.2</w:t>
            </w:r>
            <w:r>
              <w:rPr>
                <w:rFonts w:eastAsiaTheme="minorEastAsia"/>
                <w:noProof/>
                <w:sz w:val="24"/>
                <w:szCs w:val="24"/>
                <w:lang w:val="en-ZA" w:eastAsia="en-ZA"/>
              </w:rPr>
              <w:tab/>
            </w:r>
            <w:r w:rsidRPr="001A4021">
              <w:rPr>
                <w:rStyle w:val="Hyperlink"/>
                <w:noProof/>
              </w:rPr>
              <w:t>Model Calibration</w:t>
            </w:r>
            <w:r>
              <w:rPr>
                <w:noProof/>
                <w:webHidden/>
              </w:rPr>
              <w:tab/>
            </w:r>
            <w:r>
              <w:rPr>
                <w:noProof/>
                <w:webHidden/>
              </w:rPr>
              <w:fldChar w:fldCharType="begin"/>
            </w:r>
            <w:r>
              <w:rPr>
                <w:noProof/>
                <w:webHidden/>
              </w:rPr>
              <w:instrText xml:space="preserve"> PAGEREF _Toc208660392 \h </w:instrText>
            </w:r>
            <w:r>
              <w:rPr>
                <w:noProof/>
                <w:webHidden/>
              </w:rPr>
            </w:r>
            <w:r>
              <w:rPr>
                <w:noProof/>
                <w:webHidden/>
              </w:rPr>
              <w:fldChar w:fldCharType="separate"/>
            </w:r>
            <w:r>
              <w:rPr>
                <w:noProof/>
                <w:webHidden/>
              </w:rPr>
              <w:t>8</w:t>
            </w:r>
            <w:r>
              <w:rPr>
                <w:noProof/>
                <w:webHidden/>
              </w:rPr>
              <w:fldChar w:fldCharType="end"/>
            </w:r>
          </w:hyperlink>
        </w:p>
        <w:p w14:paraId="7F61B915" w14:textId="0FDCDF21" w:rsidR="00B42F59" w:rsidRDefault="00B42F59">
          <w:pPr>
            <w:pStyle w:val="TOC2"/>
            <w:tabs>
              <w:tab w:val="left" w:pos="960"/>
              <w:tab w:val="right" w:leader="dot" w:pos="9016"/>
            </w:tabs>
            <w:rPr>
              <w:rFonts w:eastAsiaTheme="minorEastAsia"/>
              <w:noProof/>
              <w:sz w:val="24"/>
              <w:szCs w:val="24"/>
              <w:lang w:val="en-ZA" w:eastAsia="en-ZA"/>
            </w:rPr>
          </w:pPr>
          <w:hyperlink w:anchor="_Toc208660393" w:history="1">
            <w:r w:rsidRPr="001A4021">
              <w:rPr>
                <w:rStyle w:val="Hyperlink"/>
                <w:noProof/>
              </w:rPr>
              <w:t>2.3</w:t>
            </w:r>
            <w:r>
              <w:rPr>
                <w:rFonts w:eastAsiaTheme="minorEastAsia"/>
                <w:noProof/>
                <w:sz w:val="24"/>
                <w:szCs w:val="24"/>
                <w:lang w:val="en-ZA" w:eastAsia="en-ZA"/>
              </w:rPr>
              <w:tab/>
            </w:r>
            <w:r w:rsidRPr="001A4021">
              <w:rPr>
                <w:rStyle w:val="Hyperlink"/>
                <w:noProof/>
              </w:rPr>
              <w:t>Anomaly Detection</w:t>
            </w:r>
            <w:r>
              <w:rPr>
                <w:noProof/>
                <w:webHidden/>
              </w:rPr>
              <w:tab/>
            </w:r>
            <w:r>
              <w:rPr>
                <w:noProof/>
                <w:webHidden/>
              </w:rPr>
              <w:fldChar w:fldCharType="begin"/>
            </w:r>
            <w:r>
              <w:rPr>
                <w:noProof/>
                <w:webHidden/>
              </w:rPr>
              <w:instrText xml:space="preserve"> PAGEREF _Toc208660393 \h </w:instrText>
            </w:r>
            <w:r>
              <w:rPr>
                <w:noProof/>
                <w:webHidden/>
              </w:rPr>
            </w:r>
            <w:r>
              <w:rPr>
                <w:noProof/>
                <w:webHidden/>
              </w:rPr>
              <w:fldChar w:fldCharType="separate"/>
            </w:r>
            <w:r>
              <w:rPr>
                <w:noProof/>
                <w:webHidden/>
              </w:rPr>
              <w:t>13</w:t>
            </w:r>
            <w:r>
              <w:rPr>
                <w:noProof/>
                <w:webHidden/>
              </w:rPr>
              <w:fldChar w:fldCharType="end"/>
            </w:r>
          </w:hyperlink>
        </w:p>
        <w:p w14:paraId="21C95254" w14:textId="63065429" w:rsidR="00E668C8" w:rsidRPr="004D6D70" w:rsidRDefault="00842EE0">
          <w:r w:rsidRPr="004D6D70">
            <w:fldChar w:fldCharType="end"/>
          </w:r>
        </w:p>
      </w:sdtContent>
    </w:sdt>
    <w:p w14:paraId="189CFBC0" w14:textId="77777777" w:rsidR="00E668C8" w:rsidRPr="004D6D70" w:rsidRDefault="00E668C8">
      <w:pPr>
        <w:rPr>
          <w:rFonts w:asciiTheme="majorHAnsi" w:hAnsiTheme="majorHAnsi"/>
          <w:color w:val="2F5496" w:themeColor="accent1" w:themeShade="BF"/>
          <w:sz w:val="32"/>
        </w:rPr>
      </w:pPr>
      <w:r w:rsidRPr="004D6D70">
        <w:br w:type="page"/>
      </w:r>
    </w:p>
    <w:p w14:paraId="3FD4EB27" w14:textId="4765B175" w:rsidR="004964D2" w:rsidRPr="004D6D70" w:rsidRDefault="00F55FC5" w:rsidP="004964D2">
      <w:pPr>
        <w:pStyle w:val="Heading1"/>
      </w:pPr>
      <w:bookmarkStart w:id="0" w:name="_Toc195118162"/>
      <w:bookmarkStart w:id="1" w:name="_Toc189764681"/>
      <w:bookmarkStart w:id="2" w:name="_Toc208660385"/>
      <w:r w:rsidRPr="004D6D70">
        <w:lastRenderedPageBreak/>
        <w:t>Introduction</w:t>
      </w:r>
      <w:bookmarkEnd w:id="0"/>
      <w:bookmarkEnd w:id="2"/>
    </w:p>
    <w:p w14:paraId="40D4E544" w14:textId="77777777" w:rsidR="00070D51" w:rsidRPr="00906091" w:rsidRDefault="00070D51" w:rsidP="00070D51">
      <w:pPr>
        <w:pStyle w:val="Heading2"/>
      </w:pPr>
      <w:bookmarkStart w:id="3" w:name="_Toc196869832"/>
      <w:bookmarkStart w:id="4" w:name="_Toc197549420"/>
      <w:bookmarkStart w:id="5" w:name="_Toc208660386"/>
      <w:r w:rsidRPr="00906091">
        <w:t>Tazama System Overview</w:t>
      </w:r>
      <w:bookmarkEnd w:id="3"/>
      <w:bookmarkEnd w:id="4"/>
      <w:bookmarkEnd w:id="5"/>
    </w:p>
    <w:p w14:paraId="426C3DCA" w14:textId="77777777" w:rsidR="00070D51" w:rsidRPr="00906091" w:rsidRDefault="00070D51" w:rsidP="00070D51">
      <w:r w:rsidRPr="00906091">
        <w:t xml:space="preserve">The Tazama Transaction Monitoring System is a rules-based forward-chaining inference engine that ingests transaction data as JSON-formatted ISO20022 messages and evaluates the data in real-time. Tazama uses </w:t>
      </w:r>
      <w:proofErr w:type="gramStart"/>
      <w:r w:rsidRPr="00906091">
        <w:t>a number of</w:t>
      </w:r>
      <w:proofErr w:type="gramEnd"/>
      <w:r w:rsidRPr="00906091">
        <w:t xml:space="preserve"> pre-built and configured rule processors to look for fraud and money-laundering </w:t>
      </w:r>
      <w:r>
        <w:t>behavior</w:t>
      </w:r>
      <w:r w:rsidRPr="00906091">
        <w:t>s. Rule results are summarized into fraud and money-laundering scenarios (known as typologies</w:t>
      </w:r>
      <w:proofErr w:type="gramStart"/>
      <w:r w:rsidRPr="00906091">
        <w:t>)</w:t>
      </w:r>
      <w:proofErr w:type="gramEnd"/>
      <w:r w:rsidRPr="00906091">
        <w:t xml:space="preserve"> and the system </w:t>
      </w:r>
      <w:proofErr w:type="gramStart"/>
      <w:r w:rsidRPr="00906091">
        <w:t>is able to</w:t>
      </w:r>
      <w:proofErr w:type="gramEnd"/>
      <w:r w:rsidRPr="00906091">
        <w:t xml:space="preserve"> block or flag transactions if typologies breach configured thresholds.</w:t>
      </w:r>
    </w:p>
    <w:p w14:paraId="4D8B514A" w14:textId="77777777" w:rsidR="00070D51" w:rsidRPr="00906091" w:rsidRDefault="00070D51" w:rsidP="00070D51">
      <w:pPr>
        <w:jc w:val="center"/>
      </w:pPr>
      <w:r w:rsidRPr="00906091">
        <w:rPr>
          <w:noProof/>
        </w:rPr>
        <w:drawing>
          <wp:inline distT="0" distB="0" distL="0" distR="0" wp14:anchorId="4FB3E9E2" wp14:editId="44205ED0">
            <wp:extent cx="4380344" cy="1290663"/>
            <wp:effectExtent l="0" t="0" r="1270" b="0"/>
            <wp:docPr id="894173493" name="Picture 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3493" name="Picture 1" descr="A diagram of a hous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44532" cy="1309576"/>
                    </a:xfrm>
                    <a:prstGeom prst="rect">
                      <a:avLst/>
                    </a:prstGeom>
                    <a:noFill/>
                  </pic:spPr>
                </pic:pic>
              </a:graphicData>
            </a:graphic>
          </wp:inline>
        </w:drawing>
      </w:r>
    </w:p>
    <w:p w14:paraId="74BA54BA" w14:textId="77777777" w:rsidR="00070D51" w:rsidRPr="00906091" w:rsidRDefault="00070D51" w:rsidP="00070D51">
      <w:r w:rsidRPr="00906091">
        <w:t>The core detection capability within the platform is distributed across 3 distinct steps in the end-to-end evaluation flow.</w:t>
      </w:r>
    </w:p>
    <w:p w14:paraId="2B516366" w14:textId="77777777" w:rsidR="00070D51" w:rsidRPr="00906091" w:rsidRDefault="00070D51" w:rsidP="00070D51">
      <w:pPr>
        <w:jc w:val="center"/>
      </w:pPr>
      <w:r w:rsidRPr="00906091">
        <w:rPr>
          <w:noProof/>
        </w:rPr>
        <w:drawing>
          <wp:inline distT="0" distB="0" distL="0" distR="0" wp14:anchorId="28E237FE" wp14:editId="098ACA5E">
            <wp:extent cx="4584301" cy="4333164"/>
            <wp:effectExtent l="0" t="0" r="6985" b="0"/>
            <wp:docPr id="168122732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27325" name="Picture 2" descr="A diagram of a company&#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4745" cy="4343036"/>
                    </a:xfrm>
                    <a:prstGeom prst="rect">
                      <a:avLst/>
                    </a:prstGeom>
                    <a:noFill/>
                  </pic:spPr>
                </pic:pic>
              </a:graphicData>
            </a:graphic>
          </wp:inline>
        </w:drawing>
      </w:r>
    </w:p>
    <w:p w14:paraId="6C5F1565" w14:textId="77777777" w:rsidR="00070D51" w:rsidRPr="00906091" w:rsidRDefault="00070D51" w:rsidP="00070D51">
      <w:r w:rsidRPr="00906091">
        <w:t xml:space="preserve">Once data is ingested into the transaction history by the TMS API, the Event Director (ED) performs an initial </w:t>
      </w:r>
      <w:r>
        <w:t>"</w:t>
      </w:r>
      <w:r w:rsidRPr="00906091">
        <w:t>triage</w:t>
      </w:r>
      <w:r>
        <w:t>"</w:t>
      </w:r>
      <w:r w:rsidRPr="00906091">
        <w:t xml:space="preserve"> step to determine if the transaction should be inspected by the platform, and in what way. Currently this is a very simple decision based on the transaction type only (i.e. pain.001, pain.013, pacs.008 and pacs.002), though we envisage that the decision-making here can be more complex in the future by inspecting attributes contained in the message. For now, the ED uses the transaction type to select the typologies that are to be evaluated and triggers the rules required by the typologies. The ED routing is configured via a network map that defines the hierarchy of typologies and rules.</w:t>
      </w:r>
    </w:p>
    <w:p w14:paraId="16C4BFA0" w14:textId="77777777" w:rsidR="00070D51" w:rsidRPr="00906091" w:rsidRDefault="00070D51" w:rsidP="00070D51">
      <w:r w:rsidRPr="00906091">
        <w:rPr>
          <w:noProof/>
        </w:rPr>
        <w:drawing>
          <wp:anchor distT="0" distB="0" distL="114300" distR="114300" simplePos="0" relativeHeight="251666432" behindDoc="1" locked="0" layoutInCell="1" allowOverlap="1" wp14:anchorId="2C822961" wp14:editId="0F3B9F95">
            <wp:simplePos x="0" y="0"/>
            <wp:positionH relativeFrom="margin">
              <wp:posOffset>3308985</wp:posOffset>
            </wp:positionH>
            <wp:positionV relativeFrom="paragraph">
              <wp:posOffset>48810</wp:posOffset>
            </wp:positionV>
            <wp:extent cx="2409825" cy="1675130"/>
            <wp:effectExtent l="0" t="0" r="9525" b="1270"/>
            <wp:wrapTight wrapText="bothSides">
              <wp:wrapPolygon edited="0">
                <wp:start x="683" y="0"/>
                <wp:lineTo x="0" y="983"/>
                <wp:lineTo x="0" y="20388"/>
                <wp:lineTo x="683" y="21371"/>
                <wp:lineTo x="20832" y="21371"/>
                <wp:lineTo x="21515" y="20388"/>
                <wp:lineTo x="21515" y="983"/>
                <wp:lineTo x="20832" y="0"/>
                <wp:lineTo x="683" y="0"/>
              </wp:wrapPolygon>
            </wp:wrapTight>
            <wp:docPr id="448665392" name="Picture 3" descr="A diagram of 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5392" name="Picture 3" descr="A diagram of a diagram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09825" cy="1675130"/>
                    </a:xfrm>
                    <a:prstGeom prst="rect">
                      <a:avLst/>
                    </a:prstGeom>
                    <a:noFill/>
                  </pic:spPr>
                </pic:pic>
              </a:graphicData>
            </a:graphic>
            <wp14:sizeRelH relativeFrom="page">
              <wp14:pctWidth>0</wp14:pctWidth>
            </wp14:sizeRelH>
            <wp14:sizeRelV relativeFrom="page">
              <wp14:pctHeight>0</wp14:pctHeight>
            </wp14:sizeRelV>
          </wp:anchor>
        </w:drawing>
      </w:r>
      <w:r w:rsidRPr="00906091">
        <w:t xml:space="preserve">Each rule processor that receives the trigger payload from the Event Director evaluates the transaction and the historical </w:t>
      </w:r>
      <w:r>
        <w:t>behavior</w:t>
      </w:r>
      <w:r w:rsidRPr="00906091">
        <w:t xml:space="preserve"> of the transaction participants according to the rule’s specification and configuration. Rule processors are driven by a combination of parameters and result category specifications to determine only one of a configurable set of related outcomes. The </w:t>
      </w:r>
      <w:proofErr w:type="gramStart"/>
      <w:r w:rsidRPr="00906091">
        <w:t>rule outcome</w:t>
      </w:r>
      <w:proofErr w:type="gramEnd"/>
      <w:r w:rsidRPr="00906091">
        <w:t xml:space="preserve"> is then submitted to the typology processor for scoring.</w:t>
      </w:r>
    </w:p>
    <w:p w14:paraId="14F82163" w14:textId="77777777" w:rsidR="00070D51" w:rsidRPr="00906091" w:rsidRDefault="00070D51" w:rsidP="00070D51">
      <w:r w:rsidRPr="00906091">
        <w:rPr>
          <w:noProof/>
        </w:rPr>
        <w:drawing>
          <wp:anchor distT="0" distB="0" distL="114300" distR="114300" simplePos="0" relativeHeight="251667456" behindDoc="0" locked="0" layoutInCell="1" allowOverlap="1" wp14:anchorId="225D84C8" wp14:editId="78BBAFA4">
            <wp:simplePos x="0" y="0"/>
            <wp:positionH relativeFrom="column">
              <wp:posOffset>0</wp:posOffset>
            </wp:positionH>
            <wp:positionV relativeFrom="paragraph">
              <wp:posOffset>638905</wp:posOffset>
            </wp:positionV>
            <wp:extent cx="3711575" cy="1775460"/>
            <wp:effectExtent l="0" t="0" r="3175" b="0"/>
            <wp:wrapSquare wrapText="bothSides"/>
            <wp:docPr id="756109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1575" cy="1775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6091">
        <w:t xml:space="preserve">The typology processor assigns a weighting to each rule outcome as it is received based on the rule’s parent typologies’ configurations. Once all the rule results for a specific typology have been received, the typology adds all the weighted scores together to form the typology score. The typology score can be evaluated against an </w:t>
      </w:r>
      <w:r>
        <w:t>"</w:t>
      </w:r>
      <w:r w:rsidRPr="00906091">
        <w:t>interdiction</w:t>
      </w:r>
      <w:r>
        <w:t>"</w:t>
      </w:r>
      <w:r w:rsidRPr="00906091">
        <w:t xml:space="preserve"> threshold to determine if the client system should be instructed to block a transaction </w:t>
      </w:r>
      <w:r>
        <w:t>"</w:t>
      </w:r>
      <w:r w:rsidRPr="00906091">
        <w:t>in flight</w:t>
      </w:r>
      <w:r>
        <w:t>"</w:t>
      </w:r>
      <w:r w:rsidRPr="00906091">
        <w:t>. The typology configuration also contains an investigation threshold that will trigger a review or investigation process at the end of the transaction evaluation.</w:t>
      </w:r>
    </w:p>
    <w:p w14:paraId="0E2598A7" w14:textId="77777777" w:rsidR="00070D51" w:rsidRPr="00906091" w:rsidRDefault="00070D51" w:rsidP="00070D51">
      <w:r w:rsidRPr="00906091">
        <w:t>Once these three steps are complete, the evaluation of the transaction is wrapped up in the Transaction Aggregation and Decisioning Processor where the results from typologies are combined and reviewed to determine if an investigation alert should be sent to the Case Management System. If any typology had breached either its investigation or interdiction threshold, the system would trigger an investigation alert for that transaction.</w:t>
      </w:r>
    </w:p>
    <w:p w14:paraId="535DEF4C" w14:textId="77777777" w:rsidR="00070D51" w:rsidRDefault="00070D51" w:rsidP="00070D51">
      <w:r w:rsidRPr="00906091">
        <w:t>The Tazama system is currently provided as a software engine and as such is generally implemented as a back-end service that taps into transaction flows.</w:t>
      </w:r>
    </w:p>
    <w:p w14:paraId="4A8AAD21" w14:textId="647BC8D7" w:rsidR="00CC4786" w:rsidRDefault="00CC4786" w:rsidP="00CC4786">
      <w:pPr>
        <w:pStyle w:val="Heading2"/>
      </w:pPr>
      <w:bookmarkStart w:id="6" w:name="_Toc208660387"/>
      <w:r>
        <w:t>Tazama Ecosystem Overview</w:t>
      </w:r>
      <w:bookmarkEnd w:id="6"/>
    </w:p>
    <w:p w14:paraId="2D584EC8" w14:textId="2F297648" w:rsidR="00CC4786" w:rsidRDefault="00CD2E0B" w:rsidP="00CC4786">
      <w:r>
        <w:t xml:space="preserve">The Tazama Transaction Monitoring Service is intended as a core component of a wider ecosystem that </w:t>
      </w:r>
      <w:r w:rsidR="00E73ECF">
        <w:t xml:space="preserve">comprises of several components designed to combine into a comprehensive fraud and money-laundering management </w:t>
      </w:r>
      <w:r w:rsidR="004A25EC">
        <w:t>ecosystem.</w:t>
      </w:r>
    </w:p>
    <w:p w14:paraId="20BB5B6D" w14:textId="089F3080" w:rsidR="004A25EC" w:rsidRDefault="00EF1987" w:rsidP="00CC4786">
      <w:r w:rsidRPr="00EF1987">
        <w:rPr>
          <w:noProof/>
        </w:rPr>
        <w:drawing>
          <wp:inline distT="0" distB="0" distL="0" distR="0" wp14:anchorId="00BD2FC8" wp14:editId="23933A89">
            <wp:extent cx="5731510" cy="2786380"/>
            <wp:effectExtent l="0" t="0" r="2540" b="0"/>
            <wp:docPr id="2004903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86380"/>
                    </a:xfrm>
                    <a:prstGeom prst="rect">
                      <a:avLst/>
                    </a:prstGeom>
                    <a:noFill/>
                    <a:ln>
                      <a:noFill/>
                    </a:ln>
                  </pic:spPr>
                </pic:pic>
              </a:graphicData>
            </a:graphic>
          </wp:inline>
        </w:drawing>
      </w:r>
    </w:p>
    <w:p w14:paraId="771794AE" w14:textId="1E6B3742" w:rsidR="004A25EC" w:rsidRDefault="000275E7" w:rsidP="00CC4786">
      <w:r>
        <w:t>These features can be summarized as follows:</w:t>
      </w:r>
    </w:p>
    <w:p w14:paraId="630CD534" w14:textId="31474C4A" w:rsidR="000275E7" w:rsidRDefault="000275E7" w:rsidP="000275E7">
      <w:pPr>
        <w:pStyle w:val="Heading3"/>
      </w:pPr>
      <w:r>
        <w:t>Data Integration Software Development Kit</w:t>
      </w:r>
    </w:p>
    <w:p w14:paraId="089446C1" w14:textId="6F2F4B43" w:rsidR="000275E7" w:rsidRDefault="000275E7" w:rsidP="000275E7">
      <w:r>
        <w:t xml:space="preserve">This component is designed to </w:t>
      </w:r>
      <w:r w:rsidR="009F3161">
        <w:t xml:space="preserve">accelerate the deployment of Tazama into a new environment by allowing an implementer to rapidly create and implement REST API-based interfaces </w:t>
      </w:r>
      <w:r w:rsidR="00C67531">
        <w:t>and end-to-end data pipelines in the Tazama Transaction Monitoring Service.</w:t>
      </w:r>
    </w:p>
    <w:p w14:paraId="0566DA52" w14:textId="4EDC2F3A" w:rsidR="00C67531" w:rsidRDefault="00355767" w:rsidP="00355767">
      <w:pPr>
        <w:pStyle w:val="Heading3"/>
      </w:pPr>
      <w:r>
        <w:t>Relay</w:t>
      </w:r>
      <w:r w:rsidR="000F5F5A">
        <w:t xml:space="preserve"> Service Enhancement</w:t>
      </w:r>
    </w:p>
    <w:p w14:paraId="2EE1E784" w14:textId="42B56BA8" w:rsidR="000F5F5A" w:rsidRPr="000F5F5A" w:rsidRDefault="000F5F5A" w:rsidP="000F5F5A">
      <w:r>
        <w:t>The Relay Service component in the Tazama ecosystem is a light-weight</w:t>
      </w:r>
      <w:r w:rsidR="007F034F">
        <w:t xml:space="preserve"> point-to-point router for message traffic generated by Tazama into downstream systems, such as the Case Management System and upstream systems, such as the client transaction system.</w:t>
      </w:r>
      <w:r w:rsidR="005D08F8">
        <w:t xml:space="preserve"> The Relay Service is designed to be highly modular and extensible and allows for multiple </w:t>
      </w:r>
      <w:r w:rsidR="00140F51">
        <w:t xml:space="preserve">output interfaces </w:t>
      </w:r>
      <w:r w:rsidR="009A7154">
        <w:t xml:space="preserve">that can be selected at deployment, with an easy-to-use integration pattern </w:t>
      </w:r>
      <w:r w:rsidR="00140F51">
        <w:t>for</w:t>
      </w:r>
      <w:r w:rsidR="009A7154">
        <w:t xml:space="preserve"> add</w:t>
      </w:r>
      <w:r w:rsidR="00140F51">
        <w:t>ing</w:t>
      </w:r>
      <w:r w:rsidR="009A7154">
        <w:t xml:space="preserve"> additional </w:t>
      </w:r>
      <w:r w:rsidR="00140F51">
        <w:t>target interfaces.</w:t>
      </w:r>
    </w:p>
    <w:p w14:paraId="7E8203B2" w14:textId="65805A2B" w:rsidR="00355767" w:rsidRDefault="001F0E01" w:rsidP="001F0E01">
      <w:pPr>
        <w:pStyle w:val="Heading3"/>
      </w:pPr>
      <w:r>
        <w:t>Case &amp; Investigation Management</w:t>
      </w:r>
      <w:r w:rsidR="0007061C">
        <w:t xml:space="preserve"> System</w:t>
      </w:r>
    </w:p>
    <w:p w14:paraId="7CC8B6F3" w14:textId="706B9DD7" w:rsidR="0007061C" w:rsidRDefault="001F0E01" w:rsidP="001F0E01">
      <w:r>
        <w:t xml:space="preserve">Every alert that is generated out of </w:t>
      </w:r>
      <w:r w:rsidR="00ED19C6">
        <w:t>the Tazama Transaction Monitoring Service</w:t>
      </w:r>
      <w:r w:rsidR="00404A80">
        <w:t xml:space="preserve"> (TMS)</w:t>
      </w:r>
      <w:r w:rsidR="00ED19C6">
        <w:t xml:space="preserve"> must be investigated to either confirm or refute the suspicious behavior identified by the TMS. This is firstly required to </w:t>
      </w:r>
      <w:r w:rsidR="004206D3">
        <w:t xml:space="preserve">maintain the good health of the monitoring service itself, but if suspicious behavior is confirmed, the operator of the TMS also has an obligation to </w:t>
      </w:r>
      <w:r w:rsidR="007315EA">
        <w:t>investigate the alert for fraud and money-laundering regulatory and legislative enforcement purposes.</w:t>
      </w:r>
    </w:p>
    <w:p w14:paraId="02BDC0CA" w14:textId="070CD21C" w:rsidR="001F0E01" w:rsidRDefault="0007061C" w:rsidP="001F0E01">
      <w:r>
        <w:t xml:space="preserve">The Case and Investigation Management System </w:t>
      </w:r>
      <w:r w:rsidR="0099760C">
        <w:t>provides the processes and the tools to assist investigators in the fulfilment of this obligation.</w:t>
      </w:r>
    </w:p>
    <w:p w14:paraId="22B7AA14" w14:textId="2CC4E96F" w:rsidR="000226A8" w:rsidRDefault="000226A8" w:rsidP="001F0E01">
      <w:r>
        <w:t>The Case and Investigation Management System also contain</w:t>
      </w:r>
      <w:r w:rsidR="00DC21AA">
        <w:t>s</w:t>
      </w:r>
      <w:r>
        <w:t xml:space="preserve"> an </w:t>
      </w:r>
      <w:r w:rsidR="00DC21AA">
        <w:t>AI-powered Alert Triage Module that tries to</w:t>
      </w:r>
      <w:r w:rsidR="00592783">
        <w:t xml:space="preserve"> automatically</w:t>
      </w:r>
      <w:r w:rsidR="00DC21AA">
        <w:t xml:space="preserve"> </w:t>
      </w:r>
      <w:r w:rsidR="00404A80">
        <w:t xml:space="preserve">validate, classify and prioritize the alerts generated out of the TMS before </w:t>
      </w:r>
      <w:r w:rsidR="00592783">
        <w:t>an investigator is assigned to minimize unnecessary</w:t>
      </w:r>
      <w:r w:rsidR="0020009B">
        <w:t xml:space="preserve"> investigative effort.</w:t>
      </w:r>
    </w:p>
    <w:p w14:paraId="32F9581F" w14:textId="3CDD4C9E" w:rsidR="0020009B" w:rsidRDefault="00011450" w:rsidP="0020009B">
      <w:pPr>
        <w:pStyle w:val="Heading3"/>
      </w:pPr>
      <w:r>
        <w:t>Data Lakehouse</w:t>
      </w:r>
    </w:p>
    <w:p w14:paraId="41B7B30A" w14:textId="027A2D8A" w:rsidR="00011450" w:rsidRDefault="00011450" w:rsidP="00011450">
      <w:r>
        <w:t xml:space="preserve">The Tazama Data Lakehouse ingests </w:t>
      </w:r>
      <w:r w:rsidR="000B3B85">
        <w:t xml:space="preserve">evaluation results data and transaction history as an output of the </w:t>
      </w:r>
      <w:proofErr w:type="gramStart"/>
      <w:r w:rsidR="000B3B85">
        <w:t>TMS, and</w:t>
      </w:r>
      <w:proofErr w:type="gramEnd"/>
      <w:r w:rsidR="000B3B85">
        <w:t xml:space="preserve"> also provides a</w:t>
      </w:r>
      <w:r w:rsidR="003A7241">
        <w:t xml:space="preserve"> centralized analytics storage solution for further data enrichment and analysis in support of </w:t>
      </w:r>
      <w:r w:rsidR="00860B54">
        <w:t>c</w:t>
      </w:r>
      <w:r w:rsidR="003A7241">
        <w:t xml:space="preserve">ase </w:t>
      </w:r>
      <w:r w:rsidR="00860B54">
        <w:t>m</w:t>
      </w:r>
      <w:r w:rsidR="003A7241">
        <w:t xml:space="preserve">anagement and model </w:t>
      </w:r>
      <w:r w:rsidR="00860B54">
        <w:t>development and refinement. Tazama has implemented a data lakehouse, as opposed to a</w:t>
      </w:r>
      <w:r w:rsidR="00DE5EF3">
        <w:t xml:space="preserve"> more</w:t>
      </w:r>
      <w:r w:rsidR="00860B54">
        <w:t xml:space="preserve"> traditional data warehouse or data lake, </w:t>
      </w:r>
      <w:r w:rsidR="005033D4">
        <w:t xml:space="preserve">to provide the most appropriate </w:t>
      </w:r>
      <w:r w:rsidR="00DE5EF3">
        <w:t>foundation</w:t>
      </w:r>
      <w:r w:rsidR="005033D4">
        <w:t xml:space="preserve"> in support of AI and Machine Learning </w:t>
      </w:r>
      <w:r w:rsidR="00DE5EF3">
        <w:t>processing.</w:t>
      </w:r>
    </w:p>
    <w:p w14:paraId="161523ED" w14:textId="5AE12B4A" w:rsidR="00582828" w:rsidRDefault="00582828" w:rsidP="00582828">
      <w:pPr>
        <w:pStyle w:val="Heading3"/>
      </w:pPr>
      <w:r>
        <w:t xml:space="preserve">Business </w:t>
      </w:r>
      <w:r w:rsidR="002F6064">
        <w:t>Intelligence,</w:t>
      </w:r>
      <w:r w:rsidR="00DD5062">
        <w:t xml:space="preserve"> Analytics </w:t>
      </w:r>
      <w:r>
        <w:t>and Reporting</w:t>
      </w:r>
    </w:p>
    <w:p w14:paraId="77A808CD" w14:textId="5C715253" w:rsidR="00582828" w:rsidRDefault="002F7EE5" w:rsidP="00582828">
      <w:r>
        <w:t xml:space="preserve">To unlock the most value out of the data that Tazama accumulates as part of its core transaction monitoring </w:t>
      </w:r>
      <w:r w:rsidR="00C809C7">
        <w:t>function,</w:t>
      </w:r>
      <w:r w:rsidR="00E76E74">
        <w:t xml:space="preserve"> the Tazama ecosystem contains a fully integrated and flexible Business Intelligence and Analytics </w:t>
      </w:r>
      <w:r w:rsidR="000162FD">
        <w:t>platform built around JupyterLab, one of the foremost tools for data science</w:t>
      </w:r>
      <w:r w:rsidR="00985D64">
        <w:t>, Artificial Intelligence, and Machine Learning available as an Open</w:t>
      </w:r>
      <w:r w:rsidR="00490A50">
        <w:t>-</w:t>
      </w:r>
      <w:r w:rsidR="00985D64">
        <w:t xml:space="preserve">Source Software </w:t>
      </w:r>
      <w:r w:rsidR="00490A50">
        <w:t>product today.</w:t>
      </w:r>
    </w:p>
    <w:p w14:paraId="47D77813" w14:textId="55891D13" w:rsidR="00490A50" w:rsidRDefault="00D005D5" w:rsidP="00582828">
      <w:r>
        <w:t xml:space="preserve">The Tazama </w:t>
      </w:r>
      <w:r w:rsidR="003F4BE6">
        <w:t xml:space="preserve">Business Intelligence, Analytics and </w:t>
      </w:r>
      <w:r w:rsidR="005344F7">
        <w:t>Reporting component</w:t>
      </w:r>
      <w:r>
        <w:t xml:space="preserve"> provides the reporting </w:t>
      </w:r>
      <w:r w:rsidR="0018139C">
        <w:t xml:space="preserve">and advanced modeling </w:t>
      </w:r>
      <w:r>
        <w:t xml:space="preserve">capabilities for model management and model development, as well as </w:t>
      </w:r>
      <w:r w:rsidR="008D3668">
        <w:t xml:space="preserve">standard reporting for overall operational management </w:t>
      </w:r>
      <w:r w:rsidR="0087042A">
        <w:t xml:space="preserve">of the ecosystem </w:t>
      </w:r>
      <w:r w:rsidR="008D3668">
        <w:t>and regulatory reporting</w:t>
      </w:r>
      <w:r w:rsidR="002208A1">
        <w:t xml:space="preserve"> to fulfil regulatory obligations</w:t>
      </w:r>
      <w:r w:rsidR="00752DC3">
        <w:t>.</w:t>
      </w:r>
    </w:p>
    <w:p w14:paraId="09B82A63" w14:textId="1CE8D918" w:rsidR="0087042A" w:rsidRDefault="004B5B29" w:rsidP="004B5B29">
      <w:pPr>
        <w:pStyle w:val="Heading3"/>
      </w:pPr>
      <w:r>
        <w:t>Model Management</w:t>
      </w:r>
    </w:p>
    <w:p w14:paraId="1433BD5D" w14:textId="4F58564A" w:rsidR="00A85DFF" w:rsidRDefault="00D81E81" w:rsidP="00A85DFF">
      <w:r>
        <w:t xml:space="preserve">The </w:t>
      </w:r>
      <w:r w:rsidR="001A07AC">
        <w:t xml:space="preserve">Tazama </w:t>
      </w:r>
      <w:r>
        <w:t xml:space="preserve">Model Management component, containing a configuration utility and a low-code rule-builder, </w:t>
      </w:r>
      <w:r w:rsidR="00E93408">
        <w:t>provides accessible tools to</w:t>
      </w:r>
      <w:r w:rsidR="001A07AC">
        <w:t xml:space="preserve"> an operator to add new rules and typologies and fine-tune their existing rules and typologi</w:t>
      </w:r>
      <w:r w:rsidR="00E93408">
        <w:t>es</w:t>
      </w:r>
      <w:r w:rsidR="0090338C">
        <w:t>.</w:t>
      </w:r>
    </w:p>
    <w:p w14:paraId="2F3756AA" w14:textId="6DE3ACF6" w:rsidR="0090338C" w:rsidRDefault="00BD052A" w:rsidP="0090338C">
      <w:pPr>
        <w:pStyle w:val="Heading3"/>
      </w:pPr>
      <w:r>
        <w:t>Simulation Sandbox</w:t>
      </w:r>
    </w:p>
    <w:p w14:paraId="127622B0" w14:textId="6F15FCCA" w:rsidR="00BD052A" w:rsidRPr="00BD052A" w:rsidRDefault="00BD052A" w:rsidP="00BD052A">
      <w:r>
        <w:t xml:space="preserve">The Business Intelligence, Analytics and Reporting </w:t>
      </w:r>
      <w:r w:rsidR="003A141A">
        <w:t>module</w:t>
      </w:r>
      <w:r w:rsidR="00FA657F">
        <w:t>,</w:t>
      </w:r>
      <w:r>
        <w:t xml:space="preserve"> and the </w:t>
      </w:r>
      <w:r w:rsidR="00FA657F">
        <w:t xml:space="preserve">Model Management </w:t>
      </w:r>
      <w:r w:rsidR="003A141A">
        <w:t>module</w:t>
      </w:r>
      <w:r w:rsidR="00FA657F">
        <w:t xml:space="preserve">, are supported </w:t>
      </w:r>
      <w:r w:rsidR="003259B5">
        <w:t xml:space="preserve">by </w:t>
      </w:r>
      <w:r w:rsidR="003A141A">
        <w:t>a simulation sandbox where new models can be tested</w:t>
      </w:r>
      <w:r w:rsidR="00A7122F">
        <w:t xml:space="preserve"> before they are deployed into a production system.</w:t>
      </w:r>
    </w:p>
    <w:p w14:paraId="55B20C07" w14:textId="77777777" w:rsidR="00070D51" w:rsidRPr="00906091" w:rsidRDefault="00070D51" w:rsidP="00070D51">
      <w:pPr>
        <w:pStyle w:val="Heading2"/>
      </w:pPr>
      <w:bookmarkStart w:id="7" w:name="_Toc196869833"/>
      <w:bookmarkStart w:id="8" w:name="_Toc197549421"/>
      <w:bookmarkStart w:id="9" w:name="_Toc208660388"/>
      <w:r w:rsidRPr="00906091">
        <w:t>Document Purpose</w:t>
      </w:r>
      <w:bookmarkEnd w:id="7"/>
      <w:bookmarkEnd w:id="8"/>
      <w:bookmarkEnd w:id="9"/>
    </w:p>
    <w:p w14:paraId="2F5AF69E" w14:textId="5E3432C7" w:rsidR="00070D51" w:rsidRDefault="005065B5" w:rsidP="00070D51">
      <w:r>
        <w:t xml:space="preserve">The purpose of this document is to provide an overview of the </w:t>
      </w:r>
      <w:r w:rsidR="008E2CA9">
        <w:t xml:space="preserve">vision for </w:t>
      </w:r>
      <w:r w:rsidR="00DA16FC">
        <w:t>AI/ML-based model calibration and anomaly detection</w:t>
      </w:r>
      <w:r w:rsidR="008E2CA9">
        <w:t xml:space="preserve"> to aid in the design and development of this component in the Tazama ecosystem.</w:t>
      </w:r>
    </w:p>
    <w:p w14:paraId="2BE0C61F" w14:textId="2B9FF819" w:rsidR="001C34AA" w:rsidRPr="00906091" w:rsidRDefault="001C34AA" w:rsidP="001C34AA">
      <w:pPr>
        <w:pStyle w:val="Heading2"/>
      </w:pPr>
      <w:bookmarkStart w:id="10" w:name="_Toc208660389"/>
      <w:r>
        <w:t>Background Reading</w:t>
      </w:r>
      <w:bookmarkEnd w:id="10"/>
    </w:p>
    <w:p w14:paraId="5679BF12" w14:textId="77777777" w:rsidR="001C34AA" w:rsidRDefault="001C34AA" w:rsidP="001C34AA">
      <w:r>
        <w:t>For background, I suggest reading:</w:t>
      </w:r>
    </w:p>
    <w:p w14:paraId="17A3FBD2" w14:textId="3E0745CD" w:rsidR="001C34AA" w:rsidRDefault="001C34AA" w:rsidP="001C34AA">
      <w:hyperlink r:id="rId18" w:history="1">
        <w:r w:rsidRPr="00395863">
          <w:rPr>
            <w:rStyle w:val="Hyperlink"/>
          </w:rPr>
          <w:t>https://github.com/tazama-lf/docs/blob/dev/Product/Creating-and-Maintaining-Processors/Introduction.md</w:t>
        </w:r>
      </w:hyperlink>
      <w:r>
        <w:t xml:space="preserve"> </w:t>
      </w:r>
    </w:p>
    <w:p w14:paraId="09005872" w14:textId="25BC632A" w:rsidR="001C34AA" w:rsidRDefault="001C34AA" w:rsidP="001C34AA">
      <w:hyperlink r:id="rId19" w:history="1">
        <w:r w:rsidRPr="00395863">
          <w:rPr>
            <w:rStyle w:val="Hyperlink"/>
          </w:rPr>
          <w:t>https://github.com/tazama-lf/docs/blob/dev/Product/Creating-and-Maintaining-Processors/Tazama-Rules-Life-Cycle.md</w:t>
        </w:r>
      </w:hyperlink>
      <w:r>
        <w:t xml:space="preserve"> </w:t>
      </w:r>
    </w:p>
    <w:p w14:paraId="6D4DC6E2" w14:textId="0D3F2453" w:rsidR="001C34AA" w:rsidRDefault="001C34AA" w:rsidP="001C34AA">
      <w:hyperlink r:id="rId20" w:history="1">
        <w:r w:rsidRPr="00395863">
          <w:rPr>
            <w:rStyle w:val="Hyperlink"/>
          </w:rPr>
          <w:t>https://github.com/tazama-lf/docs/blob/dev/Product/configuration-management.md</w:t>
        </w:r>
      </w:hyperlink>
      <w:r>
        <w:t xml:space="preserve"> </w:t>
      </w:r>
    </w:p>
    <w:p w14:paraId="5BD3B227" w14:textId="00D5B4BA" w:rsidR="001C34AA" w:rsidRDefault="001C34AA" w:rsidP="001C34AA">
      <w:hyperlink r:id="rId21" w:history="1">
        <w:r w:rsidRPr="00395863">
          <w:rPr>
            <w:rStyle w:val="Hyperlink"/>
          </w:rPr>
          <w:t>https://github.com/tazama-lf/docs/blob/dev/Product/processor-results-propagation.md</w:t>
        </w:r>
      </w:hyperlink>
      <w:r>
        <w:t xml:space="preserve"> </w:t>
      </w:r>
    </w:p>
    <w:p w14:paraId="0C2E3C0D" w14:textId="72504C0E" w:rsidR="001C34AA" w:rsidRPr="00906091" w:rsidRDefault="001C34AA" w:rsidP="001C34AA">
      <w:hyperlink r:id="rId22" w:history="1">
        <w:r w:rsidRPr="00395863">
          <w:rPr>
            <w:rStyle w:val="Hyperlink"/>
          </w:rPr>
          <w:t>https://github.com/tazama-lf/rule-901/issues/137</w:t>
        </w:r>
      </w:hyperlink>
      <w:r>
        <w:t xml:space="preserve"> </w:t>
      </w:r>
    </w:p>
    <w:p w14:paraId="6364DD4D" w14:textId="62F58CF2" w:rsidR="005442D2" w:rsidRDefault="00262772" w:rsidP="005442D2">
      <w:pPr>
        <w:pStyle w:val="Heading1"/>
      </w:pPr>
      <w:bookmarkStart w:id="11" w:name="_Toc208660390"/>
      <w:r>
        <w:t>AI/ML-</w:t>
      </w:r>
      <w:r w:rsidR="00167EB0">
        <w:t>B</w:t>
      </w:r>
      <w:r>
        <w:t xml:space="preserve">ased </w:t>
      </w:r>
      <w:r w:rsidR="00167EB0">
        <w:t>Modeling</w:t>
      </w:r>
      <w:r w:rsidR="00060072">
        <w:t xml:space="preserve"> Overview</w:t>
      </w:r>
      <w:bookmarkEnd w:id="11"/>
    </w:p>
    <w:p w14:paraId="1F0F053E" w14:textId="29B2AF18" w:rsidR="00060072" w:rsidRDefault="00060072" w:rsidP="00060072">
      <w:pPr>
        <w:pStyle w:val="Heading2"/>
      </w:pPr>
      <w:bookmarkStart w:id="12" w:name="_Toc208660391"/>
      <w:r>
        <w:t>Problem Statement</w:t>
      </w:r>
      <w:bookmarkEnd w:id="12"/>
    </w:p>
    <w:p w14:paraId="73F06F15" w14:textId="2DA11BBE" w:rsidR="00167EB0" w:rsidRDefault="00167EB0" w:rsidP="00262772">
      <w:r>
        <w:t xml:space="preserve">Calibration is intended to improve Tazama detection effectiveness by recommending updates to the </w:t>
      </w:r>
      <w:proofErr w:type="gramStart"/>
      <w:r>
        <w:t>rule</w:t>
      </w:r>
      <w:proofErr w:type="gramEnd"/>
      <w:r>
        <w:t xml:space="preserve"> and typology configurations for rules and typologies currently deployed. The number of variables involved are such that the calibration simply cannot be performed manually and automation is essential.</w:t>
      </w:r>
    </w:p>
    <w:p w14:paraId="216D8538" w14:textId="0696F646" w:rsidR="002B5A75" w:rsidRDefault="002B5A75" w:rsidP="00262772">
      <w:r>
        <w:t>Similarly, the process of mining transaction data and investigation outcomes for new patterns of behavior and then converting those patterns into new rules and typologies</w:t>
      </w:r>
      <w:r w:rsidR="009C447D">
        <w:t>, is an extremely time-consuming and intricate task and well-suited an AI/ML-based approach.</w:t>
      </w:r>
    </w:p>
    <w:p w14:paraId="2C7F6060" w14:textId="5A98F7D1" w:rsidR="00167EB0" w:rsidRDefault="009C447D" w:rsidP="00262772">
      <w:r>
        <w:t xml:space="preserve">Finally, given Tazama's target user-base, </w:t>
      </w:r>
      <w:r w:rsidR="00614B88">
        <w:t xml:space="preserve">it is somewhat unlikely that </w:t>
      </w:r>
      <w:proofErr w:type="gramStart"/>
      <w:r w:rsidR="00614B88">
        <w:t>all of</w:t>
      </w:r>
      <w:proofErr w:type="gramEnd"/>
      <w:r w:rsidR="00614B88">
        <w:t xml:space="preserve"> the end-users in Tazama's constituency will have the skill and expertise required to operate AI/ML-based processes. </w:t>
      </w:r>
      <w:r w:rsidR="00E16E6D">
        <w:t xml:space="preserve">A lack of </w:t>
      </w:r>
      <w:r w:rsidR="0079110E">
        <w:t xml:space="preserve">budgetary </w:t>
      </w:r>
      <w:r w:rsidR="00E16E6D">
        <w:t>funding will further hamper their ability to outsource these processes</w:t>
      </w:r>
      <w:r w:rsidR="0079110E">
        <w:t xml:space="preserve"> to the highly skilled and very expensive resources that are needed.</w:t>
      </w:r>
    </w:p>
    <w:p w14:paraId="08E0E40E" w14:textId="7EC19A34" w:rsidR="00220A35" w:rsidRDefault="00220A35" w:rsidP="00262772">
      <w:r>
        <w:t xml:space="preserve">Assuming the very likely </w:t>
      </w:r>
      <w:r w:rsidRPr="00220A35">
        <w:t xml:space="preserve">lack of technical capability in a DIY setting, or a small system integrator's limited scale of operations, it is essential for </w:t>
      </w:r>
      <w:proofErr w:type="gramStart"/>
      <w:r w:rsidRPr="00220A35">
        <w:t>th</w:t>
      </w:r>
      <w:r w:rsidR="006E2E85">
        <w:t>ese</w:t>
      </w:r>
      <w:r w:rsidRPr="00220A35">
        <w:t xml:space="preserve"> process</w:t>
      </w:r>
      <w:proofErr w:type="gramEnd"/>
      <w:r w:rsidRPr="00220A35">
        <w:t xml:space="preserve"> to be automated as much as possible, and to be made as easy as possible, for Tazama to be accessible to all users.</w:t>
      </w:r>
    </w:p>
    <w:p w14:paraId="05B08FF8" w14:textId="34BC1023" w:rsidR="00105788" w:rsidRDefault="00EF252B" w:rsidP="001F1E40">
      <w:pPr>
        <w:pStyle w:val="Heading2"/>
      </w:pPr>
      <w:bookmarkStart w:id="13" w:name="_Toc208660392"/>
      <w:bookmarkEnd w:id="1"/>
      <w:r>
        <w:t>Model Calibration</w:t>
      </w:r>
      <w:bookmarkEnd w:id="13"/>
    </w:p>
    <w:p w14:paraId="23BBB2A6" w14:textId="1DCF5D48" w:rsidR="00EF252B" w:rsidRDefault="00EF252B" w:rsidP="00EF252B">
      <w:r>
        <w:t xml:space="preserve">This is </w:t>
      </w:r>
      <w:r>
        <w:t xml:space="preserve">one of </w:t>
      </w:r>
      <w:r>
        <w:t xml:space="preserve">the most important ongoing maintenance </w:t>
      </w:r>
      <w:proofErr w:type="gramStart"/>
      <w:r>
        <w:t>process</w:t>
      </w:r>
      <w:proofErr w:type="gramEnd"/>
      <w:r>
        <w:t xml:space="preserve"> in Tazama. This activity is effectively then the automation of "hard" data science processes and will likely involve more traditional AI/ML activities and will also (at least initially while we figure out how, and how well, it works) contain a "human in the loop".</w:t>
      </w:r>
    </w:p>
    <w:p w14:paraId="7C65FCD0" w14:textId="77777777" w:rsidR="00EF252B" w:rsidRDefault="00EF252B" w:rsidP="00EF252B">
      <w:r>
        <w:t>For the calibration, we are considering the following broad approach:</w:t>
      </w:r>
    </w:p>
    <w:p w14:paraId="53CB9A44" w14:textId="72B0B279" w:rsidR="00EA5199" w:rsidRDefault="00EA5199" w:rsidP="00EA5199">
      <w:pPr>
        <w:pStyle w:val="ListParagraph"/>
        <w:numPr>
          <w:ilvl w:val="0"/>
          <w:numId w:val="22"/>
        </w:numPr>
      </w:pPr>
      <w:r>
        <w:t>Performance reporting</w:t>
      </w:r>
    </w:p>
    <w:p w14:paraId="5EE81CDB" w14:textId="3C7DFEA3" w:rsidR="00EA5199" w:rsidRDefault="00EA5199" w:rsidP="00EA5199">
      <w:pPr>
        <w:pStyle w:val="ListParagraph"/>
        <w:numPr>
          <w:ilvl w:val="0"/>
          <w:numId w:val="22"/>
        </w:numPr>
      </w:pPr>
      <w:r>
        <w:t>Model calibration</w:t>
      </w:r>
    </w:p>
    <w:p w14:paraId="02154C1D" w14:textId="784136EE" w:rsidR="00EA5199" w:rsidRDefault="00EA5199" w:rsidP="00EA5199">
      <w:pPr>
        <w:pStyle w:val="ListParagraph"/>
        <w:numPr>
          <w:ilvl w:val="0"/>
          <w:numId w:val="22"/>
        </w:numPr>
      </w:pPr>
      <w:r>
        <w:t>Configuration updates</w:t>
      </w:r>
    </w:p>
    <w:p w14:paraId="0F71EFE3" w14:textId="3840C6F5" w:rsidR="00EA5199" w:rsidRDefault="00EA5199" w:rsidP="00EA5199">
      <w:pPr>
        <w:pStyle w:val="ListParagraph"/>
        <w:numPr>
          <w:ilvl w:val="0"/>
          <w:numId w:val="22"/>
        </w:numPr>
      </w:pPr>
      <w:r>
        <w:t>Testing</w:t>
      </w:r>
    </w:p>
    <w:p w14:paraId="0FD9E7A9" w14:textId="076003D9" w:rsidR="00EA5199" w:rsidRDefault="00EA5199" w:rsidP="00EA5199">
      <w:pPr>
        <w:pStyle w:val="ListParagraph"/>
        <w:numPr>
          <w:ilvl w:val="0"/>
          <w:numId w:val="22"/>
        </w:numPr>
      </w:pPr>
      <w:r>
        <w:t>Deployment</w:t>
      </w:r>
    </w:p>
    <w:p w14:paraId="2F37B8E7" w14:textId="77777777" w:rsidR="00D70CAF" w:rsidRDefault="00EF252B" w:rsidP="00D70CAF">
      <w:pPr>
        <w:pStyle w:val="Heading3"/>
      </w:pPr>
      <w:r>
        <w:t>Performance monitoring</w:t>
      </w:r>
    </w:p>
    <w:p w14:paraId="6FA0A0FC" w14:textId="7ECBFB18" w:rsidR="00EF252B" w:rsidRDefault="00D70CAF" w:rsidP="00EF252B">
      <w:r>
        <w:t>Performance monitoring</w:t>
      </w:r>
      <w:r w:rsidR="00EF252B">
        <w:t xml:space="preserve"> is where the BIAR system will contain reports that track the accuracy of evaluations using the current system configuration.</w:t>
      </w:r>
      <w:r w:rsidR="00BB6FF3">
        <w:t xml:space="preserve"> Considering that the </w:t>
      </w:r>
      <w:r w:rsidR="00944856">
        <w:t xml:space="preserve">currently implemented models offer a "prediction" about </w:t>
      </w:r>
      <w:proofErr w:type="gramStart"/>
      <w:r w:rsidR="00944856">
        <w:t>whether or not</w:t>
      </w:r>
      <w:proofErr w:type="gramEnd"/>
      <w:r w:rsidR="00944856">
        <w:t xml:space="preserve"> a transaction contains fraud or money-laundering</w:t>
      </w:r>
      <w:r w:rsidR="00F962D8">
        <w:t xml:space="preserve">, and then further assuming that this prediction is validated during an investigation process (confirmed or refuted), the data in the data lakehouse will then contain enough information for </w:t>
      </w:r>
      <w:r w:rsidR="00C53EFC">
        <w:t xml:space="preserve">a confusion matrix to be generated </w:t>
      </w:r>
      <w:r w:rsidR="007D1F89">
        <w:t>in a Jupyter Notebook. For example, the confusion matrix may look as follows:</w:t>
      </w:r>
    </w:p>
    <w:p w14:paraId="470263A7" w14:textId="77777777" w:rsidR="00E57651" w:rsidRDefault="00E57651" w:rsidP="00EF252B"/>
    <w:p w14:paraId="718BB276" w14:textId="77777777" w:rsidR="00796727" w:rsidRDefault="00796727" w:rsidP="00EF252B"/>
    <w:tbl>
      <w:tblPr>
        <w:tblStyle w:val="GridTable5Dark-Accent6"/>
        <w:tblW w:w="5000" w:type="pct"/>
        <w:tblLayout w:type="fixed"/>
        <w:tblCellMar>
          <w:top w:w="57" w:type="dxa"/>
          <w:bottom w:w="57" w:type="dxa"/>
        </w:tblCellMar>
        <w:tblLook w:val="04A0" w:firstRow="1" w:lastRow="0" w:firstColumn="1" w:lastColumn="0" w:noHBand="0" w:noVBand="1"/>
      </w:tblPr>
      <w:tblGrid>
        <w:gridCol w:w="2246"/>
        <w:gridCol w:w="2262"/>
        <w:gridCol w:w="2261"/>
        <w:gridCol w:w="2247"/>
      </w:tblGrid>
      <w:tr w:rsidR="00EA7E7E" w:rsidRPr="007242B4" w14:paraId="49AA39E4" w14:textId="77777777" w:rsidTr="00EA7E7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25" w:type="pct"/>
            <w:hideMark/>
          </w:tcPr>
          <w:p w14:paraId="629F2148" w14:textId="77777777" w:rsidR="007242B4" w:rsidRPr="007242B4" w:rsidRDefault="007242B4" w:rsidP="00EA7E7E">
            <w:pPr>
              <w:spacing w:line="259" w:lineRule="auto"/>
              <w:rPr>
                <w:lang w:val="en-ZA"/>
              </w:rPr>
            </w:pPr>
          </w:p>
        </w:tc>
        <w:tc>
          <w:tcPr>
            <w:tcW w:w="1234" w:type="pct"/>
            <w:hideMark/>
          </w:tcPr>
          <w:p w14:paraId="0DCCBF0B" w14:textId="77777777" w:rsidR="007242B4" w:rsidRPr="007242B4" w:rsidRDefault="007242B4" w:rsidP="00EA7E7E">
            <w:pPr>
              <w:spacing w:line="259" w:lineRule="auto"/>
              <w:jc w:val="center"/>
              <w:cnfStyle w:val="100000000000" w:firstRow="1" w:lastRow="0" w:firstColumn="0" w:lastColumn="0" w:oddVBand="0" w:evenVBand="0" w:oddHBand="0" w:evenHBand="0" w:firstRowFirstColumn="0" w:firstRowLastColumn="0" w:lastRowFirstColumn="0" w:lastRowLastColumn="0"/>
              <w:rPr>
                <w:lang w:val="en-ZA"/>
              </w:rPr>
            </w:pPr>
            <w:r w:rsidRPr="007242B4">
              <w:rPr>
                <w:lang w:val="en-ZA"/>
              </w:rPr>
              <w:t>Predicted: Scam</w:t>
            </w:r>
          </w:p>
        </w:tc>
        <w:tc>
          <w:tcPr>
            <w:tcW w:w="1233" w:type="pct"/>
            <w:hideMark/>
          </w:tcPr>
          <w:p w14:paraId="02C9D474" w14:textId="77777777" w:rsidR="007242B4" w:rsidRPr="007242B4" w:rsidRDefault="007242B4" w:rsidP="00EA7E7E">
            <w:pPr>
              <w:spacing w:line="259" w:lineRule="auto"/>
              <w:jc w:val="center"/>
              <w:cnfStyle w:val="100000000000" w:firstRow="1" w:lastRow="0" w:firstColumn="0" w:lastColumn="0" w:oddVBand="0" w:evenVBand="0" w:oddHBand="0" w:evenHBand="0" w:firstRowFirstColumn="0" w:firstRowLastColumn="0" w:lastRowFirstColumn="0" w:lastRowLastColumn="0"/>
              <w:rPr>
                <w:lang w:val="en-ZA"/>
              </w:rPr>
            </w:pPr>
            <w:r w:rsidRPr="007242B4">
              <w:rPr>
                <w:lang w:val="en-ZA"/>
              </w:rPr>
              <w:t>Predicted: Not Scam</w:t>
            </w:r>
          </w:p>
        </w:tc>
        <w:tc>
          <w:tcPr>
            <w:tcW w:w="1225" w:type="pct"/>
            <w:hideMark/>
          </w:tcPr>
          <w:p w14:paraId="13E8163F" w14:textId="77777777" w:rsidR="007242B4" w:rsidRPr="007242B4" w:rsidRDefault="007242B4" w:rsidP="00EA7E7E">
            <w:pPr>
              <w:spacing w:line="259" w:lineRule="auto"/>
              <w:jc w:val="center"/>
              <w:cnfStyle w:val="100000000000" w:firstRow="1" w:lastRow="0" w:firstColumn="0" w:lastColumn="0" w:oddVBand="0" w:evenVBand="0" w:oddHBand="0" w:evenHBand="0" w:firstRowFirstColumn="0" w:firstRowLastColumn="0" w:lastRowFirstColumn="0" w:lastRowLastColumn="0"/>
              <w:rPr>
                <w:lang w:val="en-ZA"/>
              </w:rPr>
            </w:pPr>
            <w:r w:rsidRPr="007242B4">
              <w:rPr>
                <w:lang w:val="en-ZA"/>
              </w:rPr>
              <w:t>Row Total</w:t>
            </w:r>
          </w:p>
        </w:tc>
      </w:tr>
      <w:tr w:rsidR="00EA7E7E" w:rsidRPr="007242B4" w14:paraId="39A07F03" w14:textId="77777777" w:rsidTr="00EA7E7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25" w:type="pct"/>
            <w:hideMark/>
          </w:tcPr>
          <w:p w14:paraId="227BC9DB" w14:textId="77777777" w:rsidR="007242B4" w:rsidRPr="007242B4" w:rsidRDefault="007242B4" w:rsidP="00EA7E7E">
            <w:pPr>
              <w:spacing w:line="259" w:lineRule="auto"/>
              <w:rPr>
                <w:lang w:val="en-ZA"/>
              </w:rPr>
            </w:pPr>
            <w:r w:rsidRPr="007242B4">
              <w:rPr>
                <w:lang w:val="en-ZA"/>
              </w:rPr>
              <w:t>Actual: Scam</w:t>
            </w:r>
          </w:p>
        </w:tc>
        <w:tc>
          <w:tcPr>
            <w:tcW w:w="1234" w:type="pct"/>
            <w:hideMark/>
          </w:tcPr>
          <w:p w14:paraId="01FB8ADD" w14:textId="77777777" w:rsidR="007242B4" w:rsidRPr="007242B4" w:rsidRDefault="007242B4" w:rsidP="00EA7E7E">
            <w:pPr>
              <w:spacing w:line="259" w:lineRule="auto"/>
              <w:jc w:val="center"/>
              <w:cnfStyle w:val="000000100000" w:firstRow="0" w:lastRow="0" w:firstColumn="0" w:lastColumn="0" w:oddVBand="0" w:evenVBand="0" w:oddHBand="1" w:evenHBand="0" w:firstRowFirstColumn="0" w:firstRowLastColumn="0" w:lastRowFirstColumn="0" w:lastRowLastColumn="0"/>
              <w:rPr>
                <w:lang w:val="en-ZA"/>
              </w:rPr>
            </w:pPr>
            <w:r w:rsidRPr="007242B4">
              <w:rPr>
                <w:lang w:val="en-ZA"/>
              </w:rPr>
              <w:t>80 (TP)</w:t>
            </w:r>
          </w:p>
        </w:tc>
        <w:tc>
          <w:tcPr>
            <w:tcW w:w="1233" w:type="pct"/>
            <w:hideMark/>
          </w:tcPr>
          <w:p w14:paraId="2A0AEB85" w14:textId="77777777" w:rsidR="007242B4" w:rsidRPr="007242B4" w:rsidRDefault="007242B4" w:rsidP="00EA7E7E">
            <w:pPr>
              <w:spacing w:line="259" w:lineRule="auto"/>
              <w:jc w:val="center"/>
              <w:cnfStyle w:val="000000100000" w:firstRow="0" w:lastRow="0" w:firstColumn="0" w:lastColumn="0" w:oddVBand="0" w:evenVBand="0" w:oddHBand="1" w:evenHBand="0" w:firstRowFirstColumn="0" w:firstRowLastColumn="0" w:lastRowFirstColumn="0" w:lastRowLastColumn="0"/>
              <w:rPr>
                <w:lang w:val="en-ZA"/>
              </w:rPr>
            </w:pPr>
            <w:r w:rsidRPr="007242B4">
              <w:rPr>
                <w:lang w:val="en-ZA"/>
              </w:rPr>
              <w:t>20 (FN)</w:t>
            </w:r>
          </w:p>
        </w:tc>
        <w:tc>
          <w:tcPr>
            <w:tcW w:w="1225" w:type="pct"/>
            <w:hideMark/>
          </w:tcPr>
          <w:p w14:paraId="7FFA1FBC" w14:textId="77777777" w:rsidR="007242B4" w:rsidRPr="007242B4" w:rsidRDefault="007242B4" w:rsidP="00EA7E7E">
            <w:pPr>
              <w:spacing w:line="259" w:lineRule="auto"/>
              <w:jc w:val="center"/>
              <w:cnfStyle w:val="000000100000" w:firstRow="0" w:lastRow="0" w:firstColumn="0" w:lastColumn="0" w:oddVBand="0" w:evenVBand="0" w:oddHBand="1" w:evenHBand="0" w:firstRowFirstColumn="0" w:firstRowLastColumn="0" w:lastRowFirstColumn="0" w:lastRowLastColumn="0"/>
              <w:rPr>
                <w:lang w:val="en-ZA"/>
              </w:rPr>
            </w:pPr>
            <w:r w:rsidRPr="007242B4">
              <w:rPr>
                <w:lang w:val="en-ZA"/>
              </w:rPr>
              <w:t>100</w:t>
            </w:r>
          </w:p>
        </w:tc>
      </w:tr>
      <w:tr w:rsidR="00EA7E7E" w:rsidRPr="007242B4" w14:paraId="69B6F6E0" w14:textId="77777777" w:rsidTr="00EA7E7E">
        <w:trPr>
          <w:trHeight w:val="20"/>
        </w:trPr>
        <w:tc>
          <w:tcPr>
            <w:cnfStyle w:val="001000000000" w:firstRow="0" w:lastRow="0" w:firstColumn="1" w:lastColumn="0" w:oddVBand="0" w:evenVBand="0" w:oddHBand="0" w:evenHBand="0" w:firstRowFirstColumn="0" w:firstRowLastColumn="0" w:lastRowFirstColumn="0" w:lastRowLastColumn="0"/>
            <w:tcW w:w="1225" w:type="pct"/>
            <w:hideMark/>
          </w:tcPr>
          <w:p w14:paraId="5D35588D" w14:textId="77777777" w:rsidR="007242B4" w:rsidRPr="007242B4" w:rsidRDefault="007242B4" w:rsidP="00EA7E7E">
            <w:pPr>
              <w:spacing w:line="259" w:lineRule="auto"/>
              <w:rPr>
                <w:lang w:val="en-ZA"/>
              </w:rPr>
            </w:pPr>
            <w:r w:rsidRPr="007242B4">
              <w:rPr>
                <w:lang w:val="en-ZA"/>
              </w:rPr>
              <w:t>Actual: Not Scam</w:t>
            </w:r>
          </w:p>
        </w:tc>
        <w:tc>
          <w:tcPr>
            <w:tcW w:w="1234" w:type="pct"/>
            <w:hideMark/>
          </w:tcPr>
          <w:p w14:paraId="6292F77B" w14:textId="77777777" w:rsidR="007242B4" w:rsidRPr="007242B4" w:rsidRDefault="007242B4" w:rsidP="00EA7E7E">
            <w:pPr>
              <w:spacing w:line="259" w:lineRule="auto"/>
              <w:jc w:val="center"/>
              <w:cnfStyle w:val="000000000000" w:firstRow="0" w:lastRow="0" w:firstColumn="0" w:lastColumn="0" w:oddVBand="0" w:evenVBand="0" w:oddHBand="0" w:evenHBand="0" w:firstRowFirstColumn="0" w:firstRowLastColumn="0" w:lastRowFirstColumn="0" w:lastRowLastColumn="0"/>
              <w:rPr>
                <w:lang w:val="en-ZA"/>
              </w:rPr>
            </w:pPr>
            <w:r w:rsidRPr="007242B4">
              <w:rPr>
                <w:lang w:val="en-ZA"/>
              </w:rPr>
              <w:t>15 (FP)</w:t>
            </w:r>
          </w:p>
        </w:tc>
        <w:tc>
          <w:tcPr>
            <w:tcW w:w="1233" w:type="pct"/>
            <w:hideMark/>
          </w:tcPr>
          <w:p w14:paraId="3B2D16DB" w14:textId="77777777" w:rsidR="007242B4" w:rsidRPr="007242B4" w:rsidRDefault="007242B4" w:rsidP="00EA7E7E">
            <w:pPr>
              <w:spacing w:line="259" w:lineRule="auto"/>
              <w:jc w:val="center"/>
              <w:cnfStyle w:val="000000000000" w:firstRow="0" w:lastRow="0" w:firstColumn="0" w:lastColumn="0" w:oddVBand="0" w:evenVBand="0" w:oddHBand="0" w:evenHBand="0" w:firstRowFirstColumn="0" w:firstRowLastColumn="0" w:lastRowFirstColumn="0" w:lastRowLastColumn="0"/>
              <w:rPr>
                <w:lang w:val="en-ZA"/>
              </w:rPr>
            </w:pPr>
            <w:r w:rsidRPr="007242B4">
              <w:rPr>
                <w:lang w:val="en-ZA"/>
              </w:rPr>
              <w:t>885 (TN)</w:t>
            </w:r>
          </w:p>
        </w:tc>
        <w:tc>
          <w:tcPr>
            <w:tcW w:w="1225" w:type="pct"/>
            <w:hideMark/>
          </w:tcPr>
          <w:p w14:paraId="4BD29BFC" w14:textId="77777777" w:rsidR="007242B4" w:rsidRPr="007242B4" w:rsidRDefault="007242B4" w:rsidP="00EA7E7E">
            <w:pPr>
              <w:spacing w:line="259" w:lineRule="auto"/>
              <w:jc w:val="center"/>
              <w:cnfStyle w:val="000000000000" w:firstRow="0" w:lastRow="0" w:firstColumn="0" w:lastColumn="0" w:oddVBand="0" w:evenVBand="0" w:oddHBand="0" w:evenHBand="0" w:firstRowFirstColumn="0" w:firstRowLastColumn="0" w:lastRowFirstColumn="0" w:lastRowLastColumn="0"/>
              <w:rPr>
                <w:lang w:val="en-ZA"/>
              </w:rPr>
            </w:pPr>
            <w:r w:rsidRPr="007242B4">
              <w:rPr>
                <w:lang w:val="en-ZA"/>
              </w:rPr>
              <w:t>900</w:t>
            </w:r>
          </w:p>
        </w:tc>
      </w:tr>
      <w:tr w:rsidR="00EA7E7E" w:rsidRPr="007242B4" w14:paraId="7784178E" w14:textId="77777777" w:rsidTr="00EA7E7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25" w:type="pct"/>
            <w:hideMark/>
          </w:tcPr>
          <w:p w14:paraId="2B29D188" w14:textId="77777777" w:rsidR="007242B4" w:rsidRPr="007242B4" w:rsidRDefault="007242B4" w:rsidP="00EA7E7E">
            <w:pPr>
              <w:spacing w:line="259" w:lineRule="auto"/>
              <w:rPr>
                <w:lang w:val="en-ZA"/>
              </w:rPr>
            </w:pPr>
            <w:r w:rsidRPr="007242B4">
              <w:rPr>
                <w:lang w:val="en-ZA"/>
              </w:rPr>
              <w:t>Column Total</w:t>
            </w:r>
          </w:p>
        </w:tc>
        <w:tc>
          <w:tcPr>
            <w:tcW w:w="1234" w:type="pct"/>
            <w:hideMark/>
          </w:tcPr>
          <w:p w14:paraId="7E58264B" w14:textId="77777777" w:rsidR="007242B4" w:rsidRPr="007242B4" w:rsidRDefault="007242B4" w:rsidP="00EA7E7E">
            <w:pPr>
              <w:spacing w:line="259" w:lineRule="auto"/>
              <w:jc w:val="center"/>
              <w:cnfStyle w:val="000000100000" w:firstRow="0" w:lastRow="0" w:firstColumn="0" w:lastColumn="0" w:oddVBand="0" w:evenVBand="0" w:oddHBand="1" w:evenHBand="0" w:firstRowFirstColumn="0" w:firstRowLastColumn="0" w:lastRowFirstColumn="0" w:lastRowLastColumn="0"/>
              <w:rPr>
                <w:lang w:val="en-ZA"/>
              </w:rPr>
            </w:pPr>
            <w:r w:rsidRPr="007242B4">
              <w:rPr>
                <w:lang w:val="en-ZA"/>
              </w:rPr>
              <w:t>95</w:t>
            </w:r>
          </w:p>
        </w:tc>
        <w:tc>
          <w:tcPr>
            <w:tcW w:w="1233" w:type="pct"/>
            <w:hideMark/>
          </w:tcPr>
          <w:p w14:paraId="16C20DED" w14:textId="77777777" w:rsidR="007242B4" w:rsidRPr="007242B4" w:rsidRDefault="007242B4" w:rsidP="00EA7E7E">
            <w:pPr>
              <w:spacing w:line="259" w:lineRule="auto"/>
              <w:jc w:val="center"/>
              <w:cnfStyle w:val="000000100000" w:firstRow="0" w:lastRow="0" w:firstColumn="0" w:lastColumn="0" w:oddVBand="0" w:evenVBand="0" w:oddHBand="1" w:evenHBand="0" w:firstRowFirstColumn="0" w:firstRowLastColumn="0" w:lastRowFirstColumn="0" w:lastRowLastColumn="0"/>
              <w:rPr>
                <w:lang w:val="en-ZA"/>
              </w:rPr>
            </w:pPr>
            <w:r w:rsidRPr="007242B4">
              <w:rPr>
                <w:lang w:val="en-ZA"/>
              </w:rPr>
              <w:t>905</w:t>
            </w:r>
          </w:p>
        </w:tc>
        <w:tc>
          <w:tcPr>
            <w:tcW w:w="1225" w:type="pct"/>
            <w:hideMark/>
          </w:tcPr>
          <w:p w14:paraId="2D9CE82F" w14:textId="77777777" w:rsidR="007242B4" w:rsidRPr="007242B4" w:rsidRDefault="007242B4" w:rsidP="00EA7E7E">
            <w:pPr>
              <w:spacing w:line="259" w:lineRule="auto"/>
              <w:jc w:val="center"/>
              <w:cnfStyle w:val="000000100000" w:firstRow="0" w:lastRow="0" w:firstColumn="0" w:lastColumn="0" w:oddVBand="0" w:evenVBand="0" w:oddHBand="1" w:evenHBand="0" w:firstRowFirstColumn="0" w:firstRowLastColumn="0" w:lastRowFirstColumn="0" w:lastRowLastColumn="0"/>
              <w:rPr>
                <w:lang w:val="en-ZA"/>
              </w:rPr>
            </w:pPr>
            <w:r w:rsidRPr="007242B4">
              <w:rPr>
                <w:lang w:val="en-ZA"/>
              </w:rPr>
              <w:t>1000</w:t>
            </w:r>
          </w:p>
        </w:tc>
      </w:tr>
    </w:tbl>
    <w:p w14:paraId="4C041037" w14:textId="77777777" w:rsidR="00C00B50" w:rsidRDefault="00C00B50" w:rsidP="00EF252B"/>
    <w:p w14:paraId="4FC616EF" w14:textId="1E5F6074" w:rsidR="007D1F89" w:rsidRDefault="00351BE0" w:rsidP="00EF252B">
      <w:r>
        <w:t>With key metrics presented as follows:</w:t>
      </w:r>
    </w:p>
    <w:tbl>
      <w:tblPr>
        <w:tblStyle w:val="GridTable5Dark-Accent6"/>
        <w:tblW w:w="5000" w:type="pct"/>
        <w:tblLayout w:type="fixed"/>
        <w:tblCellMar>
          <w:top w:w="57" w:type="dxa"/>
          <w:bottom w:w="57" w:type="dxa"/>
        </w:tblCellMar>
        <w:tblLook w:val="04A0" w:firstRow="1" w:lastRow="0" w:firstColumn="1" w:lastColumn="0" w:noHBand="0" w:noVBand="1"/>
      </w:tblPr>
      <w:tblGrid>
        <w:gridCol w:w="2999"/>
        <w:gridCol w:w="3016"/>
        <w:gridCol w:w="3001"/>
      </w:tblGrid>
      <w:tr w:rsidR="00351BE0" w:rsidRPr="00351BE0" w14:paraId="62DD5224" w14:textId="77777777" w:rsidTr="00EA7E7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63" w:type="dxa"/>
            <w:hideMark/>
          </w:tcPr>
          <w:p w14:paraId="39DC482E" w14:textId="77777777" w:rsidR="00351BE0" w:rsidRPr="00351BE0" w:rsidRDefault="00351BE0" w:rsidP="00EA7E7E">
            <w:pPr>
              <w:spacing w:line="259" w:lineRule="auto"/>
              <w:rPr>
                <w:lang w:val="en-ZA"/>
              </w:rPr>
            </w:pPr>
            <w:r w:rsidRPr="00351BE0">
              <w:rPr>
                <w:lang w:val="en-ZA"/>
              </w:rPr>
              <w:t>Metric</w:t>
            </w:r>
          </w:p>
        </w:tc>
        <w:tc>
          <w:tcPr>
            <w:tcW w:w="2979" w:type="dxa"/>
            <w:hideMark/>
          </w:tcPr>
          <w:p w14:paraId="52C9E6D9" w14:textId="77777777" w:rsidR="00351BE0" w:rsidRPr="00351BE0" w:rsidRDefault="00351BE0" w:rsidP="00EA7E7E">
            <w:pPr>
              <w:spacing w:line="259" w:lineRule="auto"/>
              <w:cnfStyle w:val="100000000000" w:firstRow="1" w:lastRow="0" w:firstColumn="0" w:lastColumn="0" w:oddVBand="0" w:evenVBand="0" w:oddHBand="0" w:evenHBand="0" w:firstRowFirstColumn="0" w:firstRowLastColumn="0" w:lastRowFirstColumn="0" w:lastRowLastColumn="0"/>
              <w:rPr>
                <w:lang w:val="en-ZA"/>
              </w:rPr>
            </w:pPr>
            <w:r w:rsidRPr="00351BE0">
              <w:rPr>
                <w:lang w:val="en-ZA"/>
              </w:rPr>
              <w:t>Formula</w:t>
            </w:r>
          </w:p>
        </w:tc>
        <w:tc>
          <w:tcPr>
            <w:tcW w:w="2964" w:type="dxa"/>
            <w:hideMark/>
          </w:tcPr>
          <w:p w14:paraId="26AA0061" w14:textId="77777777" w:rsidR="00351BE0" w:rsidRPr="00351BE0" w:rsidRDefault="00351BE0" w:rsidP="00EA7E7E">
            <w:pPr>
              <w:spacing w:line="259" w:lineRule="auto"/>
              <w:cnfStyle w:val="100000000000" w:firstRow="1" w:lastRow="0" w:firstColumn="0" w:lastColumn="0" w:oddVBand="0" w:evenVBand="0" w:oddHBand="0" w:evenHBand="0" w:firstRowFirstColumn="0" w:firstRowLastColumn="0" w:lastRowFirstColumn="0" w:lastRowLastColumn="0"/>
              <w:rPr>
                <w:lang w:val="en-ZA"/>
              </w:rPr>
            </w:pPr>
            <w:r w:rsidRPr="00351BE0">
              <w:rPr>
                <w:lang w:val="en-ZA"/>
              </w:rPr>
              <w:t>Result</w:t>
            </w:r>
          </w:p>
        </w:tc>
      </w:tr>
      <w:tr w:rsidR="00351BE0" w:rsidRPr="00351BE0" w14:paraId="5C711CA2" w14:textId="77777777" w:rsidTr="00EA7E7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63" w:type="dxa"/>
            <w:hideMark/>
          </w:tcPr>
          <w:p w14:paraId="5FA5252A" w14:textId="77777777" w:rsidR="00351BE0" w:rsidRPr="00351BE0" w:rsidRDefault="00351BE0" w:rsidP="00EA7E7E">
            <w:pPr>
              <w:spacing w:line="259" w:lineRule="auto"/>
              <w:rPr>
                <w:lang w:val="en-ZA"/>
              </w:rPr>
            </w:pPr>
            <w:r w:rsidRPr="00351BE0">
              <w:rPr>
                <w:lang w:val="en-ZA"/>
              </w:rPr>
              <w:t>Accuracy</w:t>
            </w:r>
          </w:p>
        </w:tc>
        <w:tc>
          <w:tcPr>
            <w:tcW w:w="2979" w:type="dxa"/>
            <w:hideMark/>
          </w:tcPr>
          <w:p w14:paraId="5D8FA049" w14:textId="77777777" w:rsidR="00351BE0" w:rsidRPr="00351BE0" w:rsidRDefault="00351BE0" w:rsidP="00EA7E7E">
            <w:pPr>
              <w:spacing w:line="259" w:lineRule="auto"/>
              <w:cnfStyle w:val="000000100000" w:firstRow="0" w:lastRow="0" w:firstColumn="0" w:lastColumn="0" w:oddVBand="0" w:evenVBand="0" w:oddHBand="1" w:evenHBand="0" w:firstRowFirstColumn="0" w:firstRowLastColumn="0" w:lastRowFirstColumn="0" w:lastRowLastColumn="0"/>
              <w:rPr>
                <w:lang w:val="en-ZA"/>
              </w:rPr>
            </w:pPr>
            <w:r w:rsidRPr="00351BE0">
              <w:rPr>
                <w:lang w:val="en-ZA"/>
              </w:rPr>
              <w:t>(TP + TN) / Total</w:t>
            </w:r>
          </w:p>
        </w:tc>
        <w:tc>
          <w:tcPr>
            <w:tcW w:w="2964" w:type="dxa"/>
            <w:hideMark/>
          </w:tcPr>
          <w:p w14:paraId="6A04FD2A" w14:textId="77777777" w:rsidR="00351BE0" w:rsidRPr="00351BE0" w:rsidRDefault="00351BE0" w:rsidP="00EA7E7E">
            <w:pPr>
              <w:spacing w:line="259" w:lineRule="auto"/>
              <w:cnfStyle w:val="000000100000" w:firstRow="0" w:lastRow="0" w:firstColumn="0" w:lastColumn="0" w:oddVBand="0" w:evenVBand="0" w:oddHBand="1" w:evenHBand="0" w:firstRowFirstColumn="0" w:firstRowLastColumn="0" w:lastRowFirstColumn="0" w:lastRowLastColumn="0"/>
              <w:rPr>
                <w:lang w:val="en-ZA"/>
              </w:rPr>
            </w:pPr>
            <w:r w:rsidRPr="00351BE0">
              <w:rPr>
                <w:lang w:val="en-ZA"/>
              </w:rPr>
              <w:t>965 / 1000 = 96.5%</w:t>
            </w:r>
          </w:p>
        </w:tc>
      </w:tr>
      <w:tr w:rsidR="00351BE0" w:rsidRPr="00351BE0" w14:paraId="42D2F5A4" w14:textId="77777777" w:rsidTr="00EA7E7E">
        <w:trPr>
          <w:trHeight w:val="20"/>
        </w:trPr>
        <w:tc>
          <w:tcPr>
            <w:cnfStyle w:val="001000000000" w:firstRow="0" w:lastRow="0" w:firstColumn="1" w:lastColumn="0" w:oddVBand="0" w:evenVBand="0" w:oddHBand="0" w:evenHBand="0" w:firstRowFirstColumn="0" w:firstRowLastColumn="0" w:lastRowFirstColumn="0" w:lastRowLastColumn="0"/>
            <w:tcW w:w="2963" w:type="dxa"/>
            <w:hideMark/>
          </w:tcPr>
          <w:p w14:paraId="7A644DA9" w14:textId="77777777" w:rsidR="00351BE0" w:rsidRPr="00351BE0" w:rsidRDefault="00351BE0" w:rsidP="00EA7E7E">
            <w:pPr>
              <w:spacing w:line="259" w:lineRule="auto"/>
              <w:rPr>
                <w:lang w:val="en-ZA"/>
              </w:rPr>
            </w:pPr>
            <w:r w:rsidRPr="00351BE0">
              <w:rPr>
                <w:lang w:val="en-ZA"/>
              </w:rPr>
              <w:t>Precision</w:t>
            </w:r>
          </w:p>
        </w:tc>
        <w:tc>
          <w:tcPr>
            <w:tcW w:w="2979" w:type="dxa"/>
            <w:hideMark/>
          </w:tcPr>
          <w:p w14:paraId="7504524A" w14:textId="77777777" w:rsidR="00351BE0" w:rsidRPr="00351BE0" w:rsidRDefault="00351BE0" w:rsidP="00EA7E7E">
            <w:pPr>
              <w:spacing w:line="259" w:lineRule="auto"/>
              <w:cnfStyle w:val="000000000000" w:firstRow="0" w:lastRow="0" w:firstColumn="0" w:lastColumn="0" w:oddVBand="0" w:evenVBand="0" w:oddHBand="0" w:evenHBand="0" w:firstRowFirstColumn="0" w:firstRowLastColumn="0" w:lastRowFirstColumn="0" w:lastRowLastColumn="0"/>
              <w:rPr>
                <w:lang w:val="en-ZA"/>
              </w:rPr>
            </w:pPr>
            <w:r w:rsidRPr="00351BE0">
              <w:rPr>
                <w:lang w:val="en-ZA"/>
              </w:rPr>
              <w:t>TP / (TP + FP)</w:t>
            </w:r>
          </w:p>
        </w:tc>
        <w:tc>
          <w:tcPr>
            <w:tcW w:w="2964" w:type="dxa"/>
            <w:hideMark/>
          </w:tcPr>
          <w:p w14:paraId="41D5D180" w14:textId="77777777" w:rsidR="00351BE0" w:rsidRPr="00351BE0" w:rsidRDefault="00351BE0" w:rsidP="00EA7E7E">
            <w:pPr>
              <w:spacing w:line="259" w:lineRule="auto"/>
              <w:cnfStyle w:val="000000000000" w:firstRow="0" w:lastRow="0" w:firstColumn="0" w:lastColumn="0" w:oddVBand="0" w:evenVBand="0" w:oddHBand="0" w:evenHBand="0" w:firstRowFirstColumn="0" w:firstRowLastColumn="0" w:lastRowFirstColumn="0" w:lastRowLastColumn="0"/>
              <w:rPr>
                <w:lang w:val="en-ZA"/>
              </w:rPr>
            </w:pPr>
            <w:r w:rsidRPr="00351BE0">
              <w:rPr>
                <w:lang w:val="en-ZA"/>
              </w:rPr>
              <w:t>80 / 95 = 84.2%</w:t>
            </w:r>
          </w:p>
        </w:tc>
      </w:tr>
      <w:tr w:rsidR="00351BE0" w:rsidRPr="00351BE0" w14:paraId="2827F934" w14:textId="77777777" w:rsidTr="00EA7E7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63" w:type="dxa"/>
            <w:hideMark/>
          </w:tcPr>
          <w:p w14:paraId="32265BC3" w14:textId="77777777" w:rsidR="00351BE0" w:rsidRPr="00351BE0" w:rsidRDefault="00351BE0" w:rsidP="00EA7E7E">
            <w:pPr>
              <w:spacing w:line="259" w:lineRule="auto"/>
              <w:rPr>
                <w:lang w:val="en-ZA"/>
              </w:rPr>
            </w:pPr>
            <w:r w:rsidRPr="00351BE0">
              <w:rPr>
                <w:lang w:val="en-ZA"/>
              </w:rPr>
              <w:t>Recall</w:t>
            </w:r>
          </w:p>
        </w:tc>
        <w:tc>
          <w:tcPr>
            <w:tcW w:w="2979" w:type="dxa"/>
            <w:hideMark/>
          </w:tcPr>
          <w:p w14:paraId="049B10C0" w14:textId="77777777" w:rsidR="00351BE0" w:rsidRPr="00351BE0" w:rsidRDefault="00351BE0" w:rsidP="00EA7E7E">
            <w:pPr>
              <w:spacing w:line="259" w:lineRule="auto"/>
              <w:cnfStyle w:val="000000100000" w:firstRow="0" w:lastRow="0" w:firstColumn="0" w:lastColumn="0" w:oddVBand="0" w:evenVBand="0" w:oddHBand="1" w:evenHBand="0" w:firstRowFirstColumn="0" w:firstRowLastColumn="0" w:lastRowFirstColumn="0" w:lastRowLastColumn="0"/>
              <w:rPr>
                <w:lang w:val="en-ZA"/>
              </w:rPr>
            </w:pPr>
            <w:r w:rsidRPr="00351BE0">
              <w:rPr>
                <w:lang w:val="en-ZA"/>
              </w:rPr>
              <w:t>TP / (TP + FN)</w:t>
            </w:r>
          </w:p>
        </w:tc>
        <w:tc>
          <w:tcPr>
            <w:tcW w:w="2964" w:type="dxa"/>
            <w:hideMark/>
          </w:tcPr>
          <w:p w14:paraId="4BDE3F1C" w14:textId="77777777" w:rsidR="00351BE0" w:rsidRPr="00351BE0" w:rsidRDefault="00351BE0" w:rsidP="00EA7E7E">
            <w:pPr>
              <w:spacing w:line="259" w:lineRule="auto"/>
              <w:cnfStyle w:val="000000100000" w:firstRow="0" w:lastRow="0" w:firstColumn="0" w:lastColumn="0" w:oddVBand="0" w:evenVBand="0" w:oddHBand="1" w:evenHBand="0" w:firstRowFirstColumn="0" w:firstRowLastColumn="0" w:lastRowFirstColumn="0" w:lastRowLastColumn="0"/>
              <w:rPr>
                <w:lang w:val="en-ZA"/>
              </w:rPr>
            </w:pPr>
            <w:r w:rsidRPr="00351BE0">
              <w:rPr>
                <w:lang w:val="en-ZA"/>
              </w:rPr>
              <w:t>80 / 100 = 80.0%</w:t>
            </w:r>
          </w:p>
        </w:tc>
      </w:tr>
      <w:tr w:rsidR="00351BE0" w:rsidRPr="00351BE0" w14:paraId="296B0F55" w14:textId="77777777" w:rsidTr="00EA7E7E">
        <w:trPr>
          <w:trHeight w:val="20"/>
        </w:trPr>
        <w:tc>
          <w:tcPr>
            <w:cnfStyle w:val="001000000000" w:firstRow="0" w:lastRow="0" w:firstColumn="1" w:lastColumn="0" w:oddVBand="0" w:evenVBand="0" w:oddHBand="0" w:evenHBand="0" w:firstRowFirstColumn="0" w:firstRowLastColumn="0" w:lastRowFirstColumn="0" w:lastRowLastColumn="0"/>
            <w:tcW w:w="2963" w:type="dxa"/>
            <w:hideMark/>
          </w:tcPr>
          <w:p w14:paraId="2090062D" w14:textId="77777777" w:rsidR="00351BE0" w:rsidRPr="00351BE0" w:rsidRDefault="00351BE0" w:rsidP="00EA7E7E">
            <w:pPr>
              <w:spacing w:line="259" w:lineRule="auto"/>
              <w:rPr>
                <w:lang w:val="en-ZA"/>
              </w:rPr>
            </w:pPr>
            <w:r w:rsidRPr="00351BE0">
              <w:rPr>
                <w:lang w:val="en-ZA"/>
              </w:rPr>
              <w:t>F1 Score</w:t>
            </w:r>
          </w:p>
        </w:tc>
        <w:tc>
          <w:tcPr>
            <w:tcW w:w="2979" w:type="dxa"/>
            <w:hideMark/>
          </w:tcPr>
          <w:p w14:paraId="5049AE5C" w14:textId="77777777" w:rsidR="00351BE0" w:rsidRPr="00351BE0" w:rsidRDefault="00351BE0" w:rsidP="00EA7E7E">
            <w:pPr>
              <w:spacing w:line="259" w:lineRule="auto"/>
              <w:cnfStyle w:val="000000000000" w:firstRow="0" w:lastRow="0" w:firstColumn="0" w:lastColumn="0" w:oddVBand="0" w:evenVBand="0" w:oddHBand="0" w:evenHBand="0" w:firstRowFirstColumn="0" w:firstRowLastColumn="0" w:lastRowFirstColumn="0" w:lastRowLastColumn="0"/>
              <w:rPr>
                <w:lang w:val="en-ZA"/>
              </w:rPr>
            </w:pPr>
            <w:r w:rsidRPr="00351BE0">
              <w:rPr>
                <w:lang w:val="en-ZA"/>
              </w:rPr>
              <w:t>2 × (Precision × Recall) / (P + R)</w:t>
            </w:r>
          </w:p>
        </w:tc>
        <w:tc>
          <w:tcPr>
            <w:tcW w:w="2964" w:type="dxa"/>
            <w:hideMark/>
          </w:tcPr>
          <w:p w14:paraId="35B2DA3C" w14:textId="77777777" w:rsidR="00351BE0" w:rsidRPr="00351BE0" w:rsidRDefault="00351BE0" w:rsidP="00EA7E7E">
            <w:pPr>
              <w:spacing w:line="259" w:lineRule="auto"/>
              <w:cnfStyle w:val="000000000000" w:firstRow="0" w:lastRow="0" w:firstColumn="0" w:lastColumn="0" w:oddVBand="0" w:evenVBand="0" w:oddHBand="0" w:evenHBand="0" w:firstRowFirstColumn="0" w:firstRowLastColumn="0" w:lastRowFirstColumn="0" w:lastRowLastColumn="0"/>
              <w:rPr>
                <w:lang w:val="en-ZA"/>
              </w:rPr>
            </w:pPr>
            <w:r w:rsidRPr="00351BE0">
              <w:rPr>
                <w:lang w:val="en-ZA"/>
              </w:rPr>
              <w:t>≈ 82.0%</w:t>
            </w:r>
          </w:p>
        </w:tc>
      </w:tr>
      <w:tr w:rsidR="00351BE0" w:rsidRPr="00351BE0" w14:paraId="4737B1D1" w14:textId="77777777" w:rsidTr="00EA7E7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63" w:type="dxa"/>
            <w:hideMark/>
          </w:tcPr>
          <w:p w14:paraId="0B37FA10" w14:textId="77777777" w:rsidR="00351BE0" w:rsidRPr="00351BE0" w:rsidRDefault="00351BE0" w:rsidP="00EA7E7E">
            <w:pPr>
              <w:spacing w:line="259" w:lineRule="auto"/>
              <w:rPr>
                <w:lang w:val="en-ZA"/>
              </w:rPr>
            </w:pPr>
            <w:r w:rsidRPr="00351BE0">
              <w:rPr>
                <w:lang w:val="en-ZA"/>
              </w:rPr>
              <w:t>False Positive Rate</w:t>
            </w:r>
          </w:p>
        </w:tc>
        <w:tc>
          <w:tcPr>
            <w:tcW w:w="2979" w:type="dxa"/>
            <w:hideMark/>
          </w:tcPr>
          <w:p w14:paraId="7D80E48B" w14:textId="77777777" w:rsidR="00351BE0" w:rsidRPr="00351BE0" w:rsidRDefault="00351BE0" w:rsidP="00EA7E7E">
            <w:pPr>
              <w:spacing w:line="259" w:lineRule="auto"/>
              <w:cnfStyle w:val="000000100000" w:firstRow="0" w:lastRow="0" w:firstColumn="0" w:lastColumn="0" w:oddVBand="0" w:evenVBand="0" w:oddHBand="1" w:evenHBand="0" w:firstRowFirstColumn="0" w:firstRowLastColumn="0" w:lastRowFirstColumn="0" w:lastRowLastColumn="0"/>
              <w:rPr>
                <w:lang w:val="en-ZA"/>
              </w:rPr>
            </w:pPr>
            <w:r w:rsidRPr="00351BE0">
              <w:rPr>
                <w:lang w:val="en-ZA"/>
              </w:rPr>
              <w:t>FP / (FP + TN)</w:t>
            </w:r>
          </w:p>
        </w:tc>
        <w:tc>
          <w:tcPr>
            <w:tcW w:w="2964" w:type="dxa"/>
            <w:hideMark/>
          </w:tcPr>
          <w:p w14:paraId="54CC9331" w14:textId="77777777" w:rsidR="00351BE0" w:rsidRPr="00351BE0" w:rsidRDefault="00351BE0" w:rsidP="00EA7E7E">
            <w:pPr>
              <w:spacing w:line="259" w:lineRule="auto"/>
              <w:cnfStyle w:val="000000100000" w:firstRow="0" w:lastRow="0" w:firstColumn="0" w:lastColumn="0" w:oddVBand="0" w:evenVBand="0" w:oddHBand="1" w:evenHBand="0" w:firstRowFirstColumn="0" w:firstRowLastColumn="0" w:lastRowFirstColumn="0" w:lastRowLastColumn="0"/>
              <w:rPr>
                <w:lang w:val="en-ZA"/>
              </w:rPr>
            </w:pPr>
            <w:r w:rsidRPr="00351BE0">
              <w:rPr>
                <w:lang w:val="en-ZA"/>
              </w:rPr>
              <w:t>15 / 900 = 1.67%</w:t>
            </w:r>
          </w:p>
        </w:tc>
      </w:tr>
      <w:tr w:rsidR="00351BE0" w:rsidRPr="00351BE0" w14:paraId="1CBC9493" w14:textId="77777777" w:rsidTr="00EA7E7E">
        <w:trPr>
          <w:trHeight w:val="20"/>
        </w:trPr>
        <w:tc>
          <w:tcPr>
            <w:cnfStyle w:val="001000000000" w:firstRow="0" w:lastRow="0" w:firstColumn="1" w:lastColumn="0" w:oddVBand="0" w:evenVBand="0" w:oddHBand="0" w:evenHBand="0" w:firstRowFirstColumn="0" w:firstRowLastColumn="0" w:lastRowFirstColumn="0" w:lastRowLastColumn="0"/>
            <w:tcW w:w="2963" w:type="dxa"/>
            <w:hideMark/>
          </w:tcPr>
          <w:p w14:paraId="3EAD71CC" w14:textId="77777777" w:rsidR="00351BE0" w:rsidRPr="00351BE0" w:rsidRDefault="00351BE0" w:rsidP="00EA7E7E">
            <w:pPr>
              <w:spacing w:line="259" w:lineRule="auto"/>
              <w:rPr>
                <w:lang w:val="en-ZA"/>
              </w:rPr>
            </w:pPr>
            <w:r w:rsidRPr="00351BE0">
              <w:rPr>
                <w:lang w:val="en-ZA"/>
              </w:rPr>
              <w:t>False Negative Rate</w:t>
            </w:r>
          </w:p>
        </w:tc>
        <w:tc>
          <w:tcPr>
            <w:tcW w:w="2979" w:type="dxa"/>
            <w:hideMark/>
          </w:tcPr>
          <w:p w14:paraId="1EF374E8" w14:textId="77777777" w:rsidR="00351BE0" w:rsidRPr="00351BE0" w:rsidRDefault="00351BE0" w:rsidP="00EA7E7E">
            <w:pPr>
              <w:spacing w:line="259" w:lineRule="auto"/>
              <w:cnfStyle w:val="000000000000" w:firstRow="0" w:lastRow="0" w:firstColumn="0" w:lastColumn="0" w:oddVBand="0" w:evenVBand="0" w:oddHBand="0" w:evenHBand="0" w:firstRowFirstColumn="0" w:firstRowLastColumn="0" w:lastRowFirstColumn="0" w:lastRowLastColumn="0"/>
              <w:rPr>
                <w:lang w:val="en-ZA"/>
              </w:rPr>
            </w:pPr>
            <w:r w:rsidRPr="00351BE0">
              <w:rPr>
                <w:lang w:val="en-ZA"/>
              </w:rPr>
              <w:t>FN / (TP + FN)</w:t>
            </w:r>
          </w:p>
        </w:tc>
        <w:tc>
          <w:tcPr>
            <w:tcW w:w="2964" w:type="dxa"/>
            <w:hideMark/>
          </w:tcPr>
          <w:p w14:paraId="7CD89AEE" w14:textId="77777777" w:rsidR="00351BE0" w:rsidRPr="00351BE0" w:rsidRDefault="00351BE0" w:rsidP="00EA7E7E">
            <w:pPr>
              <w:spacing w:line="259" w:lineRule="auto"/>
              <w:cnfStyle w:val="000000000000" w:firstRow="0" w:lastRow="0" w:firstColumn="0" w:lastColumn="0" w:oddVBand="0" w:evenVBand="0" w:oddHBand="0" w:evenHBand="0" w:firstRowFirstColumn="0" w:firstRowLastColumn="0" w:lastRowFirstColumn="0" w:lastRowLastColumn="0"/>
              <w:rPr>
                <w:lang w:val="en-ZA"/>
              </w:rPr>
            </w:pPr>
            <w:r w:rsidRPr="00351BE0">
              <w:rPr>
                <w:lang w:val="en-ZA"/>
              </w:rPr>
              <w:t>20 / 100 = 20.0%</w:t>
            </w:r>
          </w:p>
        </w:tc>
      </w:tr>
    </w:tbl>
    <w:p w14:paraId="078ABF83" w14:textId="77777777" w:rsidR="00351BE0" w:rsidRDefault="00351BE0" w:rsidP="00EF252B"/>
    <w:p w14:paraId="40FD7123" w14:textId="04FF543F" w:rsidR="004061D5" w:rsidRDefault="004061D5" w:rsidP="00EF252B">
      <w:r>
        <w:t xml:space="preserve">The metrics must be periodically tracked and compared and downward trends in </w:t>
      </w:r>
      <w:r w:rsidR="002B0ACD">
        <w:t xml:space="preserve">the metrics should then trigger a review (recalibration) of the models used to </w:t>
      </w:r>
      <w:r w:rsidR="00B62828">
        <w:t>"predict" fraud.</w:t>
      </w:r>
    </w:p>
    <w:p w14:paraId="56175CA7" w14:textId="1EFFCEF9" w:rsidR="00B62828" w:rsidRDefault="00B62828" w:rsidP="00EF252B">
      <w:r>
        <w:t>Notes:</w:t>
      </w:r>
    </w:p>
    <w:p w14:paraId="4E1567FA" w14:textId="3A3F7456" w:rsidR="00B62828" w:rsidRDefault="00B62828" w:rsidP="00B62828">
      <w:pPr>
        <w:pStyle w:val="ListParagraph"/>
        <w:numPr>
          <w:ilvl w:val="0"/>
          <w:numId w:val="19"/>
        </w:numPr>
      </w:pPr>
      <w:r>
        <w:t xml:space="preserve">It </w:t>
      </w:r>
      <w:r w:rsidR="00892080">
        <w:t>is extremely unlikely that the system will be able to provide a single confusion matrix to govern detection behavior across the entire system. Fraud typologies are vastly different from AML typologies, even if they use the same rules.</w:t>
      </w:r>
      <w:r w:rsidR="0077567F">
        <w:t xml:space="preserve"> And a batch of fraud typologies, for example, are vastly different from each other because they will all use different rules, and attribute different importance to the same rules.</w:t>
      </w:r>
      <w:r w:rsidR="00BF50A4">
        <w:t xml:space="preserve"> We can therefore assume that we will be measuring each typology separately </w:t>
      </w:r>
      <w:proofErr w:type="gramStart"/>
      <w:r w:rsidR="00BF50A4">
        <w:t>and also</w:t>
      </w:r>
      <w:proofErr w:type="gramEnd"/>
      <w:r w:rsidR="00BF50A4">
        <w:t xml:space="preserve"> calibrating each typology individually.</w:t>
      </w:r>
      <w:r w:rsidR="00BC0A3D">
        <w:t xml:space="preserve"> So, for example, given Tazama's current default deployment with 33 typologies, that's 33 different calibration models.</w:t>
      </w:r>
      <w:r w:rsidR="008A132E">
        <w:t xml:space="preserve"> Per tenant.</w:t>
      </w:r>
      <w:r w:rsidR="00210805">
        <w:t xml:space="preserve"> For a single transaction </w:t>
      </w:r>
      <w:r w:rsidR="00B87603">
        <w:t>type</w:t>
      </w:r>
      <w:r w:rsidR="00210805">
        <w:t>.</w:t>
      </w:r>
    </w:p>
    <w:p w14:paraId="3612BFDD" w14:textId="58607EA7" w:rsidR="00AF1CC0" w:rsidRDefault="00472471" w:rsidP="00AF1CC0">
      <w:pPr>
        <w:pStyle w:val="Heading3"/>
      </w:pPr>
      <w:r>
        <w:t>Model Calibration</w:t>
      </w:r>
    </w:p>
    <w:p w14:paraId="0AD7723E" w14:textId="44A1E627" w:rsidR="00AF1CC0" w:rsidRDefault="00472471" w:rsidP="00AF1CC0">
      <w:r>
        <w:t xml:space="preserve">For any given "model", which in Tazama is basically a typology, the model contains </w:t>
      </w:r>
      <w:proofErr w:type="gramStart"/>
      <w:r>
        <w:t>a number of</w:t>
      </w:r>
      <w:proofErr w:type="gramEnd"/>
      <w:r>
        <w:t xml:space="preserve"> </w:t>
      </w:r>
      <w:r w:rsidR="00266798">
        <w:t>variables that can be adjusted to change the model's detection behavior:</w:t>
      </w:r>
    </w:p>
    <w:p w14:paraId="7B4E9BEA" w14:textId="76119978" w:rsidR="007A72AB" w:rsidRDefault="007A72AB" w:rsidP="007B2A85">
      <w:pPr>
        <w:pStyle w:val="ListParagraph"/>
        <w:numPr>
          <w:ilvl w:val="0"/>
          <w:numId w:val="20"/>
        </w:numPr>
      </w:pPr>
      <w:r>
        <w:t>Rule parameters</w:t>
      </w:r>
      <w:r w:rsidR="00811603">
        <w:t xml:space="preserve"> (e.g. dat</w:t>
      </w:r>
      <w:r w:rsidR="00286AF6">
        <w:t>e</w:t>
      </w:r>
      <w:r w:rsidR="00811603">
        <w:t xml:space="preserve"> ranges</w:t>
      </w:r>
      <w:r w:rsidR="00C52624">
        <w:t xml:space="preserve">, comparison tolerance threshold, </w:t>
      </w:r>
      <w:proofErr w:type="spellStart"/>
      <w:r w:rsidR="00286AF6">
        <w:t>etc</w:t>
      </w:r>
      <w:proofErr w:type="spellEnd"/>
      <w:r w:rsidR="00811603">
        <w:t>)</w:t>
      </w:r>
    </w:p>
    <w:p w14:paraId="3863E2C8" w14:textId="072ED0F3" w:rsidR="007A72AB" w:rsidRDefault="007A72AB" w:rsidP="007B2A85">
      <w:pPr>
        <w:pStyle w:val="ListParagraph"/>
        <w:numPr>
          <w:ilvl w:val="0"/>
          <w:numId w:val="20"/>
        </w:numPr>
      </w:pPr>
      <w:r>
        <w:t xml:space="preserve">The classification of the rule's query </w:t>
      </w:r>
      <w:proofErr w:type="gramStart"/>
      <w:r>
        <w:t>result</w:t>
      </w:r>
      <w:proofErr w:type="gramEnd"/>
      <w:r>
        <w:t xml:space="preserve"> into categories (</w:t>
      </w:r>
      <w:r w:rsidR="008568A9">
        <w:t xml:space="preserve">usually about 3 </w:t>
      </w:r>
      <w:r>
        <w:t>buckets)</w:t>
      </w:r>
    </w:p>
    <w:p w14:paraId="3A212A8E" w14:textId="7F4075FE" w:rsidR="00266798" w:rsidRDefault="00266798" w:rsidP="007B2A85">
      <w:pPr>
        <w:pStyle w:val="ListParagraph"/>
        <w:numPr>
          <w:ilvl w:val="0"/>
          <w:numId w:val="20"/>
        </w:numPr>
      </w:pPr>
      <w:r>
        <w:t xml:space="preserve">The </w:t>
      </w:r>
      <w:r w:rsidR="008568A9">
        <w:t xml:space="preserve">specific </w:t>
      </w:r>
      <w:r>
        <w:t>rules in a typology</w:t>
      </w:r>
    </w:p>
    <w:p w14:paraId="17913D07" w14:textId="24D00708" w:rsidR="00266798" w:rsidRDefault="00266798" w:rsidP="007B2A85">
      <w:pPr>
        <w:pStyle w:val="ListParagraph"/>
        <w:numPr>
          <w:ilvl w:val="0"/>
          <w:numId w:val="20"/>
        </w:numPr>
      </w:pPr>
      <w:r>
        <w:t xml:space="preserve">The </w:t>
      </w:r>
      <w:r w:rsidR="00ED03C1">
        <w:t>weightings of each of the rule buckets</w:t>
      </w:r>
    </w:p>
    <w:p w14:paraId="603EA822" w14:textId="0E4392BC" w:rsidR="00682ABD" w:rsidRDefault="00682ABD" w:rsidP="007B2A85">
      <w:pPr>
        <w:pStyle w:val="ListParagraph"/>
        <w:numPr>
          <w:ilvl w:val="0"/>
          <w:numId w:val="20"/>
        </w:numPr>
      </w:pPr>
      <w:r>
        <w:t>The formula for calculating the typology score</w:t>
      </w:r>
    </w:p>
    <w:p w14:paraId="3A754D18" w14:textId="40FC9080" w:rsidR="00ED03C1" w:rsidRDefault="00ED03C1" w:rsidP="007B2A85">
      <w:pPr>
        <w:pStyle w:val="ListParagraph"/>
        <w:numPr>
          <w:ilvl w:val="0"/>
          <w:numId w:val="20"/>
        </w:numPr>
      </w:pPr>
      <w:r>
        <w:t>The threshold for investigation in the typology</w:t>
      </w:r>
    </w:p>
    <w:p w14:paraId="3529C007" w14:textId="716C64ED" w:rsidR="00682ABD" w:rsidRDefault="00ED03C1" w:rsidP="00682ABD">
      <w:pPr>
        <w:pStyle w:val="ListParagraph"/>
        <w:numPr>
          <w:ilvl w:val="0"/>
          <w:numId w:val="20"/>
        </w:numPr>
      </w:pPr>
      <w:r>
        <w:t>The threshold for blocking</w:t>
      </w:r>
      <w:r w:rsidR="007B2A85">
        <w:t xml:space="preserve"> a transaction in the typology</w:t>
      </w:r>
    </w:p>
    <w:p w14:paraId="7D3D9A0A" w14:textId="3C93A112" w:rsidR="00266798" w:rsidRDefault="00581B02" w:rsidP="00AF1CC0">
      <w:r>
        <w:t>For the classification of results into buckets</w:t>
      </w:r>
      <w:r w:rsidR="00BC5996">
        <w:t xml:space="preserve">, we are proposing a change to report the query result as part of the rule output so that this value can be available directly for </w:t>
      </w:r>
      <w:r w:rsidR="00682ABD">
        <w:t>calibration purposes</w:t>
      </w:r>
      <w:r w:rsidR="004C582D">
        <w:t>. The current bucketing system creates a "fuzziness" in the rule processor results that was intended to aid manual calibration but may not be necessary</w:t>
      </w:r>
      <w:r w:rsidR="00B300BA">
        <w:t xml:space="preserve"> in (and may in fact hamper) AI/ML calibration.</w:t>
      </w:r>
    </w:p>
    <w:p w14:paraId="41C55FB2" w14:textId="51969F44" w:rsidR="00F21CAB" w:rsidRDefault="00F21CAB" w:rsidP="00AF1CC0">
      <w:r>
        <w:t xml:space="preserve">The current </w:t>
      </w:r>
      <w:r w:rsidR="00814C79">
        <w:t>model looks like this:</w:t>
      </w:r>
    </w:p>
    <w:p w14:paraId="4498FD07" w14:textId="7BD4FE90" w:rsidR="00814C79" w:rsidRDefault="00814C79" w:rsidP="00AF1CC0">
      <w:r w:rsidRPr="00814C79">
        <w:drawing>
          <wp:inline distT="0" distB="0" distL="0" distR="0" wp14:anchorId="0428B5FD" wp14:editId="323DFEAE">
            <wp:extent cx="5731510" cy="3711575"/>
            <wp:effectExtent l="0" t="0" r="2540" b="3175"/>
            <wp:docPr id="45166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711575"/>
                    </a:xfrm>
                    <a:prstGeom prst="rect">
                      <a:avLst/>
                    </a:prstGeom>
                    <a:noFill/>
                    <a:ln>
                      <a:noFill/>
                    </a:ln>
                  </pic:spPr>
                </pic:pic>
              </a:graphicData>
            </a:graphic>
          </wp:inline>
        </w:drawing>
      </w:r>
    </w:p>
    <w:p w14:paraId="3ADD9C24" w14:textId="1A172521" w:rsidR="00814C79" w:rsidRDefault="00814C79" w:rsidP="00AF1CC0">
      <w:r>
        <w:t xml:space="preserve">With the </w:t>
      </w:r>
      <w:r w:rsidR="00E272AC">
        <w:t>removal of the buckets, the model will look more like this:</w:t>
      </w:r>
    </w:p>
    <w:p w14:paraId="3BED2BA1" w14:textId="00CD6610" w:rsidR="00E272AC" w:rsidRDefault="0095524D" w:rsidP="00AF1CC0">
      <w:r w:rsidRPr="0095524D">
        <w:drawing>
          <wp:inline distT="0" distB="0" distL="0" distR="0" wp14:anchorId="5BD5F49F" wp14:editId="7798B3B9">
            <wp:extent cx="5731510" cy="1920240"/>
            <wp:effectExtent l="0" t="0" r="2540" b="3810"/>
            <wp:docPr id="1336733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920240"/>
                    </a:xfrm>
                    <a:prstGeom prst="rect">
                      <a:avLst/>
                    </a:prstGeom>
                    <a:noFill/>
                    <a:ln>
                      <a:noFill/>
                    </a:ln>
                  </pic:spPr>
                </pic:pic>
              </a:graphicData>
            </a:graphic>
          </wp:inline>
        </w:drawing>
      </w:r>
    </w:p>
    <w:p w14:paraId="1F7D0E17" w14:textId="3D34573F" w:rsidR="00B60B3E" w:rsidRDefault="00E51724" w:rsidP="00AF1CC0">
      <w:r>
        <w:t xml:space="preserve">Spoiler: </w:t>
      </w:r>
      <w:r w:rsidR="00B60B3E">
        <w:t>This will effectively allow us to convert the current rule and typology scoring approach to a multi-dimensional linear regression formula</w:t>
      </w:r>
      <w:r w:rsidR="001B63B3">
        <w:t>:</w:t>
      </w:r>
    </w:p>
    <w:p w14:paraId="5071C943" w14:textId="6D0B3869" w:rsidR="001B63B3" w:rsidRPr="00E67911" w:rsidRDefault="001B63B3" w:rsidP="00AF1CC0">
      <w:pPr>
        <w:rPr>
          <w:b/>
          <w:bCs/>
          <w:vertAlign w:val="subscript"/>
        </w:rPr>
      </w:pPr>
      <w:r w:rsidRPr="00E67911">
        <w:rPr>
          <w:b/>
          <w:bCs/>
        </w:rPr>
        <w:t>Suspicio</w:t>
      </w:r>
      <w:r w:rsidR="00E51724" w:rsidRPr="00E67911">
        <w:rPr>
          <w:b/>
          <w:bCs/>
        </w:rPr>
        <w:t>us transaction</w:t>
      </w:r>
      <w:r w:rsidRPr="00E67911">
        <w:rPr>
          <w:b/>
          <w:bCs/>
        </w:rPr>
        <w:t xml:space="preserve"> = </w:t>
      </w:r>
      <w:r w:rsidR="00C1253E" w:rsidRPr="00E67911">
        <w:rPr>
          <w:b/>
          <w:bCs/>
        </w:rPr>
        <w:t>offset + rule</w:t>
      </w:r>
      <w:r w:rsidR="00E51724" w:rsidRPr="00E67911">
        <w:rPr>
          <w:b/>
          <w:bCs/>
        </w:rPr>
        <w:t>R</w:t>
      </w:r>
      <w:r w:rsidR="00C1253E" w:rsidRPr="00E67911">
        <w:rPr>
          <w:b/>
          <w:bCs/>
        </w:rPr>
        <w:t>esult</w:t>
      </w:r>
      <w:r w:rsidR="00C1253E" w:rsidRPr="00E67911">
        <w:rPr>
          <w:b/>
          <w:bCs/>
          <w:vertAlign w:val="subscript"/>
        </w:rPr>
        <w:t>1</w:t>
      </w:r>
      <w:r w:rsidR="00C1253E" w:rsidRPr="00E67911">
        <w:rPr>
          <w:b/>
          <w:bCs/>
        </w:rPr>
        <w:t xml:space="preserve"> * coefficient</w:t>
      </w:r>
      <w:r w:rsidR="00C1253E" w:rsidRPr="00E67911">
        <w:rPr>
          <w:b/>
          <w:bCs/>
          <w:vertAlign w:val="subscript"/>
        </w:rPr>
        <w:t>1</w:t>
      </w:r>
      <w:r w:rsidR="00C1253E" w:rsidRPr="00E67911">
        <w:rPr>
          <w:b/>
          <w:bCs/>
        </w:rPr>
        <w:t xml:space="preserve"> + . . . + </w:t>
      </w:r>
      <w:proofErr w:type="spellStart"/>
      <w:r w:rsidR="00C1253E" w:rsidRPr="00E67911">
        <w:rPr>
          <w:b/>
          <w:bCs/>
        </w:rPr>
        <w:t>rule</w:t>
      </w:r>
      <w:r w:rsidR="00E51724" w:rsidRPr="00E67911">
        <w:rPr>
          <w:b/>
          <w:bCs/>
        </w:rPr>
        <w:t>R</w:t>
      </w:r>
      <w:r w:rsidR="00C1253E" w:rsidRPr="00E67911">
        <w:rPr>
          <w:b/>
          <w:bCs/>
        </w:rPr>
        <w:t>esult</w:t>
      </w:r>
      <w:r w:rsidR="00E51724" w:rsidRPr="00E67911">
        <w:rPr>
          <w:b/>
          <w:bCs/>
          <w:vertAlign w:val="subscript"/>
        </w:rPr>
        <w:t>n</w:t>
      </w:r>
      <w:proofErr w:type="spellEnd"/>
      <w:r w:rsidR="00C1253E" w:rsidRPr="00E67911">
        <w:rPr>
          <w:b/>
          <w:bCs/>
        </w:rPr>
        <w:t xml:space="preserve"> * </w:t>
      </w:r>
      <w:proofErr w:type="spellStart"/>
      <w:r w:rsidR="00C1253E" w:rsidRPr="00E67911">
        <w:rPr>
          <w:b/>
          <w:bCs/>
        </w:rPr>
        <w:t>coefficient</w:t>
      </w:r>
      <w:r w:rsidR="00E51724" w:rsidRPr="00E67911">
        <w:rPr>
          <w:b/>
          <w:bCs/>
          <w:vertAlign w:val="subscript"/>
        </w:rPr>
        <w:t>n</w:t>
      </w:r>
      <w:proofErr w:type="spellEnd"/>
    </w:p>
    <w:p w14:paraId="2D275962" w14:textId="733EB0AB" w:rsidR="00E272AC" w:rsidRDefault="00E51724" w:rsidP="00AF1CC0">
      <w:r>
        <w:t xml:space="preserve">If we normalize this </w:t>
      </w:r>
      <w:r w:rsidR="00EC38C3">
        <w:t xml:space="preserve">result, we should be able to get a percentage that we can evaluate against the thresholds for </w:t>
      </w:r>
      <w:r w:rsidR="00C02DDB">
        <w:t>investigation and/or interdiction.</w:t>
      </w:r>
    </w:p>
    <w:p w14:paraId="5063B1BB" w14:textId="46478607" w:rsidR="00A448EE" w:rsidRDefault="00A448EE" w:rsidP="00AF1CC0">
      <w:r>
        <w:t xml:space="preserve">What we want to be able to do in the calibration is to determine the </w:t>
      </w:r>
      <w:r w:rsidR="00DF3274">
        <w:t xml:space="preserve">offset, terms, and coefficients </w:t>
      </w:r>
      <w:r>
        <w:t>for</w:t>
      </w:r>
      <w:r w:rsidR="00D838CF">
        <w:t xml:space="preserve"> the linear regression formula</w:t>
      </w:r>
      <w:r w:rsidR="00DF3274">
        <w:t>, as well as the thresholds</w:t>
      </w:r>
      <w:r w:rsidR="006123BE">
        <w:t xml:space="preserve"> at which we will consider the transaction suspicious enough to investigate and/or block</w:t>
      </w:r>
      <w:r w:rsidR="00DF3274">
        <w:t>.</w:t>
      </w:r>
    </w:p>
    <w:p w14:paraId="1C140F24" w14:textId="43D04464" w:rsidR="003C1DB3" w:rsidRDefault="00B110E0" w:rsidP="00AF1CC0">
      <w:r>
        <w:t>At the very least, w</w:t>
      </w:r>
      <w:r w:rsidR="008876E1">
        <w:t>e want to:</w:t>
      </w:r>
    </w:p>
    <w:p w14:paraId="019D5C56" w14:textId="27963254" w:rsidR="008876E1" w:rsidRDefault="008876E1" w:rsidP="00B110E0">
      <w:pPr>
        <w:pStyle w:val="ListParagraph"/>
        <w:numPr>
          <w:ilvl w:val="0"/>
          <w:numId w:val="21"/>
        </w:numPr>
      </w:pPr>
      <w:r>
        <w:t xml:space="preserve">Calculate the </w:t>
      </w:r>
      <w:r w:rsidR="00E40529">
        <w:t xml:space="preserve">best </w:t>
      </w:r>
      <w:r>
        <w:t>offset</w:t>
      </w:r>
    </w:p>
    <w:p w14:paraId="7F7EEA59" w14:textId="3AAD68D0" w:rsidR="00E40529" w:rsidRDefault="00E40529" w:rsidP="00B110E0">
      <w:pPr>
        <w:pStyle w:val="ListParagraph"/>
        <w:numPr>
          <w:ilvl w:val="0"/>
          <w:numId w:val="21"/>
        </w:numPr>
      </w:pPr>
      <w:r>
        <w:t xml:space="preserve">Calculate the </w:t>
      </w:r>
      <w:r w:rsidR="00742ACD">
        <w:t>coefficients for each of the rule processor results</w:t>
      </w:r>
    </w:p>
    <w:p w14:paraId="31346333" w14:textId="0DE260C8" w:rsidR="00742ACD" w:rsidRDefault="00742ACD" w:rsidP="00B110E0">
      <w:pPr>
        <w:pStyle w:val="ListParagraph"/>
        <w:numPr>
          <w:ilvl w:val="0"/>
          <w:numId w:val="21"/>
        </w:numPr>
      </w:pPr>
      <w:r>
        <w:t>Calculate the thresholds for investigation and interdiction</w:t>
      </w:r>
    </w:p>
    <w:p w14:paraId="77056287" w14:textId="06E4804C" w:rsidR="00742ACD" w:rsidRDefault="00182778" w:rsidP="00B110E0">
      <w:pPr>
        <w:pStyle w:val="ListParagraph"/>
        <w:numPr>
          <w:ilvl w:val="0"/>
          <w:numId w:val="21"/>
        </w:numPr>
      </w:pPr>
      <w:r>
        <w:t>I</w:t>
      </w:r>
      <w:r w:rsidR="00742ACD">
        <w:t>dentify rules that can be eliminated</w:t>
      </w:r>
    </w:p>
    <w:p w14:paraId="2225D889" w14:textId="23C0D6FE" w:rsidR="00182778" w:rsidRDefault="00182778" w:rsidP="00B110E0">
      <w:pPr>
        <w:pStyle w:val="ListParagraph"/>
        <w:numPr>
          <w:ilvl w:val="0"/>
          <w:numId w:val="21"/>
        </w:numPr>
      </w:pPr>
      <w:r>
        <w:t>Possibly identify rules that can be added (from existing rules)</w:t>
      </w:r>
    </w:p>
    <w:p w14:paraId="2CA5383E" w14:textId="6ECCDC6B" w:rsidR="00182778" w:rsidRDefault="00B110E0" w:rsidP="00AF1CC0">
      <w:r>
        <w:t xml:space="preserve">Additionally, and perhaps a little more complicated, we want to calculate the </w:t>
      </w:r>
      <w:r w:rsidR="002F152B">
        <w:t xml:space="preserve">parameters for the rule queries that are used to determine behavior, but this process is </w:t>
      </w:r>
      <w:r w:rsidR="00A52795">
        <w:t>likely going to require a different modeling approach.</w:t>
      </w:r>
    </w:p>
    <w:p w14:paraId="0DFA7297" w14:textId="6A6CF8BB" w:rsidR="00BA00FD" w:rsidRDefault="00BA00FD" w:rsidP="00AF1CC0">
      <w:r>
        <w:t xml:space="preserve">For example, let's look at something like rule </w:t>
      </w:r>
      <w:r w:rsidR="007A168F">
        <w:t>0</w:t>
      </w:r>
      <w:r w:rsidR="001F3B10">
        <w:t>10</w:t>
      </w:r>
      <w:r>
        <w:t xml:space="preserve"> </w:t>
      </w:r>
      <w:r w:rsidR="00EA1F0C">
        <w:t xml:space="preserve">- </w:t>
      </w:r>
      <w:r w:rsidR="006867D7">
        <w:t>"</w:t>
      </w:r>
      <w:r w:rsidR="006867D7" w:rsidRPr="006867D7">
        <w:t>Increased account activity: volume - debtor</w:t>
      </w:r>
      <w:r w:rsidR="006867D7">
        <w:t>"</w:t>
      </w:r>
      <w:r w:rsidR="00EA1F0C">
        <w:t>. This rule m</w:t>
      </w:r>
      <w:r w:rsidR="00EA1F0C" w:rsidRPr="00EA1F0C">
        <w:t xml:space="preserve">odels </w:t>
      </w:r>
      <w:r w:rsidR="006867D7" w:rsidRPr="006867D7">
        <w:t>the debtor's outgoing volume over the last day against a histogram of previous volumes (configurable bands based on standard deviations) over the life of the platform</w:t>
      </w:r>
      <w:r w:rsidR="008B6114">
        <w:t>. The rule processor expects a single parameter</w:t>
      </w:r>
      <w:r w:rsidR="00FA4779">
        <w:t xml:space="preserve">, </w:t>
      </w:r>
      <w:proofErr w:type="spellStart"/>
      <w:r w:rsidR="00FA4779" w:rsidRPr="00117A6B">
        <w:rPr>
          <w:rStyle w:val="Code-Style"/>
        </w:rPr>
        <w:t>evaluationIntervalTime</w:t>
      </w:r>
      <w:proofErr w:type="spellEnd"/>
      <w:r w:rsidR="00FA4779">
        <w:t xml:space="preserve">, that defines the size </w:t>
      </w:r>
      <w:r w:rsidR="00F30E04">
        <w:t xml:space="preserve">(in milliseconds) of the </w:t>
      </w:r>
      <w:r w:rsidR="00F70D14">
        <w:t>intervals</w:t>
      </w:r>
      <w:r w:rsidR="00F30E04">
        <w:t xml:space="preserve"> according to which the transaction </w:t>
      </w:r>
      <w:r w:rsidR="003B2D8C">
        <w:t>counts will be partitioned:</w:t>
      </w:r>
    </w:p>
    <w:p w14:paraId="400ECD9E" w14:textId="35400344" w:rsidR="003B2D8C" w:rsidRDefault="00527E33" w:rsidP="00AF1CC0">
      <w:r w:rsidRPr="00527E33">
        <w:drawing>
          <wp:inline distT="0" distB="0" distL="0" distR="0" wp14:anchorId="4EB65AA1" wp14:editId="70EA7FA0">
            <wp:extent cx="5731510" cy="2511425"/>
            <wp:effectExtent l="0" t="0" r="0" b="0"/>
            <wp:docPr id="2067766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511425"/>
                    </a:xfrm>
                    <a:prstGeom prst="rect">
                      <a:avLst/>
                    </a:prstGeom>
                    <a:noFill/>
                    <a:ln>
                      <a:noFill/>
                    </a:ln>
                  </pic:spPr>
                </pic:pic>
              </a:graphicData>
            </a:graphic>
          </wp:inline>
        </w:drawing>
      </w:r>
    </w:p>
    <w:p w14:paraId="7EB5E05C" w14:textId="7D350C7A" w:rsidR="007D1F89" w:rsidRDefault="00A63AB2" w:rsidP="00EF252B">
      <w:r>
        <w:t>The expectation is that different intervals may be required for different environments</w:t>
      </w:r>
      <w:r w:rsidR="002C2767">
        <w:t xml:space="preserve">, and that the </w:t>
      </w:r>
      <w:r w:rsidR="004C7E9B">
        <w:t>optimal parameter value will need to be determined for each unique environment.</w:t>
      </w:r>
    </w:p>
    <w:p w14:paraId="5B0184ED" w14:textId="48A1DD77" w:rsidR="007F652F" w:rsidRPr="001C69CF" w:rsidRDefault="001C69CF" w:rsidP="00EF252B">
      <w:pPr>
        <w:rPr>
          <w:i/>
          <w:iCs/>
        </w:rPr>
      </w:pPr>
      <w:r w:rsidRPr="001C69CF">
        <w:rPr>
          <w:i/>
          <w:iCs/>
        </w:rPr>
        <w:t xml:space="preserve">A change to rule parameters </w:t>
      </w:r>
      <w:r w:rsidR="00E6412C">
        <w:rPr>
          <w:i/>
          <w:iCs/>
        </w:rPr>
        <w:t>may</w:t>
      </w:r>
      <w:r w:rsidRPr="001C69CF">
        <w:rPr>
          <w:i/>
          <w:iCs/>
        </w:rPr>
        <w:t xml:space="preserve"> change the independent variable.</w:t>
      </w:r>
    </w:p>
    <w:p w14:paraId="318D3A67" w14:textId="790BCAEC" w:rsidR="00E917A3" w:rsidRDefault="00E917A3" w:rsidP="00EF252B">
      <w:r>
        <w:t xml:space="preserve">One of the biggest differences in the modeling approach here would be that the model cannot simply rely on </w:t>
      </w:r>
      <w:r w:rsidR="00BD04FC">
        <w:t>the data produced in the alert (independent variables) and the investigation outcomes (</w:t>
      </w:r>
      <w:r w:rsidR="00FC61B9">
        <w:t>confirmed</w:t>
      </w:r>
      <w:r w:rsidR="005D5045">
        <w:t xml:space="preserve"> or refute</w:t>
      </w:r>
      <w:r w:rsidR="00FC61B9">
        <w:t>d</w:t>
      </w:r>
      <w:r w:rsidR="005D5045">
        <w:t>)</w:t>
      </w:r>
      <w:r w:rsidR="00FD0805">
        <w:t>, but actually needs to be modeled against the source data as well to determine, for that particular rule, what the optimal parameter value would be</w:t>
      </w:r>
      <w:r w:rsidR="002658A2">
        <w:t xml:space="preserve"> that would maximize the impact of the independent variable on the prediction.</w:t>
      </w:r>
    </w:p>
    <w:p w14:paraId="2C1D439E" w14:textId="09C27A25" w:rsidR="005E7B13" w:rsidRDefault="005E7B13" w:rsidP="00EF252B">
      <w:r>
        <w:t>There is also a good chance here that the same rule processor may require different parameters for different typologie</w:t>
      </w:r>
      <w:r w:rsidR="003E20ED">
        <w:t xml:space="preserve">s, </w:t>
      </w:r>
      <w:r w:rsidR="008C3670">
        <w:t>for example,</w:t>
      </w:r>
      <w:r w:rsidR="003E20ED">
        <w:t xml:space="preserve"> if we were using rule 010 in a scam</w:t>
      </w:r>
      <w:r w:rsidR="008C3670">
        <w:t xml:space="preserve"> typology</w:t>
      </w:r>
      <w:r w:rsidR="003E20ED">
        <w:t xml:space="preserve">, we want to calculate the independent variable </w:t>
      </w:r>
      <w:r w:rsidR="008C3670">
        <w:t xml:space="preserve">over monthly intervals, </w:t>
      </w:r>
      <w:r w:rsidR="00503AD8">
        <w:t>but</w:t>
      </w:r>
      <w:r w:rsidR="008C3670">
        <w:t xml:space="preserve"> if we were using rule 010 in a money laundering typology, we may want to calculate the independent variable over daily intervals.</w:t>
      </w:r>
    </w:p>
    <w:p w14:paraId="2B2B279E" w14:textId="30C13C01" w:rsidR="00A758D3" w:rsidRDefault="00A758D3" w:rsidP="00EF252B">
      <w:r w:rsidRPr="00135D60">
        <w:rPr>
          <w:b/>
          <w:bCs/>
        </w:rPr>
        <w:t>A note on LLMs</w:t>
      </w:r>
      <w:r>
        <w:t>: It makes sense to support the user performing the calibration process with access to an LLM.</w:t>
      </w:r>
      <w:r w:rsidR="004D3B15">
        <w:t xml:space="preserve"> Even something as "generic" as ChatGPT contains enough inherent knowledge about linear regression modeling to be able to help the user interpret the results of the modeling process</w:t>
      </w:r>
      <w:r w:rsidR="00677423">
        <w:t xml:space="preserve"> and</w:t>
      </w:r>
      <w:r w:rsidR="00457B1C">
        <w:t xml:space="preserve"> can</w:t>
      </w:r>
      <w:r w:rsidR="00677423">
        <w:t xml:space="preserve"> guide the user on what else to consider or try to improve the model outcomes.</w:t>
      </w:r>
      <w:r w:rsidR="00135D60">
        <w:t xml:space="preserve"> </w:t>
      </w:r>
      <w:r w:rsidR="008E2096">
        <w:t xml:space="preserve">While </w:t>
      </w:r>
      <w:r w:rsidR="00135D60">
        <w:t>Tazama does not necessarily need to integrate or implement an LLM</w:t>
      </w:r>
      <w:r w:rsidR="008E2096">
        <w:t xml:space="preserve"> directly, </w:t>
      </w:r>
      <w:r w:rsidR="003C5D6B">
        <w:t xml:space="preserve">we can certainly explore integration and make a recommendation about the feasibility and </w:t>
      </w:r>
      <w:r w:rsidR="00457B1C">
        <w:t>effort required.</w:t>
      </w:r>
    </w:p>
    <w:p w14:paraId="793B6380" w14:textId="2A60DFDE" w:rsidR="0053086E" w:rsidRDefault="0053086E" w:rsidP="0053086E">
      <w:pPr>
        <w:pStyle w:val="Heading3"/>
      </w:pPr>
      <w:r>
        <w:t>Configuration updates</w:t>
      </w:r>
    </w:p>
    <w:p w14:paraId="7D4BDDFF" w14:textId="4ED25DE2" w:rsidR="0053086E" w:rsidRDefault="0053086E" w:rsidP="0053086E">
      <w:r>
        <w:t xml:space="preserve">Once the modeling process has determined what the most appropriate </w:t>
      </w:r>
      <w:r w:rsidR="00AB20F9">
        <w:t>new configuration values are for the rule and typology configurations, a user will create a new draft version of the configuration documents through the Tazama Configuration Service.</w:t>
      </w:r>
    </w:p>
    <w:p w14:paraId="13D044F6" w14:textId="676F8CC9" w:rsidR="00A344E5" w:rsidRDefault="00A344E5" w:rsidP="00A344E5">
      <w:pPr>
        <w:pStyle w:val="Heading3"/>
      </w:pPr>
      <w:r>
        <w:t>Testing</w:t>
      </w:r>
    </w:p>
    <w:p w14:paraId="624DEDC7" w14:textId="10F1E492" w:rsidR="00A344E5" w:rsidRDefault="00C6509C" w:rsidP="00A344E5">
      <w:r>
        <w:t>It is generally expected that the model training process will include a testing step</w:t>
      </w:r>
      <w:r w:rsidR="005E6434">
        <w:t xml:space="preserve"> to validate the model</w:t>
      </w:r>
      <w:r w:rsidR="00960363">
        <w:t>, but as part of the configuration process, there will be a more focus</w:t>
      </w:r>
      <w:r w:rsidR="00D82859">
        <w:t>ed</w:t>
      </w:r>
      <w:r w:rsidR="00960363">
        <w:t xml:space="preserve"> model testing step based on the </w:t>
      </w:r>
      <w:r w:rsidR="00D82859">
        <w:t xml:space="preserve">updated configurations. This testing is intended to prove more that the user has faithfully implemented the model </w:t>
      </w:r>
      <w:r w:rsidR="007F3E2E">
        <w:t xml:space="preserve">recommendations (i.e. testing the configuration process outcomes against the model training outcomes) and that the </w:t>
      </w:r>
      <w:r w:rsidR="009266CD">
        <w:t>new configuration</w:t>
      </w:r>
      <w:r w:rsidR="007F3E2E">
        <w:t xml:space="preserve"> is shown to have </w:t>
      </w:r>
      <w:proofErr w:type="gramStart"/>
      <w:r w:rsidR="007F3E2E">
        <w:t>improve</w:t>
      </w:r>
      <w:proofErr w:type="gramEnd"/>
      <w:r w:rsidR="007F3E2E">
        <w:t xml:space="preserve"> the system's current </w:t>
      </w:r>
      <w:r w:rsidR="009266CD">
        <w:t>configuration.</w:t>
      </w:r>
    </w:p>
    <w:p w14:paraId="1AEABEF8" w14:textId="6E974072" w:rsidR="006E578E" w:rsidRDefault="006E578E" w:rsidP="00A344E5">
      <w:r>
        <w:t>This testing will be conducted in the Model Management environment over data in the Simulation Sandbox</w:t>
      </w:r>
      <w:r w:rsidR="008512C4">
        <w:t xml:space="preserve">. The new configuration will be tested over a selection of </w:t>
      </w:r>
      <w:proofErr w:type="gramStart"/>
      <w:r w:rsidR="008512C4">
        <w:t>transactions</w:t>
      </w:r>
      <w:proofErr w:type="gramEnd"/>
      <w:r w:rsidR="008512C4">
        <w:t xml:space="preserve"> and the </w:t>
      </w:r>
      <w:r w:rsidR="006216E7">
        <w:t xml:space="preserve">outputs will be validated against the model outputs during training and prior prediction results from the system. We expect that this </w:t>
      </w:r>
      <w:r w:rsidR="009971D8">
        <w:t xml:space="preserve">evaluation will be </w:t>
      </w:r>
      <w:proofErr w:type="gramStart"/>
      <w:r w:rsidR="009971D8">
        <w:t>the</w:t>
      </w:r>
      <w:proofErr w:type="gramEnd"/>
      <w:r w:rsidR="009971D8">
        <w:t xml:space="preserve"> comparison of the key metrics used to measure model performance</w:t>
      </w:r>
      <w:r w:rsidR="00D67A14">
        <w:t>. The results of this evaluation will be submitted along with the updated configurations to a supervisor for review and approval.</w:t>
      </w:r>
    </w:p>
    <w:p w14:paraId="1D8C5CD1" w14:textId="463653B1" w:rsidR="00D67A14" w:rsidRDefault="00D67A14" w:rsidP="00D67A14">
      <w:pPr>
        <w:pStyle w:val="Heading3"/>
      </w:pPr>
      <w:r>
        <w:t>Deployment</w:t>
      </w:r>
    </w:p>
    <w:p w14:paraId="5B84FE95" w14:textId="77777777" w:rsidR="009B6F0B" w:rsidRDefault="00D67A14" w:rsidP="00A344E5">
      <w:r>
        <w:t xml:space="preserve">Once the supervisor has reviewed and approved the updated configuration, the configuration can be deployed to the </w:t>
      </w:r>
      <w:r w:rsidR="009B6F0B">
        <w:t>production environment to replace the current configuration.</w:t>
      </w:r>
    </w:p>
    <w:p w14:paraId="27B9282F" w14:textId="7CD4D817" w:rsidR="00D67A14" w:rsidRDefault="009B6F0B" w:rsidP="00A344E5">
      <w:r>
        <w:t>And from here the</w:t>
      </w:r>
      <w:r w:rsidR="004C52DB">
        <w:t xml:space="preserve"> cycle will repeat itself, starting with the ongoing monitoring of the </w:t>
      </w:r>
      <w:proofErr w:type="gramStart"/>
      <w:r w:rsidR="004C52DB">
        <w:t>model</w:t>
      </w:r>
      <w:proofErr w:type="gramEnd"/>
      <w:r w:rsidR="004C52DB">
        <w:t xml:space="preserve"> performance.</w:t>
      </w:r>
    </w:p>
    <w:p w14:paraId="481888B1" w14:textId="10F27296" w:rsidR="000B3DFD" w:rsidRDefault="000B3DFD" w:rsidP="00EF252B"/>
    <w:p w14:paraId="071A053A" w14:textId="0C472EBB" w:rsidR="009455B4" w:rsidRDefault="009455B4">
      <w:r>
        <w:br w:type="page"/>
      </w:r>
    </w:p>
    <w:p w14:paraId="21D8794D" w14:textId="73B1DF64" w:rsidR="009455B4" w:rsidRDefault="009455B4" w:rsidP="009455B4">
      <w:pPr>
        <w:pStyle w:val="Heading2"/>
      </w:pPr>
      <w:bookmarkStart w:id="14" w:name="_Toc208660393"/>
      <w:r>
        <w:t>Anomaly Detection</w:t>
      </w:r>
      <w:bookmarkEnd w:id="14"/>
    </w:p>
    <w:p w14:paraId="33725FAA" w14:textId="5738443B" w:rsidR="00430412" w:rsidRDefault="00430412" w:rsidP="00430412">
      <w:pPr>
        <w:jc w:val="center"/>
      </w:pPr>
      <w:r>
        <w:rPr>
          <w:noProof/>
        </w:rPr>
        <w:drawing>
          <wp:inline distT="0" distB="0" distL="0" distR="0" wp14:anchorId="1D7E66BB" wp14:editId="0DBE43B6">
            <wp:extent cx="4381500" cy="3171825"/>
            <wp:effectExtent l="0" t="0" r="0" b="9525"/>
            <wp:docPr id="206163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1500" cy="3171825"/>
                    </a:xfrm>
                    <a:prstGeom prst="rect">
                      <a:avLst/>
                    </a:prstGeom>
                    <a:noFill/>
                    <a:ln>
                      <a:noFill/>
                    </a:ln>
                  </pic:spPr>
                </pic:pic>
              </a:graphicData>
            </a:graphic>
          </wp:inline>
        </w:drawing>
      </w:r>
    </w:p>
    <w:p w14:paraId="0C0637C9" w14:textId="77777777" w:rsidR="00430412" w:rsidRDefault="00430412" w:rsidP="009455B4"/>
    <w:p w14:paraId="6630DFF9" w14:textId="080C2963" w:rsidR="00430412" w:rsidRDefault="00430412" w:rsidP="009455B4">
      <w:r>
        <w:t xml:space="preserve">This is an area where we have less </w:t>
      </w:r>
      <w:r w:rsidR="00C675FB">
        <w:t>guidance to offer, except some broad intentions.</w:t>
      </w:r>
    </w:p>
    <w:p w14:paraId="4291F9F9" w14:textId="77777777" w:rsidR="00CF22AB" w:rsidRDefault="00C675FB" w:rsidP="009455B4">
      <w:r>
        <w:t xml:space="preserve">The purpose of anomaly detection would be to </w:t>
      </w:r>
      <w:r w:rsidR="00D63CC9">
        <w:t>evaluate</w:t>
      </w:r>
      <w:r w:rsidR="00CF22AB">
        <w:t>:</w:t>
      </w:r>
    </w:p>
    <w:p w14:paraId="50FDF574" w14:textId="77777777" w:rsidR="00CF22AB" w:rsidRDefault="00362A43" w:rsidP="00CF22AB">
      <w:pPr>
        <w:pStyle w:val="ListParagraph"/>
        <w:numPr>
          <w:ilvl w:val="0"/>
          <w:numId w:val="23"/>
        </w:numPr>
      </w:pPr>
      <w:r>
        <w:t>historical</w:t>
      </w:r>
      <w:r w:rsidR="00D63CC9">
        <w:t xml:space="preserve"> fraud and money-laundering alerts,</w:t>
      </w:r>
    </w:p>
    <w:p w14:paraId="32534061" w14:textId="77777777" w:rsidR="00CF22AB" w:rsidRDefault="00D63CC9" w:rsidP="00CF22AB">
      <w:pPr>
        <w:pStyle w:val="ListParagraph"/>
        <w:numPr>
          <w:ilvl w:val="0"/>
          <w:numId w:val="23"/>
        </w:numPr>
      </w:pPr>
      <w:r>
        <w:t>the investigation outcomes</w:t>
      </w:r>
      <w:r w:rsidR="00362A43">
        <w:t xml:space="preserve"> of those alerts</w:t>
      </w:r>
      <w:r>
        <w:t>,</w:t>
      </w:r>
    </w:p>
    <w:p w14:paraId="6DEE3FA3" w14:textId="77777777" w:rsidR="00CF22AB" w:rsidRDefault="00517F59" w:rsidP="00CF22AB">
      <w:pPr>
        <w:pStyle w:val="ListParagraph"/>
        <w:numPr>
          <w:ilvl w:val="0"/>
          <w:numId w:val="23"/>
        </w:numPr>
      </w:pPr>
      <w:r>
        <w:t>likely</w:t>
      </w:r>
      <w:r w:rsidR="00D63CC9">
        <w:t xml:space="preserve"> also the </w:t>
      </w:r>
      <w:r>
        <w:t>transactional data</w:t>
      </w:r>
      <w:r w:rsidR="00362A43">
        <w:t xml:space="preserve"> for the participants in those transactions</w:t>
      </w:r>
      <w:r>
        <w:t>, and</w:t>
      </w:r>
    </w:p>
    <w:p w14:paraId="6B404E00" w14:textId="3EB98348" w:rsidR="00C675FB" w:rsidRDefault="00517F59" w:rsidP="00CF22AB">
      <w:pPr>
        <w:pStyle w:val="ListParagraph"/>
        <w:numPr>
          <w:ilvl w:val="0"/>
          <w:numId w:val="23"/>
        </w:numPr>
      </w:pPr>
      <w:r>
        <w:t>possibly also any additional connected</w:t>
      </w:r>
      <w:r w:rsidR="00880907">
        <w:t xml:space="preserve"> related</w:t>
      </w:r>
      <w:r>
        <w:t xml:space="preserve"> data that we may have access to</w:t>
      </w:r>
      <w:r w:rsidR="00CF22AB">
        <w:t xml:space="preserve">, </w:t>
      </w:r>
    </w:p>
    <w:p w14:paraId="0D0835C7" w14:textId="3B20E390" w:rsidR="00D328CF" w:rsidRDefault="00D328CF" w:rsidP="00D328CF">
      <w:r>
        <w:t xml:space="preserve">to determine if there are any new rules or typologies evident in this information that we can then build or configure to </w:t>
      </w:r>
      <w:r w:rsidR="00DC5A49">
        <w:t xml:space="preserve">better detect, or improve our detection </w:t>
      </w:r>
      <w:proofErr w:type="gramStart"/>
      <w:r w:rsidR="00DC5A49">
        <w:t>of,</w:t>
      </w:r>
      <w:proofErr w:type="gramEnd"/>
      <w:r w:rsidR="00DC5A49">
        <w:t xml:space="preserve"> suspicious transactions.</w:t>
      </w:r>
    </w:p>
    <w:p w14:paraId="4FB8DAFA" w14:textId="6D28A249" w:rsidR="0092799A" w:rsidRDefault="0092799A" w:rsidP="00D328CF">
      <w:r>
        <w:t xml:space="preserve">To a certain extent we would expect that this process would </w:t>
      </w:r>
      <w:r w:rsidR="009D56DB">
        <w:t>be most useful in improving the detection of previous "False Negatives" where the system failed to detect a behavior that was then reported after the fact. Either a customer complained that they were defrauded</w:t>
      </w:r>
      <w:r w:rsidR="008E19BA">
        <w:t xml:space="preserve">, and the initial investigation outcome </w:t>
      </w:r>
      <w:r w:rsidR="006B6413">
        <w:t xml:space="preserve">of the alert </w:t>
      </w:r>
      <w:r w:rsidR="008E19BA">
        <w:t>(</w:t>
      </w:r>
      <w:r w:rsidR="006B6413">
        <w:t>no fraud predicted)</w:t>
      </w:r>
      <w:r w:rsidR="008E19BA">
        <w:t xml:space="preserve"> is now changed</w:t>
      </w:r>
      <w:r w:rsidR="006B6413">
        <w:t xml:space="preserve"> from "confirmed" to "refuted", or </w:t>
      </w:r>
      <w:r w:rsidR="00D4048B">
        <w:t>perhaps a regulator approached the operator to request an inquiry into money laundering where Tazama had previously determined that no money-laundering was evident.</w:t>
      </w:r>
    </w:p>
    <w:p w14:paraId="1BB8AAB4" w14:textId="5141D1BA" w:rsidR="0062023B" w:rsidRDefault="0062023B" w:rsidP="00D328CF">
      <w:r>
        <w:t xml:space="preserve">This modeling process may also lean heavily on an LLM to guide the </w:t>
      </w:r>
      <w:r w:rsidR="00F87674">
        <w:t xml:space="preserve">inexperienced </w:t>
      </w:r>
      <w:r>
        <w:t>user</w:t>
      </w:r>
      <w:r w:rsidR="00CC5371">
        <w:t xml:space="preserve"> in interpreting the outcomes of the modeling process</w:t>
      </w:r>
      <w:r w:rsidR="00F87674">
        <w:t xml:space="preserve"> and suggest actions</w:t>
      </w:r>
      <w:r w:rsidR="00CC5371">
        <w:t xml:space="preserve">, which may end up being more </w:t>
      </w:r>
      <w:r w:rsidR="00D6468A">
        <w:t>"open world" than "railroad".</w:t>
      </w:r>
    </w:p>
    <w:p w14:paraId="6A31E032" w14:textId="486E9F0D" w:rsidR="00C10FDB" w:rsidRDefault="00C10FDB" w:rsidP="00D328CF">
      <w:r>
        <w:t>The translation from the discovered behavior to an actual rule processor is also less clear here</w:t>
      </w:r>
      <w:r w:rsidR="0019442F">
        <w:t xml:space="preserve"> and may require some experimentation on our part. At worst, </w:t>
      </w:r>
      <w:r w:rsidR="00A203DE">
        <w:t>this process</w:t>
      </w:r>
      <w:r w:rsidR="0019442F">
        <w:t xml:space="preserve"> may </w:t>
      </w:r>
      <w:proofErr w:type="gramStart"/>
      <w:r w:rsidR="0019442F">
        <w:t>actually only</w:t>
      </w:r>
      <w:proofErr w:type="gramEnd"/>
      <w:r w:rsidR="0019442F">
        <w:t xml:space="preserve"> become apparent when we are able to test this </w:t>
      </w:r>
      <w:r w:rsidR="00A203DE">
        <w:t>modeling process</w:t>
      </w:r>
      <w:r w:rsidR="0019442F">
        <w:t xml:space="preserve"> against real data.</w:t>
      </w:r>
      <w:r w:rsidR="004E46B3">
        <w:t xml:space="preserve"> In general, the overall process here is expected to follow these steps:</w:t>
      </w:r>
    </w:p>
    <w:p w14:paraId="5D8506DB" w14:textId="77777777" w:rsidR="004E46B3" w:rsidRDefault="004E46B3" w:rsidP="004E46B3">
      <w:pPr>
        <w:pStyle w:val="ListParagraph"/>
        <w:numPr>
          <w:ilvl w:val="0"/>
          <w:numId w:val="24"/>
        </w:numPr>
      </w:pPr>
      <w:r>
        <w:t>Performance reporting</w:t>
      </w:r>
    </w:p>
    <w:p w14:paraId="2304676E" w14:textId="6AB5B2A3" w:rsidR="004E46B3" w:rsidRDefault="004E46B3" w:rsidP="004E46B3">
      <w:pPr>
        <w:pStyle w:val="ListParagraph"/>
        <w:numPr>
          <w:ilvl w:val="0"/>
          <w:numId w:val="24"/>
        </w:numPr>
      </w:pPr>
      <w:r>
        <w:t>Model</w:t>
      </w:r>
      <w:r>
        <w:t>ing</w:t>
      </w:r>
      <w:r>
        <w:t xml:space="preserve"> for rule and typology discovery</w:t>
      </w:r>
    </w:p>
    <w:p w14:paraId="3F55684C" w14:textId="41914F77" w:rsidR="004E46B3" w:rsidRDefault="004E46B3" w:rsidP="004E46B3">
      <w:pPr>
        <w:pStyle w:val="ListParagraph"/>
        <w:numPr>
          <w:ilvl w:val="0"/>
          <w:numId w:val="24"/>
        </w:numPr>
      </w:pPr>
      <w:bookmarkStart w:id="15" w:name="_Hlk208659614"/>
      <w:r>
        <w:t>(Optional) Rule development</w:t>
      </w:r>
    </w:p>
    <w:p w14:paraId="2ED7D024" w14:textId="32AF8C34" w:rsidR="006C6B1E" w:rsidRDefault="006C6B1E" w:rsidP="004E46B3">
      <w:pPr>
        <w:pStyle w:val="ListParagraph"/>
        <w:numPr>
          <w:ilvl w:val="0"/>
          <w:numId w:val="24"/>
        </w:numPr>
      </w:pPr>
      <w:r>
        <w:t>(Optional) Typology definition</w:t>
      </w:r>
    </w:p>
    <w:p w14:paraId="5364F2FB" w14:textId="77777777" w:rsidR="004E46B3" w:rsidRDefault="004E46B3" w:rsidP="004E46B3">
      <w:pPr>
        <w:pStyle w:val="ListParagraph"/>
        <w:numPr>
          <w:ilvl w:val="0"/>
          <w:numId w:val="24"/>
        </w:numPr>
      </w:pPr>
      <w:r>
        <w:t>Model calibration</w:t>
      </w:r>
    </w:p>
    <w:p w14:paraId="62CA6597" w14:textId="77777777" w:rsidR="004E46B3" w:rsidRDefault="004E46B3" w:rsidP="004E46B3">
      <w:pPr>
        <w:pStyle w:val="ListParagraph"/>
        <w:numPr>
          <w:ilvl w:val="0"/>
          <w:numId w:val="24"/>
        </w:numPr>
      </w:pPr>
      <w:r>
        <w:t>Configuration updates</w:t>
      </w:r>
    </w:p>
    <w:p w14:paraId="09A84CF7" w14:textId="77777777" w:rsidR="004E46B3" w:rsidRDefault="004E46B3" w:rsidP="004E46B3">
      <w:pPr>
        <w:pStyle w:val="ListParagraph"/>
        <w:numPr>
          <w:ilvl w:val="0"/>
          <w:numId w:val="24"/>
        </w:numPr>
      </w:pPr>
      <w:r>
        <w:t>Testing</w:t>
      </w:r>
    </w:p>
    <w:p w14:paraId="189D63EB" w14:textId="77777777" w:rsidR="004E46B3" w:rsidRDefault="004E46B3" w:rsidP="004E46B3">
      <w:pPr>
        <w:pStyle w:val="ListParagraph"/>
        <w:numPr>
          <w:ilvl w:val="0"/>
          <w:numId w:val="24"/>
        </w:numPr>
      </w:pPr>
      <w:r>
        <w:t>Deployment</w:t>
      </w:r>
    </w:p>
    <w:bookmarkEnd w:id="15"/>
    <w:p w14:paraId="0D48BCA4" w14:textId="255C9973" w:rsidR="006C6B1E" w:rsidRDefault="006C6B1E" w:rsidP="006C6B1E">
      <w:pPr>
        <w:pStyle w:val="Heading3"/>
      </w:pPr>
      <w:r>
        <w:t>Performance Reporting</w:t>
      </w:r>
    </w:p>
    <w:p w14:paraId="43D99817" w14:textId="63D02C4A" w:rsidR="006C6B1E" w:rsidRPr="006C6B1E" w:rsidRDefault="006C6B1E" w:rsidP="006C6B1E">
      <w:r>
        <w:t xml:space="preserve">To a certain extent, we can use the same reports from the </w:t>
      </w:r>
      <w:r w:rsidR="00F07605">
        <w:t xml:space="preserve">ongoing model performance monitoring here as well, </w:t>
      </w:r>
      <w:r w:rsidR="006523FE">
        <w:t xml:space="preserve">perhaps </w:t>
      </w:r>
      <w:r w:rsidR="00F07605">
        <w:t xml:space="preserve">with specific attention to the key metrics related to the false negatives. </w:t>
      </w:r>
      <w:r w:rsidR="00447A34">
        <w:t xml:space="preserve">If </w:t>
      </w:r>
      <w:proofErr w:type="gramStart"/>
      <w:r w:rsidR="00447A34">
        <w:t>the regular</w:t>
      </w:r>
      <w:proofErr w:type="gramEnd"/>
      <w:r w:rsidR="00447A34">
        <w:t xml:space="preserve"> calibration does not improve th</w:t>
      </w:r>
      <w:r w:rsidR="006523FE">
        <w:t xml:space="preserve">e key metrics in any significant way, then the anomaly detection modeling may be called for. </w:t>
      </w:r>
    </w:p>
    <w:p w14:paraId="551BE874" w14:textId="0D8C119F" w:rsidR="005E29AC" w:rsidRDefault="00E9487C" w:rsidP="005E29AC">
      <w:pPr>
        <w:pStyle w:val="Heading3"/>
      </w:pPr>
      <w:r>
        <w:t>Modeling for rule and typology discovery</w:t>
      </w:r>
    </w:p>
    <w:p w14:paraId="2160B200" w14:textId="30A790E3" w:rsidR="00E9487C" w:rsidRDefault="00E9487C" w:rsidP="00E9487C">
      <w:r w:rsidRPr="00E9487C">
        <w:drawing>
          <wp:inline distT="0" distB="0" distL="0" distR="0" wp14:anchorId="276E34C0" wp14:editId="61BC952B">
            <wp:extent cx="5731510" cy="4011295"/>
            <wp:effectExtent l="0" t="0" r="2540" b="8255"/>
            <wp:docPr id="75908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80383" name=""/>
                    <pic:cNvPicPr/>
                  </pic:nvPicPr>
                  <pic:blipFill>
                    <a:blip r:embed="rId27"/>
                    <a:stretch>
                      <a:fillRect/>
                    </a:stretch>
                  </pic:blipFill>
                  <pic:spPr>
                    <a:xfrm>
                      <a:off x="0" y="0"/>
                      <a:ext cx="5731510" cy="4011295"/>
                    </a:xfrm>
                    <a:prstGeom prst="rect">
                      <a:avLst/>
                    </a:prstGeom>
                  </pic:spPr>
                </pic:pic>
              </a:graphicData>
            </a:graphic>
          </wp:inline>
        </w:drawing>
      </w:r>
    </w:p>
    <w:p w14:paraId="7F6B3E55" w14:textId="77777777" w:rsidR="00E9487C" w:rsidRDefault="00E9487C" w:rsidP="00E9487C">
      <w:pPr>
        <w:pStyle w:val="Heading3"/>
      </w:pPr>
      <w:r>
        <w:t>(Optional) Rule development</w:t>
      </w:r>
    </w:p>
    <w:p w14:paraId="637E0F1F" w14:textId="60C73DF2" w:rsidR="00E9487C" w:rsidRPr="00E9487C" w:rsidRDefault="00E9487C" w:rsidP="00E9487C">
      <w:r>
        <w:t>If the modeling process indicates that any new rules are required, the user will build these rules in the Tazama Rule Studio.</w:t>
      </w:r>
    </w:p>
    <w:p w14:paraId="5043390A" w14:textId="77777777" w:rsidR="00E9487C" w:rsidRDefault="00E9487C" w:rsidP="00E9487C">
      <w:pPr>
        <w:pStyle w:val="Heading3"/>
      </w:pPr>
      <w:r>
        <w:t>(Optional) Typology definition</w:t>
      </w:r>
    </w:p>
    <w:p w14:paraId="06DDDCAC" w14:textId="19D3ED25" w:rsidR="00AD7F1C" w:rsidRPr="00AD7F1C" w:rsidRDefault="00AD7F1C" w:rsidP="00AD7F1C">
      <w:r>
        <w:t>If the modeling process indicates that any new typologies are required, the user will configure these in the Tazama Configuration Service.</w:t>
      </w:r>
    </w:p>
    <w:p w14:paraId="3DF01FB5" w14:textId="77777777" w:rsidR="00E9487C" w:rsidRDefault="00E9487C" w:rsidP="00E9487C">
      <w:pPr>
        <w:pStyle w:val="Heading3"/>
      </w:pPr>
      <w:r>
        <w:t>Model calibration</w:t>
      </w:r>
    </w:p>
    <w:p w14:paraId="29BC1839" w14:textId="77777777" w:rsidR="00B85047" w:rsidRDefault="00CC1911" w:rsidP="00951E48">
      <w:r>
        <w:t xml:space="preserve">With new rules and/or new typology, </w:t>
      </w:r>
      <w:r w:rsidR="000A2EF3">
        <w:t>we should now have a new prediction model that we can deploy, but we should also first check if this model is able to achieve the</w:t>
      </w:r>
      <w:r w:rsidR="00352DC2">
        <w:t xml:space="preserve"> requirement metrics. In the model calibration documented above, we are attempting to determine the optimal configuration values for our </w:t>
      </w:r>
      <w:r w:rsidR="00CA6279">
        <w:t xml:space="preserve">existing models, but in this case, we need to determine the optimal configuration values for a model that does not </w:t>
      </w:r>
      <w:proofErr w:type="gramStart"/>
      <w:r w:rsidR="00CA6279">
        <w:t>yet exist</w:t>
      </w:r>
      <w:proofErr w:type="gramEnd"/>
      <w:r w:rsidR="00CA6279">
        <w:t xml:space="preserve"> in our production environment. What this means is that this model</w:t>
      </w:r>
      <w:proofErr w:type="gramStart"/>
      <w:r w:rsidR="00CA6279">
        <w:t>, and in particular</w:t>
      </w:r>
      <w:proofErr w:type="gramEnd"/>
      <w:r w:rsidR="00CA6279">
        <w:t xml:space="preserve"> the proposed rule processor, does not yet have the </w:t>
      </w:r>
      <w:r w:rsidR="00B85047">
        <w:t>independent variables that are to be calculated over the transaction history.</w:t>
      </w:r>
    </w:p>
    <w:p w14:paraId="0F1BBD9C" w14:textId="56D87FFA" w:rsidR="00951E48" w:rsidRPr="00951E48" w:rsidRDefault="00B85047" w:rsidP="00951E48">
      <w:r>
        <w:t>The model calibration process here will need to include the calculation of these independent variables first</w:t>
      </w:r>
      <w:r w:rsidR="00CC568C">
        <w:t xml:space="preserve">, so that they can then be used as input into the model training process. Once the independent variables have been calculated, the modeling process is likely to be fairly </w:t>
      </w:r>
      <w:proofErr w:type="gramStart"/>
      <w:r w:rsidR="00CC568C">
        <w:t>similar to</w:t>
      </w:r>
      <w:proofErr w:type="gramEnd"/>
      <w:r w:rsidR="00CC568C">
        <w:t xml:space="preserve"> the calibration process where the </w:t>
      </w:r>
      <w:r w:rsidR="00430BE6">
        <w:t>typology result can be predicted</w:t>
      </w:r>
      <w:r w:rsidR="00256FE4">
        <w:t>,</w:t>
      </w:r>
      <w:r w:rsidR="00430BE6">
        <w:t xml:space="preserve"> and the prediction can be compared to the actual investigation results of those transactions </w:t>
      </w:r>
      <w:r w:rsidR="00FC285A">
        <w:t>through a confusion matrix.</w:t>
      </w:r>
      <w:r w:rsidR="000A2EF3">
        <w:t xml:space="preserve"> </w:t>
      </w:r>
    </w:p>
    <w:p w14:paraId="3FFD2BE2" w14:textId="2631EB68" w:rsidR="00E9487C" w:rsidRDefault="00E9487C" w:rsidP="00E9487C">
      <w:pPr>
        <w:pStyle w:val="Heading3"/>
      </w:pPr>
      <w:r>
        <w:t>Configuration</w:t>
      </w:r>
      <w:r w:rsidR="008C11A2">
        <w:t>, etc</w:t>
      </w:r>
      <w:r w:rsidR="00B42F59">
        <w:t>.</w:t>
      </w:r>
    </w:p>
    <w:p w14:paraId="53E3AD5F" w14:textId="1E1040C8" w:rsidR="00FC285A" w:rsidRPr="00FC285A" w:rsidRDefault="00946B09" w:rsidP="00FC285A">
      <w:r>
        <w:t xml:space="preserve">From here the process is expected to be </w:t>
      </w:r>
      <w:r w:rsidR="00B80649">
        <w:t xml:space="preserve">roughly the same as above. </w:t>
      </w:r>
      <w:r w:rsidR="00FC285A">
        <w:t xml:space="preserve">The configuration of our new rules and typologies will be facilitated in the </w:t>
      </w:r>
      <w:r>
        <w:t>Tazama Configuration service.</w:t>
      </w:r>
      <w:r w:rsidR="00B80649">
        <w:t xml:space="preserve"> The configuration will be test</w:t>
      </w:r>
      <w:r w:rsidR="00256FE4">
        <w:t>ed</w:t>
      </w:r>
      <w:r w:rsidR="00B80649">
        <w:t xml:space="preserve"> in the Simulation Sandbox and the results will be submitted for approval, and once approved, the new </w:t>
      </w:r>
      <w:r w:rsidR="008C11A2">
        <w:t>rules and/or typologies will be deployed into production and their performance monitored.</w:t>
      </w:r>
    </w:p>
    <w:p w14:paraId="51D09D54" w14:textId="77777777" w:rsidR="004E46B3" w:rsidRDefault="004E46B3" w:rsidP="00D328CF"/>
    <w:p w14:paraId="1ED89E0E" w14:textId="77777777" w:rsidR="00E9487C" w:rsidRDefault="00E9487C" w:rsidP="00D328CF"/>
    <w:p w14:paraId="2B0E32C2" w14:textId="77777777" w:rsidR="00E9487C" w:rsidRDefault="00E9487C" w:rsidP="00D328CF"/>
    <w:p w14:paraId="47C1863D" w14:textId="77777777" w:rsidR="00E9487C" w:rsidRPr="009455B4" w:rsidRDefault="00E9487C" w:rsidP="00D328CF"/>
    <w:sectPr w:rsidR="00E9487C" w:rsidRPr="009455B4" w:rsidSect="00AA0BA4">
      <w:headerReference w:type="default" r:id="rId28"/>
      <w:footerReference w:type="default" r:id="rId29"/>
      <w:headerReference w:type="first" r:id="rId30"/>
      <w:footerReference w:type="first" r:id="rId3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35BE2" w14:textId="77777777" w:rsidR="00F01A46" w:rsidRPr="00C258C4" w:rsidRDefault="00F01A46" w:rsidP="001D3E2B">
      <w:pPr>
        <w:spacing w:after="0" w:line="240" w:lineRule="auto"/>
      </w:pPr>
      <w:r w:rsidRPr="00C258C4">
        <w:separator/>
      </w:r>
    </w:p>
    <w:p w14:paraId="65A8D58D" w14:textId="77777777" w:rsidR="00F01A46" w:rsidRPr="00C258C4" w:rsidRDefault="00F01A46"/>
  </w:endnote>
  <w:endnote w:type="continuationSeparator" w:id="0">
    <w:p w14:paraId="64AA55C6" w14:textId="77777777" w:rsidR="00F01A46" w:rsidRPr="00C258C4" w:rsidRDefault="00F01A46" w:rsidP="001D3E2B">
      <w:pPr>
        <w:spacing w:after="0" w:line="240" w:lineRule="auto"/>
      </w:pPr>
      <w:r w:rsidRPr="00C258C4">
        <w:continuationSeparator/>
      </w:r>
    </w:p>
    <w:p w14:paraId="75A97DD8" w14:textId="77777777" w:rsidR="00F01A46" w:rsidRPr="00C258C4" w:rsidRDefault="00F01A46"/>
  </w:endnote>
  <w:endnote w:type="continuationNotice" w:id="1">
    <w:p w14:paraId="7B681505" w14:textId="77777777" w:rsidR="00F01A46" w:rsidRPr="00C258C4" w:rsidRDefault="00F01A46">
      <w:pPr>
        <w:spacing w:after="0" w:line="240" w:lineRule="auto"/>
      </w:pPr>
    </w:p>
    <w:p w14:paraId="62FB63A4" w14:textId="77777777" w:rsidR="00F01A46" w:rsidRPr="00C258C4" w:rsidRDefault="00F01A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DM Sans ExtraBold">
    <w:altName w:val="Calibri"/>
    <w:charset w:val="00"/>
    <w:family w:val="auto"/>
    <w:pitch w:val="variable"/>
    <w:sig w:usb0="8000002F" w:usb1="4000204B" w:usb2="00000000" w:usb3="00000000" w:csb0="00000093" w:csb1="00000000"/>
  </w:font>
  <w:font w:name="DM Sans 14pt ExtraLight">
    <w:altName w:val="Calibri"/>
    <w:charset w:val="00"/>
    <w:family w:val="auto"/>
    <w:pitch w:val="variable"/>
    <w:sig w:usb0="8000002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96788"/>
      <w:docPartObj>
        <w:docPartGallery w:val="Page Numbers (Bottom of Page)"/>
        <w:docPartUnique/>
      </w:docPartObj>
    </w:sdtPr>
    <w:sdtEndPr>
      <w:rPr>
        <w:noProof/>
      </w:rPr>
    </w:sdtEndPr>
    <w:sdtContent>
      <w:p w14:paraId="1F55AD96" w14:textId="5CC1484D" w:rsidR="005176D3" w:rsidRDefault="005176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A20B67" w14:textId="21028A62" w:rsidR="0892BA8A" w:rsidRPr="007838CB" w:rsidRDefault="0892BA8A" w:rsidP="00BA3A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892BA8A" w:rsidRPr="00C258C4" w14:paraId="56F729CF" w14:textId="77777777" w:rsidTr="0892BA8A">
      <w:trPr>
        <w:trHeight w:val="300"/>
      </w:trPr>
      <w:tc>
        <w:tcPr>
          <w:tcW w:w="3005" w:type="dxa"/>
        </w:tcPr>
        <w:p w14:paraId="2F102B69" w14:textId="03591DF6" w:rsidR="0892BA8A" w:rsidRPr="007838CB" w:rsidRDefault="0892BA8A" w:rsidP="0892BA8A">
          <w:pPr>
            <w:pStyle w:val="Header"/>
            <w:ind w:left="-115"/>
          </w:pPr>
        </w:p>
      </w:tc>
      <w:tc>
        <w:tcPr>
          <w:tcW w:w="3005" w:type="dxa"/>
        </w:tcPr>
        <w:p w14:paraId="6FCA2D50" w14:textId="28650607" w:rsidR="0892BA8A" w:rsidRPr="007838CB" w:rsidRDefault="0892BA8A" w:rsidP="0892BA8A">
          <w:pPr>
            <w:pStyle w:val="Header"/>
            <w:jc w:val="center"/>
          </w:pPr>
        </w:p>
      </w:tc>
      <w:tc>
        <w:tcPr>
          <w:tcW w:w="3005" w:type="dxa"/>
        </w:tcPr>
        <w:p w14:paraId="65AD3017" w14:textId="0301A841" w:rsidR="0892BA8A" w:rsidRPr="007838CB" w:rsidRDefault="0892BA8A" w:rsidP="0892BA8A">
          <w:pPr>
            <w:pStyle w:val="Header"/>
            <w:ind w:right="-115"/>
            <w:jc w:val="right"/>
          </w:pPr>
        </w:p>
      </w:tc>
    </w:tr>
  </w:tbl>
  <w:p w14:paraId="02C20C7C" w14:textId="1D561548" w:rsidR="0892BA8A" w:rsidRPr="007838CB" w:rsidRDefault="0892BA8A" w:rsidP="0892B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19CF3" w14:textId="77777777" w:rsidR="00F01A46" w:rsidRPr="007838CB" w:rsidRDefault="00F01A46" w:rsidP="001D3E2B">
      <w:pPr>
        <w:spacing w:after="0" w:line="240" w:lineRule="auto"/>
      </w:pPr>
      <w:r w:rsidRPr="007838CB">
        <w:separator/>
      </w:r>
    </w:p>
    <w:p w14:paraId="3A3EDEE2" w14:textId="77777777" w:rsidR="00F01A46" w:rsidRPr="007838CB" w:rsidRDefault="00F01A46"/>
  </w:footnote>
  <w:footnote w:type="continuationSeparator" w:id="0">
    <w:p w14:paraId="31A41794" w14:textId="77777777" w:rsidR="00F01A46" w:rsidRPr="00C258C4" w:rsidRDefault="00F01A46" w:rsidP="001D3E2B">
      <w:pPr>
        <w:spacing w:after="0" w:line="240" w:lineRule="auto"/>
      </w:pPr>
      <w:r w:rsidRPr="00C258C4">
        <w:continuationSeparator/>
      </w:r>
    </w:p>
    <w:p w14:paraId="7F294D8C" w14:textId="77777777" w:rsidR="00F01A46" w:rsidRPr="00C258C4" w:rsidRDefault="00F01A46"/>
  </w:footnote>
  <w:footnote w:type="continuationNotice" w:id="1">
    <w:p w14:paraId="487A2C5F" w14:textId="77777777" w:rsidR="00F01A46" w:rsidRPr="00C258C4" w:rsidRDefault="00F01A46">
      <w:pPr>
        <w:spacing w:after="0" w:line="240" w:lineRule="auto"/>
      </w:pPr>
    </w:p>
    <w:p w14:paraId="12051799" w14:textId="77777777" w:rsidR="00F01A46" w:rsidRPr="00C258C4" w:rsidRDefault="00F01A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892BA8A" w:rsidRPr="00C258C4" w14:paraId="28DB8942" w14:textId="77777777" w:rsidTr="0892BA8A">
      <w:trPr>
        <w:trHeight w:val="300"/>
      </w:trPr>
      <w:tc>
        <w:tcPr>
          <w:tcW w:w="3005" w:type="dxa"/>
        </w:tcPr>
        <w:p w14:paraId="5D47A271" w14:textId="2307E4AD" w:rsidR="0892BA8A" w:rsidRPr="007838CB" w:rsidRDefault="0892BA8A" w:rsidP="0892BA8A">
          <w:pPr>
            <w:pStyle w:val="Header"/>
            <w:ind w:left="-115"/>
          </w:pPr>
        </w:p>
      </w:tc>
      <w:tc>
        <w:tcPr>
          <w:tcW w:w="3005" w:type="dxa"/>
        </w:tcPr>
        <w:p w14:paraId="7F1549BB" w14:textId="2E4EDDA2" w:rsidR="0892BA8A" w:rsidRPr="007838CB" w:rsidRDefault="0892BA8A" w:rsidP="0892BA8A">
          <w:pPr>
            <w:pStyle w:val="Header"/>
            <w:jc w:val="center"/>
          </w:pPr>
        </w:p>
      </w:tc>
      <w:tc>
        <w:tcPr>
          <w:tcW w:w="3005" w:type="dxa"/>
        </w:tcPr>
        <w:p w14:paraId="35E100B1" w14:textId="7244D108" w:rsidR="0892BA8A" w:rsidRPr="007838CB" w:rsidRDefault="0892BA8A" w:rsidP="0892BA8A">
          <w:pPr>
            <w:pStyle w:val="Header"/>
            <w:ind w:right="-115"/>
            <w:jc w:val="right"/>
          </w:pPr>
        </w:p>
      </w:tc>
    </w:tr>
  </w:tbl>
  <w:p w14:paraId="3C38EAB9" w14:textId="38A6EA2D" w:rsidR="0892BA8A" w:rsidRPr="007838CB" w:rsidRDefault="0892BA8A" w:rsidP="0892BA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892BA8A" w:rsidRPr="00C258C4" w14:paraId="31C882BE" w14:textId="77777777" w:rsidTr="0892BA8A">
      <w:trPr>
        <w:trHeight w:val="300"/>
      </w:trPr>
      <w:tc>
        <w:tcPr>
          <w:tcW w:w="3005" w:type="dxa"/>
        </w:tcPr>
        <w:p w14:paraId="5891254F" w14:textId="0AF2A2C8" w:rsidR="0892BA8A" w:rsidRPr="007838CB" w:rsidRDefault="0892BA8A" w:rsidP="0892BA8A">
          <w:pPr>
            <w:pStyle w:val="Header"/>
            <w:ind w:left="-115"/>
          </w:pPr>
        </w:p>
      </w:tc>
      <w:tc>
        <w:tcPr>
          <w:tcW w:w="3005" w:type="dxa"/>
        </w:tcPr>
        <w:p w14:paraId="52B54C3F" w14:textId="43B99FAE" w:rsidR="0892BA8A" w:rsidRPr="007838CB" w:rsidRDefault="0892BA8A" w:rsidP="0892BA8A">
          <w:pPr>
            <w:pStyle w:val="Header"/>
            <w:jc w:val="center"/>
          </w:pPr>
        </w:p>
      </w:tc>
      <w:tc>
        <w:tcPr>
          <w:tcW w:w="3005" w:type="dxa"/>
        </w:tcPr>
        <w:p w14:paraId="64507006" w14:textId="5B028C9B" w:rsidR="0892BA8A" w:rsidRPr="007838CB" w:rsidRDefault="0892BA8A" w:rsidP="0892BA8A">
          <w:pPr>
            <w:pStyle w:val="Header"/>
            <w:ind w:right="-115"/>
            <w:jc w:val="right"/>
          </w:pPr>
        </w:p>
      </w:tc>
    </w:tr>
  </w:tbl>
  <w:p w14:paraId="35284103" w14:textId="7CD58F4C" w:rsidR="0892BA8A" w:rsidRPr="007838CB" w:rsidRDefault="0892BA8A" w:rsidP="0892BA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208E7"/>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 w15:restartNumberingAfterBreak="0">
    <w:nsid w:val="0FA67417"/>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2" w15:restartNumberingAfterBreak="0">
    <w:nsid w:val="13DB7855"/>
    <w:multiLevelType w:val="hybridMultilevel"/>
    <w:tmpl w:val="659463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6980CEB"/>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4" w15:restartNumberingAfterBreak="0">
    <w:nsid w:val="195755D3"/>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5" w15:restartNumberingAfterBreak="0">
    <w:nsid w:val="1EEB4D0C"/>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6" w15:restartNumberingAfterBreak="0">
    <w:nsid w:val="220971E2"/>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7" w15:restartNumberingAfterBreak="0">
    <w:nsid w:val="23B45C5D"/>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8" w15:restartNumberingAfterBreak="0">
    <w:nsid w:val="2B2E33C9"/>
    <w:multiLevelType w:val="hybridMultilevel"/>
    <w:tmpl w:val="1990FEAA"/>
    <w:lvl w:ilvl="0" w:tplc="48E8535A">
      <w:start w:val="1"/>
      <w:numFmt w:val="bullet"/>
      <w:pStyle w:val="Bullets"/>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EA3C67"/>
    <w:multiLevelType w:val="multilevel"/>
    <w:tmpl w:val="90626128"/>
    <w:numStyleLink w:val="CompactNumberedList"/>
  </w:abstractNum>
  <w:abstractNum w:abstractNumId="10" w15:restartNumberingAfterBreak="0">
    <w:nsid w:val="349E3D0F"/>
    <w:multiLevelType w:val="multilevel"/>
    <w:tmpl w:val="751C126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431"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A407377"/>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2" w15:restartNumberingAfterBreak="0">
    <w:nsid w:val="3B183C87"/>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3" w15:restartNumberingAfterBreak="0">
    <w:nsid w:val="422D6B5F"/>
    <w:multiLevelType w:val="hybridMultilevel"/>
    <w:tmpl w:val="F13081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5DA787C"/>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5" w15:restartNumberingAfterBreak="0">
    <w:nsid w:val="54DC4B61"/>
    <w:multiLevelType w:val="hybridMultilevel"/>
    <w:tmpl w:val="2E5CC4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5EE43D5"/>
    <w:multiLevelType w:val="multilevel"/>
    <w:tmpl w:val="90626128"/>
    <w:styleLink w:val="CompactNumberedList"/>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3F6222F"/>
    <w:multiLevelType w:val="hybridMultilevel"/>
    <w:tmpl w:val="F11A0B4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65250DFD"/>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9" w15:restartNumberingAfterBreak="0">
    <w:nsid w:val="6AEE69E4"/>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20" w15:restartNumberingAfterBreak="0">
    <w:nsid w:val="7146653A"/>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21" w15:restartNumberingAfterBreak="0">
    <w:nsid w:val="79184E8B"/>
    <w:multiLevelType w:val="hybridMultilevel"/>
    <w:tmpl w:val="F7040B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DAC07D2"/>
    <w:multiLevelType w:val="hybridMultilevel"/>
    <w:tmpl w:val="855CB026"/>
    <w:lvl w:ilvl="0" w:tplc="5148CC72">
      <w:start w:val="1"/>
      <w:numFmt w:val="bullet"/>
      <w:pStyle w:val="Bullets2"/>
      <w:lvlText w:val="o"/>
      <w:lvlJc w:val="left"/>
      <w:pPr>
        <w:ind w:left="1060" w:hanging="360"/>
      </w:pPr>
      <w:rPr>
        <w:rFonts w:ascii="Courier New" w:hAnsi="Courier New" w:cs="Courier New" w:hint="default"/>
      </w:rPr>
    </w:lvl>
    <w:lvl w:ilvl="1" w:tplc="7B4EDBC2">
      <w:start w:val="1"/>
      <w:numFmt w:val="bullet"/>
      <w:pStyle w:val="Bullets3"/>
      <w:lvlText w:val="o"/>
      <w:lvlJc w:val="left"/>
      <w:pPr>
        <w:ind w:left="1780" w:hanging="360"/>
      </w:pPr>
      <w:rPr>
        <w:rFonts w:ascii="Courier New" w:hAnsi="Courier New" w:cs="Courier New" w:hint="default"/>
      </w:rPr>
    </w:lvl>
    <w:lvl w:ilvl="2" w:tplc="131C69FE">
      <w:start w:val="1"/>
      <w:numFmt w:val="bullet"/>
      <w:pStyle w:val="Bullets4"/>
      <w:lvlText w:val=""/>
      <w:lvlJc w:val="left"/>
      <w:pPr>
        <w:ind w:left="2500" w:hanging="360"/>
      </w:pPr>
      <w:rPr>
        <w:rFonts w:ascii="Wingdings" w:hAnsi="Wingdings" w:hint="default"/>
      </w:rPr>
    </w:lvl>
    <w:lvl w:ilvl="3" w:tplc="08090001">
      <w:start w:val="1"/>
      <w:numFmt w:val="bullet"/>
      <w:lvlText w:val=""/>
      <w:lvlJc w:val="left"/>
      <w:pPr>
        <w:ind w:left="3220" w:hanging="360"/>
      </w:pPr>
      <w:rPr>
        <w:rFonts w:ascii="Symbol" w:hAnsi="Symbol" w:hint="default"/>
      </w:rPr>
    </w:lvl>
    <w:lvl w:ilvl="4" w:tplc="08090003">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23" w15:restartNumberingAfterBreak="0">
    <w:nsid w:val="7E32166B"/>
    <w:multiLevelType w:val="hybridMultilevel"/>
    <w:tmpl w:val="97087BB2"/>
    <w:lvl w:ilvl="0" w:tplc="922E9BDC">
      <w:start w:val="1"/>
      <w:numFmt w:val="decimal"/>
      <w:pStyle w:val="Appendix"/>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3076059">
    <w:abstractNumId w:val="10"/>
  </w:num>
  <w:num w:numId="2" w16cid:durableId="103959690">
    <w:abstractNumId w:val="16"/>
  </w:num>
  <w:num w:numId="3" w16cid:durableId="1653873985">
    <w:abstractNumId w:val="23"/>
  </w:num>
  <w:num w:numId="4" w16cid:durableId="1954287489">
    <w:abstractNumId w:val="22"/>
  </w:num>
  <w:num w:numId="5" w16cid:durableId="1617247730">
    <w:abstractNumId w:val="8"/>
  </w:num>
  <w:num w:numId="6" w16cid:durableId="343477704">
    <w:abstractNumId w:val="15"/>
  </w:num>
  <w:num w:numId="7" w16cid:durableId="1922640898">
    <w:abstractNumId w:val="21"/>
  </w:num>
  <w:num w:numId="8" w16cid:durableId="569730941">
    <w:abstractNumId w:val="19"/>
  </w:num>
  <w:num w:numId="9" w16cid:durableId="1034158768">
    <w:abstractNumId w:val="11"/>
  </w:num>
  <w:num w:numId="10" w16cid:durableId="1483504255">
    <w:abstractNumId w:val="5"/>
  </w:num>
  <w:num w:numId="11" w16cid:durableId="371855317">
    <w:abstractNumId w:val="6"/>
  </w:num>
  <w:num w:numId="12" w16cid:durableId="877281783">
    <w:abstractNumId w:val="20"/>
  </w:num>
  <w:num w:numId="13" w16cid:durableId="896207773">
    <w:abstractNumId w:val="4"/>
  </w:num>
  <w:num w:numId="14" w16cid:durableId="1068651866">
    <w:abstractNumId w:val="7"/>
  </w:num>
  <w:num w:numId="15" w16cid:durableId="1227492977">
    <w:abstractNumId w:val="12"/>
  </w:num>
  <w:num w:numId="16" w16cid:durableId="1905409766">
    <w:abstractNumId w:val="14"/>
  </w:num>
  <w:num w:numId="17" w16cid:durableId="2033221557">
    <w:abstractNumId w:val="1"/>
  </w:num>
  <w:num w:numId="18" w16cid:durableId="1627853649">
    <w:abstractNumId w:val="9"/>
  </w:num>
  <w:num w:numId="19" w16cid:durableId="933318440">
    <w:abstractNumId w:val="17"/>
  </w:num>
  <w:num w:numId="20" w16cid:durableId="1390614021">
    <w:abstractNumId w:val="18"/>
  </w:num>
  <w:num w:numId="21" w16cid:durableId="974483857">
    <w:abstractNumId w:val="2"/>
  </w:num>
  <w:num w:numId="22" w16cid:durableId="1040084278">
    <w:abstractNumId w:val="0"/>
  </w:num>
  <w:num w:numId="23" w16cid:durableId="263849371">
    <w:abstractNumId w:val="13"/>
  </w:num>
  <w:num w:numId="24" w16cid:durableId="1312372589">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05"/>
    <w:rsid w:val="000002F6"/>
    <w:rsid w:val="000006E5"/>
    <w:rsid w:val="00000E84"/>
    <w:rsid w:val="00001E58"/>
    <w:rsid w:val="0000200D"/>
    <w:rsid w:val="000024B9"/>
    <w:rsid w:val="0000282D"/>
    <w:rsid w:val="00002A0E"/>
    <w:rsid w:val="00002B9B"/>
    <w:rsid w:val="0000330D"/>
    <w:rsid w:val="000035D4"/>
    <w:rsid w:val="00003936"/>
    <w:rsid w:val="00003C6B"/>
    <w:rsid w:val="000041DB"/>
    <w:rsid w:val="000043E2"/>
    <w:rsid w:val="0000444A"/>
    <w:rsid w:val="00004A8C"/>
    <w:rsid w:val="00004E26"/>
    <w:rsid w:val="00004EEB"/>
    <w:rsid w:val="00005142"/>
    <w:rsid w:val="000052F7"/>
    <w:rsid w:val="00005844"/>
    <w:rsid w:val="00005A1C"/>
    <w:rsid w:val="0000602E"/>
    <w:rsid w:val="000064BF"/>
    <w:rsid w:val="00006AB8"/>
    <w:rsid w:val="00006C64"/>
    <w:rsid w:val="00007209"/>
    <w:rsid w:val="000073A7"/>
    <w:rsid w:val="0001026A"/>
    <w:rsid w:val="000102F4"/>
    <w:rsid w:val="00010517"/>
    <w:rsid w:val="000107E3"/>
    <w:rsid w:val="000108A9"/>
    <w:rsid w:val="00010CB3"/>
    <w:rsid w:val="000112D5"/>
    <w:rsid w:val="00011450"/>
    <w:rsid w:val="000114CB"/>
    <w:rsid w:val="000115AC"/>
    <w:rsid w:val="0001180D"/>
    <w:rsid w:val="00011829"/>
    <w:rsid w:val="0001187D"/>
    <w:rsid w:val="00011AD4"/>
    <w:rsid w:val="00011B98"/>
    <w:rsid w:val="00011BBB"/>
    <w:rsid w:val="00011C66"/>
    <w:rsid w:val="00011E24"/>
    <w:rsid w:val="00011E6B"/>
    <w:rsid w:val="00012573"/>
    <w:rsid w:val="000125E2"/>
    <w:rsid w:val="000125FA"/>
    <w:rsid w:val="0001281C"/>
    <w:rsid w:val="00012BA5"/>
    <w:rsid w:val="00013077"/>
    <w:rsid w:val="00013648"/>
    <w:rsid w:val="0001371E"/>
    <w:rsid w:val="00013B18"/>
    <w:rsid w:val="00013E4B"/>
    <w:rsid w:val="0001451D"/>
    <w:rsid w:val="00014985"/>
    <w:rsid w:val="00014EB0"/>
    <w:rsid w:val="00014FC0"/>
    <w:rsid w:val="00015352"/>
    <w:rsid w:val="000154CB"/>
    <w:rsid w:val="00015F8D"/>
    <w:rsid w:val="00016297"/>
    <w:rsid w:val="000162FD"/>
    <w:rsid w:val="00016C48"/>
    <w:rsid w:val="0001710B"/>
    <w:rsid w:val="000172E7"/>
    <w:rsid w:val="00017B76"/>
    <w:rsid w:val="00020109"/>
    <w:rsid w:val="00020307"/>
    <w:rsid w:val="00020432"/>
    <w:rsid w:val="00020CCE"/>
    <w:rsid w:val="00020F0B"/>
    <w:rsid w:val="000214BF"/>
    <w:rsid w:val="00021568"/>
    <w:rsid w:val="00021C79"/>
    <w:rsid w:val="00021D8B"/>
    <w:rsid w:val="00021FFE"/>
    <w:rsid w:val="000220A3"/>
    <w:rsid w:val="000226A8"/>
    <w:rsid w:val="00022735"/>
    <w:rsid w:val="00022BEC"/>
    <w:rsid w:val="00023D11"/>
    <w:rsid w:val="00024044"/>
    <w:rsid w:val="000244FE"/>
    <w:rsid w:val="00024AF9"/>
    <w:rsid w:val="00025018"/>
    <w:rsid w:val="0002572C"/>
    <w:rsid w:val="00025C86"/>
    <w:rsid w:val="00025E05"/>
    <w:rsid w:val="000262BC"/>
    <w:rsid w:val="0002652D"/>
    <w:rsid w:val="00026A18"/>
    <w:rsid w:val="00026CDD"/>
    <w:rsid w:val="000275E7"/>
    <w:rsid w:val="00027603"/>
    <w:rsid w:val="0002786D"/>
    <w:rsid w:val="0003045B"/>
    <w:rsid w:val="000309C6"/>
    <w:rsid w:val="00030DDE"/>
    <w:rsid w:val="00031003"/>
    <w:rsid w:val="000313D6"/>
    <w:rsid w:val="0003217B"/>
    <w:rsid w:val="000321FB"/>
    <w:rsid w:val="00032455"/>
    <w:rsid w:val="000328B2"/>
    <w:rsid w:val="000328C0"/>
    <w:rsid w:val="00032C04"/>
    <w:rsid w:val="00032C3C"/>
    <w:rsid w:val="00032D46"/>
    <w:rsid w:val="00033218"/>
    <w:rsid w:val="000334D4"/>
    <w:rsid w:val="00033708"/>
    <w:rsid w:val="0003386D"/>
    <w:rsid w:val="00033C29"/>
    <w:rsid w:val="00034713"/>
    <w:rsid w:val="00034745"/>
    <w:rsid w:val="00034779"/>
    <w:rsid w:val="00034B2A"/>
    <w:rsid w:val="00035555"/>
    <w:rsid w:val="000360B0"/>
    <w:rsid w:val="000368A4"/>
    <w:rsid w:val="00036E8D"/>
    <w:rsid w:val="0003710B"/>
    <w:rsid w:val="00037617"/>
    <w:rsid w:val="00037997"/>
    <w:rsid w:val="00040248"/>
    <w:rsid w:val="0004037D"/>
    <w:rsid w:val="0004083C"/>
    <w:rsid w:val="00040841"/>
    <w:rsid w:val="000409FB"/>
    <w:rsid w:val="00040DB6"/>
    <w:rsid w:val="00041555"/>
    <w:rsid w:val="00041A5C"/>
    <w:rsid w:val="00041C56"/>
    <w:rsid w:val="00042B1A"/>
    <w:rsid w:val="00042D18"/>
    <w:rsid w:val="00043472"/>
    <w:rsid w:val="00044366"/>
    <w:rsid w:val="00044521"/>
    <w:rsid w:val="00044912"/>
    <w:rsid w:val="00044ECD"/>
    <w:rsid w:val="00044EE7"/>
    <w:rsid w:val="00045290"/>
    <w:rsid w:val="0004564C"/>
    <w:rsid w:val="000463F1"/>
    <w:rsid w:val="000463F9"/>
    <w:rsid w:val="00046C6B"/>
    <w:rsid w:val="000471E8"/>
    <w:rsid w:val="000471EA"/>
    <w:rsid w:val="000473A2"/>
    <w:rsid w:val="000473C5"/>
    <w:rsid w:val="00047900"/>
    <w:rsid w:val="0004792B"/>
    <w:rsid w:val="00050B8A"/>
    <w:rsid w:val="00051036"/>
    <w:rsid w:val="000510F8"/>
    <w:rsid w:val="0005154C"/>
    <w:rsid w:val="000519EC"/>
    <w:rsid w:val="00051B92"/>
    <w:rsid w:val="00051EC4"/>
    <w:rsid w:val="00051F13"/>
    <w:rsid w:val="00052218"/>
    <w:rsid w:val="000522F7"/>
    <w:rsid w:val="00052603"/>
    <w:rsid w:val="00052B21"/>
    <w:rsid w:val="000534EB"/>
    <w:rsid w:val="000535F2"/>
    <w:rsid w:val="000539DD"/>
    <w:rsid w:val="00053A30"/>
    <w:rsid w:val="00053E49"/>
    <w:rsid w:val="00053EB1"/>
    <w:rsid w:val="000544CE"/>
    <w:rsid w:val="000546C4"/>
    <w:rsid w:val="00054858"/>
    <w:rsid w:val="00055FB5"/>
    <w:rsid w:val="00056098"/>
    <w:rsid w:val="0005675A"/>
    <w:rsid w:val="00056DC2"/>
    <w:rsid w:val="00057084"/>
    <w:rsid w:val="00057555"/>
    <w:rsid w:val="00057A90"/>
    <w:rsid w:val="00060072"/>
    <w:rsid w:val="00060952"/>
    <w:rsid w:val="0006132E"/>
    <w:rsid w:val="00061C48"/>
    <w:rsid w:val="00061CFD"/>
    <w:rsid w:val="00061FAA"/>
    <w:rsid w:val="0006313B"/>
    <w:rsid w:val="0006319E"/>
    <w:rsid w:val="000633F9"/>
    <w:rsid w:val="0006346C"/>
    <w:rsid w:val="0006392C"/>
    <w:rsid w:val="00063DEF"/>
    <w:rsid w:val="00064615"/>
    <w:rsid w:val="0006468A"/>
    <w:rsid w:val="00065083"/>
    <w:rsid w:val="00065259"/>
    <w:rsid w:val="000652B5"/>
    <w:rsid w:val="00065B11"/>
    <w:rsid w:val="00066159"/>
    <w:rsid w:val="00066397"/>
    <w:rsid w:val="000663E5"/>
    <w:rsid w:val="000663F7"/>
    <w:rsid w:val="0006768F"/>
    <w:rsid w:val="00067798"/>
    <w:rsid w:val="00067A21"/>
    <w:rsid w:val="00067A2F"/>
    <w:rsid w:val="0007041A"/>
    <w:rsid w:val="00070449"/>
    <w:rsid w:val="0007061C"/>
    <w:rsid w:val="00070813"/>
    <w:rsid w:val="000709A2"/>
    <w:rsid w:val="00070C89"/>
    <w:rsid w:val="00070CCE"/>
    <w:rsid w:val="00070D51"/>
    <w:rsid w:val="00070E09"/>
    <w:rsid w:val="00070F42"/>
    <w:rsid w:val="0007156A"/>
    <w:rsid w:val="000717E2"/>
    <w:rsid w:val="00071829"/>
    <w:rsid w:val="00071974"/>
    <w:rsid w:val="00071C7F"/>
    <w:rsid w:val="00071D00"/>
    <w:rsid w:val="000723D4"/>
    <w:rsid w:val="000728BA"/>
    <w:rsid w:val="00072B72"/>
    <w:rsid w:val="00072E3B"/>
    <w:rsid w:val="00073576"/>
    <w:rsid w:val="0007379E"/>
    <w:rsid w:val="00073900"/>
    <w:rsid w:val="0007425D"/>
    <w:rsid w:val="00074C52"/>
    <w:rsid w:val="00074C77"/>
    <w:rsid w:val="00074F4D"/>
    <w:rsid w:val="00075429"/>
    <w:rsid w:val="00075610"/>
    <w:rsid w:val="00075845"/>
    <w:rsid w:val="00075919"/>
    <w:rsid w:val="00075A13"/>
    <w:rsid w:val="00075CE5"/>
    <w:rsid w:val="0007688F"/>
    <w:rsid w:val="00076A98"/>
    <w:rsid w:val="00076BD5"/>
    <w:rsid w:val="0007713E"/>
    <w:rsid w:val="000771CF"/>
    <w:rsid w:val="00077643"/>
    <w:rsid w:val="00077D28"/>
    <w:rsid w:val="0008031D"/>
    <w:rsid w:val="00080606"/>
    <w:rsid w:val="00080699"/>
    <w:rsid w:val="00080DDB"/>
    <w:rsid w:val="00081119"/>
    <w:rsid w:val="000813F2"/>
    <w:rsid w:val="00081AA0"/>
    <w:rsid w:val="00081B24"/>
    <w:rsid w:val="00081B4E"/>
    <w:rsid w:val="0008237E"/>
    <w:rsid w:val="00082769"/>
    <w:rsid w:val="00082B99"/>
    <w:rsid w:val="00082C44"/>
    <w:rsid w:val="00083017"/>
    <w:rsid w:val="0008312E"/>
    <w:rsid w:val="00083189"/>
    <w:rsid w:val="00083847"/>
    <w:rsid w:val="000838B5"/>
    <w:rsid w:val="00084394"/>
    <w:rsid w:val="000848FD"/>
    <w:rsid w:val="00084C25"/>
    <w:rsid w:val="00084F7D"/>
    <w:rsid w:val="00085313"/>
    <w:rsid w:val="000854B5"/>
    <w:rsid w:val="000858D8"/>
    <w:rsid w:val="00085D86"/>
    <w:rsid w:val="00087070"/>
    <w:rsid w:val="00087BE7"/>
    <w:rsid w:val="00087D98"/>
    <w:rsid w:val="00087E76"/>
    <w:rsid w:val="000903C5"/>
    <w:rsid w:val="00090698"/>
    <w:rsid w:val="00090884"/>
    <w:rsid w:val="000908D0"/>
    <w:rsid w:val="00090B56"/>
    <w:rsid w:val="00090D6B"/>
    <w:rsid w:val="00090DF4"/>
    <w:rsid w:val="00090F17"/>
    <w:rsid w:val="00091166"/>
    <w:rsid w:val="000919A1"/>
    <w:rsid w:val="000919DF"/>
    <w:rsid w:val="00091C3D"/>
    <w:rsid w:val="00091CC0"/>
    <w:rsid w:val="00092F45"/>
    <w:rsid w:val="00093A23"/>
    <w:rsid w:val="00093C49"/>
    <w:rsid w:val="00093D03"/>
    <w:rsid w:val="00093FA7"/>
    <w:rsid w:val="0009428E"/>
    <w:rsid w:val="00094777"/>
    <w:rsid w:val="00094A0B"/>
    <w:rsid w:val="00094CB7"/>
    <w:rsid w:val="000955E3"/>
    <w:rsid w:val="00095955"/>
    <w:rsid w:val="00095EE7"/>
    <w:rsid w:val="00095F93"/>
    <w:rsid w:val="000964FC"/>
    <w:rsid w:val="00096747"/>
    <w:rsid w:val="00096926"/>
    <w:rsid w:val="00096DD9"/>
    <w:rsid w:val="00096EAF"/>
    <w:rsid w:val="00097A54"/>
    <w:rsid w:val="000A010B"/>
    <w:rsid w:val="000A0C8F"/>
    <w:rsid w:val="000A1635"/>
    <w:rsid w:val="000A20AF"/>
    <w:rsid w:val="000A2630"/>
    <w:rsid w:val="000A2865"/>
    <w:rsid w:val="000A2BDF"/>
    <w:rsid w:val="000A2EF3"/>
    <w:rsid w:val="000A32E1"/>
    <w:rsid w:val="000A39F8"/>
    <w:rsid w:val="000A3DD9"/>
    <w:rsid w:val="000A41F1"/>
    <w:rsid w:val="000A4BEE"/>
    <w:rsid w:val="000A4D56"/>
    <w:rsid w:val="000A4D79"/>
    <w:rsid w:val="000A5930"/>
    <w:rsid w:val="000A5B60"/>
    <w:rsid w:val="000A5D90"/>
    <w:rsid w:val="000A5EF8"/>
    <w:rsid w:val="000A60CD"/>
    <w:rsid w:val="000A61AE"/>
    <w:rsid w:val="000A6243"/>
    <w:rsid w:val="000A656B"/>
    <w:rsid w:val="000A6775"/>
    <w:rsid w:val="000A6DC9"/>
    <w:rsid w:val="000A7293"/>
    <w:rsid w:val="000A7CC6"/>
    <w:rsid w:val="000B09D4"/>
    <w:rsid w:val="000B0DDC"/>
    <w:rsid w:val="000B0E95"/>
    <w:rsid w:val="000B13D5"/>
    <w:rsid w:val="000B1639"/>
    <w:rsid w:val="000B1C99"/>
    <w:rsid w:val="000B1D3B"/>
    <w:rsid w:val="000B1E19"/>
    <w:rsid w:val="000B21CA"/>
    <w:rsid w:val="000B27E7"/>
    <w:rsid w:val="000B2B1C"/>
    <w:rsid w:val="000B2C02"/>
    <w:rsid w:val="000B2C9F"/>
    <w:rsid w:val="000B2CB0"/>
    <w:rsid w:val="000B3271"/>
    <w:rsid w:val="000B37A1"/>
    <w:rsid w:val="000B38FA"/>
    <w:rsid w:val="000B3B85"/>
    <w:rsid w:val="000B3BF2"/>
    <w:rsid w:val="000B3C90"/>
    <w:rsid w:val="000B3DFD"/>
    <w:rsid w:val="000B3FA6"/>
    <w:rsid w:val="000B4807"/>
    <w:rsid w:val="000B491B"/>
    <w:rsid w:val="000B4964"/>
    <w:rsid w:val="000B4D64"/>
    <w:rsid w:val="000B56BA"/>
    <w:rsid w:val="000B5926"/>
    <w:rsid w:val="000B5B1A"/>
    <w:rsid w:val="000B5BA0"/>
    <w:rsid w:val="000B5C68"/>
    <w:rsid w:val="000B5C84"/>
    <w:rsid w:val="000B5EE0"/>
    <w:rsid w:val="000B64A2"/>
    <w:rsid w:val="000B6552"/>
    <w:rsid w:val="000B6B21"/>
    <w:rsid w:val="000B6EC0"/>
    <w:rsid w:val="000B7390"/>
    <w:rsid w:val="000B73B5"/>
    <w:rsid w:val="000B7C23"/>
    <w:rsid w:val="000C05AC"/>
    <w:rsid w:val="000C0B10"/>
    <w:rsid w:val="000C0B80"/>
    <w:rsid w:val="000C18AC"/>
    <w:rsid w:val="000C18C9"/>
    <w:rsid w:val="000C1FBA"/>
    <w:rsid w:val="000C21C0"/>
    <w:rsid w:val="000C22D9"/>
    <w:rsid w:val="000C24C7"/>
    <w:rsid w:val="000C2841"/>
    <w:rsid w:val="000C285D"/>
    <w:rsid w:val="000C38A2"/>
    <w:rsid w:val="000C3AC1"/>
    <w:rsid w:val="000C3D06"/>
    <w:rsid w:val="000C3E28"/>
    <w:rsid w:val="000C414C"/>
    <w:rsid w:val="000C55D7"/>
    <w:rsid w:val="000C5A0F"/>
    <w:rsid w:val="000C6552"/>
    <w:rsid w:val="000C66E9"/>
    <w:rsid w:val="000C683C"/>
    <w:rsid w:val="000C687C"/>
    <w:rsid w:val="000C6AE0"/>
    <w:rsid w:val="000C6B64"/>
    <w:rsid w:val="000C709F"/>
    <w:rsid w:val="000C7256"/>
    <w:rsid w:val="000C7CC9"/>
    <w:rsid w:val="000C7DF4"/>
    <w:rsid w:val="000C7EFE"/>
    <w:rsid w:val="000D022A"/>
    <w:rsid w:val="000D0714"/>
    <w:rsid w:val="000D0749"/>
    <w:rsid w:val="000D0A92"/>
    <w:rsid w:val="000D10EA"/>
    <w:rsid w:val="000D114A"/>
    <w:rsid w:val="000D1819"/>
    <w:rsid w:val="000D3EC8"/>
    <w:rsid w:val="000D3F09"/>
    <w:rsid w:val="000D3F54"/>
    <w:rsid w:val="000D4359"/>
    <w:rsid w:val="000D4463"/>
    <w:rsid w:val="000D4528"/>
    <w:rsid w:val="000D465F"/>
    <w:rsid w:val="000D512B"/>
    <w:rsid w:val="000D5292"/>
    <w:rsid w:val="000D5361"/>
    <w:rsid w:val="000D61F3"/>
    <w:rsid w:val="000D630B"/>
    <w:rsid w:val="000D65EF"/>
    <w:rsid w:val="000D6AAD"/>
    <w:rsid w:val="000D6E91"/>
    <w:rsid w:val="000D765C"/>
    <w:rsid w:val="000D7BB0"/>
    <w:rsid w:val="000D7E3A"/>
    <w:rsid w:val="000E0098"/>
    <w:rsid w:val="000E12C2"/>
    <w:rsid w:val="000E133A"/>
    <w:rsid w:val="000E137D"/>
    <w:rsid w:val="000E13B4"/>
    <w:rsid w:val="000E14CF"/>
    <w:rsid w:val="000E2CE0"/>
    <w:rsid w:val="000E2E5D"/>
    <w:rsid w:val="000E32C7"/>
    <w:rsid w:val="000E335A"/>
    <w:rsid w:val="000E3422"/>
    <w:rsid w:val="000E346C"/>
    <w:rsid w:val="000E37F0"/>
    <w:rsid w:val="000E388D"/>
    <w:rsid w:val="000E3940"/>
    <w:rsid w:val="000E3ED2"/>
    <w:rsid w:val="000E4101"/>
    <w:rsid w:val="000E4173"/>
    <w:rsid w:val="000E487F"/>
    <w:rsid w:val="000E49D7"/>
    <w:rsid w:val="000E49E4"/>
    <w:rsid w:val="000E4A06"/>
    <w:rsid w:val="000E4D4D"/>
    <w:rsid w:val="000E5006"/>
    <w:rsid w:val="000E5252"/>
    <w:rsid w:val="000E5FD5"/>
    <w:rsid w:val="000E61A3"/>
    <w:rsid w:val="000E630F"/>
    <w:rsid w:val="000E6642"/>
    <w:rsid w:val="000E6759"/>
    <w:rsid w:val="000E6BBE"/>
    <w:rsid w:val="000E718C"/>
    <w:rsid w:val="000E78C1"/>
    <w:rsid w:val="000E7E1C"/>
    <w:rsid w:val="000F04B9"/>
    <w:rsid w:val="000F052F"/>
    <w:rsid w:val="000F0CE5"/>
    <w:rsid w:val="000F14F5"/>
    <w:rsid w:val="000F19F9"/>
    <w:rsid w:val="000F1BE1"/>
    <w:rsid w:val="000F1C9B"/>
    <w:rsid w:val="000F1D6B"/>
    <w:rsid w:val="000F2AF0"/>
    <w:rsid w:val="000F303A"/>
    <w:rsid w:val="000F3659"/>
    <w:rsid w:val="000F3CCF"/>
    <w:rsid w:val="000F3FEF"/>
    <w:rsid w:val="000F44D5"/>
    <w:rsid w:val="000F4A90"/>
    <w:rsid w:val="000F4B7C"/>
    <w:rsid w:val="000F53B2"/>
    <w:rsid w:val="000F568A"/>
    <w:rsid w:val="000F58E6"/>
    <w:rsid w:val="000F5B84"/>
    <w:rsid w:val="000F5F5A"/>
    <w:rsid w:val="000F60A1"/>
    <w:rsid w:val="000F64DE"/>
    <w:rsid w:val="000F655C"/>
    <w:rsid w:val="000F6B1E"/>
    <w:rsid w:val="000F6C60"/>
    <w:rsid w:val="000F75DB"/>
    <w:rsid w:val="000F7838"/>
    <w:rsid w:val="000F7854"/>
    <w:rsid w:val="000F7BEC"/>
    <w:rsid w:val="000F7C76"/>
    <w:rsid w:val="000F7E52"/>
    <w:rsid w:val="000F7E6D"/>
    <w:rsid w:val="0010050F"/>
    <w:rsid w:val="0010054A"/>
    <w:rsid w:val="00100700"/>
    <w:rsid w:val="00100A92"/>
    <w:rsid w:val="00100C2C"/>
    <w:rsid w:val="0010149F"/>
    <w:rsid w:val="00101581"/>
    <w:rsid w:val="00101999"/>
    <w:rsid w:val="00101AD3"/>
    <w:rsid w:val="00101EB9"/>
    <w:rsid w:val="0010318B"/>
    <w:rsid w:val="001036D9"/>
    <w:rsid w:val="00104310"/>
    <w:rsid w:val="001047B8"/>
    <w:rsid w:val="00104A4E"/>
    <w:rsid w:val="00104E3B"/>
    <w:rsid w:val="00104F8B"/>
    <w:rsid w:val="001056CE"/>
    <w:rsid w:val="0010573E"/>
    <w:rsid w:val="00105788"/>
    <w:rsid w:val="001059D0"/>
    <w:rsid w:val="00105E4E"/>
    <w:rsid w:val="0010604F"/>
    <w:rsid w:val="001064C9"/>
    <w:rsid w:val="0010677E"/>
    <w:rsid w:val="001067F7"/>
    <w:rsid w:val="0010691E"/>
    <w:rsid w:val="00107125"/>
    <w:rsid w:val="0010721D"/>
    <w:rsid w:val="00107D44"/>
    <w:rsid w:val="00107D50"/>
    <w:rsid w:val="00107D6F"/>
    <w:rsid w:val="00107DC3"/>
    <w:rsid w:val="001101D5"/>
    <w:rsid w:val="00110CC6"/>
    <w:rsid w:val="00110CDB"/>
    <w:rsid w:val="001112D4"/>
    <w:rsid w:val="00111F85"/>
    <w:rsid w:val="00112C1B"/>
    <w:rsid w:val="001134CF"/>
    <w:rsid w:val="0011480B"/>
    <w:rsid w:val="00114F6F"/>
    <w:rsid w:val="001151DD"/>
    <w:rsid w:val="001158FF"/>
    <w:rsid w:val="00115D71"/>
    <w:rsid w:val="00115E22"/>
    <w:rsid w:val="00115E48"/>
    <w:rsid w:val="001174D6"/>
    <w:rsid w:val="00117898"/>
    <w:rsid w:val="00117A6B"/>
    <w:rsid w:val="00117B94"/>
    <w:rsid w:val="001201C6"/>
    <w:rsid w:val="00120349"/>
    <w:rsid w:val="001205EF"/>
    <w:rsid w:val="001207ED"/>
    <w:rsid w:val="00120D84"/>
    <w:rsid w:val="0012148D"/>
    <w:rsid w:val="001214B7"/>
    <w:rsid w:val="00121809"/>
    <w:rsid w:val="001220ED"/>
    <w:rsid w:val="00122270"/>
    <w:rsid w:val="001222BA"/>
    <w:rsid w:val="0012261E"/>
    <w:rsid w:val="00122861"/>
    <w:rsid w:val="00122AB5"/>
    <w:rsid w:val="00122BF3"/>
    <w:rsid w:val="00122D6D"/>
    <w:rsid w:val="00123079"/>
    <w:rsid w:val="001231C9"/>
    <w:rsid w:val="001236E7"/>
    <w:rsid w:val="00124251"/>
    <w:rsid w:val="00124252"/>
    <w:rsid w:val="00124873"/>
    <w:rsid w:val="00124C84"/>
    <w:rsid w:val="001252CA"/>
    <w:rsid w:val="0012566C"/>
    <w:rsid w:val="00125B07"/>
    <w:rsid w:val="00125BC1"/>
    <w:rsid w:val="00126702"/>
    <w:rsid w:val="00126B03"/>
    <w:rsid w:val="0012708F"/>
    <w:rsid w:val="001271FD"/>
    <w:rsid w:val="00127444"/>
    <w:rsid w:val="00127BE1"/>
    <w:rsid w:val="001301C2"/>
    <w:rsid w:val="00130442"/>
    <w:rsid w:val="001308B5"/>
    <w:rsid w:val="00130BB0"/>
    <w:rsid w:val="00130E6C"/>
    <w:rsid w:val="0013103D"/>
    <w:rsid w:val="001311BF"/>
    <w:rsid w:val="0013145A"/>
    <w:rsid w:val="00131549"/>
    <w:rsid w:val="001316A1"/>
    <w:rsid w:val="00131CCC"/>
    <w:rsid w:val="00131E2C"/>
    <w:rsid w:val="001324BE"/>
    <w:rsid w:val="00132926"/>
    <w:rsid w:val="001330D8"/>
    <w:rsid w:val="00133F4D"/>
    <w:rsid w:val="0013422C"/>
    <w:rsid w:val="00134465"/>
    <w:rsid w:val="001349B1"/>
    <w:rsid w:val="00134F43"/>
    <w:rsid w:val="001357F4"/>
    <w:rsid w:val="00135803"/>
    <w:rsid w:val="00135886"/>
    <w:rsid w:val="00135D60"/>
    <w:rsid w:val="00135EF3"/>
    <w:rsid w:val="001366E2"/>
    <w:rsid w:val="00136714"/>
    <w:rsid w:val="00137C76"/>
    <w:rsid w:val="00140019"/>
    <w:rsid w:val="001409BC"/>
    <w:rsid w:val="00140B82"/>
    <w:rsid w:val="00140F51"/>
    <w:rsid w:val="00140FA4"/>
    <w:rsid w:val="00141065"/>
    <w:rsid w:val="001413E4"/>
    <w:rsid w:val="0014140A"/>
    <w:rsid w:val="0014152E"/>
    <w:rsid w:val="00141A88"/>
    <w:rsid w:val="00141B62"/>
    <w:rsid w:val="00142812"/>
    <w:rsid w:val="00142C28"/>
    <w:rsid w:val="00142C75"/>
    <w:rsid w:val="001430E4"/>
    <w:rsid w:val="001431D3"/>
    <w:rsid w:val="00143544"/>
    <w:rsid w:val="001438BB"/>
    <w:rsid w:val="00143C27"/>
    <w:rsid w:val="001445C4"/>
    <w:rsid w:val="00144D19"/>
    <w:rsid w:val="00145271"/>
    <w:rsid w:val="001456DF"/>
    <w:rsid w:val="001457B9"/>
    <w:rsid w:val="00145AE0"/>
    <w:rsid w:val="00145E5C"/>
    <w:rsid w:val="00145E9A"/>
    <w:rsid w:val="001461C3"/>
    <w:rsid w:val="00146371"/>
    <w:rsid w:val="001469F5"/>
    <w:rsid w:val="00146CA3"/>
    <w:rsid w:val="00147127"/>
    <w:rsid w:val="00147192"/>
    <w:rsid w:val="0014752D"/>
    <w:rsid w:val="00147B90"/>
    <w:rsid w:val="00147C3D"/>
    <w:rsid w:val="00150377"/>
    <w:rsid w:val="00150686"/>
    <w:rsid w:val="00150B9F"/>
    <w:rsid w:val="00150E85"/>
    <w:rsid w:val="00151590"/>
    <w:rsid w:val="00151A10"/>
    <w:rsid w:val="00151A42"/>
    <w:rsid w:val="00152138"/>
    <w:rsid w:val="00152563"/>
    <w:rsid w:val="001526EE"/>
    <w:rsid w:val="0015292A"/>
    <w:rsid w:val="00152BEB"/>
    <w:rsid w:val="00152F44"/>
    <w:rsid w:val="00153BA7"/>
    <w:rsid w:val="0015415B"/>
    <w:rsid w:val="00154405"/>
    <w:rsid w:val="001547DD"/>
    <w:rsid w:val="00154826"/>
    <w:rsid w:val="001549D2"/>
    <w:rsid w:val="00154CAC"/>
    <w:rsid w:val="00154D17"/>
    <w:rsid w:val="00154E71"/>
    <w:rsid w:val="00155F7E"/>
    <w:rsid w:val="001565D8"/>
    <w:rsid w:val="001566EB"/>
    <w:rsid w:val="00156BC9"/>
    <w:rsid w:val="00156F21"/>
    <w:rsid w:val="00156F78"/>
    <w:rsid w:val="00157307"/>
    <w:rsid w:val="00157630"/>
    <w:rsid w:val="00157A77"/>
    <w:rsid w:val="001602C4"/>
    <w:rsid w:val="001603E2"/>
    <w:rsid w:val="001609D8"/>
    <w:rsid w:val="00160DFA"/>
    <w:rsid w:val="00160F0C"/>
    <w:rsid w:val="00161F1E"/>
    <w:rsid w:val="001623FE"/>
    <w:rsid w:val="00162756"/>
    <w:rsid w:val="00162D04"/>
    <w:rsid w:val="00163826"/>
    <w:rsid w:val="001638AC"/>
    <w:rsid w:val="001644F6"/>
    <w:rsid w:val="00164E25"/>
    <w:rsid w:val="00164E46"/>
    <w:rsid w:val="00164FC2"/>
    <w:rsid w:val="00165B82"/>
    <w:rsid w:val="00165D96"/>
    <w:rsid w:val="00165D9F"/>
    <w:rsid w:val="00166A3E"/>
    <w:rsid w:val="00166F1A"/>
    <w:rsid w:val="00166F60"/>
    <w:rsid w:val="00166F9E"/>
    <w:rsid w:val="001671FF"/>
    <w:rsid w:val="001672DB"/>
    <w:rsid w:val="001673B1"/>
    <w:rsid w:val="00167B09"/>
    <w:rsid w:val="00167E5B"/>
    <w:rsid w:val="00167EB0"/>
    <w:rsid w:val="00167F5C"/>
    <w:rsid w:val="00170287"/>
    <w:rsid w:val="0017047A"/>
    <w:rsid w:val="001705A3"/>
    <w:rsid w:val="00170B74"/>
    <w:rsid w:val="00171F5A"/>
    <w:rsid w:val="0017228B"/>
    <w:rsid w:val="00172F8E"/>
    <w:rsid w:val="00173263"/>
    <w:rsid w:val="001733B3"/>
    <w:rsid w:val="001739D6"/>
    <w:rsid w:val="00173C4C"/>
    <w:rsid w:val="00173E4F"/>
    <w:rsid w:val="001742F3"/>
    <w:rsid w:val="0017457A"/>
    <w:rsid w:val="00174761"/>
    <w:rsid w:val="001749F7"/>
    <w:rsid w:val="00175361"/>
    <w:rsid w:val="00175435"/>
    <w:rsid w:val="00175BA3"/>
    <w:rsid w:val="001766F1"/>
    <w:rsid w:val="00176D05"/>
    <w:rsid w:val="00177103"/>
    <w:rsid w:val="00177544"/>
    <w:rsid w:val="00177E89"/>
    <w:rsid w:val="00180027"/>
    <w:rsid w:val="00180052"/>
    <w:rsid w:val="00180536"/>
    <w:rsid w:val="0018088D"/>
    <w:rsid w:val="0018139C"/>
    <w:rsid w:val="00181A4B"/>
    <w:rsid w:val="001821C8"/>
    <w:rsid w:val="001822B9"/>
    <w:rsid w:val="00182778"/>
    <w:rsid w:val="00182DE8"/>
    <w:rsid w:val="00183ED5"/>
    <w:rsid w:val="00184091"/>
    <w:rsid w:val="00184271"/>
    <w:rsid w:val="001842C5"/>
    <w:rsid w:val="001848FD"/>
    <w:rsid w:val="001849A2"/>
    <w:rsid w:val="001849D7"/>
    <w:rsid w:val="00184D27"/>
    <w:rsid w:val="001851DB"/>
    <w:rsid w:val="00185294"/>
    <w:rsid w:val="00185364"/>
    <w:rsid w:val="00185385"/>
    <w:rsid w:val="001853EB"/>
    <w:rsid w:val="00185849"/>
    <w:rsid w:val="00185A85"/>
    <w:rsid w:val="0018606E"/>
    <w:rsid w:val="0018661E"/>
    <w:rsid w:val="00186BC5"/>
    <w:rsid w:val="00187C3B"/>
    <w:rsid w:val="00187CDB"/>
    <w:rsid w:val="00187CE9"/>
    <w:rsid w:val="00187ECE"/>
    <w:rsid w:val="0019001E"/>
    <w:rsid w:val="0019005C"/>
    <w:rsid w:val="00190097"/>
    <w:rsid w:val="00190203"/>
    <w:rsid w:val="00190894"/>
    <w:rsid w:val="00190909"/>
    <w:rsid w:val="001909ED"/>
    <w:rsid w:val="00190A02"/>
    <w:rsid w:val="001916F5"/>
    <w:rsid w:val="00191994"/>
    <w:rsid w:val="0019261B"/>
    <w:rsid w:val="001927AD"/>
    <w:rsid w:val="00192A94"/>
    <w:rsid w:val="00192EF3"/>
    <w:rsid w:val="00192FF4"/>
    <w:rsid w:val="00193067"/>
    <w:rsid w:val="00193186"/>
    <w:rsid w:val="001931BA"/>
    <w:rsid w:val="001936AA"/>
    <w:rsid w:val="00193960"/>
    <w:rsid w:val="00193B53"/>
    <w:rsid w:val="00193DAE"/>
    <w:rsid w:val="00194255"/>
    <w:rsid w:val="00194283"/>
    <w:rsid w:val="0019442F"/>
    <w:rsid w:val="00194501"/>
    <w:rsid w:val="00194596"/>
    <w:rsid w:val="00194616"/>
    <w:rsid w:val="00194891"/>
    <w:rsid w:val="00194AFF"/>
    <w:rsid w:val="00194BB0"/>
    <w:rsid w:val="00194DDD"/>
    <w:rsid w:val="00194F3D"/>
    <w:rsid w:val="00194F84"/>
    <w:rsid w:val="0019536D"/>
    <w:rsid w:val="00195550"/>
    <w:rsid w:val="0019576A"/>
    <w:rsid w:val="00195C05"/>
    <w:rsid w:val="00195CA7"/>
    <w:rsid w:val="00195D58"/>
    <w:rsid w:val="00195D68"/>
    <w:rsid w:val="001965BE"/>
    <w:rsid w:val="00196880"/>
    <w:rsid w:val="00196D9C"/>
    <w:rsid w:val="001970BA"/>
    <w:rsid w:val="00197787"/>
    <w:rsid w:val="001978CD"/>
    <w:rsid w:val="00197D41"/>
    <w:rsid w:val="00197D57"/>
    <w:rsid w:val="00197F30"/>
    <w:rsid w:val="001A01C4"/>
    <w:rsid w:val="001A04C0"/>
    <w:rsid w:val="001A04DE"/>
    <w:rsid w:val="001A05A7"/>
    <w:rsid w:val="001A07AC"/>
    <w:rsid w:val="001A091B"/>
    <w:rsid w:val="001A09CE"/>
    <w:rsid w:val="001A0B85"/>
    <w:rsid w:val="001A12EA"/>
    <w:rsid w:val="001A13B6"/>
    <w:rsid w:val="001A198C"/>
    <w:rsid w:val="001A1AA3"/>
    <w:rsid w:val="001A202A"/>
    <w:rsid w:val="001A215D"/>
    <w:rsid w:val="001A292E"/>
    <w:rsid w:val="001A3157"/>
    <w:rsid w:val="001A3793"/>
    <w:rsid w:val="001A3AD8"/>
    <w:rsid w:val="001A3DDE"/>
    <w:rsid w:val="001A4083"/>
    <w:rsid w:val="001A455A"/>
    <w:rsid w:val="001A4909"/>
    <w:rsid w:val="001A4AA5"/>
    <w:rsid w:val="001A5A2F"/>
    <w:rsid w:val="001A5D2E"/>
    <w:rsid w:val="001A5E2D"/>
    <w:rsid w:val="001A650F"/>
    <w:rsid w:val="001A6762"/>
    <w:rsid w:val="001A6A32"/>
    <w:rsid w:val="001A6D8C"/>
    <w:rsid w:val="001A6F90"/>
    <w:rsid w:val="001A6FE9"/>
    <w:rsid w:val="001A6FFD"/>
    <w:rsid w:val="001A715C"/>
    <w:rsid w:val="001B115A"/>
    <w:rsid w:val="001B1418"/>
    <w:rsid w:val="001B2035"/>
    <w:rsid w:val="001B20EC"/>
    <w:rsid w:val="001B22D1"/>
    <w:rsid w:val="001B2CEB"/>
    <w:rsid w:val="001B2E83"/>
    <w:rsid w:val="001B302D"/>
    <w:rsid w:val="001B334B"/>
    <w:rsid w:val="001B3840"/>
    <w:rsid w:val="001B3ADC"/>
    <w:rsid w:val="001B3B7A"/>
    <w:rsid w:val="001B44D8"/>
    <w:rsid w:val="001B4DE7"/>
    <w:rsid w:val="001B4E0B"/>
    <w:rsid w:val="001B521C"/>
    <w:rsid w:val="001B58E9"/>
    <w:rsid w:val="001B5BA0"/>
    <w:rsid w:val="001B5D7A"/>
    <w:rsid w:val="001B5E10"/>
    <w:rsid w:val="001B5FDC"/>
    <w:rsid w:val="001B6163"/>
    <w:rsid w:val="001B61F3"/>
    <w:rsid w:val="001B63B3"/>
    <w:rsid w:val="001B64F2"/>
    <w:rsid w:val="001B6AB5"/>
    <w:rsid w:val="001B7038"/>
    <w:rsid w:val="001B75B0"/>
    <w:rsid w:val="001B7A62"/>
    <w:rsid w:val="001C18C6"/>
    <w:rsid w:val="001C1E22"/>
    <w:rsid w:val="001C1EB6"/>
    <w:rsid w:val="001C2174"/>
    <w:rsid w:val="001C24CE"/>
    <w:rsid w:val="001C2540"/>
    <w:rsid w:val="001C28E2"/>
    <w:rsid w:val="001C2A47"/>
    <w:rsid w:val="001C2FF1"/>
    <w:rsid w:val="001C3169"/>
    <w:rsid w:val="001C348A"/>
    <w:rsid w:val="001C34AA"/>
    <w:rsid w:val="001C367A"/>
    <w:rsid w:val="001C37A0"/>
    <w:rsid w:val="001C428A"/>
    <w:rsid w:val="001C47D6"/>
    <w:rsid w:val="001C5229"/>
    <w:rsid w:val="001C545A"/>
    <w:rsid w:val="001C5465"/>
    <w:rsid w:val="001C5560"/>
    <w:rsid w:val="001C584D"/>
    <w:rsid w:val="001C5A1D"/>
    <w:rsid w:val="001C5BB3"/>
    <w:rsid w:val="001C5D71"/>
    <w:rsid w:val="001C5FB8"/>
    <w:rsid w:val="001C6531"/>
    <w:rsid w:val="001C655F"/>
    <w:rsid w:val="001C694A"/>
    <w:rsid w:val="001C69CF"/>
    <w:rsid w:val="001C6CF3"/>
    <w:rsid w:val="001C715B"/>
    <w:rsid w:val="001C71E0"/>
    <w:rsid w:val="001C792B"/>
    <w:rsid w:val="001C7AD0"/>
    <w:rsid w:val="001D02FF"/>
    <w:rsid w:val="001D0BF7"/>
    <w:rsid w:val="001D1129"/>
    <w:rsid w:val="001D1724"/>
    <w:rsid w:val="001D1762"/>
    <w:rsid w:val="001D1909"/>
    <w:rsid w:val="001D1C72"/>
    <w:rsid w:val="001D1F25"/>
    <w:rsid w:val="001D1F44"/>
    <w:rsid w:val="001D24BB"/>
    <w:rsid w:val="001D2B11"/>
    <w:rsid w:val="001D2F59"/>
    <w:rsid w:val="001D34E3"/>
    <w:rsid w:val="001D3A4D"/>
    <w:rsid w:val="001D3E2B"/>
    <w:rsid w:val="001D4096"/>
    <w:rsid w:val="001D441B"/>
    <w:rsid w:val="001D451A"/>
    <w:rsid w:val="001D4730"/>
    <w:rsid w:val="001D4CF0"/>
    <w:rsid w:val="001D5B51"/>
    <w:rsid w:val="001D6089"/>
    <w:rsid w:val="001D614B"/>
    <w:rsid w:val="001D62BF"/>
    <w:rsid w:val="001D6776"/>
    <w:rsid w:val="001D6AC4"/>
    <w:rsid w:val="001D7044"/>
    <w:rsid w:val="001D7099"/>
    <w:rsid w:val="001D70AF"/>
    <w:rsid w:val="001D7323"/>
    <w:rsid w:val="001D75C4"/>
    <w:rsid w:val="001D76D2"/>
    <w:rsid w:val="001D798D"/>
    <w:rsid w:val="001D7C0E"/>
    <w:rsid w:val="001E038D"/>
    <w:rsid w:val="001E03E9"/>
    <w:rsid w:val="001E084B"/>
    <w:rsid w:val="001E0877"/>
    <w:rsid w:val="001E0D91"/>
    <w:rsid w:val="001E0D98"/>
    <w:rsid w:val="001E0E1E"/>
    <w:rsid w:val="001E0ED1"/>
    <w:rsid w:val="001E101F"/>
    <w:rsid w:val="001E10F3"/>
    <w:rsid w:val="001E11F4"/>
    <w:rsid w:val="001E14EC"/>
    <w:rsid w:val="001E172C"/>
    <w:rsid w:val="001E1A91"/>
    <w:rsid w:val="001E1E18"/>
    <w:rsid w:val="001E1FFB"/>
    <w:rsid w:val="001E2409"/>
    <w:rsid w:val="001E2EF4"/>
    <w:rsid w:val="001E3713"/>
    <w:rsid w:val="001E3834"/>
    <w:rsid w:val="001E399B"/>
    <w:rsid w:val="001E39D1"/>
    <w:rsid w:val="001E3CFB"/>
    <w:rsid w:val="001E3E7C"/>
    <w:rsid w:val="001E448C"/>
    <w:rsid w:val="001E4D74"/>
    <w:rsid w:val="001E610D"/>
    <w:rsid w:val="001E6114"/>
    <w:rsid w:val="001E67A6"/>
    <w:rsid w:val="001E6AD5"/>
    <w:rsid w:val="001E7774"/>
    <w:rsid w:val="001E7939"/>
    <w:rsid w:val="001E7BCD"/>
    <w:rsid w:val="001E7BE3"/>
    <w:rsid w:val="001E7C39"/>
    <w:rsid w:val="001E7E1D"/>
    <w:rsid w:val="001F003F"/>
    <w:rsid w:val="001F0389"/>
    <w:rsid w:val="001F03B1"/>
    <w:rsid w:val="001F0702"/>
    <w:rsid w:val="001F080E"/>
    <w:rsid w:val="001F0925"/>
    <w:rsid w:val="001F0E01"/>
    <w:rsid w:val="001F0E7B"/>
    <w:rsid w:val="001F15A3"/>
    <w:rsid w:val="001F1686"/>
    <w:rsid w:val="001F1A7A"/>
    <w:rsid w:val="001F1E40"/>
    <w:rsid w:val="001F1FFA"/>
    <w:rsid w:val="001F2429"/>
    <w:rsid w:val="001F246A"/>
    <w:rsid w:val="001F2493"/>
    <w:rsid w:val="001F2D6C"/>
    <w:rsid w:val="001F2FAC"/>
    <w:rsid w:val="001F331A"/>
    <w:rsid w:val="001F34B3"/>
    <w:rsid w:val="001F35B0"/>
    <w:rsid w:val="001F3B10"/>
    <w:rsid w:val="001F41CA"/>
    <w:rsid w:val="001F4371"/>
    <w:rsid w:val="001F455F"/>
    <w:rsid w:val="001F473B"/>
    <w:rsid w:val="001F512F"/>
    <w:rsid w:val="001F55AA"/>
    <w:rsid w:val="001F598E"/>
    <w:rsid w:val="001F5B79"/>
    <w:rsid w:val="001F61AE"/>
    <w:rsid w:val="001F6873"/>
    <w:rsid w:val="001F6A87"/>
    <w:rsid w:val="001F6D4E"/>
    <w:rsid w:val="001F6E11"/>
    <w:rsid w:val="001F6E20"/>
    <w:rsid w:val="001F717E"/>
    <w:rsid w:val="001F756F"/>
    <w:rsid w:val="001F77A2"/>
    <w:rsid w:val="001F77F5"/>
    <w:rsid w:val="001F781F"/>
    <w:rsid w:val="001F7BB1"/>
    <w:rsid w:val="001F7C54"/>
    <w:rsid w:val="0020009B"/>
    <w:rsid w:val="002001E9"/>
    <w:rsid w:val="00200571"/>
    <w:rsid w:val="002008B1"/>
    <w:rsid w:val="00200E90"/>
    <w:rsid w:val="00201835"/>
    <w:rsid w:val="00201B5A"/>
    <w:rsid w:val="00201F70"/>
    <w:rsid w:val="002022A9"/>
    <w:rsid w:val="0020287E"/>
    <w:rsid w:val="00202D61"/>
    <w:rsid w:val="00202EA1"/>
    <w:rsid w:val="00203063"/>
    <w:rsid w:val="0020349B"/>
    <w:rsid w:val="002034B4"/>
    <w:rsid w:val="00203693"/>
    <w:rsid w:val="002037A9"/>
    <w:rsid w:val="002039C8"/>
    <w:rsid w:val="00203BE2"/>
    <w:rsid w:val="00203BEA"/>
    <w:rsid w:val="002047A4"/>
    <w:rsid w:val="002047EB"/>
    <w:rsid w:val="0020480D"/>
    <w:rsid w:val="00204C7E"/>
    <w:rsid w:val="00204CCD"/>
    <w:rsid w:val="00204CF0"/>
    <w:rsid w:val="00204EF5"/>
    <w:rsid w:val="00205057"/>
    <w:rsid w:val="002050B1"/>
    <w:rsid w:val="00205B94"/>
    <w:rsid w:val="00205E72"/>
    <w:rsid w:val="002065A6"/>
    <w:rsid w:val="002065B9"/>
    <w:rsid w:val="002066A7"/>
    <w:rsid w:val="00206B84"/>
    <w:rsid w:val="00207B0B"/>
    <w:rsid w:val="002103EE"/>
    <w:rsid w:val="002104E0"/>
    <w:rsid w:val="00210805"/>
    <w:rsid w:val="00210A78"/>
    <w:rsid w:val="002114D0"/>
    <w:rsid w:val="002116FE"/>
    <w:rsid w:val="00211A97"/>
    <w:rsid w:val="00211AD4"/>
    <w:rsid w:val="00211C15"/>
    <w:rsid w:val="00211E66"/>
    <w:rsid w:val="002122FA"/>
    <w:rsid w:val="00212638"/>
    <w:rsid w:val="0021264A"/>
    <w:rsid w:val="002126F7"/>
    <w:rsid w:val="00212A76"/>
    <w:rsid w:val="00212E8D"/>
    <w:rsid w:val="002130E9"/>
    <w:rsid w:val="00213257"/>
    <w:rsid w:val="00214126"/>
    <w:rsid w:val="002146B0"/>
    <w:rsid w:val="002147D7"/>
    <w:rsid w:val="00214A03"/>
    <w:rsid w:val="00214BCF"/>
    <w:rsid w:val="00214C99"/>
    <w:rsid w:val="00214FC0"/>
    <w:rsid w:val="00215098"/>
    <w:rsid w:val="00215444"/>
    <w:rsid w:val="002159A8"/>
    <w:rsid w:val="00215C05"/>
    <w:rsid w:val="00215CC7"/>
    <w:rsid w:val="00215D1B"/>
    <w:rsid w:val="00215D3C"/>
    <w:rsid w:val="00215FC1"/>
    <w:rsid w:val="00216184"/>
    <w:rsid w:val="00216558"/>
    <w:rsid w:val="0021664F"/>
    <w:rsid w:val="0021683C"/>
    <w:rsid w:val="00216901"/>
    <w:rsid w:val="00216C66"/>
    <w:rsid w:val="00217038"/>
    <w:rsid w:val="0021728A"/>
    <w:rsid w:val="00217872"/>
    <w:rsid w:val="00217CAA"/>
    <w:rsid w:val="0022019E"/>
    <w:rsid w:val="00220727"/>
    <w:rsid w:val="002207D5"/>
    <w:rsid w:val="002208A1"/>
    <w:rsid w:val="00220A35"/>
    <w:rsid w:val="00220C30"/>
    <w:rsid w:val="00220E3B"/>
    <w:rsid w:val="00220EF5"/>
    <w:rsid w:val="0022155D"/>
    <w:rsid w:val="002219ED"/>
    <w:rsid w:val="00222530"/>
    <w:rsid w:val="00222CCC"/>
    <w:rsid w:val="00222DB6"/>
    <w:rsid w:val="00222E4D"/>
    <w:rsid w:val="00222E9B"/>
    <w:rsid w:val="00223028"/>
    <w:rsid w:val="002232B5"/>
    <w:rsid w:val="00223942"/>
    <w:rsid w:val="00224193"/>
    <w:rsid w:val="00225543"/>
    <w:rsid w:val="0022580C"/>
    <w:rsid w:val="00225864"/>
    <w:rsid w:val="00225A37"/>
    <w:rsid w:val="00225AA6"/>
    <w:rsid w:val="00225BAB"/>
    <w:rsid w:val="00225C58"/>
    <w:rsid w:val="00225E44"/>
    <w:rsid w:val="00226439"/>
    <w:rsid w:val="00226693"/>
    <w:rsid w:val="00226C94"/>
    <w:rsid w:val="00227813"/>
    <w:rsid w:val="00227BAC"/>
    <w:rsid w:val="002306B6"/>
    <w:rsid w:val="00230804"/>
    <w:rsid w:val="0023085B"/>
    <w:rsid w:val="00230D77"/>
    <w:rsid w:val="00230DF0"/>
    <w:rsid w:val="0023154B"/>
    <w:rsid w:val="0023155B"/>
    <w:rsid w:val="00231620"/>
    <w:rsid w:val="00231ECE"/>
    <w:rsid w:val="00231EFF"/>
    <w:rsid w:val="00232108"/>
    <w:rsid w:val="00232533"/>
    <w:rsid w:val="00232869"/>
    <w:rsid w:val="0023355C"/>
    <w:rsid w:val="00233BE7"/>
    <w:rsid w:val="00233C94"/>
    <w:rsid w:val="00234129"/>
    <w:rsid w:val="00234185"/>
    <w:rsid w:val="00234945"/>
    <w:rsid w:val="00234B83"/>
    <w:rsid w:val="00235059"/>
    <w:rsid w:val="00235324"/>
    <w:rsid w:val="00235503"/>
    <w:rsid w:val="0023593F"/>
    <w:rsid w:val="00235A5A"/>
    <w:rsid w:val="00236256"/>
    <w:rsid w:val="0023633D"/>
    <w:rsid w:val="002369CC"/>
    <w:rsid w:val="00236AB6"/>
    <w:rsid w:val="00236D3E"/>
    <w:rsid w:val="0023706B"/>
    <w:rsid w:val="00237088"/>
    <w:rsid w:val="00237089"/>
    <w:rsid w:val="00240392"/>
    <w:rsid w:val="0024060C"/>
    <w:rsid w:val="00240D89"/>
    <w:rsid w:val="00241366"/>
    <w:rsid w:val="00241924"/>
    <w:rsid w:val="00241A6F"/>
    <w:rsid w:val="002421DF"/>
    <w:rsid w:val="00242256"/>
    <w:rsid w:val="002422AC"/>
    <w:rsid w:val="002427CA"/>
    <w:rsid w:val="00243DE1"/>
    <w:rsid w:val="00243EDE"/>
    <w:rsid w:val="002443DC"/>
    <w:rsid w:val="00244829"/>
    <w:rsid w:val="002451A3"/>
    <w:rsid w:val="00245479"/>
    <w:rsid w:val="002457F4"/>
    <w:rsid w:val="00245BAA"/>
    <w:rsid w:val="00245CDD"/>
    <w:rsid w:val="00245DD9"/>
    <w:rsid w:val="00245E6C"/>
    <w:rsid w:val="00246285"/>
    <w:rsid w:val="00246569"/>
    <w:rsid w:val="002468EE"/>
    <w:rsid w:val="00246EDE"/>
    <w:rsid w:val="00247022"/>
    <w:rsid w:val="00247084"/>
    <w:rsid w:val="00247F79"/>
    <w:rsid w:val="00250C8D"/>
    <w:rsid w:val="00250D03"/>
    <w:rsid w:val="00251BBA"/>
    <w:rsid w:val="00251DFE"/>
    <w:rsid w:val="002521B5"/>
    <w:rsid w:val="002523CC"/>
    <w:rsid w:val="00252596"/>
    <w:rsid w:val="0025268C"/>
    <w:rsid w:val="00252DEB"/>
    <w:rsid w:val="00252E0D"/>
    <w:rsid w:val="002536EF"/>
    <w:rsid w:val="00253D07"/>
    <w:rsid w:val="00253D63"/>
    <w:rsid w:val="00253E44"/>
    <w:rsid w:val="00253F94"/>
    <w:rsid w:val="002540FC"/>
    <w:rsid w:val="00254E36"/>
    <w:rsid w:val="00254E5D"/>
    <w:rsid w:val="00254EFC"/>
    <w:rsid w:val="00255252"/>
    <w:rsid w:val="002552E0"/>
    <w:rsid w:val="0025562E"/>
    <w:rsid w:val="0025608A"/>
    <w:rsid w:val="00256496"/>
    <w:rsid w:val="002564E6"/>
    <w:rsid w:val="00256510"/>
    <w:rsid w:val="00256954"/>
    <w:rsid w:val="002569A4"/>
    <w:rsid w:val="00256B8C"/>
    <w:rsid w:val="00256C47"/>
    <w:rsid w:val="00256E8F"/>
    <w:rsid w:val="00256EB9"/>
    <w:rsid w:val="00256FE4"/>
    <w:rsid w:val="0025704F"/>
    <w:rsid w:val="0025712F"/>
    <w:rsid w:val="0025727B"/>
    <w:rsid w:val="002572ED"/>
    <w:rsid w:val="00257BC7"/>
    <w:rsid w:val="00257E9A"/>
    <w:rsid w:val="002607C6"/>
    <w:rsid w:val="002609EA"/>
    <w:rsid w:val="00260EE3"/>
    <w:rsid w:val="002617FE"/>
    <w:rsid w:val="002618A0"/>
    <w:rsid w:val="00261C4C"/>
    <w:rsid w:val="002622D5"/>
    <w:rsid w:val="002626EC"/>
    <w:rsid w:val="00262772"/>
    <w:rsid w:val="00262A9B"/>
    <w:rsid w:val="0026326F"/>
    <w:rsid w:val="00263372"/>
    <w:rsid w:val="002636E2"/>
    <w:rsid w:val="002637B7"/>
    <w:rsid w:val="00263BF8"/>
    <w:rsid w:val="002645B0"/>
    <w:rsid w:val="00264B45"/>
    <w:rsid w:val="00264D85"/>
    <w:rsid w:val="00264DDB"/>
    <w:rsid w:val="00265506"/>
    <w:rsid w:val="002658A2"/>
    <w:rsid w:val="00265CF1"/>
    <w:rsid w:val="00266595"/>
    <w:rsid w:val="00266798"/>
    <w:rsid w:val="002670DF"/>
    <w:rsid w:val="0026756B"/>
    <w:rsid w:val="002675FE"/>
    <w:rsid w:val="00267BA7"/>
    <w:rsid w:val="00267F7B"/>
    <w:rsid w:val="0027035B"/>
    <w:rsid w:val="00270748"/>
    <w:rsid w:val="0027091C"/>
    <w:rsid w:val="002709EF"/>
    <w:rsid w:val="00270A15"/>
    <w:rsid w:val="00270AA8"/>
    <w:rsid w:val="00270F43"/>
    <w:rsid w:val="002711FC"/>
    <w:rsid w:val="00271704"/>
    <w:rsid w:val="00271778"/>
    <w:rsid w:val="00272DE6"/>
    <w:rsid w:val="002733EF"/>
    <w:rsid w:val="00273CF8"/>
    <w:rsid w:val="00273DD9"/>
    <w:rsid w:val="00273F06"/>
    <w:rsid w:val="00274476"/>
    <w:rsid w:val="00274FA3"/>
    <w:rsid w:val="00274FC9"/>
    <w:rsid w:val="00275181"/>
    <w:rsid w:val="0027531C"/>
    <w:rsid w:val="002753AA"/>
    <w:rsid w:val="002758CB"/>
    <w:rsid w:val="002765D5"/>
    <w:rsid w:val="0027682E"/>
    <w:rsid w:val="00276ACF"/>
    <w:rsid w:val="00276B90"/>
    <w:rsid w:val="00276C79"/>
    <w:rsid w:val="00276CB1"/>
    <w:rsid w:val="002770D5"/>
    <w:rsid w:val="00277133"/>
    <w:rsid w:val="00277541"/>
    <w:rsid w:val="002776A5"/>
    <w:rsid w:val="002777FF"/>
    <w:rsid w:val="00277D4E"/>
    <w:rsid w:val="00277FB0"/>
    <w:rsid w:val="00280107"/>
    <w:rsid w:val="0028161E"/>
    <w:rsid w:val="002818AF"/>
    <w:rsid w:val="002823EE"/>
    <w:rsid w:val="00282E43"/>
    <w:rsid w:val="002830F7"/>
    <w:rsid w:val="002833B2"/>
    <w:rsid w:val="002833B9"/>
    <w:rsid w:val="00283B65"/>
    <w:rsid w:val="00283D99"/>
    <w:rsid w:val="002840BE"/>
    <w:rsid w:val="00284E15"/>
    <w:rsid w:val="002851A4"/>
    <w:rsid w:val="00285859"/>
    <w:rsid w:val="00285933"/>
    <w:rsid w:val="00285980"/>
    <w:rsid w:val="00286113"/>
    <w:rsid w:val="00286185"/>
    <w:rsid w:val="00286807"/>
    <w:rsid w:val="00286AF6"/>
    <w:rsid w:val="00286B76"/>
    <w:rsid w:val="0028722D"/>
    <w:rsid w:val="002873FC"/>
    <w:rsid w:val="00287600"/>
    <w:rsid w:val="002878E6"/>
    <w:rsid w:val="00287A0B"/>
    <w:rsid w:val="00287BA5"/>
    <w:rsid w:val="00287BCB"/>
    <w:rsid w:val="00287D90"/>
    <w:rsid w:val="00287F3D"/>
    <w:rsid w:val="00287F68"/>
    <w:rsid w:val="002904BB"/>
    <w:rsid w:val="002907C3"/>
    <w:rsid w:val="00290CE6"/>
    <w:rsid w:val="0029162F"/>
    <w:rsid w:val="002916A7"/>
    <w:rsid w:val="00291926"/>
    <w:rsid w:val="002919EF"/>
    <w:rsid w:val="00291FC4"/>
    <w:rsid w:val="002920E3"/>
    <w:rsid w:val="00292147"/>
    <w:rsid w:val="00292461"/>
    <w:rsid w:val="00292BB9"/>
    <w:rsid w:val="00292D14"/>
    <w:rsid w:val="002931D7"/>
    <w:rsid w:val="00293B96"/>
    <w:rsid w:val="00293CA3"/>
    <w:rsid w:val="00293E33"/>
    <w:rsid w:val="00293FB5"/>
    <w:rsid w:val="0029430B"/>
    <w:rsid w:val="002943CD"/>
    <w:rsid w:val="00294852"/>
    <w:rsid w:val="002948AF"/>
    <w:rsid w:val="00294D9C"/>
    <w:rsid w:val="00294F91"/>
    <w:rsid w:val="00295064"/>
    <w:rsid w:val="002952FE"/>
    <w:rsid w:val="00295C4B"/>
    <w:rsid w:val="00295D53"/>
    <w:rsid w:val="00295E22"/>
    <w:rsid w:val="002965B7"/>
    <w:rsid w:val="00296C3D"/>
    <w:rsid w:val="00296FAE"/>
    <w:rsid w:val="00297012"/>
    <w:rsid w:val="0029724F"/>
    <w:rsid w:val="00297A63"/>
    <w:rsid w:val="002A00FD"/>
    <w:rsid w:val="002A0925"/>
    <w:rsid w:val="002A0BC1"/>
    <w:rsid w:val="002A0C59"/>
    <w:rsid w:val="002A1D7C"/>
    <w:rsid w:val="002A219F"/>
    <w:rsid w:val="002A221B"/>
    <w:rsid w:val="002A23ED"/>
    <w:rsid w:val="002A2B98"/>
    <w:rsid w:val="002A2C07"/>
    <w:rsid w:val="002A3D5F"/>
    <w:rsid w:val="002A3E91"/>
    <w:rsid w:val="002A42E9"/>
    <w:rsid w:val="002A42F6"/>
    <w:rsid w:val="002A45B6"/>
    <w:rsid w:val="002A4643"/>
    <w:rsid w:val="002A46AB"/>
    <w:rsid w:val="002A48C9"/>
    <w:rsid w:val="002A5634"/>
    <w:rsid w:val="002A5669"/>
    <w:rsid w:val="002A5E88"/>
    <w:rsid w:val="002A5F3D"/>
    <w:rsid w:val="002A614C"/>
    <w:rsid w:val="002A7408"/>
    <w:rsid w:val="002A756F"/>
    <w:rsid w:val="002A77BB"/>
    <w:rsid w:val="002A7902"/>
    <w:rsid w:val="002A7A63"/>
    <w:rsid w:val="002A7B08"/>
    <w:rsid w:val="002B05A2"/>
    <w:rsid w:val="002B05C3"/>
    <w:rsid w:val="002B0ACD"/>
    <w:rsid w:val="002B0DE1"/>
    <w:rsid w:val="002B10D5"/>
    <w:rsid w:val="002B129A"/>
    <w:rsid w:val="002B182E"/>
    <w:rsid w:val="002B1EA6"/>
    <w:rsid w:val="002B22EA"/>
    <w:rsid w:val="002B2302"/>
    <w:rsid w:val="002B240F"/>
    <w:rsid w:val="002B27FA"/>
    <w:rsid w:val="002B28D7"/>
    <w:rsid w:val="002B29F1"/>
    <w:rsid w:val="002B2D6B"/>
    <w:rsid w:val="002B2FFB"/>
    <w:rsid w:val="002B31B7"/>
    <w:rsid w:val="002B3A71"/>
    <w:rsid w:val="002B3AAE"/>
    <w:rsid w:val="002B3BF0"/>
    <w:rsid w:val="002B3DC8"/>
    <w:rsid w:val="002B4239"/>
    <w:rsid w:val="002B43CE"/>
    <w:rsid w:val="002B43D9"/>
    <w:rsid w:val="002B440E"/>
    <w:rsid w:val="002B45DF"/>
    <w:rsid w:val="002B4AD2"/>
    <w:rsid w:val="002B4E8B"/>
    <w:rsid w:val="002B502C"/>
    <w:rsid w:val="002B5149"/>
    <w:rsid w:val="002B514E"/>
    <w:rsid w:val="002B55BC"/>
    <w:rsid w:val="002B574D"/>
    <w:rsid w:val="002B5A75"/>
    <w:rsid w:val="002B5B4B"/>
    <w:rsid w:val="002B5E06"/>
    <w:rsid w:val="002B6080"/>
    <w:rsid w:val="002B60D6"/>
    <w:rsid w:val="002B6704"/>
    <w:rsid w:val="002B68F3"/>
    <w:rsid w:val="002B6ACC"/>
    <w:rsid w:val="002B6C63"/>
    <w:rsid w:val="002B7409"/>
    <w:rsid w:val="002B76D6"/>
    <w:rsid w:val="002C05C4"/>
    <w:rsid w:val="002C0C29"/>
    <w:rsid w:val="002C0ECE"/>
    <w:rsid w:val="002C105F"/>
    <w:rsid w:val="002C1241"/>
    <w:rsid w:val="002C12EB"/>
    <w:rsid w:val="002C194E"/>
    <w:rsid w:val="002C1C0C"/>
    <w:rsid w:val="002C1CC1"/>
    <w:rsid w:val="002C216E"/>
    <w:rsid w:val="002C218F"/>
    <w:rsid w:val="002C243C"/>
    <w:rsid w:val="002C2767"/>
    <w:rsid w:val="002C2A63"/>
    <w:rsid w:val="002C2AC4"/>
    <w:rsid w:val="002C3424"/>
    <w:rsid w:val="002C36A7"/>
    <w:rsid w:val="002C3800"/>
    <w:rsid w:val="002C3AAE"/>
    <w:rsid w:val="002C3EA8"/>
    <w:rsid w:val="002C48A0"/>
    <w:rsid w:val="002C52D9"/>
    <w:rsid w:val="002C556D"/>
    <w:rsid w:val="002C58DF"/>
    <w:rsid w:val="002C59AB"/>
    <w:rsid w:val="002C5C07"/>
    <w:rsid w:val="002C6332"/>
    <w:rsid w:val="002C638E"/>
    <w:rsid w:val="002C6737"/>
    <w:rsid w:val="002C690E"/>
    <w:rsid w:val="002C6AF4"/>
    <w:rsid w:val="002C6E6A"/>
    <w:rsid w:val="002C7240"/>
    <w:rsid w:val="002C74FD"/>
    <w:rsid w:val="002C7857"/>
    <w:rsid w:val="002C798C"/>
    <w:rsid w:val="002C7A82"/>
    <w:rsid w:val="002C7D45"/>
    <w:rsid w:val="002C7F6C"/>
    <w:rsid w:val="002D004A"/>
    <w:rsid w:val="002D047B"/>
    <w:rsid w:val="002D0674"/>
    <w:rsid w:val="002D0775"/>
    <w:rsid w:val="002D07BE"/>
    <w:rsid w:val="002D0907"/>
    <w:rsid w:val="002D0A7F"/>
    <w:rsid w:val="002D1188"/>
    <w:rsid w:val="002D2008"/>
    <w:rsid w:val="002D20BD"/>
    <w:rsid w:val="002D2C6E"/>
    <w:rsid w:val="002D2D1B"/>
    <w:rsid w:val="002D2F19"/>
    <w:rsid w:val="002D30AD"/>
    <w:rsid w:val="002D324C"/>
    <w:rsid w:val="002D3401"/>
    <w:rsid w:val="002D34ED"/>
    <w:rsid w:val="002D354F"/>
    <w:rsid w:val="002D3704"/>
    <w:rsid w:val="002D3874"/>
    <w:rsid w:val="002D390C"/>
    <w:rsid w:val="002D3B4C"/>
    <w:rsid w:val="002D5124"/>
    <w:rsid w:val="002D5624"/>
    <w:rsid w:val="002D564D"/>
    <w:rsid w:val="002D5D7E"/>
    <w:rsid w:val="002D5F85"/>
    <w:rsid w:val="002D6254"/>
    <w:rsid w:val="002D6560"/>
    <w:rsid w:val="002D66F6"/>
    <w:rsid w:val="002D68BF"/>
    <w:rsid w:val="002D6946"/>
    <w:rsid w:val="002D769C"/>
    <w:rsid w:val="002D7916"/>
    <w:rsid w:val="002D7E68"/>
    <w:rsid w:val="002E03E8"/>
    <w:rsid w:val="002E06D7"/>
    <w:rsid w:val="002E0D9A"/>
    <w:rsid w:val="002E0EC2"/>
    <w:rsid w:val="002E1657"/>
    <w:rsid w:val="002E1A8D"/>
    <w:rsid w:val="002E201C"/>
    <w:rsid w:val="002E24EF"/>
    <w:rsid w:val="002E2610"/>
    <w:rsid w:val="002E267E"/>
    <w:rsid w:val="002E2EE6"/>
    <w:rsid w:val="002E3197"/>
    <w:rsid w:val="002E334E"/>
    <w:rsid w:val="002E3384"/>
    <w:rsid w:val="002E381B"/>
    <w:rsid w:val="002E4651"/>
    <w:rsid w:val="002E48C2"/>
    <w:rsid w:val="002E4FA5"/>
    <w:rsid w:val="002E5133"/>
    <w:rsid w:val="002E572A"/>
    <w:rsid w:val="002E5831"/>
    <w:rsid w:val="002E58EE"/>
    <w:rsid w:val="002E5FEE"/>
    <w:rsid w:val="002E6176"/>
    <w:rsid w:val="002E6423"/>
    <w:rsid w:val="002E6A88"/>
    <w:rsid w:val="002E6B8C"/>
    <w:rsid w:val="002E6BBC"/>
    <w:rsid w:val="002E72FA"/>
    <w:rsid w:val="002E793A"/>
    <w:rsid w:val="002E7B9C"/>
    <w:rsid w:val="002E7F90"/>
    <w:rsid w:val="002F0038"/>
    <w:rsid w:val="002F0692"/>
    <w:rsid w:val="002F0A6C"/>
    <w:rsid w:val="002F0CBC"/>
    <w:rsid w:val="002F152B"/>
    <w:rsid w:val="002F1AE0"/>
    <w:rsid w:val="002F1C4F"/>
    <w:rsid w:val="002F206D"/>
    <w:rsid w:val="002F23B8"/>
    <w:rsid w:val="002F266E"/>
    <w:rsid w:val="002F2854"/>
    <w:rsid w:val="002F2D9A"/>
    <w:rsid w:val="002F308B"/>
    <w:rsid w:val="002F3A1A"/>
    <w:rsid w:val="002F3AD1"/>
    <w:rsid w:val="002F3FBC"/>
    <w:rsid w:val="002F3FF8"/>
    <w:rsid w:val="002F4491"/>
    <w:rsid w:val="002F4A05"/>
    <w:rsid w:val="002F53B9"/>
    <w:rsid w:val="002F5C93"/>
    <w:rsid w:val="002F5EFA"/>
    <w:rsid w:val="002F6064"/>
    <w:rsid w:val="002F63B8"/>
    <w:rsid w:val="002F645F"/>
    <w:rsid w:val="002F65DB"/>
    <w:rsid w:val="002F68BF"/>
    <w:rsid w:val="002F7188"/>
    <w:rsid w:val="002F7792"/>
    <w:rsid w:val="002F78BC"/>
    <w:rsid w:val="002F7BB5"/>
    <w:rsid w:val="002F7EE5"/>
    <w:rsid w:val="003003AF"/>
    <w:rsid w:val="003007B6"/>
    <w:rsid w:val="00300F5C"/>
    <w:rsid w:val="00301017"/>
    <w:rsid w:val="003019A8"/>
    <w:rsid w:val="0030276A"/>
    <w:rsid w:val="00303863"/>
    <w:rsid w:val="0030390D"/>
    <w:rsid w:val="0030394E"/>
    <w:rsid w:val="00303A4B"/>
    <w:rsid w:val="00303BB6"/>
    <w:rsid w:val="00303E24"/>
    <w:rsid w:val="00304132"/>
    <w:rsid w:val="00304163"/>
    <w:rsid w:val="003041FA"/>
    <w:rsid w:val="003048B6"/>
    <w:rsid w:val="00305054"/>
    <w:rsid w:val="003054A8"/>
    <w:rsid w:val="003057F6"/>
    <w:rsid w:val="0030694F"/>
    <w:rsid w:val="00306AE7"/>
    <w:rsid w:val="00306B44"/>
    <w:rsid w:val="00306ECA"/>
    <w:rsid w:val="00306F9E"/>
    <w:rsid w:val="003075BD"/>
    <w:rsid w:val="0030769F"/>
    <w:rsid w:val="003078FF"/>
    <w:rsid w:val="00307A70"/>
    <w:rsid w:val="00310828"/>
    <w:rsid w:val="003108FB"/>
    <w:rsid w:val="00310F33"/>
    <w:rsid w:val="00311433"/>
    <w:rsid w:val="00311486"/>
    <w:rsid w:val="00311527"/>
    <w:rsid w:val="00311874"/>
    <w:rsid w:val="003118D5"/>
    <w:rsid w:val="0031196F"/>
    <w:rsid w:val="00311E3E"/>
    <w:rsid w:val="00311F78"/>
    <w:rsid w:val="00312568"/>
    <w:rsid w:val="003130CC"/>
    <w:rsid w:val="00313508"/>
    <w:rsid w:val="003137E9"/>
    <w:rsid w:val="003138CA"/>
    <w:rsid w:val="00313BD5"/>
    <w:rsid w:val="00313C98"/>
    <w:rsid w:val="00313D29"/>
    <w:rsid w:val="00314226"/>
    <w:rsid w:val="00314273"/>
    <w:rsid w:val="00314794"/>
    <w:rsid w:val="00314858"/>
    <w:rsid w:val="00314953"/>
    <w:rsid w:val="00314B47"/>
    <w:rsid w:val="00314BEA"/>
    <w:rsid w:val="00314CB8"/>
    <w:rsid w:val="0031541F"/>
    <w:rsid w:val="00315438"/>
    <w:rsid w:val="00315705"/>
    <w:rsid w:val="00315EE2"/>
    <w:rsid w:val="0031654C"/>
    <w:rsid w:val="00316561"/>
    <w:rsid w:val="00316A2A"/>
    <w:rsid w:val="00316E46"/>
    <w:rsid w:val="00316E92"/>
    <w:rsid w:val="0031728D"/>
    <w:rsid w:val="003175BF"/>
    <w:rsid w:val="003175ED"/>
    <w:rsid w:val="00317A78"/>
    <w:rsid w:val="00317CF9"/>
    <w:rsid w:val="00317E98"/>
    <w:rsid w:val="0032044D"/>
    <w:rsid w:val="0032090E"/>
    <w:rsid w:val="003209DD"/>
    <w:rsid w:val="00320A27"/>
    <w:rsid w:val="00320AAB"/>
    <w:rsid w:val="00320D46"/>
    <w:rsid w:val="00320FA9"/>
    <w:rsid w:val="00321898"/>
    <w:rsid w:val="00321A37"/>
    <w:rsid w:val="00321A7A"/>
    <w:rsid w:val="00321D3D"/>
    <w:rsid w:val="00322A39"/>
    <w:rsid w:val="00323471"/>
    <w:rsid w:val="00323B91"/>
    <w:rsid w:val="00323CEC"/>
    <w:rsid w:val="00323FD9"/>
    <w:rsid w:val="003242C5"/>
    <w:rsid w:val="00324BC4"/>
    <w:rsid w:val="00324BD6"/>
    <w:rsid w:val="00324C64"/>
    <w:rsid w:val="00325164"/>
    <w:rsid w:val="0032540A"/>
    <w:rsid w:val="003255C3"/>
    <w:rsid w:val="00325643"/>
    <w:rsid w:val="003259B5"/>
    <w:rsid w:val="00325E6C"/>
    <w:rsid w:val="00325ED5"/>
    <w:rsid w:val="00325F76"/>
    <w:rsid w:val="003260B5"/>
    <w:rsid w:val="0032661F"/>
    <w:rsid w:val="00326C1D"/>
    <w:rsid w:val="003270AC"/>
    <w:rsid w:val="00327BA6"/>
    <w:rsid w:val="00327BF8"/>
    <w:rsid w:val="0033033A"/>
    <w:rsid w:val="00330756"/>
    <w:rsid w:val="00330B4F"/>
    <w:rsid w:val="00330FF0"/>
    <w:rsid w:val="003312A6"/>
    <w:rsid w:val="00331C5D"/>
    <w:rsid w:val="00331D36"/>
    <w:rsid w:val="00332182"/>
    <w:rsid w:val="00332670"/>
    <w:rsid w:val="0033294B"/>
    <w:rsid w:val="00332BB6"/>
    <w:rsid w:val="00332D7E"/>
    <w:rsid w:val="0033358A"/>
    <w:rsid w:val="003337A1"/>
    <w:rsid w:val="003337F0"/>
    <w:rsid w:val="00333C85"/>
    <w:rsid w:val="00334388"/>
    <w:rsid w:val="00334EEE"/>
    <w:rsid w:val="00335122"/>
    <w:rsid w:val="0033526D"/>
    <w:rsid w:val="003354C1"/>
    <w:rsid w:val="003355DA"/>
    <w:rsid w:val="0033588E"/>
    <w:rsid w:val="003358AC"/>
    <w:rsid w:val="0033602E"/>
    <w:rsid w:val="003364BB"/>
    <w:rsid w:val="00336AD8"/>
    <w:rsid w:val="00337537"/>
    <w:rsid w:val="003400ED"/>
    <w:rsid w:val="00340425"/>
    <w:rsid w:val="003404E0"/>
    <w:rsid w:val="00340633"/>
    <w:rsid w:val="00340F27"/>
    <w:rsid w:val="003410F8"/>
    <w:rsid w:val="003411A2"/>
    <w:rsid w:val="0034132A"/>
    <w:rsid w:val="00341589"/>
    <w:rsid w:val="00341B3B"/>
    <w:rsid w:val="00341C18"/>
    <w:rsid w:val="00341F50"/>
    <w:rsid w:val="0034241A"/>
    <w:rsid w:val="0034279D"/>
    <w:rsid w:val="00342898"/>
    <w:rsid w:val="00342B46"/>
    <w:rsid w:val="003437D1"/>
    <w:rsid w:val="0034525C"/>
    <w:rsid w:val="003455D4"/>
    <w:rsid w:val="00345613"/>
    <w:rsid w:val="00345C40"/>
    <w:rsid w:val="00345E70"/>
    <w:rsid w:val="003462D8"/>
    <w:rsid w:val="00346420"/>
    <w:rsid w:val="00346995"/>
    <w:rsid w:val="00346B4B"/>
    <w:rsid w:val="00346F30"/>
    <w:rsid w:val="003471AB"/>
    <w:rsid w:val="00347271"/>
    <w:rsid w:val="003473E2"/>
    <w:rsid w:val="00347BF1"/>
    <w:rsid w:val="00347CA9"/>
    <w:rsid w:val="00347DF7"/>
    <w:rsid w:val="0035046B"/>
    <w:rsid w:val="00350747"/>
    <w:rsid w:val="003509D3"/>
    <w:rsid w:val="00350AD2"/>
    <w:rsid w:val="0035128D"/>
    <w:rsid w:val="0035180D"/>
    <w:rsid w:val="00351852"/>
    <w:rsid w:val="00351BE0"/>
    <w:rsid w:val="00351C22"/>
    <w:rsid w:val="00352DC2"/>
    <w:rsid w:val="00352DC8"/>
    <w:rsid w:val="0035316B"/>
    <w:rsid w:val="0035353D"/>
    <w:rsid w:val="00353711"/>
    <w:rsid w:val="003537B5"/>
    <w:rsid w:val="00353B41"/>
    <w:rsid w:val="00354180"/>
    <w:rsid w:val="003544FF"/>
    <w:rsid w:val="00354A01"/>
    <w:rsid w:val="00354CA0"/>
    <w:rsid w:val="00354ED8"/>
    <w:rsid w:val="0035510B"/>
    <w:rsid w:val="003552C3"/>
    <w:rsid w:val="00355586"/>
    <w:rsid w:val="00355767"/>
    <w:rsid w:val="003560C3"/>
    <w:rsid w:val="00356D69"/>
    <w:rsid w:val="00356E6B"/>
    <w:rsid w:val="00357065"/>
    <w:rsid w:val="003572A8"/>
    <w:rsid w:val="003572E4"/>
    <w:rsid w:val="0035756C"/>
    <w:rsid w:val="00357803"/>
    <w:rsid w:val="00357C14"/>
    <w:rsid w:val="00360D41"/>
    <w:rsid w:val="00361C67"/>
    <w:rsid w:val="00361CA1"/>
    <w:rsid w:val="0036264B"/>
    <w:rsid w:val="00362A43"/>
    <w:rsid w:val="00363292"/>
    <w:rsid w:val="003638C2"/>
    <w:rsid w:val="003639F3"/>
    <w:rsid w:val="0036487D"/>
    <w:rsid w:val="00364929"/>
    <w:rsid w:val="00364A9C"/>
    <w:rsid w:val="003651E2"/>
    <w:rsid w:val="003652BD"/>
    <w:rsid w:val="0036547C"/>
    <w:rsid w:val="00366117"/>
    <w:rsid w:val="00366887"/>
    <w:rsid w:val="00366957"/>
    <w:rsid w:val="00366D98"/>
    <w:rsid w:val="00367207"/>
    <w:rsid w:val="00367237"/>
    <w:rsid w:val="003678B4"/>
    <w:rsid w:val="00367D02"/>
    <w:rsid w:val="00367E22"/>
    <w:rsid w:val="00367E8C"/>
    <w:rsid w:val="003702F8"/>
    <w:rsid w:val="003706B8"/>
    <w:rsid w:val="003706FC"/>
    <w:rsid w:val="00370817"/>
    <w:rsid w:val="003712BB"/>
    <w:rsid w:val="00371363"/>
    <w:rsid w:val="003715DB"/>
    <w:rsid w:val="00371A2C"/>
    <w:rsid w:val="00371A68"/>
    <w:rsid w:val="00371B51"/>
    <w:rsid w:val="00371BE5"/>
    <w:rsid w:val="003721B5"/>
    <w:rsid w:val="0037229B"/>
    <w:rsid w:val="0037234F"/>
    <w:rsid w:val="00372444"/>
    <w:rsid w:val="00372577"/>
    <w:rsid w:val="00372664"/>
    <w:rsid w:val="003727C3"/>
    <w:rsid w:val="0037288D"/>
    <w:rsid w:val="00372D1F"/>
    <w:rsid w:val="00373543"/>
    <w:rsid w:val="00374398"/>
    <w:rsid w:val="003748B3"/>
    <w:rsid w:val="00374E97"/>
    <w:rsid w:val="003755C6"/>
    <w:rsid w:val="003759DB"/>
    <w:rsid w:val="00375BDB"/>
    <w:rsid w:val="00375C55"/>
    <w:rsid w:val="00375DEE"/>
    <w:rsid w:val="00375E91"/>
    <w:rsid w:val="00375F56"/>
    <w:rsid w:val="003760F8"/>
    <w:rsid w:val="003764F1"/>
    <w:rsid w:val="0037661D"/>
    <w:rsid w:val="00376C31"/>
    <w:rsid w:val="003770BB"/>
    <w:rsid w:val="003770E8"/>
    <w:rsid w:val="003777BC"/>
    <w:rsid w:val="003805BC"/>
    <w:rsid w:val="00380772"/>
    <w:rsid w:val="0038089D"/>
    <w:rsid w:val="0038090C"/>
    <w:rsid w:val="00380AB0"/>
    <w:rsid w:val="00380AB6"/>
    <w:rsid w:val="003813D8"/>
    <w:rsid w:val="00381E1A"/>
    <w:rsid w:val="0038202B"/>
    <w:rsid w:val="0038299E"/>
    <w:rsid w:val="00382A6E"/>
    <w:rsid w:val="00382D13"/>
    <w:rsid w:val="00382E36"/>
    <w:rsid w:val="0038315D"/>
    <w:rsid w:val="003832B0"/>
    <w:rsid w:val="00383A0F"/>
    <w:rsid w:val="00383C84"/>
    <w:rsid w:val="0038416D"/>
    <w:rsid w:val="0038416E"/>
    <w:rsid w:val="003841F9"/>
    <w:rsid w:val="003847E8"/>
    <w:rsid w:val="00384947"/>
    <w:rsid w:val="00384A41"/>
    <w:rsid w:val="00384F3E"/>
    <w:rsid w:val="00384F9F"/>
    <w:rsid w:val="0038504F"/>
    <w:rsid w:val="003854CA"/>
    <w:rsid w:val="0038572A"/>
    <w:rsid w:val="00385803"/>
    <w:rsid w:val="00385A3B"/>
    <w:rsid w:val="00385B22"/>
    <w:rsid w:val="0038640D"/>
    <w:rsid w:val="00386480"/>
    <w:rsid w:val="00386C1A"/>
    <w:rsid w:val="00386C56"/>
    <w:rsid w:val="0038710A"/>
    <w:rsid w:val="00387614"/>
    <w:rsid w:val="003879B3"/>
    <w:rsid w:val="00387F2F"/>
    <w:rsid w:val="00390104"/>
    <w:rsid w:val="00390766"/>
    <w:rsid w:val="00390DC2"/>
    <w:rsid w:val="00391668"/>
    <w:rsid w:val="00391669"/>
    <w:rsid w:val="00391738"/>
    <w:rsid w:val="00392302"/>
    <w:rsid w:val="003923CF"/>
    <w:rsid w:val="00392BB5"/>
    <w:rsid w:val="00393181"/>
    <w:rsid w:val="00393206"/>
    <w:rsid w:val="00393786"/>
    <w:rsid w:val="00393AC5"/>
    <w:rsid w:val="00393D04"/>
    <w:rsid w:val="00394365"/>
    <w:rsid w:val="003949C5"/>
    <w:rsid w:val="00394A29"/>
    <w:rsid w:val="00394B5F"/>
    <w:rsid w:val="00394BCE"/>
    <w:rsid w:val="00395761"/>
    <w:rsid w:val="00395B88"/>
    <w:rsid w:val="00395C06"/>
    <w:rsid w:val="00395EA9"/>
    <w:rsid w:val="0039643B"/>
    <w:rsid w:val="003966FF"/>
    <w:rsid w:val="00396796"/>
    <w:rsid w:val="00396DE8"/>
    <w:rsid w:val="003A00AE"/>
    <w:rsid w:val="003A01F2"/>
    <w:rsid w:val="003A023C"/>
    <w:rsid w:val="003A0959"/>
    <w:rsid w:val="003A0B9D"/>
    <w:rsid w:val="003A1270"/>
    <w:rsid w:val="003A1271"/>
    <w:rsid w:val="003A141A"/>
    <w:rsid w:val="003A1CFB"/>
    <w:rsid w:val="003A2A44"/>
    <w:rsid w:val="003A3359"/>
    <w:rsid w:val="003A3BA9"/>
    <w:rsid w:val="003A41B3"/>
    <w:rsid w:val="003A48CF"/>
    <w:rsid w:val="003A53C0"/>
    <w:rsid w:val="003A5867"/>
    <w:rsid w:val="003A5B7D"/>
    <w:rsid w:val="003A5EF0"/>
    <w:rsid w:val="003A6178"/>
    <w:rsid w:val="003A65EC"/>
    <w:rsid w:val="003A69AF"/>
    <w:rsid w:val="003A6AF7"/>
    <w:rsid w:val="003A7151"/>
    <w:rsid w:val="003A7241"/>
    <w:rsid w:val="003B0BB6"/>
    <w:rsid w:val="003B0E93"/>
    <w:rsid w:val="003B0FB2"/>
    <w:rsid w:val="003B12C0"/>
    <w:rsid w:val="003B165F"/>
    <w:rsid w:val="003B1970"/>
    <w:rsid w:val="003B1FFF"/>
    <w:rsid w:val="003B2D8C"/>
    <w:rsid w:val="003B2F8C"/>
    <w:rsid w:val="003B37F3"/>
    <w:rsid w:val="003B3C51"/>
    <w:rsid w:val="003B3E8C"/>
    <w:rsid w:val="003B3F61"/>
    <w:rsid w:val="003B3F90"/>
    <w:rsid w:val="003B40F9"/>
    <w:rsid w:val="003B4277"/>
    <w:rsid w:val="003B43F2"/>
    <w:rsid w:val="003B4A84"/>
    <w:rsid w:val="003B4A9A"/>
    <w:rsid w:val="003B4BE7"/>
    <w:rsid w:val="003B5E16"/>
    <w:rsid w:val="003B646A"/>
    <w:rsid w:val="003B6988"/>
    <w:rsid w:val="003B6A67"/>
    <w:rsid w:val="003B6B23"/>
    <w:rsid w:val="003B701C"/>
    <w:rsid w:val="003B710B"/>
    <w:rsid w:val="003B7469"/>
    <w:rsid w:val="003B788D"/>
    <w:rsid w:val="003B7C78"/>
    <w:rsid w:val="003C00D7"/>
    <w:rsid w:val="003C02F0"/>
    <w:rsid w:val="003C03F7"/>
    <w:rsid w:val="003C14C8"/>
    <w:rsid w:val="003C15E3"/>
    <w:rsid w:val="003C16AA"/>
    <w:rsid w:val="003C1DB3"/>
    <w:rsid w:val="003C1F0D"/>
    <w:rsid w:val="003C27B7"/>
    <w:rsid w:val="003C2D30"/>
    <w:rsid w:val="003C38EC"/>
    <w:rsid w:val="003C3C8B"/>
    <w:rsid w:val="003C3D8B"/>
    <w:rsid w:val="003C4517"/>
    <w:rsid w:val="003C478E"/>
    <w:rsid w:val="003C4A52"/>
    <w:rsid w:val="003C4B5F"/>
    <w:rsid w:val="003C4F6C"/>
    <w:rsid w:val="003C5846"/>
    <w:rsid w:val="003C5D6B"/>
    <w:rsid w:val="003C695F"/>
    <w:rsid w:val="003C7039"/>
    <w:rsid w:val="003C7748"/>
    <w:rsid w:val="003C7A8B"/>
    <w:rsid w:val="003C7CD1"/>
    <w:rsid w:val="003C7F15"/>
    <w:rsid w:val="003C7F97"/>
    <w:rsid w:val="003D0A31"/>
    <w:rsid w:val="003D1143"/>
    <w:rsid w:val="003D114B"/>
    <w:rsid w:val="003D1603"/>
    <w:rsid w:val="003D1926"/>
    <w:rsid w:val="003D19FC"/>
    <w:rsid w:val="003D222D"/>
    <w:rsid w:val="003D2819"/>
    <w:rsid w:val="003D2AAB"/>
    <w:rsid w:val="003D2BC1"/>
    <w:rsid w:val="003D2F38"/>
    <w:rsid w:val="003D3102"/>
    <w:rsid w:val="003D325D"/>
    <w:rsid w:val="003D3370"/>
    <w:rsid w:val="003D33FD"/>
    <w:rsid w:val="003D34BF"/>
    <w:rsid w:val="003D37E3"/>
    <w:rsid w:val="003D3ECE"/>
    <w:rsid w:val="003D3FD7"/>
    <w:rsid w:val="003D4196"/>
    <w:rsid w:val="003D4233"/>
    <w:rsid w:val="003D4604"/>
    <w:rsid w:val="003D4740"/>
    <w:rsid w:val="003D4A5E"/>
    <w:rsid w:val="003D4D15"/>
    <w:rsid w:val="003D4FB3"/>
    <w:rsid w:val="003D5044"/>
    <w:rsid w:val="003D5192"/>
    <w:rsid w:val="003D56AC"/>
    <w:rsid w:val="003D5B71"/>
    <w:rsid w:val="003D60F0"/>
    <w:rsid w:val="003D6217"/>
    <w:rsid w:val="003D621D"/>
    <w:rsid w:val="003D69DC"/>
    <w:rsid w:val="003D6C54"/>
    <w:rsid w:val="003D6D0D"/>
    <w:rsid w:val="003D6F5C"/>
    <w:rsid w:val="003D7103"/>
    <w:rsid w:val="003D71E6"/>
    <w:rsid w:val="003D7366"/>
    <w:rsid w:val="003D78B8"/>
    <w:rsid w:val="003E0212"/>
    <w:rsid w:val="003E06EA"/>
    <w:rsid w:val="003E080A"/>
    <w:rsid w:val="003E0909"/>
    <w:rsid w:val="003E0EF8"/>
    <w:rsid w:val="003E11C2"/>
    <w:rsid w:val="003E11F0"/>
    <w:rsid w:val="003E133D"/>
    <w:rsid w:val="003E18D9"/>
    <w:rsid w:val="003E198A"/>
    <w:rsid w:val="003E1C32"/>
    <w:rsid w:val="003E1C3F"/>
    <w:rsid w:val="003E1FF2"/>
    <w:rsid w:val="003E20EC"/>
    <w:rsid w:val="003E20ED"/>
    <w:rsid w:val="003E27EF"/>
    <w:rsid w:val="003E2BB7"/>
    <w:rsid w:val="003E346D"/>
    <w:rsid w:val="003E3989"/>
    <w:rsid w:val="003E3BC9"/>
    <w:rsid w:val="003E3FD0"/>
    <w:rsid w:val="003E4035"/>
    <w:rsid w:val="003E4EE8"/>
    <w:rsid w:val="003E531E"/>
    <w:rsid w:val="003E5521"/>
    <w:rsid w:val="003E693F"/>
    <w:rsid w:val="003E694E"/>
    <w:rsid w:val="003E70E9"/>
    <w:rsid w:val="003F0612"/>
    <w:rsid w:val="003F0E82"/>
    <w:rsid w:val="003F13A8"/>
    <w:rsid w:val="003F1F62"/>
    <w:rsid w:val="003F27AE"/>
    <w:rsid w:val="003F2CB0"/>
    <w:rsid w:val="003F2DE1"/>
    <w:rsid w:val="003F2E42"/>
    <w:rsid w:val="003F3085"/>
    <w:rsid w:val="003F30F8"/>
    <w:rsid w:val="003F38C3"/>
    <w:rsid w:val="003F3917"/>
    <w:rsid w:val="003F3C21"/>
    <w:rsid w:val="003F4B5B"/>
    <w:rsid w:val="003F4BE6"/>
    <w:rsid w:val="003F4C2D"/>
    <w:rsid w:val="003F4E5E"/>
    <w:rsid w:val="003F5347"/>
    <w:rsid w:val="003F5484"/>
    <w:rsid w:val="003F54FF"/>
    <w:rsid w:val="003F5FE3"/>
    <w:rsid w:val="003F6313"/>
    <w:rsid w:val="003F642D"/>
    <w:rsid w:val="003F6900"/>
    <w:rsid w:val="003F6C01"/>
    <w:rsid w:val="003F6C56"/>
    <w:rsid w:val="003F74D1"/>
    <w:rsid w:val="003F75E8"/>
    <w:rsid w:val="003F7668"/>
    <w:rsid w:val="003F7734"/>
    <w:rsid w:val="003F7C13"/>
    <w:rsid w:val="004003EC"/>
    <w:rsid w:val="00400535"/>
    <w:rsid w:val="004006AC"/>
    <w:rsid w:val="0040116E"/>
    <w:rsid w:val="0040143C"/>
    <w:rsid w:val="00401750"/>
    <w:rsid w:val="00401EAE"/>
    <w:rsid w:val="00401F9A"/>
    <w:rsid w:val="0040208E"/>
    <w:rsid w:val="004024BD"/>
    <w:rsid w:val="004026B2"/>
    <w:rsid w:val="00402714"/>
    <w:rsid w:val="0040355D"/>
    <w:rsid w:val="004037EE"/>
    <w:rsid w:val="00403934"/>
    <w:rsid w:val="004039ED"/>
    <w:rsid w:val="00403F35"/>
    <w:rsid w:val="004049D1"/>
    <w:rsid w:val="00404A80"/>
    <w:rsid w:val="00404EB5"/>
    <w:rsid w:val="00405205"/>
    <w:rsid w:val="00405643"/>
    <w:rsid w:val="0040572E"/>
    <w:rsid w:val="00405A16"/>
    <w:rsid w:val="00405B88"/>
    <w:rsid w:val="00405EFA"/>
    <w:rsid w:val="004061D5"/>
    <w:rsid w:val="004068D0"/>
    <w:rsid w:val="00406905"/>
    <w:rsid w:val="0040711E"/>
    <w:rsid w:val="00407295"/>
    <w:rsid w:val="00407AF0"/>
    <w:rsid w:val="004101D6"/>
    <w:rsid w:val="004102C3"/>
    <w:rsid w:val="00410405"/>
    <w:rsid w:val="00410426"/>
    <w:rsid w:val="00410514"/>
    <w:rsid w:val="0041056A"/>
    <w:rsid w:val="00410613"/>
    <w:rsid w:val="004106DE"/>
    <w:rsid w:val="00410715"/>
    <w:rsid w:val="00410760"/>
    <w:rsid w:val="0041088C"/>
    <w:rsid w:val="00410966"/>
    <w:rsid w:val="00410D76"/>
    <w:rsid w:val="00410D86"/>
    <w:rsid w:val="00411D69"/>
    <w:rsid w:val="00412124"/>
    <w:rsid w:val="00412265"/>
    <w:rsid w:val="0041255A"/>
    <w:rsid w:val="0041259A"/>
    <w:rsid w:val="0041261A"/>
    <w:rsid w:val="00412661"/>
    <w:rsid w:val="00412B47"/>
    <w:rsid w:val="00412C91"/>
    <w:rsid w:val="00412DF3"/>
    <w:rsid w:val="004133D9"/>
    <w:rsid w:val="00413922"/>
    <w:rsid w:val="004143A3"/>
    <w:rsid w:val="004143C5"/>
    <w:rsid w:val="004144E3"/>
    <w:rsid w:val="00414539"/>
    <w:rsid w:val="004147D6"/>
    <w:rsid w:val="00414DA9"/>
    <w:rsid w:val="0041522E"/>
    <w:rsid w:val="004157FD"/>
    <w:rsid w:val="00415CFB"/>
    <w:rsid w:val="004166F6"/>
    <w:rsid w:val="00416CFF"/>
    <w:rsid w:val="00416D44"/>
    <w:rsid w:val="0041708A"/>
    <w:rsid w:val="00417170"/>
    <w:rsid w:val="0041764A"/>
    <w:rsid w:val="00417700"/>
    <w:rsid w:val="004177A4"/>
    <w:rsid w:val="00417E03"/>
    <w:rsid w:val="00417F55"/>
    <w:rsid w:val="00420248"/>
    <w:rsid w:val="004206D3"/>
    <w:rsid w:val="00420D25"/>
    <w:rsid w:val="00421B3B"/>
    <w:rsid w:val="00421DF8"/>
    <w:rsid w:val="004222C1"/>
    <w:rsid w:val="00422B96"/>
    <w:rsid w:val="00422CC1"/>
    <w:rsid w:val="00422DBF"/>
    <w:rsid w:val="0042313A"/>
    <w:rsid w:val="00423959"/>
    <w:rsid w:val="004240DD"/>
    <w:rsid w:val="004244B7"/>
    <w:rsid w:val="004245E1"/>
    <w:rsid w:val="00424751"/>
    <w:rsid w:val="00424DB7"/>
    <w:rsid w:val="00425235"/>
    <w:rsid w:val="00425253"/>
    <w:rsid w:val="004257CC"/>
    <w:rsid w:val="00425CB9"/>
    <w:rsid w:val="004262B5"/>
    <w:rsid w:val="00426658"/>
    <w:rsid w:val="004267BF"/>
    <w:rsid w:val="00426DF7"/>
    <w:rsid w:val="00427213"/>
    <w:rsid w:val="0043018F"/>
    <w:rsid w:val="004301A9"/>
    <w:rsid w:val="004302E7"/>
    <w:rsid w:val="00430338"/>
    <w:rsid w:val="0043039A"/>
    <w:rsid w:val="00430412"/>
    <w:rsid w:val="00430684"/>
    <w:rsid w:val="004306A5"/>
    <w:rsid w:val="0043084B"/>
    <w:rsid w:val="00430BE6"/>
    <w:rsid w:val="00430E1F"/>
    <w:rsid w:val="00430E49"/>
    <w:rsid w:val="00430E5F"/>
    <w:rsid w:val="00430FA3"/>
    <w:rsid w:val="00431DB7"/>
    <w:rsid w:val="00432726"/>
    <w:rsid w:val="00432763"/>
    <w:rsid w:val="00432C7B"/>
    <w:rsid w:val="00433586"/>
    <w:rsid w:val="00433AD4"/>
    <w:rsid w:val="00434218"/>
    <w:rsid w:val="00434338"/>
    <w:rsid w:val="00434463"/>
    <w:rsid w:val="0043466F"/>
    <w:rsid w:val="00434AF9"/>
    <w:rsid w:val="00434CB3"/>
    <w:rsid w:val="00434E08"/>
    <w:rsid w:val="00435121"/>
    <w:rsid w:val="004352B8"/>
    <w:rsid w:val="0043556F"/>
    <w:rsid w:val="00435A12"/>
    <w:rsid w:val="00436AA5"/>
    <w:rsid w:val="00436BF0"/>
    <w:rsid w:val="004371FE"/>
    <w:rsid w:val="0043738D"/>
    <w:rsid w:val="00440304"/>
    <w:rsid w:val="0044042C"/>
    <w:rsid w:val="00440842"/>
    <w:rsid w:val="00440B9F"/>
    <w:rsid w:val="004410D2"/>
    <w:rsid w:val="004416E7"/>
    <w:rsid w:val="004417C1"/>
    <w:rsid w:val="00441CE2"/>
    <w:rsid w:val="00441EFB"/>
    <w:rsid w:val="00441F7D"/>
    <w:rsid w:val="004421E2"/>
    <w:rsid w:val="00442359"/>
    <w:rsid w:val="00442494"/>
    <w:rsid w:val="0044250B"/>
    <w:rsid w:val="0044293B"/>
    <w:rsid w:val="00442992"/>
    <w:rsid w:val="00442B47"/>
    <w:rsid w:val="00442FA5"/>
    <w:rsid w:val="00443013"/>
    <w:rsid w:val="00443106"/>
    <w:rsid w:val="004432AE"/>
    <w:rsid w:val="0044365F"/>
    <w:rsid w:val="00443924"/>
    <w:rsid w:val="00443C95"/>
    <w:rsid w:val="00443D00"/>
    <w:rsid w:val="00443E8C"/>
    <w:rsid w:val="0044411D"/>
    <w:rsid w:val="00444395"/>
    <w:rsid w:val="004443B9"/>
    <w:rsid w:val="004444B2"/>
    <w:rsid w:val="004445AD"/>
    <w:rsid w:val="00444CF2"/>
    <w:rsid w:val="00444F47"/>
    <w:rsid w:val="00445775"/>
    <w:rsid w:val="004457DE"/>
    <w:rsid w:val="00445D49"/>
    <w:rsid w:val="004462A1"/>
    <w:rsid w:val="004464AA"/>
    <w:rsid w:val="0044668F"/>
    <w:rsid w:val="00446825"/>
    <w:rsid w:val="00446B93"/>
    <w:rsid w:val="00446CB7"/>
    <w:rsid w:val="00446F19"/>
    <w:rsid w:val="00447380"/>
    <w:rsid w:val="0044795F"/>
    <w:rsid w:val="00447A34"/>
    <w:rsid w:val="00447B12"/>
    <w:rsid w:val="00447DDD"/>
    <w:rsid w:val="0045043A"/>
    <w:rsid w:val="004505A8"/>
    <w:rsid w:val="00450D5E"/>
    <w:rsid w:val="00451230"/>
    <w:rsid w:val="00451304"/>
    <w:rsid w:val="00451480"/>
    <w:rsid w:val="004516C5"/>
    <w:rsid w:val="00451798"/>
    <w:rsid w:val="00451802"/>
    <w:rsid w:val="00451B59"/>
    <w:rsid w:val="00452925"/>
    <w:rsid w:val="00452EEF"/>
    <w:rsid w:val="0045315C"/>
    <w:rsid w:val="004536CC"/>
    <w:rsid w:val="004539D9"/>
    <w:rsid w:val="00453E70"/>
    <w:rsid w:val="00454121"/>
    <w:rsid w:val="00454683"/>
    <w:rsid w:val="00454878"/>
    <w:rsid w:val="00454B12"/>
    <w:rsid w:val="00455AF0"/>
    <w:rsid w:val="00456200"/>
    <w:rsid w:val="004562B8"/>
    <w:rsid w:val="0045651F"/>
    <w:rsid w:val="0045657D"/>
    <w:rsid w:val="00456721"/>
    <w:rsid w:val="00456B71"/>
    <w:rsid w:val="004571E4"/>
    <w:rsid w:val="00457275"/>
    <w:rsid w:val="004579D9"/>
    <w:rsid w:val="00457B1C"/>
    <w:rsid w:val="00457E8A"/>
    <w:rsid w:val="00457ED0"/>
    <w:rsid w:val="004604B5"/>
    <w:rsid w:val="00461681"/>
    <w:rsid w:val="00461CC7"/>
    <w:rsid w:val="00461ECF"/>
    <w:rsid w:val="0046240A"/>
    <w:rsid w:val="00462812"/>
    <w:rsid w:val="0046294A"/>
    <w:rsid w:val="00462C5C"/>
    <w:rsid w:val="00462FEC"/>
    <w:rsid w:val="0046324A"/>
    <w:rsid w:val="00463346"/>
    <w:rsid w:val="00464045"/>
    <w:rsid w:val="0046440D"/>
    <w:rsid w:val="0046480D"/>
    <w:rsid w:val="00464F8D"/>
    <w:rsid w:val="00465B24"/>
    <w:rsid w:val="00465D22"/>
    <w:rsid w:val="00465F7A"/>
    <w:rsid w:val="00466060"/>
    <w:rsid w:val="00466321"/>
    <w:rsid w:val="00466A4A"/>
    <w:rsid w:val="00466BE9"/>
    <w:rsid w:val="00466E42"/>
    <w:rsid w:val="00467014"/>
    <w:rsid w:val="00467584"/>
    <w:rsid w:val="00467E08"/>
    <w:rsid w:val="00467EE9"/>
    <w:rsid w:val="0047010E"/>
    <w:rsid w:val="004705B0"/>
    <w:rsid w:val="00470842"/>
    <w:rsid w:val="00470862"/>
    <w:rsid w:val="00470F29"/>
    <w:rsid w:val="004710DB"/>
    <w:rsid w:val="004713E6"/>
    <w:rsid w:val="00471981"/>
    <w:rsid w:val="00471FC0"/>
    <w:rsid w:val="0047202B"/>
    <w:rsid w:val="00472471"/>
    <w:rsid w:val="004726D6"/>
    <w:rsid w:val="004728F1"/>
    <w:rsid w:val="004729A3"/>
    <w:rsid w:val="00472AEF"/>
    <w:rsid w:val="00472BCE"/>
    <w:rsid w:val="00472F61"/>
    <w:rsid w:val="0047301F"/>
    <w:rsid w:val="00473096"/>
    <w:rsid w:val="00473B68"/>
    <w:rsid w:val="00473DA9"/>
    <w:rsid w:val="00474178"/>
    <w:rsid w:val="0047452C"/>
    <w:rsid w:val="00474E84"/>
    <w:rsid w:val="00474EC9"/>
    <w:rsid w:val="00475296"/>
    <w:rsid w:val="0047542F"/>
    <w:rsid w:val="00475B55"/>
    <w:rsid w:val="00475BF6"/>
    <w:rsid w:val="00475D11"/>
    <w:rsid w:val="00475DF3"/>
    <w:rsid w:val="00475F97"/>
    <w:rsid w:val="00476061"/>
    <w:rsid w:val="0047625D"/>
    <w:rsid w:val="00476443"/>
    <w:rsid w:val="0047674D"/>
    <w:rsid w:val="00476879"/>
    <w:rsid w:val="00476949"/>
    <w:rsid w:val="00476B1C"/>
    <w:rsid w:val="00476F08"/>
    <w:rsid w:val="00476FC4"/>
    <w:rsid w:val="0047704C"/>
    <w:rsid w:val="00477278"/>
    <w:rsid w:val="004776EE"/>
    <w:rsid w:val="004801AE"/>
    <w:rsid w:val="00480BB6"/>
    <w:rsid w:val="00480E54"/>
    <w:rsid w:val="0048158E"/>
    <w:rsid w:val="00481804"/>
    <w:rsid w:val="0048199C"/>
    <w:rsid w:val="00481DBB"/>
    <w:rsid w:val="0048241E"/>
    <w:rsid w:val="00483741"/>
    <w:rsid w:val="00483FAC"/>
    <w:rsid w:val="0048484C"/>
    <w:rsid w:val="004849A2"/>
    <w:rsid w:val="004851E9"/>
    <w:rsid w:val="00485579"/>
    <w:rsid w:val="0048591F"/>
    <w:rsid w:val="00485987"/>
    <w:rsid w:val="00485CDC"/>
    <w:rsid w:val="00485E1E"/>
    <w:rsid w:val="004860EA"/>
    <w:rsid w:val="004862EC"/>
    <w:rsid w:val="004864AC"/>
    <w:rsid w:val="00486562"/>
    <w:rsid w:val="00486A05"/>
    <w:rsid w:val="00486B6E"/>
    <w:rsid w:val="00486EB6"/>
    <w:rsid w:val="00487400"/>
    <w:rsid w:val="004874AE"/>
    <w:rsid w:val="004879E3"/>
    <w:rsid w:val="00487E52"/>
    <w:rsid w:val="00490249"/>
    <w:rsid w:val="004908AB"/>
    <w:rsid w:val="00490A50"/>
    <w:rsid w:val="00490E78"/>
    <w:rsid w:val="00490F7E"/>
    <w:rsid w:val="0049153B"/>
    <w:rsid w:val="00491863"/>
    <w:rsid w:val="004918B1"/>
    <w:rsid w:val="0049199B"/>
    <w:rsid w:val="00491B12"/>
    <w:rsid w:val="00491BB0"/>
    <w:rsid w:val="00491CF1"/>
    <w:rsid w:val="004920C3"/>
    <w:rsid w:val="00492188"/>
    <w:rsid w:val="00492AC2"/>
    <w:rsid w:val="00492D8D"/>
    <w:rsid w:val="00492E36"/>
    <w:rsid w:val="00492F29"/>
    <w:rsid w:val="004935FF"/>
    <w:rsid w:val="00493F02"/>
    <w:rsid w:val="00493FCD"/>
    <w:rsid w:val="0049403E"/>
    <w:rsid w:val="00494555"/>
    <w:rsid w:val="00494D4C"/>
    <w:rsid w:val="00494E53"/>
    <w:rsid w:val="0049581A"/>
    <w:rsid w:val="00495BA1"/>
    <w:rsid w:val="00496118"/>
    <w:rsid w:val="00496196"/>
    <w:rsid w:val="004961D7"/>
    <w:rsid w:val="004963C1"/>
    <w:rsid w:val="0049645C"/>
    <w:rsid w:val="004964D2"/>
    <w:rsid w:val="004965D8"/>
    <w:rsid w:val="0049670D"/>
    <w:rsid w:val="0049679C"/>
    <w:rsid w:val="004968AA"/>
    <w:rsid w:val="00496A6F"/>
    <w:rsid w:val="00496D33"/>
    <w:rsid w:val="00496D72"/>
    <w:rsid w:val="00496E0D"/>
    <w:rsid w:val="004970A4"/>
    <w:rsid w:val="0049754F"/>
    <w:rsid w:val="00497E5E"/>
    <w:rsid w:val="004A0213"/>
    <w:rsid w:val="004A02FA"/>
    <w:rsid w:val="004A036C"/>
    <w:rsid w:val="004A04BB"/>
    <w:rsid w:val="004A07EE"/>
    <w:rsid w:val="004A0C9C"/>
    <w:rsid w:val="004A1431"/>
    <w:rsid w:val="004A1786"/>
    <w:rsid w:val="004A1E42"/>
    <w:rsid w:val="004A25EC"/>
    <w:rsid w:val="004A2DB2"/>
    <w:rsid w:val="004A2F67"/>
    <w:rsid w:val="004A38B4"/>
    <w:rsid w:val="004A38CE"/>
    <w:rsid w:val="004A48BC"/>
    <w:rsid w:val="004A4B76"/>
    <w:rsid w:val="004A4C93"/>
    <w:rsid w:val="004A4FFB"/>
    <w:rsid w:val="004A5181"/>
    <w:rsid w:val="004A51C5"/>
    <w:rsid w:val="004A562F"/>
    <w:rsid w:val="004A5CF6"/>
    <w:rsid w:val="004A5F64"/>
    <w:rsid w:val="004A660C"/>
    <w:rsid w:val="004A680C"/>
    <w:rsid w:val="004A6ACE"/>
    <w:rsid w:val="004A6D5A"/>
    <w:rsid w:val="004A6FC6"/>
    <w:rsid w:val="004A72D5"/>
    <w:rsid w:val="004B0089"/>
    <w:rsid w:val="004B0398"/>
    <w:rsid w:val="004B0416"/>
    <w:rsid w:val="004B0635"/>
    <w:rsid w:val="004B08D7"/>
    <w:rsid w:val="004B0919"/>
    <w:rsid w:val="004B0B9D"/>
    <w:rsid w:val="004B0C00"/>
    <w:rsid w:val="004B161B"/>
    <w:rsid w:val="004B2012"/>
    <w:rsid w:val="004B2EBC"/>
    <w:rsid w:val="004B32EA"/>
    <w:rsid w:val="004B3323"/>
    <w:rsid w:val="004B3E66"/>
    <w:rsid w:val="004B3EB7"/>
    <w:rsid w:val="004B446D"/>
    <w:rsid w:val="004B4538"/>
    <w:rsid w:val="004B463E"/>
    <w:rsid w:val="004B46DF"/>
    <w:rsid w:val="004B4747"/>
    <w:rsid w:val="004B4A88"/>
    <w:rsid w:val="004B4D5E"/>
    <w:rsid w:val="004B4EA5"/>
    <w:rsid w:val="004B50B6"/>
    <w:rsid w:val="004B5211"/>
    <w:rsid w:val="004B55AC"/>
    <w:rsid w:val="004B5733"/>
    <w:rsid w:val="004B5B29"/>
    <w:rsid w:val="004B678F"/>
    <w:rsid w:val="004B6C5B"/>
    <w:rsid w:val="004B6C85"/>
    <w:rsid w:val="004B6F93"/>
    <w:rsid w:val="004B72D2"/>
    <w:rsid w:val="004B7706"/>
    <w:rsid w:val="004B7A04"/>
    <w:rsid w:val="004C06DD"/>
    <w:rsid w:val="004C07FD"/>
    <w:rsid w:val="004C0B11"/>
    <w:rsid w:val="004C0C64"/>
    <w:rsid w:val="004C0CE8"/>
    <w:rsid w:val="004C0E50"/>
    <w:rsid w:val="004C0EB1"/>
    <w:rsid w:val="004C10D2"/>
    <w:rsid w:val="004C14F2"/>
    <w:rsid w:val="004C188A"/>
    <w:rsid w:val="004C1F87"/>
    <w:rsid w:val="004C2AC6"/>
    <w:rsid w:val="004C2FFB"/>
    <w:rsid w:val="004C4663"/>
    <w:rsid w:val="004C4686"/>
    <w:rsid w:val="004C4739"/>
    <w:rsid w:val="004C481B"/>
    <w:rsid w:val="004C4832"/>
    <w:rsid w:val="004C4FB7"/>
    <w:rsid w:val="004C5147"/>
    <w:rsid w:val="004C5254"/>
    <w:rsid w:val="004C52DB"/>
    <w:rsid w:val="004C548B"/>
    <w:rsid w:val="004C54E2"/>
    <w:rsid w:val="004C5611"/>
    <w:rsid w:val="004C582D"/>
    <w:rsid w:val="004C5DE4"/>
    <w:rsid w:val="004C63F3"/>
    <w:rsid w:val="004C66D6"/>
    <w:rsid w:val="004C687F"/>
    <w:rsid w:val="004C69B2"/>
    <w:rsid w:val="004C6B66"/>
    <w:rsid w:val="004C6EAC"/>
    <w:rsid w:val="004C7428"/>
    <w:rsid w:val="004C773E"/>
    <w:rsid w:val="004C7E72"/>
    <w:rsid w:val="004C7E9B"/>
    <w:rsid w:val="004D0516"/>
    <w:rsid w:val="004D06E8"/>
    <w:rsid w:val="004D0BAB"/>
    <w:rsid w:val="004D0C29"/>
    <w:rsid w:val="004D0D9F"/>
    <w:rsid w:val="004D108F"/>
    <w:rsid w:val="004D1596"/>
    <w:rsid w:val="004D1ED6"/>
    <w:rsid w:val="004D219E"/>
    <w:rsid w:val="004D291A"/>
    <w:rsid w:val="004D2D4E"/>
    <w:rsid w:val="004D2D54"/>
    <w:rsid w:val="004D2E30"/>
    <w:rsid w:val="004D2E6E"/>
    <w:rsid w:val="004D2F70"/>
    <w:rsid w:val="004D3B15"/>
    <w:rsid w:val="004D3CD1"/>
    <w:rsid w:val="004D3DFF"/>
    <w:rsid w:val="004D45B6"/>
    <w:rsid w:val="004D45EF"/>
    <w:rsid w:val="004D48DC"/>
    <w:rsid w:val="004D599B"/>
    <w:rsid w:val="004D5B36"/>
    <w:rsid w:val="004D5FC1"/>
    <w:rsid w:val="004D617D"/>
    <w:rsid w:val="004D62BD"/>
    <w:rsid w:val="004D6D70"/>
    <w:rsid w:val="004D7064"/>
    <w:rsid w:val="004D71E8"/>
    <w:rsid w:val="004D77C8"/>
    <w:rsid w:val="004D7AEA"/>
    <w:rsid w:val="004D7CA4"/>
    <w:rsid w:val="004D7DB0"/>
    <w:rsid w:val="004D7FA3"/>
    <w:rsid w:val="004E0262"/>
    <w:rsid w:val="004E037A"/>
    <w:rsid w:val="004E0533"/>
    <w:rsid w:val="004E072A"/>
    <w:rsid w:val="004E0887"/>
    <w:rsid w:val="004E08E1"/>
    <w:rsid w:val="004E0E98"/>
    <w:rsid w:val="004E10C5"/>
    <w:rsid w:val="004E14C8"/>
    <w:rsid w:val="004E1866"/>
    <w:rsid w:val="004E1A4A"/>
    <w:rsid w:val="004E1B17"/>
    <w:rsid w:val="004E243D"/>
    <w:rsid w:val="004E269E"/>
    <w:rsid w:val="004E26FD"/>
    <w:rsid w:val="004E2A00"/>
    <w:rsid w:val="004E2B69"/>
    <w:rsid w:val="004E2FC0"/>
    <w:rsid w:val="004E31DB"/>
    <w:rsid w:val="004E3BDE"/>
    <w:rsid w:val="004E43FE"/>
    <w:rsid w:val="004E46B3"/>
    <w:rsid w:val="004E4869"/>
    <w:rsid w:val="004E4F95"/>
    <w:rsid w:val="004E51E8"/>
    <w:rsid w:val="004E5A9F"/>
    <w:rsid w:val="004E5D4A"/>
    <w:rsid w:val="004E5E45"/>
    <w:rsid w:val="004E5F1D"/>
    <w:rsid w:val="004E73E0"/>
    <w:rsid w:val="004E75A6"/>
    <w:rsid w:val="004F03AC"/>
    <w:rsid w:val="004F0C4A"/>
    <w:rsid w:val="004F1960"/>
    <w:rsid w:val="004F25D4"/>
    <w:rsid w:val="004F265E"/>
    <w:rsid w:val="004F2AC7"/>
    <w:rsid w:val="004F2B8C"/>
    <w:rsid w:val="004F30D2"/>
    <w:rsid w:val="004F3A20"/>
    <w:rsid w:val="004F3DEB"/>
    <w:rsid w:val="004F401E"/>
    <w:rsid w:val="004F43C9"/>
    <w:rsid w:val="004F456F"/>
    <w:rsid w:val="004F464D"/>
    <w:rsid w:val="004F47A4"/>
    <w:rsid w:val="004F49DE"/>
    <w:rsid w:val="004F4BF3"/>
    <w:rsid w:val="004F51AE"/>
    <w:rsid w:val="004F53F9"/>
    <w:rsid w:val="004F584A"/>
    <w:rsid w:val="004F5935"/>
    <w:rsid w:val="004F5E03"/>
    <w:rsid w:val="004F6327"/>
    <w:rsid w:val="004F664F"/>
    <w:rsid w:val="004F682C"/>
    <w:rsid w:val="004F69F1"/>
    <w:rsid w:val="004F71AA"/>
    <w:rsid w:val="00500541"/>
    <w:rsid w:val="00500A77"/>
    <w:rsid w:val="00500ED4"/>
    <w:rsid w:val="005012C8"/>
    <w:rsid w:val="00502960"/>
    <w:rsid w:val="00503139"/>
    <w:rsid w:val="0050313C"/>
    <w:rsid w:val="0050314D"/>
    <w:rsid w:val="005032CB"/>
    <w:rsid w:val="005033D4"/>
    <w:rsid w:val="0050342D"/>
    <w:rsid w:val="00503AD8"/>
    <w:rsid w:val="00503FE2"/>
    <w:rsid w:val="005045BE"/>
    <w:rsid w:val="00504652"/>
    <w:rsid w:val="00504EBB"/>
    <w:rsid w:val="0050506E"/>
    <w:rsid w:val="005053FE"/>
    <w:rsid w:val="005057AC"/>
    <w:rsid w:val="00506085"/>
    <w:rsid w:val="00506353"/>
    <w:rsid w:val="005065B5"/>
    <w:rsid w:val="0050684C"/>
    <w:rsid w:val="00506BE5"/>
    <w:rsid w:val="00506C10"/>
    <w:rsid w:val="00510391"/>
    <w:rsid w:val="005104A5"/>
    <w:rsid w:val="00510655"/>
    <w:rsid w:val="0051065D"/>
    <w:rsid w:val="0051073D"/>
    <w:rsid w:val="00510814"/>
    <w:rsid w:val="005109CD"/>
    <w:rsid w:val="005110CE"/>
    <w:rsid w:val="00511712"/>
    <w:rsid w:val="00511902"/>
    <w:rsid w:val="00511AB3"/>
    <w:rsid w:val="00511DCB"/>
    <w:rsid w:val="0051234A"/>
    <w:rsid w:val="00512ABF"/>
    <w:rsid w:val="00512EAF"/>
    <w:rsid w:val="0051361D"/>
    <w:rsid w:val="00513927"/>
    <w:rsid w:val="00513AF2"/>
    <w:rsid w:val="00513FFB"/>
    <w:rsid w:val="005141F1"/>
    <w:rsid w:val="005141F4"/>
    <w:rsid w:val="005142B1"/>
    <w:rsid w:val="005143F4"/>
    <w:rsid w:val="0051458F"/>
    <w:rsid w:val="00514638"/>
    <w:rsid w:val="00514DDB"/>
    <w:rsid w:val="005153D2"/>
    <w:rsid w:val="00515670"/>
    <w:rsid w:val="005158A2"/>
    <w:rsid w:val="005158D5"/>
    <w:rsid w:val="00515A15"/>
    <w:rsid w:val="00515C41"/>
    <w:rsid w:val="00515C4C"/>
    <w:rsid w:val="00515DB0"/>
    <w:rsid w:val="00516683"/>
    <w:rsid w:val="00516FC0"/>
    <w:rsid w:val="00517227"/>
    <w:rsid w:val="005176D3"/>
    <w:rsid w:val="00517998"/>
    <w:rsid w:val="00517AE1"/>
    <w:rsid w:val="00517E22"/>
    <w:rsid w:val="00517E6D"/>
    <w:rsid w:val="00517F59"/>
    <w:rsid w:val="00520175"/>
    <w:rsid w:val="00520457"/>
    <w:rsid w:val="00520816"/>
    <w:rsid w:val="00520937"/>
    <w:rsid w:val="00520A66"/>
    <w:rsid w:val="005211AE"/>
    <w:rsid w:val="00521468"/>
    <w:rsid w:val="00521679"/>
    <w:rsid w:val="005216C0"/>
    <w:rsid w:val="00522394"/>
    <w:rsid w:val="00522598"/>
    <w:rsid w:val="005225E4"/>
    <w:rsid w:val="005227E6"/>
    <w:rsid w:val="00522CFF"/>
    <w:rsid w:val="00523467"/>
    <w:rsid w:val="0052387A"/>
    <w:rsid w:val="0052392F"/>
    <w:rsid w:val="0052393D"/>
    <w:rsid w:val="00523C82"/>
    <w:rsid w:val="0052417F"/>
    <w:rsid w:val="00524540"/>
    <w:rsid w:val="00524BFF"/>
    <w:rsid w:val="00524CD7"/>
    <w:rsid w:val="00524E8D"/>
    <w:rsid w:val="00524F51"/>
    <w:rsid w:val="00525893"/>
    <w:rsid w:val="0052591F"/>
    <w:rsid w:val="00526566"/>
    <w:rsid w:val="0052684F"/>
    <w:rsid w:val="0052687F"/>
    <w:rsid w:val="005269BA"/>
    <w:rsid w:val="00526D54"/>
    <w:rsid w:val="00527480"/>
    <w:rsid w:val="00527793"/>
    <w:rsid w:val="00527952"/>
    <w:rsid w:val="00527E33"/>
    <w:rsid w:val="00527E50"/>
    <w:rsid w:val="0053069E"/>
    <w:rsid w:val="0053086E"/>
    <w:rsid w:val="00530E6B"/>
    <w:rsid w:val="00530EB1"/>
    <w:rsid w:val="005312FE"/>
    <w:rsid w:val="005319B5"/>
    <w:rsid w:val="00531F28"/>
    <w:rsid w:val="00532040"/>
    <w:rsid w:val="00532599"/>
    <w:rsid w:val="00532C47"/>
    <w:rsid w:val="00532E07"/>
    <w:rsid w:val="00533BE3"/>
    <w:rsid w:val="00534033"/>
    <w:rsid w:val="005342AA"/>
    <w:rsid w:val="005344F7"/>
    <w:rsid w:val="00534F66"/>
    <w:rsid w:val="00535028"/>
    <w:rsid w:val="005359DF"/>
    <w:rsid w:val="00535C01"/>
    <w:rsid w:val="00535D15"/>
    <w:rsid w:val="00535DED"/>
    <w:rsid w:val="00536070"/>
    <w:rsid w:val="005360A6"/>
    <w:rsid w:val="005361E7"/>
    <w:rsid w:val="00536233"/>
    <w:rsid w:val="0053653C"/>
    <w:rsid w:val="00536DC6"/>
    <w:rsid w:val="00536F99"/>
    <w:rsid w:val="00537249"/>
    <w:rsid w:val="0053740B"/>
    <w:rsid w:val="005375C0"/>
    <w:rsid w:val="0053787C"/>
    <w:rsid w:val="00537A0A"/>
    <w:rsid w:val="00537A9A"/>
    <w:rsid w:val="00537AEE"/>
    <w:rsid w:val="00537C29"/>
    <w:rsid w:val="00540347"/>
    <w:rsid w:val="00540EA1"/>
    <w:rsid w:val="00541171"/>
    <w:rsid w:val="00541711"/>
    <w:rsid w:val="00541C61"/>
    <w:rsid w:val="0054219B"/>
    <w:rsid w:val="00542372"/>
    <w:rsid w:val="005423D8"/>
    <w:rsid w:val="00542598"/>
    <w:rsid w:val="00542693"/>
    <w:rsid w:val="005429D2"/>
    <w:rsid w:val="00542C8F"/>
    <w:rsid w:val="00542E2C"/>
    <w:rsid w:val="00542FA9"/>
    <w:rsid w:val="00543105"/>
    <w:rsid w:val="0054335C"/>
    <w:rsid w:val="00543400"/>
    <w:rsid w:val="00543CFB"/>
    <w:rsid w:val="005442D2"/>
    <w:rsid w:val="005443F5"/>
    <w:rsid w:val="005445E8"/>
    <w:rsid w:val="005445EB"/>
    <w:rsid w:val="00544859"/>
    <w:rsid w:val="00544A36"/>
    <w:rsid w:val="00544D93"/>
    <w:rsid w:val="005450AB"/>
    <w:rsid w:val="0054511F"/>
    <w:rsid w:val="0054577A"/>
    <w:rsid w:val="00545D60"/>
    <w:rsid w:val="0054604D"/>
    <w:rsid w:val="0054618D"/>
    <w:rsid w:val="005463AE"/>
    <w:rsid w:val="00546496"/>
    <w:rsid w:val="00547439"/>
    <w:rsid w:val="0054758C"/>
    <w:rsid w:val="0054777B"/>
    <w:rsid w:val="00547959"/>
    <w:rsid w:val="00547C27"/>
    <w:rsid w:val="00550822"/>
    <w:rsid w:val="00550A5F"/>
    <w:rsid w:val="00550A75"/>
    <w:rsid w:val="00550EFA"/>
    <w:rsid w:val="00551563"/>
    <w:rsid w:val="0055193A"/>
    <w:rsid w:val="00552ACA"/>
    <w:rsid w:val="00553202"/>
    <w:rsid w:val="0055346A"/>
    <w:rsid w:val="00553B5D"/>
    <w:rsid w:val="00555716"/>
    <w:rsid w:val="00555A38"/>
    <w:rsid w:val="00555DCD"/>
    <w:rsid w:val="00555EF4"/>
    <w:rsid w:val="0055616A"/>
    <w:rsid w:val="00556293"/>
    <w:rsid w:val="00556388"/>
    <w:rsid w:val="00556A8F"/>
    <w:rsid w:val="00556AAA"/>
    <w:rsid w:val="00556BF7"/>
    <w:rsid w:val="00557444"/>
    <w:rsid w:val="0055783B"/>
    <w:rsid w:val="00557C0B"/>
    <w:rsid w:val="005600D8"/>
    <w:rsid w:val="005608D8"/>
    <w:rsid w:val="00561120"/>
    <w:rsid w:val="00561132"/>
    <w:rsid w:val="0056134D"/>
    <w:rsid w:val="00561C72"/>
    <w:rsid w:val="00561DCC"/>
    <w:rsid w:val="00561DEF"/>
    <w:rsid w:val="0056241B"/>
    <w:rsid w:val="00562468"/>
    <w:rsid w:val="0056255A"/>
    <w:rsid w:val="00562568"/>
    <w:rsid w:val="00562A0B"/>
    <w:rsid w:val="00562E3C"/>
    <w:rsid w:val="00563150"/>
    <w:rsid w:val="00563842"/>
    <w:rsid w:val="00563AF2"/>
    <w:rsid w:val="00563E59"/>
    <w:rsid w:val="005640FB"/>
    <w:rsid w:val="00564421"/>
    <w:rsid w:val="00564A09"/>
    <w:rsid w:val="00564DA5"/>
    <w:rsid w:val="005651EA"/>
    <w:rsid w:val="00565848"/>
    <w:rsid w:val="00565A6C"/>
    <w:rsid w:val="00565C5B"/>
    <w:rsid w:val="00565CA0"/>
    <w:rsid w:val="00565E8B"/>
    <w:rsid w:val="0056632D"/>
    <w:rsid w:val="0056662B"/>
    <w:rsid w:val="00566E19"/>
    <w:rsid w:val="00567907"/>
    <w:rsid w:val="005700A6"/>
    <w:rsid w:val="005701C3"/>
    <w:rsid w:val="00570311"/>
    <w:rsid w:val="005709DC"/>
    <w:rsid w:val="00570AC8"/>
    <w:rsid w:val="00570E67"/>
    <w:rsid w:val="005717CC"/>
    <w:rsid w:val="00571AD5"/>
    <w:rsid w:val="00572208"/>
    <w:rsid w:val="00572268"/>
    <w:rsid w:val="0057234C"/>
    <w:rsid w:val="0057289D"/>
    <w:rsid w:val="005730D2"/>
    <w:rsid w:val="00574515"/>
    <w:rsid w:val="005749DE"/>
    <w:rsid w:val="00574A64"/>
    <w:rsid w:val="005751FC"/>
    <w:rsid w:val="00575438"/>
    <w:rsid w:val="00575602"/>
    <w:rsid w:val="00575A4C"/>
    <w:rsid w:val="0057609C"/>
    <w:rsid w:val="0057623E"/>
    <w:rsid w:val="0057655D"/>
    <w:rsid w:val="005766B0"/>
    <w:rsid w:val="005766B1"/>
    <w:rsid w:val="005768C3"/>
    <w:rsid w:val="00576C44"/>
    <w:rsid w:val="00576DF7"/>
    <w:rsid w:val="00576E06"/>
    <w:rsid w:val="00576EB3"/>
    <w:rsid w:val="0057743B"/>
    <w:rsid w:val="00577C18"/>
    <w:rsid w:val="005804D0"/>
    <w:rsid w:val="00580964"/>
    <w:rsid w:val="00580A04"/>
    <w:rsid w:val="00580EE9"/>
    <w:rsid w:val="00581122"/>
    <w:rsid w:val="0058182B"/>
    <w:rsid w:val="005819A2"/>
    <w:rsid w:val="00581B02"/>
    <w:rsid w:val="00581F20"/>
    <w:rsid w:val="00582046"/>
    <w:rsid w:val="00582190"/>
    <w:rsid w:val="00582764"/>
    <w:rsid w:val="00582828"/>
    <w:rsid w:val="00582D4E"/>
    <w:rsid w:val="00583504"/>
    <w:rsid w:val="0058356B"/>
    <w:rsid w:val="00583750"/>
    <w:rsid w:val="00583D51"/>
    <w:rsid w:val="00583DB3"/>
    <w:rsid w:val="005841F8"/>
    <w:rsid w:val="00584882"/>
    <w:rsid w:val="005848EB"/>
    <w:rsid w:val="00585329"/>
    <w:rsid w:val="005854A8"/>
    <w:rsid w:val="00586A42"/>
    <w:rsid w:val="005876A6"/>
    <w:rsid w:val="00587705"/>
    <w:rsid w:val="00587E84"/>
    <w:rsid w:val="00587FBF"/>
    <w:rsid w:val="005902AF"/>
    <w:rsid w:val="00590BC8"/>
    <w:rsid w:val="00590FD5"/>
    <w:rsid w:val="00591C46"/>
    <w:rsid w:val="00592680"/>
    <w:rsid w:val="00592783"/>
    <w:rsid w:val="00592B51"/>
    <w:rsid w:val="00592D77"/>
    <w:rsid w:val="0059372E"/>
    <w:rsid w:val="0059374B"/>
    <w:rsid w:val="005938E2"/>
    <w:rsid w:val="00593984"/>
    <w:rsid w:val="00593D27"/>
    <w:rsid w:val="00593EA4"/>
    <w:rsid w:val="00594A47"/>
    <w:rsid w:val="00594BEC"/>
    <w:rsid w:val="00594DC1"/>
    <w:rsid w:val="005956CC"/>
    <w:rsid w:val="00595C19"/>
    <w:rsid w:val="00595DD1"/>
    <w:rsid w:val="00595F8F"/>
    <w:rsid w:val="00596325"/>
    <w:rsid w:val="00596666"/>
    <w:rsid w:val="00596B00"/>
    <w:rsid w:val="00597CF6"/>
    <w:rsid w:val="00597DA6"/>
    <w:rsid w:val="005A0A83"/>
    <w:rsid w:val="005A0B79"/>
    <w:rsid w:val="005A0E90"/>
    <w:rsid w:val="005A141A"/>
    <w:rsid w:val="005A1EA7"/>
    <w:rsid w:val="005A1F5D"/>
    <w:rsid w:val="005A228F"/>
    <w:rsid w:val="005A2339"/>
    <w:rsid w:val="005A24B3"/>
    <w:rsid w:val="005A25C4"/>
    <w:rsid w:val="005A2951"/>
    <w:rsid w:val="005A2B7B"/>
    <w:rsid w:val="005A3602"/>
    <w:rsid w:val="005A390B"/>
    <w:rsid w:val="005A402F"/>
    <w:rsid w:val="005A4493"/>
    <w:rsid w:val="005A45BA"/>
    <w:rsid w:val="005A50DC"/>
    <w:rsid w:val="005A5406"/>
    <w:rsid w:val="005A5C8F"/>
    <w:rsid w:val="005A649C"/>
    <w:rsid w:val="005A654B"/>
    <w:rsid w:val="005A68A5"/>
    <w:rsid w:val="005A6FA1"/>
    <w:rsid w:val="005A79C4"/>
    <w:rsid w:val="005A7B0B"/>
    <w:rsid w:val="005A7DD9"/>
    <w:rsid w:val="005B01C1"/>
    <w:rsid w:val="005B0598"/>
    <w:rsid w:val="005B0798"/>
    <w:rsid w:val="005B0A38"/>
    <w:rsid w:val="005B0C1F"/>
    <w:rsid w:val="005B0C80"/>
    <w:rsid w:val="005B100A"/>
    <w:rsid w:val="005B1D81"/>
    <w:rsid w:val="005B2666"/>
    <w:rsid w:val="005B284D"/>
    <w:rsid w:val="005B290F"/>
    <w:rsid w:val="005B2CFC"/>
    <w:rsid w:val="005B3203"/>
    <w:rsid w:val="005B360F"/>
    <w:rsid w:val="005B3CE6"/>
    <w:rsid w:val="005B3E52"/>
    <w:rsid w:val="005B3F10"/>
    <w:rsid w:val="005B4194"/>
    <w:rsid w:val="005B4245"/>
    <w:rsid w:val="005B448A"/>
    <w:rsid w:val="005B525F"/>
    <w:rsid w:val="005B573E"/>
    <w:rsid w:val="005B5772"/>
    <w:rsid w:val="005B599D"/>
    <w:rsid w:val="005B5E09"/>
    <w:rsid w:val="005B6263"/>
    <w:rsid w:val="005B656B"/>
    <w:rsid w:val="005B6CA5"/>
    <w:rsid w:val="005B7243"/>
    <w:rsid w:val="005B7305"/>
    <w:rsid w:val="005B7FE2"/>
    <w:rsid w:val="005C0125"/>
    <w:rsid w:val="005C0F68"/>
    <w:rsid w:val="005C11F1"/>
    <w:rsid w:val="005C14DE"/>
    <w:rsid w:val="005C1B7A"/>
    <w:rsid w:val="005C1C65"/>
    <w:rsid w:val="005C1F18"/>
    <w:rsid w:val="005C272E"/>
    <w:rsid w:val="005C28CF"/>
    <w:rsid w:val="005C2901"/>
    <w:rsid w:val="005C2CD3"/>
    <w:rsid w:val="005C2DBA"/>
    <w:rsid w:val="005C3453"/>
    <w:rsid w:val="005C353B"/>
    <w:rsid w:val="005C3966"/>
    <w:rsid w:val="005C3E72"/>
    <w:rsid w:val="005C3F9A"/>
    <w:rsid w:val="005C5414"/>
    <w:rsid w:val="005C565A"/>
    <w:rsid w:val="005C56B3"/>
    <w:rsid w:val="005C5D23"/>
    <w:rsid w:val="005C6264"/>
    <w:rsid w:val="005C6E82"/>
    <w:rsid w:val="005C6F99"/>
    <w:rsid w:val="005C72DD"/>
    <w:rsid w:val="005C75D0"/>
    <w:rsid w:val="005C77D4"/>
    <w:rsid w:val="005C7EB1"/>
    <w:rsid w:val="005C7F7A"/>
    <w:rsid w:val="005D021D"/>
    <w:rsid w:val="005D02D3"/>
    <w:rsid w:val="005D036D"/>
    <w:rsid w:val="005D0768"/>
    <w:rsid w:val="005D08F8"/>
    <w:rsid w:val="005D1561"/>
    <w:rsid w:val="005D16C1"/>
    <w:rsid w:val="005D185D"/>
    <w:rsid w:val="005D1C92"/>
    <w:rsid w:val="005D1F0B"/>
    <w:rsid w:val="005D207D"/>
    <w:rsid w:val="005D214E"/>
    <w:rsid w:val="005D21AE"/>
    <w:rsid w:val="005D245D"/>
    <w:rsid w:val="005D29EF"/>
    <w:rsid w:val="005D2B83"/>
    <w:rsid w:val="005D2BD8"/>
    <w:rsid w:val="005D2FE1"/>
    <w:rsid w:val="005D301A"/>
    <w:rsid w:val="005D378A"/>
    <w:rsid w:val="005D3936"/>
    <w:rsid w:val="005D42C3"/>
    <w:rsid w:val="005D4385"/>
    <w:rsid w:val="005D4802"/>
    <w:rsid w:val="005D4849"/>
    <w:rsid w:val="005D4CC8"/>
    <w:rsid w:val="005D502B"/>
    <w:rsid w:val="005D5045"/>
    <w:rsid w:val="005D592D"/>
    <w:rsid w:val="005D5BA4"/>
    <w:rsid w:val="005D5C6F"/>
    <w:rsid w:val="005D6340"/>
    <w:rsid w:val="005D64A1"/>
    <w:rsid w:val="005D6683"/>
    <w:rsid w:val="005D68FE"/>
    <w:rsid w:val="005D713D"/>
    <w:rsid w:val="005D7B63"/>
    <w:rsid w:val="005E086F"/>
    <w:rsid w:val="005E098F"/>
    <w:rsid w:val="005E0D06"/>
    <w:rsid w:val="005E0DDC"/>
    <w:rsid w:val="005E12C5"/>
    <w:rsid w:val="005E1336"/>
    <w:rsid w:val="005E1A68"/>
    <w:rsid w:val="005E1B85"/>
    <w:rsid w:val="005E211E"/>
    <w:rsid w:val="005E2155"/>
    <w:rsid w:val="005E2393"/>
    <w:rsid w:val="005E2498"/>
    <w:rsid w:val="005E2528"/>
    <w:rsid w:val="005E29AC"/>
    <w:rsid w:val="005E29C2"/>
    <w:rsid w:val="005E2E4A"/>
    <w:rsid w:val="005E3054"/>
    <w:rsid w:val="005E3EEB"/>
    <w:rsid w:val="005E4114"/>
    <w:rsid w:val="005E434A"/>
    <w:rsid w:val="005E4D6C"/>
    <w:rsid w:val="005E4FE5"/>
    <w:rsid w:val="005E54AD"/>
    <w:rsid w:val="005E58FE"/>
    <w:rsid w:val="005E59B0"/>
    <w:rsid w:val="005E5AC4"/>
    <w:rsid w:val="005E6434"/>
    <w:rsid w:val="005E6819"/>
    <w:rsid w:val="005E6D8A"/>
    <w:rsid w:val="005E7572"/>
    <w:rsid w:val="005E7A60"/>
    <w:rsid w:val="005E7AF4"/>
    <w:rsid w:val="005E7B13"/>
    <w:rsid w:val="005E7E0C"/>
    <w:rsid w:val="005F0B40"/>
    <w:rsid w:val="005F0CD1"/>
    <w:rsid w:val="005F0D11"/>
    <w:rsid w:val="005F0FB5"/>
    <w:rsid w:val="005F1231"/>
    <w:rsid w:val="005F1232"/>
    <w:rsid w:val="005F15F2"/>
    <w:rsid w:val="005F172C"/>
    <w:rsid w:val="005F1731"/>
    <w:rsid w:val="005F1CE9"/>
    <w:rsid w:val="005F2359"/>
    <w:rsid w:val="005F2ABC"/>
    <w:rsid w:val="005F2E39"/>
    <w:rsid w:val="005F318A"/>
    <w:rsid w:val="005F32C8"/>
    <w:rsid w:val="005F366A"/>
    <w:rsid w:val="005F3765"/>
    <w:rsid w:val="005F3BEB"/>
    <w:rsid w:val="005F3D38"/>
    <w:rsid w:val="005F3DE7"/>
    <w:rsid w:val="005F4179"/>
    <w:rsid w:val="005F4803"/>
    <w:rsid w:val="005F4A0A"/>
    <w:rsid w:val="005F4C41"/>
    <w:rsid w:val="005F4E36"/>
    <w:rsid w:val="005F4E46"/>
    <w:rsid w:val="005F5F0F"/>
    <w:rsid w:val="005F692C"/>
    <w:rsid w:val="005F6F4E"/>
    <w:rsid w:val="005F70F6"/>
    <w:rsid w:val="005F781E"/>
    <w:rsid w:val="005F7838"/>
    <w:rsid w:val="005F7D24"/>
    <w:rsid w:val="005F7D70"/>
    <w:rsid w:val="005F7EBB"/>
    <w:rsid w:val="0060013C"/>
    <w:rsid w:val="006003CE"/>
    <w:rsid w:val="00601032"/>
    <w:rsid w:val="006010F3"/>
    <w:rsid w:val="006014F0"/>
    <w:rsid w:val="00601643"/>
    <w:rsid w:val="00601724"/>
    <w:rsid w:val="00601A66"/>
    <w:rsid w:val="0060220C"/>
    <w:rsid w:val="00602500"/>
    <w:rsid w:val="006027AF"/>
    <w:rsid w:val="006029E8"/>
    <w:rsid w:val="00602F20"/>
    <w:rsid w:val="006035BB"/>
    <w:rsid w:val="00603842"/>
    <w:rsid w:val="00603CF6"/>
    <w:rsid w:val="006044CE"/>
    <w:rsid w:val="006045A6"/>
    <w:rsid w:val="0060490F"/>
    <w:rsid w:val="00604D40"/>
    <w:rsid w:val="00604F94"/>
    <w:rsid w:val="00605B18"/>
    <w:rsid w:val="00605FAE"/>
    <w:rsid w:val="006061E2"/>
    <w:rsid w:val="006065C3"/>
    <w:rsid w:val="00606890"/>
    <w:rsid w:val="00607163"/>
    <w:rsid w:val="006072E4"/>
    <w:rsid w:val="00607478"/>
    <w:rsid w:val="006074A3"/>
    <w:rsid w:val="006074F3"/>
    <w:rsid w:val="0061072B"/>
    <w:rsid w:val="00610974"/>
    <w:rsid w:val="00610B7F"/>
    <w:rsid w:val="00610E7F"/>
    <w:rsid w:val="00611599"/>
    <w:rsid w:val="006121B8"/>
    <w:rsid w:val="00612241"/>
    <w:rsid w:val="006122EF"/>
    <w:rsid w:val="006123BE"/>
    <w:rsid w:val="006135C8"/>
    <w:rsid w:val="00613F60"/>
    <w:rsid w:val="00614B88"/>
    <w:rsid w:val="00614F01"/>
    <w:rsid w:val="00616346"/>
    <w:rsid w:val="00616AF2"/>
    <w:rsid w:val="00616BFD"/>
    <w:rsid w:val="00617282"/>
    <w:rsid w:val="006173E4"/>
    <w:rsid w:val="006177DF"/>
    <w:rsid w:val="00617958"/>
    <w:rsid w:val="00617A15"/>
    <w:rsid w:val="0062023B"/>
    <w:rsid w:val="00620310"/>
    <w:rsid w:val="0062031F"/>
    <w:rsid w:val="00620396"/>
    <w:rsid w:val="006204DA"/>
    <w:rsid w:val="006209F2"/>
    <w:rsid w:val="00620D5E"/>
    <w:rsid w:val="00620E7F"/>
    <w:rsid w:val="006216E7"/>
    <w:rsid w:val="00621967"/>
    <w:rsid w:val="00621F74"/>
    <w:rsid w:val="00622203"/>
    <w:rsid w:val="0062238D"/>
    <w:rsid w:val="00622604"/>
    <w:rsid w:val="0062285B"/>
    <w:rsid w:val="00622934"/>
    <w:rsid w:val="00622A0C"/>
    <w:rsid w:val="00622E4C"/>
    <w:rsid w:val="006232B5"/>
    <w:rsid w:val="00624213"/>
    <w:rsid w:val="00624DA3"/>
    <w:rsid w:val="006250BF"/>
    <w:rsid w:val="006256DD"/>
    <w:rsid w:val="00625863"/>
    <w:rsid w:val="00625BD8"/>
    <w:rsid w:val="00626375"/>
    <w:rsid w:val="0062664A"/>
    <w:rsid w:val="00627B8D"/>
    <w:rsid w:val="00627D1A"/>
    <w:rsid w:val="00627DCC"/>
    <w:rsid w:val="00630576"/>
    <w:rsid w:val="00630754"/>
    <w:rsid w:val="00630795"/>
    <w:rsid w:val="00630BE4"/>
    <w:rsid w:val="00630D32"/>
    <w:rsid w:val="006311B9"/>
    <w:rsid w:val="00631367"/>
    <w:rsid w:val="006314EB"/>
    <w:rsid w:val="006317AB"/>
    <w:rsid w:val="006317C6"/>
    <w:rsid w:val="00632032"/>
    <w:rsid w:val="0063224D"/>
    <w:rsid w:val="006323F9"/>
    <w:rsid w:val="00632628"/>
    <w:rsid w:val="00632ABA"/>
    <w:rsid w:val="0063339E"/>
    <w:rsid w:val="00633A7C"/>
    <w:rsid w:val="0063423C"/>
    <w:rsid w:val="00634242"/>
    <w:rsid w:val="0063437D"/>
    <w:rsid w:val="00634448"/>
    <w:rsid w:val="0063451F"/>
    <w:rsid w:val="00634991"/>
    <w:rsid w:val="00634B30"/>
    <w:rsid w:val="00634C9A"/>
    <w:rsid w:val="006350F7"/>
    <w:rsid w:val="00635980"/>
    <w:rsid w:val="00635C26"/>
    <w:rsid w:val="00635F53"/>
    <w:rsid w:val="00636996"/>
    <w:rsid w:val="00636BF0"/>
    <w:rsid w:val="00637281"/>
    <w:rsid w:val="0063773B"/>
    <w:rsid w:val="00637785"/>
    <w:rsid w:val="00637ABA"/>
    <w:rsid w:val="006401AC"/>
    <w:rsid w:val="0064082C"/>
    <w:rsid w:val="00640C1A"/>
    <w:rsid w:val="0064140E"/>
    <w:rsid w:val="0064141D"/>
    <w:rsid w:val="00641847"/>
    <w:rsid w:val="00641BBA"/>
    <w:rsid w:val="00641BE2"/>
    <w:rsid w:val="00641CAF"/>
    <w:rsid w:val="00642395"/>
    <w:rsid w:val="0064250F"/>
    <w:rsid w:val="006426EB"/>
    <w:rsid w:val="006429BF"/>
    <w:rsid w:val="006438BC"/>
    <w:rsid w:val="006438ED"/>
    <w:rsid w:val="00643A4C"/>
    <w:rsid w:val="00643BDA"/>
    <w:rsid w:val="00643EE4"/>
    <w:rsid w:val="00643EF1"/>
    <w:rsid w:val="00645281"/>
    <w:rsid w:val="00645CE5"/>
    <w:rsid w:val="00645E95"/>
    <w:rsid w:val="00646093"/>
    <w:rsid w:val="006464B8"/>
    <w:rsid w:val="006465C4"/>
    <w:rsid w:val="00646689"/>
    <w:rsid w:val="00646AC4"/>
    <w:rsid w:val="00647413"/>
    <w:rsid w:val="00647657"/>
    <w:rsid w:val="006478E9"/>
    <w:rsid w:val="00647A3E"/>
    <w:rsid w:val="00647B4D"/>
    <w:rsid w:val="00647D41"/>
    <w:rsid w:val="00650086"/>
    <w:rsid w:val="006505F1"/>
    <w:rsid w:val="006506F8"/>
    <w:rsid w:val="00650ADA"/>
    <w:rsid w:val="00650B7B"/>
    <w:rsid w:val="00650E2B"/>
    <w:rsid w:val="00650E8D"/>
    <w:rsid w:val="00650FA0"/>
    <w:rsid w:val="006517BB"/>
    <w:rsid w:val="00651CD8"/>
    <w:rsid w:val="006523FE"/>
    <w:rsid w:val="00652710"/>
    <w:rsid w:val="00652D86"/>
    <w:rsid w:val="00652ECD"/>
    <w:rsid w:val="00652FA0"/>
    <w:rsid w:val="00653AC7"/>
    <w:rsid w:val="00654497"/>
    <w:rsid w:val="0065480D"/>
    <w:rsid w:val="0065487B"/>
    <w:rsid w:val="00654BBB"/>
    <w:rsid w:val="00655095"/>
    <w:rsid w:val="006552EA"/>
    <w:rsid w:val="006555E3"/>
    <w:rsid w:val="0065561A"/>
    <w:rsid w:val="00655AEB"/>
    <w:rsid w:val="00655E21"/>
    <w:rsid w:val="00656068"/>
    <w:rsid w:val="00656890"/>
    <w:rsid w:val="006568DD"/>
    <w:rsid w:val="00656A87"/>
    <w:rsid w:val="00656AFA"/>
    <w:rsid w:val="00657378"/>
    <w:rsid w:val="006577B9"/>
    <w:rsid w:val="006579F8"/>
    <w:rsid w:val="00657F82"/>
    <w:rsid w:val="006601E5"/>
    <w:rsid w:val="0066059F"/>
    <w:rsid w:val="006607A1"/>
    <w:rsid w:val="006608A3"/>
    <w:rsid w:val="0066091C"/>
    <w:rsid w:val="00660D69"/>
    <w:rsid w:val="006611E5"/>
    <w:rsid w:val="006613B4"/>
    <w:rsid w:val="006615F3"/>
    <w:rsid w:val="00661965"/>
    <w:rsid w:val="006623C4"/>
    <w:rsid w:val="00662861"/>
    <w:rsid w:val="00662B0E"/>
    <w:rsid w:val="00662DBC"/>
    <w:rsid w:val="00663205"/>
    <w:rsid w:val="0066324C"/>
    <w:rsid w:val="006632C4"/>
    <w:rsid w:val="00663361"/>
    <w:rsid w:val="00663590"/>
    <w:rsid w:val="00663D3B"/>
    <w:rsid w:val="00664711"/>
    <w:rsid w:val="00664A36"/>
    <w:rsid w:val="00664C5D"/>
    <w:rsid w:val="00664C88"/>
    <w:rsid w:val="00664DD2"/>
    <w:rsid w:val="00665043"/>
    <w:rsid w:val="00665162"/>
    <w:rsid w:val="006655DB"/>
    <w:rsid w:val="0066572B"/>
    <w:rsid w:val="00665B99"/>
    <w:rsid w:val="00665EE9"/>
    <w:rsid w:val="006663EE"/>
    <w:rsid w:val="00666BB4"/>
    <w:rsid w:val="00666CF7"/>
    <w:rsid w:val="00666D51"/>
    <w:rsid w:val="006679A0"/>
    <w:rsid w:val="00667A4A"/>
    <w:rsid w:val="00667E35"/>
    <w:rsid w:val="0067007B"/>
    <w:rsid w:val="0067015D"/>
    <w:rsid w:val="006701DB"/>
    <w:rsid w:val="006702DE"/>
    <w:rsid w:val="006705A0"/>
    <w:rsid w:val="006707FB"/>
    <w:rsid w:val="00670ABD"/>
    <w:rsid w:val="006713F1"/>
    <w:rsid w:val="00671560"/>
    <w:rsid w:val="00671613"/>
    <w:rsid w:val="00671835"/>
    <w:rsid w:val="0067189B"/>
    <w:rsid w:val="00671B83"/>
    <w:rsid w:val="00671D19"/>
    <w:rsid w:val="00671FFA"/>
    <w:rsid w:val="00672284"/>
    <w:rsid w:val="00672418"/>
    <w:rsid w:val="006726CF"/>
    <w:rsid w:val="00672AC2"/>
    <w:rsid w:val="00672BE6"/>
    <w:rsid w:val="00672D99"/>
    <w:rsid w:val="00672FD3"/>
    <w:rsid w:val="00673118"/>
    <w:rsid w:val="006736A9"/>
    <w:rsid w:val="00673717"/>
    <w:rsid w:val="006739B5"/>
    <w:rsid w:val="00673AB6"/>
    <w:rsid w:val="0067402D"/>
    <w:rsid w:val="00674245"/>
    <w:rsid w:val="006745D2"/>
    <w:rsid w:val="0067512C"/>
    <w:rsid w:val="0067515D"/>
    <w:rsid w:val="00675A77"/>
    <w:rsid w:val="00675BF8"/>
    <w:rsid w:val="00676184"/>
    <w:rsid w:val="00676AD1"/>
    <w:rsid w:val="00676C06"/>
    <w:rsid w:val="00676C18"/>
    <w:rsid w:val="00676F72"/>
    <w:rsid w:val="006770E5"/>
    <w:rsid w:val="00677367"/>
    <w:rsid w:val="00677423"/>
    <w:rsid w:val="00677798"/>
    <w:rsid w:val="00677868"/>
    <w:rsid w:val="00677C24"/>
    <w:rsid w:val="00677C91"/>
    <w:rsid w:val="00677CFB"/>
    <w:rsid w:val="00677D84"/>
    <w:rsid w:val="006801E3"/>
    <w:rsid w:val="0068023C"/>
    <w:rsid w:val="00680710"/>
    <w:rsid w:val="00681015"/>
    <w:rsid w:val="00681671"/>
    <w:rsid w:val="0068183A"/>
    <w:rsid w:val="00681A9A"/>
    <w:rsid w:val="00681D7B"/>
    <w:rsid w:val="00681F6B"/>
    <w:rsid w:val="00681FB4"/>
    <w:rsid w:val="00682149"/>
    <w:rsid w:val="0068246D"/>
    <w:rsid w:val="0068251B"/>
    <w:rsid w:val="00682ABD"/>
    <w:rsid w:val="0068315A"/>
    <w:rsid w:val="00683AD8"/>
    <w:rsid w:val="00684606"/>
    <w:rsid w:val="00684A38"/>
    <w:rsid w:val="00684AC0"/>
    <w:rsid w:val="00684B2F"/>
    <w:rsid w:val="00684EAF"/>
    <w:rsid w:val="00685487"/>
    <w:rsid w:val="00685503"/>
    <w:rsid w:val="006858F7"/>
    <w:rsid w:val="00685DAB"/>
    <w:rsid w:val="00685EDE"/>
    <w:rsid w:val="006860C3"/>
    <w:rsid w:val="006867D7"/>
    <w:rsid w:val="00686C25"/>
    <w:rsid w:val="00687546"/>
    <w:rsid w:val="00687F07"/>
    <w:rsid w:val="006906B4"/>
    <w:rsid w:val="00692054"/>
    <w:rsid w:val="00692113"/>
    <w:rsid w:val="0069233B"/>
    <w:rsid w:val="00692799"/>
    <w:rsid w:val="00692CB2"/>
    <w:rsid w:val="00692CE1"/>
    <w:rsid w:val="00692D9B"/>
    <w:rsid w:val="00693159"/>
    <w:rsid w:val="006933CD"/>
    <w:rsid w:val="006934E0"/>
    <w:rsid w:val="0069375C"/>
    <w:rsid w:val="00693EF8"/>
    <w:rsid w:val="006942C7"/>
    <w:rsid w:val="006947C1"/>
    <w:rsid w:val="006947D4"/>
    <w:rsid w:val="00694957"/>
    <w:rsid w:val="00694A22"/>
    <w:rsid w:val="00694B25"/>
    <w:rsid w:val="00694B68"/>
    <w:rsid w:val="00694B97"/>
    <w:rsid w:val="00694CF2"/>
    <w:rsid w:val="00694D4E"/>
    <w:rsid w:val="006958AA"/>
    <w:rsid w:val="006958BF"/>
    <w:rsid w:val="0069596B"/>
    <w:rsid w:val="00695BC5"/>
    <w:rsid w:val="006960D2"/>
    <w:rsid w:val="006963F4"/>
    <w:rsid w:val="00696A7D"/>
    <w:rsid w:val="0069720C"/>
    <w:rsid w:val="006974FB"/>
    <w:rsid w:val="00697C10"/>
    <w:rsid w:val="00697CFB"/>
    <w:rsid w:val="00697EDB"/>
    <w:rsid w:val="006A01B5"/>
    <w:rsid w:val="006A042C"/>
    <w:rsid w:val="006A058B"/>
    <w:rsid w:val="006A16B5"/>
    <w:rsid w:val="006A186C"/>
    <w:rsid w:val="006A1870"/>
    <w:rsid w:val="006A2422"/>
    <w:rsid w:val="006A27CB"/>
    <w:rsid w:val="006A299F"/>
    <w:rsid w:val="006A2A3B"/>
    <w:rsid w:val="006A2C18"/>
    <w:rsid w:val="006A2FD1"/>
    <w:rsid w:val="006A3AF7"/>
    <w:rsid w:val="006A3CFB"/>
    <w:rsid w:val="006A3E09"/>
    <w:rsid w:val="006A46F5"/>
    <w:rsid w:val="006A4AD4"/>
    <w:rsid w:val="006A4D23"/>
    <w:rsid w:val="006A4E3A"/>
    <w:rsid w:val="006A4F26"/>
    <w:rsid w:val="006A54F6"/>
    <w:rsid w:val="006A55DF"/>
    <w:rsid w:val="006A58B9"/>
    <w:rsid w:val="006A59E0"/>
    <w:rsid w:val="006A5DE7"/>
    <w:rsid w:val="006A6027"/>
    <w:rsid w:val="006A629A"/>
    <w:rsid w:val="006A6496"/>
    <w:rsid w:val="006A655A"/>
    <w:rsid w:val="006A67B5"/>
    <w:rsid w:val="006A690E"/>
    <w:rsid w:val="006A691B"/>
    <w:rsid w:val="006A6957"/>
    <w:rsid w:val="006A69AF"/>
    <w:rsid w:val="006A7500"/>
    <w:rsid w:val="006A76C2"/>
    <w:rsid w:val="006B0535"/>
    <w:rsid w:val="006B0759"/>
    <w:rsid w:val="006B1210"/>
    <w:rsid w:val="006B1685"/>
    <w:rsid w:val="006B1715"/>
    <w:rsid w:val="006B18D3"/>
    <w:rsid w:val="006B1B06"/>
    <w:rsid w:val="006B1E8E"/>
    <w:rsid w:val="006B2087"/>
    <w:rsid w:val="006B2245"/>
    <w:rsid w:val="006B2407"/>
    <w:rsid w:val="006B27B7"/>
    <w:rsid w:val="006B2A0D"/>
    <w:rsid w:val="006B2F2B"/>
    <w:rsid w:val="006B2F33"/>
    <w:rsid w:val="006B308F"/>
    <w:rsid w:val="006B3358"/>
    <w:rsid w:val="006B345C"/>
    <w:rsid w:val="006B38F0"/>
    <w:rsid w:val="006B391A"/>
    <w:rsid w:val="006B3B2C"/>
    <w:rsid w:val="006B4056"/>
    <w:rsid w:val="006B40AC"/>
    <w:rsid w:val="006B469A"/>
    <w:rsid w:val="006B4F06"/>
    <w:rsid w:val="006B5133"/>
    <w:rsid w:val="006B549A"/>
    <w:rsid w:val="006B5D4D"/>
    <w:rsid w:val="006B6413"/>
    <w:rsid w:val="006B68C3"/>
    <w:rsid w:val="006B6AC0"/>
    <w:rsid w:val="006B6F74"/>
    <w:rsid w:val="006B740D"/>
    <w:rsid w:val="006B74D0"/>
    <w:rsid w:val="006B76A2"/>
    <w:rsid w:val="006B797A"/>
    <w:rsid w:val="006B7B0B"/>
    <w:rsid w:val="006B7BC3"/>
    <w:rsid w:val="006B7BE8"/>
    <w:rsid w:val="006B7CCD"/>
    <w:rsid w:val="006C00A7"/>
    <w:rsid w:val="006C0210"/>
    <w:rsid w:val="006C033B"/>
    <w:rsid w:val="006C072A"/>
    <w:rsid w:val="006C0AFA"/>
    <w:rsid w:val="006C14C3"/>
    <w:rsid w:val="006C156B"/>
    <w:rsid w:val="006C193F"/>
    <w:rsid w:val="006C1B92"/>
    <w:rsid w:val="006C1F40"/>
    <w:rsid w:val="006C1FD2"/>
    <w:rsid w:val="006C2122"/>
    <w:rsid w:val="006C2431"/>
    <w:rsid w:val="006C2530"/>
    <w:rsid w:val="006C3526"/>
    <w:rsid w:val="006C35C5"/>
    <w:rsid w:val="006C3A61"/>
    <w:rsid w:val="006C3FC6"/>
    <w:rsid w:val="006C40B9"/>
    <w:rsid w:val="006C4344"/>
    <w:rsid w:val="006C445E"/>
    <w:rsid w:val="006C471C"/>
    <w:rsid w:val="006C4AD5"/>
    <w:rsid w:val="006C5759"/>
    <w:rsid w:val="006C582A"/>
    <w:rsid w:val="006C63BD"/>
    <w:rsid w:val="006C6B1E"/>
    <w:rsid w:val="006C6BA0"/>
    <w:rsid w:val="006C74BF"/>
    <w:rsid w:val="006C75F6"/>
    <w:rsid w:val="006C7634"/>
    <w:rsid w:val="006C76C1"/>
    <w:rsid w:val="006C780E"/>
    <w:rsid w:val="006C7F4D"/>
    <w:rsid w:val="006D0035"/>
    <w:rsid w:val="006D07BC"/>
    <w:rsid w:val="006D0DA9"/>
    <w:rsid w:val="006D0F27"/>
    <w:rsid w:val="006D186A"/>
    <w:rsid w:val="006D2428"/>
    <w:rsid w:val="006D2612"/>
    <w:rsid w:val="006D2BD5"/>
    <w:rsid w:val="006D302D"/>
    <w:rsid w:val="006D34F4"/>
    <w:rsid w:val="006D3565"/>
    <w:rsid w:val="006D36EA"/>
    <w:rsid w:val="006D36F8"/>
    <w:rsid w:val="006D380B"/>
    <w:rsid w:val="006D3AFE"/>
    <w:rsid w:val="006D3E0E"/>
    <w:rsid w:val="006D42EF"/>
    <w:rsid w:val="006D4515"/>
    <w:rsid w:val="006D4D36"/>
    <w:rsid w:val="006D4EB8"/>
    <w:rsid w:val="006D4F1E"/>
    <w:rsid w:val="006D559A"/>
    <w:rsid w:val="006D5BDC"/>
    <w:rsid w:val="006D6171"/>
    <w:rsid w:val="006D628E"/>
    <w:rsid w:val="006D6818"/>
    <w:rsid w:val="006D6B3E"/>
    <w:rsid w:val="006D71CE"/>
    <w:rsid w:val="006D73FE"/>
    <w:rsid w:val="006D755F"/>
    <w:rsid w:val="006D7843"/>
    <w:rsid w:val="006D7B0C"/>
    <w:rsid w:val="006D7F69"/>
    <w:rsid w:val="006D7F94"/>
    <w:rsid w:val="006D7FF2"/>
    <w:rsid w:val="006E013C"/>
    <w:rsid w:val="006E0B29"/>
    <w:rsid w:val="006E0B58"/>
    <w:rsid w:val="006E0D47"/>
    <w:rsid w:val="006E0F0D"/>
    <w:rsid w:val="006E1505"/>
    <w:rsid w:val="006E1BEA"/>
    <w:rsid w:val="006E1C3B"/>
    <w:rsid w:val="006E21CF"/>
    <w:rsid w:val="006E251D"/>
    <w:rsid w:val="006E2CF8"/>
    <w:rsid w:val="006E2E85"/>
    <w:rsid w:val="006E3298"/>
    <w:rsid w:val="006E33FF"/>
    <w:rsid w:val="006E389C"/>
    <w:rsid w:val="006E44D5"/>
    <w:rsid w:val="006E45F4"/>
    <w:rsid w:val="006E4A08"/>
    <w:rsid w:val="006E4A43"/>
    <w:rsid w:val="006E4BAF"/>
    <w:rsid w:val="006E4FCD"/>
    <w:rsid w:val="006E50F5"/>
    <w:rsid w:val="006E5349"/>
    <w:rsid w:val="006E5364"/>
    <w:rsid w:val="006E578E"/>
    <w:rsid w:val="006E58D7"/>
    <w:rsid w:val="006E59CC"/>
    <w:rsid w:val="006E61DF"/>
    <w:rsid w:val="006E6B3D"/>
    <w:rsid w:val="006E6DBE"/>
    <w:rsid w:val="006E7172"/>
    <w:rsid w:val="006E773A"/>
    <w:rsid w:val="006E7936"/>
    <w:rsid w:val="006F01CC"/>
    <w:rsid w:val="006F0835"/>
    <w:rsid w:val="006F0D36"/>
    <w:rsid w:val="006F0D5D"/>
    <w:rsid w:val="006F1B64"/>
    <w:rsid w:val="006F1D05"/>
    <w:rsid w:val="006F279E"/>
    <w:rsid w:val="006F2879"/>
    <w:rsid w:val="006F2ACF"/>
    <w:rsid w:val="006F2C65"/>
    <w:rsid w:val="006F2D28"/>
    <w:rsid w:val="006F3328"/>
    <w:rsid w:val="006F38A7"/>
    <w:rsid w:val="006F3E3F"/>
    <w:rsid w:val="006F3F74"/>
    <w:rsid w:val="006F4C23"/>
    <w:rsid w:val="006F4D6A"/>
    <w:rsid w:val="006F50B5"/>
    <w:rsid w:val="006F50F3"/>
    <w:rsid w:val="006F5107"/>
    <w:rsid w:val="006F5485"/>
    <w:rsid w:val="006F5977"/>
    <w:rsid w:val="006F5C34"/>
    <w:rsid w:val="006F6688"/>
    <w:rsid w:val="006F6866"/>
    <w:rsid w:val="006F6A3A"/>
    <w:rsid w:val="006F6EDA"/>
    <w:rsid w:val="006F75D0"/>
    <w:rsid w:val="006F76F7"/>
    <w:rsid w:val="006F7942"/>
    <w:rsid w:val="006F7957"/>
    <w:rsid w:val="006F7BBF"/>
    <w:rsid w:val="006F7C1E"/>
    <w:rsid w:val="006F7D37"/>
    <w:rsid w:val="00700129"/>
    <w:rsid w:val="00700C24"/>
    <w:rsid w:val="00700D6E"/>
    <w:rsid w:val="00700DF0"/>
    <w:rsid w:val="00701315"/>
    <w:rsid w:val="007017F4"/>
    <w:rsid w:val="00701920"/>
    <w:rsid w:val="00701990"/>
    <w:rsid w:val="00701A07"/>
    <w:rsid w:val="00702669"/>
    <w:rsid w:val="00702789"/>
    <w:rsid w:val="00702C70"/>
    <w:rsid w:val="00703549"/>
    <w:rsid w:val="00703E4C"/>
    <w:rsid w:val="00704556"/>
    <w:rsid w:val="0070457C"/>
    <w:rsid w:val="007048B1"/>
    <w:rsid w:val="00704F55"/>
    <w:rsid w:val="00705301"/>
    <w:rsid w:val="00705303"/>
    <w:rsid w:val="007055C0"/>
    <w:rsid w:val="007061DC"/>
    <w:rsid w:val="00706404"/>
    <w:rsid w:val="007068A3"/>
    <w:rsid w:val="00706BC3"/>
    <w:rsid w:val="00706F96"/>
    <w:rsid w:val="00707165"/>
    <w:rsid w:val="0070763F"/>
    <w:rsid w:val="00707801"/>
    <w:rsid w:val="0070799B"/>
    <w:rsid w:val="00710074"/>
    <w:rsid w:val="0071022F"/>
    <w:rsid w:val="007103E4"/>
    <w:rsid w:val="00710922"/>
    <w:rsid w:val="00710F47"/>
    <w:rsid w:val="007110F4"/>
    <w:rsid w:val="00711122"/>
    <w:rsid w:val="00711129"/>
    <w:rsid w:val="0071220A"/>
    <w:rsid w:val="007125AC"/>
    <w:rsid w:val="0071290F"/>
    <w:rsid w:val="007132AA"/>
    <w:rsid w:val="007137E1"/>
    <w:rsid w:val="0071396B"/>
    <w:rsid w:val="00713A91"/>
    <w:rsid w:val="00713E69"/>
    <w:rsid w:val="007140DB"/>
    <w:rsid w:val="0071484A"/>
    <w:rsid w:val="00714C6B"/>
    <w:rsid w:val="0071502F"/>
    <w:rsid w:val="0071509B"/>
    <w:rsid w:val="00715A0B"/>
    <w:rsid w:val="00715D35"/>
    <w:rsid w:val="00715FE6"/>
    <w:rsid w:val="00716079"/>
    <w:rsid w:val="007163B2"/>
    <w:rsid w:val="007168DD"/>
    <w:rsid w:val="00716945"/>
    <w:rsid w:val="00716B98"/>
    <w:rsid w:val="00716D51"/>
    <w:rsid w:val="00716F97"/>
    <w:rsid w:val="007174D7"/>
    <w:rsid w:val="00717C41"/>
    <w:rsid w:val="00717CE4"/>
    <w:rsid w:val="00717FED"/>
    <w:rsid w:val="0072036A"/>
    <w:rsid w:val="0072072F"/>
    <w:rsid w:val="0072080A"/>
    <w:rsid w:val="00720DEB"/>
    <w:rsid w:val="00721111"/>
    <w:rsid w:val="00721563"/>
    <w:rsid w:val="007216A4"/>
    <w:rsid w:val="0072185A"/>
    <w:rsid w:val="00721CF5"/>
    <w:rsid w:val="00721FEC"/>
    <w:rsid w:val="007221BE"/>
    <w:rsid w:val="00722432"/>
    <w:rsid w:val="0072253B"/>
    <w:rsid w:val="00722856"/>
    <w:rsid w:val="00722A42"/>
    <w:rsid w:val="00722A66"/>
    <w:rsid w:val="00722D06"/>
    <w:rsid w:val="00722FB3"/>
    <w:rsid w:val="0072339D"/>
    <w:rsid w:val="007233F1"/>
    <w:rsid w:val="007234D0"/>
    <w:rsid w:val="00723A1E"/>
    <w:rsid w:val="00723A5E"/>
    <w:rsid w:val="00723F05"/>
    <w:rsid w:val="007242B4"/>
    <w:rsid w:val="00724646"/>
    <w:rsid w:val="00724A43"/>
    <w:rsid w:val="00724EAC"/>
    <w:rsid w:val="00724F65"/>
    <w:rsid w:val="007252E6"/>
    <w:rsid w:val="007256E4"/>
    <w:rsid w:val="00725FFB"/>
    <w:rsid w:val="00726A68"/>
    <w:rsid w:val="00726BC3"/>
    <w:rsid w:val="0072714B"/>
    <w:rsid w:val="007278DB"/>
    <w:rsid w:val="00727CE6"/>
    <w:rsid w:val="00727EC6"/>
    <w:rsid w:val="00730201"/>
    <w:rsid w:val="007303AA"/>
    <w:rsid w:val="00730575"/>
    <w:rsid w:val="00731410"/>
    <w:rsid w:val="00731534"/>
    <w:rsid w:val="007315EA"/>
    <w:rsid w:val="00731D81"/>
    <w:rsid w:val="00732652"/>
    <w:rsid w:val="00732B99"/>
    <w:rsid w:val="00732F18"/>
    <w:rsid w:val="007331E5"/>
    <w:rsid w:val="00733426"/>
    <w:rsid w:val="007344CA"/>
    <w:rsid w:val="00734E1D"/>
    <w:rsid w:val="00735493"/>
    <w:rsid w:val="00735CF3"/>
    <w:rsid w:val="00735DBB"/>
    <w:rsid w:val="0073619D"/>
    <w:rsid w:val="007363A4"/>
    <w:rsid w:val="0073640B"/>
    <w:rsid w:val="00736579"/>
    <w:rsid w:val="00736A96"/>
    <w:rsid w:val="00736BAB"/>
    <w:rsid w:val="00736C46"/>
    <w:rsid w:val="00737201"/>
    <w:rsid w:val="00737366"/>
    <w:rsid w:val="00737B25"/>
    <w:rsid w:val="007401C7"/>
    <w:rsid w:val="0074027B"/>
    <w:rsid w:val="0074042A"/>
    <w:rsid w:val="007410F7"/>
    <w:rsid w:val="007411F9"/>
    <w:rsid w:val="00741C0A"/>
    <w:rsid w:val="00741CBB"/>
    <w:rsid w:val="0074239C"/>
    <w:rsid w:val="00742807"/>
    <w:rsid w:val="00742ACD"/>
    <w:rsid w:val="00742B63"/>
    <w:rsid w:val="00742ECA"/>
    <w:rsid w:val="0074316E"/>
    <w:rsid w:val="0074320E"/>
    <w:rsid w:val="007433B6"/>
    <w:rsid w:val="0074361A"/>
    <w:rsid w:val="00743675"/>
    <w:rsid w:val="00744182"/>
    <w:rsid w:val="007443F5"/>
    <w:rsid w:val="00744A5C"/>
    <w:rsid w:val="00744BC3"/>
    <w:rsid w:val="00745016"/>
    <w:rsid w:val="007452A5"/>
    <w:rsid w:val="00745E56"/>
    <w:rsid w:val="0074608C"/>
    <w:rsid w:val="00746125"/>
    <w:rsid w:val="0074669E"/>
    <w:rsid w:val="00746714"/>
    <w:rsid w:val="00746787"/>
    <w:rsid w:val="0074685F"/>
    <w:rsid w:val="00746D48"/>
    <w:rsid w:val="00746E4F"/>
    <w:rsid w:val="00747162"/>
    <w:rsid w:val="007471D7"/>
    <w:rsid w:val="00747E98"/>
    <w:rsid w:val="00747FD9"/>
    <w:rsid w:val="007506CA"/>
    <w:rsid w:val="00750775"/>
    <w:rsid w:val="00750D17"/>
    <w:rsid w:val="00751016"/>
    <w:rsid w:val="0075142B"/>
    <w:rsid w:val="00752DC3"/>
    <w:rsid w:val="007530FA"/>
    <w:rsid w:val="00753227"/>
    <w:rsid w:val="00753A6E"/>
    <w:rsid w:val="00753BE1"/>
    <w:rsid w:val="00753E34"/>
    <w:rsid w:val="00753E76"/>
    <w:rsid w:val="00753F61"/>
    <w:rsid w:val="00754428"/>
    <w:rsid w:val="00754548"/>
    <w:rsid w:val="00754B24"/>
    <w:rsid w:val="00754DC7"/>
    <w:rsid w:val="007553B7"/>
    <w:rsid w:val="007555F3"/>
    <w:rsid w:val="007556D8"/>
    <w:rsid w:val="007560A9"/>
    <w:rsid w:val="00756393"/>
    <w:rsid w:val="007566CC"/>
    <w:rsid w:val="00756872"/>
    <w:rsid w:val="007569A0"/>
    <w:rsid w:val="0075732C"/>
    <w:rsid w:val="0075732D"/>
    <w:rsid w:val="00757923"/>
    <w:rsid w:val="00757D61"/>
    <w:rsid w:val="00757F5E"/>
    <w:rsid w:val="007600A4"/>
    <w:rsid w:val="00760500"/>
    <w:rsid w:val="007609A6"/>
    <w:rsid w:val="00761C15"/>
    <w:rsid w:val="007627B5"/>
    <w:rsid w:val="007628E8"/>
    <w:rsid w:val="007636A5"/>
    <w:rsid w:val="00763EFD"/>
    <w:rsid w:val="0076402C"/>
    <w:rsid w:val="0076427B"/>
    <w:rsid w:val="00764567"/>
    <w:rsid w:val="007649EA"/>
    <w:rsid w:val="00764DC3"/>
    <w:rsid w:val="007661F1"/>
    <w:rsid w:val="00766268"/>
    <w:rsid w:val="00766375"/>
    <w:rsid w:val="0076697C"/>
    <w:rsid w:val="00766D39"/>
    <w:rsid w:val="00767416"/>
    <w:rsid w:val="00767670"/>
    <w:rsid w:val="0077074C"/>
    <w:rsid w:val="00770797"/>
    <w:rsid w:val="00771553"/>
    <w:rsid w:val="00771B0F"/>
    <w:rsid w:val="00771C7A"/>
    <w:rsid w:val="00771EFB"/>
    <w:rsid w:val="00772979"/>
    <w:rsid w:val="007736CE"/>
    <w:rsid w:val="0077396E"/>
    <w:rsid w:val="00773A93"/>
    <w:rsid w:val="00773E9B"/>
    <w:rsid w:val="00774006"/>
    <w:rsid w:val="007741A4"/>
    <w:rsid w:val="0077441E"/>
    <w:rsid w:val="00774A47"/>
    <w:rsid w:val="00774D1D"/>
    <w:rsid w:val="00775097"/>
    <w:rsid w:val="00775446"/>
    <w:rsid w:val="0077567F"/>
    <w:rsid w:val="00775785"/>
    <w:rsid w:val="00775900"/>
    <w:rsid w:val="00775BD5"/>
    <w:rsid w:val="00775D9B"/>
    <w:rsid w:val="007767DC"/>
    <w:rsid w:val="00776B84"/>
    <w:rsid w:val="00777124"/>
    <w:rsid w:val="0077748D"/>
    <w:rsid w:val="007775EF"/>
    <w:rsid w:val="00777BFF"/>
    <w:rsid w:val="00777C47"/>
    <w:rsid w:val="00780276"/>
    <w:rsid w:val="00780744"/>
    <w:rsid w:val="0078087A"/>
    <w:rsid w:val="007808EE"/>
    <w:rsid w:val="00780D2C"/>
    <w:rsid w:val="0078154E"/>
    <w:rsid w:val="00781649"/>
    <w:rsid w:val="0078177F"/>
    <w:rsid w:val="007817ED"/>
    <w:rsid w:val="00781B98"/>
    <w:rsid w:val="00781C85"/>
    <w:rsid w:val="00781D3B"/>
    <w:rsid w:val="00781DE3"/>
    <w:rsid w:val="00782118"/>
    <w:rsid w:val="007821AE"/>
    <w:rsid w:val="00782205"/>
    <w:rsid w:val="00782322"/>
    <w:rsid w:val="007825F1"/>
    <w:rsid w:val="00782784"/>
    <w:rsid w:val="007828E3"/>
    <w:rsid w:val="00782900"/>
    <w:rsid w:val="00782AA8"/>
    <w:rsid w:val="00782F3D"/>
    <w:rsid w:val="00783503"/>
    <w:rsid w:val="0078369E"/>
    <w:rsid w:val="007838CB"/>
    <w:rsid w:val="007839A4"/>
    <w:rsid w:val="00783B43"/>
    <w:rsid w:val="00783E4B"/>
    <w:rsid w:val="0078405E"/>
    <w:rsid w:val="00784C2E"/>
    <w:rsid w:val="007852EA"/>
    <w:rsid w:val="0078596A"/>
    <w:rsid w:val="00785A31"/>
    <w:rsid w:val="00786B7B"/>
    <w:rsid w:val="00786EB3"/>
    <w:rsid w:val="00787348"/>
    <w:rsid w:val="00787B0C"/>
    <w:rsid w:val="00787BE6"/>
    <w:rsid w:val="00787CA9"/>
    <w:rsid w:val="00787E0C"/>
    <w:rsid w:val="0079004C"/>
    <w:rsid w:val="007901C7"/>
    <w:rsid w:val="0079110E"/>
    <w:rsid w:val="007912B3"/>
    <w:rsid w:val="00791345"/>
    <w:rsid w:val="0079152B"/>
    <w:rsid w:val="00791A6F"/>
    <w:rsid w:val="00792326"/>
    <w:rsid w:val="00792353"/>
    <w:rsid w:val="007923EA"/>
    <w:rsid w:val="00792516"/>
    <w:rsid w:val="007928CE"/>
    <w:rsid w:val="00792904"/>
    <w:rsid w:val="0079292D"/>
    <w:rsid w:val="00793149"/>
    <w:rsid w:val="0079315F"/>
    <w:rsid w:val="007932F5"/>
    <w:rsid w:val="00793340"/>
    <w:rsid w:val="00793A3F"/>
    <w:rsid w:val="00793E06"/>
    <w:rsid w:val="00793FC4"/>
    <w:rsid w:val="00794297"/>
    <w:rsid w:val="00794529"/>
    <w:rsid w:val="00794817"/>
    <w:rsid w:val="00794A76"/>
    <w:rsid w:val="00795528"/>
    <w:rsid w:val="007955D2"/>
    <w:rsid w:val="00795CA0"/>
    <w:rsid w:val="00795EEC"/>
    <w:rsid w:val="00796589"/>
    <w:rsid w:val="00796727"/>
    <w:rsid w:val="00796BAF"/>
    <w:rsid w:val="0079710D"/>
    <w:rsid w:val="0079743E"/>
    <w:rsid w:val="00797493"/>
    <w:rsid w:val="00797519"/>
    <w:rsid w:val="00797F84"/>
    <w:rsid w:val="007A04D3"/>
    <w:rsid w:val="007A0C89"/>
    <w:rsid w:val="007A111D"/>
    <w:rsid w:val="007A142B"/>
    <w:rsid w:val="007A156F"/>
    <w:rsid w:val="007A168F"/>
    <w:rsid w:val="007A1866"/>
    <w:rsid w:val="007A19A8"/>
    <w:rsid w:val="007A1C6B"/>
    <w:rsid w:val="007A213D"/>
    <w:rsid w:val="007A21C2"/>
    <w:rsid w:val="007A2535"/>
    <w:rsid w:val="007A267D"/>
    <w:rsid w:val="007A29C6"/>
    <w:rsid w:val="007A2B30"/>
    <w:rsid w:val="007A2BCA"/>
    <w:rsid w:val="007A2C8E"/>
    <w:rsid w:val="007A2D91"/>
    <w:rsid w:val="007A2F8B"/>
    <w:rsid w:val="007A3270"/>
    <w:rsid w:val="007A32A3"/>
    <w:rsid w:val="007A374C"/>
    <w:rsid w:val="007A39B8"/>
    <w:rsid w:val="007A43B1"/>
    <w:rsid w:val="007A44F1"/>
    <w:rsid w:val="007A4B95"/>
    <w:rsid w:val="007A4DC4"/>
    <w:rsid w:val="007A500A"/>
    <w:rsid w:val="007A5188"/>
    <w:rsid w:val="007A5A2F"/>
    <w:rsid w:val="007A610C"/>
    <w:rsid w:val="007A64EB"/>
    <w:rsid w:val="007A64FC"/>
    <w:rsid w:val="007A6A51"/>
    <w:rsid w:val="007A6C3C"/>
    <w:rsid w:val="007A6D18"/>
    <w:rsid w:val="007A7292"/>
    <w:rsid w:val="007A72AB"/>
    <w:rsid w:val="007A7C0A"/>
    <w:rsid w:val="007A7DB5"/>
    <w:rsid w:val="007B02C8"/>
    <w:rsid w:val="007B072D"/>
    <w:rsid w:val="007B08BF"/>
    <w:rsid w:val="007B0AE3"/>
    <w:rsid w:val="007B0B7F"/>
    <w:rsid w:val="007B0D5D"/>
    <w:rsid w:val="007B0E11"/>
    <w:rsid w:val="007B1039"/>
    <w:rsid w:val="007B1624"/>
    <w:rsid w:val="007B18BE"/>
    <w:rsid w:val="007B1D58"/>
    <w:rsid w:val="007B21C2"/>
    <w:rsid w:val="007B2519"/>
    <w:rsid w:val="007B2A85"/>
    <w:rsid w:val="007B2B98"/>
    <w:rsid w:val="007B2C6C"/>
    <w:rsid w:val="007B2D0F"/>
    <w:rsid w:val="007B2EF9"/>
    <w:rsid w:val="007B36E8"/>
    <w:rsid w:val="007B4BE0"/>
    <w:rsid w:val="007B4F46"/>
    <w:rsid w:val="007B5435"/>
    <w:rsid w:val="007B5D36"/>
    <w:rsid w:val="007B5D62"/>
    <w:rsid w:val="007B657E"/>
    <w:rsid w:val="007B658A"/>
    <w:rsid w:val="007B6CAB"/>
    <w:rsid w:val="007B6D36"/>
    <w:rsid w:val="007B74C0"/>
    <w:rsid w:val="007B7AC0"/>
    <w:rsid w:val="007B7F84"/>
    <w:rsid w:val="007C0133"/>
    <w:rsid w:val="007C0737"/>
    <w:rsid w:val="007C0AE3"/>
    <w:rsid w:val="007C1430"/>
    <w:rsid w:val="007C1440"/>
    <w:rsid w:val="007C1554"/>
    <w:rsid w:val="007C1869"/>
    <w:rsid w:val="007C190F"/>
    <w:rsid w:val="007C261E"/>
    <w:rsid w:val="007C29B1"/>
    <w:rsid w:val="007C2ABA"/>
    <w:rsid w:val="007C2FDE"/>
    <w:rsid w:val="007C3276"/>
    <w:rsid w:val="007C3488"/>
    <w:rsid w:val="007C367B"/>
    <w:rsid w:val="007C37AA"/>
    <w:rsid w:val="007C3834"/>
    <w:rsid w:val="007C3F7A"/>
    <w:rsid w:val="007C45EE"/>
    <w:rsid w:val="007C49E7"/>
    <w:rsid w:val="007C4B39"/>
    <w:rsid w:val="007C5045"/>
    <w:rsid w:val="007C50B4"/>
    <w:rsid w:val="007C5343"/>
    <w:rsid w:val="007C56C1"/>
    <w:rsid w:val="007C5E11"/>
    <w:rsid w:val="007C60E4"/>
    <w:rsid w:val="007C6347"/>
    <w:rsid w:val="007C68C9"/>
    <w:rsid w:val="007C6CF3"/>
    <w:rsid w:val="007C6D8C"/>
    <w:rsid w:val="007C6E1A"/>
    <w:rsid w:val="007C71C2"/>
    <w:rsid w:val="007C72B2"/>
    <w:rsid w:val="007C752D"/>
    <w:rsid w:val="007C769A"/>
    <w:rsid w:val="007D07B5"/>
    <w:rsid w:val="007D0811"/>
    <w:rsid w:val="007D0BDA"/>
    <w:rsid w:val="007D14A8"/>
    <w:rsid w:val="007D18A5"/>
    <w:rsid w:val="007D19AE"/>
    <w:rsid w:val="007D1D15"/>
    <w:rsid w:val="007D1F89"/>
    <w:rsid w:val="007D1FF5"/>
    <w:rsid w:val="007D2D09"/>
    <w:rsid w:val="007D2E3D"/>
    <w:rsid w:val="007D2EC3"/>
    <w:rsid w:val="007D2FA6"/>
    <w:rsid w:val="007D3414"/>
    <w:rsid w:val="007D37B0"/>
    <w:rsid w:val="007D3A56"/>
    <w:rsid w:val="007D3BCE"/>
    <w:rsid w:val="007D3C35"/>
    <w:rsid w:val="007D3CBC"/>
    <w:rsid w:val="007D41B3"/>
    <w:rsid w:val="007D46AF"/>
    <w:rsid w:val="007D47D6"/>
    <w:rsid w:val="007D4837"/>
    <w:rsid w:val="007D62F4"/>
    <w:rsid w:val="007D64BB"/>
    <w:rsid w:val="007D6847"/>
    <w:rsid w:val="007D7115"/>
    <w:rsid w:val="007D7301"/>
    <w:rsid w:val="007D7819"/>
    <w:rsid w:val="007D7A8C"/>
    <w:rsid w:val="007D7F74"/>
    <w:rsid w:val="007E01E5"/>
    <w:rsid w:val="007E072D"/>
    <w:rsid w:val="007E0974"/>
    <w:rsid w:val="007E0F48"/>
    <w:rsid w:val="007E2771"/>
    <w:rsid w:val="007E2977"/>
    <w:rsid w:val="007E29E0"/>
    <w:rsid w:val="007E2C63"/>
    <w:rsid w:val="007E2E00"/>
    <w:rsid w:val="007E2EEA"/>
    <w:rsid w:val="007E314E"/>
    <w:rsid w:val="007E3684"/>
    <w:rsid w:val="007E399F"/>
    <w:rsid w:val="007E3CB1"/>
    <w:rsid w:val="007E4103"/>
    <w:rsid w:val="007E48A1"/>
    <w:rsid w:val="007E4A76"/>
    <w:rsid w:val="007E59D5"/>
    <w:rsid w:val="007E5DC1"/>
    <w:rsid w:val="007E5F1F"/>
    <w:rsid w:val="007E604C"/>
    <w:rsid w:val="007E6164"/>
    <w:rsid w:val="007E62FA"/>
    <w:rsid w:val="007E67DC"/>
    <w:rsid w:val="007E684E"/>
    <w:rsid w:val="007E6A0A"/>
    <w:rsid w:val="007E6CC4"/>
    <w:rsid w:val="007E6D97"/>
    <w:rsid w:val="007E71B1"/>
    <w:rsid w:val="007E72CB"/>
    <w:rsid w:val="007E76E1"/>
    <w:rsid w:val="007E7C86"/>
    <w:rsid w:val="007E7E4C"/>
    <w:rsid w:val="007E7F66"/>
    <w:rsid w:val="007F034F"/>
    <w:rsid w:val="007F0625"/>
    <w:rsid w:val="007F0720"/>
    <w:rsid w:val="007F08DC"/>
    <w:rsid w:val="007F09FE"/>
    <w:rsid w:val="007F0A85"/>
    <w:rsid w:val="007F0DC3"/>
    <w:rsid w:val="007F1CF5"/>
    <w:rsid w:val="007F1E5D"/>
    <w:rsid w:val="007F212C"/>
    <w:rsid w:val="007F21B6"/>
    <w:rsid w:val="007F237B"/>
    <w:rsid w:val="007F2D03"/>
    <w:rsid w:val="007F3127"/>
    <w:rsid w:val="007F33D3"/>
    <w:rsid w:val="007F345A"/>
    <w:rsid w:val="007F3702"/>
    <w:rsid w:val="007F39E9"/>
    <w:rsid w:val="007F3AA5"/>
    <w:rsid w:val="007F3AB5"/>
    <w:rsid w:val="007F3C27"/>
    <w:rsid w:val="007F3E2E"/>
    <w:rsid w:val="007F4266"/>
    <w:rsid w:val="007F4D33"/>
    <w:rsid w:val="007F50F4"/>
    <w:rsid w:val="007F5592"/>
    <w:rsid w:val="007F5987"/>
    <w:rsid w:val="007F5B51"/>
    <w:rsid w:val="007F6016"/>
    <w:rsid w:val="007F6038"/>
    <w:rsid w:val="007F6088"/>
    <w:rsid w:val="007F6297"/>
    <w:rsid w:val="007F652F"/>
    <w:rsid w:val="007F6692"/>
    <w:rsid w:val="007F7355"/>
    <w:rsid w:val="007F76CF"/>
    <w:rsid w:val="00800DB8"/>
    <w:rsid w:val="00801396"/>
    <w:rsid w:val="008014F3"/>
    <w:rsid w:val="0080157A"/>
    <w:rsid w:val="00801A48"/>
    <w:rsid w:val="00801ED7"/>
    <w:rsid w:val="00802674"/>
    <w:rsid w:val="00802B62"/>
    <w:rsid w:val="00802D77"/>
    <w:rsid w:val="00803157"/>
    <w:rsid w:val="008036B9"/>
    <w:rsid w:val="008039BB"/>
    <w:rsid w:val="00804235"/>
    <w:rsid w:val="00804314"/>
    <w:rsid w:val="00804593"/>
    <w:rsid w:val="00804EF3"/>
    <w:rsid w:val="008056D7"/>
    <w:rsid w:val="00805808"/>
    <w:rsid w:val="00805EEE"/>
    <w:rsid w:val="00805F1E"/>
    <w:rsid w:val="00805FC1"/>
    <w:rsid w:val="008060E5"/>
    <w:rsid w:val="008060F7"/>
    <w:rsid w:val="00806A30"/>
    <w:rsid w:val="00806EE4"/>
    <w:rsid w:val="0080750B"/>
    <w:rsid w:val="0080755E"/>
    <w:rsid w:val="00807AB0"/>
    <w:rsid w:val="00807D3E"/>
    <w:rsid w:val="00810342"/>
    <w:rsid w:val="00810A0B"/>
    <w:rsid w:val="00810CAD"/>
    <w:rsid w:val="008110C2"/>
    <w:rsid w:val="00811171"/>
    <w:rsid w:val="008111E9"/>
    <w:rsid w:val="00811346"/>
    <w:rsid w:val="00811603"/>
    <w:rsid w:val="008119B0"/>
    <w:rsid w:val="00812168"/>
    <w:rsid w:val="00812FB7"/>
    <w:rsid w:val="00813231"/>
    <w:rsid w:val="00813253"/>
    <w:rsid w:val="00813418"/>
    <w:rsid w:val="008138F1"/>
    <w:rsid w:val="00813C52"/>
    <w:rsid w:val="00813F7B"/>
    <w:rsid w:val="008142AA"/>
    <w:rsid w:val="0081465E"/>
    <w:rsid w:val="00814780"/>
    <w:rsid w:val="00814883"/>
    <w:rsid w:val="00814A1A"/>
    <w:rsid w:val="00814A6A"/>
    <w:rsid w:val="00814C33"/>
    <w:rsid w:val="00814C79"/>
    <w:rsid w:val="00814CB9"/>
    <w:rsid w:val="00814CCD"/>
    <w:rsid w:val="00814EC8"/>
    <w:rsid w:val="00814FFC"/>
    <w:rsid w:val="0081508B"/>
    <w:rsid w:val="00815279"/>
    <w:rsid w:val="00815A65"/>
    <w:rsid w:val="00816E96"/>
    <w:rsid w:val="008173AD"/>
    <w:rsid w:val="0081767B"/>
    <w:rsid w:val="00817D34"/>
    <w:rsid w:val="00817D71"/>
    <w:rsid w:val="008205B3"/>
    <w:rsid w:val="008209D1"/>
    <w:rsid w:val="00820AC9"/>
    <w:rsid w:val="00820B01"/>
    <w:rsid w:val="00820C43"/>
    <w:rsid w:val="008211E9"/>
    <w:rsid w:val="00822223"/>
    <w:rsid w:val="008222E8"/>
    <w:rsid w:val="00822511"/>
    <w:rsid w:val="0082297A"/>
    <w:rsid w:val="00822EF1"/>
    <w:rsid w:val="008234BA"/>
    <w:rsid w:val="0082358F"/>
    <w:rsid w:val="008239B3"/>
    <w:rsid w:val="00823FF4"/>
    <w:rsid w:val="00824A60"/>
    <w:rsid w:val="00824BB3"/>
    <w:rsid w:val="0082508F"/>
    <w:rsid w:val="008258FC"/>
    <w:rsid w:val="00825CA6"/>
    <w:rsid w:val="00825DDE"/>
    <w:rsid w:val="00825FC2"/>
    <w:rsid w:val="0082620A"/>
    <w:rsid w:val="0082658E"/>
    <w:rsid w:val="008268E8"/>
    <w:rsid w:val="00826DBF"/>
    <w:rsid w:val="00827059"/>
    <w:rsid w:val="008272DA"/>
    <w:rsid w:val="00827668"/>
    <w:rsid w:val="00827732"/>
    <w:rsid w:val="00827D9C"/>
    <w:rsid w:val="008301AF"/>
    <w:rsid w:val="00830683"/>
    <w:rsid w:val="00830E27"/>
    <w:rsid w:val="00830EA5"/>
    <w:rsid w:val="008312D2"/>
    <w:rsid w:val="0083148E"/>
    <w:rsid w:val="00831871"/>
    <w:rsid w:val="00831B9D"/>
    <w:rsid w:val="00831C00"/>
    <w:rsid w:val="00831F14"/>
    <w:rsid w:val="00832E3F"/>
    <w:rsid w:val="0083450B"/>
    <w:rsid w:val="008345F9"/>
    <w:rsid w:val="00835131"/>
    <w:rsid w:val="008355EA"/>
    <w:rsid w:val="00835D98"/>
    <w:rsid w:val="00836323"/>
    <w:rsid w:val="00836549"/>
    <w:rsid w:val="0083656E"/>
    <w:rsid w:val="0083678D"/>
    <w:rsid w:val="00836B8D"/>
    <w:rsid w:val="00836DA3"/>
    <w:rsid w:val="00836DF3"/>
    <w:rsid w:val="00837020"/>
    <w:rsid w:val="00837455"/>
    <w:rsid w:val="008374FC"/>
    <w:rsid w:val="00837E67"/>
    <w:rsid w:val="00840395"/>
    <w:rsid w:val="008404A7"/>
    <w:rsid w:val="0084072F"/>
    <w:rsid w:val="008408D0"/>
    <w:rsid w:val="008410C0"/>
    <w:rsid w:val="0084159A"/>
    <w:rsid w:val="008415A9"/>
    <w:rsid w:val="008415D6"/>
    <w:rsid w:val="0084162E"/>
    <w:rsid w:val="008417B1"/>
    <w:rsid w:val="008417BD"/>
    <w:rsid w:val="00842000"/>
    <w:rsid w:val="008424B4"/>
    <w:rsid w:val="00842EE0"/>
    <w:rsid w:val="008431E5"/>
    <w:rsid w:val="0084333B"/>
    <w:rsid w:val="0084364D"/>
    <w:rsid w:val="008436B9"/>
    <w:rsid w:val="008445F2"/>
    <w:rsid w:val="00844885"/>
    <w:rsid w:val="00844CD7"/>
    <w:rsid w:val="0084562C"/>
    <w:rsid w:val="008457CC"/>
    <w:rsid w:val="008458C9"/>
    <w:rsid w:val="008458EC"/>
    <w:rsid w:val="00845994"/>
    <w:rsid w:val="00845BDB"/>
    <w:rsid w:val="00845C47"/>
    <w:rsid w:val="00845DBE"/>
    <w:rsid w:val="008466E3"/>
    <w:rsid w:val="00846B76"/>
    <w:rsid w:val="00846FC7"/>
    <w:rsid w:val="008471BC"/>
    <w:rsid w:val="0084780C"/>
    <w:rsid w:val="008478C9"/>
    <w:rsid w:val="00847CE1"/>
    <w:rsid w:val="0085009A"/>
    <w:rsid w:val="008500E7"/>
    <w:rsid w:val="008506FF"/>
    <w:rsid w:val="00850A4E"/>
    <w:rsid w:val="008512C4"/>
    <w:rsid w:val="0085130D"/>
    <w:rsid w:val="0085136E"/>
    <w:rsid w:val="008516A8"/>
    <w:rsid w:val="00851B67"/>
    <w:rsid w:val="00851BEC"/>
    <w:rsid w:val="00851FAE"/>
    <w:rsid w:val="008520DC"/>
    <w:rsid w:val="00852601"/>
    <w:rsid w:val="00853661"/>
    <w:rsid w:val="00853D4A"/>
    <w:rsid w:val="00853E0E"/>
    <w:rsid w:val="00853E31"/>
    <w:rsid w:val="0085453F"/>
    <w:rsid w:val="00854614"/>
    <w:rsid w:val="008546F0"/>
    <w:rsid w:val="00854A24"/>
    <w:rsid w:val="00854D7C"/>
    <w:rsid w:val="008557BA"/>
    <w:rsid w:val="00855C2D"/>
    <w:rsid w:val="00856602"/>
    <w:rsid w:val="00856658"/>
    <w:rsid w:val="008566FD"/>
    <w:rsid w:val="008568A9"/>
    <w:rsid w:val="00856A4E"/>
    <w:rsid w:val="00856A96"/>
    <w:rsid w:val="00856E54"/>
    <w:rsid w:val="008574AB"/>
    <w:rsid w:val="008574B9"/>
    <w:rsid w:val="00860837"/>
    <w:rsid w:val="00860863"/>
    <w:rsid w:val="008609B4"/>
    <w:rsid w:val="00860B54"/>
    <w:rsid w:val="00860CEE"/>
    <w:rsid w:val="00860E75"/>
    <w:rsid w:val="00861CE1"/>
    <w:rsid w:val="00861EEB"/>
    <w:rsid w:val="00862328"/>
    <w:rsid w:val="008626AC"/>
    <w:rsid w:val="008629F3"/>
    <w:rsid w:val="0086341D"/>
    <w:rsid w:val="008638C7"/>
    <w:rsid w:val="00863B3B"/>
    <w:rsid w:val="00864067"/>
    <w:rsid w:val="00864EA2"/>
    <w:rsid w:val="00864FB3"/>
    <w:rsid w:val="00865045"/>
    <w:rsid w:val="00865290"/>
    <w:rsid w:val="0086569F"/>
    <w:rsid w:val="008656D0"/>
    <w:rsid w:val="00865A4F"/>
    <w:rsid w:val="00865AD1"/>
    <w:rsid w:val="00865CBE"/>
    <w:rsid w:val="00866162"/>
    <w:rsid w:val="00866164"/>
    <w:rsid w:val="00866899"/>
    <w:rsid w:val="008669A0"/>
    <w:rsid w:val="00866C75"/>
    <w:rsid w:val="008674EA"/>
    <w:rsid w:val="008674F0"/>
    <w:rsid w:val="008677CF"/>
    <w:rsid w:val="00867A31"/>
    <w:rsid w:val="00867F8D"/>
    <w:rsid w:val="0087014A"/>
    <w:rsid w:val="0087042A"/>
    <w:rsid w:val="00870538"/>
    <w:rsid w:val="00870569"/>
    <w:rsid w:val="0087075B"/>
    <w:rsid w:val="00870843"/>
    <w:rsid w:val="00870F7B"/>
    <w:rsid w:val="0087196E"/>
    <w:rsid w:val="00872559"/>
    <w:rsid w:val="0087282A"/>
    <w:rsid w:val="00872C41"/>
    <w:rsid w:val="0087315E"/>
    <w:rsid w:val="00873389"/>
    <w:rsid w:val="008735DA"/>
    <w:rsid w:val="00873D08"/>
    <w:rsid w:val="0087459E"/>
    <w:rsid w:val="00874651"/>
    <w:rsid w:val="00874A7C"/>
    <w:rsid w:val="00874B00"/>
    <w:rsid w:val="00874BFE"/>
    <w:rsid w:val="00874E56"/>
    <w:rsid w:val="00875446"/>
    <w:rsid w:val="00875D21"/>
    <w:rsid w:val="008764EE"/>
    <w:rsid w:val="0087707F"/>
    <w:rsid w:val="008773C4"/>
    <w:rsid w:val="00877674"/>
    <w:rsid w:val="00877B1B"/>
    <w:rsid w:val="00877C73"/>
    <w:rsid w:val="0088006C"/>
    <w:rsid w:val="0088057A"/>
    <w:rsid w:val="0088066D"/>
    <w:rsid w:val="00880907"/>
    <w:rsid w:val="00880A0C"/>
    <w:rsid w:val="00880FC2"/>
    <w:rsid w:val="0088207A"/>
    <w:rsid w:val="008824C1"/>
    <w:rsid w:val="008825DD"/>
    <w:rsid w:val="00882DE2"/>
    <w:rsid w:val="00883B60"/>
    <w:rsid w:val="00883C70"/>
    <w:rsid w:val="0088448A"/>
    <w:rsid w:val="00884559"/>
    <w:rsid w:val="0088545C"/>
    <w:rsid w:val="008854D2"/>
    <w:rsid w:val="00885785"/>
    <w:rsid w:val="0088580E"/>
    <w:rsid w:val="00885A6F"/>
    <w:rsid w:val="00885B79"/>
    <w:rsid w:val="00885B91"/>
    <w:rsid w:val="00885D11"/>
    <w:rsid w:val="00885E7E"/>
    <w:rsid w:val="00886056"/>
    <w:rsid w:val="00886186"/>
    <w:rsid w:val="00886B6B"/>
    <w:rsid w:val="00886F7D"/>
    <w:rsid w:val="0088736D"/>
    <w:rsid w:val="0088767D"/>
    <w:rsid w:val="008876E1"/>
    <w:rsid w:val="00887A61"/>
    <w:rsid w:val="00887A74"/>
    <w:rsid w:val="00887AEE"/>
    <w:rsid w:val="00890342"/>
    <w:rsid w:val="0089045C"/>
    <w:rsid w:val="00890496"/>
    <w:rsid w:val="00890AC2"/>
    <w:rsid w:val="00890CD5"/>
    <w:rsid w:val="008910BA"/>
    <w:rsid w:val="00891217"/>
    <w:rsid w:val="00891671"/>
    <w:rsid w:val="008918AB"/>
    <w:rsid w:val="00891A00"/>
    <w:rsid w:val="00891EC7"/>
    <w:rsid w:val="00892080"/>
    <w:rsid w:val="00892137"/>
    <w:rsid w:val="008921CC"/>
    <w:rsid w:val="00892227"/>
    <w:rsid w:val="00892651"/>
    <w:rsid w:val="008927EB"/>
    <w:rsid w:val="00892BA1"/>
    <w:rsid w:val="00892C28"/>
    <w:rsid w:val="00892E08"/>
    <w:rsid w:val="00892FF4"/>
    <w:rsid w:val="008930EC"/>
    <w:rsid w:val="0089312F"/>
    <w:rsid w:val="00893324"/>
    <w:rsid w:val="00893420"/>
    <w:rsid w:val="00894161"/>
    <w:rsid w:val="00894289"/>
    <w:rsid w:val="0089432D"/>
    <w:rsid w:val="0089433C"/>
    <w:rsid w:val="008943DD"/>
    <w:rsid w:val="008945A7"/>
    <w:rsid w:val="00894789"/>
    <w:rsid w:val="00894F72"/>
    <w:rsid w:val="0089533C"/>
    <w:rsid w:val="00895460"/>
    <w:rsid w:val="00895C1A"/>
    <w:rsid w:val="00895DAB"/>
    <w:rsid w:val="00895FCA"/>
    <w:rsid w:val="0089622D"/>
    <w:rsid w:val="0089626A"/>
    <w:rsid w:val="008964C4"/>
    <w:rsid w:val="008964E1"/>
    <w:rsid w:val="008968B0"/>
    <w:rsid w:val="008969F1"/>
    <w:rsid w:val="00897D2A"/>
    <w:rsid w:val="00897D35"/>
    <w:rsid w:val="008A014D"/>
    <w:rsid w:val="008A0193"/>
    <w:rsid w:val="008A05F6"/>
    <w:rsid w:val="008A0AD2"/>
    <w:rsid w:val="008A11ED"/>
    <w:rsid w:val="008A132E"/>
    <w:rsid w:val="008A14CA"/>
    <w:rsid w:val="008A1CEA"/>
    <w:rsid w:val="008A1E9F"/>
    <w:rsid w:val="008A1F68"/>
    <w:rsid w:val="008A2634"/>
    <w:rsid w:val="008A2BEC"/>
    <w:rsid w:val="008A30BD"/>
    <w:rsid w:val="008A3AD9"/>
    <w:rsid w:val="008A4BF2"/>
    <w:rsid w:val="008A4BF6"/>
    <w:rsid w:val="008A4C11"/>
    <w:rsid w:val="008A4CDD"/>
    <w:rsid w:val="008A578B"/>
    <w:rsid w:val="008A5888"/>
    <w:rsid w:val="008A5BB1"/>
    <w:rsid w:val="008A6371"/>
    <w:rsid w:val="008A64E1"/>
    <w:rsid w:val="008A66A2"/>
    <w:rsid w:val="008A68DA"/>
    <w:rsid w:val="008A69DC"/>
    <w:rsid w:val="008A6CD2"/>
    <w:rsid w:val="008A70E9"/>
    <w:rsid w:val="008A7950"/>
    <w:rsid w:val="008A7B1C"/>
    <w:rsid w:val="008B0218"/>
    <w:rsid w:val="008B0237"/>
    <w:rsid w:val="008B03CC"/>
    <w:rsid w:val="008B03D5"/>
    <w:rsid w:val="008B082B"/>
    <w:rsid w:val="008B0882"/>
    <w:rsid w:val="008B12E8"/>
    <w:rsid w:val="008B1A8B"/>
    <w:rsid w:val="008B1F40"/>
    <w:rsid w:val="008B23C7"/>
    <w:rsid w:val="008B27AE"/>
    <w:rsid w:val="008B29A4"/>
    <w:rsid w:val="008B2E33"/>
    <w:rsid w:val="008B30A0"/>
    <w:rsid w:val="008B37AB"/>
    <w:rsid w:val="008B3AEF"/>
    <w:rsid w:val="008B3AFF"/>
    <w:rsid w:val="008B4001"/>
    <w:rsid w:val="008B401B"/>
    <w:rsid w:val="008B4333"/>
    <w:rsid w:val="008B4A51"/>
    <w:rsid w:val="008B4A7E"/>
    <w:rsid w:val="008B4ACD"/>
    <w:rsid w:val="008B4DEF"/>
    <w:rsid w:val="008B5301"/>
    <w:rsid w:val="008B590A"/>
    <w:rsid w:val="008B6114"/>
    <w:rsid w:val="008B6608"/>
    <w:rsid w:val="008B66DB"/>
    <w:rsid w:val="008B708D"/>
    <w:rsid w:val="008B7605"/>
    <w:rsid w:val="008B7C12"/>
    <w:rsid w:val="008B7CE0"/>
    <w:rsid w:val="008B7FDB"/>
    <w:rsid w:val="008C00A3"/>
    <w:rsid w:val="008C0596"/>
    <w:rsid w:val="008C0ACB"/>
    <w:rsid w:val="008C0C20"/>
    <w:rsid w:val="008C11A2"/>
    <w:rsid w:val="008C1430"/>
    <w:rsid w:val="008C1D34"/>
    <w:rsid w:val="008C1F78"/>
    <w:rsid w:val="008C20F0"/>
    <w:rsid w:val="008C26D0"/>
    <w:rsid w:val="008C27EB"/>
    <w:rsid w:val="008C28A3"/>
    <w:rsid w:val="008C2916"/>
    <w:rsid w:val="008C2B89"/>
    <w:rsid w:val="008C30DA"/>
    <w:rsid w:val="008C3670"/>
    <w:rsid w:val="008C3C4D"/>
    <w:rsid w:val="008C3C5A"/>
    <w:rsid w:val="008C4327"/>
    <w:rsid w:val="008C46C4"/>
    <w:rsid w:val="008C4CB5"/>
    <w:rsid w:val="008C5181"/>
    <w:rsid w:val="008C5226"/>
    <w:rsid w:val="008C53A9"/>
    <w:rsid w:val="008C562F"/>
    <w:rsid w:val="008C5921"/>
    <w:rsid w:val="008C5A3F"/>
    <w:rsid w:val="008C5D63"/>
    <w:rsid w:val="008C60E8"/>
    <w:rsid w:val="008C613C"/>
    <w:rsid w:val="008C6464"/>
    <w:rsid w:val="008C64B6"/>
    <w:rsid w:val="008C6934"/>
    <w:rsid w:val="008C6C2C"/>
    <w:rsid w:val="008C6DEE"/>
    <w:rsid w:val="008C6ED2"/>
    <w:rsid w:val="008C74F8"/>
    <w:rsid w:val="008C79E4"/>
    <w:rsid w:val="008D001D"/>
    <w:rsid w:val="008D04A4"/>
    <w:rsid w:val="008D04AA"/>
    <w:rsid w:val="008D0684"/>
    <w:rsid w:val="008D1081"/>
    <w:rsid w:val="008D14E1"/>
    <w:rsid w:val="008D1666"/>
    <w:rsid w:val="008D2366"/>
    <w:rsid w:val="008D2C89"/>
    <w:rsid w:val="008D2DB1"/>
    <w:rsid w:val="008D3668"/>
    <w:rsid w:val="008D379E"/>
    <w:rsid w:val="008D3F7D"/>
    <w:rsid w:val="008D4695"/>
    <w:rsid w:val="008D4B68"/>
    <w:rsid w:val="008D4C9E"/>
    <w:rsid w:val="008D4CFF"/>
    <w:rsid w:val="008D537E"/>
    <w:rsid w:val="008D53FF"/>
    <w:rsid w:val="008D568F"/>
    <w:rsid w:val="008D5A3B"/>
    <w:rsid w:val="008D5A3F"/>
    <w:rsid w:val="008D5B47"/>
    <w:rsid w:val="008D5C5F"/>
    <w:rsid w:val="008D621D"/>
    <w:rsid w:val="008D6653"/>
    <w:rsid w:val="008D6A28"/>
    <w:rsid w:val="008D6ED8"/>
    <w:rsid w:val="008D6F50"/>
    <w:rsid w:val="008D7349"/>
    <w:rsid w:val="008D7B9A"/>
    <w:rsid w:val="008D7C7A"/>
    <w:rsid w:val="008E0229"/>
    <w:rsid w:val="008E0638"/>
    <w:rsid w:val="008E080B"/>
    <w:rsid w:val="008E10B1"/>
    <w:rsid w:val="008E155D"/>
    <w:rsid w:val="008E18E0"/>
    <w:rsid w:val="008E19BA"/>
    <w:rsid w:val="008E2037"/>
    <w:rsid w:val="008E2096"/>
    <w:rsid w:val="008E2295"/>
    <w:rsid w:val="008E2A7D"/>
    <w:rsid w:val="008E2CA9"/>
    <w:rsid w:val="008E32C2"/>
    <w:rsid w:val="008E33A7"/>
    <w:rsid w:val="008E34C7"/>
    <w:rsid w:val="008E36F6"/>
    <w:rsid w:val="008E402B"/>
    <w:rsid w:val="008E43CE"/>
    <w:rsid w:val="008E45E7"/>
    <w:rsid w:val="008E4A51"/>
    <w:rsid w:val="008E4BBB"/>
    <w:rsid w:val="008E4D45"/>
    <w:rsid w:val="008E5006"/>
    <w:rsid w:val="008E5889"/>
    <w:rsid w:val="008E6894"/>
    <w:rsid w:val="008E6932"/>
    <w:rsid w:val="008E69BC"/>
    <w:rsid w:val="008E6CAF"/>
    <w:rsid w:val="008E6D31"/>
    <w:rsid w:val="008E7266"/>
    <w:rsid w:val="008E7267"/>
    <w:rsid w:val="008E7714"/>
    <w:rsid w:val="008E7B1A"/>
    <w:rsid w:val="008E7F02"/>
    <w:rsid w:val="008F012D"/>
    <w:rsid w:val="008F0499"/>
    <w:rsid w:val="008F0E24"/>
    <w:rsid w:val="008F0E59"/>
    <w:rsid w:val="008F1278"/>
    <w:rsid w:val="008F1A5E"/>
    <w:rsid w:val="008F1CFD"/>
    <w:rsid w:val="008F24D8"/>
    <w:rsid w:val="008F281F"/>
    <w:rsid w:val="008F40F2"/>
    <w:rsid w:val="008F4192"/>
    <w:rsid w:val="008F4808"/>
    <w:rsid w:val="008F4C4A"/>
    <w:rsid w:val="008F4EF2"/>
    <w:rsid w:val="008F523A"/>
    <w:rsid w:val="008F547F"/>
    <w:rsid w:val="008F57DE"/>
    <w:rsid w:val="008F59DF"/>
    <w:rsid w:val="008F5E6A"/>
    <w:rsid w:val="008F6139"/>
    <w:rsid w:val="008F6B87"/>
    <w:rsid w:val="008F76F5"/>
    <w:rsid w:val="008F795D"/>
    <w:rsid w:val="008F7B45"/>
    <w:rsid w:val="009001AD"/>
    <w:rsid w:val="00900782"/>
    <w:rsid w:val="00900B6F"/>
    <w:rsid w:val="009014C0"/>
    <w:rsid w:val="00901DFA"/>
    <w:rsid w:val="00902382"/>
    <w:rsid w:val="00902B7D"/>
    <w:rsid w:val="009032C6"/>
    <w:rsid w:val="0090338C"/>
    <w:rsid w:val="009038D5"/>
    <w:rsid w:val="00903C41"/>
    <w:rsid w:val="00903FFE"/>
    <w:rsid w:val="00904103"/>
    <w:rsid w:val="009041AD"/>
    <w:rsid w:val="009042A7"/>
    <w:rsid w:val="00904B1E"/>
    <w:rsid w:val="00904D20"/>
    <w:rsid w:val="00905001"/>
    <w:rsid w:val="009056C7"/>
    <w:rsid w:val="0090582F"/>
    <w:rsid w:val="0090590C"/>
    <w:rsid w:val="00905BCC"/>
    <w:rsid w:val="00905C16"/>
    <w:rsid w:val="00905D53"/>
    <w:rsid w:val="00905DCB"/>
    <w:rsid w:val="0090601F"/>
    <w:rsid w:val="009060D4"/>
    <w:rsid w:val="00906BF2"/>
    <w:rsid w:val="00907266"/>
    <w:rsid w:val="009072A4"/>
    <w:rsid w:val="00907372"/>
    <w:rsid w:val="00907760"/>
    <w:rsid w:val="0090797D"/>
    <w:rsid w:val="00907D40"/>
    <w:rsid w:val="00907DCC"/>
    <w:rsid w:val="009100F8"/>
    <w:rsid w:val="00910673"/>
    <w:rsid w:val="0091148C"/>
    <w:rsid w:val="009114F6"/>
    <w:rsid w:val="009116B0"/>
    <w:rsid w:val="00911B65"/>
    <w:rsid w:val="00912429"/>
    <w:rsid w:val="00912522"/>
    <w:rsid w:val="009129CB"/>
    <w:rsid w:val="00912DF0"/>
    <w:rsid w:val="00912E4E"/>
    <w:rsid w:val="00912F0E"/>
    <w:rsid w:val="00913017"/>
    <w:rsid w:val="00913290"/>
    <w:rsid w:val="0091376A"/>
    <w:rsid w:val="00914146"/>
    <w:rsid w:val="00914373"/>
    <w:rsid w:val="00914782"/>
    <w:rsid w:val="009147A8"/>
    <w:rsid w:val="00914C06"/>
    <w:rsid w:val="00915108"/>
    <w:rsid w:val="0091531E"/>
    <w:rsid w:val="00915B25"/>
    <w:rsid w:val="00915BCD"/>
    <w:rsid w:val="00915CB8"/>
    <w:rsid w:val="00915EAD"/>
    <w:rsid w:val="00916050"/>
    <w:rsid w:val="00916A8F"/>
    <w:rsid w:val="00916E4F"/>
    <w:rsid w:val="0091793D"/>
    <w:rsid w:val="009202E6"/>
    <w:rsid w:val="009202F5"/>
    <w:rsid w:val="00920580"/>
    <w:rsid w:val="00920A23"/>
    <w:rsid w:val="00920DA5"/>
    <w:rsid w:val="0092169C"/>
    <w:rsid w:val="009216E7"/>
    <w:rsid w:val="00921D38"/>
    <w:rsid w:val="00921D6F"/>
    <w:rsid w:val="00921D7F"/>
    <w:rsid w:val="009223E7"/>
    <w:rsid w:val="00922437"/>
    <w:rsid w:val="009224D7"/>
    <w:rsid w:val="009227DE"/>
    <w:rsid w:val="0092309C"/>
    <w:rsid w:val="009231A6"/>
    <w:rsid w:val="00923730"/>
    <w:rsid w:val="00923A9C"/>
    <w:rsid w:val="00923BD9"/>
    <w:rsid w:val="00923FA7"/>
    <w:rsid w:val="0092443D"/>
    <w:rsid w:val="009247D8"/>
    <w:rsid w:val="00924FDE"/>
    <w:rsid w:val="00925137"/>
    <w:rsid w:val="009254D8"/>
    <w:rsid w:val="0092592D"/>
    <w:rsid w:val="00925B46"/>
    <w:rsid w:val="00925FEA"/>
    <w:rsid w:val="00926206"/>
    <w:rsid w:val="009263B7"/>
    <w:rsid w:val="009266CD"/>
    <w:rsid w:val="00926749"/>
    <w:rsid w:val="009267E0"/>
    <w:rsid w:val="00926C7B"/>
    <w:rsid w:val="00927357"/>
    <w:rsid w:val="00927938"/>
    <w:rsid w:val="0092799A"/>
    <w:rsid w:val="009279DB"/>
    <w:rsid w:val="00927CD3"/>
    <w:rsid w:val="00927DCA"/>
    <w:rsid w:val="0093011A"/>
    <w:rsid w:val="00930261"/>
    <w:rsid w:val="00930281"/>
    <w:rsid w:val="00930A32"/>
    <w:rsid w:val="00931719"/>
    <w:rsid w:val="009317FA"/>
    <w:rsid w:val="00931D7B"/>
    <w:rsid w:val="00931DFB"/>
    <w:rsid w:val="00932150"/>
    <w:rsid w:val="00932A53"/>
    <w:rsid w:val="00933565"/>
    <w:rsid w:val="0093367B"/>
    <w:rsid w:val="0093369A"/>
    <w:rsid w:val="009336FF"/>
    <w:rsid w:val="00933A65"/>
    <w:rsid w:val="00933C49"/>
    <w:rsid w:val="00933C51"/>
    <w:rsid w:val="00934126"/>
    <w:rsid w:val="00934308"/>
    <w:rsid w:val="00934DE1"/>
    <w:rsid w:val="00934E70"/>
    <w:rsid w:val="0093560F"/>
    <w:rsid w:val="0093590A"/>
    <w:rsid w:val="00935B80"/>
    <w:rsid w:val="00935ED5"/>
    <w:rsid w:val="009362D5"/>
    <w:rsid w:val="009368D7"/>
    <w:rsid w:val="00936A91"/>
    <w:rsid w:val="00936EB8"/>
    <w:rsid w:val="00936F26"/>
    <w:rsid w:val="0093700F"/>
    <w:rsid w:val="00937A50"/>
    <w:rsid w:val="00937A69"/>
    <w:rsid w:val="00937E7E"/>
    <w:rsid w:val="009402BC"/>
    <w:rsid w:val="00940913"/>
    <w:rsid w:val="00940FBD"/>
    <w:rsid w:val="00941ECA"/>
    <w:rsid w:val="00942180"/>
    <w:rsid w:val="0094252B"/>
    <w:rsid w:val="00942BBC"/>
    <w:rsid w:val="00942CFF"/>
    <w:rsid w:val="00943776"/>
    <w:rsid w:val="009438A9"/>
    <w:rsid w:val="009441DF"/>
    <w:rsid w:val="0094483B"/>
    <w:rsid w:val="0094483C"/>
    <w:rsid w:val="00944856"/>
    <w:rsid w:val="00944987"/>
    <w:rsid w:val="0094506F"/>
    <w:rsid w:val="00945261"/>
    <w:rsid w:val="00945433"/>
    <w:rsid w:val="009455B4"/>
    <w:rsid w:val="00945922"/>
    <w:rsid w:val="00945D3D"/>
    <w:rsid w:val="009462FC"/>
    <w:rsid w:val="0094637A"/>
    <w:rsid w:val="0094644E"/>
    <w:rsid w:val="00946B09"/>
    <w:rsid w:val="0094736A"/>
    <w:rsid w:val="009474FD"/>
    <w:rsid w:val="0094768B"/>
    <w:rsid w:val="00947C19"/>
    <w:rsid w:val="00947C30"/>
    <w:rsid w:val="00947F6A"/>
    <w:rsid w:val="0095056B"/>
    <w:rsid w:val="009505C3"/>
    <w:rsid w:val="009505F8"/>
    <w:rsid w:val="00950A3E"/>
    <w:rsid w:val="00950A87"/>
    <w:rsid w:val="00950FA7"/>
    <w:rsid w:val="009518A8"/>
    <w:rsid w:val="0095199B"/>
    <w:rsid w:val="00951A05"/>
    <w:rsid w:val="00951E48"/>
    <w:rsid w:val="00951F34"/>
    <w:rsid w:val="00951FF9"/>
    <w:rsid w:val="0095208F"/>
    <w:rsid w:val="009520CF"/>
    <w:rsid w:val="00952633"/>
    <w:rsid w:val="009527ED"/>
    <w:rsid w:val="009532E0"/>
    <w:rsid w:val="009534D8"/>
    <w:rsid w:val="009537DC"/>
    <w:rsid w:val="009538CF"/>
    <w:rsid w:val="00953C0A"/>
    <w:rsid w:val="009544BB"/>
    <w:rsid w:val="00954525"/>
    <w:rsid w:val="00954584"/>
    <w:rsid w:val="00954A0E"/>
    <w:rsid w:val="00955089"/>
    <w:rsid w:val="0095517B"/>
    <w:rsid w:val="0095519A"/>
    <w:rsid w:val="0095524D"/>
    <w:rsid w:val="009556BA"/>
    <w:rsid w:val="00955C51"/>
    <w:rsid w:val="00955C75"/>
    <w:rsid w:val="00955CE1"/>
    <w:rsid w:val="00955F95"/>
    <w:rsid w:val="009561A2"/>
    <w:rsid w:val="00956AEB"/>
    <w:rsid w:val="00956C9C"/>
    <w:rsid w:val="0095715B"/>
    <w:rsid w:val="00957671"/>
    <w:rsid w:val="00957850"/>
    <w:rsid w:val="0095787D"/>
    <w:rsid w:val="00957AD2"/>
    <w:rsid w:val="00960363"/>
    <w:rsid w:val="00960EAD"/>
    <w:rsid w:val="00961CC2"/>
    <w:rsid w:val="00961FB2"/>
    <w:rsid w:val="00962063"/>
    <w:rsid w:val="00962607"/>
    <w:rsid w:val="009628CE"/>
    <w:rsid w:val="00962D3C"/>
    <w:rsid w:val="00962D9C"/>
    <w:rsid w:val="00963876"/>
    <w:rsid w:val="00963A8B"/>
    <w:rsid w:val="00964423"/>
    <w:rsid w:val="00964494"/>
    <w:rsid w:val="00964A1D"/>
    <w:rsid w:val="00964A62"/>
    <w:rsid w:val="00964AD7"/>
    <w:rsid w:val="00964BB1"/>
    <w:rsid w:val="009651FC"/>
    <w:rsid w:val="00965285"/>
    <w:rsid w:val="00965327"/>
    <w:rsid w:val="009654AB"/>
    <w:rsid w:val="0096572D"/>
    <w:rsid w:val="00965E00"/>
    <w:rsid w:val="00965E2B"/>
    <w:rsid w:val="00965EFA"/>
    <w:rsid w:val="00966846"/>
    <w:rsid w:val="00966938"/>
    <w:rsid w:val="0096727E"/>
    <w:rsid w:val="00967577"/>
    <w:rsid w:val="0096765D"/>
    <w:rsid w:val="009702C9"/>
    <w:rsid w:val="00970874"/>
    <w:rsid w:val="0097091C"/>
    <w:rsid w:val="00970A04"/>
    <w:rsid w:val="00970C09"/>
    <w:rsid w:val="00971861"/>
    <w:rsid w:val="00971953"/>
    <w:rsid w:val="00971B83"/>
    <w:rsid w:val="0097205B"/>
    <w:rsid w:val="0097220F"/>
    <w:rsid w:val="00973772"/>
    <w:rsid w:val="00973965"/>
    <w:rsid w:val="00973C18"/>
    <w:rsid w:val="00974166"/>
    <w:rsid w:val="00974172"/>
    <w:rsid w:val="00974286"/>
    <w:rsid w:val="00974305"/>
    <w:rsid w:val="009744F2"/>
    <w:rsid w:val="009748E0"/>
    <w:rsid w:val="00974A06"/>
    <w:rsid w:val="00974C33"/>
    <w:rsid w:val="00974CF8"/>
    <w:rsid w:val="00974F59"/>
    <w:rsid w:val="0097565F"/>
    <w:rsid w:val="00975741"/>
    <w:rsid w:val="00976A89"/>
    <w:rsid w:val="00976AF4"/>
    <w:rsid w:val="00976BF3"/>
    <w:rsid w:val="00976E70"/>
    <w:rsid w:val="009770B1"/>
    <w:rsid w:val="009770E1"/>
    <w:rsid w:val="009779C3"/>
    <w:rsid w:val="00977A3B"/>
    <w:rsid w:val="009803AC"/>
    <w:rsid w:val="009803D3"/>
    <w:rsid w:val="009814DE"/>
    <w:rsid w:val="00981E03"/>
    <w:rsid w:val="0098245B"/>
    <w:rsid w:val="00982550"/>
    <w:rsid w:val="009825C6"/>
    <w:rsid w:val="00983097"/>
    <w:rsid w:val="009836B0"/>
    <w:rsid w:val="0098385D"/>
    <w:rsid w:val="00983907"/>
    <w:rsid w:val="00983BE5"/>
    <w:rsid w:val="00983FEC"/>
    <w:rsid w:val="009843E3"/>
    <w:rsid w:val="0098469E"/>
    <w:rsid w:val="00984AD5"/>
    <w:rsid w:val="00984FB3"/>
    <w:rsid w:val="00985645"/>
    <w:rsid w:val="0098593D"/>
    <w:rsid w:val="00985D64"/>
    <w:rsid w:val="00985FF1"/>
    <w:rsid w:val="009860BD"/>
    <w:rsid w:val="009862EF"/>
    <w:rsid w:val="00986463"/>
    <w:rsid w:val="00986CF2"/>
    <w:rsid w:val="00986EE9"/>
    <w:rsid w:val="009875C0"/>
    <w:rsid w:val="00987C2F"/>
    <w:rsid w:val="00987D88"/>
    <w:rsid w:val="0099014E"/>
    <w:rsid w:val="0099017F"/>
    <w:rsid w:val="009903C2"/>
    <w:rsid w:val="00990957"/>
    <w:rsid w:val="0099096F"/>
    <w:rsid w:val="00990C84"/>
    <w:rsid w:val="00990ED6"/>
    <w:rsid w:val="009910C8"/>
    <w:rsid w:val="009913E3"/>
    <w:rsid w:val="00991F59"/>
    <w:rsid w:val="00992043"/>
    <w:rsid w:val="00992E0A"/>
    <w:rsid w:val="00993836"/>
    <w:rsid w:val="00993B3B"/>
    <w:rsid w:val="0099402E"/>
    <w:rsid w:val="00994310"/>
    <w:rsid w:val="00994861"/>
    <w:rsid w:val="00994B07"/>
    <w:rsid w:val="00995327"/>
    <w:rsid w:val="00995611"/>
    <w:rsid w:val="00995E69"/>
    <w:rsid w:val="00996839"/>
    <w:rsid w:val="00996C19"/>
    <w:rsid w:val="00996E7D"/>
    <w:rsid w:val="009971D8"/>
    <w:rsid w:val="00997439"/>
    <w:rsid w:val="009975EB"/>
    <w:rsid w:val="0099760C"/>
    <w:rsid w:val="009978DA"/>
    <w:rsid w:val="00997FAE"/>
    <w:rsid w:val="009A0718"/>
    <w:rsid w:val="009A097C"/>
    <w:rsid w:val="009A0B26"/>
    <w:rsid w:val="009A0F76"/>
    <w:rsid w:val="009A1341"/>
    <w:rsid w:val="009A162C"/>
    <w:rsid w:val="009A18E2"/>
    <w:rsid w:val="009A1A21"/>
    <w:rsid w:val="009A2C0B"/>
    <w:rsid w:val="009A2FAB"/>
    <w:rsid w:val="009A3477"/>
    <w:rsid w:val="009A3CA3"/>
    <w:rsid w:val="009A42B2"/>
    <w:rsid w:val="009A4385"/>
    <w:rsid w:val="009A476B"/>
    <w:rsid w:val="009A49DE"/>
    <w:rsid w:val="009A574B"/>
    <w:rsid w:val="009A5B73"/>
    <w:rsid w:val="009A5D19"/>
    <w:rsid w:val="009A66E0"/>
    <w:rsid w:val="009A6951"/>
    <w:rsid w:val="009A7154"/>
    <w:rsid w:val="009A7256"/>
    <w:rsid w:val="009A731A"/>
    <w:rsid w:val="009A741A"/>
    <w:rsid w:val="009A755F"/>
    <w:rsid w:val="009B0669"/>
    <w:rsid w:val="009B0BC2"/>
    <w:rsid w:val="009B0EA0"/>
    <w:rsid w:val="009B112D"/>
    <w:rsid w:val="009B1329"/>
    <w:rsid w:val="009B1B07"/>
    <w:rsid w:val="009B2BE8"/>
    <w:rsid w:val="009B2CBF"/>
    <w:rsid w:val="009B30ED"/>
    <w:rsid w:val="009B31EE"/>
    <w:rsid w:val="009B33AA"/>
    <w:rsid w:val="009B38F1"/>
    <w:rsid w:val="009B45F1"/>
    <w:rsid w:val="009B4878"/>
    <w:rsid w:val="009B4A0A"/>
    <w:rsid w:val="009B4BCC"/>
    <w:rsid w:val="009B4F41"/>
    <w:rsid w:val="009B4FCB"/>
    <w:rsid w:val="009B5271"/>
    <w:rsid w:val="009B54F4"/>
    <w:rsid w:val="009B5AC1"/>
    <w:rsid w:val="009B5F6B"/>
    <w:rsid w:val="009B628D"/>
    <w:rsid w:val="009B656C"/>
    <w:rsid w:val="009B6666"/>
    <w:rsid w:val="009B66F4"/>
    <w:rsid w:val="009B67C7"/>
    <w:rsid w:val="009B6F0B"/>
    <w:rsid w:val="009B7287"/>
    <w:rsid w:val="009B7D4F"/>
    <w:rsid w:val="009B7F46"/>
    <w:rsid w:val="009C0224"/>
    <w:rsid w:val="009C0A06"/>
    <w:rsid w:val="009C0BC5"/>
    <w:rsid w:val="009C0C5C"/>
    <w:rsid w:val="009C0D10"/>
    <w:rsid w:val="009C0D2E"/>
    <w:rsid w:val="009C1978"/>
    <w:rsid w:val="009C1A41"/>
    <w:rsid w:val="009C1A8C"/>
    <w:rsid w:val="009C1B31"/>
    <w:rsid w:val="009C20B2"/>
    <w:rsid w:val="009C2329"/>
    <w:rsid w:val="009C2B39"/>
    <w:rsid w:val="009C3A70"/>
    <w:rsid w:val="009C430D"/>
    <w:rsid w:val="009C447D"/>
    <w:rsid w:val="009C4520"/>
    <w:rsid w:val="009C474F"/>
    <w:rsid w:val="009C5088"/>
    <w:rsid w:val="009C528B"/>
    <w:rsid w:val="009C5F21"/>
    <w:rsid w:val="009C6030"/>
    <w:rsid w:val="009C6343"/>
    <w:rsid w:val="009C6CE5"/>
    <w:rsid w:val="009C7189"/>
    <w:rsid w:val="009C7C39"/>
    <w:rsid w:val="009C7CDE"/>
    <w:rsid w:val="009D00EE"/>
    <w:rsid w:val="009D011C"/>
    <w:rsid w:val="009D02B5"/>
    <w:rsid w:val="009D04D4"/>
    <w:rsid w:val="009D076E"/>
    <w:rsid w:val="009D0C29"/>
    <w:rsid w:val="009D16D5"/>
    <w:rsid w:val="009D1AA4"/>
    <w:rsid w:val="009D1E52"/>
    <w:rsid w:val="009D246F"/>
    <w:rsid w:val="009D31D3"/>
    <w:rsid w:val="009D3305"/>
    <w:rsid w:val="009D3528"/>
    <w:rsid w:val="009D366C"/>
    <w:rsid w:val="009D36DB"/>
    <w:rsid w:val="009D3CF1"/>
    <w:rsid w:val="009D3D17"/>
    <w:rsid w:val="009D442D"/>
    <w:rsid w:val="009D4836"/>
    <w:rsid w:val="009D48AA"/>
    <w:rsid w:val="009D4957"/>
    <w:rsid w:val="009D4C8D"/>
    <w:rsid w:val="009D4C92"/>
    <w:rsid w:val="009D4D16"/>
    <w:rsid w:val="009D505B"/>
    <w:rsid w:val="009D5125"/>
    <w:rsid w:val="009D56DB"/>
    <w:rsid w:val="009D578A"/>
    <w:rsid w:val="009D5896"/>
    <w:rsid w:val="009D6805"/>
    <w:rsid w:val="009D6AAD"/>
    <w:rsid w:val="009D6CB4"/>
    <w:rsid w:val="009D70BE"/>
    <w:rsid w:val="009D7760"/>
    <w:rsid w:val="009D7AE6"/>
    <w:rsid w:val="009D7B5D"/>
    <w:rsid w:val="009D7DAC"/>
    <w:rsid w:val="009D7EFA"/>
    <w:rsid w:val="009D7F85"/>
    <w:rsid w:val="009E0944"/>
    <w:rsid w:val="009E0B48"/>
    <w:rsid w:val="009E1116"/>
    <w:rsid w:val="009E16C0"/>
    <w:rsid w:val="009E2029"/>
    <w:rsid w:val="009E2CD4"/>
    <w:rsid w:val="009E3073"/>
    <w:rsid w:val="009E3241"/>
    <w:rsid w:val="009E3F6B"/>
    <w:rsid w:val="009E51EB"/>
    <w:rsid w:val="009E52D1"/>
    <w:rsid w:val="009E58B4"/>
    <w:rsid w:val="009E59EF"/>
    <w:rsid w:val="009E671E"/>
    <w:rsid w:val="009E72DD"/>
    <w:rsid w:val="009E77A5"/>
    <w:rsid w:val="009E798F"/>
    <w:rsid w:val="009F06BF"/>
    <w:rsid w:val="009F0CD1"/>
    <w:rsid w:val="009F0F3C"/>
    <w:rsid w:val="009F10C8"/>
    <w:rsid w:val="009F14D4"/>
    <w:rsid w:val="009F1553"/>
    <w:rsid w:val="009F16D9"/>
    <w:rsid w:val="009F1779"/>
    <w:rsid w:val="009F1F69"/>
    <w:rsid w:val="009F23F8"/>
    <w:rsid w:val="009F2583"/>
    <w:rsid w:val="009F2DF7"/>
    <w:rsid w:val="009F3161"/>
    <w:rsid w:val="009F33B4"/>
    <w:rsid w:val="009F354C"/>
    <w:rsid w:val="009F394E"/>
    <w:rsid w:val="009F3C06"/>
    <w:rsid w:val="009F3CCC"/>
    <w:rsid w:val="009F4002"/>
    <w:rsid w:val="009F45B8"/>
    <w:rsid w:val="009F467F"/>
    <w:rsid w:val="009F47DE"/>
    <w:rsid w:val="009F48C1"/>
    <w:rsid w:val="009F4D27"/>
    <w:rsid w:val="009F4E8B"/>
    <w:rsid w:val="009F507F"/>
    <w:rsid w:val="009F52BE"/>
    <w:rsid w:val="009F5397"/>
    <w:rsid w:val="009F53FD"/>
    <w:rsid w:val="009F551B"/>
    <w:rsid w:val="009F59D4"/>
    <w:rsid w:val="009F5A29"/>
    <w:rsid w:val="009F5A2B"/>
    <w:rsid w:val="009F5B7A"/>
    <w:rsid w:val="009F5F33"/>
    <w:rsid w:val="009F6236"/>
    <w:rsid w:val="009F632D"/>
    <w:rsid w:val="009F6D0E"/>
    <w:rsid w:val="009F7173"/>
    <w:rsid w:val="009F75A4"/>
    <w:rsid w:val="009F78E2"/>
    <w:rsid w:val="009F7910"/>
    <w:rsid w:val="00A000EB"/>
    <w:rsid w:val="00A0052F"/>
    <w:rsid w:val="00A00860"/>
    <w:rsid w:val="00A00994"/>
    <w:rsid w:val="00A00C3F"/>
    <w:rsid w:val="00A00C82"/>
    <w:rsid w:val="00A013CA"/>
    <w:rsid w:val="00A019C7"/>
    <w:rsid w:val="00A01F09"/>
    <w:rsid w:val="00A0236D"/>
    <w:rsid w:val="00A02B1C"/>
    <w:rsid w:val="00A03293"/>
    <w:rsid w:val="00A0337B"/>
    <w:rsid w:val="00A033BE"/>
    <w:rsid w:val="00A03B81"/>
    <w:rsid w:val="00A03D52"/>
    <w:rsid w:val="00A044A5"/>
    <w:rsid w:val="00A0501C"/>
    <w:rsid w:val="00A05359"/>
    <w:rsid w:val="00A05E03"/>
    <w:rsid w:val="00A05FC8"/>
    <w:rsid w:val="00A06303"/>
    <w:rsid w:val="00A06809"/>
    <w:rsid w:val="00A06A69"/>
    <w:rsid w:val="00A07534"/>
    <w:rsid w:val="00A07A4F"/>
    <w:rsid w:val="00A07A77"/>
    <w:rsid w:val="00A105B9"/>
    <w:rsid w:val="00A10E09"/>
    <w:rsid w:val="00A10EAB"/>
    <w:rsid w:val="00A12267"/>
    <w:rsid w:val="00A123A4"/>
    <w:rsid w:val="00A124D8"/>
    <w:rsid w:val="00A12682"/>
    <w:rsid w:val="00A12C90"/>
    <w:rsid w:val="00A13856"/>
    <w:rsid w:val="00A13AE3"/>
    <w:rsid w:val="00A13B1E"/>
    <w:rsid w:val="00A14570"/>
    <w:rsid w:val="00A14D1D"/>
    <w:rsid w:val="00A150D1"/>
    <w:rsid w:val="00A157A7"/>
    <w:rsid w:val="00A160AF"/>
    <w:rsid w:val="00A16527"/>
    <w:rsid w:val="00A165D2"/>
    <w:rsid w:val="00A1664D"/>
    <w:rsid w:val="00A16B18"/>
    <w:rsid w:val="00A17237"/>
    <w:rsid w:val="00A172A5"/>
    <w:rsid w:val="00A175BC"/>
    <w:rsid w:val="00A17BDE"/>
    <w:rsid w:val="00A17C9F"/>
    <w:rsid w:val="00A17E71"/>
    <w:rsid w:val="00A20012"/>
    <w:rsid w:val="00A20166"/>
    <w:rsid w:val="00A203DE"/>
    <w:rsid w:val="00A206F5"/>
    <w:rsid w:val="00A208F1"/>
    <w:rsid w:val="00A2109A"/>
    <w:rsid w:val="00A214DC"/>
    <w:rsid w:val="00A21858"/>
    <w:rsid w:val="00A21BE6"/>
    <w:rsid w:val="00A226C5"/>
    <w:rsid w:val="00A22912"/>
    <w:rsid w:val="00A22A8B"/>
    <w:rsid w:val="00A23289"/>
    <w:rsid w:val="00A239BD"/>
    <w:rsid w:val="00A23BC2"/>
    <w:rsid w:val="00A23E7C"/>
    <w:rsid w:val="00A23F30"/>
    <w:rsid w:val="00A243FE"/>
    <w:rsid w:val="00A248C8"/>
    <w:rsid w:val="00A24C30"/>
    <w:rsid w:val="00A24DF0"/>
    <w:rsid w:val="00A24E22"/>
    <w:rsid w:val="00A24F47"/>
    <w:rsid w:val="00A2589E"/>
    <w:rsid w:val="00A25954"/>
    <w:rsid w:val="00A25E09"/>
    <w:rsid w:val="00A25E31"/>
    <w:rsid w:val="00A26C6B"/>
    <w:rsid w:val="00A26C92"/>
    <w:rsid w:val="00A26F8F"/>
    <w:rsid w:val="00A27166"/>
    <w:rsid w:val="00A27463"/>
    <w:rsid w:val="00A2756C"/>
    <w:rsid w:val="00A27919"/>
    <w:rsid w:val="00A27A57"/>
    <w:rsid w:val="00A27CA5"/>
    <w:rsid w:val="00A30029"/>
    <w:rsid w:val="00A3064F"/>
    <w:rsid w:val="00A3090B"/>
    <w:rsid w:val="00A30B97"/>
    <w:rsid w:val="00A30BCF"/>
    <w:rsid w:val="00A312C2"/>
    <w:rsid w:val="00A31679"/>
    <w:rsid w:val="00A316EE"/>
    <w:rsid w:val="00A31A20"/>
    <w:rsid w:val="00A32112"/>
    <w:rsid w:val="00A32595"/>
    <w:rsid w:val="00A3280C"/>
    <w:rsid w:val="00A3281B"/>
    <w:rsid w:val="00A340F5"/>
    <w:rsid w:val="00A3437C"/>
    <w:rsid w:val="00A344E5"/>
    <w:rsid w:val="00A3508C"/>
    <w:rsid w:val="00A352B3"/>
    <w:rsid w:val="00A35A86"/>
    <w:rsid w:val="00A35ACB"/>
    <w:rsid w:val="00A35D39"/>
    <w:rsid w:val="00A35E1C"/>
    <w:rsid w:val="00A36207"/>
    <w:rsid w:val="00A3659F"/>
    <w:rsid w:val="00A365B1"/>
    <w:rsid w:val="00A36902"/>
    <w:rsid w:val="00A36B2C"/>
    <w:rsid w:val="00A36C9B"/>
    <w:rsid w:val="00A37434"/>
    <w:rsid w:val="00A37977"/>
    <w:rsid w:val="00A3799F"/>
    <w:rsid w:val="00A37E22"/>
    <w:rsid w:val="00A405F6"/>
    <w:rsid w:val="00A4068E"/>
    <w:rsid w:val="00A407F0"/>
    <w:rsid w:val="00A40938"/>
    <w:rsid w:val="00A40EAD"/>
    <w:rsid w:val="00A4115D"/>
    <w:rsid w:val="00A41528"/>
    <w:rsid w:val="00A42176"/>
    <w:rsid w:val="00A42750"/>
    <w:rsid w:val="00A42A5B"/>
    <w:rsid w:val="00A42C2D"/>
    <w:rsid w:val="00A42DDC"/>
    <w:rsid w:val="00A4318F"/>
    <w:rsid w:val="00A438FA"/>
    <w:rsid w:val="00A4398E"/>
    <w:rsid w:val="00A44031"/>
    <w:rsid w:val="00A448C4"/>
    <w:rsid w:val="00A448EE"/>
    <w:rsid w:val="00A4532B"/>
    <w:rsid w:val="00A459B7"/>
    <w:rsid w:val="00A45D58"/>
    <w:rsid w:val="00A45F84"/>
    <w:rsid w:val="00A4607C"/>
    <w:rsid w:val="00A46090"/>
    <w:rsid w:val="00A4630B"/>
    <w:rsid w:val="00A46362"/>
    <w:rsid w:val="00A46F83"/>
    <w:rsid w:val="00A47042"/>
    <w:rsid w:val="00A47150"/>
    <w:rsid w:val="00A471A6"/>
    <w:rsid w:val="00A471BC"/>
    <w:rsid w:val="00A47A73"/>
    <w:rsid w:val="00A5047D"/>
    <w:rsid w:val="00A51479"/>
    <w:rsid w:val="00A51499"/>
    <w:rsid w:val="00A514EA"/>
    <w:rsid w:val="00A51F83"/>
    <w:rsid w:val="00A52126"/>
    <w:rsid w:val="00A5252F"/>
    <w:rsid w:val="00A52795"/>
    <w:rsid w:val="00A528AB"/>
    <w:rsid w:val="00A52FAD"/>
    <w:rsid w:val="00A5370A"/>
    <w:rsid w:val="00A53747"/>
    <w:rsid w:val="00A53CC4"/>
    <w:rsid w:val="00A543AB"/>
    <w:rsid w:val="00A544CA"/>
    <w:rsid w:val="00A54542"/>
    <w:rsid w:val="00A54AEE"/>
    <w:rsid w:val="00A54CF6"/>
    <w:rsid w:val="00A54E8C"/>
    <w:rsid w:val="00A54F40"/>
    <w:rsid w:val="00A550BA"/>
    <w:rsid w:val="00A56094"/>
    <w:rsid w:val="00A566EA"/>
    <w:rsid w:val="00A56B6A"/>
    <w:rsid w:val="00A56FFA"/>
    <w:rsid w:val="00A57060"/>
    <w:rsid w:val="00A570E3"/>
    <w:rsid w:val="00A5722A"/>
    <w:rsid w:val="00A573E1"/>
    <w:rsid w:val="00A573FF"/>
    <w:rsid w:val="00A57626"/>
    <w:rsid w:val="00A57CE7"/>
    <w:rsid w:val="00A57F81"/>
    <w:rsid w:val="00A60A4B"/>
    <w:rsid w:val="00A61143"/>
    <w:rsid w:val="00A612CD"/>
    <w:rsid w:val="00A613A2"/>
    <w:rsid w:val="00A6150D"/>
    <w:rsid w:val="00A61AED"/>
    <w:rsid w:val="00A61EE7"/>
    <w:rsid w:val="00A626D1"/>
    <w:rsid w:val="00A626DD"/>
    <w:rsid w:val="00A62BF0"/>
    <w:rsid w:val="00A62C40"/>
    <w:rsid w:val="00A62C41"/>
    <w:rsid w:val="00A6313D"/>
    <w:rsid w:val="00A63142"/>
    <w:rsid w:val="00A63218"/>
    <w:rsid w:val="00A6392C"/>
    <w:rsid w:val="00A63AB2"/>
    <w:rsid w:val="00A6435E"/>
    <w:rsid w:val="00A64BE0"/>
    <w:rsid w:val="00A65437"/>
    <w:rsid w:val="00A655DE"/>
    <w:rsid w:val="00A655F4"/>
    <w:rsid w:val="00A66A8C"/>
    <w:rsid w:val="00A66B50"/>
    <w:rsid w:val="00A66C16"/>
    <w:rsid w:val="00A67297"/>
    <w:rsid w:val="00A673E2"/>
    <w:rsid w:val="00A6775C"/>
    <w:rsid w:val="00A67C87"/>
    <w:rsid w:val="00A67D23"/>
    <w:rsid w:val="00A700D0"/>
    <w:rsid w:val="00A705D8"/>
    <w:rsid w:val="00A70993"/>
    <w:rsid w:val="00A70A16"/>
    <w:rsid w:val="00A70F0F"/>
    <w:rsid w:val="00A7122F"/>
    <w:rsid w:val="00A7146C"/>
    <w:rsid w:val="00A7206D"/>
    <w:rsid w:val="00A72180"/>
    <w:rsid w:val="00A726A3"/>
    <w:rsid w:val="00A72748"/>
    <w:rsid w:val="00A72960"/>
    <w:rsid w:val="00A7397E"/>
    <w:rsid w:val="00A73E88"/>
    <w:rsid w:val="00A7421D"/>
    <w:rsid w:val="00A742F3"/>
    <w:rsid w:val="00A74394"/>
    <w:rsid w:val="00A745AF"/>
    <w:rsid w:val="00A749D7"/>
    <w:rsid w:val="00A7550C"/>
    <w:rsid w:val="00A758BA"/>
    <w:rsid w:val="00A758D3"/>
    <w:rsid w:val="00A758D8"/>
    <w:rsid w:val="00A75DC2"/>
    <w:rsid w:val="00A76346"/>
    <w:rsid w:val="00A7656C"/>
    <w:rsid w:val="00A7659E"/>
    <w:rsid w:val="00A768DA"/>
    <w:rsid w:val="00A76BC0"/>
    <w:rsid w:val="00A77366"/>
    <w:rsid w:val="00A774B9"/>
    <w:rsid w:val="00A77684"/>
    <w:rsid w:val="00A77E93"/>
    <w:rsid w:val="00A77EC4"/>
    <w:rsid w:val="00A77F8F"/>
    <w:rsid w:val="00A804B6"/>
    <w:rsid w:val="00A80674"/>
    <w:rsid w:val="00A80CE9"/>
    <w:rsid w:val="00A81070"/>
    <w:rsid w:val="00A814EC"/>
    <w:rsid w:val="00A81674"/>
    <w:rsid w:val="00A81978"/>
    <w:rsid w:val="00A82AE7"/>
    <w:rsid w:val="00A82E23"/>
    <w:rsid w:val="00A82F61"/>
    <w:rsid w:val="00A83010"/>
    <w:rsid w:val="00A83119"/>
    <w:rsid w:val="00A83263"/>
    <w:rsid w:val="00A8348A"/>
    <w:rsid w:val="00A83F63"/>
    <w:rsid w:val="00A8479F"/>
    <w:rsid w:val="00A848BB"/>
    <w:rsid w:val="00A84F83"/>
    <w:rsid w:val="00A84F88"/>
    <w:rsid w:val="00A8507F"/>
    <w:rsid w:val="00A8526B"/>
    <w:rsid w:val="00A852DD"/>
    <w:rsid w:val="00A854EE"/>
    <w:rsid w:val="00A85691"/>
    <w:rsid w:val="00A857B3"/>
    <w:rsid w:val="00A85AED"/>
    <w:rsid w:val="00A85B52"/>
    <w:rsid w:val="00A85CC9"/>
    <w:rsid w:val="00A85DFF"/>
    <w:rsid w:val="00A85EBE"/>
    <w:rsid w:val="00A860A2"/>
    <w:rsid w:val="00A86786"/>
    <w:rsid w:val="00A86CEE"/>
    <w:rsid w:val="00A8728C"/>
    <w:rsid w:val="00A8774D"/>
    <w:rsid w:val="00A87813"/>
    <w:rsid w:val="00A9042B"/>
    <w:rsid w:val="00A906CB"/>
    <w:rsid w:val="00A9110B"/>
    <w:rsid w:val="00A9111C"/>
    <w:rsid w:val="00A91282"/>
    <w:rsid w:val="00A91BC9"/>
    <w:rsid w:val="00A91EA7"/>
    <w:rsid w:val="00A92116"/>
    <w:rsid w:val="00A9232B"/>
    <w:rsid w:val="00A92BF4"/>
    <w:rsid w:val="00A92C99"/>
    <w:rsid w:val="00A92D45"/>
    <w:rsid w:val="00A92E7F"/>
    <w:rsid w:val="00A9311B"/>
    <w:rsid w:val="00A93477"/>
    <w:rsid w:val="00A93588"/>
    <w:rsid w:val="00A9383B"/>
    <w:rsid w:val="00A939FC"/>
    <w:rsid w:val="00A93CA5"/>
    <w:rsid w:val="00A93DC9"/>
    <w:rsid w:val="00A93F06"/>
    <w:rsid w:val="00A94AAF"/>
    <w:rsid w:val="00A9507C"/>
    <w:rsid w:val="00A953E6"/>
    <w:rsid w:val="00A95A02"/>
    <w:rsid w:val="00A961E3"/>
    <w:rsid w:val="00A96331"/>
    <w:rsid w:val="00A96366"/>
    <w:rsid w:val="00A96C0E"/>
    <w:rsid w:val="00A97129"/>
    <w:rsid w:val="00A972AA"/>
    <w:rsid w:val="00A972B5"/>
    <w:rsid w:val="00A97571"/>
    <w:rsid w:val="00A9768B"/>
    <w:rsid w:val="00A97B2D"/>
    <w:rsid w:val="00A97BAC"/>
    <w:rsid w:val="00A97BE4"/>
    <w:rsid w:val="00A97E0D"/>
    <w:rsid w:val="00AA0598"/>
    <w:rsid w:val="00AA0B2E"/>
    <w:rsid w:val="00AA0BA4"/>
    <w:rsid w:val="00AA0BA8"/>
    <w:rsid w:val="00AA0C74"/>
    <w:rsid w:val="00AA12BF"/>
    <w:rsid w:val="00AA176C"/>
    <w:rsid w:val="00AA184C"/>
    <w:rsid w:val="00AA19DC"/>
    <w:rsid w:val="00AA1F0D"/>
    <w:rsid w:val="00AA2B4F"/>
    <w:rsid w:val="00AA2DB6"/>
    <w:rsid w:val="00AA2FAD"/>
    <w:rsid w:val="00AA3097"/>
    <w:rsid w:val="00AA3163"/>
    <w:rsid w:val="00AA3204"/>
    <w:rsid w:val="00AA33BA"/>
    <w:rsid w:val="00AA37C9"/>
    <w:rsid w:val="00AA37EC"/>
    <w:rsid w:val="00AA3B10"/>
    <w:rsid w:val="00AA3F3B"/>
    <w:rsid w:val="00AA42EF"/>
    <w:rsid w:val="00AA4B18"/>
    <w:rsid w:val="00AA5F03"/>
    <w:rsid w:val="00AA6967"/>
    <w:rsid w:val="00AA70EB"/>
    <w:rsid w:val="00AA7766"/>
    <w:rsid w:val="00AA780F"/>
    <w:rsid w:val="00AA7C36"/>
    <w:rsid w:val="00AB084B"/>
    <w:rsid w:val="00AB0BFF"/>
    <w:rsid w:val="00AB1527"/>
    <w:rsid w:val="00AB1637"/>
    <w:rsid w:val="00AB16C3"/>
    <w:rsid w:val="00AB1B46"/>
    <w:rsid w:val="00AB20F9"/>
    <w:rsid w:val="00AB2193"/>
    <w:rsid w:val="00AB2456"/>
    <w:rsid w:val="00AB348A"/>
    <w:rsid w:val="00AB3501"/>
    <w:rsid w:val="00AB3544"/>
    <w:rsid w:val="00AB3592"/>
    <w:rsid w:val="00AB3836"/>
    <w:rsid w:val="00AB3837"/>
    <w:rsid w:val="00AB3895"/>
    <w:rsid w:val="00AB4020"/>
    <w:rsid w:val="00AB43F5"/>
    <w:rsid w:val="00AB4B39"/>
    <w:rsid w:val="00AB4E24"/>
    <w:rsid w:val="00AB5172"/>
    <w:rsid w:val="00AB5333"/>
    <w:rsid w:val="00AB53C7"/>
    <w:rsid w:val="00AB5648"/>
    <w:rsid w:val="00AB56BB"/>
    <w:rsid w:val="00AB5935"/>
    <w:rsid w:val="00AB5FF1"/>
    <w:rsid w:val="00AB600B"/>
    <w:rsid w:val="00AB6119"/>
    <w:rsid w:val="00AB629E"/>
    <w:rsid w:val="00AB6676"/>
    <w:rsid w:val="00AB6B92"/>
    <w:rsid w:val="00AB6DA7"/>
    <w:rsid w:val="00AB73B7"/>
    <w:rsid w:val="00AB78A0"/>
    <w:rsid w:val="00AB7A24"/>
    <w:rsid w:val="00AB7CC7"/>
    <w:rsid w:val="00AB7F47"/>
    <w:rsid w:val="00AC0798"/>
    <w:rsid w:val="00AC0D3E"/>
    <w:rsid w:val="00AC14B6"/>
    <w:rsid w:val="00AC16B9"/>
    <w:rsid w:val="00AC1837"/>
    <w:rsid w:val="00AC1966"/>
    <w:rsid w:val="00AC1B7B"/>
    <w:rsid w:val="00AC24D8"/>
    <w:rsid w:val="00AC2F0D"/>
    <w:rsid w:val="00AC3023"/>
    <w:rsid w:val="00AC3470"/>
    <w:rsid w:val="00AC3EB4"/>
    <w:rsid w:val="00AC3F1C"/>
    <w:rsid w:val="00AC4666"/>
    <w:rsid w:val="00AC4707"/>
    <w:rsid w:val="00AC47A2"/>
    <w:rsid w:val="00AC4854"/>
    <w:rsid w:val="00AC537D"/>
    <w:rsid w:val="00AC56ED"/>
    <w:rsid w:val="00AC5D47"/>
    <w:rsid w:val="00AC5D67"/>
    <w:rsid w:val="00AC5D84"/>
    <w:rsid w:val="00AC5DE9"/>
    <w:rsid w:val="00AC6725"/>
    <w:rsid w:val="00AC6B8E"/>
    <w:rsid w:val="00AC7FA8"/>
    <w:rsid w:val="00AD0851"/>
    <w:rsid w:val="00AD0C84"/>
    <w:rsid w:val="00AD1387"/>
    <w:rsid w:val="00AD141B"/>
    <w:rsid w:val="00AD177F"/>
    <w:rsid w:val="00AD1FE2"/>
    <w:rsid w:val="00AD231F"/>
    <w:rsid w:val="00AD256D"/>
    <w:rsid w:val="00AD2AE5"/>
    <w:rsid w:val="00AD2C4F"/>
    <w:rsid w:val="00AD2ECE"/>
    <w:rsid w:val="00AD33BE"/>
    <w:rsid w:val="00AD34BF"/>
    <w:rsid w:val="00AD35D3"/>
    <w:rsid w:val="00AD38EB"/>
    <w:rsid w:val="00AD4024"/>
    <w:rsid w:val="00AD428E"/>
    <w:rsid w:val="00AD4376"/>
    <w:rsid w:val="00AD4F5C"/>
    <w:rsid w:val="00AD52BB"/>
    <w:rsid w:val="00AD53C7"/>
    <w:rsid w:val="00AD53DA"/>
    <w:rsid w:val="00AD5DDD"/>
    <w:rsid w:val="00AD5E1E"/>
    <w:rsid w:val="00AD6904"/>
    <w:rsid w:val="00AD6C58"/>
    <w:rsid w:val="00AD6D5E"/>
    <w:rsid w:val="00AD7084"/>
    <w:rsid w:val="00AD7A28"/>
    <w:rsid w:val="00AD7C54"/>
    <w:rsid w:val="00AD7EB7"/>
    <w:rsid w:val="00AD7F1C"/>
    <w:rsid w:val="00AE03B9"/>
    <w:rsid w:val="00AE0A83"/>
    <w:rsid w:val="00AE0F21"/>
    <w:rsid w:val="00AE153C"/>
    <w:rsid w:val="00AE1725"/>
    <w:rsid w:val="00AE1828"/>
    <w:rsid w:val="00AE1829"/>
    <w:rsid w:val="00AE205F"/>
    <w:rsid w:val="00AE21C6"/>
    <w:rsid w:val="00AE234B"/>
    <w:rsid w:val="00AE2781"/>
    <w:rsid w:val="00AE2C47"/>
    <w:rsid w:val="00AE2CFC"/>
    <w:rsid w:val="00AE3009"/>
    <w:rsid w:val="00AE3A59"/>
    <w:rsid w:val="00AE3FC2"/>
    <w:rsid w:val="00AE5613"/>
    <w:rsid w:val="00AE5742"/>
    <w:rsid w:val="00AE5B61"/>
    <w:rsid w:val="00AE6B8D"/>
    <w:rsid w:val="00AE6ED4"/>
    <w:rsid w:val="00AE72FE"/>
    <w:rsid w:val="00AE74B5"/>
    <w:rsid w:val="00AE7A42"/>
    <w:rsid w:val="00AE7C29"/>
    <w:rsid w:val="00AE7E25"/>
    <w:rsid w:val="00AF041A"/>
    <w:rsid w:val="00AF136C"/>
    <w:rsid w:val="00AF13B8"/>
    <w:rsid w:val="00AF1AEA"/>
    <w:rsid w:val="00AF1CC0"/>
    <w:rsid w:val="00AF2120"/>
    <w:rsid w:val="00AF24F0"/>
    <w:rsid w:val="00AF2C40"/>
    <w:rsid w:val="00AF300F"/>
    <w:rsid w:val="00AF3508"/>
    <w:rsid w:val="00AF3698"/>
    <w:rsid w:val="00AF38AB"/>
    <w:rsid w:val="00AF3ECE"/>
    <w:rsid w:val="00AF4442"/>
    <w:rsid w:val="00AF4562"/>
    <w:rsid w:val="00AF4A0E"/>
    <w:rsid w:val="00AF4DB6"/>
    <w:rsid w:val="00AF5809"/>
    <w:rsid w:val="00AF5D76"/>
    <w:rsid w:val="00AF5FF0"/>
    <w:rsid w:val="00AF65F5"/>
    <w:rsid w:val="00AF75C4"/>
    <w:rsid w:val="00AF75CE"/>
    <w:rsid w:val="00AF7988"/>
    <w:rsid w:val="00AF79B5"/>
    <w:rsid w:val="00B0064E"/>
    <w:rsid w:val="00B00A26"/>
    <w:rsid w:val="00B00F2F"/>
    <w:rsid w:val="00B011B2"/>
    <w:rsid w:val="00B0127E"/>
    <w:rsid w:val="00B013A5"/>
    <w:rsid w:val="00B01D70"/>
    <w:rsid w:val="00B01F4C"/>
    <w:rsid w:val="00B02689"/>
    <w:rsid w:val="00B02A45"/>
    <w:rsid w:val="00B02C9F"/>
    <w:rsid w:val="00B0320C"/>
    <w:rsid w:val="00B038F2"/>
    <w:rsid w:val="00B03988"/>
    <w:rsid w:val="00B03A11"/>
    <w:rsid w:val="00B03D21"/>
    <w:rsid w:val="00B0403F"/>
    <w:rsid w:val="00B04548"/>
    <w:rsid w:val="00B04705"/>
    <w:rsid w:val="00B05536"/>
    <w:rsid w:val="00B05968"/>
    <w:rsid w:val="00B05A52"/>
    <w:rsid w:val="00B05B94"/>
    <w:rsid w:val="00B0607F"/>
    <w:rsid w:val="00B0610C"/>
    <w:rsid w:val="00B0615C"/>
    <w:rsid w:val="00B061C8"/>
    <w:rsid w:val="00B0675D"/>
    <w:rsid w:val="00B06C51"/>
    <w:rsid w:val="00B06D4C"/>
    <w:rsid w:val="00B07259"/>
    <w:rsid w:val="00B0752B"/>
    <w:rsid w:val="00B07570"/>
    <w:rsid w:val="00B07665"/>
    <w:rsid w:val="00B07989"/>
    <w:rsid w:val="00B07CBE"/>
    <w:rsid w:val="00B07FB9"/>
    <w:rsid w:val="00B107F4"/>
    <w:rsid w:val="00B10873"/>
    <w:rsid w:val="00B10B17"/>
    <w:rsid w:val="00B10D27"/>
    <w:rsid w:val="00B10E31"/>
    <w:rsid w:val="00B110E0"/>
    <w:rsid w:val="00B11415"/>
    <w:rsid w:val="00B117D7"/>
    <w:rsid w:val="00B11AE2"/>
    <w:rsid w:val="00B11C0F"/>
    <w:rsid w:val="00B11D0F"/>
    <w:rsid w:val="00B11DD3"/>
    <w:rsid w:val="00B1259D"/>
    <w:rsid w:val="00B12605"/>
    <w:rsid w:val="00B12B49"/>
    <w:rsid w:val="00B1301E"/>
    <w:rsid w:val="00B13026"/>
    <w:rsid w:val="00B134E5"/>
    <w:rsid w:val="00B14115"/>
    <w:rsid w:val="00B152DA"/>
    <w:rsid w:val="00B1565A"/>
    <w:rsid w:val="00B15A28"/>
    <w:rsid w:val="00B15B41"/>
    <w:rsid w:val="00B15EE5"/>
    <w:rsid w:val="00B17B01"/>
    <w:rsid w:val="00B17B7D"/>
    <w:rsid w:val="00B201D8"/>
    <w:rsid w:val="00B205BA"/>
    <w:rsid w:val="00B208D1"/>
    <w:rsid w:val="00B21501"/>
    <w:rsid w:val="00B215AF"/>
    <w:rsid w:val="00B21A5B"/>
    <w:rsid w:val="00B221A4"/>
    <w:rsid w:val="00B221C7"/>
    <w:rsid w:val="00B22873"/>
    <w:rsid w:val="00B2293E"/>
    <w:rsid w:val="00B22BF1"/>
    <w:rsid w:val="00B23001"/>
    <w:rsid w:val="00B230A9"/>
    <w:rsid w:val="00B230D6"/>
    <w:rsid w:val="00B23151"/>
    <w:rsid w:val="00B235DD"/>
    <w:rsid w:val="00B23B87"/>
    <w:rsid w:val="00B23C1A"/>
    <w:rsid w:val="00B24117"/>
    <w:rsid w:val="00B246A1"/>
    <w:rsid w:val="00B248FC"/>
    <w:rsid w:val="00B24A92"/>
    <w:rsid w:val="00B24ABC"/>
    <w:rsid w:val="00B251F7"/>
    <w:rsid w:val="00B251FB"/>
    <w:rsid w:val="00B25431"/>
    <w:rsid w:val="00B256DE"/>
    <w:rsid w:val="00B25C25"/>
    <w:rsid w:val="00B25CE1"/>
    <w:rsid w:val="00B25FD4"/>
    <w:rsid w:val="00B261DA"/>
    <w:rsid w:val="00B26394"/>
    <w:rsid w:val="00B26AC4"/>
    <w:rsid w:val="00B26AC6"/>
    <w:rsid w:val="00B27017"/>
    <w:rsid w:val="00B27347"/>
    <w:rsid w:val="00B2734C"/>
    <w:rsid w:val="00B27DCF"/>
    <w:rsid w:val="00B300BA"/>
    <w:rsid w:val="00B30174"/>
    <w:rsid w:val="00B306BF"/>
    <w:rsid w:val="00B30A57"/>
    <w:rsid w:val="00B3113D"/>
    <w:rsid w:val="00B31204"/>
    <w:rsid w:val="00B3179F"/>
    <w:rsid w:val="00B319BC"/>
    <w:rsid w:val="00B31A13"/>
    <w:rsid w:val="00B31D34"/>
    <w:rsid w:val="00B3223C"/>
    <w:rsid w:val="00B32293"/>
    <w:rsid w:val="00B3261C"/>
    <w:rsid w:val="00B326CC"/>
    <w:rsid w:val="00B32837"/>
    <w:rsid w:val="00B32B8A"/>
    <w:rsid w:val="00B32EA8"/>
    <w:rsid w:val="00B3329C"/>
    <w:rsid w:val="00B332DE"/>
    <w:rsid w:val="00B338D3"/>
    <w:rsid w:val="00B33B1D"/>
    <w:rsid w:val="00B341E5"/>
    <w:rsid w:val="00B34348"/>
    <w:rsid w:val="00B343E2"/>
    <w:rsid w:val="00B34534"/>
    <w:rsid w:val="00B34A3F"/>
    <w:rsid w:val="00B34C83"/>
    <w:rsid w:val="00B34C9D"/>
    <w:rsid w:val="00B34E14"/>
    <w:rsid w:val="00B34ED1"/>
    <w:rsid w:val="00B35B1A"/>
    <w:rsid w:val="00B35BDA"/>
    <w:rsid w:val="00B360AB"/>
    <w:rsid w:val="00B36283"/>
    <w:rsid w:val="00B36A81"/>
    <w:rsid w:val="00B36DB4"/>
    <w:rsid w:val="00B36F0C"/>
    <w:rsid w:val="00B3740A"/>
    <w:rsid w:val="00B37D73"/>
    <w:rsid w:val="00B37E6F"/>
    <w:rsid w:val="00B40159"/>
    <w:rsid w:val="00B40696"/>
    <w:rsid w:val="00B41061"/>
    <w:rsid w:val="00B41256"/>
    <w:rsid w:val="00B4195A"/>
    <w:rsid w:val="00B41BB6"/>
    <w:rsid w:val="00B420D8"/>
    <w:rsid w:val="00B42609"/>
    <w:rsid w:val="00B42A73"/>
    <w:rsid w:val="00B42B52"/>
    <w:rsid w:val="00B42F38"/>
    <w:rsid w:val="00B42F59"/>
    <w:rsid w:val="00B430D1"/>
    <w:rsid w:val="00B43753"/>
    <w:rsid w:val="00B43AB7"/>
    <w:rsid w:val="00B44096"/>
    <w:rsid w:val="00B44685"/>
    <w:rsid w:val="00B45683"/>
    <w:rsid w:val="00B45A3A"/>
    <w:rsid w:val="00B45AB0"/>
    <w:rsid w:val="00B45BD6"/>
    <w:rsid w:val="00B4670B"/>
    <w:rsid w:val="00B4751D"/>
    <w:rsid w:val="00B47531"/>
    <w:rsid w:val="00B47ED7"/>
    <w:rsid w:val="00B502E3"/>
    <w:rsid w:val="00B509E7"/>
    <w:rsid w:val="00B5118E"/>
    <w:rsid w:val="00B51345"/>
    <w:rsid w:val="00B513DF"/>
    <w:rsid w:val="00B516E4"/>
    <w:rsid w:val="00B52000"/>
    <w:rsid w:val="00B52589"/>
    <w:rsid w:val="00B52935"/>
    <w:rsid w:val="00B52A50"/>
    <w:rsid w:val="00B53E2A"/>
    <w:rsid w:val="00B53F23"/>
    <w:rsid w:val="00B54359"/>
    <w:rsid w:val="00B54508"/>
    <w:rsid w:val="00B54520"/>
    <w:rsid w:val="00B559EB"/>
    <w:rsid w:val="00B55D4F"/>
    <w:rsid w:val="00B55D76"/>
    <w:rsid w:val="00B55DD7"/>
    <w:rsid w:val="00B5628B"/>
    <w:rsid w:val="00B56898"/>
    <w:rsid w:val="00B56E93"/>
    <w:rsid w:val="00B57554"/>
    <w:rsid w:val="00B57912"/>
    <w:rsid w:val="00B57A68"/>
    <w:rsid w:val="00B57B5C"/>
    <w:rsid w:val="00B6017C"/>
    <w:rsid w:val="00B6043A"/>
    <w:rsid w:val="00B60448"/>
    <w:rsid w:val="00B604E0"/>
    <w:rsid w:val="00B604E8"/>
    <w:rsid w:val="00B60B3E"/>
    <w:rsid w:val="00B60DFE"/>
    <w:rsid w:val="00B6149F"/>
    <w:rsid w:val="00B61615"/>
    <w:rsid w:val="00B6170A"/>
    <w:rsid w:val="00B61B13"/>
    <w:rsid w:val="00B61E9F"/>
    <w:rsid w:val="00B622AD"/>
    <w:rsid w:val="00B626AD"/>
    <w:rsid w:val="00B62706"/>
    <w:rsid w:val="00B62828"/>
    <w:rsid w:val="00B6283C"/>
    <w:rsid w:val="00B636A2"/>
    <w:rsid w:val="00B63731"/>
    <w:rsid w:val="00B639B3"/>
    <w:rsid w:val="00B64D4C"/>
    <w:rsid w:val="00B65BA6"/>
    <w:rsid w:val="00B65E48"/>
    <w:rsid w:val="00B660D1"/>
    <w:rsid w:val="00B66448"/>
    <w:rsid w:val="00B67471"/>
    <w:rsid w:val="00B67666"/>
    <w:rsid w:val="00B676EE"/>
    <w:rsid w:val="00B67E1D"/>
    <w:rsid w:val="00B701A8"/>
    <w:rsid w:val="00B7073F"/>
    <w:rsid w:val="00B70760"/>
    <w:rsid w:val="00B70C2F"/>
    <w:rsid w:val="00B70CA5"/>
    <w:rsid w:val="00B71377"/>
    <w:rsid w:val="00B714EF"/>
    <w:rsid w:val="00B71836"/>
    <w:rsid w:val="00B71968"/>
    <w:rsid w:val="00B71C80"/>
    <w:rsid w:val="00B71E91"/>
    <w:rsid w:val="00B72568"/>
    <w:rsid w:val="00B72591"/>
    <w:rsid w:val="00B72ABF"/>
    <w:rsid w:val="00B72F5D"/>
    <w:rsid w:val="00B7309B"/>
    <w:rsid w:val="00B733D5"/>
    <w:rsid w:val="00B733F3"/>
    <w:rsid w:val="00B7343E"/>
    <w:rsid w:val="00B737D9"/>
    <w:rsid w:val="00B73951"/>
    <w:rsid w:val="00B742B9"/>
    <w:rsid w:val="00B744E4"/>
    <w:rsid w:val="00B74884"/>
    <w:rsid w:val="00B749E0"/>
    <w:rsid w:val="00B74E6C"/>
    <w:rsid w:val="00B7522F"/>
    <w:rsid w:val="00B756C6"/>
    <w:rsid w:val="00B75821"/>
    <w:rsid w:val="00B7584F"/>
    <w:rsid w:val="00B76095"/>
    <w:rsid w:val="00B761B8"/>
    <w:rsid w:val="00B76244"/>
    <w:rsid w:val="00B76A32"/>
    <w:rsid w:val="00B771B3"/>
    <w:rsid w:val="00B775BE"/>
    <w:rsid w:val="00B776BA"/>
    <w:rsid w:val="00B77939"/>
    <w:rsid w:val="00B77C61"/>
    <w:rsid w:val="00B80251"/>
    <w:rsid w:val="00B802EE"/>
    <w:rsid w:val="00B80649"/>
    <w:rsid w:val="00B80979"/>
    <w:rsid w:val="00B8151B"/>
    <w:rsid w:val="00B81FA7"/>
    <w:rsid w:val="00B82239"/>
    <w:rsid w:val="00B827B1"/>
    <w:rsid w:val="00B8315B"/>
    <w:rsid w:val="00B83174"/>
    <w:rsid w:val="00B8340B"/>
    <w:rsid w:val="00B8373A"/>
    <w:rsid w:val="00B83C95"/>
    <w:rsid w:val="00B83DBA"/>
    <w:rsid w:val="00B8418A"/>
    <w:rsid w:val="00B8429E"/>
    <w:rsid w:val="00B842E7"/>
    <w:rsid w:val="00B845B6"/>
    <w:rsid w:val="00B84778"/>
    <w:rsid w:val="00B8499D"/>
    <w:rsid w:val="00B849ED"/>
    <w:rsid w:val="00B84D19"/>
    <w:rsid w:val="00B85047"/>
    <w:rsid w:val="00B85533"/>
    <w:rsid w:val="00B856AE"/>
    <w:rsid w:val="00B85819"/>
    <w:rsid w:val="00B85B00"/>
    <w:rsid w:val="00B85ED0"/>
    <w:rsid w:val="00B85FEB"/>
    <w:rsid w:val="00B8632E"/>
    <w:rsid w:val="00B8651B"/>
    <w:rsid w:val="00B867EC"/>
    <w:rsid w:val="00B86E6C"/>
    <w:rsid w:val="00B8701F"/>
    <w:rsid w:val="00B87361"/>
    <w:rsid w:val="00B87603"/>
    <w:rsid w:val="00B87D1A"/>
    <w:rsid w:val="00B87D45"/>
    <w:rsid w:val="00B87F97"/>
    <w:rsid w:val="00B90219"/>
    <w:rsid w:val="00B90535"/>
    <w:rsid w:val="00B90FED"/>
    <w:rsid w:val="00B918F8"/>
    <w:rsid w:val="00B919FB"/>
    <w:rsid w:val="00B91B40"/>
    <w:rsid w:val="00B91FE1"/>
    <w:rsid w:val="00B92C78"/>
    <w:rsid w:val="00B932EA"/>
    <w:rsid w:val="00B9330A"/>
    <w:rsid w:val="00B93437"/>
    <w:rsid w:val="00B93954"/>
    <w:rsid w:val="00B93D5F"/>
    <w:rsid w:val="00B94581"/>
    <w:rsid w:val="00B94740"/>
    <w:rsid w:val="00B9484D"/>
    <w:rsid w:val="00B94CF6"/>
    <w:rsid w:val="00B953AA"/>
    <w:rsid w:val="00B95A9D"/>
    <w:rsid w:val="00B95ABD"/>
    <w:rsid w:val="00B95B2F"/>
    <w:rsid w:val="00B965C3"/>
    <w:rsid w:val="00B96CFC"/>
    <w:rsid w:val="00B9769C"/>
    <w:rsid w:val="00B97916"/>
    <w:rsid w:val="00BA00FD"/>
    <w:rsid w:val="00BA0616"/>
    <w:rsid w:val="00BA07C3"/>
    <w:rsid w:val="00BA0AA1"/>
    <w:rsid w:val="00BA0C82"/>
    <w:rsid w:val="00BA0C97"/>
    <w:rsid w:val="00BA1360"/>
    <w:rsid w:val="00BA15B9"/>
    <w:rsid w:val="00BA1C44"/>
    <w:rsid w:val="00BA20B6"/>
    <w:rsid w:val="00BA27E4"/>
    <w:rsid w:val="00BA3592"/>
    <w:rsid w:val="00BA3A76"/>
    <w:rsid w:val="00BA3AD1"/>
    <w:rsid w:val="00BA3D29"/>
    <w:rsid w:val="00BA4040"/>
    <w:rsid w:val="00BA4559"/>
    <w:rsid w:val="00BA50A6"/>
    <w:rsid w:val="00BA50CA"/>
    <w:rsid w:val="00BA51F6"/>
    <w:rsid w:val="00BA5375"/>
    <w:rsid w:val="00BA544A"/>
    <w:rsid w:val="00BA5916"/>
    <w:rsid w:val="00BA68C3"/>
    <w:rsid w:val="00BA6A95"/>
    <w:rsid w:val="00BA6D28"/>
    <w:rsid w:val="00BB05E8"/>
    <w:rsid w:val="00BB0C52"/>
    <w:rsid w:val="00BB0E36"/>
    <w:rsid w:val="00BB1CDE"/>
    <w:rsid w:val="00BB2E13"/>
    <w:rsid w:val="00BB2E86"/>
    <w:rsid w:val="00BB2F39"/>
    <w:rsid w:val="00BB3309"/>
    <w:rsid w:val="00BB35AA"/>
    <w:rsid w:val="00BB3883"/>
    <w:rsid w:val="00BB3C46"/>
    <w:rsid w:val="00BB3EA2"/>
    <w:rsid w:val="00BB4079"/>
    <w:rsid w:val="00BB42BC"/>
    <w:rsid w:val="00BB4DAE"/>
    <w:rsid w:val="00BB5248"/>
    <w:rsid w:val="00BB5D59"/>
    <w:rsid w:val="00BB5DCE"/>
    <w:rsid w:val="00BB5E03"/>
    <w:rsid w:val="00BB6482"/>
    <w:rsid w:val="00BB6950"/>
    <w:rsid w:val="00BB6D7E"/>
    <w:rsid w:val="00BB6FB6"/>
    <w:rsid w:val="00BB6FF3"/>
    <w:rsid w:val="00BB739A"/>
    <w:rsid w:val="00BB7523"/>
    <w:rsid w:val="00BB75D4"/>
    <w:rsid w:val="00BB7A82"/>
    <w:rsid w:val="00BB7BF1"/>
    <w:rsid w:val="00BB7D76"/>
    <w:rsid w:val="00BC0054"/>
    <w:rsid w:val="00BC0A3D"/>
    <w:rsid w:val="00BC0BE4"/>
    <w:rsid w:val="00BC0DDC"/>
    <w:rsid w:val="00BC124D"/>
    <w:rsid w:val="00BC1379"/>
    <w:rsid w:val="00BC14D5"/>
    <w:rsid w:val="00BC17B4"/>
    <w:rsid w:val="00BC1A20"/>
    <w:rsid w:val="00BC1B6E"/>
    <w:rsid w:val="00BC2247"/>
    <w:rsid w:val="00BC2498"/>
    <w:rsid w:val="00BC27E0"/>
    <w:rsid w:val="00BC28FF"/>
    <w:rsid w:val="00BC2CBC"/>
    <w:rsid w:val="00BC311E"/>
    <w:rsid w:val="00BC3265"/>
    <w:rsid w:val="00BC32A6"/>
    <w:rsid w:val="00BC4400"/>
    <w:rsid w:val="00BC447A"/>
    <w:rsid w:val="00BC5317"/>
    <w:rsid w:val="00BC587B"/>
    <w:rsid w:val="00BC5996"/>
    <w:rsid w:val="00BC5D4C"/>
    <w:rsid w:val="00BC5FCE"/>
    <w:rsid w:val="00BC6248"/>
    <w:rsid w:val="00BC6793"/>
    <w:rsid w:val="00BC680E"/>
    <w:rsid w:val="00BC6B63"/>
    <w:rsid w:val="00BC7147"/>
    <w:rsid w:val="00BC715D"/>
    <w:rsid w:val="00BC7BEC"/>
    <w:rsid w:val="00BC7F09"/>
    <w:rsid w:val="00BD04FC"/>
    <w:rsid w:val="00BD052A"/>
    <w:rsid w:val="00BD05D5"/>
    <w:rsid w:val="00BD0675"/>
    <w:rsid w:val="00BD0A9B"/>
    <w:rsid w:val="00BD0C4A"/>
    <w:rsid w:val="00BD1312"/>
    <w:rsid w:val="00BD1DCF"/>
    <w:rsid w:val="00BD24D2"/>
    <w:rsid w:val="00BD2C28"/>
    <w:rsid w:val="00BD2CE3"/>
    <w:rsid w:val="00BD3169"/>
    <w:rsid w:val="00BD34FE"/>
    <w:rsid w:val="00BD352F"/>
    <w:rsid w:val="00BD3BF2"/>
    <w:rsid w:val="00BD3CC1"/>
    <w:rsid w:val="00BD3D36"/>
    <w:rsid w:val="00BD4071"/>
    <w:rsid w:val="00BD4733"/>
    <w:rsid w:val="00BD47CE"/>
    <w:rsid w:val="00BD4F74"/>
    <w:rsid w:val="00BD5855"/>
    <w:rsid w:val="00BD5AC4"/>
    <w:rsid w:val="00BD5DE3"/>
    <w:rsid w:val="00BD5E6D"/>
    <w:rsid w:val="00BD5E87"/>
    <w:rsid w:val="00BD667F"/>
    <w:rsid w:val="00BD7210"/>
    <w:rsid w:val="00BD7241"/>
    <w:rsid w:val="00BD732E"/>
    <w:rsid w:val="00BD76E9"/>
    <w:rsid w:val="00BD7907"/>
    <w:rsid w:val="00BD7A84"/>
    <w:rsid w:val="00BD7BFC"/>
    <w:rsid w:val="00BE0BE8"/>
    <w:rsid w:val="00BE0EBD"/>
    <w:rsid w:val="00BE0F54"/>
    <w:rsid w:val="00BE1C39"/>
    <w:rsid w:val="00BE2121"/>
    <w:rsid w:val="00BE28A3"/>
    <w:rsid w:val="00BE2E49"/>
    <w:rsid w:val="00BE301D"/>
    <w:rsid w:val="00BE34CE"/>
    <w:rsid w:val="00BE36C5"/>
    <w:rsid w:val="00BE3880"/>
    <w:rsid w:val="00BE3BA2"/>
    <w:rsid w:val="00BE3C2D"/>
    <w:rsid w:val="00BE42DA"/>
    <w:rsid w:val="00BE4307"/>
    <w:rsid w:val="00BE4BBB"/>
    <w:rsid w:val="00BE4C7C"/>
    <w:rsid w:val="00BE5969"/>
    <w:rsid w:val="00BE5A44"/>
    <w:rsid w:val="00BE6747"/>
    <w:rsid w:val="00BE7002"/>
    <w:rsid w:val="00BE74B5"/>
    <w:rsid w:val="00BE77DB"/>
    <w:rsid w:val="00BE7C91"/>
    <w:rsid w:val="00BE7DCC"/>
    <w:rsid w:val="00BE7EC2"/>
    <w:rsid w:val="00BF01FC"/>
    <w:rsid w:val="00BF0544"/>
    <w:rsid w:val="00BF0CFF"/>
    <w:rsid w:val="00BF0D1D"/>
    <w:rsid w:val="00BF0E1D"/>
    <w:rsid w:val="00BF1035"/>
    <w:rsid w:val="00BF124D"/>
    <w:rsid w:val="00BF15A6"/>
    <w:rsid w:val="00BF162F"/>
    <w:rsid w:val="00BF1AAA"/>
    <w:rsid w:val="00BF1FFB"/>
    <w:rsid w:val="00BF20E3"/>
    <w:rsid w:val="00BF2251"/>
    <w:rsid w:val="00BF2CB4"/>
    <w:rsid w:val="00BF2EFE"/>
    <w:rsid w:val="00BF32A5"/>
    <w:rsid w:val="00BF3A61"/>
    <w:rsid w:val="00BF40E5"/>
    <w:rsid w:val="00BF460A"/>
    <w:rsid w:val="00BF48B5"/>
    <w:rsid w:val="00BF48CA"/>
    <w:rsid w:val="00BF49C8"/>
    <w:rsid w:val="00BF4F92"/>
    <w:rsid w:val="00BF5085"/>
    <w:rsid w:val="00BF50A4"/>
    <w:rsid w:val="00BF522F"/>
    <w:rsid w:val="00BF5F5A"/>
    <w:rsid w:val="00BF5F9F"/>
    <w:rsid w:val="00BF6019"/>
    <w:rsid w:val="00BF60F5"/>
    <w:rsid w:val="00BF6399"/>
    <w:rsid w:val="00BF70D6"/>
    <w:rsid w:val="00BF7857"/>
    <w:rsid w:val="00BF7A11"/>
    <w:rsid w:val="00C00A2D"/>
    <w:rsid w:val="00C00B50"/>
    <w:rsid w:val="00C01055"/>
    <w:rsid w:val="00C01741"/>
    <w:rsid w:val="00C019A5"/>
    <w:rsid w:val="00C01B7D"/>
    <w:rsid w:val="00C0261E"/>
    <w:rsid w:val="00C0274C"/>
    <w:rsid w:val="00C0291F"/>
    <w:rsid w:val="00C02B12"/>
    <w:rsid w:val="00C02DDB"/>
    <w:rsid w:val="00C03561"/>
    <w:rsid w:val="00C03969"/>
    <w:rsid w:val="00C03F7E"/>
    <w:rsid w:val="00C04064"/>
    <w:rsid w:val="00C040A1"/>
    <w:rsid w:val="00C043DE"/>
    <w:rsid w:val="00C0448C"/>
    <w:rsid w:val="00C04631"/>
    <w:rsid w:val="00C058E5"/>
    <w:rsid w:val="00C06921"/>
    <w:rsid w:val="00C073FE"/>
    <w:rsid w:val="00C07973"/>
    <w:rsid w:val="00C07AD1"/>
    <w:rsid w:val="00C07F55"/>
    <w:rsid w:val="00C103C1"/>
    <w:rsid w:val="00C10542"/>
    <w:rsid w:val="00C10911"/>
    <w:rsid w:val="00C10A19"/>
    <w:rsid w:val="00C10A96"/>
    <w:rsid w:val="00C10BA7"/>
    <w:rsid w:val="00C10BFE"/>
    <w:rsid w:val="00C10E7A"/>
    <w:rsid w:val="00C10FDB"/>
    <w:rsid w:val="00C11743"/>
    <w:rsid w:val="00C117AC"/>
    <w:rsid w:val="00C1183C"/>
    <w:rsid w:val="00C11EB0"/>
    <w:rsid w:val="00C11FD3"/>
    <w:rsid w:val="00C1253E"/>
    <w:rsid w:val="00C12562"/>
    <w:rsid w:val="00C12A0E"/>
    <w:rsid w:val="00C12C83"/>
    <w:rsid w:val="00C12E85"/>
    <w:rsid w:val="00C131FD"/>
    <w:rsid w:val="00C1348E"/>
    <w:rsid w:val="00C13821"/>
    <w:rsid w:val="00C139A1"/>
    <w:rsid w:val="00C13BAC"/>
    <w:rsid w:val="00C13D34"/>
    <w:rsid w:val="00C1448C"/>
    <w:rsid w:val="00C14BA7"/>
    <w:rsid w:val="00C158A5"/>
    <w:rsid w:val="00C15D49"/>
    <w:rsid w:val="00C15EA7"/>
    <w:rsid w:val="00C15F5F"/>
    <w:rsid w:val="00C168B1"/>
    <w:rsid w:val="00C16E0A"/>
    <w:rsid w:val="00C17149"/>
    <w:rsid w:val="00C17757"/>
    <w:rsid w:val="00C1779D"/>
    <w:rsid w:val="00C17A0F"/>
    <w:rsid w:val="00C17ACA"/>
    <w:rsid w:val="00C200F4"/>
    <w:rsid w:val="00C2069D"/>
    <w:rsid w:val="00C20954"/>
    <w:rsid w:val="00C20B3A"/>
    <w:rsid w:val="00C20C94"/>
    <w:rsid w:val="00C21ACA"/>
    <w:rsid w:val="00C21BC0"/>
    <w:rsid w:val="00C21C3C"/>
    <w:rsid w:val="00C22060"/>
    <w:rsid w:val="00C22443"/>
    <w:rsid w:val="00C22989"/>
    <w:rsid w:val="00C22D76"/>
    <w:rsid w:val="00C22DCB"/>
    <w:rsid w:val="00C23C64"/>
    <w:rsid w:val="00C23E0B"/>
    <w:rsid w:val="00C244CE"/>
    <w:rsid w:val="00C246BA"/>
    <w:rsid w:val="00C24796"/>
    <w:rsid w:val="00C24A99"/>
    <w:rsid w:val="00C255D9"/>
    <w:rsid w:val="00C256C6"/>
    <w:rsid w:val="00C258C4"/>
    <w:rsid w:val="00C25D10"/>
    <w:rsid w:val="00C26715"/>
    <w:rsid w:val="00C27DA9"/>
    <w:rsid w:val="00C30677"/>
    <w:rsid w:val="00C3101C"/>
    <w:rsid w:val="00C3139F"/>
    <w:rsid w:val="00C31918"/>
    <w:rsid w:val="00C31C0C"/>
    <w:rsid w:val="00C325D4"/>
    <w:rsid w:val="00C32FAD"/>
    <w:rsid w:val="00C33126"/>
    <w:rsid w:val="00C3315A"/>
    <w:rsid w:val="00C331FE"/>
    <w:rsid w:val="00C33B4B"/>
    <w:rsid w:val="00C340FF"/>
    <w:rsid w:val="00C34419"/>
    <w:rsid w:val="00C3441A"/>
    <w:rsid w:val="00C34817"/>
    <w:rsid w:val="00C34B73"/>
    <w:rsid w:val="00C34C9D"/>
    <w:rsid w:val="00C351F2"/>
    <w:rsid w:val="00C35808"/>
    <w:rsid w:val="00C35E74"/>
    <w:rsid w:val="00C35E79"/>
    <w:rsid w:val="00C3679B"/>
    <w:rsid w:val="00C36934"/>
    <w:rsid w:val="00C376D4"/>
    <w:rsid w:val="00C376F1"/>
    <w:rsid w:val="00C37807"/>
    <w:rsid w:val="00C37AB1"/>
    <w:rsid w:val="00C37FE1"/>
    <w:rsid w:val="00C401A5"/>
    <w:rsid w:val="00C40545"/>
    <w:rsid w:val="00C40574"/>
    <w:rsid w:val="00C40810"/>
    <w:rsid w:val="00C40B94"/>
    <w:rsid w:val="00C40B98"/>
    <w:rsid w:val="00C40EBA"/>
    <w:rsid w:val="00C41535"/>
    <w:rsid w:val="00C418C8"/>
    <w:rsid w:val="00C4201D"/>
    <w:rsid w:val="00C423B7"/>
    <w:rsid w:val="00C42815"/>
    <w:rsid w:val="00C428E4"/>
    <w:rsid w:val="00C4299E"/>
    <w:rsid w:val="00C42CDF"/>
    <w:rsid w:val="00C438C8"/>
    <w:rsid w:val="00C438F5"/>
    <w:rsid w:val="00C43AC8"/>
    <w:rsid w:val="00C43AE9"/>
    <w:rsid w:val="00C43BC6"/>
    <w:rsid w:val="00C4406C"/>
    <w:rsid w:val="00C44394"/>
    <w:rsid w:val="00C44A7B"/>
    <w:rsid w:val="00C44EC6"/>
    <w:rsid w:val="00C45514"/>
    <w:rsid w:val="00C45CCE"/>
    <w:rsid w:val="00C467A2"/>
    <w:rsid w:val="00C46D3F"/>
    <w:rsid w:val="00C47066"/>
    <w:rsid w:val="00C47230"/>
    <w:rsid w:val="00C4727B"/>
    <w:rsid w:val="00C472A8"/>
    <w:rsid w:val="00C47304"/>
    <w:rsid w:val="00C474DA"/>
    <w:rsid w:val="00C47774"/>
    <w:rsid w:val="00C4784F"/>
    <w:rsid w:val="00C4790D"/>
    <w:rsid w:val="00C47940"/>
    <w:rsid w:val="00C47BAE"/>
    <w:rsid w:val="00C47F8F"/>
    <w:rsid w:val="00C50F05"/>
    <w:rsid w:val="00C51C67"/>
    <w:rsid w:val="00C51DFE"/>
    <w:rsid w:val="00C520B4"/>
    <w:rsid w:val="00C5213D"/>
    <w:rsid w:val="00C522CD"/>
    <w:rsid w:val="00C52389"/>
    <w:rsid w:val="00C52624"/>
    <w:rsid w:val="00C5280B"/>
    <w:rsid w:val="00C52B2E"/>
    <w:rsid w:val="00C52CA1"/>
    <w:rsid w:val="00C52D6D"/>
    <w:rsid w:val="00C52E4F"/>
    <w:rsid w:val="00C53403"/>
    <w:rsid w:val="00C53EFC"/>
    <w:rsid w:val="00C542BB"/>
    <w:rsid w:val="00C54488"/>
    <w:rsid w:val="00C54F2F"/>
    <w:rsid w:val="00C54F5F"/>
    <w:rsid w:val="00C54FCB"/>
    <w:rsid w:val="00C55052"/>
    <w:rsid w:val="00C5514B"/>
    <w:rsid w:val="00C5514E"/>
    <w:rsid w:val="00C5516E"/>
    <w:rsid w:val="00C555BA"/>
    <w:rsid w:val="00C558D9"/>
    <w:rsid w:val="00C55C5D"/>
    <w:rsid w:val="00C55F71"/>
    <w:rsid w:val="00C55FBE"/>
    <w:rsid w:val="00C56469"/>
    <w:rsid w:val="00C56E09"/>
    <w:rsid w:val="00C57554"/>
    <w:rsid w:val="00C57745"/>
    <w:rsid w:val="00C57A92"/>
    <w:rsid w:val="00C60350"/>
    <w:rsid w:val="00C603E5"/>
    <w:rsid w:val="00C60586"/>
    <w:rsid w:val="00C6062B"/>
    <w:rsid w:val="00C60D1D"/>
    <w:rsid w:val="00C60E60"/>
    <w:rsid w:val="00C60F90"/>
    <w:rsid w:val="00C60FB6"/>
    <w:rsid w:val="00C61481"/>
    <w:rsid w:val="00C61AC3"/>
    <w:rsid w:val="00C61B43"/>
    <w:rsid w:val="00C61B72"/>
    <w:rsid w:val="00C61CCB"/>
    <w:rsid w:val="00C61D90"/>
    <w:rsid w:val="00C61F37"/>
    <w:rsid w:val="00C6257A"/>
    <w:rsid w:val="00C626E6"/>
    <w:rsid w:val="00C62CB3"/>
    <w:rsid w:val="00C63495"/>
    <w:rsid w:val="00C638CE"/>
    <w:rsid w:val="00C63958"/>
    <w:rsid w:val="00C63A73"/>
    <w:rsid w:val="00C63D60"/>
    <w:rsid w:val="00C63DA0"/>
    <w:rsid w:val="00C640C0"/>
    <w:rsid w:val="00C64886"/>
    <w:rsid w:val="00C64A4F"/>
    <w:rsid w:val="00C64B2A"/>
    <w:rsid w:val="00C6509C"/>
    <w:rsid w:val="00C651D4"/>
    <w:rsid w:val="00C6520C"/>
    <w:rsid w:val="00C65BF6"/>
    <w:rsid w:val="00C6610A"/>
    <w:rsid w:val="00C6677A"/>
    <w:rsid w:val="00C66C90"/>
    <w:rsid w:val="00C67046"/>
    <w:rsid w:val="00C6722A"/>
    <w:rsid w:val="00C672BF"/>
    <w:rsid w:val="00C67531"/>
    <w:rsid w:val="00C675FB"/>
    <w:rsid w:val="00C67816"/>
    <w:rsid w:val="00C67983"/>
    <w:rsid w:val="00C67BE8"/>
    <w:rsid w:val="00C7016B"/>
    <w:rsid w:val="00C7061C"/>
    <w:rsid w:val="00C71695"/>
    <w:rsid w:val="00C71B82"/>
    <w:rsid w:val="00C71C52"/>
    <w:rsid w:val="00C71E27"/>
    <w:rsid w:val="00C71E53"/>
    <w:rsid w:val="00C71F48"/>
    <w:rsid w:val="00C72A55"/>
    <w:rsid w:val="00C7338B"/>
    <w:rsid w:val="00C736C8"/>
    <w:rsid w:val="00C73A6D"/>
    <w:rsid w:val="00C73AC9"/>
    <w:rsid w:val="00C73E77"/>
    <w:rsid w:val="00C74506"/>
    <w:rsid w:val="00C74A68"/>
    <w:rsid w:val="00C74C05"/>
    <w:rsid w:val="00C74D91"/>
    <w:rsid w:val="00C75158"/>
    <w:rsid w:val="00C7563F"/>
    <w:rsid w:val="00C75644"/>
    <w:rsid w:val="00C76020"/>
    <w:rsid w:val="00C76212"/>
    <w:rsid w:val="00C765DB"/>
    <w:rsid w:val="00C76862"/>
    <w:rsid w:val="00C76DE5"/>
    <w:rsid w:val="00C76E05"/>
    <w:rsid w:val="00C76E49"/>
    <w:rsid w:val="00C77752"/>
    <w:rsid w:val="00C77989"/>
    <w:rsid w:val="00C77F90"/>
    <w:rsid w:val="00C80210"/>
    <w:rsid w:val="00C8036E"/>
    <w:rsid w:val="00C80427"/>
    <w:rsid w:val="00C80533"/>
    <w:rsid w:val="00C80554"/>
    <w:rsid w:val="00C806C6"/>
    <w:rsid w:val="00C809C7"/>
    <w:rsid w:val="00C80C5A"/>
    <w:rsid w:val="00C80C63"/>
    <w:rsid w:val="00C811CA"/>
    <w:rsid w:val="00C81549"/>
    <w:rsid w:val="00C815CD"/>
    <w:rsid w:val="00C81C67"/>
    <w:rsid w:val="00C81D7D"/>
    <w:rsid w:val="00C81F88"/>
    <w:rsid w:val="00C82787"/>
    <w:rsid w:val="00C82AA7"/>
    <w:rsid w:val="00C82B23"/>
    <w:rsid w:val="00C82DDD"/>
    <w:rsid w:val="00C83190"/>
    <w:rsid w:val="00C83828"/>
    <w:rsid w:val="00C838F3"/>
    <w:rsid w:val="00C84347"/>
    <w:rsid w:val="00C84609"/>
    <w:rsid w:val="00C84820"/>
    <w:rsid w:val="00C84AC0"/>
    <w:rsid w:val="00C84AC2"/>
    <w:rsid w:val="00C850AA"/>
    <w:rsid w:val="00C85321"/>
    <w:rsid w:val="00C853DB"/>
    <w:rsid w:val="00C8555C"/>
    <w:rsid w:val="00C85916"/>
    <w:rsid w:val="00C85A33"/>
    <w:rsid w:val="00C85BAF"/>
    <w:rsid w:val="00C85F4E"/>
    <w:rsid w:val="00C85FC5"/>
    <w:rsid w:val="00C8716C"/>
    <w:rsid w:val="00C87258"/>
    <w:rsid w:val="00C876AD"/>
    <w:rsid w:val="00C87EFC"/>
    <w:rsid w:val="00C90429"/>
    <w:rsid w:val="00C9064F"/>
    <w:rsid w:val="00C908DB"/>
    <w:rsid w:val="00C90C30"/>
    <w:rsid w:val="00C90CBB"/>
    <w:rsid w:val="00C90DB7"/>
    <w:rsid w:val="00C915B6"/>
    <w:rsid w:val="00C9161D"/>
    <w:rsid w:val="00C9164C"/>
    <w:rsid w:val="00C916A2"/>
    <w:rsid w:val="00C917F7"/>
    <w:rsid w:val="00C918C9"/>
    <w:rsid w:val="00C91B94"/>
    <w:rsid w:val="00C91EC1"/>
    <w:rsid w:val="00C91EF6"/>
    <w:rsid w:val="00C91FD9"/>
    <w:rsid w:val="00C9223F"/>
    <w:rsid w:val="00C92276"/>
    <w:rsid w:val="00C922D9"/>
    <w:rsid w:val="00C9262B"/>
    <w:rsid w:val="00C927D4"/>
    <w:rsid w:val="00C9294D"/>
    <w:rsid w:val="00C92D90"/>
    <w:rsid w:val="00C930F1"/>
    <w:rsid w:val="00C93194"/>
    <w:rsid w:val="00C932B1"/>
    <w:rsid w:val="00C935F1"/>
    <w:rsid w:val="00C93DF3"/>
    <w:rsid w:val="00C9411E"/>
    <w:rsid w:val="00C945CD"/>
    <w:rsid w:val="00C9482D"/>
    <w:rsid w:val="00C94CAD"/>
    <w:rsid w:val="00C94E0A"/>
    <w:rsid w:val="00C953F3"/>
    <w:rsid w:val="00C957D1"/>
    <w:rsid w:val="00C95993"/>
    <w:rsid w:val="00C95CC9"/>
    <w:rsid w:val="00C95EEF"/>
    <w:rsid w:val="00C96EB3"/>
    <w:rsid w:val="00C97506"/>
    <w:rsid w:val="00CA00C2"/>
    <w:rsid w:val="00CA0337"/>
    <w:rsid w:val="00CA04B8"/>
    <w:rsid w:val="00CA0B9A"/>
    <w:rsid w:val="00CA115A"/>
    <w:rsid w:val="00CA1927"/>
    <w:rsid w:val="00CA1F08"/>
    <w:rsid w:val="00CA2196"/>
    <w:rsid w:val="00CA2452"/>
    <w:rsid w:val="00CA296F"/>
    <w:rsid w:val="00CA29AC"/>
    <w:rsid w:val="00CA2A59"/>
    <w:rsid w:val="00CA2BB2"/>
    <w:rsid w:val="00CA2ED9"/>
    <w:rsid w:val="00CA2F47"/>
    <w:rsid w:val="00CA3453"/>
    <w:rsid w:val="00CA4D74"/>
    <w:rsid w:val="00CA57C2"/>
    <w:rsid w:val="00CA5864"/>
    <w:rsid w:val="00CA6279"/>
    <w:rsid w:val="00CA6553"/>
    <w:rsid w:val="00CA784E"/>
    <w:rsid w:val="00CA7F55"/>
    <w:rsid w:val="00CB04D1"/>
    <w:rsid w:val="00CB0651"/>
    <w:rsid w:val="00CB0C22"/>
    <w:rsid w:val="00CB104E"/>
    <w:rsid w:val="00CB1077"/>
    <w:rsid w:val="00CB10C9"/>
    <w:rsid w:val="00CB1187"/>
    <w:rsid w:val="00CB12D0"/>
    <w:rsid w:val="00CB20D8"/>
    <w:rsid w:val="00CB2212"/>
    <w:rsid w:val="00CB24B7"/>
    <w:rsid w:val="00CB2609"/>
    <w:rsid w:val="00CB2D00"/>
    <w:rsid w:val="00CB2E53"/>
    <w:rsid w:val="00CB2EAD"/>
    <w:rsid w:val="00CB33E3"/>
    <w:rsid w:val="00CB3ACB"/>
    <w:rsid w:val="00CB3C3D"/>
    <w:rsid w:val="00CB423A"/>
    <w:rsid w:val="00CB42F4"/>
    <w:rsid w:val="00CB43C3"/>
    <w:rsid w:val="00CB45B1"/>
    <w:rsid w:val="00CB4677"/>
    <w:rsid w:val="00CB4E04"/>
    <w:rsid w:val="00CB51E8"/>
    <w:rsid w:val="00CB54FE"/>
    <w:rsid w:val="00CB555C"/>
    <w:rsid w:val="00CB629E"/>
    <w:rsid w:val="00CB62EC"/>
    <w:rsid w:val="00CB65A3"/>
    <w:rsid w:val="00CB6AD3"/>
    <w:rsid w:val="00CB7469"/>
    <w:rsid w:val="00CB74F1"/>
    <w:rsid w:val="00CB7610"/>
    <w:rsid w:val="00CB7767"/>
    <w:rsid w:val="00CC078D"/>
    <w:rsid w:val="00CC0C96"/>
    <w:rsid w:val="00CC1159"/>
    <w:rsid w:val="00CC1183"/>
    <w:rsid w:val="00CC1660"/>
    <w:rsid w:val="00CC1911"/>
    <w:rsid w:val="00CC199B"/>
    <w:rsid w:val="00CC2A16"/>
    <w:rsid w:val="00CC3111"/>
    <w:rsid w:val="00CC326E"/>
    <w:rsid w:val="00CC354D"/>
    <w:rsid w:val="00CC4786"/>
    <w:rsid w:val="00CC4939"/>
    <w:rsid w:val="00CC4CEE"/>
    <w:rsid w:val="00CC500D"/>
    <w:rsid w:val="00CC50F2"/>
    <w:rsid w:val="00CC51FD"/>
    <w:rsid w:val="00CC5371"/>
    <w:rsid w:val="00CC5672"/>
    <w:rsid w:val="00CC568C"/>
    <w:rsid w:val="00CC5B81"/>
    <w:rsid w:val="00CC5BB1"/>
    <w:rsid w:val="00CC6EDF"/>
    <w:rsid w:val="00CC7056"/>
    <w:rsid w:val="00CC707F"/>
    <w:rsid w:val="00CC747D"/>
    <w:rsid w:val="00CC7E50"/>
    <w:rsid w:val="00CD01FB"/>
    <w:rsid w:val="00CD02C0"/>
    <w:rsid w:val="00CD0687"/>
    <w:rsid w:val="00CD0C8B"/>
    <w:rsid w:val="00CD1152"/>
    <w:rsid w:val="00CD1984"/>
    <w:rsid w:val="00CD1A4B"/>
    <w:rsid w:val="00CD2389"/>
    <w:rsid w:val="00CD23E4"/>
    <w:rsid w:val="00CD2985"/>
    <w:rsid w:val="00CD2E0B"/>
    <w:rsid w:val="00CD3100"/>
    <w:rsid w:val="00CD32B3"/>
    <w:rsid w:val="00CD3932"/>
    <w:rsid w:val="00CD48F8"/>
    <w:rsid w:val="00CD4E7A"/>
    <w:rsid w:val="00CD4EC1"/>
    <w:rsid w:val="00CD5AC2"/>
    <w:rsid w:val="00CD6174"/>
    <w:rsid w:val="00CD64A5"/>
    <w:rsid w:val="00CD6605"/>
    <w:rsid w:val="00CD671E"/>
    <w:rsid w:val="00CD69DB"/>
    <w:rsid w:val="00CD6AB9"/>
    <w:rsid w:val="00CD712C"/>
    <w:rsid w:val="00CD73B1"/>
    <w:rsid w:val="00CD79B0"/>
    <w:rsid w:val="00CD7B2C"/>
    <w:rsid w:val="00CE0195"/>
    <w:rsid w:val="00CE05B2"/>
    <w:rsid w:val="00CE0C23"/>
    <w:rsid w:val="00CE0FFA"/>
    <w:rsid w:val="00CE12FB"/>
    <w:rsid w:val="00CE17EA"/>
    <w:rsid w:val="00CE1A80"/>
    <w:rsid w:val="00CE1E07"/>
    <w:rsid w:val="00CE21D5"/>
    <w:rsid w:val="00CE2763"/>
    <w:rsid w:val="00CE2B00"/>
    <w:rsid w:val="00CE2CD3"/>
    <w:rsid w:val="00CE4790"/>
    <w:rsid w:val="00CE4B0B"/>
    <w:rsid w:val="00CE50D3"/>
    <w:rsid w:val="00CE50D4"/>
    <w:rsid w:val="00CE51EB"/>
    <w:rsid w:val="00CE5E20"/>
    <w:rsid w:val="00CE5F56"/>
    <w:rsid w:val="00CE6385"/>
    <w:rsid w:val="00CE648D"/>
    <w:rsid w:val="00CE697A"/>
    <w:rsid w:val="00CE6C17"/>
    <w:rsid w:val="00CE6E46"/>
    <w:rsid w:val="00CE7043"/>
    <w:rsid w:val="00CE72E0"/>
    <w:rsid w:val="00CE7388"/>
    <w:rsid w:val="00CE7422"/>
    <w:rsid w:val="00CE75C1"/>
    <w:rsid w:val="00CE78BB"/>
    <w:rsid w:val="00CE79E6"/>
    <w:rsid w:val="00CE7B7B"/>
    <w:rsid w:val="00CE7C42"/>
    <w:rsid w:val="00CE7ECA"/>
    <w:rsid w:val="00CF011E"/>
    <w:rsid w:val="00CF04B8"/>
    <w:rsid w:val="00CF0582"/>
    <w:rsid w:val="00CF0C03"/>
    <w:rsid w:val="00CF1344"/>
    <w:rsid w:val="00CF1C11"/>
    <w:rsid w:val="00CF1C30"/>
    <w:rsid w:val="00CF22AB"/>
    <w:rsid w:val="00CF28BB"/>
    <w:rsid w:val="00CF34CD"/>
    <w:rsid w:val="00CF394B"/>
    <w:rsid w:val="00CF3DFA"/>
    <w:rsid w:val="00CF42D1"/>
    <w:rsid w:val="00CF4459"/>
    <w:rsid w:val="00CF44F1"/>
    <w:rsid w:val="00CF500A"/>
    <w:rsid w:val="00CF52D9"/>
    <w:rsid w:val="00CF547F"/>
    <w:rsid w:val="00CF5708"/>
    <w:rsid w:val="00CF5AB7"/>
    <w:rsid w:val="00CF5B0C"/>
    <w:rsid w:val="00CF6427"/>
    <w:rsid w:val="00CF6592"/>
    <w:rsid w:val="00CF65E6"/>
    <w:rsid w:val="00CF67F3"/>
    <w:rsid w:val="00CF6988"/>
    <w:rsid w:val="00CF6CE7"/>
    <w:rsid w:val="00CF7746"/>
    <w:rsid w:val="00CF7748"/>
    <w:rsid w:val="00CF797F"/>
    <w:rsid w:val="00D00041"/>
    <w:rsid w:val="00D00261"/>
    <w:rsid w:val="00D00511"/>
    <w:rsid w:val="00D005D5"/>
    <w:rsid w:val="00D00784"/>
    <w:rsid w:val="00D00DA7"/>
    <w:rsid w:val="00D00E76"/>
    <w:rsid w:val="00D012B0"/>
    <w:rsid w:val="00D01C94"/>
    <w:rsid w:val="00D01EC1"/>
    <w:rsid w:val="00D022D6"/>
    <w:rsid w:val="00D02383"/>
    <w:rsid w:val="00D023E4"/>
    <w:rsid w:val="00D02559"/>
    <w:rsid w:val="00D02F39"/>
    <w:rsid w:val="00D03148"/>
    <w:rsid w:val="00D03382"/>
    <w:rsid w:val="00D03701"/>
    <w:rsid w:val="00D03EC1"/>
    <w:rsid w:val="00D03F9C"/>
    <w:rsid w:val="00D0427B"/>
    <w:rsid w:val="00D04D3B"/>
    <w:rsid w:val="00D04EEF"/>
    <w:rsid w:val="00D04F06"/>
    <w:rsid w:val="00D04F89"/>
    <w:rsid w:val="00D05983"/>
    <w:rsid w:val="00D05A38"/>
    <w:rsid w:val="00D05C7F"/>
    <w:rsid w:val="00D06517"/>
    <w:rsid w:val="00D06AC7"/>
    <w:rsid w:val="00D06AEA"/>
    <w:rsid w:val="00D073DB"/>
    <w:rsid w:val="00D0764A"/>
    <w:rsid w:val="00D078BA"/>
    <w:rsid w:val="00D1047A"/>
    <w:rsid w:val="00D104D4"/>
    <w:rsid w:val="00D10562"/>
    <w:rsid w:val="00D1067D"/>
    <w:rsid w:val="00D10F26"/>
    <w:rsid w:val="00D119A5"/>
    <w:rsid w:val="00D11C59"/>
    <w:rsid w:val="00D11EB7"/>
    <w:rsid w:val="00D122CD"/>
    <w:rsid w:val="00D129A0"/>
    <w:rsid w:val="00D13286"/>
    <w:rsid w:val="00D135C9"/>
    <w:rsid w:val="00D13A2C"/>
    <w:rsid w:val="00D13D8D"/>
    <w:rsid w:val="00D13DA9"/>
    <w:rsid w:val="00D14246"/>
    <w:rsid w:val="00D1472F"/>
    <w:rsid w:val="00D14982"/>
    <w:rsid w:val="00D149DD"/>
    <w:rsid w:val="00D14E43"/>
    <w:rsid w:val="00D150A0"/>
    <w:rsid w:val="00D153BD"/>
    <w:rsid w:val="00D154AA"/>
    <w:rsid w:val="00D1561C"/>
    <w:rsid w:val="00D15B33"/>
    <w:rsid w:val="00D16B0B"/>
    <w:rsid w:val="00D17180"/>
    <w:rsid w:val="00D17335"/>
    <w:rsid w:val="00D173F6"/>
    <w:rsid w:val="00D20719"/>
    <w:rsid w:val="00D209A2"/>
    <w:rsid w:val="00D223B6"/>
    <w:rsid w:val="00D22580"/>
    <w:rsid w:val="00D22F68"/>
    <w:rsid w:val="00D23014"/>
    <w:rsid w:val="00D23111"/>
    <w:rsid w:val="00D2312B"/>
    <w:rsid w:val="00D23508"/>
    <w:rsid w:val="00D235D4"/>
    <w:rsid w:val="00D2385B"/>
    <w:rsid w:val="00D238CC"/>
    <w:rsid w:val="00D23B25"/>
    <w:rsid w:val="00D23FA2"/>
    <w:rsid w:val="00D24113"/>
    <w:rsid w:val="00D24166"/>
    <w:rsid w:val="00D241FC"/>
    <w:rsid w:val="00D243B3"/>
    <w:rsid w:val="00D24EF3"/>
    <w:rsid w:val="00D24F19"/>
    <w:rsid w:val="00D24F30"/>
    <w:rsid w:val="00D24F34"/>
    <w:rsid w:val="00D2523F"/>
    <w:rsid w:val="00D25334"/>
    <w:rsid w:val="00D25DC5"/>
    <w:rsid w:val="00D26094"/>
    <w:rsid w:val="00D2640D"/>
    <w:rsid w:val="00D266DE"/>
    <w:rsid w:val="00D26FBA"/>
    <w:rsid w:val="00D2787E"/>
    <w:rsid w:val="00D27CBB"/>
    <w:rsid w:val="00D27D27"/>
    <w:rsid w:val="00D27DF8"/>
    <w:rsid w:val="00D27FE5"/>
    <w:rsid w:val="00D300E2"/>
    <w:rsid w:val="00D30852"/>
    <w:rsid w:val="00D30B48"/>
    <w:rsid w:val="00D30BAF"/>
    <w:rsid w:val="00D310A2"/>
    <w:rsid w:val="00D31728"/>
    <w:rsid w:val="00D31879"/>
    <w:rsid w:val="00D3196E"/>
    <w:rsid w:val="00D31C50"/>
    <w:rsid w:val="00D320F6"/>
    <w:rsid w:val="00D32114"/>
    <w:rsid w:val="00D328CF"/>
    <w:rsid w:val="00D33633"/>
    <w:rsid w:val="00D33B27"/>
    <w:rsid w:val="00D33E02"/>
    <w:rsid w:val="00D342CB"/>
    <w:rsid w:val="00D34350"/>
    <w:rsid w:val="00D34885"/>
    <w:rsid w:val="00D34C21"/>
    <w:rsid w:val="00D35681"/>
    <w:rsid w:val="00D358A1"/>
    <w:rsid w:val="00D35989"/>
    <w:rsid w:val="00D35C35"/>
    <w:rsid w:val="00D35CA1"/>
    <w:rsid w:val="00D363FF"/>
    <w:rsid w:val="00D3659A"/>
    <w:rsid w:val="00D368DB"/>
    <w:rsid w:val="00D36D0B"/>
    <w:rsid w:val="00D37017"/>
    <w:rsid w:val="00D37151"/>
    <w:rsid w:val="00D37429"/>
    <w:rsid w:val="00D37524"/>
    <w:rsid w:val="00D378EB"/>
    <w:rsid w:val="00D37ABA"/>
    <w:rsid w:val="00D37B37"/>
    <w:rsid w:val="00D4048B"/>
    <w:rsid w:val="00D40516"/>
    <w:rsid w:val="00D414D8"/>
    <w:rsid w:val="00D41683"/>
    <w:rsid w:val="00D41C74"/>
    <w:rsid w:val="00D41E22"/>
    <w:rsid w:val="00D42065"/>
    <w:rsid w:val="00D420BF"/>
    <w:rsid w:val="00D426DF"/>
    <w:rsid w:val="00D427E7"/>
    <w:rsid w:val="00D42CC0"/>
    <w:rsid w:val="00D42FD5"/>
    <w:rsid w:val="00D43117"/>
    <w:rsid w:val="00D43175"/>
    <w:rsid w:val="00D431C7"/>
    <w:rsid w:val="00D44370"/>
    <w:rsid w:val="00D44449"/>
    <w:rsid w:val="00D4458E"/>
    <w:rsid w:val="00D44B4B"/>
    <w:rsid w:val="00D45540"/>
    <w:rsid w:val="00D4634F"/>
    <w:rsid w:val="00D46424"/>
    <w:rsid w:val="00D46459"/>
    <w:rsid w:val="00D46823"/>
    <w:rsid w:val="00D4747F"/>
    <w:rsid w:val="00D475AA"/>
    <w:rsid w:val="00D47BE7"/>
    <w:rsid w:val="00D50394"/>
    <w:rsid w:val="00D503E7"/>
    <w:rsid w:val="00D50949"/>
    <w:rsid w:val="00D50957"/>
    <w:rsid w:val="00D51530"/>
    <w:rsid w:val="00D515DA"/>
    <w:rsid w:val="00D5274B"/>
    <w:rsid w:val="00D53027"/>
    <w:rsid w:val="00D5362E"/>
    <w:rsid w:val="00D5363B"/>
    <w:rsid w:val="00D53F27"/>
    <w:rsid w:val="00D541EE"/>
    <w:rsid w:val="00D54C3B"/>
    <w:rsid w:val="00D54C82"/>
    <w:rsid w:val="00D5536F"/>
    <w:rsid w:val="00D5585C"/>
    <w:rsid w:val="00D55BD7"/>
    <w:rsid w:val="00D55DC0"/>
    <w:rsid w:val="00D5613A"/>
    <w:rsid w:val="00D5619D"/>
    <w:rsid w:val="00D561AD"/>
    <w:rsid w:val="00D562A1"/>
    <w:rsid w:val="00D56634"/>
    <w:rsid w:val="00D566E5"/>
    <w:rsid w:val="00D56985"/>
    <w:rsid w:val="00D56A07"/>
    <w:rsid w:val="00D57080"/>
    <w:rsid w:val="00D570E5"/>
    <w:rsid w:val="00D573E1"/>
    <w:rsid w:val="00D5758A"/>
    <w:rsid w:val="00D57883"/>
    <w:rsid w:val="00D57B65"/>
    <w:rsid w:val="00D57ECB"/>
    <w:rsid w:val="00D6075E"/>
    <w:rsid w:val="00D60A7B"/>
    <w:rsid w:val="00D60B4D"/>
    <w:rsid w:val="00D60D72"/>
    <w:rsid w:val="00D6198E"/>
    <w:rsid w:val="00D62145"/>
    <w:rsid w:val="00D62366"/>
    <w:rsid w:val="00D62478"/>
    <w:rsid w:val="00D62836"/>
    <w:rsid w:val="00D62B7A"/>
    <w:rsid w:val="00D630D8"/>
    <w:rsid w:val="00D63426"/>
    <w:rsid w:val="00D63C5C"/>
    <w:rsid w:val="00D63CC9"/>
    <w:rsid w:val="00D63EB1"/>
    <w:rsid w:val="00D6435D"/>
    <w:rsid w:val="00D6468A"/>
    <w:rsid w:val="00D648F2"/>
    <w:rsid w:val="00D64DFE"/>
    <w:rsid w:val="00D65604"/>
    <w:rsid w:val="00D65A0D"/>
    <w:rsid w:val="00D65E6A"/>
    <w:rsid w:val="00D66462"/>
    <w:rsid w:val="00D6677B"/>
    <w:rsid w:val="00D66A4F"/>
    <w:rsid w:val="00D66C2B"/>
    <w:rsid w:val="00D66C80"/>
    <w:rsid w:val="00D67362"/>
    <w:rsid w:val="00D67429"/>
    <w:rsid w:val="00D678B9"/>
    <w:rsid w:val="00D67A14"/>
    <w:rsid w:val="00D67BD9"/>
    <w:rsid w:val="00D67E72"/>
    <w:rsid w:val="00D70CAF"/>
    <w:rsid w:val="00D70EE5"/>
    <w:rsid w:val="00D7114F"/>
    <w:rsid w:val="00D718FF"/>
    <w:rsid w:val="00D72878"/>
    <w:rsid w:val="00D73899"/>
    <w:rsid w:val="00D73C13"/>
    <w:rsid w:val="00D74530"/>
    <w:rsid w:val="00D746FB"/>
    <w:rsid w:val="00D748A8"/>
    <w:rsid w:val="00D74B0F"/>
    <w:rsid w:val="00D74E99"/>
    <w:rsid w:val="00D74EA2"/>
    <w:rsid w:val="00D74EBC"/>
    <w:rsid w:val="00D75241"/>
    <w:rsid w:val="00D75817"/>
    <w:rsid w:val="00D75873"/>
    <w:rsid w:val="00D75A5D"/>
    <w:rsid w:val="00D761B6"/>
    <w:rsid w:val="00D762A2"/>
    <w:rsid w:val="00D7666A"/>
    <w:rsid w:val="00D7696E"/>
    <w:rsid w:val="00D76FAA"/>
    <w:rsid w:val="00D772CF"/>
    <w:rsid w:val="00D773DA"/>
    <w:rsid w:val="00D77EE1"/>
    <w:rsid w:val="00D804C8"/>
    <w:rsid w:val="00D80D02"/>
    <w:rsid w:val="00D80E28"/>
    <w:rsid w:val="00D81398"/>
    <w:rsid w:val="00D81717"/>
    <w:rsid w:val="00D81812"/>
    <w:rsid w:val="00D81BA2"/>
    <w:rsid w:val="00D81E81"/>
    <w:rsid w:val="00D81FD5"/>
    <w:rsid w:val="00D82139"/>
    <w:rsid w:val="00D82859"/>
    <w:rsid w:val="00D829D8"/>
    <w:rsid w:val="00D82FB4"/>
    <w:rsid w:val="00D82FF4"/>
    <w:rsid w:val="00D83688"/>
    <w:rsid w:val="00D838CF"/>
    <w:rsid w:val="00D83988"/>
    <w:rsid w:val="00D83CFF"/>
    <w:rsid w:val="00D8444F"/>
    <w:rsid w:val="00D84551"/>
    <w:rsid w:val="00D84950"/>
    <w:rsid w:val="00D849C0"/>
    <w:rsid w:val="00D84D18"/>
    <w:rsid w:val="00D84E1E"/>
    <w:rsid w:val="00D8577F"/>
    <w:rsid w:val="00D85D45"/>
    <w:rsid w:val="00D86049"/>
    <w:rsid w:val="00D86123"/>
    <w:rsid w:val="00D8619C"/>
    <w:rsid w:val="00D86554"/>
    <w:rsid w:val="00D86920"/>
    <w:rsid w:val="00D86CAD"/>
    <w:rsid w:val="00D8709C"/>
    <w:rsid w:val="00D870BE"/>
    <w:rsid w:val="00D873E3"/>
    <w:rsid w:val="00D87782"/>
    <w:rsid w:val="00D87C63"/>
    <w:rsid w:val="00D90E75"/>
    <w:rsid w:val="00D9166F"/>
    <w:rsid w:val="00D918B1"/>
    <w:rsid w:val="00D91A1A"/>
    <w:rsid w:val="00D91C34"/>
    <w:rsid w:val="00D91F26"/>
    <w:rsid w:val="00D92267"/>
    <w:rsid w:val="00D9229B"/>
    <w:rsid w:val="00D9266A"/>
    <w:rsid w:val="00D92A28"/>
    <w:rsid w:val="00D92D4D"/>
    <w:rsid w:val="00D93055"/>
    <w:rsid w:val="00D93786"/>
    <w:rsid w:val="00D9378D"/>
    <w:rsid w:val="00D93CF8"/>
    <w:rsid w:val="00D93E0F"/>
    <w:rsid w:val="00D941FD"/>
    <w:rsid w:val="00D9459F"/>
    <w:rsid w:val="00D94A0A"/>
    <w:rsid w:val="00D94AB9"/>
    <w:rsid w:val="00D94B6B"/>
    <w:rsid w:val="00D95610"/>
    <w:rsid w:val="00D95806"/>
    <w:rsid w:val="00D958E4"/>
    <w:rsid w:val="00D95938"/>
    <w:rsid w:val="00D959D9"/>
    <w:rsid w:val="00D95BBA"/>
    <w:rsid w:val="00D95BBE"/>
    <w:rsid w:val="00D95D50"/>
    <w:rsid w:val="00D9616B"/>
    <w:rsid w:val="00D96548"/>
    <w:rsid w:val="00D96E89"/>
    <w:rsid w:val="00D97255"/>
    <w:rsid w:val="00D97510"/>
    <w:rsid w:val="00D978A3"/>
    <w:rsid w:val="00D97A4D"/>
    <w:rsid w:val="00DA0175"/>
    <w:rsid w:val="00DA01F5"/>
    <w:rsid w:val="00DA09AE"/>
    <w:rsid w:val="00DA0BCA"/>
    <w:rsid w:val="00DA106C"/>
    <w:rsid w:val="00DA1135"/>
    <w:rsid w:val="00DA16FC"/>
    <w:rsid w:val="00DA174E"/>
    <w:rsid w:val="00DA1755"/>
    <w:rsid w:val="00DA1AA0"/>
    <w:rsid w:val="00DA1BF8"/>
    <w:rsid w:val="00DA1EBB"/>
    <w:rsid w:val="00DA248D"/>
    <w:rsid w:val="00DA263E"/>
    <w:rsid w:val="00DA26A4"/>
    <w:rsid w:val="00DA26E3"/>
    <w:rsid w:val="00DA27A9"/>
    <w:rsid w:val="00DA2E1C"/>
    <w:rsid w:val="00DA3210"/>
    <w:rsid w:val="00DA3311"/>
    <w:rsid w:val="00DA3E0D"/>
    <w:rsid w:val="00DA4F5B"/>
    <w:rsid w:val="00DA5006"/>
    <w:rsid w:val="00DA5371"/>
    <w:rsid w:val="00DA5550"/>
    <w:rsid w:val="00DA5C48"/>
    <w:rsid w:val="00DA5D33"/>
    <w:rsid w:val="00DA60E0"/>
    <w:rsid w:val="00DA61A7"/>
    <w:rsid w:val="00DA62B4"/>
    <w:rsid w:val="00DA632A"/>
    <w:rsid w:val="00DA63C0"/>
    <w:rsid w:val="00DA6C9F"/>
    <w:rsid w:val="00DA71DB"/>
    <w:rsid w:val="00DA7225"/>
    <w:rsid w:val="00DA7232"/>
    <w:rsid w:val="00DA7356"/>
    <w:rsid w:val="00DA7B0A"/>
    <w:rsid w:val="00DB00B6"/>
    <w:rsid w:val="00DB0199"/>
    <w:rsid w:val="00DB0229"/>
    <w:rsid w:val="00DB023F"/>
    <w:rsid w:val="00DB0662"/>
    <w:rsid w:val="00DB0853"/>
    <w:rsid w:val="00DB08CF"/>
    <w:rsid w:val="00DB0A1F"/>
    <w:rsid w:val="00DB0C9C"/>
    <w:rsid w:val="00DB11F3"/>
    <w:rsid w:val="00DB13E1"/>
    <w:rsid w:val="00DB16EA"/>
    <w:rsid w:val="00DB2294"/>
    <w:rsid w:val="00DB2338"/>
    <w:rsid w:val="00DB2C43"/>
    <w:rsid w:val="00DB2EAC"/>
    <w:rsid w:val="00DB3AE6"/>
    <w:rsid w:val="00DB405F"/>
    <w:rsid w:val="00DB41D4"/>
    <w:rsid w:val="00DB4506"/>
    <w:rsid w:val="00DB45A0"/>
    <w:rsid w:val="00DB469E"/>
    <w:rsid w:val="00DB47D0"/>
    <w:rsid w:val="00DB481B"/>
    <w:rsid w:val="00DB4A6E"/>
    <w:rsid w:val="00DB5482"/>
    <w:rsid w:val="00DB5736"/>
    <w:rsid w:val="00DB5F90"/>
    <w:rsid w:val="00DB63CC"/>
    <w:rsid w:val="00DB6753"/>
    <w:rsid w:val="00DB6C50"/>
    <w:rsid w:val="00DB771C"/>
    <w:rsid w:val="00DB790B"/>
    <w:rsid w:val="00DC02A7"/>
    <w:rsid w:val="00DC0785"/>
    <w:rsid w:val="00DC0D57"/>
    <w:rsid w:val="00DC13B6"/>
    <w:rsid w:val="00DC1851"/>
    <w:rsid w:val="00DC1F13"/>
    <w:rsid w:val="00DC21AA"/>
    <w:rsid w:val="00DC22A7"/>
    <w:rsid w:val="00DC250F"/>
    <w:rsid w:val="00DC2A06"/>
    <w:rsid w:val="00DC321C"/>
    <w:rsid w:val="00DC3282"/>
    <w:rsid w:val="00DC3516"/>
    <w:rsid w:val="00DC37A0"/>
    <w:rsid w:val="00DC3978"/>
    <w:rsid w:val="00DC3B9B"/>
    <w:rsid w:val="00DC3BD0"/>
    <w:rsid w:val="00DC400F"/>
    <w:rsid w:val="00DC4069"/>
    <w:rsid w:val="00DC4734"/>
    <w:rsid w:val="00DC4B87"/>
    <w:rsid w:val="00DC4CDF"/>
    <w:rsid w:val="00DC4D0F"/>
    <w:rsid w:val="00DC5880"/>
    <w:rsid w:val="00DC59F3"/>
    <w:rsid w:val="00DC5A49"/>
    <w:rsid w:val="00DC5AFA"/>
    <w:rsid w:val="00DC5CCC"/>
    <w:rsid w:val="00DC5F26"/>
    <w:rsid w:val="00DC61BF"/>
    <w:rsid w:val="00DC6C81"/>
    <w:rsid w:val="00DC7526"/>
    <w:rsid w:val="00DC7561"/>
    <w:rsid w:val="00DC78F1"/>
    <w:rsid w:val="00DC7C65"/>
    <w:rsid w:val="00DC7D69"/>
    <w:rsid w:val="00DC7F6B"/>
    <w:rsid w:val="00DD0A19"/>
    <w:rsid w:val="00DD0D1D"/>
    <w:rsid w:val="00DD0F51"/>
    <w:rsid w:val="00DD1058"/>
    <w:rsid w:val="00DD1437"/>
    <w:rsid w:val="00DD144B"/>
    <w:rsid w:val="00DD1F3E"/>
    <w:rsid w:val="00DD20D7"/>
    <w:rsid w:val="00DD2F98"/>
    <w:rsid w:val="00DD326D"/>
    <w:rsid w:val="00DD3399"/>
    <w:rsid w:val="00DD383D"/>
    <w:rsid w:val="00DD41E0"/>
    <w:rsid w:val="00DD4AE6"/>
    <w:rsid w:val="00DD4FA8"/>
    <w:rsid w:val="00DD5062"/>
    <w:rsid w:val="00DD50F5"/>
    <w:rsid w:val="00DD5123"/>
    <w:rsid w:val="00DD59B2"/>
    <w:rsid w:val="00DD5C06"/>
    <w:rsid w:val="00DD5DBF"/>
    <w:rsid w:val="00DD603B"/>
    <w:rsid w:val="00DD6109"/>
    <w:rsid w:val="00DD635A"/>
    <w:rsid w:val="00DD65CC"/>
    <w:rsid w:val="00DD6B29"/>
    <w:rsid w:val="00DD6C4A"/>
    <w:rsid w:val="00DD6F73"/>
    <w:rsid w:val="00DD7052"/>
    <w:rsid w:val="00DD753C"/>
    <w:rsid w:val="00DD79ED"/>
    <w:rsid w:val="00DD7C9A"/>
    <w:rsid w:val="00DE00A1"/>
    <w:rsid w:val="00DE0826"/>
    <w:rsid w:val="00DE096B"/>
    <w:rsid w:val="00DE0DE1"/>
    <w:rsid w:val="00DE10D7"/>
    <w:rsid w:val="00DE1380"/>
    <w:rsid w:val="00DE2022"/>
    <w:rsid w:val="00DE2048"/>
    <w:rsid w:val="00DE209F"/>
    <w:rsid w:val="00DE2445"/>
    <w:rsid w:val="00DE261C"/>
    <w:rsid w:val="00DE26E4"/>
    <w:rsid w:val="00DE29DE"/>
    <w:rsid w:val="00DE2DA1"/>
    <w:rsid w:val="00DE3004"/>
    <w:rsid w:val="00DE3386"/>
    <w:rsid w:val="00DE3A1D"/>
    <w:rsid w:val="00DE3D79"/>
    <w:rsid w:val="00DE3EC8"/>
    <w:rsid w:val="00DE3F0A"/>
    <w:rsid w:val="00DE4037"/>
    <w:rsid w:val="00DE4A84"/>
    <w:rsid w:val="00DE4E35"/>
    <w:rsid w:val="00DE51BC"/>
    <w:rsid w:val="00DE5EF3"/>
    <w:rsid w:val="00DE6285"/>
    <w:rsid w:val="00DE6304"/>
    <w:rsid w:val="00DE633C"/>
    <w:rsid w:val="00DE6727"/>
    <w:rsid w:val="00DE6AF2"/>
    <w:rsid w:val="00DE7310"/>
    <w:rsid w:val="00DE7CC9"/>
    <w:rsid w:val="00DE7D36"/>
    <w:rsid w:val="00DE7E20"/>
    <w:rsid w:val="00DF024A"/>
    <w:rsid w:val="00DF04C1"/>
    <w:rsid w:val="00DF072C"/>
    <w:rsid w:val="00DF0ABF"/>
    <w:rsid w:val="00DF0C3F"/>
    <w:rsid w:val="00DF11D0"/>
    <w:rsid w:val="00DF1B2F"/>
    <w:rsid w:val="00DF1BFB"/>
    <w:rsid w:val="00DF1E6F"/>
    <w:rsid w:val="00DF2435"/>
    <w:rsid w:val="00DF2627"/>
    <w:rsid w:val="00DF2875"/>
    <w:rsid w:val="00DF2CE9"/>
    <w:rsid w:val="00DF2D86"/>
    <w:rsid w:val="00DF3274"/>
    <w:rsid w:val="00DF35C5"/>
    <w:rsid w:val="00DF39CB"/>
    <w:rsid w:val="00DF3FF3"/>
    <w:rsid w:val="00DF43E5"/>
    <w:rsid w:val="00DF4E53"/>
    <w:rsid w:val="00DF5958"/>
    <w:rsid w:val="00DF5A10"/>
    <w:rsid w:val="00DF5C69"/>
    <w:rsid w:val="00DF5E16"/>
    <w:rsid w:val="00DF614C"/>
    <w:rsid w:val="00DF61FF"/>
    <w:rsid w:val="00DF6625"/>
    <w:rsid w:val="00DF67CC"/>
    <w:rsid w:val="00DF6817"/>
    <w:rsid w:val="00DF6B37"/>
    <w:rsid w:val="00DF6B80"/>
    <w:rsid w:val="00DF6C0C"/>
    <w:rsid w:val="00DF6D99"/>
    <w:rsid w:val="00DF6DA0"/>
    <w:rsid w:val="00DF79D3"/>
    <w:rsid w:val="00E001D7"/>
    <w:rsid w:val="00E00353"/>
    <w:rsid w:val="00E00609"/>
    <w:rsid w:val="00E006CA"/>
    <w:rsid w:val="00E00842"/>
    <w:rsid w:val="00E00DAA"/>
    <w:rsid w:val="00E00F9C"/>
    <w:rsid w:val="00E0116F"/>
    <w:rsid w:val="00E0119A"/>
    <w:rsid w:val="00E01204"/>
    <w:rsid w:val="00E01840"/>
    <w:rsid w:val="00E018BB"/>
    <w:rsid w:val="00E01960"/>
    <w:rsid w:val="00E01B8B"/>
    <w:rsid w:val="00E01D9B"/>
    <w:rsid w:val="00E01DED"/>
    <w:rsid w:val="00E020CD"/>
    <w:rsid w:val="00E022B7"/>
    <w:rsid w:val="00E02E53"/>
    <w:rsid w:val="00E03236"/>
    <w:rsid w:val="00E0351B"/>
    <w:rsid w:val="00E03786"/>
    <w:rsid w:val="00E04AD9"/>
    <w:rsid w:val="00E05282"/>
    <w:rsid w:val="00E05BA0"/>
    <w:rsid w:val="00E061B2"/>
    <w:rsid w:val="00E06761"/>
    <w:rsid w:val="00E0684A"/>
    <w:rsid w:val="00E06A93"/>
    <w:rsid w:val="00E06B45"/>
    <w:rsid w:val="00E06EC4"/>
    <w:rsid w:val="00E071E8"/>
    <w:rsid w:val="00E07665"/>
    <w:rsid w:val="00E079CB"/>
    <w:rsid w:val="00E07CCB"/>
    <w:rsid w:val="00E07D9F"/>
    <w:rsid w:val="00E07E9C"/>
    <w:rsid w:val="00E1004E"/>
    <w:rsid w:val="00E10087"/>
    <w:rsid w:val="00E10464"/>
    <w:rsid w:val="00E10593"/>
    <w:rsid w:val="00E105AA"/>
    <w:rsid w:val="00E10836"/>
    <w:rsid w:val="00E10C07"/>
    <w:rsid w:val="00E10E32"/>
    <w:rsid w:val="00E10E9D"/>
    <w:rsid w:val="00E11A1D"/>
    <w:rsid w:val="00E11AC3"/>
    <w:rsid w:val="00E127C5"/>
    <w:rsid w:val="00E12A59"/>
    <w:rsid w:val="00E12B29"/>
    <w:rsid w:val="00E12CF0"/>
    <w:rsid w:val="00E12F69"/>
    <w:rsid w:val="00E12FAE"/>
    <w:rsid w:val="00E133AB"/>
    <w:rsid w:val="00E1347A"/>
    <w:rsid w:val="00E13A34"/>
    <w:rsid w:val="00E13B13"/>
    <w:rsid w:val="00E14893"/>
    <w:rsid w:val="00E1549F"/>
    <w:rsid w:val="00E156CB"/>
    <w:rsid w:val="00E15A06"/>
    <w:rsid w:val="00E15E59"/>
    <w:rsid w:val="00E16088"/>
    <w:rsid w:val="00E16371"/>
    <w:rsid w:val="00E164C4"/>
    <w:rsid w:val="00E16561"/>
    <w:rsid w:val="00E16613"/>
    <w:rsid w:val="00E16CD6"/>
    <w:rsid w:val="00E16E51"/>
    <w:rsid w:val="00E16E6D"/>
    <w:rsid w:val="00E1700E"/>
    <w:rsid w:val="00E17DE4"/>
    <w:rsid w:val="00E202A8"/>
    <w:rsid w:val="00E206C6"/>
    <w:rsid w:val="00E21108"/>
    <w:rsid w:val="00E2145E"/>
    <w:rsid w:val="00E218CC"/>
    <w:rsid w:val="00E21914"/>
    <w:rsid w:val="00E21C46"/>
    <w:rsid w:val="00E2205D"/>
    <w:rsid w:val="00E22183"/>
    <w:rsid w:val="00E22235"/>
    <w:rsid w:val="00E22292"/>
    <w:rsid w:val="00E222F0"/>
    <w:rsid w:val="00E223CF"/>
    <w:rsid w:val="00E224AD"/>
    <w:rsid w:val="00E22AE6"/>
    <w:rsid w:val="00E22C2E"/>
    <w:rsid w:val="00E23271"/>
    <w:rsid w:val="00E234D5"/>
    <w:rsid w:val="00E23C2F"/>
    <w:rsid w:val="00E23D26"/>
    <w:rsid w:val="00E23EA8"/>
    <w:rsid w:val="00E242A6"/>
    <w:rsid w:val="00E246DF"/>
    <w:rsid w:val="00E24F4B"/>
    <w:rsid w:val="00E24F9E"/>
    <w:rsid w:val="00E253D9"/>
    <w:rsid w:val="00E258D1"/>
    <w:rsid w:val="00E25BDB"/>
    <w:rsid w:val="00E25DD2"/>
    <w:rsid w:val="00E2612B"/>
    <w:rsid w:val="00E2645B"/>
    <w:rsid w:val="00E26790"/>
    <w:rsid w:val="00E267F5"/>
    <w:rsid w:val="00E26C11"/>
    <w:rsid w:val="00E272AC"/>
    <w:rsid w:val="00E27849"/>
    <w:rsid w:val="00E3024F"/>
    <w:rsid w:val="00E30BA0"/>
    <w:rsid w:val="00E30F4A"/>
    <w:rsid w:val="00E312E2"/>
    <w:rsid w:val="00E31580"/>
    <w:rsid w:val="00E31918"/>
    <w:rsid w:val="00E31A6C"/>
    <w:rsid w:val="00E31E05"/>
    <w:rsid w:val="00E33917"/>
    <w:rsid w:val="00E33FCE"/>
    <w:rsid w:val="00E33FE1"/>
    <w:rsid w:val="00E34962"/>
    <w:rsid w:val="00E3496E"/>
    <w:rsid w:val="00E34E3C"/>
    <w:rsid w:val="00E34F4B"/>
    <w:rsid w:val="00E35059"/>
    <w:rsid w:val="00E35253"/>
    <w:rsid w:val="00E352D6"/>
    <w:rsid w:val="00E35673"/>
    <w:rsid w:val="00E35D5B"/>
    <w:rsid w:val="00E35F9B"/>
    <w:rsid w:val="00E36095"/>
    <w:rsid w:val="00E368D5"/>
    <w:rsid w:val="00E369F9"/>
    <w:rsid w:val="00E37190"/>
    <w:rsid w:val="00E37602"/>
    <w:rsid w:val="00E37F10"/>
    <w:rsid w:val="00E40251"/>
    <w:rsid w:val="00E40529"/>
    <w:rsid w:val="00E40537"/>
    <w:rsid w:val="00E4086E"/>
    <w:rsid w:val="00E41252"/>
    <w:rsid w:val="00E4132B"/>
    <w:rsid w:val="00E415BC"/>
    <w:rsid w:val="00E420F1"/>
    <w:rsid w:val="00E42220"/>
    <w:rsid w:val="00E4227A"/>
    <w:rsid w:val="00E42AFE"/>
    <w:rsid w:val="00E42B5B"/>
    <w:rsid w:val="00E42CC9"/>
    <w:rsid w:val="00E42F24"/>
    <w:rsid w:val="00E43172"/>
    <w:rsid w:val="00E43365"/>
    <w:rsid w:val="00E43492"/>
    <w:rsid w:val="00E43D08"/>
    <w:rsid w:val="00E44307"/>
    <w:rsid w:val="00E44F77"/>
    <w:rsid w:val="00E45042"/>
    <w:rsid w:val="00E4505D"/>
    <w:rsid w:val="00E4573A"/>
    <w:rsid w:val="00E45C83"/>
    <w:rsid w:val="00E45EB6"/>
    <w:rsid w:val="00E45EC4"/>
    <w:rsid w:val="00E472FB"/>
    <w:rsid w:val="00E47D06"/>
    <w:rsid w:val="00E505C1"/>
    <w:rsid w:val="00E50B4B"/>
    <w:rsid w:val="00E51024"/>
    <w:rsid w:val="00E51724"/>
    <w:rsid w:val="00E51C4D"/>
    <w:rsid w:val="00E52610"/>
    <w:rsid w:val="00E52A7F"/>
    <w:rsid w:val="00E52AD5"/>
    <w:rsid w:val="00E52E9E"/>
    <w:rsid w:val="00E52ECA"/>
    <w:rsid w:val="00E53302"/>
    <w:rsid w:val="00E53AD3"/>
    <w:rsid w:val="00E54116"/>
    <w:rsid w:val="00E54443"/>
    <w:rsid w:val="00E54646"/>
    <w:rsid w:val="00E54BDC"/>
    <w:rsid w:val="00E54DE5"/>
    <w:rsid w:val="00E550B7"/>
    <w:rsid w:val="00E55253"/>
    <w:rsid w:val="00E55264"/>
    <w:rsid w:val="00E55384"/>
    <w:rsid w:val="00E55428"/>
    <w:rsid w:val="00E55846"/>
    <w:rsid w:val="00E560D2"/>
    <w:rsid w:val="00E563AA"/>
    <w:rsid w:val="00E5672A"/>
    <w:rsid w:val="00E569AE"/>
    <w:rsid w:val="00E56B1A"/>
    <w:rsid w:val="00E570E3"/>
    <w:rsid w:val="00E57139"/>
    <w:rsid w:val="00E57651"/>
    <w:rsid w:val="00E60302"/>
    <w:rsid w:val="00E60BEA"/>
    <w:rsid w:val="00E60E53"/>
    <w:rsid w:val="00E60F44"/>
    <w:rsid w:val="00E61116"/>
    <w:rsid w:val="00E6128C"/>
    <w:rsid w:val="00E61886"/>
    <w:rsid w:val="00E61979"/>
    <w:rsid w:val="00E61C58"/>
    <w:rsid w:val="00E61D54"/>
    <w:rsid w:val="00E61F7B"/>
    <w:rsid w:val="00E620D9"/>
    <w:rsid w:val="00E629BF"/>
    <w:rsid w:val="00E62A9D"/>
    <w:rsid w:val="00E62B87"/>
    <w:rsid w:val="00E63877"/>
    <w:rsid w:val="00E63972"/>
    <w:rsid w:val="00E63E7F"/>
    <w:rsid w:val="00E6412C"/>
    <w:rsid w:val="00E643C0"/>
    <w:rsid w:val="00E644DA"/>
    <w:rsid w:val="00E64A27"/>
    <w:rsid w:val="00E6529B"/>
    <w:rsid w:val="00E6591A"/>
    <w:rsid w:val="00E65ECE"/>
    <w:rsid w:val="00E66735"/>
    <w:rsid w:val="00E6684F"/>
    <w:rsid w:val="00E668C8"/>
    <w:rsid w:val="00E66F88"/>
    <w:rsid w:val="00E674A3"/>
    <w:rsid w:val="00E67911"/>
    <w:rsid w:val="00E679A1"/>
    <w:rsid w:val="00E67E04"/>
    <w:rsid w:val="00E703AB"/>
    <w:rsid w:val="00E70D11"/>
    <w:rsid w:val="00E71206"/>
    <w:rsid w:val="00E71A36"/>
    <w:rsid w:val="00E71B3F"/>
    <w:rsid w:val="00E71B61"/>
    <w:rsid w:val="00E71D41"/>
    <w:rsid w:val="00E722E9"/>
    <w:rsid w:val="00E72492"/>
    <w:rsid w:val="00E728E1"/>
    <w:rsid w:val="00E72CE6"/>
    <w:rsid w:val="00E73148"/>
    <w:rsid w:val="00E732C4"/>
    <w:rsid w:val="00E73522"/>
    <w:rsid w:val="00E7355D"/>
    <w:rsid w:val="00E7373F"/>
    <w:rsid w:val="00E73D43"/>
    <w:rsid w:val="00E73ECF"/>
    <w:rsid w:val="00E74038"/>
    <w:rsid w:val="00E740A7"/>
    <w:rsid w:val="00E747B7"/>
    <w:rsid w:val="00E74D69"/>
    <w:rsid w:val="00E74E4C"/>
    <w:rsid w:val="00E751D7"/>
    <w:rsid w:val="00E75326"/>
    <w:rsid w:val="00E75373"/>
    <w:rsid w:val="00E75D59"/>
    <w:rsid w:val="00E760F1"/>
    <w:rsid w:val="00E76119"/>
    <w:rsid w:val="00E76160"/>
    <w:rsid w:val="00E7643D"/>
    <w:rsid w:val="00E76615"/>
    <w:rsid w:val="00E7687B"/>
    <w:rsid w:val="00E769CB"/>
    <w:rsid w:val="00E76AE9"/>
    <w:rsid w:val="00E76E74"/>
    <w:rsid w:val="00E770FB"/>
    <w:rsid w:val="00E7712E"/>
    <w:rsid w:val="00E7753C"/>
    <w:rsid w:val="00E7759E"/>
    <w:rsid w:val="00E77E2B"/>
    <w:rsid w:val="00E8017B"/>
    <w:rsid w:val="00E802FD"/>
    <w:rsid w:val="00E803D6"/>
    <w:rsid w:val="00E80D38"/>
    <w:rsid w:val="00E80DC7"/>
    <w:rsid w:val="00E80EAA"/>
    <w:rsid w:val="00E81C68"/>
    <w:rsid w:val="00E81FC7"/>
    <w:rsid w:val="00E822C7"/>
    <w:rsid w:val="00E82300"/>
    <w:rsid w:val="00E8262E"/>
    <w:rsid w:val="00E829AA"/>
    <w:rsid w:val="00E82CDD"/>
    <w:rsid w:val="00E82D92"/>
    <w:rsid w:val="00E834D3"/>
    <w:rsid w:val="00E84CA7"/>
    <w:rsid w:val="00E84EC9"/>
    <w:rsid w:val="00E8509B"/>
    <w:rsid w:val="00E85409"/>
    <w:rsid w:val="00E85DD0"/>
    <w:rsid w:val="00E85FCB"/>
    <w:rsid w:val="00E8610A"/>
    <w:rsid w:val="00E8613B"/>
    <w:rsid w:val="00E869D0"/>
    <w:rsid w:val="00E87075"/>
    <w:rsid w:val="00E870AE"/>
    <w:rsid w:val="00E874E8"/>
    <w:rsid w:val="00E8784E"/>
    <w:rsid w:val="00E90563"/>
    <w:rsid w:val="00E90641"/>
    <w:rsid w:val="00E907E8"/>
    <w:rsid w:val="00E909AB"/>
    <w:rsid w:val="00E911DF"/>
    <w:rsid w:val="00E917A3"/>
    <w:rsid w:val="00E917C8"/>
    <w:rsid w:val="00E917FD"/>
    <w:rsid w:val="00E91886"/>
    <w:rsid w:val="00E91A9C"/>
    <w:rsid w:val="00E91C76"/>
    <w:rsid w:val="00E91E83"/>
    <w:rsid w:val="00E926D3"/>
    <w:rsid w:val="00E92A5A"/>
    <w:rsid w:val="00E92C78"/>
    <w:rsid w:val="00E9334C"/>
    <w:rsid w:val="00E93408"/>
    <w:rsid w:val="00E93A1F"/>
    <w:rsid w:val="00E93B2B"/>
    <w:rsid w:val="00E94041"/>
    <w:rsid w:val="00E9407D"/>
    <w:rsid w:val="00E943A0"/>
    <w:rsid w:val="00E9453A"/>
    <w:rsid w:val="00E9487C"/>
    <w:rsid w:val="00E9522D"/>
    <w:rsid w:val="00E9548A"/>
    <w:rsid w:val="00E95BA5"/>
    <w:rsid w:val="00E95C35"/>
    <w:rsid w:val="00E95D80"/>
    <w:rsid w:val="00E961DD"/>
    <w:rsid w:val="00E964C0"/>
    <w:rsid w:val="00E9669E"/>
    <w:rsid w:val="00E96C93"/>
    <w:rsid w:val="00E970FB"/>
    <w:rsid w:val="00E97B1E"/>
    <w:rsid w:val="00E97BB8"/>
    <w:rsid w:val="00E97FDD"/>
    <w:rsid w:val="00EA0071"/>
    <w:rsid w:val="00EA028F"/>
    <w:rsid w:val="00EA0494"/>
    <w:rsid w:val="00EA0811"/>
    <w:rsid w:val="00EA0CE2"/>
    <w:rsid w:val="00EA0D4F"/>
    <w:rsid w:val="00EA119C"/>
    <w:rsid w:val="00EA14B3"/>
    <w:rsid w:val="00EA1D4C"/>
    <w:rsid w:val="00EA1D6D"/>
    <w:rsid w:val="00EA1F0C"/>
    <w:rsid w:val="00EA23FB"/>
    <w:rsid w:val="00EA2AE8"/>
    <w:rsid w:val="00EA2AEE"/>
    <w:rsid w:val="00EA2C8D"/>
    <w:rsid w:val="00EA3B41"/>
    <w:rsid w:val="00EA3F05"/>
    <w:rsid w:val="00EA44D9"/>
    <w:rsid w:val="00EA4803"/>
    <w:rsid w:val="00EA4AE5"/>
    <w:rsid w:val="00EA5199"/>
    <w:rsid w:val="00EA5252"/>
    <w:rsid w:val="00EA56AC"/>
    <w:rsid w:val="00EA5ACD"/>
    <w:rsid w:val="00EA5D53"/>
    <w:rsid w:val="00EA6375"/>
    <w:rsid w:val="00EA6A0B"/>
    <w:rsid w:val="00EA7023"/>
    <w:rsid w:val="00EA70F4"/>
    <w:rsid w:val="00EA7410"/>
    <w:rsid w:val="00EA7849"/>
    <w:rsid w:val="00EA7A4B"/>
    <w:rsid w:val="00EA7E6E"/>
    <w:rsid w:val="00EA7E7E"/>
    <w:rsid w:val="00EA7F3D"/>
    <w:rsid w:val="00EA7F43"/>
    <w:rsid w:val="00EB0314"/>
    <w:rsid w:val="00EB097B"/>
    <w:rsid w:val="00EB10B4"/>
    <w:rsid w:val="00EB1118"/>
    <w:rsid w:val="00EB1655"/>
    <w:rsid w:val="00EB1AC0"/>
    <w:rsid w:val="00EB1B4E"/>
    <w:rsid w:val="00EB1E27"/>
    <w:rsid w:val="00EB1E7E"/>
    <w:rsid w:val="00EB22EC"/>
    <w:rsid w:val="00EB2984"/>
    <w:rsid w:val="00EB2BF1"/>
    <w:rsid w:val="00EB3376"/>
    <w:rsid w:val="00EB356C"/>
    <w:rsid w:val="00EB3D97"/>
    <w:rsid w:val="00EB3DD3"/>
    <w:rsid w:val="00EB4C1B"/>
    <w:rsid w:val="00EB4E00"/>
    <w:rsid w:val="00EB54D5"/>
    <w:rsid w:val="00EB5603"/>
    <w:rsid w:val="00EB5FEA"/>
    <w:rsid w:val="00EB6399"/>
    <w:rsid w:val="00EB6783"/>
    <w:rsid w:val="00EB6B27"/>
    <w:rsid w:val="00EB718B"/>
    <w:rsid w:val="00EC0097"/>
    <w:rsid w:val="00EC05D1"/>
    <w:rsid w:val="00EC0720"/>
    <w:rsid w:val="00EC078C"/>
    <w:rsid w:val="00EC0F56"/>
    <w:rsid w:val="00EC1075"/>
    <w:rsid w:val="00EC16FE"/>
    <w:rsid w:val="00EC1BB6"/>
    <w:rsid w:val="00EC1C44"/>
    <w:rsid w:val="00EC2033"/>
    <w:rsid w:val="00EC25F5"/>
    <w:rsid w:val="00EC2956"/>
    <w:rsid w:val="00EC319C"/>
    <w:rsid w:val="00EC38C3"/>
    <w:rsid w:val="00EC4375"/>
    <w:rsid w:val="00EC46E6"/>
    <w:rsid w:val="00EC4A0C"/>
    <w:rsid w:val="00EC4EEE"/>
    <w:rsid w:val="00EC6701"/>
    <w:rsid w:val="00EC6FB6"/>
    <w:rsid w:val="00EC700C"/>
    <w:rsid w:val="00EC7028"/>
    <w:rsid w:val="00EC74BD"/>
    <w:rsid w:val="00EC756E"/>
    <w:rsid w:val="00EC7827"/>
    <w:rsid w:val="00EC7D70"/>
    <w:rsid w:val="00EC7F11"/>
    <w:rsid w:val="00ED03C1"/>
    <w:rsid w:val="00ED155A"/>
    <w:rsid w:val="00ED16BB"/>
    <w:rsid w:val="00ED1831"/>
    <w:rsid w:val="00ED19C6"/>
    <w:rsid w:val="00ED1D16"/>
    <w:rsid w:val="00ED229B"/>
    <w:rsid w:val="00ED2408"/>
    <w:rsid w:val="00ED2595"/>
    <w:rsid w:val="00ED2BFE"/>
    <w:rsid w:val="00ED2DF9"/>
    <w:rsid w:val="00ED2FDD"/>
    <w:rsid w:val="00ED315C"/>
    <w:rsid w:val="00ED33D9"/>
    <w:rsid w:val="00ED36F8"/>
    <w:rsid w:val="00ED375F"/>
    <w:rsid w:val="00ED3D98"/>
    <w:rsid w:val="00ED41AA"/>
    <w:rsid w:val="00ED438F"/>
    <w:rsid w:val="00ED43A4"/>
    <w:rsid w:val="00ED43FC"/>
    <w:rsid w:val="00ED443F"/>
    <w:rsid w:val="00ED4758"/>
    <w:rsid w:val="00ED4893"/>
    <w:rsid w:val="00ED4A8A"/>
    <w:rsid w:val="00ED510B"/>
    <w:rsid w:val="00ED5232"/>
    <w:rsid w:val="00ED5280"/>
    <w:rsid w:val="00ED55A0"/>
    <w:rsid w:val="00ED57AF"/>
    <w:rsid w:val="00ED5973"/>
    <w:rsid w:val="00ED59AA"/>
    <w:rsid w:val="00ED5C2C"/>
    <w:rsid w:val="00ED5D75"/>
    <w:rsid w:val="00ED5DDA"/>
    <w:rsid w:val="00ED63D2"/>
    <w:rsid w:val="00ED6C5B"/>
    <w:rsid w:val="00ED6F70"/>
    <w:rsid w:val="00ED72C2"/>
    <w:rsid w:val="00ED7301"/>
    <w:rsid w:val="00ED795E"/>
    <w:rsid w:val="00ED7AA6"/>
    <w:rsid w:val="00ED7BDA"/>
    <w:rsid w:val="00ED7E25"/>
    <w:rsid w:val="00EE0077"/>
    <w:rsid w:val="00EE01AA"/>
    <w:rsid w:val="00EE0C08"/>
    <w:rsid w:val="00EE1649"/>
    <w:rsid w:val="00EE1AE7"/>
    <w:rsid w:val="00EE1C10"/>
    <w:rsid w:val="00EE1FF9"/>
    <w:rsid w:val="00EE210E"/>
    <w:rsid w:val="00EE22EA"/>
    <w:rsid w:val="00EE2491"/>
    <w:rsid w:val="00EE28DB"/>
    <w:rsid w:val="00EE2AEC"/>
    <w:rsid w:val="00EE2CC8"/>
    <w:rsid w:val="00EE2D71"/>
    <w:rsid w:val="00EE3392"/>
    <w:rsid w:val="00EE3C01"/>
    <w:rsid w:val="00EE3C8B"/>
    <w:rsid w:val="00EE4057"/>
    <w:rsid w:val="00EE4503"/>
    <w:rsid w:val="00EE46EC"/>
    <w:rsid w:val="00EE4723"/>
    <w:rsid w:val="00EE4D51"/>
    <w:rsid w:val="00EE4F76"/>
    <w:rsid w:val="00EE55BE"/>
    <w:rsid w:val="00EE6A67"/>
    <w:rsid w:val="00EE6F85"/>
    <w:rsid w:val="00EE72D5"/>
    <w:rsid w:val="00EE753E"/>
    <w:rsid w:val="00EE76BF"/>
    <w:rsid w:val="00EE7837"/>
    <w:rsid w:val="00EE78DB"/>
    <w:rsid w:val="00EE78EF"/>
    <w:rsid w:val="00EE7C47"/>
    <w:rsid w:val="00EF012F"/>
    <w:rsid w:val="00EF0755"/>
    <w:rsid w:val="00EF07A8"/>
    <w:rsid w:val="00EF0FDE"/>
    <w:rsid w:val="00EF1987"/>
    <w:rsid w:val="00EF19D9"/>
    <w:rsid w:val="00EF1B9F"/>
    <w:rsid w:val="00EF1E4C"/>
    <w:rsid w:val="00EF2241"/>
    <w:rsid w:val="00EF2517"/>
    <w:rsid w:val="00EF252B"/>
    <w:rsid w:val="00EF27A4"/>
    <w:rsid w:val="00EF29BC"/>
    <w:rsid w:val="00EF2CA2"/>
    <w:rsid w:val="00EF35BE"/>
    <w:rsid w:val="00EF3FBE"/>
    <w:rsid w:val="00EF4144"/>
    <w:rsid w:val="00EF4569"/>
    <w:rsid w:val="00EF45F1"/>
    <w:rsid w:val="00EF47F9"/>
    <w:rsid w:val="00EF4AFA"/>
    <w:rsid w:val="00EF5026"/>
    <w:rsid w:val="00EF528B"/>
    <w:rsid w:val="00EF5492"/>
    <w:rsid w:val="00EF5559"/>
    <w:rsid w:val="00EF562A"/>
    <w:rsid w:val="00EF577F"/>
    <w:rsid w:val="00EF59DD"/>
    <w:rsid w:val="00EF616F"/>
    <w:rsid w:val="00EF61DF"/>
    <w:rsid w:val="00EF6274"/>
    <w:rsid w:val="00EF6420"/>
    <w:rsid w:val="00EF6470"/>
    <w:rsid w:val="00EF6C06"/>
    <w:rsid w:val="00EF6DAF"/>
    <w:rsid w:val="00EF7045"/>
    <w:rsid w:val="00EF70E4"/>
    <w:rsid w:val="00EF7305"/>
    <w:rsid w:val="00EF74CE"/>
    <w:rsid w:val="00EF776A"/>
    <w:rsid w:val="00EF7A6F"/>
    <w:rsid w:val="00EF7C64"/>
    <w:rsid w:val="00EF7D7C"/>
    <w:rsid w:val="00F002BD"/>
    <w:rsid w:val="00F00E74"/>
    <w:rsid w:val="00F01302"/>
    <w:rsid w:val="00F0136B"/>
    <w:rsid w:val="00F01389"/>
    <w:rsid w:val="00F01678"/>
    <w:rsid w:val="00F017FC"/>
    <w:rsid w:val="00F01A46"/>
    <w:rsid w:val="00F020B2"/>
    <w:rsid w:val="00F0252F"/>
    <w:rsid w:val="00F027D0"/>
    <w:rsid w:val="00F02B32"/>
    <w:rsid w:val="00F03ABA"/>
    <w:rsid w:val="00F05A07"/>
    <w:rsid w:val="00F062D3"/>
    <w:rsid w:val="00F063A1"/>
    <w:rsid w:val="00F06404"/>
    <w:rsid w:val="00F0666B"/>
    <w:rsid w:val="00F06780"/>
    <w:rsid w:val="00F06DDC"/>
    <w:rsid w:val="00F071AE"/>
    <w:rsid w:val="00F07329"/>
    <w:rsid w:val="00F073B4"/>
    <w:rsid w:val="00F07472"/>
    <w:rsid w:val="00F07605"/>
    <w:rsid w:val="00F07752"/>
    <w:rsid w:val="00F078E5"/>
    <w:rsid w:val="00F07A27"/>
    <w:rsid w:val="00F07C87"/>
    <w:rsid w:val="00F10177"/>
    <w:rsid w:val="00F104A3"/>
    <w:rsid w:val="00F104A9"/>
    <w:rsid w:val="00F1069F"/>
    <w:rsid w:val="00F1090B"/>
    <w:rsid w:val="00F10975"/>
    <w:rsid w:val="00F10B8A"/>
    <w:rsid w:val="00F11065"/>
    <w:rsid w:val="00F11092"/>
    <w:rsid w:val="00F11689"/>
    <w:rsid w:val="00F11823"/>
    <w:rsid w:val="00F11D34"/>
    <w:rsid w:val="00F120D1"/>
    <w:rsid w:val="00F1213B"/>
    <w:rsid w:val="00F123FB"/>
    <w:rsid w:val="00F12503"/>
    <w:rsid w:val="00F1266A"/>
    <w:rsid w:val="00F133B3"/>
    <w:rsid w:val="00F13448"/>
    <w:rsid w:val="00F136E0"/>
    <w:rsid w:val="00F13A54"/>
    <w:rsid w:val="00F14045"/>
    <w:rsid w:val="00F14A3C"/>
    <w:rsid w:val="00F14A6E"/>
    <w:rsid w:val="00F14C57"/>
    <w:rsid w:val="00F15333"/>
    <w:rsid w:val="00F15377"/>
    <w:rsid w:val="00F15B8B"/>
    <w:rsid w:val="00F15C4B"/>
    <w:rsid w:val="00F15CED"/>
    <w:rsid w:val="00F161DA"/>
    <w:rsid w:val="00F163A5"/>
    <w:rsid w:val="00F16C01"/>
    <w:rsid w:val="00F170D9"/>
    <w:rsid w:val="00F172F3"/>
    <w:rsid w:val="00F1750C"/>
    <w:rsid w:val="00F17A81"/>
    <w:rsid w:val="00F17BA3"/>
    <w:rsid w:val="00F17BD8"/>
    <w:rsid w:val="00F2023C"/>
    <w:rsid w:val="00F2037C"/>
    <w:rsid w:val="00F2077F"/>
    <w:rsid w:val="00F21CAB"/>
    <w:rsid w:val="00F22059"/>
    <w:rsid w:val="00F2221D"/>
    <w:rsid w:val="00F222CE"/>
    <w:rsid w:val="00F226A0"/>
    <w:rsid w:val="00F22A8E"/>
    <w:rsid w:val="00F23047"/>
    <w:rsid w:val="00F23290"/>
    <w:rsid w:val="00F233BF"/>
    <w:rsid w:val="00F2388E"/>
    <w:rsid w:val="00F238D4"/>
    <w:rsid w:val="00F23D36"/>
    <w:rsid w:val="00F23D9A"/>
    <w:rsid w:val="00F24205"/>
    <w:rsid w:val="00F24235"/>
    <w:rsid w:val="00F2491E"/>
    <w:rsid w:val="00F249A2"/>
    <w:rsid w:val="00F24AC2"/>
    <w:rsid w:val="00F24CE0"/>
    <w:rsid w:val="00F24DB5"/>
    <w:rsid w:val="00F25234"/>
    <w:rsid w:val="00F25608"/>
    <w:rsid w:val="00F25A54"/>
    <w:rsid w:val="00F25BF8"/>
    <w:rsid w:val="00F262C6"/>
    <w:rsid w:val="00F266D6"/>
    <w:rsid w:val="00F26A1F"/>
    <w:rsid w:val="00F26B8B"/>
    <w:rsid w:val="00F26E0F"/>
    <w:rsid w:val="00F26EFB"/>
    <w:rsid w:val="00F273B3"/>
    <w:rsid w:val="00F27A35"/>
    <w:rsid w:val="00F3039D"/>
    <w:rsid w:val="00F303EF"/>
    <w:rsid w:val="00F30559"/>
    <w:rsid w:val="00F30664"/>
    <w:rsid w:val="00F309DD"/>
    <w:rsid w:val="00F30A66"/>
    <w:rsid w:val="00F30C0F"/>
    <w:rsid w:val="00F30DDB"/>
    <w:rsid w:val="00F30E04"/>
    <w:rsid w:val="00F31C0A"/>
    <w:rsid w:val="00F321E8"/>
    <w:rsid w:val="00F322A2"/>
    <w:rsid w:val="00F32645"/>
    <w:rsid w:val="00F32761"/>
    <w:rsid w:val="00F3362E"/>
    <w:rsid w:val="00F33B6E"/>
    <w:rsid w:val="00F33F66"/>
    <w:rsid w:val="00F342A2"/>
    <w:rsid w:val="00F35D0D"/>
    <w:rsid w:val="00F35D6D"/>
    <w:rsid w:val="00F36396"/>
    <w:rsid w:val="00F364C4"/>
    <w:rsid w:val="00F36595"/>
    <w:rsid w:val="00F37005"/>
    <w:rsid w:val="00F3709F"/>
    <w:rsid w:val="00F375AE"/>
    <w:rsid w:val="00F379BE"/>
    <w:rsid w:val="00F379C1"/>
    <w:rsid w:val="00F37BAD"/>
    <w:rsid w:val="00F37E71"/>
    <w:rsid w:val="00F40218"/>
    <w:rsid w:val="00F40284"/>
    <w:rsid w:val="00F40858"/>
    <w:rsid w:val="00F409F8"/>
    <w:rsid w:val="00F40B71"/>
    <w:rsid w:val="00F40B72"/>
    <w:rsid w:val="00F40CCA"/>
    <w:rsid w:val="00F40F75"/>
    <w:rsid w:val="00F414A9"/>
    <w:rsid w:val="00F41506"/>
    <w:rsid w:val="00F41624"/>
    <w:rsid w:val="00F419C3"/>
    <w:rsid w:val="00F41B58"/>
    <w:rsid w:val="00F42215"/>
    <w:rsid w:val="00F427C8"/>
    <w:rsid w:val="00F42DA3"/>
    <w:rsid w:val="00F4309D"/>
    <w:rsid w:val="00F4313F"/>
    <w:rsid w:val="00F434D6"/>
    <w:rsid w:val="00F43508"/>
    <w:rsid w:val="00F436D4"/>
    <w:rsid w:val="00F43B7B"/>
    <w:rsid w:val="00F4458D"/>
    <w:rsid w:val="00F45668"/>
    <w:rsid w:val="00F459FF"/>
    <w:rsid w:val="00F45E82"/>
    <w:rsid w:val="00F461BF"/>
    <w:rsid w:val="00F46278"/>
    <w:rsid w:val="00F462ED"/>
    <w:rsid w:val="00F46687"/>
    <w:rsid w:val="00F4676A"/>
    <w:rsid w:val="00F4687B"/>
    <w:rsid w:val="00F46AC3"/>
    <w:rsid w:val="00F478AC"/>
    <w:rsid w:val="00F479B4"/>
    <w:rsid w:val="00F47A2A"/>
    <w:rsid w:val="00F5066D"/>
    <w:rsid w:val="00F50892"/>
    <w:rsid w:val="00F5119D"/>
    <w:rsid w:val="00F51351"/>
    <w:rsid w:val="00F51654"/>
    <w:rsid w:val="00F517DA"/>
    <w:rsid w:val="00F5225F"/>
    <w:rsid w:val="00F52567"/>
    <w:rsid w:val="00F5270A"/>
    <w:rsid w:val="00F52CDA"/>
    <w:rsid w:val="00F52CDB"/>
    <w:rsid w:val="00F53C06"/>
    <w:rsid w:val="00F53D20"/>
    <w:rsid w:val="00F53E55"/>
    <w:rsid w:val="00F54266"/>
    <w:rsid w:val="00F54910"/>
    <w:rsid w:val="00F54CAD"/>
    <w:rsid w:val="00F54CB4"/>
    <w:rsid w:val="00F54F70"/>
    <w:rsid w:val="00F555ED"/>
    <w:rsid w:val="00F555FB"/>
    <w:rsid w:val="00F55B29"/>
    <w:rsid w:val="00F55FC5"/>
    <w:rsid w:val="00F56106"/>
    <w:rsid w:val="00F56198"/>
    <w:rsid w:val="00F5646D"/>
    <w:rsid w:val="00F56A8D"/>
    <w:rsid w:val="00F56F2F"/>
    <w:rsid w:val="00F5735D"/>
    <w:rsid w:val="00F57364"/>
    <w:rsid w:val="00F57573"/>
    <w:rsid w:val="00F575F3"/>
    <w:rsid w:val="00F575FA"/>
    <w:rsid w:val="00F576B2"/>
    <w:rsid w:val="00F5772F"/>
    <w:rsid w:val="00F57940"/>
    <w:rsid w:val="00F57990"/>
    <w:rsid w:val="00F57B5D"/>
    <w:rsid w:val="00F6047C"/>
    <w:rsid w:val="00F60CAA"/>
    <w:rsid w:val="00F6175E"/>
    <w:rsid w:val="00F61A35"/>
    <w:rsid w:val="00F61F25"/>
    <w:rsid w:val="00F6297F"/>
    <w:rsid w:val="00F62CF2"/>
    <w:rsid w:val="00F62D90"/>
    <w:rsid w:val="00F62E9B"/>
    <w:rsid w:val="00F630E8"/>
    <w:rsid w:val="00F633A0"/>
    <w:rsid w:val="00F63492"/>
    <w:rsid w:val="00F6395B"/>
    <w:rsid w:val="00F63B0F"/>
    <w:rsid w:val="00F63BF6"/>
    <w:rsid w:val="00F6469D"/>
    <w:rsid w:val="00F64B5F"/>
    <w:rsid w:val="00F64C1A"/>
    <w:rsid w:val="00F657BA"/>
    <w:rsid w:val="00F6584A"/>
    <w:rsid w:val="00F658C5"/>
    <w:rsid w:val="00F65998"/>
    <w:rsid w:val="00F66115"/>
    <w:rsid w:val="00F6636F"/>
    <w:rsid w:val="00F669B2"/>
    <w:rsid w:val="00F66DA7"/>
    <w:rsid w:val="00F66EB8"/>
    <w:rsid w:val="00F679EC"/>
    <w:rsid w:val="00F67AE7"/>
    <w:rsid w:val="00F67C33"/>
    <w:rsid w:val="00F67D88"/>
    <w:rsid w:val="00F702E2"/>
    <w:rsid w:val="00F7065B"/>
    <w:rsid w:val="00F70BAC"/>
    <w:rsid w:val="00F70C64"/>
    <w:rsid w:val="00F70D14"/>
    <w:rsid w:val="00F70EC0"/>
    <w:rsid w:val="00F70FCB"/>
    <w:rsid w:val="00F712DD"/>
    <w:rsid w:val="00F71471"/>
    <w:rsid w:val="00F7154C"/>
    <w:rsid w:val="00F7167A"/>
    <w:rsid w:val="00F71B18"/>
    <w:rsid w:val="00F71C86"/>
    <w:rsid w:val="00F73068"/>
    <w:rsid w:val="00F736E8"/>
    <w:rsid w:val="00F73C14"/>
    <w:rsid w:val="00F73D1E"/>
    <w:rsid w:val="00F747C2"/>
    <w:rsid w:val="00F753D0"/>
    <w:rsid w:val="00F754A1"/>
    <w:rsid w:val="00F7582B"/>
    <w:rsid w:val="00F76AC8"/>
    <w:rsid w:val="00F76C1A"/>
    <w:rsid w:val="00F76CAE"/>
    <w:rsid w:val="00F76E6B"/>
    <w:rsid w:val="00F77256"/>
    <w:rsid w:val="00F7744C"/>
    <w:rsid w:val="00F80644"/>
    <w:rsid w:val="00F80876"/>
    <w:rsid w:val="00F81175"/>
    <w:rsid w:val="00F8129D"/>
    <w:rsid w:val="00F82ACF"/>
    <w:rsid w:val="00F82EFF"/>
    <w:rsid w:val="00F83065"/>
    <w:rsid w:val="00F830B6"/>
    <w:rsid w:val="00F83857"/>
    <w:rsid w:val="00F839FF"/>
    <w:rsid w:val="00F83E53"/>
    <w:rsid w:val="00F8448C"/>
    <w:rsid w:val="00F84D68"/>
    <w:rsid w:val="00F854E4"/>
    <w:rsid w:val="00F85692"/>
    <w:rsid w:val="00F856CE"/>
    <w:rsid w:val="00F8580B"/>
    <w:rsid w:val="00F860A8"/>
    <w:rsid w:val="00F8621E"/>
    <w:rsid w:val="00F86B4E"/>
    <w:rsid w:val="00F86B88"/>
    <w:rsid w:val="00F86F76"/>
    <w:rsid w:val="00F86FA5"/>
    <w:rsid w:val="00F874CF"/>
    <w:rsid w:val="00F87674"/>
    <w:rsid w:val="00F87BA9"/>
    <w:rsid w:val="00F87E93"/>
    <w:rsid w:val="00F90264"/>
    <w:rsid w:val="00F9034E"/>
    <w:rsid w:val="00F90F41"/>
    <w:rsid w:val="00F9119B"/>
    <w:rsid w:val="00F9150C"/>
    <w:rsid w:val="00F91706"/>
    <w:rsid w:val="00F91980"/>
    <w:rsid w:val="00F91A0E"/>
    <w:rsid w:val="00F91CF2"/>
    <w:rsid w:val="00F92DA8"/>
    <w:rsid w:val="00F92E04"/>
    <w:rsid w:val="00F92E7E"/>
    <w:rsid w:val="00F932B2"/>
    <w:rsid w:val="00F93F25"/>
    <w:rsid w:val="00F94444"/>
    <w:rsid w:val="00F94470"/>
    <w:rsid w:val="00F94899"/>
    <w:rsid w:val="00F94BA3"/>
    <w:rsid w:val="00F94D40"/>
    <w:rsid w:val="00F95568"/>
    <w:rsid w:val="00F95649"/>
    <w:rsid w:val="00F958C5"/>
    <w:rsid w:val="00F95A32"/>
    <w:rsid w:val="00F95BB5"/>
    <w:rsid w:val="00F95D4F"/>
    <w:rsid w:val="00F95EE7"/>
    <w:rsid w:val="00F96200"/>
    <w:rsid w:val="00F962D8"/>
    <w:rsid w:val="00F9675C"/>
    <w:rsid w:val="00F96A0D"/>
    <w:rsid w:val="00F96DEE"/>
    <w:rsid w:val="00F9779D"/>
    <w:rsid w:val="00F977B4"/>
    <w:rsid w:val="00F97C36"/>
    <w:rsid w:val="00F97E03"/>
    <w:rsid w:val="00FA04D9"/>
    <w:rsid w:val="00FA059B"/>
    <w:rsid w:val="00FA08DA"/>
    <w:rsid w:val="00FA0E9C"/>
    <w:rsid w:val="00FA103C"/>
    <w:rsid w:val="00FA135F"/>
    <w:rsid w:val="00FA14CB"/>
    <w:rsid w:val="00FA1519"/>
    <w:rsid w:val="00FA1CFF"/>
    <w:rsid w:val="00FA1ED5"/>
    <w:rsid w:val="00FA2723"/>
    <w:rsid w:val="00FA2BCF"/>
    <w:rsid w:val="00FA2C36"/>
    <w:rsid w:val="00FA33F5"/>
    <w:rsid w:val="00FA3BC3"/>
    <w:rsid w:val="00FA4294"/>
    <w:rsid w:val="00FA42EF"/>
    <w:rsid w:val="00FA4444"/>
    <w:rsid w:val="00FA4779"/>
    <w:rsid w:val="00FA47F8"/>
    <w:rsid w:val="00FA49D9"/>
    <w:rsid w:val="00FA4CC2"/>
    <w:rsid w:val="00FA4EE6"/>
    <w:rsid w:val="00FA4FA4"/>
    <w:rsid w:val="00FA5020"/>
    <w:rsid w:val="00FA5B32"/>
    <w:rsid w:val="00FA5ED7"/>
    <w:rsid w:val="00FA657F"/>
    <w:rsid w:val="00FA7AFB"/>
    <w:rsid w:val="00FB035A"/>
    <w:rsid w:val="00FB03C9"/>
    <w:rsid w:val="00FB0561"/>
    <w:rsid w:val="00FB05CC"/>
    <w:rsid w:val="00FB0606"/>
    <w:rsid w:val="00FB0931"/>
    <w:rsid w:val="00FB0BFD"/>
    <w:rsid w:val="00FB0EAE"/>
    <w:rsid w:val="00FB0ECD"/>
    <w:rsid w:val="00FB115D"/>
    <w:rsid w:val="00FB1176"/>
    <w:rsid w:val="00FB1CAC"/>
    <w:rsid w:val="00FB2621"/>
    <w:rsid w:val="00FB27B4"/>
    <w:rsid w:val="00FB2999"/>
    <w:rsid w:val="00FB38EC"/>
    <w:rsid w:val="00FB3E1A"/>
    <w:rsid w:val="00FB44D0"/>
    <w:rsid w:val="00FB45AA"/>
    <w:rsid w:val="00FB4670"/>
    <w:rsid w:val="00FB48B1"/>
    <w:rsid w:val="00FB4C02"/>
    <w:rsid w:val="00FB511A"/>
    <w:rsid w:val="00FB52B2"/>
    <w:rsid w:val="00FB5BE2"/>
    <w:rsid w:val="00FB5CB0"/>
    <w:rsid w:val="00FB6A3D"/>
    <w:rsid w:val="00FB6FEA"/>
    <w:rsid w:val="00FB706F"/>
    <w:rsid w:val="00FB7CDC"/>
    <w:rsid w:val="00FC017F"/>
    <w:rsid w:val="00FC0607"/>
    <w:rsid w:val="00FC07DE"/>
    <w:rsid w:val="00FC0FAF"/>
    <w:rsid w:val="00FC161B"/>
    <w:rsid w:val="00FC1DF1"/>
    <w:rsid w:val="00FC2193"/>
    <w:rsid w:val="00FC2777"/>
    <w:rsid w:val="00FC285A"/>
    <w:rsid w:val="00FC2878"/>
    <w:rsid w:val="00FC2911"/>
    <w:rsid w:val="00FC2987"/>
    <w:rsid w:val="00FC31E7"/>
    <w:rsid w:val="00FC321D"/>
    <w:rsid w:val="00FC3A56"/>
    <w:rsid w:val="00FC3FCA"/>
    <w:rsid w:val="00FC43CB"/>
    <w:rsid w:val="00FC470F"/>
    <w:rsid w:val="00FC4C05"/>
    <w:rsid w:val="00FC56A3"/>
    <w:rsid w:val="00FC61B9"/>
    <w:rsid w:val="00FC61F0"/>
    <w:rsid w:val="00FC6610"/>
    <w:rsid w:val="00FC66F1"/>
    <w:rsid w:val="00FC6D1E"/>
    <w:rsid w:val="00FC7196"/>
    <w:rsid w:val="00FC75A0"/>
    <w:rsid w:val="00FC7805"/>
    <w:rsid w:val="00FD0783"/>
    <w:rsid w:val="00FD0805"/>
    <w:rsid w:val="00FD112C"/>
    <w:rsid w:val="00FD16CD"/>
    <w:rsid w:val="00FD1AEA"/>
    <w:rsid w:val="00FD1C50"/>
    <w:rsid w:val="00FD1D68"/>
    <w:rsid w:val="00FD223A"/>
    <w:rsid w:val="00FD2326"/>
    <w:rsid w:val="00FD2352"/>
    <w:rsid w:val="00FD2733"/>
    <w:rsid w:val="00FD28E0"/>
    <w:rsid w:val="00FD2B92"/>
    <w:rsid w:val="00FD349B"/>
    <w:rsid w:val="00FD37A2"/>
    <w:rsid w:val="00FD39D1"/>
    <w:rsid w:val="00FD3CDE"/>
    <w:rsid w:val="00FD3DF3"/>
    <w:rsid w:val="00FD4657"/>
    <w:rsid w:val="00FD4927"/>
    <w:rsid w:val="00FD50C2"/>
    <w:rsid w:val="00FD534C"/>
    <w:rsid w:val="00FD539D"/>
    <w:rsid w:val="00FD56AE"/>
    <w:rsid w:val="00FD5C4C"/>
    <w:rsid w:val="00FD5CEE"/>
    <w:rsid w:val="00FD6704"/>
    <w:rsid w:val="00FD6BCB"/>
    <w:rsid w:val="00FD6C4C"/>
    <w:rsid w:val="00FD724D"/>
    <w:rsid w:val="00FD74A3"/>
    <w:rsid w:val="00FD74B0"/>
    <w:rsid w:val="00FE014F"/>
    <w:rsid w:val="00FE0207"/>
    <w:rsid w:val="00FE0689"/>
    <w:rsid w:val="00FE0BC0"/>
    <w:rsid w:val="00FE0EB3"/>
    <w:rsid w:val="00FE109D"/>
    <w:rsid w:val="00FE142B"/>
    <w:rsid w:val="00FE16FA"/>
    <w:rsid w:val="00FE193D"/>
    <w:rsid w:val="00FE1985"/>
    <w:rsid w:val="00FE248B"/>
    <w:rsid w:val="00FE276A"/>
    <w:rsid w:val="00FE297F"/>
    <w:rsid w:val="00FE373C"/>
    <w:rsid w:val="00FE38D0"/>
    <w:rsid w:val="00FE43CC"/>
    <w:rsid w:val="00FE4912"/>
    <w:rsid w:val="00FE4DE2"/>
    <w:rsid w:val="00FE4E6F"/>
    <w:rsid w:val="00FE514F"/>
    <w:rsid w:val="00FE5BF0"/>
    <w:rsid w:val="00FE5D6E"/>
    <w:rsid w:val="00FE6800"/>
    <w:rsid w:val="00FE6959"/>
    <w:rsid w:val="00FE6CBE"/>
    <w:rsid w:val="00FE6F02"/>
    <w:rsid w:val="00FE6F0F"/>
    <w:rsid w:val="00FE7325"/>
    <w:rsid w:val="00FE7437"/>
    <w:rsid w:val="00FE7568"/>
    <w:rsid w:val="00FE7803"/>
    <w:rsid w:val="00FE7D0C"/>
    <w:rsid w:val="00FF0064"/>
    <w:rsid w:val="00FF09F3"/>
    <w:rsid w:val="00FF1384"/>
    <w:rsid w:val="00FF16F1"/>
    <w:rsid w:val="00FF1AC9"/>
    <w:rsid w:val="00FF20AD"/>
    <w:rsid w:val="00FF27BC"/>
    <w:rsid w:val="00FF27FB"/>
    <w:rsid w:val="00FF2923"/>
    <w:rsid w:val="00FF2D9E"/>
    <w:rsid w:val="00FF31FC"/>
    <w:rsid w:val="00FF3804"/>
    <w:rsid w:val="00FF3A0B"/>
    <w:rsid w:val="00FF3E5D"/>
    <w:rsid w:val="00FF494B"/>
    <w:rsid w:val="00FF52C8"/>
    <w:rsid w:val="00FF5746"/>
    <w:rsid w:val="00FF5821"/>
    <w:rsid w:val="00FF59DA"/>
    <w:rsid w:val="00FF6D1C"/>
    <w:rsid w:val="00FF7076"/>
    <w:rsid w:val="00FF73EE"/>
    <w:rsid w:val="00FF7864"/>
    <w:rsid w:val="00FF796D"/>
    <w:rsid w:val="00FF7A11"/>
    <w:rsid w:val="0892BA8A"/>
    <w:rsid w:val="0D8581E1"/>
    <w:rsid w:val="0D95A855"/>
    <w:rsid w:val="11582675"/>
    <w:rsid w:val="1A901B29"/>
    <w:rsid w:val="224C7C19"/>
    <w:rsid w:val="258FC34C"/>
    <w:rsid w:val="2994B6CD"/>
    <w:rsid w:val="359FDF6E"/>
    <w:rsid w:val="3D64BA18"/>
    <w:rsid w:val="3F8C9B5F"/>
    <w:rsid w:val="45597E58"/>
    <w:rsid w:val="4DA18281"/>
    <w:rsid w:val="54A347DF"/>
    <w:rsid w:val="5998EA27"/>
    <w:rsid w:val="5CD5DD80"/>
    <w:rsid w:val="6CFE771A"/>
    <w:rsid w:val="6E51424A"/>
    <w:rsid w:val="73BD2CFF"/>
    <w:rsid w:val="7BFDD987"/>
    <w:rsid w:val="7C326C3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71BB5"/>
  <w15:chartTrackingRefBased/>
  <w15:docId w15:val="{3551A3B6-B9AC-4719-8568-0679B2B2C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3A3"/>
    <w:rPr>
      <w:lang w:val="en-US"/>
    </w:rPr>
  </w:style>
  <w:style w:type="paragraph" w:styleId="Heading1">
    <w:name w:val="heading 1"/>
    <w:basedOn w:val="Normal"/>
    <w:next w:val="Normal"/>
    <w:link w:val="Heading1Char"/>
    <w:uiPriority w:val="9"/>
    <w:qFormat/>
    <w:rsid w:val="00B0607F"/>
    <w:pPr>
      <w:keepNext/>
      <w:keepLines/>
      <w:pageBreakBefore/>
      <w:numPr>
        <w:numId w:val="1"/>
      </w:numPr>
      <w:spacing w:before="240" w:after="240"/>
      <w:ind w:left="340" w:hanging="3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0E1E"/>
    <w:pPr>
      <w:keepNext/>
      <w:keepLines/>
      <w:numPr>
        <w:ilvl w:val="1"/>
        <w:numId w:val="1"/>
      </w:numPr>
      <w:spacing w:before="240" w:after="240"/>
      <w:ind w:left="680" w:hanging="68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8D5"/>
    <w:pPr>
      <w:keepNext/>
      <w:keepLines/>
      <w:numPr>
        <w:ilvl w:val="2"/>
        <w:numId w:val="1"/>
      </w:numPr>
      <w:spacing w:before="240" w:after="240" w:line="240" w:lineRule="auto"/>
      <w:outlineLvl w:val="2"/>
    </w:pPr>
    <w:rPr>
      <w:rFonts w:asciiTheme="majorHAnsi" w:eastAsiaTheme="majorEastAsia" w:hAnsiTheme="majorHAnsi" w:cstheme="majorBidi"/>
      <w:color w:val="2F5496" w:themeColor="accent1" w:themeShade="BF"/>
      <w:sz w:val="24"/>
      <w:szCs w:val="24"/>
    </w:rPr>
  </w:style>
  <w:style w:type="paragraph" w:styleId="Heading4">
    <w:name w:val="heading 4"/>
    <w:basedOn w:val="Normal"/>
    <w:next w:val="Normal"/>
    <w:link w:val="Heading4Char"/>
    <w:uiPriority w:val="9"/>
    <w:unhideWhenUsed/>
    <w:qFormat/>
    <w:rsid w:val="00456721"/>
    <w:pPr>
      <w:keepNext/>
      <w:keepLines/>
      <w:numPr>
        <w:ilvl w:val="3"/>
        <w:numId w:val="1"/>
      </w:numPr>
      <w:spacing w:before="120" w:after="240" w:line="240" w:lineRule="auto"/>
      <w:ind w:left="1134" w:hanging="113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D79ED"/>
    <w:pPr>
      <w:keepNext/>
      <w:keepLines/>
      <w:numPr>
        <w:ilvl w:val="4"/>
        <w:numId w:val="1"/>
      </w:numPr>
      <w:spacing w:before="40" w:after="2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6639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6639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6639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6639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D3E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D3E2B"/>
    <w:rPr>
      <w:sz w:val="20"/>
      <w:szCs w:val="20"/>
    </w:rPr>
  </w:style>
  <w:style w:type="character" w:styleId="FootnoteReference">
    <w:name w:val="footnote reference"/>
    <w:basedOn w:val="DefaultParagraphFont"/>
    <w:uiPriority w:val="99"/>
    <w:semiHidden/>
    <w:unhideWhenUsed/>
    <w:rsid w:val="001D3E2B"/>
    <w:rPr>
      <w:vertAlign w:val="superscript"/>
    </w:rPr>
  </w:style>
  <w:style w:type="character" w:customStyle="1" w:styleId="Heading1Char">
    <w:name w:val="Heading 1 Char"/>
    <w:basedOn w:val="DefaultParagraphFont"/>
    <w:link w:val="Heading1"/>
    <w:uiPriority w:val="9"/>
    <w:rsid w:val="00B0607F"/>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1E0E1E"/>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E368D5"/>
    <w:rPr>
      <w:rFonts w:asciiTheme="majorHAnsi" w:eastAsiaTheme="majorEastAsia" w:hAnsiTheme="majorHAnsi" w:cstheme="majorBidi"/>
      <w:color w:val="2F5496" w:themeColor="accent1" w:themeShade="BF"/>
      <w:sz w:val="24"/>
      <w:szCs w:val="24"/>
      <w:lang w:val="en-US"/>
    </w:rPr>
  </w:style>
  <w:style w:type="character" w:customStyle="1" w:styleId="Heading4Char">
    <w:name w:val="Heading 4 Char"/>
    <w:basedOn w:val="DefaultParagraphFont"/>
    <w:link w:val="Heading4"/>
    <w:uiPriority w:val="9"/>
    <w:rsid w:val="00456721"/>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rsid w:val="00DD79ED"/>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rsid w:val="00066397"/>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066397"/>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066397"/>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66397"/>
    <w:rPr>
      <w:rFonts w:asciiTheme="majorHAnsi" w:eastAsiaTheme="majorEastAsia" w:hAnsiTheme="majorHAnsi" w:cstheme="majorBidi"/>
      <w:i/>
      <w:iCs/>
      <w:color w:val="272727" w:themeColor="text1" w:themeTint="D8"/>
      <w:sz w:val="21"/>
      <w:szCs w:val="21"/>
      <w:lang w:val="en-US"/>
    </w:rPr>
  </w:style>
  <w:style w:type="paragraph" w:styleId="Title">
    <w:name w:val="Title"/>
    <w:basedOn w:val="Normal"/>
    <w:next w:val="Normal"/>
    <w:link w:val="TitleChar"/>
    <w:uiPriority w:val="10"/>
    <w:qFormat/>
    <w:rsid w:val="001909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909"/>
    <w:rPr>
      <w:rFonts w:asciiTheme="majorHAnsi" w:eastAsiaTheme="majorEastAsia" w:hAnsiTheme="majorHAnsi" w:cstheme="majorBidi"/>
      <w:spacing w:val="-10"/>
      <w:kern w:val="28"/>
      <w:sz w:val="56"/>
      <w:szCs w:val="56"/>
    </w:rPr>
  </w:style>
  <w:style w:type="paragraph" w:styleId="ListParagraph">
    <w:name w:val="List Paragraph"/>
    <w:basedOn w:val="Normal"/>
    <w:link w:val="ListParagraphChar"/>
    <w:uiPriority w:val="34"/>
    <w:qFormat/>
    <w:rsid w:val="001C1EB6"/>
    <w:pPr>
      <w:ind w:left="720"/>
      <w:contextualSpacing/>
    </w:pPr>
  </w:style>
  <w:style w:type="character" w:styleId="Hyperlink">
    <w:name w:val="Hyperlink"/>
    <w:basedOn w:val="DefaultParagraphFont"/>
    <w:uiPriority w:val="99"/>
    <w:unhideWhenUsed/>
    <w:rsid w:val="00632032"/>
    <w:rPr>
      <w:color w:val="0563C1" w:themeColor="hyperlink"/>
      <w:u w:val="single"/>
    </w:rPr>
  </w:style>
  <w:style w:type="character" w:styleId="UnresolvedMention">
    <w:name w:val="Unresolved Mention"/>
    <w:basedOn w:val="DefaultParagraphFont"/>
    <w:uiPriority w:val="99"/>
    <w:semiHidden/>
    <w:unhideWhenUsed/>
    <w:rsid w:val="00632032"/>
    <w:rPr>
      <w:color w:val="605E5C"/>
      <w:shd w:val="clear" w:color="auto" w:fill="E1DFDD"/>
    </w:rPr>
  </w:style>
  <w:style w:type="table" w:styleId="TableGrid">
    <w:name w:val="Table Grid"/>
    <w:basedOn w:val="TableNormal"/>
    <w:uiPriority w:val="39"/>
    <w:rsid w:val="00C10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14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142B"/>
  </w:style>
  <w:style w:type="paragraph" w:styleId="Footer">
    <w:name w:val="footer"/>
    <w:basedOn w:val="Normal"/>
    <w:link w:val="FooterChar"/>
    <w:uiPriority w:val="99"/>
    <w:unhideWhenUsed/>
    <w:rsid w:val="00FE14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142B"/>
  </w:style>
  <w:style w:type="paragraph" w:styleId="TOCHeading">
    <w:name w:val="TOC Heading"/>
    <w:basedOn w:val="Heading1"/>
    <w:next w:val="Normal"/>
    <w:uiPriority w:val="39"/>
    <w:unhideWhenUsed/>
    <w:qFormat/>
    <w:rsid w:val="00E668C8"/>
    <w:pPr>
      <w:numPr>
        <w:numId w:val="0"/>
      </w:numPr>
      <w:outlineLvl w:val="9"/>
    </w:pPr>
    <w:rPr>
      <w:kern w:val="0"/>
      <w14:ligatures w14:val="none"/>
    </w:rPr>
  </w:style>
  <w:style w:type="paragraph" w:styleId="TOC1">
    <w:name w:val="toc 1"/>
    <w:basedOn w:val="Normal"/>
    <w:next w:val="Normal"/>
    <w:autoRedefine/>
    <w:uiPriority w:val="39"/>
    <w:unhideWhenUsed/>
    <w:rsid w:val="00DC4069"/>
    <w:pPr>
      <w:spacing w:after="100"/>
    </w:pPr>
  </w:style>
  <w:style w:type="paragraph" w:styleId="TOC2">
    <w:name w:val="toc 2"/>
    <w:basedOn w:val="Normal"/>
    <w:next w:val="Normal"/>
    <w:autoRedefine/>
    <w:uiPriority w:val="39"/>
    <w:unhideWhenUsed/>
    <w:rsid w:val="00DC4069"/>
    <w:pPr>
      <w:spacing w:after="100"/>
      <w:ind w:left="220"/>
    </w:pPr>
  </w:style>
  <w:style w:type="paragraph" w:styleId="TOC3">
    <w:name w:val="toc 3"/>
    <w:basedOn w:val="Normal"/>
    <w:next w:val="Normal"/>
    <w:autoRedefine/>
    <w:uiPriority w:val="39"/>
    <w:unhideWhenUsed/>
    <w:rsid w:val="00DC4069"/>
    <w:pPr>
      <w:tabs>
        <w:tab w:val="left" w:pos="1200"/>
        <w:tab w:val="right" w:leader="dot" w:pos="9016"/>
      </w:tabs>
      <w:spacing w:after="100"/>
      <w:ind w:left="440"/>
    </w:pPr>
  </w:style>
  <w:style w:type="character" w:styleId="FollowedHyperlink">
    <w:name w:val="FollowedHyperlink"/>
    <w:basedOn w:val="DefaultParagraphFont"/>
    <w:uiPriority w:val="99"/>
    <w:semiHidden/>
    <w:unhideWhenUsed/>
    <w:rsid w:val="00BD5855"/>
    <w:rPr>
      <w:color w:val="954F72" w:themeColor="followedHyperlink"/>
      <w:u w:val="single"/>
    </w:rPr>
  </w:style>
  <w:style w:type="character" w:styleId="SubtleReference">
    <w:name w:val="Subtle Reference"/>
    <w:uiPriority w:val="31"/>
    <w:qFormat/>
    <w:rsid w:val="00286B76"/>
    <w:rPr>
      <w:sz w:val="16"/>
      <w:szCs w:val="16"/>
    </w:rPr>
  </w:style>
  <w:style w:type="paragraph" w:customStyle="1" w:styleId="Bullets">
    <w:name w:val="Bullets"/>
    <w:basedOn w:val="ListParagraph"/>
    <w:link w:val="BulletsChar"/>
    <w:qFormat/>
    <w:rsid w:val="0043466F"/>
    <w:pPr>
      <w:numPr>
        <w:numId w:val="5"/>
      </w:numPr>
      <w:spacing w:after="0"/>
      <w:contextualSpacing w:val="0"/>
    </w:pPr>
  </w:style>
  <w:style w:type="character" w:customStyle="1" w:styleId="ListParagraphChar">
    <w:name w:val="List Paragraph Char"/>
    <w:basedOn w:val="DefaultParagraphFont"/>
    <w:link w:val="ListParagraph"/>
    <w:uiPriority w:val="34"/>
    <w:rsid w:val="00456200"/>
    <w:rPr>
      <w:lang w:val="en-US"/>
    </w:rPr>
  </w:style>
  <w:style w:type="character" w:customStyle="1" w:styleId="BulletsChar">
    <w:name w:val="Bullets Char"/>
    <w:basedOn w:val="ListParagraphChar"/>
    <w:link w:val="Bullets"/>
    <w:rsid w:val="00781D3B"/>
    <w:rPr>
      <w:lang w:val="en-US"/>
    </w:rPr>
  </w:style>
  <w:style w:type="numbering" w:customStyle="1" w:styleId="CompactNumberedList">
    <w:name w:val="Compact Numbered List"/>
    <w:uiPriority w:val="99"/>
    <w:rsid w:val="000C0B10"/>
    <w:pPr>
      <w:numPr>
        <w:numId w:val="2"/>
      </w:numPr>
    </w:pPr>
  </w:style>
  <w:style w:type="character" w:styleId="CommentReference">
    <w:name w:val="annotation reference"/>
    <w:basedOn w:val="DefaultParagraphFont"/>
    <w:uiPriority w:val="99"/>
    <w:semiHidden/>
    <w:unhideWhenUsed/>
    <w:rsid w:val="006D3E0E"/>
    <w:rPr>
      <w:sz w:val="16"/>
      <w:szCs w:val="16"/>
    </w:rPr>
  </w:style>
  <w:style w:type="paragraph" w:styleId="CommentText">
    <w:name w:val="annotation text"/>
    <w:basedOn w:val="Normal"/>
    <w:link w:val="CommentTextChar"/>
    <w:uiPriority w:val="99"/>
    <w:unhideWhenUsed/>
    <w:rsid w:val="006D3E0E"/>
    <w:pPr>
      <w:spacing w:line="240" w:lineRule="auto"/>
    </w:pPr>
    <w:rPr>
      <w:sz w:val="20"/>
      <w:szCs w:val="20"/>
    </w:rPr>
  </w:style>
  <w:style w:type="character" w:customStyle="1" w:styleId="CommentTextChar">
    <w:name w:val="Comment Text Char"/>
    <w:basedOn w:val="DefaultParagraphFont"/>
    <w:link w:val="CommentText"/>
    <w:uiPriority w:val="99"/>
    <w:rsid w:val="006D3E0E"/>
    <w:rPr>
      <w:sz w:val="20"/>
      <w:szCs w:val="20"/>
      <w:lang w:val="en-US"/>
    </w:rPr>
  </w:style>
  <w:style w:type="paragraph" w:styleId="CommentSubject">
    <w:name w:val="annotation subject"/>
    <w:basedOn w:val="CommentText"/>
    <w:next w:val="CommentText"/>
    <w:link w:val="CommentSubjectChar"/>
    <w:uiPriority w:val="99"/>
    <w:semiHidden/>
    <w:unhideWhenUsed/>
    <w:rsid w:val="006D3E0E"/>
    <w:rPr>
      <w:b/>
      <w:bCs/>
    </w:rPr>
  </w:style>
  <w:style w:type="character" w:customStyle="1" w:styleId="CommentSubjectChar">
    <w:name w:val="Comment Subject Char"/>
    <w:basedOn w:val="CommentTextChar"/>
    <w:link w:val="CommentSubject"/>
    <w:uiPriority w:val="99"/>
    <w:semiHidden/>
    <w:rsid w:val="006D3E0E"/>
    <w:rPr>
      <w:b/>
      <w:bCs/>
      <w:sz w:val="20"/>
      <w:szCs w:val="20"/>
      <w:lang w:val="en-US"/>
    </w:rPr>
  </w:style>
  <w:style w:type="paragraph" w:styleId="Revision">
    <w:name w:val="Revision"/>
    <w:hidden/>
    <w:uiPriority w:val="99"/>
    <w:semiHidden/>
    <w:rsid w:val="00225864"/>
    <w:pPr>
      <w:spacing w:after="0" w:line="240" w:lineRule="auto"/>
    </w:pPr>
    <w:rPr>
      <w:lang w:val="en-US"/>
    </w:rPr>
  </w:style>
  <w:style w:type="paragraph" w:styleId="TOC4">
    <w:name w:val="toc 4"/>
    <w:basedOn w:val="Normal"/>
    <w:next w:val="Normal"/>
    <w:autoRedefine/>
    <w:uiPriority w:val="39"/>
    <w:unhideWhenUsed/>
    <w:rsid w:val="00CE7B7B"/>
    <w:pPr>
      <w:spacing w:after="100" w:line="278" w:lineRule="auto"/>
      <w:ind w:left="720"/>
    </w:pPr>
    <w:rPr>
      <w:rFonts w:eastAsiaTheme="minorEastAsia"/>
      <w:sz w:val="24"/>
      <w:szCs w:val="24"/>
      <w:lang w:val="en-ZA" w:eastAsia="en-ZA"/>
    </w:rPr>
  </w:style>
  <w:style w:type="paragraph" w:styleId="TOC5">
    <w:name w:val="toc 5"/>
    <w:basedOn w:val="Normal"/>
    <w:next w:val="Normal"/>
    <w:autoRedefine/>
    <w:uiPriority w:val="39"/>
    <w:unhideWhenUsed/>
    <w:rsid w:val="00CE7B7B"/>
    <w:pPr>
      <w:spacing w:after="100" w:line="278" w:lineRule="auto"/>
      <w:ind w:left="960"/>
    </w:pPr>
    <w:rPr>
      <w:rFonts w:eastAsiaTheme="minorEastAsia"/>
      <w:sz w:val="24"/>
      <w:szCs w:val="24"/>
      <w:lang w:val="en-ZA" w:eastAsia="en-ZA"/>
    </w:rPr>
  </w:style>
  <w:style w:type="paragraph" w:styleId="TOC6">
    <w:name w:val="toc 6"/>
    <w:basedOn w:val="Normal"/>
    <w:next w:val="Normal"/>
    <w:autoRedefine/>
    <w:uiPriority w:val="39"/>
    <w:unhideWhenUsed/>
    <w:rsid w:val="00CE7B7B"/>
    <w:pPr>
      <w:spacing w:after="100" w:line="278" w:lineRule="auto"/>
      <w:ind w:left="1200"/>
    </w:pPr>
    <w:rPr>
      <w:rFonts w:eastAsiaTheme="minorEastAsia"/>
      <w:sz w:val="24"/>
      <w:szCs w:val="24"/>
      <w:lang w:val="en-ZA" w:eastAsia="en-ZA"/>
    </w:rPr>
  </w:style>
  <w:style w:type="paragraph" w:styleId="TOC7">
    <w:name w:val="toc 7"/>
    <w:basedOn w:val="Normal"/>
    <w:next w:val="Normal"/>
    <w:autoRedefine/>
    <w:uiPriority w:val="39"/>
    <w:unhideWhenUsed/>
    <w:rsid w:val="00CE7B7B"/>
    <w:pPr>
      <w:spacing w:after="100" w:line="278" w:lineRule="auto"/>
      <w:ind w:left="1440"/>
    </w:pPr>
    <w:rPr>
      <w:rFonts w:eastAsiaTheme="minorEastAsia"/>
      <w:sz w:val="24"/>
      <w:szCs w:val="24"/>
      <w:lang w:val="en-ZA" w:eastAsia="en-ZA"/>
    </w:rPr>
  </w:style>
  <w:style w:type="paragraph" w:styleId="TOC8">
    <w:name w:val="toc 8"/>
    <w:basedOn w:val="Normal"/>
    <w:next w:val="Normal"/>
    <w:autoRedefine/>
    <w:uiPriority w:val="39"/>
    <w:unhideWhenUsed/>
    <w:rsid w:val="00CE7B7B"/>
    <w:pPr>
      <w:spacing w:after="100" w:line="278" w:lineRule="auto"/>
      <w:ind w:left="1680"/>
    </w:pPr>
    <w:rPr>
      <w:rFonts w:eastAsiaTheme="minorEastAsia"/>
      <w:sz w:val="24"/>
      <w:szCs w:val="24"/>
      <w:lang w:val="en-ZA" w:eastAsia="en-ZA"/>
    </w:rPr>
  </w:style>
  <w:style w:type="paragraph" w:styleId="TOC9">
    <w:name w:val="toc 9"/>
    <w:basedOn w:val="Normal"/>
    <w:next w:val="Normal"/>
    <w:autoRedefine/>
    <w:uiPriority w:val="39"/>
    <w:unhideWhenUsed/>
    <w:rsid w:val="00CE7B7B"/>
    <w:pPr>
      <w:spacing w:after="100" w:line="278" w:lineRule="auto"/>
      <w:ind w:left="1920"/>
    </w:pPr>
    <w:rPr>
      <w:rFonts w:eastAsiaTheme="minorEastAsia"/>
      <w:sz w:val="24"/>
      <w:szCs w:val="24"/>
      <w:lang w:val="en-ZA" w:eastAsia="en-ZA"/>
    </w:rPr>
  </w:style>
  <w:style w:type="paragraph" w:customStyle="1" w:styleId="Bullets2">
    <w:name w:val="Bullets 2"/>
    <w:basedOn w:val="Bullets"/>
    <w:link w:val="Bullets2Char"/>
    <w:qFormat/>
    <w:rsid w:val="00380AB6"/>
    <w:pPr>
      <w:numPr>
        <w:numId w:val="4"/>
      </w:numPr>
    </w:pPr>
  </w:style>
  <w:style w:type="character" w:customStyle="1" w:styleId="Bullets2Char">
    <w:name w:val="Bullets 2 Char"/>
    <w:basedOn w:val="BulletsChar"/>
    <w:link w:val="Bullets2"/>
    <w:rsid w:val="00380AB6"/>
    <w:rPr>
      <w:lang w:val="en-US"/>
    </w:rPr>
  </w:style>
  <w:style w:type="paragraph" w:customStyle="1" w:styleId="Bullets3">
    <w:name w:val="Bullets 3"/>
    <w:basedOn w:val="Bullets2"/>
    <w:link w:val="Bullets3Char"/>
    <w:qFormat/>
    <w:rsid w:val="009F75A4"/>
    <w:pPr>
      <w:numPr>
        <w:ilvl w:val="1"/>
      </w:numPr>
    </w:pPr>
  </w:style>
  <w:style w:type="character" w:customStyle="1" w:styleId="Bullets3Char">
    <w:name w:val="Bullets 3 Char"/>
    <w:basedOn w:val="Bullets2Char"/>
    <w:link w:val="Bullets3"/>
    <w:rsid w:val="00A52126"/>
    <w:rPr>
      <w:lang w:val="en-US"/>
    </w:rPr>
  </w:style>
  <w:style w:type="paragraph" w:customStyle="1" w:styleId="Bullets4">
    <w:name w:val="Bullets 4"/>
    <w:basedOn w:val="Bullets3"/>
    <w:link w:val="Bullets4Char"/>
    <w:qFormat/>
    <w:rsid w:val="009F75A4"/>
    <w:pPr>
      <w:numPr>
        <w:ilvl w:val="2"/>
      </w:numPr>
    </w:pPr>
  </w:style>
  <w:style w:type="character" w:customStyle="1" w:styleId="Bullets4Char">
    <w:name w:val="Bullets 4 Char"/>
    <w:basedOn w:val="Bullets3Char"/>
    <w:link w:val="Bullets4"/>
    <w:rsid w:val="00340F27"/>
    <w:rPr>
      <w:lang w:val="en-US"/>
    </w:rPr>
  </w:style>
  <w:style w:type="paragraph" w:customStyle="1" w:styleId="SubHeading">
    <w:name w:val="SubHeading"/>
    <w:basedOn w:val="Normal"/>
    <w:link w:val="SubHeadingChar"/>
    <w:qFormat/>
    <w:rsid w:val="003437D1"/>
    <w:pPr>
      <w:spacing w:before="120"/>
    </w:pPr>
    <w:rPr>
      <w:b/>
    </w:rPr>
  </w:style>
  <w:style w:type="character" w:customStyle="1" w:styleId="SubHeadingChar">
    <w:name w:val="SubHeading Char"/>
    <w:basedOn w:val="DefaultParagraphFont"/>
    <w:link w:val="SubHeading"/>
    <w:rsid w:val="003437D1"/>
    <w:rPr>
      <w:b/>
      <w:lang w:val="en-GB"/>
    </w:rPr>
  </w:style>
  <w:style w:type="paragraph" w:customStyle="1" w:styleId="Appendix">
    <w:name w:val="Appendix"/>
    <w:basedOn w:val="Heading1"/>
    <w:next w:val="Normal"/>
    <w:link w:val="AppendixChar"/>
    <w:qFormat/>
    <w:rsid w:val="00471981"/>
    <w:pPr>
      <w:numPr>
        <w:numId w:val="3"/>
      </w:numPr>
    </w:pPr>
  </w:style>
  <w:style w:type="character" w:customStyle="1" w:styleId="AppendixChar">
    <w:name w:val="Appendix Char"/>
    <w:basedOn w:val="Heading1Char"/>
    <w:link w:val="Appendix"/>
    <w:rsid w:val="00471981"/>
    <w:rPr>
      <w:rFonts w:asciiTheme="majorHAnsi" w:eastAsiaTheme="majorEastAsia" w:hAnsiTheme="majorHAnsi" w:cstheme="majorBidi"/>
      <w:color w:val="2F5496" w:themeColor="accent1" w:themeShade="BF"/>
      <w:sz w:val="32"/>
      <w:szCs w:val="32"/>
      <w:lang w:val="en-US"/>
    </w:rPr>
  </w:style>
  <w:style w:type="paragraph" w:styleId="NormalWeb">
    <w:name w:val="Normal (Web)"/>
    <w:basedOn w:val="Normal"/>
    <w:uiPriority w:val="99"/>
    <w:semiHidden/>
    <w:unhideWhenUsed/>
    <w:rsid w:val="00AA19DC"/>
    <w:rPr>
      <w:rFonts w:ascii="Times New Roman" w:hAnsi="Times New Roman" w:cs="Times New Roman"/>
      <w:sz w:val="24"/>
      <w:szCs w:val="24"/>
    </w:rPr>
  </w:style>
  <w:style w:type="character" w:styleId="Strong">
    <w:name w:val="Strong"/>
    <w:basedOn w:val="DefaultParagraphFont"/>
    <w:uiPriority w:val="22"/>
    <w:qFormat/>
    <w:rsid w:val="00A67297"/>
    <w:rPr>
      <w:b/>
      <w:bCs/>
    </w:rPr>
  </w:style>
  <w:style w:type="table" w:styleId="GridTable4-Accent1">
    <w:name w:val="Grid Table 4 Accent 1"/>
    <w:basedOn w:val="TableNormal"/>
    <w:uiPriority w:val="49"/>
    <w:rsid w:val="00C44A7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990ED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uiPriority w:val="1"/>
    <w:qFormat/>
    <w:rsid w:val="00AF4DB6"/>
    <w:pPr>
      <w:spacing w:after="0" w:line="240" w:lineRule="auto"/>
    </w:pPr>
    <w:rPr>
      <w:lang w:val="en-US"/>
    </w:rPr>
  </w:style>
  <w:style w:type="table" w:styleId="ListTable4-Accent1">
    <w:name w:val="List Table 4 Accent 1"/>
    <w:basedOn w:val="TableNormal"/>
    <w:uiPriority w:val="49"/>
    <w:rsid w:val="000A5D9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Subtitle">
    <w:name w:val="Subtitle"/>
    <w:basedOn w:val="Normal"/>
    <w:next w:val="Normal"/>
    <w:link w:val="SubtitleChar"/>
    <w:uiPriority w:val="11"/>
    <w:qFormat/>
    <w:rsid w:val="00874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B0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74B00"/>
    <w:pPr>
      <w:spacing w:before="160"/>
      <w:jc w:val="center"/>
    </w:pPr>
    <w:rPr>
      <w:i/>
      <w:iCs/>
      <w:color w:val="404040" w:themeColor="text1" w:themeTint="BF"/>
    </w:rPr>
  </w:style>
  <w:style w:type="character" w:customStyle="1" w:styleId="QuoteChar">
    <w:name w:val="Quote Char"/>
    <w:basedOn w:val="DefaultParagraphFont"/>
    <w:link w:val="Quote"/>
    <w:uiPriority w:val="29"/>
    <w:rsid w:val="00874B00"/>
    <w:rPr>
      <w:i/>
      <w:iCs/>
      <w:color w:val="404040" w:themeColor="text1" w:themeTint="BF"/>
      <w:lang w:val="en-GB"/>
    </w:rPr>
  </w:style>
  <w:style w:type="character" w:styleId="IntenseEmphasis">
    <w:name w:val="Intense Emphasis"/>
    <w:basedOn w:val="DefaultParagraphFont"/>
    <w:uiPriority w:val="21"/>
    <w:qFormat/>
    <w:rsid w:val="00874B00"/>
    <w:rPr>
      <w:i/>
      <w:iCs/>
      <w:color w:val="2F5496" w:themeColor="accent1" w:themeShade="BF"/>
    </w:rPr>
  </w:style>
  <w:style w:type="paragraph" w:styleId="IntenseQuote">
    <w:name w:val="Intense Quote"/>
    <w:basedOn w:val="Normal"/>
    <w:next w:val="Normal"/>
    <w:link w:val="IntenseQuoteChar"/>
    <w:uiPriority w:val="30"/>
    <w:qFormat/>
    <w:rsid w:val="00874B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B00"/>
    <w:rPr>
      <w:i/>
      <w:iCs/>
      <w:color w:val="2F5496" w:themeColor="accent1" w:themeShade="BF"/>
      <w:lang w:val="en-GB"/>
    </w:rPr>
  </w:style>
  <w:style w:type="character" w:styleId="IntenseReference">
    <w:name w:val="Intense Reference"/>
    <w:basedOn w:val="DefaultParagraphFont"/>
    <w:uiPriority w:val="32"/>
    <w:qFormat/>
    <w:rsid w:val="00874B00"/>
    <w:rPr>
      <w:b/>
      <w:bCs/>
      <w:smallCaps/>
      <w:color w:val="2F5496" w:themeColor="accent1" w:themeShade="BF"/>
      <w:spacing w:val="5"/>
    </w:rPr>
  </w:style>
  <w:style w:type="paragraph" w:customStyle="1" w:styleId="msonormal0">
    <w:name w:val="msonormal"/>
    <w:basedOn w:val="Normal"/>
    <w:rsid w:val="00874B0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code-line">
    <w:name w:val="code-line"/>
    <w:basedOn w:val="Normal"/>
    <w:rsid w:val="00874B0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ListTable2-Accent5">
    <w:name w:val="List Table 2 Accent 5"/>
    <w:basedOn w:val="TableNormal"/>
    <w:uiPriority w:val="47"/>
    <w:rsid w:val="00CE0195"/>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Code">
    <w:name w:val="Code"/>
    <w:basedOn w:val="Normal"/>
    <w:rsid w:val="008E34C7"/>
    <w:pPr>
      <w:spacing w:after="0" w:line="240" w:lineRule="auto"/>
    </w:pPr>
    <w:rPr>
      <w:rFonts w:ascii="Consolas" w:hAnsi="Consolas"/>
      <w:sz w:val="18"/>
      <w:szCs w:val="18"/>
    </w:rPr>
  </w:style>
  <w:style w:type="character" w:customStyle="1" w:styleId="Code-Style">
    <w:name w:val="Code-Style"/>
    <w:basedOn w:val="DefaultParagraphFont"/>
    <w:uiPriority w:val="1"/>
    <w:qFormat/>
    <w:rsid w:val="00F51654"/>
    <w:rPr>
      <w:rFonts w:ascii="Consolas" w:hAnsi="Consolas"/>
      <w:b/>
      <w:bCs/>
      <w:color w:val="4472C4" w:themeColor="accent1"/>
      <w:sz w:val="18"/>
      <w:szCs w:val="18"/>
    </w:rPr>
  </w:style>
  <w:style w:type="table" w:styleId="GridTable4-Accent6">
    <w:name w:val="Grid Table 4 Accent 6"/>
    <w:basedOn w:val="TableNormal"/>
    <w:uiPriority w:val="49"/>
    <w:rsid w:val="00E5765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5">
    <w:name w:val="Grid Table 5 Dark Accent 5"/>
    <w:basedOn w:val="TableNormal"/>
    <w:uiPriority w:val="50"/>
    <w:rsid w:val="007967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7967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285">
      <w:bodyDiv w:val="1"/>
      <w:marLeft w:val="0"/>
      <w:marRight w:val="0"/>
      <w:marTop w:val="0"/>
      <w:marBottom w:val="0"/>
      <w:divBdr>
        <w:top w:val="none" w:sz="0" w:space="0" w:color="auto"/>
        <w:left w:val="none" w:sz="0" w:space="0" w:color="auto"/>
        <w:bottom w:val="none" w:sz="0" w:space="0" w:color="auto"/>
        <w:right w:val="none" w:sz="0" w:space="0" w:color="auto"/>
      </w:divBdr>
    </w:div>
    <w:div w:id="19279267">
      <w:bodyDiv w:val="1"/>
      <w:marLeft w:val="0"/>
      <w:marRight w:val="0"/>
      <w:marTop w:val="0"/>
      <w:marBottom w:val="0"/>
      <w:divBdr>
        <w:top w:val="none" w:sz="0" w:space="0" w:color="auto"/>
        <w:left w:val="none" w:sz="0" w:space="0" w:color="auto"/>
        <w:bottom w:val="none" w:sz="0" w:space="0" w:color="auto"/>
        <w:right w:val="none" w:sz="0" w:space="0" w:color="auto"/>
      </w:divBdr>
    </w:div>
    <w:div w:id="23485804">
      <w:bodyDiv w:val="1"/>
      <w:marLeft w:val="0"/>
      <w:marRight w:val="0"/>
      <w:marTop w:val="0"/>
      <w:marBottom w:val="0"/>
      <w:divBdr>
        <w:top w:val="none" w:sz="0" w:space="0" w:color="auto"/>
        <w:left w:val="none" w:sz="0" w:space="0" w:color="auto"/>
        <w:bottom w:val="none" w:sz="0" w:space="0" w:color="auto"/>
        <w:right w:val="none" w:sz="0" w:space="0" w:color="auto"/>
      </w:divBdr>
    </w:div>
    <w:div w:id="25638176">
      <w:bodyDiv w:val="1"/>
      <w:marLeft w:val="0"/>
      <w:marRight w:val="0"/>
      <w:marTop w:val="0"/>
      <w:marBottom w:val="0"/>
      <w:divBdr>
        <w:top w:val="none" w:sz="0" w:space="0" w:color="auto"/>
        <w:left w:val="none" w:sz="0" w:space="0" w:color="auto"/>
        <w:bottom w:val="none" w:sz="0" w:space="0" w:color="auto"/>
        <w:right w:val="none" w:sz="0" w:space="0" w:color="auto"/>
      </w:divBdr>
    </w:div>
    <w:div w:id="27687561">
      <w:bodyDiv w:val="1"/>
      <w:marLeft w:val="0"/>
      <w:marRight w:val="0"/>
      <w:marTop w:val="0"/>
      <w:marBottom w:val="0"/>
      <w:divBdr>
        <w:top w:val="none" w:sz="0" w:space="0" w:color="auto"/>
        <w:left w:val="none" w:sz="0" w:space="0" w:color="auto"/>
        <w:bottom w:val="none" w:sz="0" w:space="0" w:color="auto"/>
        <w:right w:val="none" w:sz="0" w:space="0" w:color="auto"/>
      </w:divBdr>
    </w:div>
    <w:div w:id="29041017">
      <w:bodyDiv w:val="1"/>
      <w:marLeft w:val="0"/>
      <w:marRight w:val="0"/>
      <w:marTop w:val="0"/>
      <w:marBottom w:val="0"/>
      <w:divBdr>
        <w:top w:val="none" w:sz="0" w:space="0" w:color="auto"/>
        <w:left w:val="none" w:sz="0" w:space="0" w:color="auto"/>
        <w:bottom w:val="none" w:sz="0" w:space="0" w:color="auto"/>
        <w:right w:val="none" w:sz="0" w:space="0" w:color="auto"/>
      </w:divBdr>
    </w:div>
    <w:div w:id="34889039">
      <w:bodyDiv w:val="1"/>
      <w:marLeft w:val="0"/>
      <w:marRight w:val="0"/>
      <w:marTop w:val="0"/>
      <w:marBottom w:val="0"/>
      <w:divBdr>
        <w:top w:val="none" w:sz="0" w:space="0" w:color="auto"/>
        <w:left w:val="none" w:sz="0" w:space="0" w:color="auto"/>
        <w:bottom w:val="none" w:sz="0" w:space="0" w:color="auto"/>
        <w:right w:val="none" w:sz="0" w:space="0" w:color="auto"/>
      </w:divBdr>
      <w:divsChild>
        <w:div w:id="2141921692">
          <w:marLeft w:val="0"/>
          <w:marRight w:val="0"/>
          <w:marTop w:val="0"/>
          <w:marBottom w:val="0"/>
          <w:divBdr>
            <w:top w:val="none" w:sz="0" w:space="0" w:color="auto"/>
            <w:left w:val="none" w:sz="0" w:space="0" w:color="auto"/>
            <w:bottom w:val="none" w:sz="0" w:space="0" w:color="auto"/>
            <w:right w:val="none" w:sz="0" w:space="0" w:color="auto"/>
          </w:divBdr>
          <w:divsChild>
            <w:div w:id="17995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8055">
      <w:bodyDiv w:val="1"/>
      <w:marLeft w:val="0"/>
      <w:marRight w:val="0"/>
      <w:marTop w:val="0"/>
      <w:marBottom w:val="0"/>
      <w:divBdr>
        <w:top w:val="none" w:sz="0" w:space="0" w:color="auto"/>
        <w:left w:val="none" w:sz="0" w:space="0" w:color="auto"/>
        <w:bottom w:val="none" w:sz="0" w:space="0" w:color="auto"/>
        <w:right w:val="none" w:sz="0" w:space="0" w:color="auto"/>
      </w:divBdr>
    </w:div>
    <w:div w:id="45036191">
      <w:bodyDiv w:val="1"/>
      <w:marLeft w:val="0"/>
      <w:marRight w:val="0"/>
      <w:marTop w:val="0"/>
      <w:marBottom w:val="0"/>
      <w:divBdr>
        <w:top w:val="none" w:sz="0" w:space="0" w:color="auto"/>
        <w:left w:val="none" w:sz="0" w:space="0" w:color="auto"/>
        <w:bottom w:val="none" w:sz="0" w:space="0" w:color="auto"/>
        <w:right w:val="none" w:sz="0" w:space="0" w:color="auto"/>
      </w:divBdr>
    </w:div>
    <w:div w:id="46072054">
      <w:bodyDiv w:val="1"/>
      <w:marLeft w:val="0"/>
      <w:marRight w:val="0"/>
      <w:marTop w:val="0"/>
      <w:marBottom w:val="0"/>
      <w:divBdr>
        <w:top w:val="none" w:sz="0" w:space="0" w:color="auto"/>
        <w:left w:val="none" w:sz="0" w:space="0" w:color="auto"/>
        <w:bottom w:val="none" w:sz="0" w:space="0" w:color="auto"/>
        <w:right w:val="none" w:sz="0" w:space="0" w:color="auto"/>
      </w:divBdr>
      <w:divsChild>
        <w:div w:id="730886933">
          <w:blockQuote w:val="1"/>
          <w:marLeft w:val="720"/>
          <w:marRight w:val="720"/>
          <w:marTop w:val="100"/>
          <w:marBottom w:val="100"/>
          <w:divBdr>
            <w:top w:val="none" w:sz="0" w:space="0" w:color="auto"/>
            <w:left w:val="none" w:sz="0" w:space="0" w:color="auto"/>
            <w:bottom w:val="none" w:sz="0" w:space="0" w:color="auto"/>
            <w:right w:val="none" w:sz="0" w:space="0" w:color="auto"/>
          </w:divBdr>
        </w:div>
        <w:div w:id="77288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89356">
      <w:bodyDiv w:val="1"/>
      <w:marLeft w:val="0"/>
      <w:marRight w:val="0"/>
      <w:marTop w:val="0"/>
      <w:marBottom w:val="0"/>
      <w:divBdr>
        <w:top w:val="none" w:sz="0" w:space="0" w:color="auto"/>
        <w:left w:val="none" w:sz="0" w:space="0" w:color="auto"/>
        <w:bottom w:val="none" w:sz="0" w:space="0" w:color="auto"/>
        <w:right w:val="none" w:sz="0" w:space="0" w:color="auto"/>
      </w:divBdr>
    </w:div>
    <w:div w:id="62459912">
      <w:bodyDiv w:val="1"/>
      <w:marLeft w:val="0"/>
      <w:marRight w:val="0"/>
      <w:marTop w:val="0"/>
      <w:marBottom w:val="0"/>
      <w:divBdr>
        <w:top w:val="none" w:sz="0" w:space="0" w:color="auto"/>
        <w:left w:val="none" w:sz="0" w:space="0" w:color="auto"/>
        <w:bottom w:val="none" w:sz="0" w:space="0" w:color="auto"/>
        <w:right w:val="none" w:sz="0" w:space="0" w:color="auto"/>
      </w:divBdr>
    </w:div>
    <w:div w:id="74058492">
      <w:bodyDiv w:val="1"/>
      <w:marLeft w:val="0"/>
      <w:marRight w:val="0"/>
      <w:marTop w:val="0"/>
      <w:marBottom w:val="0"/>
      <w:divBdr>
        <w:top w:val="none" w:sz="0" w:space="0" w:color="auto"/>
        <w:left w:val="none" w:sz="0" w:space="0" w:color="auto"/>
        <w:bottom w:val="none" w:sz="0" w:space="0" w:color="auto"/>
        <w:right w:val="none" w:sz="0" w:space="0" w:color="auto"/>
      </w:divBdr>
    </w:div>
    <w:div w:id="78411124">
      <w:bodyDiv w:val="1"/>
      <w:marLeft w:val="0"/>
      <w:marRight w:val="0"/>
      <w:marTop w:val="0"/>
      <w:marBottom w:val="0"/>
      <w:divBdr>
        <w:top w:val="none" w:sz="0" w:space="0" w:color="auto"/>
        <w:left w:val="none" w:sz="0" w:space="0" w:color="auto"/>
        <w:bottom w:val="none" w:sz="0" w:space="0" w:color="auto"/>
        <w:right w:val="none" w:sz="0" w:space="0" w:color="auto"/>
      </w:divBdr>
    </w:div>
    <w:div w:id="84159183">
      <w:bodyDiv w:val="1"/>
      <w:marLeft w:val="0"/>
      <w:marRight w:val="0"/>
      <w:marTop w:val="0"/>
      <w:marBottom w:val="0"/>
      <w:divBdr>
        <w:top w:val="none" w:sz="0" w:space="0" w:color="auto"/>
        <w:left w:val="none" w:sz="0" w:space="0" w:color="auto"/>
        <w:bottom w:val="none" w:sz="0" w:space="0" w:color="auto"/>
        <w:right w:val="none" w:sz="0" w:space="0" w:color="auto"/>
      </w:divBdr>
    </w:div>
    <w:div w:id="89862444">
      <w:bodyDiv w:val="1"/>
      <w:marLeft w:val="0"/>
      <w:marRight w:val="0"/>
      <w:marTop w:val="0"/>
      <w:marBottom w:val="0"/>
      <w:divBdr>
        <w:top w:val="none" w:sz="0" w:space="0" w:color="auto"/>
        <w:left w:val="none" w:sz="0" w:space="0" w:color="auto"/>
        <w:bottom w:val="none" w:sz="0" w:space="0" w:color="auto"/>
        <w:right w:val="none" w:sz="0" w:space="0" w:color="auto"/>
      </w:divBdr>
      <w:divsChild>
        <w:div w:id="1922331556">
          <w:marLeft w:val="0"/>
          <w:marRight w:val="0"/>
          <w:marTop w:val="0"/>
          <w:marBottom w:val="0"/>
          <w:divBdr>
            <w:top w:val="none" w:sz="0" w:space="0" w:color="auto"/>
            <w:left w:val="none" w:sz="0" w:space="0" w:color="auto"/>
            <w:bottom w:val="none" w:sz="0" w:space="0" w:color="auto"/>
            <w:right w:val="none" w:sz="0" w:space="0" w:color="auto"/>
          </w:divBdr>
          <w:divsChild>
            <w:div w:id="4216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0053">
      <w:bodyDiv w:val="1"/>
      <w:marLeft w:val="0"/>
      <w:marRight w:val="0"/>
      <w:marTop w:val="0"/>
      <w:marBottom w:val="0"/>
      <w:divBdr>
        <w:top w:val="none" w:sz="0" w:space="0" w:color="auto"/>
        <w:left w:val="none" w:sz="0" w:space="0" w:color="auto"/>
        <w:bottom w:val="none" w:sz="0" w:space="0" w:color="auto"/>
        <w:right w:val="none" w:sz="0" w:space="0" w:color="auto"/>
      </w:divBdr>
    </w:div>
    <w:div w:id="96681009">
      <w:bodyDiv w:val="1"/>
      <w:marLeft w:val="0"/>
      <w:marRight w:val="0"/>
      <w:marTop w:val="0"/>
      <w:marBottom w:val="0"/>
      <w:divBdr>
        <w:top w:val="none" w:sz="0" w:space="0" w:color="auto"/>
        <w:left w:val="none" w:sz="0" w:space="0" w:color="auto"/>
        <w:bottom w:val="none" w:sz="0" w:space="0" w:color="auto"/>
        <w:right w:val="none" w:sz="0" w:space="0" w:color="auto"/>
      </w:divBdr>
    </w:div>
    <w:div w:id="107553803">
      <w:bodyDiv w:val="1"/>
      <w:marLeft w:val="0"/>
      <w:marRight w:val="0"/>
      <w:marTop w:val="0"/>
      <w:marBottom w:val="0"/>
      <w:divBdr>
        <w:top w:val="none" w:sz="0" w:space="0" w:color="auto"/>
        <w:left w:val="none" w:sz="0" w:space="0" w:color="auto"/>
        <w:bottom w:val="none" w:sz="0" w:space="0" w:color="auto"/>
        <w:right w:val="none" w:sz="0" w:space="0" w:color="auto"/>
      </w:divBdr>
      <w:divsChild>
        <w:div w:id="1614748697">
          <w:marLeft w:val="0"/>
          <w:marRight w:val="0"/>
          <w:marTop w:val="0"/>
          <w:marBottom w:val="0"/>
          <w:divBdr>
            <w:top w:val="none" w:sz="0" w:space="0" w:color="auto"/>
            <w:left w:val="none" w:sz="0" w:space="0" w:color="auto"/>
            <w:bottom w:val="none" w:sz="0" w:space="0" w:color="auto"/>
            <w:right w:val="none" w:sz="0" w:space="0" w:color="auto"/>
          </w:divBdr>
          <w:divsChild>
            <w:div w:id="9381104">
              <w:marLeft w:val="0"/>
              <w:marRight w:val="0"/>
              <w:marTop w:val="0"/>
              <w:marBottom w:val="0"/>
              <w:divBdr>
                <w:top w:val="none" w:sz="0" w:space="0" w:color="auto"/>
                <w:left w:val="none" w:sz="0" w:space="0" w:color="auto"/>
                <w:bottom w:val="none" w:sz="0" w:space="0" w:color="auto"/>
                <w:right w:val="none" w:sz="0" w:space="0" w:color="auto"/>
              </w:divBdr>
            </w:div>
            <w:div w:id="18163559">
              <w:marLeft w:val="0"/>
              <w:marRight w:val="0"/>
              <w:marTop w:val="0"/>
              <w:marBottom w:val="0"/>
              <w:divBdr>
                <w:top w:val="none" w:sz="0" w:space="0" w:color="auto"/>
                <w:left w:val="none" w:sz="0" w:space="0" w:color="auto"/>
                <w:bottom w:val="none" w:sz="0" w:space="0" w:color="auto"/>
                <w:right w:val="none" w:sz="0" w:space="0" w:color="auto"/>
              </w:divBdr>
            </w:div>
            <w:div w:id="136343212">
              <w:marLeft w:val="0"/>
              <w:marRight w:val="0"/>
              <w:marTop w:val="0"/>
              <w:marBottom w:val="0"/>
              <w:divBdr>
                <w:top w:val="none" w:sz="0" w:space="0" w:color="auto"/>
                <w:left w:val="none" w:sz="0" w:space="0" w:color="auto"/>
                <w:bottom w:val="none" w:sz="0" w:space="0" w:color="auto"/>
                <w:right w:val="none" w:sz="0" w:space="0" w:color="auto"/>
              </w:divBdr>
            </w:div>
            <w:div w:id="199780126">
              <w:marLeft w:val="0"/>
              <w:marRight w:val="0"/>
              <w:marTop w:val="0"/>
              <w:marBottom w:val="0"/>
              <w:divBdr>
                <w:top w:val="none" w:sz="0" w:space="0" w:color="auto"/>
                <w:left w:val="none" w:sz="0" w:space="0" w:color="auto"/>
                <w:bottom w:val="none" w:sz="0" w:space="0" w:color="auto"/>
                <w:right w:val="none" w:sz="0" w:space="0" w:color="auto"/>
              </w:divBdr>
            </w:div>
            <w:div w:id="451095400">
              <w:marLeft w:val="0"/>
              <w:marRight w:val="0"/>
              <w:marTop w:val="0"/>
              <w:marBottom w:val="0"/>
              <w:divBdr>
                <w:top w:val="none" w:sz="0" w:space="0" w:color="auto"/>
                <w:left w:val="none" w:sz="0" w:space="0" w:color="auto"/>
                <w:bottom w:val="none" w:sz="0" w:space="0" w:color="auto"/>
                <w:right w:val="none" w:sz="0" w:space="0" w:color="auto"/>
              </w:divBdr>
            </w:div>
            <w:div w:id="818231947">
              <w:marLeft w:val="0"/>
              <w:marRight w:val="0"/>
              <w:marTop w:val="0"/>
              <w:marBottom w:val="0"/>
              <w:divBdr>
                <w:top w:val="none" w:sz="0" w:space="0" w:color="auto"/>
                <w:left w:val="none" w:sz="0" w:space="0" w:color="auto"/>
                <w:bottom w:val="none" w:sz="0" w:space="0" w:color="auto"/>
                <w:right w:val="none" w:sz="0" w:space="0" w:color="auto"/>
              </w:divBdr>
            </w:div>
            <w:div w:id="967707491">
              <w:marLeft w:val="0"/>
              <w:marRight w:val="0"/>
              <w:marTop w:val="0"/>
              <w:marBottom w:val="0"/>
              <w:divBdr>
                <w:top w:val="none" w:sz="0" w:space="0" w:color="auto"/>
                <w:left w:val="none" w:sz="0" w:space="0" w:color="auto"/>
                <w:bottom w:val="none" w:sz="0" w:space="0" w:color="auto"/>
                <w:right w:val="none" w:sz="0" w:space="0" w:color="auto"/>
              </w:divBdr>
            </w:div>
            <w:div w:id="982587777">
              <w:marLeft w:val="0"/>
              <w:marRight w:val="0"/>
              <w:marTop w:val="0"/>
              <w:marBottom w:val="0"/>
              <w:divBdr>
                <w:top w:val="none" w:sz="0" w:space="0" w:color="auto"/>
                <w:left w:val="none" w:sz="0" w:space="0" w:color="auto"/>
                <w:bottom w:val="none" w:sz="0" w:space="0" w:color="auto"/>
                <w:right w:val="none" w:sz="0" w:space="0" w:color="auto"/>
              </w:divBdr>
            </w:div>
            <w:div w:id="1218542206">
              <w:marLeft w:val="0"/>
              <w:marRight w:val="0"/>
              <w:marTop w:val="0"/>
              <w:marBottom w:val="0"/>
              <w:divBdr>
                <w:top w:val="none" w:sz="0" w:space="0" w:color="auto"/>
                <w:left w:val="none" w:sz="0" w:space="0" w:color="auto"/>
                <w:bottom w:val="none" w:sz="0" w:space="0" w:color="auto"/>
                <w:right w:val="none" w:sz="0" w:space="0" w:color="auto"/>
              </w:divBdr>
            </w:div>
            <w:div w:id="1691957105">
              <w:marLeft w:val="0"/>
              <w:marRight w:val="0"/>
              <w:marTop w:val="0"/>
              <w:marBottom w:val="0"/>
              <w:divBdr>
                <w:top w:val="none" w:sz="0" w:space="0" w:color="auto"/>
                <w:left w:val="none" w:sz="0" w:space="0" w:color="auto"/>
                <w:bottom w:val="none" w:sz="0" w:space="0" w:color="auto"/>
                <w:right w:val="none" w:sz="0" w:space="0" w:color="auto"/>
              </w:divBdr>
            </w:div>
            <w:div w:id="1866164340">
              <w:marLeft w:val="0"/>
              <w:marRight w:val="0"/>
              <w:marTop w:val="0"/>
              <w:marBottom w:val="0"/>
              <w:divBdr>
                <w:top w:val="none" w:sz="0" w:space="0" w:color="auto"/>
                <w:left w:val="none" w:sz="0" w:space="0" w:color="auto"/>
                <w:bottom w:val="none" w:sz="0" w:space="0" w:color="auto"/>
                <w:right w:val="none" w:sz="0" w:space="0" w:color="auto"/>
              </w:divBdr>
            </w:div>
            <w:div w:id="18706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0155">
      <w:bodyDiv w:val="1"/>
      <w:marLeft w:val="0"/>
      <w:marRight w:val="0"/>
      <w:marTop w:val="0"/>
      <w:marBottom w:val="0"/>
      <w:divBdr>
        <w:top w:val="none" w:sz="0" w:space="0" w:color="auto"/>
        <w:left w:val="none" w:sz="0" w:space="0" w:color="auto"/>
        <w:bottom w:val="none" w:sz="0" w:space="0" w:color="auto"/>
        <w:right w:val="none" w:sz="0" w:space="0" w:color="auto"/>
      </w:divBdr>
    </w:div>
    <w:div w:id="123548387">
      <w:bodyDiv w:val="1"/>
      <w:marLeft w:val="0"/>
      <w:marRight w:val="0"/>
      <w:marTop w:val="0"/>
      <w:marBottom w:val="0"/>
      <w:divBdr>
        <w:top w:val="none" w:sz="0" w:space="0" w:color="auto"/>
        <w:left w:val="none" w:sz="0" w:space="0" w:color="auto"/>
        <w:bottom w:val="none" w:sz="0" w:space="0" w:color="auto"/>
        <w:right w:val="none" w:sz="0" w:space="0" w:color="auto"/>
      </w:divBdr>
    </w:div>
    <w:div w:id="130513620">
      <w:bodyDiv w:val="1"/>
      <w:marLeft w:val="0"/>
      <w:marRight w:val="0"/>
      <w:marTop w:val="0"/>
      <w:marBottom w:val="0"/>
      <w:divBdr>
        <w:top w:val="none" w:sz="0" w:space="0" w:color="auto"/>
        <w:left w:val="none" w:sz="0" w:space="0" w:color="auto"/>
        <w:bottom w:val="none" w:sz="0" w:space="0" w:color="auto"/>
        <w:right w:val="none" w:sz="0" w:space="0" w:color="auto"/>
      </w:divBdr>
    </w:div>
    <w:div w:id="131484128">
      <w:bodyDiv w:val="1"/>
      <w:marLeft w:val="0"/>
      <w:marRight w:val="0"/>
      <w:marTop w:val="0"/>
      <w:marBottom w:val="0"/>
      <w:divBdr>
        <w:top w:val="none" w:sz="0" w:space="0" w:color="auto"/>
        <w:left w:val="none" w:sz="0" w:space="0" w:color="auto"/>
        <w:bottom w:val="none" w:sz="0" w:space="0" w:color="auto"/>
        <w:right w:val="none" w:sz="0" w:space="0" w:color="auto"/>
      </w:divBdr>
    </w:div>
    <w:div w:id="135270055">
      <w:bodyDiv w:val="1"/>
      <w:marLeft w:val="0"/>
      <w:marRight w:val="0"/>
      <w:marTop w:val="0"/>
      <w:marBottom w:val="0"/>
      <w:divBdr>
        <w:top w:val="none" w:sz="0" w:space="0" w:color="auto"/>
        <w:left w:val="none" w:sz="0" w:space="0" w:color="auto"/>
        <w:bottom w:val="none" w:sz="0" w:space="0" w:color="auto"/>
        <w:right w:val="none" w:sz="0" w:space="0" w:color="auto"/>
      </w:divBdr>
    </w:div>
    <w:div w:id="140469952">
      <w:bodyDiv w:val="1"/>
      <w:marLeft w:val="0"/>
      <w:marRight w:val="0"/>
      <w:marTop w:val="0"/>
      <w:marBottom w:val="0"/>
      <w:divBdr>
        <w:top w:val="none" w:sz="0" w:space="0" w:color="auto"/>
        <w:left w:val="none" w:sz="0" w:space="0" w:color="auto"/>
        <w:bottom w:val="none" w:sz="0" w:space="0" w:color="auto"/>
        <w:right w:val="none" w:sz="0" w:space="0" w:color="auto"/>
      </w:divBdr>
      <w:divsChild>
        <w:div w:id="1634209223">
          <w:marLeft w:val="0"/>
          <w:marRight w:val="0"/>
          <w:marTop w:val="0"/>
          <w:marBottom w:val="0"/>
          <w:divBdr>
            <w:top w:val="none" w:sz="0" w:space="0" w:color="auto"/>
            <w:left w:val="none" w:sz="0" w:space="0" w:color="auto"/>
            <w:bottom w:val="none" w:sz="0" w:space="0" w:color="auto"/>
            <w:right w:val="none" w:sz="0" w:space="0" w:color="auto"/>
          </w:divBdr>
        </w:div>
      </w:divsChild>
    </w:div>
    <w:div w:id="143204837">
      <w:bodyDiv w:val="1"/>
      <w:marLeft w:val="0"/>
      <w:marRight w:val="0"/>
      <w:marTop w:val="0"/>
      <w:marBottom w:val="0"/>
      <w:divBdr>
        <w:top w:val="none" w:sz="0" w:space="0" w:color="auto"/>
        <w:left w:val="none" w:sz="0" w:space="0" w:color="auto"/>
        <w:bottom w:val="none" w:sz="0" w:space="0" w:color="auto"/>
        <w:right w:val="none" w:sz="0" w:space="0" w:color="auto"/>
      </w:divBdr>
    </w:div>
    <w:div w:id="146751598">
      <w:bodyDiv w:val="1"/>
      <w:marLeft w:val="0"/>
      <w:marRight w:val="0"/>
      <w:marTop w:val="0"/>
      <w:marBottom w:val="0"/>
      <w:divBdr>
        <w:top w:val="none" w:sz="0" w:space="0" w:color="auto"/>
        <w:left w:val="none" w:sz="0" w:space="0" w:color="auto"/>
        <w:bottom w:val="none" w:sz="0" w:space="0" w:color="auto"/>
        <w:right w:val="none" w:sz="0" w:space="0" w:color="auto"/>
      </w:divBdr>
    </w:div>
    <w:div w:id="152064297">
      <w:bodyDiv w:val="1"/>
      <w:marLeft w:val="0"/>
      <w:marRight w:val="0"/>
      <w:marTop w:val="0"/>
      <w:marBottom w:val="0"/>
      <w:divBdr>
        <w:top w:val="none" w:sz="0" w:space="0" w:color="auto"/>
        <w:left w:val="none" w:sz="0" w:space="0" w:color="auto"/>
        <w:bottom w:val="none" w:sz="0" w:space="0" w:color="auto"/>
        <w:right w:val="none" w:sz="0" w:space="0" w:color="auto"/>
      </w:divBdr>
    </w:div>
    <w:div w:id="152065439">
      <w:bodyDiv w:val="1"/>
      <w:marLeft w:val="0"/>
      <w:marRight w:val="0"/>
      <w:marTop w:val="0"/>
      <w:marBottom w:val="0"/>
      <w:divBdr>
        <w:top w:val="none" w:sz="0" w:space="0" w:color="auto"/>
        <w:left w:val="none" w:sz="0" w:space="0" w:color="auto"/>
        <w:bottom w:val="none" w:sz="0" w:space="0" w:color="auto"/>
        <w:right w:val="none" w:sz="0" w:space="0" w:color="auto"/>
      </w:divBdr>
    </w:div>
    <w:div w:id="157693065">
      <w:bodyDiv w:val="1"/>
      <w:marLeft w:val="0"/>
      <w:marRight w:val="0"/>
      <w:marTop w:val="0"/>
      <w:marBottom w:val="0"/>
      <w:divBdr>
        <w:top w:val="none" w:sz="0" w:space="0" w:color="auto"/>
        <w:left w:val="none" w:sz="0" w:space="0" w:color="auto"/>
        <w:bottom w:val="none" w:sz="0" w:space="0" w:color="auto"/>
        <w:right w:val="none" w:sz="0" w:space="0" w:color="auto"/>
      </w:divBdr>
    </w:div>
    <w:div w:id="159272878">
      <w:bodyDiv w:val="1"/>
      <w:marLeft w:val="0"/>
      <w:marRight w:val="0"/>
      <w:marTop w:val="0"/>
      <w:marBottom w:val="0"/>
      <w:divBdr>
        <w:top w:val="none" w:sz="0" w:space="0" w:color="auto"/>
        <w:left w:val="none" w:sz="0" w:space="0" w:color="auto"/>
        <w:bottom w:val="none" w:sz="0" w:space="0" w:color="auto"/>
        <w:right w:val="none" w:sz="0" w:space="0" w:color="auto"/>
      </w:divBdr>
    </w:div>
    <w:div w:id="169493387">
      <w:bodyDiv w:val="1"/>
      <w:marLeft w:val="0"/>
      <w:marRight w:val="0"/>
      <w:marTop w:val="0"/>
      <w:marBottom w:val="0"/>
      <w:divBdr>
        <w:top w:val="none" w:sz="0" w:space="0" w:color="auto"/>
        <w:left w:val="none" w:sz="0" w:space="0" w:color="auto"/>
        <w:bottom w:val="none" w:sz="0" w:space="0" w:color="auto"/>
        <w:right w:val="none" w:sz="0" w:space="0" w:color="auto"/>
      </w:divBdr>
      <w:divsChild>
        <w:div w:id="1031958699">
          <w:marLeft w:val="0"/>
          <w:marRight w:val="0"/>
          <w:marTop w:val="0"/>
          <w:marBottom w:val="0"/>
          <w:divBdr>
            <w:top w:val="none" w:sz="0" w:space="0" w:color="auto"/>
            <w:left w:val="none" w:sz="0" w:space="0" w:color="auto"/>
            <w:bottom w:val="none" w:sz="0" w:space="0" w:color="auto"/>
            <w:right w:val="none" w:sz="0" w:space="0" w:color="auto"/>
          </w:divBdr>
        </w:div>
      </w:divsChild>
    </w:div>
    <w:div w:id="171340923">
      <w:bodyDiv w:val="1"/>
      <w:marLeft w:val="0"/>
      <w:marRight w:val="0"/>
      <w:marTop w:val="0"/>
      <w:marBottom w:val="0"/>
      <w:divBdr>
        <w:top w:val="none" w:sz="0" w:space="0" w:color="auto"/>
        <w:left w:val="none" w:sz="0" w:space="0" w:color="auto"/>
        <w:bottom w:val="none" w:sz="0" w:space="0" w:color="auto"/>
        <w:right w:val="none" w:sz="0" w:space="0" w:color="auto"/>
      </w:divBdr>
    </w:div>
    <w:div w:id="179127126">
      <w:bodyDiv w:val="1"/>
      <w:marLeft w:val="0"/>
      <w:marRight w:val="0"/>
      <w:marTop w:val="0"/>
      <w:marBottom w:val="0"/>
      <w:divBdr>
        <w:top w:val="none" w:sz="0" w:space="0" w:color="auto"/>
        <w:left w:val="none" w:sz="0" w:space="0" w:color="auto"/>
        <w:bottom w:val="none" w:sz="0" w:space="0" w:color="auto"/>
        <w:right w:val="none" w:sz="0" w:space="0" w:color="auto"/>
      </w:divBdr>
    </w:div>
    <w:div w:id="186800543">
      <w:bodyDiv w:val="1"/>
      <w:marLeft w:val="0"/>
      <w:marRight w:val="0"/>
      <w:marTop w:val="0"/>
      <w:marBottom w:val="0"/>
      <w:divBdr>
        <w:top w:val="none" w:sz="0" w:space="0" w:color="auto"/>
        <w:left w:val="none" w:sz="0" w:space="0" w:color="auto"/>
        <w:bottom w:val="none" w:sz="0" w:space="0" w:color="auto"/>
        <w:right w:val="none" w:sz="0" w:space="0" w:color="auto"/>
      </w:divBdr>
    </w:div>
    <w:div w:id="191849548">
      <w:bodyDiv w:val="1"/>
      <w:marLeft w:val="0"/>
      <w:marRight w:val="0"/>
      <w:marTop w:val="0"/>
      <w:marBottom w:val="0"/>
      <w:divBdr>
        <w:top w:val="none" w:sz="0" w:space="0" w:color="auto"/>
        <w:left w:val="none" w:sz="0" w:space="0" w:color="auto"/>
        <w:bottom w:val="none" w:sz="0" w:space="0" w:color="auto"/>
        <w:right w:val="none" w:sz="0" w:space="0" w:color="auto"/>
      </w:divBdr>
    </w:div>
    <w:div w:id="195587502">
      <w:bodyDiv w:val="1"/>
      <w:marLeft w:val="0"/>
      <w:marRight w:val="0"/>
      <w:marTop w:val="0"/>
      <w:marBottom w:val="0"/>
      <w:divBdr>
        <w:top w:val="none" w:sz="0" w:space="0" w:color="auto"/>
        <w:left w:val="none" w:sz="0" w:space="0" w:color="auto"/>
        <w:bottom w:val="none" w:sz="0" w:space="0" w:color="auto"/>
        <w:right w:val="none" w:sz="0" w:space="0" w:color="auto"/>
      </w:divBdr>
    </w:div>
    <w:div w:id="203759936">
      <w:bodyDiv w:val="1"/>
      <w:marLeft w:val="0"/>
      <w:marRight w:val="0"/>
      <w:marTop w:val="0"/>
      <w:marBottom w:val="0"/>
      <w:divBdr>
        <w:top w:val="none" w:sz="0" w:space="0" w:color="auto"/>
        <w:left w:val="none" w:sz="0" w:space="0" w:color="auto"/>
        <w:bottom w:val="none" w:sz="0" w:space="0" w:color="auto"/>
        <w:right w:val="none" w:sz="0" w:space="0" w:color="auto"/>
      </w:divBdr>
      <w:divsChild>
        <w:div w:id="646662716">
          <w:marLeft w:val="0"/>
          <w:marRight w:val="0"/>
          <w:marTop w:val="0"/>
          <w:marBottom w:val="0"/>
          <w:divBdr>
            <w:top w:val="none" w:sz="0" w:space="0" w:color="auto"/>
            <w:left w:val="none" w:sz="0" w:space="0" w:color="auto"/>
            <w:bottom w:val="none" w:sz="0" w:space="0" w:color="auto"/>
            <w:right w:val="none" w:sz="0" w:space="0" w:color="auto"/>
          </w:divBdr>
          <w:divsChild>
            <w:div w:id="8632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7718">
      <w:bodyDiv w:val="1"/>
      <w:marLeft w:val="0"/>
      <w:marRight w:val="0"/>
      <w:marTop w:val="0"/>
      <w:marBottom w:val="0"/>
      <w:divBdr>
        <w:top w:val="none" w:sz="0" w:space="0" w:color="auto"/>
        <w:left w:val="none" w:sz="0" w:space="0" w:color="auto"/>
        <w:bottom w:val="none" w:sz="0" w:space="0" w:color="auto"/>
        <w:right w:val="none" w:sz="0" w:space="0" w:color="auto"/>
      </w:divBdr>
    </w:div>
    <w:div w:id="224681476">
      <w:bodyDiv w:val="1"/>
      <w:marLeft w:val="0"/>
      <w:marRight w:val="0"/>
      <w:marTop w:val="0"/>
      <w:marBottom w:val="0"/>
      <w:divBdr>
        <w:top w:val="none" w:sz="0" w:space="0" w:color="auto"/>
        <w:left w:val="none" w:sz="0" w:space="0" w:color="auto"/>
        <w:bottom w:val="none" w:sz="0" w:space="0" w:color="auto"/>
        <w:right w:val="none" w:sz="0" w:space="0" w:color="auto"/>
      </w:divBdr>
    </w:div>
    <w:div w:id="227376101">
      <w:bodyDiv w:val="1"/>
      <w:marLeft w:val="0"/>
      <w:marRight w:val="0"/>
      <w:marTop w:val="0"/>
      <w:marBottom w:val="0"/>
      <w:divBdr>
        <w:top w:val="none" w:sz="0" w:space="0" w:color="auto"/>
        <w:left w:val="none" w:sz="0" w:space="0" w:color="auto"/>
        <w:bottom w:val="none" w:sz="0" w:space="0" w:color="auto"/>
        <w:right w:val="none" w:sz="0" w:space="0" w:color="auto"/>
      </w:divBdr>
    </w:div>
    <w:div w:id="233128388">
      <w:bodyDiv w:val="1"/>
      <w:marLeft w:val="0"/>
      <w:marRight w:val="0"/>
      <w:marTop w:val="0"/>
      <w:marBottom w:val="0"/>
      <w:divBdr>
        <w:top w:val="none" w:sz="0" w:space="0" w:color="auto"/>
        <w:left w:val="none" w:sz="0" w:space="0" w:color="auto"/>
        <w:bottom w:val="none" w:sz="0" w:space="0" w:color="auto"/>
        <w:right w:val="none" w:sz="0" w:space="0" w:color="auto"/>
      </w:divBdr>
    </w:div>
    <w:div w:id="233468442">
      <w:bodyDiv w:val="1"/>
      <w:marLeft w:val="0"/>
      <w:marRight w:val="0"/>
      <w:marTop w:val="0"/>
      <w:marBottom w:val="0"/>
      <w:divBdr>
        <w:top w:val="none" w:sz="0" w:space="0" w:color="auto"/>
        <w:left w:val="none" w:sz="0" w:space="0" w:color="auto"/>
        <w:bottom w:val="none" w:sz="0" w:space="0" w:color="auto"/>
        <w:right w:val="none" w:sz="0" w:space="0" w:color="auto"/>
      </w:divBdr>
    </w:div>
    <w:div w:id="237986867">
      <w:bodyDiv w:val="1"/>
      <w:marLeft w:val="0"/>
      <w:marRight w:val="0"/>
      <w:marTop w:val="0"/>
      <w:marBottom w:val="0"/>
      <w:divBdr>
        <w:top w:val="none" w:sz="0" w:space="0" w:color="auto"/>
        <w:left w:val="none" w:sz="0" w:space="0" w:color="auto"/>
        <w:bottom w:val="none" w:sz="0" w:space="0" w:color="auto"/>
        <w:right w:val="none" w:sz="0" w:space="0" w:color="auto"/>
      </w:divBdr>
      <w:divsChild>
        <w:div w:id="407533630">
          <w:marLeft w:val="0"/>
          <w:marRight w:val="0"/>
          <w:marTop w:val="0"/>
          <w:marBottom w:val="0"/>
          <w:divBdr>
            <w:top w:val="none" w:sz="0" w:space="0" w:color="auto"/>
            <w:left w:val="none" w:sz="0" w:space="0" w:color="auto"/>
            <w:bottom w:val="none" w:sz="0" w:space="0" w:color="auto"/>
            <w:right w:val="none" w:sz="0" w:space="0" w:color="auto"/>
          </w:divBdr>
          <w:divsChild>
            <w:div w:id="1442727905">
              <w:marLeft w:val="0"/>
              <w:marRight w:val="0"/>
              <w:marTop w:val="0"/>
              <w:marBottom w:val="0"/>
              <w:divBdr>
                <w:top w:val="none" w:sz="0" w:space="0" w:color="auto"/>
                <w:left w:val="none" w:sz="0" w:space="0" w:color="auto"/>
                <w:bottom w:val="none" w:sz="0" w:space="0" w:color="auto"/>
                <w:right w:val="none" w:sz="0" w:space="0" w:color="auto"/>
              </w:divBdr>
            </w:div>
            <w:div w:id="659846617">
              <w:marLeft w:val="0"/>
              <w:marRight w:val="0"/>
              <w:marTop w:val="0"/>
              <w:marBottom w:val="0"/>
              <w:divBdr>
                <w:top w:val="none" w:sz="0" w:space="0" w:color="auto"/>
                <w:left w:val="none" w:sz="0" w:space="0" w:color="auto"/>
                <w:bottom w:val="none" w:sz="0" w:space="0" w:color="auto"/>
                <w:right w:val="none" w:sz="0" w:space="0" w:color="auto"/>
              </w:divBdr>
            </w:div>
            <w:div w:id="693186710">
              <w:marLeft w:val="0"/>
              <w:marRight w:val="0"/>
              <w:marTop w:val="0"/>
              <w:marBottom w:val="0"/>
              <w:divBdr>
                <w:top w:val="none" w:sz="0" w:space="0" w:color="auto"/>
                <w:left w:val="none" w:sz="0" w:space="0" w:color="auto"/>
                <w:bottom w:val="none" w:sz="0" w:space="0" w:color="auto"/>
                <w:right w:val="none" w:sz="0" w:space="0" w:color="auto"/>
              </w:divBdr>
            </w:div>
            <w:div w:id="76368841">
              <w:marLeft w:val="0"/>
              <w:marRight w:val="0"/>
              <w:marTop w:val="0"/>
              <w:marBottom w:val="0"/>
              <w:divBdr>
                <w:top w:val="none" w:sz="0" w:space="0" w:color="auto"/>
                <w:left w:val="none" w:sz="0" w:space="0" w:color="auto"/>
                <w:bottom w:val="none" w:sz="0" w:space="0" w:color="auto"/>
                <w:right w:val="none" w:sz="0" w:space="0" w:color="auto"/>
              </w:divBdr>
            </w:div>
            <w:div w:id="1968663667">
              <w:marLeft w:val="0"/>
              <w:marRight w:val="0"/>
              <w:marTop w:val="0"/>
              <w:marBottom w:val="0"/>
              <w:divBdr>
                <w:top w:val="none" w:sz="0" w:space="0" w:color="auto"/>
                <w:left w:val="none" w:sz="0" w:space="0" w:color="auto"/>
                <w:bottom w:val="none" w:sz="0" w:space="0" w:color="auto"/>
                <w:right w:val="none" w:sz="0" w:space="0" w:color="auto"/>
              </w:divBdr>
            </w:div>
            <w:div w:id="720180128">
              <w:marLeft w:val="0"/>
              <w:marRight w:val="0"/>
              <w:marTop w:val="0"/>
              <w:marBottom w:val="0"/>
              <w:divBdr>
                <w:top w:val="none" w:sz="0" w:space="0" w:color="auto"/>
                <w:left w:val="none" w:sz="0" w:space="0" w:color="auto"/>
                <w:bottom w:val="none" w:sz="0" w:space="0" w:color="auto"/>
                <w:right w:val="none" w:sz="0" w:space="0" w:color="auto"/>
              </w:divBdr>
            </w:div>
            <w:div w:id="15536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42085">
      <w:bodyDiv w:val="1"/>
      <w:marLeft w:val="0"/>
      <w:marRight w:val="0"/>
      <w:marTop w:val="0"/>
      <w:marBottom w:val="0"/>
      <w:divBdr>
        <w:top w:val="none" w:sz="0" w:space="0" w:color="auto"/>
        <w:left w:val="none" w:sz="0" w:space="0" w:color="auto"/>
        <w:bottom w:val="none" w:sz="0" w:space="0" w:color="auto"/>
        <w:right w:val="none" w:sz="0" w:space="0" w:color="auto"/>
      </w:divBdr>
    </w:div>
    <w:div w:id="254635847">
      <w:bodyDiv w:val="1"/>
      <w:marLeft w:val="0"/>
      <w:marRight w:val="0"/>
      <w:marTop w:val="0"/>
      <w:marBottom w:val="0"/>
      <w:divBdr>
        <w:top w:val="none" w:sz="0" w:space="0" w:color="auto"/>
        <w:left w:val="none" w:sz="0" w:space="0" w:color="auto"/>
        <w:bottom w:val="none" w:sz="0" w:space="0" w:color="auto"/>
        <w:right w:val="none" w:sz="0" w:space="0" w:color="auto"/>
      </w:divBdr>
    </w:div>
    <w:div w:id="261111204">
      <w:bodyDiv w:val="1"/>
      <w:marLeft w:val="0"/>
      <w:marRight w:val="0"/>
      <w:marTop w:val="0"/>
      <w:marBottom w:val="0"/>
      <w:divBdr>
        <w:top w:val="none" w:sz="0" w:space="0" w:color="auto"/>
        <w:left w:val="none" w:sz="0" w:space="0" w:color="auto"/>
        <w:bottom w:val="none" w:sz="0" w:space="0" w:color="auto"/>
        <w:right w:val="none" w:sz="0" w:space="0" w:color="auto"/>
      </w:divBdr>
    </w:div>
    <w:div w:id="264464123">
      <w:bodyDiv w:val="1"/>
      <w:marLeft w:val="0"/>
      <w:marRight w:val="0"/>
      <w:marTop w:val="0"/>
      <w:marBottom w:val="0"/>
      <w:divBdr>
        <w:top w:val="none" w:sz="0" w:space="0" w:color="auto"/>
        <w:left w:val="none" w:sz="0" w:space="0" w:color="auto"/>
        <w:bottom w:val="none" w:sz="0" w:space="0" w:color="auto"/>
        <w:right w:val="none" w:sz="0" w:space="0" w:color="auto"/>
      </w:divBdr>
      <w:divsChild>
        <w:div w:id="670641172">
          <w:marLeft w:val="0"/>
          <w:marRight w:val="0"/>
          <w:marTop w:val="0"/>
          <w:marBottom w:val="0"/>
          <w:divBdr>
            <w:top w:val="none" w:sz="0" w:space="0" w:color="auto"/>
            <w:left w:val="none" w:sz="0" w:space="0" w:color="auto"/>
            <w:bottom w:val="none" w:sz="0" w:space="0" w:color="auto"/>
            <w:right w:val="none" w:sz="0" w:space="0" w:color="auto"/>
          </w:divBdr>
          <w:divsChild>
            <w:div w:id="21379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0161">
      <w:bodyDiv w:val="1"/>
      <w:marLeft w:val="0"/>
      <w:marRight w:val="0"/>
      <w:marTop w:val="0"/>
      <w:marBottom w:val="0"/>
      <w:divBdr>
        <w:top w:val="none" w:sz="0" w:space="0" w:color="auto"/>
        <w:left w:val="none" w:sz="0" w:space="0" w:color="auto"/>
        <w:bottom w:val="none" w:sz="0" w:space="0" w:color="auto"/>
        <w:right w:val="none" w:sz="0" w:space="0" w:color="auto"/>
      </w:divBdr>
      <w:divsChild>
        <w:div w:id="1972175415">
          <w:marLeft w:val="0"/>
          <w:marRight w:val="0"/>
          <w:marTop w:val="0"/>
          <w:marBottom w:val="0"/>
          <w:divBdr>
            <w:top w:val="none" w:sz="0" w:space="0" w:color="auto"/>
            <w:left w:val="none" w:sz="0" w:space="0" w:color="auto"/>
            <w:bottom w:val="none" w:sz="0" w:space="0" w:color="auto"/>
            <w:right w:val="none" w:sz="0" w:space="0" w:color="auto"/>
          </w:divBdr>
          <w:divsChild>
            <w:div w:id="14437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03500">
      <w:bodyDiv w:val="1"/>
      <w:marLeft w:val="0"/>
      <w:marRight w:val="0"/>
      <w:marTop w:val="0"/>
      <w:marBottom w:val="0"/>
      <w:divBdr>
        <w:top w:val="none" w:sz="0" w:space="0" w:color="auto"/>
        <w:left w:val="none" w:sz="0" w:space="0" w:color="auto"/>
        <w:bottom w:val="none" w:sz="0" w:space="0" w:color="auto"/>
        <w:right w:val="none" w:sz="0" w:space="0" w:color="auto"/>
      </w:divBdr>
    </w:div>
    <w:div w:id="289096148">
      <w:bodyDiv w:val="1"/>
      <w:marLeft w:val="0"/>
      <w:marRight w:val="0"/>
      <w:marTop w:val="0"/>
      <w:marBottom w:val="0"/>
      <w:divBdr>
        <w:top w:val="none" w:sz="0" w:space="0" w:color="auto"/>
        <w:left w:val="none" w:sz="0" w:space="0" w:color="auto"/>
        <w:bottom w:val="none" w:sz="0" w:space="0" w:color="auto"/>
        <w:right w:val="none" w:sz="0" w:space="0" w:color="auto"/>
      </w:divBdr>
    </w:div>
    <w:div w:id="295650516">
      <w:bodyDiv w:val="1"/>
      <w:marLeft w:val="0"/>
      <w:marRight w:val="0"/>
      <w:marTop w:val="0"/>
      <w:marBottom w:val="0"/>
      <w:divBdr>
        <w:top w:val="none" w:sz="0" w:space="0" w:color="auto"/>
        <w:left w:val="none" w:sz="0" w:space="0" w:color="auto"/>
        <w:bottom w:val="none" w:sz="0" w:space="0" w:color="auto"/>
        <w:right w:val="none" w:sz="0" w:space="0" w:color="auto"/>
      </w:divBdr>
    </w:div>
    <w:div w:id="298465487">
      <w:bodyDiv w:val="1"/>
      <w:marLeft w:val="0"/>
      <w:marRight w:val="0"/>
      <w:marTop w:val="0"/>
      <w:marBottom w:val="0"/>
      <w:divBdr>
        <w:top w:val="none" w:sz="0" w:space="0" w:color="auto"/>
        <w:left w:val="none" w:sz="0" w:space="0" w:color="auto"/>
        <w:bottom w:val="none" w:sz="0" w:space="0" w:color="auto"/>
        <w:right w:val="none" w:sz="0" w:space="0" w:color="auto"/>
      </w:divBdr>
    </w:div>
    <w:div w:id="309284418">
      <w:bodyDiv w:val="1"/>
      <w:marLeft w:val="0"/>
      <w:marRight w:val="0"/>
      <w:marTop w:val="0"/>
      <w:marBottom w:val="0"/>
      <w:divBdr>
        <w:top w:val="none" w:sz="0" w:space="0" w:color="auto"/>
        <w:left w:val="none" w:sz="0" w:space="0" w:color="auto"/>
        <w:bottom w:val="none" w:sz="0" w:space="0" w:color="auto"/>
        <w:right w:val="none" w:sz="0" w:space="0" w:color="auto"/>
      </w:divBdr>
    </w:div>
    <w:div w:id="320737250">
      <w:bodyDiv w:val="1"/>
      <w:marLeft w:val="0"/>
      <w:marRight w:val="0"/>
      <w:marTop w:val="0"/>
      <w:marBottom w:val="0"/>
      <w:divBdr>
        <w:top w:val="none" w:sz="0" w:space="0" w:color="auto"/>
        <w:left w:val="none" w:sz="0" w:space="0" w:color="auto"/>
        <w:bottom w:val="none" w:sz="0" w:space="0" w:color="auto"/>
        <w:right w:val="none" w:sz="0" w:space="0" w:color="auto"/>
      </w:divBdr>
    </w:div>
    <w:div w:id="323165100">
      <w:bodyDiv w:val="1"/>
      <w:marLeft w:val="0"/>
      <w:marRight w:val="0"/>
      <w:marTop w:val="0"/>
      <w:marBottom w:val="0"/>
      <w:divBdr>
        <w:top w:val="none" w:sz="0" w:space="0" w:color="auto"/>
        <w:left w:val="none" w:sz="0" w:space="0" w:color="auto"/>
        <w:bottom w:val="none" w:sz="0" w:space="0" w:color="auto"/>
        <w:right w:val="none" w:sz="0" w:space="0" w:color="auto"/>
      </w:divBdr>
    </w:div>
    <w:div w:id="323169993">
      <w:bodyDiv w:val="1"/>
      <w:marLeft w:val="0"/>
      <w:marRight w:val="0"/>
      <w:marTop w:val="0"/>
      <w:marBottom w:val="0"/>
      <w:divBdr>
        <w:top w:val="none" w:sz="0" w:space="0" w:color="auto"/>
        <w:left w:val="none" w:sz="0" w:space="0" w:color="auto"/>
        <w:bottom w:val="none" w:sz="0" w:space="0" w:color="auto"/>
        <w:right w:val="none" w:sz="0" w:space="0" w:color="auto"/>
      </w:divBdr>
      <w:divsChild>
        <w:div w:id="1389576183">
          <w:marLeft w:val="0"/>
          <w:marRight w:val="0"/>
          <w:marTop w:val="0"/>
          <w:marBottom w:val="0"/>
          <w:divBdr>
            <w:top w:val="none" w:sz="0" w:space="0" w:color="auto"/>
            <w:left w:val="none" w:sz="0" w:space="0" w:color="auto"/>
            <w:bottom w:val="none" w:sz="0" w:space="0" w:color="auto"/>
            <w:right w:val="none" w:sz="0" w:space="0" w:color="auto"/>
          </w:divBdr>
          <w:divsChild>
            <w:div w:id="17137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12661">
      <w:bodyDiv w:val="1"/>
      <w:marLeft w:val="0"/>
      <w:marRight w:val="0"/>
      <w:marTop w:val="0"/>
      <w:marBottom w:val="0"/>
      <w:divBdr>
        <w:top w:val="none" w:sz="0" w:space="0" w:color="auto"/>
        <w:left w:val="none" w:sz="0" w:space="0" w:color="auto"/>
        <w:bottom w:val="none" w:sz="0" w:space="0" w:color="auto"/>
        <w:right w:val="none" w:sz="0" w:space="0" w:color="auto"/>
      </w:divBdr>
    </w:div>
    <w:div w:id="349380298">
      <w:bodyDiv w:val="1"/>
      <w:marLeft w:val="0"/>
      <w:marRight w:val="0"/>
      <w:marTop w:val="0"/>
      <w:marBottom w:val="0"/>
      <w:divBdr>
        <w:top w:val="none" w:sz="0" w:space="0" w:color="auto"/>
        <w:left w:val="none" w:sz="0" w:space="0" w:color="auto"/>
        <w:bottom w:val="none" w:sz="0" w:space="0" w:color="auto"/>
        <w:right w:val="none" w:sz="0" w:space="0" w:color="auto"/>
      </w:divBdr>
      <w:divsChild>
        <w:div w:id="2084521816">
          <w:marLeft w:val="0"/>
          <w:marRight w:val="0"/>
          <w:marTop w:val="0"/>
          <w:marBottom w:val="0"/>
          <w:divBdr>
            <w:top w:val="none" w:sz="0" w:space="0" w:color="auto"/>
            <w:left w:val="none" w:sz="0" w:space="0" w:color="auto"/>
            <w:bottom w:val="none" w:sz="0" w:space="0" w:color="auto"/>
            <w:right w:val="none" w:sz="0" w:space="0" w:color="auto"/>
          </w:divBdr>
          <w:divsChild>
            <w:div w:id="14568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5414">
      <w:bodyDiv w:val="1"/>
      <w:marLeft w:val="0"/>
      <w:marRight w:val="0"/>
      <w:marTop w:val="0"/>
      <w:marBottom w:val="0"/>
      <w:divBdr>
        <w:top w:val="none" w:sz="0" w:space="0" w:color="auto"/>
        <w:left w:val="none" w:sz="0" w:space="0" w:color="auto"/>
        <w:bottom w:val="none" w:sz="0" w:space="0" w:color="auto"/>
        <w:right w:val="none" w:sz="0" w:space="0" w:color="auto"/>
      </w:divBdr>
    </w:div>
    <w:div w:id="352190729">
      <w:bodyDiv w:val="1"/>
      <w:marLeft w:val="0"/>
      <w:marRight w:val="0"/>
      <w:marTop w:val="0"/>
      <w:marBottom w:val="0"/>
      <w:divBdr>
        <w:top w:val="none" w:sz="0" w:space="0" w:color="auto"/>
        <w:left w:val="none" w:sz="0" w:space="0" w:color="auto"/>
        <w:bottom w:val="none" w:sz="0" w:space="0" w:color="auto"/>
        <w:right w:val="none" w:sz="0" w:space="0" w:color="auto"/>
      </w:divBdr>
    </w:div>
    <w:div w:id="354691480">
      <w:bodyDiv w:val="1"/>
      <w:marLeft w:val="0"/>
      <w:marRight w:val="0"/>
      <w:marTop w:val="0"/>
      <w:marBottom w:val="0"/>
      <w:divBdr>
        <w:top w:val="none" w:sz="0" w:space="0" w:color="auto"/>
        <w:left w:val="none" w:sz="0" w:space="0" w:color="auto"/>
        <w:bottom w:val="none" w:sz="0" w:space="0" w:color="auto"/>
        <w:right w:val="none" w:sz="0" w:space="0" w:color="auto"/>
      </w:divBdr>
    </w:div>
    <w:div w:id="364330537">
      <w:bodyDiv w:val="1"/>
      <w:marLeft w:val="0"/>
      <w:marRight w:val="0"/>
      <w:marTop w:val="0"/>
      <w:marBottom w:val="0"/>
      <w:divBdr>
        <w:top w:val="none" w:sz="0" w:space="0" w:color="auto"/>
        <w:left w:val="none" w:sz="0" w:space="0" w:color="auto"/>
        <w:bottom w:val="none" w:sz="0" w:space="0" w:color="auto"/>
        <w:right w:val="none" w:sz="0" w:space="0" w:color="auto"/>
      </w:divBdr>
    </w:div>
    <w:div w:id="368995626">
      <w:bodyDiv w:val="1"/>
      <w:marLeft w:val="0"/>
      <w:marRight w:val="0"/>
      <w:marTop w:val="0"/>
      <w:marBottom w:val="0"/>
      <w:divBdr>
        <w:top w:val="none" w:sz="0" w:space="0" w:color="auto"/>
        <w:left w:val="none" w:sz="0" w:space="0" w:color="auto"/>
        <w:bottom w:val="none" w:sz="0" w:space="0" w:color="auto"/>
        <w:right w:val="none" w:sz="0" w:space="0" w:color="auto"/>
      </w:divBdr>
    </w:div>
    <w:div w:id="373771202">
      <w:bodyDiv w:val="1"/>
      <w:marLeft w:val="0"/>
      <w:marRight w:val="0"/>
      <w:marTop w:val="0"/>
      <w:marBottom w:val="0"/>
      <w:divBdr>
        <w:top w:val="none" w:sz="0" w:space="0" w:color="auto"/>
        <w:left w:val="none" w:sz="0" w:space="0" w:color="auto"/>
        <w:bottom w:val="none" w:sz="0" w:space="0" w:color="auto"/>
        <w:right w:val="none" w:sz="0" w:space="0" w:color="auto"/>
      </w:divBdr>
    </w:div>
    <w:div w:id="376667090">
      <w:bodyDiv w:val="1"/>
      <w:marLeft w:val="0"/>
      <w:marRight w:val="0"/>
      <w:marTop w:val="0"/>
      <w:marBottom w:val="0"/>
      <w:divBdr>
        <w:top w:val="none" w:sz="0" w:space="0" w:color="auto"/>
        <w:left w:val="none" w:sz="0" w:space="0" w:color="auto"/>
        <w:bottom w:val="none" w:sz="0" w:space="0" w:color="auto"/>
        <w:right w:val="none" w:sz="0" w:space="0" w:color="auto"/>
      </w:divBdr>
      <w:divsChild>
        <w:div w:id="1923026485">
          <w:marLeft w:val="0"/>
          <w:marRight w:val="0"/>
          <w:marTop w:val="0"/>
          <w:marBottom w:val="0"/>
          <w:divBdr>
            <w:top w:val="none" w:sz="0" w:space="0" w:color="auto"/>
            <w:left w:val="none" w:sz="0" w:space="0" w:color="auto"/>
            <w:bottom w:val="none" w:sz="0" w:space="0" w:color="auto"/>
            <w:right w:val="none" w:sz="0" w:space="0" w:color="auto"/>
          </w:divBdr>
          <w:divsChild>
            <w:div w:id="5957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96658">
      <w:bodyDiv w:val="1"/>
      <w:marLeft w:val="0"/>
      <w:marRight w:val="0"/>
      <w:marTop w:val="0"/>
      <w:marBottom w:val="0"/>
      <w:divBdr>
        <w:top w:val="none" w:sz="0" w:space="0" w:color="auto"/>
        <w:left w:val="none" w:sz="0" w:space="0" w:color="auto"/>
        <w:bottom w:val="none" w:sz="0" w:space="0" w:color="auto"/>
        <w:right w:val="none" w:sz="0" w:space="0" w:color="auto"/>
      </w:divBdr>
    </w:div>
    <w:div w:id="384718821">
      <w:bodyDiv w:val="1"/>
      <w:marLeft w:val="0"/>
      <w:marRight w:val="0"/>
      <w:marTop w:val="0"/>
      <w:marBottom w:val="0"/>
      <w:divBdr>
        <w:top w:val="none" w:sz="0" w:space="0" w:color="auto"/>
        <w:left w:val="none" w:sz="0" w:space="0" w:color="auto"/>
        <w:bottom w:val="none" w:sz="0" w:space="0" w:color="auto"/>
        <w:right w:val="none" w:sz="0" w:space="0" w:color="auto"/>
      </w:divBdr>
      <w:divsChild>
        <w:div w:id="971786773">
          <w:marLeft w:val="0"/>
          <w:marRight w:val="0"/>
          <w:marTop w:val="0"/>
          <w:marBottom w:val="0"/>
          <w:divBdr>
            <w:top w:val="none" w:sz="0" w:space="0" w:color="auto"/>
            <w:left w:val="none" w:sz="0" w:space="0" w:color="auto"/>
            <w:bottom w:val="none" w:sz="0" w:space="0" w:color="auto"/>
            <w:right w:val="none" w:sz="0" w:space="0" w:color="auto"/>
          </w:divBdr>
          <w:divsChild>
            <w:div w:id="406152063">
              <w:marLeft w:val="0"/>
              <w:marRight w:val="0"/>
              <w:marTop w:val="0"/>
              <w:marBottom w:val="0"/>
              <w:divBdr>
                <w:top w:val="none" w:sz="0" w:space="0" w:color="auto"/>
                <w:left w:val="none" w:sz="0" w:space="0" w:color="auto"/>
                <w:bottom w:val="none" w:sz="0" w:space="0" w:color="auto"/>
                <w:right w:val="none" w:sz="0" w:space="0" w:color="auto"/>
              </w:divBdr>
            </w:div>
            <w:div w:id="563569222">
              <w:marLeft w:val="0"/>
              <w:marRight w:val="0"/>
              <w:marTop w:val="0"/>
              <w:marBottom w:val="0"/>
              <w:divBdr>
                <w:top w:val="none" w:sz="0" w:space="0" w:color="auto"/>
                <w:left w:val="none" w:sz="0" w:space="0" w:color="auto"/>
                <w:bottom w:val="none" w:sz="0" w:space="0" w:color="auto"/>
                <w:right w:val="none" w:sz="0" w:space="0" w:color="auto"/>
              </w:divBdr>
            </w:div>
            <w:div w:id="6334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1388">
      <w:bodyDiv w:val="1"/>
      <w:marLeft w:val="0"/>
      <w:marRight w:val="0"/>
      <w:marTop w:val="0"/>
      <w:marBottom w:val="0"/>
      <w:divBdr>
        <w:top w:val="none" w:sz="0" w:space="0" w:color="auto"/>
        <w:left w:val="none" w:sz="0" w:space="0" w:color="auto"/>
        <w:bottom w:val="none" w:sz="0" w:space="0" w:color="auto"/>
        <w:right w:val="none" w:sz="0" w:space="0" w:color="auto"/>
      </w:divBdr>
    </w:div>
    <w:div w:id="392626194">
      <w:bodyDiv w:val="1"/>
      <w:marLeft w:val="0"/>
      <w:marRight w:val="0"/>
      <w:marTop w:val="0"/>
      <w:marBottom w:val="0"/>
      <w:divBdr>
        <w:top w:val="none" w:sz="0" w:space="0" w:color="auto"/>
        <w:left w:val="none" w:sz="0" w:space="0" w:color="auto"/>
        <w:bottom w:val="none" w:sz="0" w:space="0" w:color="auto"/>
        <w:right w:val="none" w:sz="0" w:space="0" w:color="auto"/>
      </w:divBdr>
      <w:divsChild>
        <w:div w:id="628124710">
          <w:marLeft w:val="0"/>
          <w:marRight w:val="0"/>
          <w:marTop w:val="0"/>
          <w:marBottom w:val="0"/>
          <w:divBdr>
            <w:top w:val="none" w:sz="0" w:space="0" w:color="auto"/>
            <w:left w:val="none" w:sz="0" w:space="0" w:color="auto"/>
            <w:bottom w:val="none" w:sz="0" w:space="0" w:color="auto"/>
            <w:right w:val="none" w:sz="0" w:space="0" w:color="auto"/>
          </w:divBdr>
          <w:divsChild>
            <w:div w:id="17996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88165">
      <w:bodyDiv w:val="1"/>
      <w:marLeft w:val="0"/>
      <w:marRight w:val="0"/>
      <w:marTop w:val="0"/>
      <w:marBottom w:val="0"/>
      <w:divBdr>
        <w:top w:val="none" w:sz="0" w:space="0" w:color="auto"/>
        <w:left w:val="none" w:sz="0" w:space="0" w:color="auto"/>
        <w:bottom w:val="none" w:sz="0" w:space="0" w:color="auto"/>
        <w:right w:val="none" w:sz="0" w:space="0" w:color="auto"/>
      </w:divBdr>
      <w:divsChild>
        <w:div w:id="178936138">
          <w:marLeft w:val="0"/>
          <w:marRight w:val="0"/>
          <w:marTop w:val="0"/>
          <w:marBottom w:val="0"/>
          <w:divBdr>
            <w:top w:val="none" w:sz="0" w:space="0" w:color="auto"/>
            <w:left w:val="none" w:sz="0" w:space="0" w:color="auto"/>
            <w:bottom w:val="none" w:sz="0" w:space="0" w:color="auto"/>
            <w:right w:val="none" w:sz="0" w:space="0" w:color="auto"/>
          </w:divBdr>
          <w:divsChild>
            <w:div w:id="8877606">
              <w:marLeft w:val="0"/>
              <w:marRight w:val="0"/>
              <w:marTop w:val="0"/>
              <w:marBottom w:val="0"/>
              <w:divBdr>
                <w:top w:val="none" w:sz="0" w:space="0" w:color="auto"/>
                <w:left w:val="none" w:sz="0" w:space="0" w:color="auto"/>
                <w:bottom w:val="none" w:sz="0" w:space="0" w:color="auto"/>
                <w:right w:val="none" w:sz="0" w:space="0" w:color="auto"/>
              </w:divBdr>
            </w:div>
            <w:div w:id="30150069">
              <w:marLeft w:val="0"/>
              <w:marRight w:val="0"/>
              <w:marTop w:val="0"/>
              <w:marBottom w:val="0"/>
              <w:divBdr>
                <w:top w:val="none" w:sz="0" w:space="0" w:color="auto"/>
                <w:left w:val="none" w:sz="0" w:space="0" w:color="auto"/>
                <w:bottom w:val="none" w:sz="0" w:space="0" w:color="auto"/>
                <w:right w:val="none" w:sz="0" w:space="0" w:color="auto"/>
              </w:divBdr>
            </w:div>
            <w:div w:id="119568930">
              <w:marLeft w:val="0"/>
              <w:marRight w:val="0"/>
              <w:marTop w:val="0"/>
              <w:marBottom w:val="0"/>
              <w:divBdr>
                <w:top w:val="none" w:sz="0" w:space="0" w:color="auto"/>
                <w:left w:val="none" w:sz="0" w:space="0" w:color="auto"/>
                <w:bottom w:val="none" w:sz="0" w:space="0" w:color="auto"/>
                <w:right w:val="none" w:sz="0" w:space="0" w:color="auto"/>
              </w:divBdr>
            </w:div>
            <w:div w:id="191844534">
              <w:marLeft w:val="0"/>
              <w:marRight w:val="0"/>
              <w:marTop w:val="0"/>
              <w:marBottom w:val="0"/>
              <w:divBdr>
                <w:top w:val="none" w:sz="0" w:space="0" w:color="auto"/>
                <w:left w:val="none" w:sz="0" w:space="0" w:color="auto"/>
                <w:bottom w:val="none" w:sz="0" w:space="0" w:color="auto"/>
                <w:right w:val="none" w:sz="0" w:space="0" w:color="auto"/>
              </w:divBdr>
            </w:div>
            <w:div w:id="308021917">
              <w:marLeft w:val="0"/>
              <w:marRight w:val="0"/>
              <w:marTop w:val="0"/>
              <w:marBottom w:val="0"/>
              <w:divBdr>
                <w:top w:val="none" w:sz="0" w:space="0" w:color="auto"/>
                <w:left w:val="none" w:sz="0" w:space="0" w:color="auto"/>
                <w:bottom w:val="none" w:sz="0" w:space="0" w:color="auto"/>
                <w:right w:val="none" w:sz="0" w:space="0" w:color="auto"/>
              </w:divBdr>
            </w:div>
            <w:div w:id="382869300">
              <w:marLeft w:val="0"/>
              <w:marRight w:val="0"/>
              <w:marTop w:val="0"/>
              <w:marBottom w:val="0"/>
              <w:divBdr>
                <w:top w:val="none" w:sz="0" w:space="0" w:color="auto"/>
                <w:left w:val="none" w:sz="0" w:space="0" w:color="auto"/>
                <w:bottom w:val="none" w:sz="0" w:space="0" w:color="auto"/>
                <w:right w:val="none" w:sz="0" w:space="0" w:color="auto"/>
              </w:divBdr>
            </w:div>
            <w:div w:id="389964095">
              <w:marLeft w:val="0"/>
              <w:marRight w:val="0"/>
              <w:marTop w:val="0"/>
              <w:marBottom w:val="0"/>
              <w:divBdr>
                <w:top w:val="none" w:sz="0" w:space="0" w:color="auto"/>
                <w:left w:val="none" w:sz="0" w:space="0" w:color="auto"/>
                <w:bottom w:val="none" w:sz="0" w:space="0" w:color="auto"/>
                <w:right w:val="none" w:sz="0" w:space="0" w:color="auto"/>
              </w:divBdr>
            </w:div>
            <w:div w:id="427383954">
              <w:marLeft w:val="0"/>
              <w:marRight w:val="0"/>
              <w:marTop w:val="0"/>
              <w:marBottom w:val="0"/>
              <w:divBdr>
                <w:top w:val="none" w:sz="0" w:space="0" w:color="auto"/>
                <w:left w:val="none" w:sz="0" w:space="0" w:color="auto"/>
                <w:bottom w:val="none" w:sz="0" w:space="0" w:color="auto"/>
                <w:right w:val="none" w:sz="0" w:space="0" w:color="auto"/>
              </w:divBdr>
            </w:div>
            <w:div w:id="476528398">
              <w:marLeft w:val="0"/>
              <w:marRight w:val="0"/>
              <w:marTop w:val="0"/>
              <w:marBottom w:val="0"/>
              <w:divBdr>
                <w:top w:val="none" w:sz="0" w:space="0" w:color="auto"/>
                <w:left w:val="none" w:sz="0" w:space="0" w:color="auto"/>
                <w:bottom w:val="none" w:sz="0" w:space="0" w:color="auto"/>
                <w:right w:val="none" w:sz="0" w:space="0" w:color="auto"/>
              </w:divBdr>
            </w:div>
            <w:div w:id="492378612">
              <w:marLeft w:val="0"/>
              <w:marRight w:val="0"/>
              <w:marTop w:val="0"/>
              <w:marBottom w:val="0"/>
              <w:divBdr>
                <w:top w:val="none" w:sz="0" w:space="0" w:color="auto"/>
                <w:left w:val="none" w:sz="0" w:space="0" w:color="auto"/>
                <w:bottom w:val="none" w:sz="0" w:space="0" w:color="auto"/>
                <w:right w:val="none" w:sz="0" w:space="0" w:color="auto"/>
              </w:divBdr>
            </w:div>
            <w:div w:id="493566084">
              <w:marLeft w:val="0"/>
              <w:marRight w:val="0"/>
              <w:marTop w:val="0"/>
              <w:marBottom w:val="0"/>
              <w:divBdr>
                <w:top w:val="none" w:sz="0" w:space="0" w:color="auto"/>
                <w:left w:val="none" w:sz="0" w:space="0" w:color="auto"/>
                <w:bottom w:val="none" w:sz="0" w:space="0" w:color="auto"/>
                <w:right w:val="none" w:sz="0" w:space="0" w:color="auto"/>
              </w:divBdr>
            </w:div>
            <w:div w:id="500000277">
              <w:marLeft w:val="0"/>
              <w:marRight w:val="0"/>
              <w:marTop w:val="0"/>
              <w:marBottom w:val="0"/>
              <w:divBdr>
                <w:top w:val="none" w:sz="0" w:space="0" w:color="auto"/>
                <w:left w:val="none" w:sz="0" w:space="0" w:color="auto"/>
                <w:bottom w:val="none" w:sz="0" w:space="0" w:color="auto"/>
                <w:right w:val="none" w:sz="0" w:space="0" w:color="auto"/>
              </w:divBdr>
            </w:div>
            <w:div w:id="604507590">
              <w:marLeft w:val="0"/>
              <w:marRight w:val="0"/>
              <w:marTop w:val="0"/>
              <w:marBottom w:val="0"/>
              <w:divBdr>
                <w:top w:val="none" w:sz="0" w:space="0" w:color="auto"/>
                <w:left w:val="none" w:sz="0" w:space="0" w:color="auto"/>
                <w:bottom w:val="none" w:sz="0" w:space="0" w:color="auto"/>
                <w:right w:val="none" w:sz="0" w:space="0" w:color="auto"/>
              </w:divBdr>
            </w:div>
            <w:div w:id="613295622">
              <w:marLeft w:val="0"/>
              <w:marRight w:val="0"/>
              <w:marTop w:val="0"/>
              <w:marBottom w:val="0"/>
              <w:divBdr>
                <w:top w:val="none" w:sz="0" w:space="0" w:color="auto"/>
                <w:left w:val="none" w:sz="0" w:space="0" w:color="auto"/>
                <w:bottom w:val="none" w:sz="0" w:space="0" w:color="auto"/>
                <w:right w:val="none" w:sz="0" w:space="0" w:color="auto"/>
              </w:divBdr>
            </w:div>
            <w:div w:id="629361388">
              <w:marLeft w:val="0"/>
              <w:marRight w:val="0"/>
              <w:marTop w:val="0"/>
              <w:marBottom w:val="0"/>
              <w:divBdr>
                <w:top w:val="none" w:sz="0" w:space="0" w:color="auto"/>
                <w:left w:val="none" w:sz="0" w:space="0" w:color="auto"/>
                <w:bottom w:val="none" w:sz="0" w:space="0" w:color="auto"/>
                <w:right w:val="none" w:sz="0" w:space="0" w:color="auto"/>
              </w:divBdr>
            </w:div>
            <w:div w:id="647709419">
              <w:marLeft w:val="0"/>
              <w:marRight w:val="0"/>
              <w:marTop w:val="0"/>
              <w:marBottom w:val="0"/>
              <w:divBdr>
                <w:top w:val="none" w:sz="0" w:space="0" w:color="auto"/>
                <w:left w:val="none" w:sz="0" w:space="0" w:color="auto"/>
                <w:bottom w:val="none" w:sz="0" w:space="0" w:color="auto"/>
                <w:right w:val="none" w:sz="0" w:space="0" w:color="auto"/>
              </w:divBdr>
            </w:div>
            <w:div w:id="671105849">
              <w:marLeft w:val="0"/>
              <w:marRight w:val="0"/>
              <w:marTop w:val="0"/>
              <w:marBottom w:val="0"/>
              <w:divBdr>
                <w:top w:val="none" w:sz="0" w:space="0" w:color="auto"/>
                <w:left w:val="none" w:sz="0" w:space="0" w:color="auto"/>
                <w:bottom w:val="none" w:sz="0" w:space="0" w:color="auto"/>
                <w:right w:val="none" w:sz="0" w:space="0" w:color="auto"/>
              </w:divBdr>
            </w:div>
            <w:div w:id="720206925">
              <w:marLeft w:val="0"/>
              <w:marRight w:val="0"/>
              <w:marTop w:val="0"/>
              <w:marBottom w:val="0"/>
              <w:divBdr>
                <w:top w:val="none" w:sz="0" w:space="0" w:color="auto"/>
                <w:left w:val="none" w:sz="0" w:space="0" w:color="auto"/>
                <w:bottom w:val="none" w:sz="0" w:space="0" w:color="auto"/>
                <w:right w:val="none" w:sz="0" w:space="0" w:color="auto"/>
              </w:divBdr>
            </w:div>
            <w:div w:id="776632085">
              <w:marLeft w:val="0"/>
              <w:marRight w:val="0"/>
              <w:marTop w:val="0"/>
              <w:marBottom w:val="0"/>
              <w:divBdr>
                <w:top w:val="none" w:sz="0" w:space="0" w:color="auto"/>
                <w:left w:val="none" w:sz="0" w:space="0" w:color="auto"/>
                <w:bottom w:val="none" w:sz="0" w:space="0" w:color="auto"/>
                <w:right w:val="none" w:sz="0" w:space="0" w:color="auto"/>
              </w:divBdr>
            </w:div>
            <w:div w:id="777411921">
              <w:marLeft w:val="0"/>
              <w:marRight w:val="0"/>
              <w:marTop w:val="0"/>
              <w:marBottom w:val="0"/>
              <w:divBdr>
                <w:top w:val="none" w:sz="0" w:space="0" w:color="auto"/>
                <w:left w:val="none" w:sz="0" w:space="0" w:color="auto"/>
                <w:bottom w:val="none" w:sz="0" w:space="0" w:color="auto"/>
                <w:right w:val="none" w:sz="0" w:space="0" w:color="auto"/>
              </w:divBdr>
            </w:div>
            <w:div w:id="850140909">
              <w:marLeft w:val="0"/>
              <w:marRight w:val="0"/>
              <w:marTop w:val="0"/>
              <w:marBottom w:val="0"/>
              <w:divBdr>
                <w:top w:val="none" w:sz="0" w:space="0" w:color="auto"/>
                <w:left w:val="none" w:sz="0" w:space="0" w:color="auto"/>
                <w:bottom w:val="none" w:sz="0" w:space="0" w:color="auto"/>
                <w:right w:val="none" w:sz="0" w:space="0" w:color="auto"/>
              </w:divBdr>
            </w:div>
            <w:div w:id="857162177">
              <w:marLeft w:val="0"/>
              <w:marRight w:val="0"/>
              <w:marTop w:val="0"/>
              <w:marBottom w:val="0"/>
              <w:divBdr>
                <w:top w:val="none" w:sz="0" w:space="0" w:color="auto"/>
                <w:left w:val="none" w:sz="0" w:space="0" w:color="auto"/>
                <w:bottom w:val="none" w:sz="0" w:space="0" w:color="auto"/>
                <w:right w:val="none" w:sz="0" w:space="0" w:color="auto"/>
              </w:divBdr>
            </w:div>
            <w:div w:id="866451579">
              <w:marLeft w:val="0"/>
              <w:marRight w:val="0"/>
              <w:marTop w:val="0"/>
              <w:marBottom w:val="0"/>
              <w:divBdr>
                <w:top w:val="none" w:sz="0" w:space="0" w:color="auto"/>
                <w:left w:val="none" w:sz="0" w:space="0" w:color="auto"/>
                <w:bottom w:val="none" w:sz="0" w:space="0" w:color="auto"/>
                <w:right w:val="none" w:sz="0" w:space="0" w:color="auto"/>
              </w:divBdr>
            </w:div>
            <w:div w:id="1142305149">
              <w:marLeft w:val="0"/>
              <w:marRight w:val="0"/>
              <w:marTop w:val="0"/>
              <w:marBottom w:val="0"/>
              <w:divBdr>
                <w:top w:val="none" w:sz="0" w:space="0" w:color="auto"/>
                <w:left w:val="none" w:sz="0" w:space="0" w:color="auto"/>
                <w:bottom w:val="none" w:sz="0" w:space="0" w:color="auto"/>
                <w:right w:val="none" w:sz="0" w:space="0" w:color="auto"/>
              </w:divBdr>
            </w:div>
            <w:div w:id="1166048315">
              <w:marLeft w:val="0"/>
              <w:marRight w:val="0"/>
              <w:marTop w:val="0"/>
              <w:marBottom w:val="0"/>
              <w:divBdr>
                <w:top w:val="none" w:sz="0" w:space="0" w:color="auto"/>
                <w:left w:val="none" w:sz="0" w:space="0" w:color="auto"/>
                <w:bottom w:val="none" w:sz="0" w:space="0" w:color="auto"/>
                <w:right w:val="none" w:sz="0" w:space="0" w:color="auto"/>
              </w:divBdr>
            </w:div>
            <w:div w:id="1233809259">
              <w:marLeft w:val="0"/>
              <w:marRight w:val="0"/>
              <w:marTop w:val="0"/>
              <w:marBottom w:val="0"/>
              <w:divBdr>
                <w:top w:val="none" w:sz="0" w:space="0" w:color="auto"/>
                <w:left w:val="none" w:sz="0" w:space="0" w:color="auto"/>
                <w:bottom w:val="none" w:sz="0" w:space="0" w:color="auto"/>
                <w:right w:val="none" w:sz="0" w:space="0" w:color="auto"/>
              </w:divBdr>
            </w:div>
            <w:div w:id="1372456700">
              <w:marLeft w:val="0"/>
              <w:marRight w:val="0"/>
              <w:marTop w:val="0"/>
              <w:marBottom w:val="0"/>
              <w:divBdr>
                <w:top w:val="none" w:sz="0" w:space="0" w:color="auto"/>
                <w:left w:val="none" w:sz="0" w:space="0" w:color="auto"/>
                <w:bottom w:val="none" w:sz="0" w:space="0" w:color="auto"/>
                <w:right w:val="none" w:sz="0" w:space="0" w:color="auto"/>
              </w:divBdr>
            </w:div>
            <w:div w:id="1386291320">
              <w:marLeft w:val="0"/>
              <w:marRight w:val="0"/>
              <w:marTop w:val="0"/>
              <w:marBottom w:val="0"/>
              <w:divBdr>
                <w:top w:val="none" w:sz="0" w:space="0" w:color="auto"/>
                <w:left w:val="none" w:sz="0" w:space="0" w:color="auto"/>
                <w:bottom w:val="none" w:sz="0" w:space="0" w:color="auto"/>
                <w:right w:val="none" w:sz="0" w:space="0" w:color="auto"/>
              </w:divBdr>
            </w:div>
            <w:div w:id="1420713953">
              <w:marLeft w:val="0"/>
              <w:marRight w:val="0"/>
              <w:marTop w:val="0"/>
              <w:marBottom w:val="0"/>
              <w:divBdr>
                <w:top w:val="none" w:sz="0" w:space="0" w:color="auto"/>
                <w:left w:val="none" w:sz="0" w:space="0" w:color="auto"/>
                <w:bottom w:val="none" w:sz="0" w:space="0" w:color="auto"/>
                <w:right w:val="none" w:sz="0" w:space="0" w:color="auto"/>
              </w:divBdr>
            </w:div>
            <w:div w:id="1446075218">
              <w:marLeft w:val="0"/>
              <w:marRight w:val="0"/>
              <w:marTop w:val="0"/>
              <w:marBottom w:val="0"/>
              <w:divBdr>
                <w:top w:val="none" w:sz="0" w:space="0" w:color="auto"/>
                <w:left w:val="none" w:sz="0" w:space="0" w:color="auto"/>
                <w:bottom w:val="none" w:sz="0" w:space="0" w:color="auto"/>
                <w:right w:val="none" w:sz="0" w:space="0" w:color="auto"/>
              </w:divBdr>
            </w:div>
            <w:div w:id="1466241519">
              <w:marLeft w:val="0"/>
              <w:marRight w:val="0"/>
              <w:marTop w:val="0"/>
              <w:marBottom w:val="0"/>
              <w:divBdr>
                <w:top w:val="none" w:sz="0" w:space="0" w:color="auto"/>
                <w:left w:val="none" w:sz="0" w:space="0" w:color="auto"/>
                <w:bottom w:val="none" w:sz="0" w:space="0" w:color="auto"/>
                <w:right w:val="none" w:sz="0" w:space="0" w:color="auto"/>
              </w:divBdr>
            </w:div>
            <w:div w:id="1482312286">
              <w:marLeft w:val="0"/>
              <w:marRight w:val="0"/>
              <w:marTop w:val="0"/>
              <w:marBottom w:val="0"/>
              <w:divBdr>
                <w:top w:val="none" w:sz="0" w:space="0" w:color="auto"/>
                <w:left w:val="none" w:sz="0" w:space="0" w:color="auto"/>
                <w:bottom w:val="none" w:sz="0" w:space="0" w:color="auto"/>
                <w:right w:val="none" w:sz="0" w:space="0" w:color="auto"/>
              </w:divBdr>
            </w:div>
            <w:div w:id="1596595528">
              <w:marLeft w:val="0"/>
              <w:marRight w:val="0"/>
              <w:marTop w:val="0"/>
              <w:marBottom w:val="0"/>
              <w:divBdr>
                <w:top w:val="none" w:sz="0" w:space="0" w:color="auto"/>
                <w:left w:val="none" w:sz="0" w:space="0" w:color="auto"/>
                <w:bottom w:val="none" w:sz="0" w:space="0" w:color="auto"/>
                <w:right w:val="none" w:sz="0" w:space="0" w:color="auto"/>
              </w:divBdr>
            </w:div>
            <w:div w:id="1659844593">
              <w:marLeft w:val="0"/>
              <w:marRight w:val="0"/>
              <w:marTop w:val="0"/>
              <w:marBottom w:val="0"/>
              <w:divBdr>
                <w:top w:val="none" w:sz="0" w:space="0" w:color="auto"/>
                <w:left w:val="none" w:sz="0" w:space="0" w:color="auto"/>
                <w:bottom w:val="none" w:sz="0" w:space="0" w:color="auto"/>
                <w:right w:val="none" w:sz="0" w:space="0" w:color="auto"/>
              </w:divBdr>
            </w:div>
            <w:div w:id="1688213468">
              <w:marLeft w:val="0"/>
              <w:marRight w:val="0"/>
              <w:marTop w:val="0"/>
              <w:marBottom w:val="0"/>
              <w:divBdr>
                <w:top w:val="none" w:sz="0" w:space="0" w:color="auto"/>
                <w:left w:val="none" w:sz="0" w:space="0" w:color="auto"/>
                <w:bottom w:val="none" w:sz="0" w:space="0" w:color="auto"/>
                <w:right w:val="none" w:sz="0" w:space="0" w:color="auto"/>
              </w:divBdr>
            </w:div>
            <w:div w:id="1795824286">
              <w:marLeft w:val="0"/>
              <w:marRight w:val="0"/>
              <w:marTop w:val="0"/>
              <w:marBottom w:val="0"/>
              <w:divBdr>
                <w:top w:val="none" w:sz="0" w:space="0" w:color="auto"/>
                <w:left w:val="none" w:sz="0" w:space="0" w:color="auto"/>
                <w:bottom w:val="none" w:sz="0" w:space="0" w:color="auto"/>
                <w:right w:val="none" w:sz="0" w:space="0" w:color="auto"/>
              </w:divBdr>
            </w:div>
            <w:div w:id="1855151768">
              <w:marLeft w:val="0"/>
              <w:marRight w:val="0"/>
              <w:marTop w:val="0"/>
              <w:marBottom w:val="0"/>
              <w:divBdr>
                <w:top w:val="none" w:sz="0" w:space="0" w:color="auto"/>
                <w:left w:val="none" w:sz="0" w:space="0" w:color="auto"/>
                <w:bottom w:val="none" w:sz="0" w:space="0" w:color="auto"/>
                <w:right w:val="none" w:sz="0" w:space="0" w:color="auto"/>
              </w:divBdr>
            </w:div>
            <w:div w:id="1886788660">
              <w:marLeft w:val="0"/>
              <w:marRight w:val="0"/>
              <w:marTop w:val="0"/>
              <w:marBottom w:val="0"/>
              <w:divBdr>
                <w:top w:val="none" w:sz="0" w:space="0" w:color="auto"/>
                <w:left w:val="none" w:sz="0" w:space="0" w:color="auto"/>
                <w:bottom w:val="none" w:sz="0" w:space="0" w:color="auto"/>
                <w:right w:val="none" w:sz="0" w:space="0" w:color="auto"/>
              </w:divBdr>
            </w:div>
            <w:div w:id="1890147496">
              <w:marLeft w:val="0"/>
              <w:marRight w:val="0"/>
              <w:marTop w:val="0"/>
              <w:marBottom w:val="0"/>
              <w:divBdr>
                <w:top w:val="none" w:sz="0" w:space="0" w:color="auto"/>
                <w:left w:val="none" w:sz="0" w:space="0" w:color="auto"/>
                <w:bottom w:val="none" w:sz="0" w:space="0" w:color="auto"/>
                <w:right w:val="none" w:sz="0" w:space="0" w:color="auto"/>
              </w:divBdr>
            </w:div>
            <w:div w:id="1954945394">
              <w:marLeft w:val="0"/>
              <w:marRight w:val="0"/>
              <w:marTop w:val="0"/>
              <w:marBottom w:val="0"/>
              <w:divBdr>
                <w:top w:val="none" w:sz="0" w:space="0" w:color="auto"/>
                <w:left w:val="none" w:sz="0" w:space="0" w:color="auto"/>
                <w:bottom w:val="none" w:sz="0" w:space="0" w:color="auto"/>
                <w:right w:val="none" w:sz="0" w:space="0" w:color="auto"/>
              </w:divBdr>
            </w:div>
            <w:div w:id="1964456526">
              <w:marLeft w:val="0"/>
              <w:marRight w:val="0"/>
              <w:marTop w:val="0"/>
              <w:marBottom w:val="0"/>
              <w:divBdr>
                <w:top w:val="none" w:sz="0" w:space="0" w:color="auto"/>
                <w:left w:val="none" w:sz="0" w:space="0" w:color="auto"/>
                <w:bottom w:val="none" w:sz="0" w:space="0" w:color="auto"/>
                <w:right w:val="none" w:sz="0" w:space="0" w:color="auto"/>
              </w:divBdr>
            </w:div>
            <w:div w:id="1984504368">
              <w:marLeft w:val="0"/>
              <w:marRight w:val="0"/>
              <w:marTop w:val="0"/>
              <w:marBottom w:val="0"/>
              <w:divBdr>
                <w:top w:val="none" w:sz="0" w:space="0" w:color="auto"/>
                <w:left w:val="none" w:sz="0" w:space="0" w:color="auto"/>
                <w:bottom w:val="none" w:sz="0" w:space="0" w:color="auto"/>
                <w:right w:val="none" w:sz="0" w:space="0" w:color="auto"/>
              </w:divBdr>
            </w:div>
            <w:div w:id="2053381154">
              <w:marLeft w:val="0"/>
              <w:marRight w:val="0"/>
              <w:marTop w:val="0"/>
              <w:marBottom w:val="0"/>
              <w:divBdr>
                <w:top w:val="none" w:sz="0" w:space="0" w:color="auto"/>
                <w:left w:val="none" w:sz="0" w:space="0" w:color="auto"/>
                <w:bottom w:val="none" w:sz="0" w:space="0" w:color="auto"/>
                <w:right w:val="none" w:sz="0" w:space="0" w:color="auto"/>
              </w:divBdr>
            </w:div>
            <w:div w:id="2089107274">
              <w:marLeft w:val="0"/>
              <w:marRight w:val="0"/>
              <w:marTop w:val="0"/>
              <w:marBottom w:val="0"/>
              <w:divBdr>
                <w:top w:val="none" w:sz="0" w:space="0" w:color="auto"/>
                <w:left w:val="none" w:sz="0" w:space="0" w:color="auto"/>
                <w:bottom w:val="none" w:sz="0" w:space="0" w:color="auto"/>
                <w:right w:val="none" w:sz="0" w:space="0" w:color="auto"/>
              </w:divBdr>
            </w:div>
            <w:div w:id="209743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5957">
      <w:bodyDiv w:val="1"/>
      <w:marLeft w:val="0"/>
      <w:marRight w:val="0"/>
      <w:marTop w:val="0"/>
      <w:marBottom w:val="0"/>
      <w:divBdr>
        <w:top w:val="none" w:sz="0" w:space="0" w:color="auto"/>
        <w:left w:val="none" w:sz="0" w:space="0" w:color="auto"/>
        <w:bottom w:val="none" w:sz="0" w:space="0" w:color="auto"/>
        <w:right w:val="none" w:sz="0" w:space="0" w:color="auto"/>
      </w:divBdr>
    </w:div>
    <w:div w:id="414059484">
      <w:bodyDiv w:val="1"/>
      <w:marLeft w:val="0"/>
      <w:marRight w:val="0"/>
      <w:marTop w:val="0"/>
      <w:marBottom w:val="0"/>
      <w:divBdr>
        <w:top w:val="none" w:sz="0" w:space="0" w:color="auto"/>
        <w:left w:val="none" w:sz="0" w:space="0" w:color="auto"/>
        <w:bottom w:val="none" w:sz="0" w:space="0" w:color="auto"/>
        <w:right w:val="none" w:sz="0" w:space="0" w:color="auto"/>
      </w:divBdr>
    </w:div>
    <w:div w:id="422072442">
      <w:bodyDiv w:val="1"/>
      <w:marLeft w:val="0"/>
      <w:marRight w:val="0"/>
      <w:marTop w:val="0"/>
      <w:marBottom w:val="0"/>
      <w:divBdr>
        <w:top w:val="none" w:sz="0" w:space="0" w:color="auto"/>
        <w:left w:val="none" w:sz="0" w:space="0" w:color="auto"/>
        <w:bottom w:val="none" w:sz="0" w:space="0" w:color="auto"/>
        <w:right w:val="none" w:sz="0" w:space="0" w:color="auto"/>
      </w:divBdr>
    </w:div>
    <w:div w:id="426198840">
      <w:bodyDiv w:val="1"/>
      <w:marLeft w:val="0"/>
      <w:marRight w:val="0"/>
      <w:marTop w:val="0"/>
      <w:marBottom w:val="0"/>
      <w:divBdr>
        <w:top w:val="none" w:sz="0" w:space="0" w:color="auto"/>
        <w:left w:val="none" w:sz="0" w:space="0" w:color="auto"/>
        <w:bottom w:val="none" w:sz="0" w:space="0" w:color="auto"/>
        <w:right w:val="none" w:sz="0" w:space="0" w:color="auto"/>
      </w:divBdr>
    </w:div>
    <w:div w:id="438069905">
      <w:bodyDiv w:val="1"/>
      <w:marLeft w:val="0"/>
      <w:marRight w:val="0"/>
      <w:marTop w:val="0"/>
      <w:marBottom w:val="0"/>
      <w:divBdr>
        <w:top w:val="none" w:sz="0" w:space="0" w:color="auto"/>
        <w:left w:val="none" w:sz="0" w:space="0" w:color="auto"/>
        <w:bottom w:val="none" w:sz="0" w:space="0" w:color="auto"/>
        <w:right w:val="none" w:sz="0" w:space="0" w:color="auto"/>
      </w:divBdr>
    </w:div>
    <w:div w:id="445000927">
      <w:bodyDiv w:val="1"/>
      <w:marLeft w:val="0"/>
      <w:marRight w:val="0"/>
      <w:marTop w:val="0"/>
      <w:marBottom w:val="0"/>
      <w:divBdr>
        <w:top w:val="none" w:sz="0" w:space="0" w:color="auto"/>
        <w:left w:val="none" w:sz="0" w:space="0" w:color="auto"/>
        <w:bottom w:val="none" w:sz="0" w:space="0" w:color="auto"/>
        <w:right w:val="none" w:sz="0" w:space="0" w:color="auto"/>
      </w:divBdr>
    </w:div>
    <w:div w:id="459031887">
      <w:bodyDiv w:val="1"/>
      <w:marLeft w:val="0"/>
      <w:marRight w:val="0"/>
      <w:marTop w:val="0"/>
      <w:marBottom w:val="0"/>
      <w:divBdr>
        <w:top w:val="none" w:sz="0" w:space="0" w:color="auto"/>
        <w:left w:val="none" w:sz="0" w:space="0" w:color="auto"/>
        <w:bottom w:val="none" w:sz="0" w:space="0" w:color="auto"/>
        <w:right w:val="none" w:sz="0" w:space="0" w:color="auto"/>
      </w:divBdr>
      <w:divsChild>
        <w:div w:id="1736707307">
          <w:marLeft w:val="0"/>
          <w:marRight w:val="0"/>
          <w:marTop w:val="0"/>
          <w:marBottom w:val="0"/>
          <w:divBdr>
            <w:top w:val="none" w:sz="0" w:space="0" w:color="auto"/>
            <w:left w:val="none" w:sz="0" w:space="0" w:color="auto"/>
            <w:bottom w:val="none" w:sz="0" w:space="0" w:color="auto"/>
            <w:right w:val="none" w:sz="0" w:space="0" w:color="auto"/>
          </w:divBdr>
          <w:divsChild>
            <w:div w:id="113523384">
              <w:marLeft w:val="0"/>
              <w:marRight w:val="0"/>
              <w:marTop w:val="0"/>
              <w:marBottom w:val="0"/>
              <w:divBdr>
                <w:top w:val="none" w:sz="0" w:space="0" w:color="auto"/>
                <w:left w:val="none" w:sz="0" w:space="0" w:color="auto"/>
                <w:bottom w:val="none" w:sz="0" w:space="0" w:color="auto"/>
                <w:right w:val="none" w:sz="0" w:space="0" w:color="auto"/>
              </w:divBdr>
            </w:div>
            <w:div w:id="1057970713">
              <w:marLeft w:val="0"/>
              <w:marRight w:val="0"/>
              <w:marTop w:val="0"/>
              <w:marBottom w:val="0"/>
              <w:divBdr>
                <w:top w:val="none" w:sz="0" w:space="0" w:color="auto"/>
                <w:left w:val="none" w:sz="0" w:space="0" w:color="auto"/>
                <w:bottom w:val="none" w:sz="0" w:space="0" w:color="auto"/>
                <w:right w:val="none" w:sz="0" w:space="0" w:color="auto"/>
              </w:divBdr>
            </w:div>
            <w:div w:id="647056256">
              <w:marLeft w:val="0"/>
              <w:marRight w:val="0"/>
              <w:marTop w:val="0"/>
              <w:marBottom w:val="0"/>
              <w:divBdr>
                <w:top w:val="none" w:sz="0" w:space="0" w:color="auto"/>
                <w:left w:val="none" w:sz="0" w:space="0" w:color="auto"/>
                <w:bottom w:val="none" w:sz="0" w:space="0" w:color="auto"/>
                <w:right w:val="none" w:sz="0" w:space="0" w:color="auto"/>
              </w:divBdr>
            </w:div>
            <w:div w:id="2138447683">
              <w:marLeft w:val="0"/>
              <w:marRight w:val="0"/>
              <w:marTop w:val="0"/>
              <w:marBottom w:val="0"/>
              <w:divBdr>
                <w:top w:val="none" w:sz="0" w:space="0" w:color="auto"/>
                <w:left w:val="none" w:sz="0" w:space="0" w:color="auto"/>
                <w:bottom w:val="none" w:sz="0" w:space="0" w:color="auto"/>
                <w:right w:val="none" w:sz="0" w:space="0" w:color="auto"/>
              </w:divBdr>
            </w:div>
            <w:div w:id="1905068655">
              <w:marLeft w:val="0"/>
              <w:marRight w:val="0"/>
              <w:marTop w:val="0"/>
              <w:marBottom w:val="0"/>
              <w:divBdr>
                <w:top w:val="none" w:sz="0" w:space="0" w:color="auto"/>
                <w:left w:val="none" w:sz="0" w:space="0" w:color="auto"/>
                <w:bottom w:val="none" w:sz="0" w:space="0" w:color="auto"/>
                <w:right w:val="none" w:sz="0" w:space="0" w:color="auto"/>
              </w:divBdr>
            </w:div>
            <w:div w:id="109956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13755">
      <w:bodyDiv w:val="1"/>
      <w:marLeft w:val="0"/>
      <w:marRight w:val="0"/>
      <w:marTop w:val="0"/>
      <w:marBottom w:val="0"/>
      <w:divBdr>
        <w:top w:val="none" w:sz="0" w:space="0" w:color="auto"/>
        <w:left w:val="none" w:sz="0" w:space="0" w:color="auto"/>
        <w:bottom w:val="none" w:sz="0" w:space="0" w:color="auto"/>
        <w:right w:val="none" w:sz="0" w:space="0" w:color="auto"/>
      </w:divBdr>
      <w:divsChild>
        <w:div w:id="896431003">
          <w:marLeft w:val="0"/>
          <w:marRight w:val="0"/>
          <w:marTop w:val="0"/>
          <w:marBottom w:val="0"/>
          <w:divBdr>
            <w:top w:val="none" w:sz="0" w:space="0" w:color="auto"/>
            <w:left w:val="none" w:sz="0" w:space="0" w:color="auto"/>
            <w:bottom w:val="none" w:sz="0" w:space="0" w:color="auto"/>
            <w:right w:val="none" w:sz="0" w:space="0" w:color="auto"/>
          </w:divBdr>
          <w:divsChild>
            <w:div w:id="2515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7442">
      <w:bodyDiv w:val="1"/>
      <w:marLeft w:val="0"/>
      <w:marRight w:val="0"/>
      <w:marTop w:val="0"/>
      <w:marBottom w:val="0"/>
      <w:divBdr>
        <w:top w:val="none" w:sz="0" w:space="0" w:color="auto"/>
        <w:left w:val="none" w:sz="0" w:space="0" w:color="auto"/>
        <w:bottom w:val="none" w:sz="0" w:space="0" w:color="auto"/>
        <w:right w:val="none" w:sz="0" w:space="0" w:color="auto"/>
      </w:divBdr>
    </w:div>
    <w:div w:id="466288870">
      <w:bodyDiv w:val="1"/>
      <w:marLeft w:val="0"/>
      <w:marRight w:val="0"/>
      <w:marTop w:val="0"/>
      <w:marBottom w:val="0"/>
      <w:divBdr>
        <w:top w:val="none" w:sz="0" w:space="0" w:color="auto"/>
        <w:left w:val="none" w:sz="0" w:space="0" w:color="auto"/>
        <w:bottom w:val="none" w:sz="0" w:space="0" w:color="auto"/>
        <w:right w:val="none" w:sz="0" w:space="0" w:color="auto"/>
      </w:divBdr>
    </w:div>
    <w:div w:id="470636499">
      <w:bodyDiv w:val="1"/>
      <w:marLeft w:val="0"/>
      <w:marRight w:val="0"/>
      <w:marTop w:val="0"/>
      <w:marBottom w:val="0"/>
      <w:divBdr>
        <w:top w:val="none" w:sz="0" w:space="0" w:color="auto"/>
        <w:left w:val="none" w:sz="0" w:space="0" w:color="auto"/>
        <w:bottom w:val="none" w:sz="0" w:space="0" w:color="auto"/>
        <w:right w:val="none" w:sz="0" w:space="0" w:color="auto"/>
      </w:divBdr>
    </w:div>
    <w:div w:id="474420091">
      <w:bodyDiv w:val="1"/>
      <w:marLeft w:val="0"/>
      <w:marRight w:val="0"/>
      <w:marTop w:val="0"/>
      <w:marBottom w:val="0"/>
      <w:divBdr>
        <w:top w:val="none" w:sz="0" w:space="0" w:color="auto"/>
        <w:left w:val="none" w:sz="0" w:space="0" w:color="auto"/>
        <w:bottom w:val="none" w:sz="0" w:space="0" w:color="auto"/>
        <w:right w:val="none" w:sz="0" w:space="0" w:color="auto"/>
      </w:divBdr>
      <w:divsChild>
        <w:div w:id="2105227208">
          <w:marLeft w:val="0"/>
          <w:marRight w:val="0"/>
          <w:marTop w:val="0"/>
          <w:marBottom w:val="0"/>
          <w:divBdr>
            <w:top w:val="none" w:sz="0" w:space="0" w:color="auto"/>
            <w:left w:val="none" w:sz="0" w:space="0" w:color="auto"/>
            <w:bottom w:val="none" w:sz="0" w:space="0" w:color="auto"/>
            <w:right w:val="none" w:sz="0" w:space="0" w:color="auto"/>
          </w:divBdr>
          <w:divsChild>
            <w:div w:id="866914907">
              <w:marLeft w:val="0"/>
              <w:marRight w:val="0"/>
              <w:marTop w:val="0"/>
              <w:marBottom w:val="0"/>
              <w:divBdr>
                <w:top w:val="none" w:sz="0" w:space="0" w:color="auto"/>
                <w:left w:val="none" w:sz="0" w:space="0" w:color="auto"/>
                <w:bottom w:val="none" w:sz="0" w:space="0" w:color="auto"/>
                <w:right w:val="none" w:sz="0" w:space="0" w:color="auto"/>
              </w:divBdr>
            </w:div>
            <w:div w:id="1144079590">
              <w:marLeft w:val="0"/>
              <w:marRight w:val="0"/>
              <w:marTop w:val="0"/>
              <w:marBottom w:val="0"/>
              <w:divBdr>
                <w:top w:val="none" w:sz="0" w:space="0" w:color="auto"/>
                <w:left w:val="none" w:sz="0" w:space="0" w:color="auto"/>
                <w:bottom w:val="none" w:sz="0" w:space="0" w:color="auto"/>
                <w:right w:val="none" w:sz="0" w:space="0" w:color="auto"/>
              </w:divBdr>
            </w:div>
            <w:div w:id="900947890">
              <w:marLeft w:val="0"/>
              <w:marRight w:val="0"/>
              <w:marTop w:val="0"/>
              <w:marBottom w:val="0"/>
              <w:divBdr>
                <w:top w:val="none" w:sz="0" w:space="0" w:color="auto"/>
                <w:left w:val="none" w:sz="0" w:space="0" w:color="auto"/>
                <w:bottom w:val="none" w:sz="0" w:space="0" w:color="auto"/>
                <w:right w:val="none" w:sz="0" w:space="0" w:color="auto"/>
              </w:divBdr>
            </w:div>
            <w:div w:id="1516189305">
              <w:marLeft w:val="0"/>
              <w:marRight w:val="0"/>
              <w:marTop w:val="0"/>
              <w:marBottom w:val="0"/>
              <w:divBdr>
                <w:top w:val="none" w:sz="0" w:space="0" w:color="auto"/>
                <w:left w:val="none" w:sz="0" w:space="0" w:color="auto"/>
                <w:bottom w:val="none" w:sz="0" w:space="0" w:color="auto"/>
                <w:right w:val="none" w:sz="0" w:space="0" w:color="auto"/>
              </w:divBdr>
            </w:div>
            <w:div w:id="1158837479">
              <w:marLeft w:val="0"/>
              <w:marRight w:val="0"/>
              <w:marTop w:val="0"/>
              <w:marBottom w:val="0"/>
              <w:divBdr>
                <w:top w:val="none" w:sz="0" w:space="0" w:color="auto"/>
                <w:left w:val="none" w:sz="0" w:space="0" w:color="auto"/>
                <w:bottom w:val="none" w:sz="0" w:space="0" w:color="auto"/>
                <w:right w:val="none" w:sz="0" w:space="0" w:color="auto"/>
              </w:divBdr>
            </w:div>
            <w:div w:id="16715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17749">
      <w:bodyDiv w:val="1"/>
      <w:marLeft w:val="0"/>
      <w:marRight w:val="0"/>
      <w:marTop w:val="0"/>
      <w:marBottom w:val="0"/>
      <w:divBdr>
        <w:top w:val="none" w:sz="0" w:space="0" w:color="auto"/>
        <w:left w:val="none" w:sz="0" w:space="0" w:color="auto"/>
        <w:bottom w:val="none" w:sz="0" w:space="0" w:color="auto"/>
        <w:right w:val="none" w:sz="0" w:space="0" w:color="auto"/>
      </w:divBdr>
    </w:div>
    <w:div w:id="496576067">
      <w:bodyDiv w:val="1"/>
      <w:marLeft w:val="0"/>
      <w:marRight w:val="0"/>
      <w:marTop w:val="0"/>
      <w:marBottom w:val="0"/>
      <w:divBdr>
        <w:top w:val="none" w:sz="0" w:space="0" w:color="auto"/>
        <w:left w:val="none" w:sz="0" w:space="0" w:color="auto"/>
        <w:bottom w:val="none" w:sz="0" w:space="0" w:color="auto"/>
        <w:right w:val="none" w:sz="0" w:space="0" w:color="auto"/>
      </w:divBdr>
    </w:div>
    <w:div w:id="499663666">
      <w:bodyDiv w:val="1"/>
      <w:marLeft w:val="0"/>
      <w:marRight w:val="0"/>
      <w:marTop w:val="0"/>
      <w:marBottom w:val="0"/>
      <w:divBdr>
        <w:top w:val="none" w:sz="0" w:space="0" w:color="auto"/>
        <w:left w:val="none" w:sz="0" w:space="0" w:color="auto"/>
        <w:bottom w:val="none" w:sz="0" w:space="0" w:color="auto"/>
        <w:right w:val="none" w:sz="0" w:space="0" w:color="auto"/>
      </w:divBdr>
    </w:div>
    <w:div w:id="500777319">
      <w:bodyDiv w:val="1"/>
      <w:marLeft w:val="0"/>
      <w:marRight w:val="0"/>
      <w:marTop w:val="0"/>
      <w:marBottom w:val="0"/>
      <w:divBdr>
        <w:top w:val="none" w:sz="0" w:space="0" w:color="auto"/>
        <w:left w:val="none" w:sz="0" w:space="0" w:color="auto"/>
        <w:bottom w:val="none" w:sz="0" w:space="0" w:color="auto"/>
        <w:right w:val="none" w:sz="0" w:space="0" w:color="auto"/>
      </w:divBdr>
      <w:divsChild>
        <w:div w:id="1747414418">
          <w:marLeft w:val="0"/>
          <w:marRight w:val="0"/>
          <w:marTop w:val="0"/>
          <w:marBottom w:val="0"/>
          <w:divBdr>
            <w:top w:val="none" w:sz="0" w:space="0" w:color="auto"/>
            <w:left w:val="none" w:sz="0" w:space="0" w:color="auto"/>
            <w:bottom w:val="none" w:sz="0" w:space="0" w:color="auto"/>
            <w:right w:val="none" w:sz="0" w:space="0" w:color="auto"/>
          </w:divBdr>
          <w:divsChild>
            <w:div w:id="434323286">
              <w:marLeft w:val="0"/>
              <w:marRight w:val="0"/>
              <w:marTop w:val="0"/>
              <w:marBottom w:val="0"/>
              <w:divBdr>
                <w:top w:val="none" w:sz="0" w:space="0" w:color="auto"/>
                <w:left w:val="none" w:sz="0" w:space="0" w:color="auto"/>
                <w:bottom w:val="none" w:sz="0" w:space="0" w:color="auto"/>
                <w:right w:val="none" w:sz="0" w:space="0" w:color="auto"/>
              </w:divBdr>
            </w:div>
            <w:div w:id="15003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3419">
      <w:bodyDiv w:val="1"/>
      <w:marLeft w:val="0"/>
      <w:marRight w:val="0"/>
      <w:marTop w:val="0"/>
      <w:marBottom w:val="0"/>
      <w:divBdr>
        <w:top w:val="none" w:sz="0" w:space="0" w:color="auto"/>
        <w:left w:val="none" w:sz="0" w:space="0" w:color="auto"/>
        <w:bottom w:val="none" w:sz="0" w:space="0" w:color="auto"/>
        <w:right w:val="none" w:sz="0" w:space="0" w:color="auto"/>
      </w:divBdr>
    </w:div>
    <w:div w:id="511727077">
      <w:bodyDiv w:val="1"/>
      <w:marLeft w:val="0"/>
      <w:marRight w:val="0"/>
      <w:marTop w:val="0"/>
      <w:marBottom w:val="0"/>
      <w:divBdr>
        <w:top w:val="none" w:sz="0" w:space="0" w:color="auto"/>
        <w:left w:val="none" w:sz="0" w:space="0" w:color="auto"/>
        <w:bottom w:val="none" w:sz="0" w:space="0" w:color="auto"/>
        <w:right w:val="none" w:sz="0" w:space="0" w:color="auto"/>
      </w:divBdr>
      <w:divsChild>
        <w:div w:id="923799334">
          <w:marLeft w:val="0"/>
          <w:marRight w:val="0"/>
          <w:marTop w:val="0"/>
          <w:marBottom w:val="0"/>
          <w:divBdr>
            <w:top w:val="none" w:sz="0" w:space="0" w:color="auto"/>
            <w:left w:val="none" w:sz="0" w:space="0" w:color="auto"/>
            <w:bottom w:val="none" w:sz="0" w:space="0" w:color="auto"/>
            <w:right w:val="none" w:sz="0" w:space="0" w:color="auto"/>
          </w:divBdr>
          <w:divsChild>
            <w:div w:id="209015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09635">
      <w:bodyDiv w:val="1"/>
      <w:marLeft w:val="0"/>
      <w:marRight w:val="0"/>
      <w:marTop w:val="0"/>
      <w:marBottom w:val="0"/>
      <w:divBdr>
        <w:top w:val="none" w:sz="0" w:space="0" w:color="auto"/>
        <w:left w:val="none" w:sz="0" w:space="0" w:color="auto"/>
        <w:bottom w:val="none" w:sz="0" w:space="0" w:color="auto"/>
        <w:right w:val="none" w:sz="0" w:space="0" w:color="auto"/>
      </w:divBdr>
      <w:divsChild>
        <w:div w:id="791096297">
          <w:marLeft w:val="0"/>
          <w:marRight w:val="0"/>
          <w:marTop w:val="0"/>
          <w:marBottom w:val="0"/>
          <w:divBdr>
            <w:top w:val="none" w:sz="0" w:space="0" w:color="auto"/>
            <w:left w:val="none" w:sz="0" w:space="0" w:color="auto"/>
            <w:bottom w:val="none" w:sz="0" w:space="0" w:color="auto"/>
            <w:right w:val="none" w:sz="0" w:space="0" w:color="auto"/>
          </w:divBdr>
          <w:divsChild>
            <w:div w:id="7460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3034">
      <w:bodyDiv w:val="1"/>
      <w:marLeft w:val="0"/>
      <w:marRight w:val="0"/>
      <w:marTop w:val="0"/>
      <w:marBottom w:val="0"/>
      <w:divBdr>
        <w:top w:val="none" w:sz="0" w:space="0" w:color="auto"/>
        <w:left w:val="none" w:sz="0" w:space="0" w:color="auto"/>
        <w:bottom w:val="none" w:sz="0" w:space="0" w:color="auto"/>
        <w:right w:val="none" w:sz="0" w:space="0" w:color="auto"/>
      </w:divBdr>
      <w:divsChild>
        <w:div w:id="1698891557">
          <w:marLeft w:val="0"/>
          <w:marRight w:val="0"/>
          <w:marTop w:val="0"/>
          <w:marBottom w:val="0"/>
          <w:divBdr>
            <w:top w:val="none" w:sz="0" w:space="0" w:color="auto"/>
            <w:left w:val="none" w:sz="0" w:space="0" w:color="auto"/>
            <w:bottom w:val="none" w:sz="0" w:space="0" w:color="auto"/>
            <w:right w:val="none" w:sz="0" w:space="0" w:color="auto"/>
          </w:divBdr>
          <w:divsChild>
            <w:div w:id="126969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10162">
      <w:bodyDiv w:val="1"/>
      <w:marLeft w:val="0"/>
      <w:marRight w:val="0"/>
      <w:marTop w:val="0"/>
      <w:marBottom w:val="0"/>
      <w:divBdr>
        <w:top w:val="none" w:sz="0" w:space="0" w:color="auto"/>
        <w:left w:val="none" w:sz="0" w:space="0" w:color="auto"/>
        <w:bottom w:val="none" w:sz="0" w:space="0" w:color="auto"/>
        <w:right w:val="none" w:sz="0" w:space="0" w:color="auto"/>
      </w:divBdr>
    </w:div>
    <w:div w:id="542445097">
      <w:bodyDiv w:val="1"/>
      <w:marLeft w:val="0"/>
      <w:marRight w:val="0"/>
      <w:marTop w:val="0"/>
      <w:marBottom w:val="0"/>
      <w:divBdr>
        <w:top w:val="none" w:sz="0" w:space="0" w:color="auto"/>
        <w:left w:val="none" w:sz="0" w:space="0" w:color="auto"/>
        <w:bottom w:val="none" w:sz="0" w:space="0" w:color="auto"/>
        <w:right w:val="none" w:sz="0" w:space="0" w:color="auto"/>
      </w:divBdr>
    </w:div>
    <w:div w:id="550385231">
      <w:bodyDiv w:val="1"/>
      <w:marLeft w:val="0"/>
      <w:marRight w:val="0"/>
      <w:marTop w:val="0"/>
      <w:marBottom w:val="0"/>
      <w:divBdr>
        <w:top w:val="none" w:sz="0" w:space="0" w:color="auto"/>
        <w:left w:val="none" w:sz="0" w:space="0" w:color="auto"/>
        <w:bottom w:val="none" w:sz="0" w:space="0" w:color="auto"/>
        <w:right w:val="none" w:sz="0" w:space="0" w:color="auto"/>
      </w:divBdr>
    </w:div>
    <w:div w:id="557977034">
      <w:bodyDiv w:val="1"/>
      <w:marLeft w:val="0"/>
      <w:marRight w:val="0"/>
      <w:marTop w:val="0"/>
      <w:marBottom w:val="0"/>
      <w:divBdr>
        <w:top w:val="none" w:sz="0" w:space="0" w:color="auto"/>
        <w:left w:val="none" w:sz="0" w:space="0" w:color="auto"/>
        <w:bottom w:val="none" w:sz="0" w:space="0" w:color="auto"/>
        <w:right w:val="none" w:sz="0" w:space="0" w:color="auto"/>
      </w:divBdr>
    </w:div>
    <w:div w:id="559052840">
      <w:bodyDiv w:val="1"/>
      <w:marLeft w:val="0"/>
      <w:marRight w:val="0"/>
      <w:marTop w:val="0"/>
      <w:marBottom w:val="0"/>
      <w:divBdr>
        <w:top w:val="none" w:sz="0" w:space="0" w:color="auto"/>
        <w:left w:val="none" w:sz="0" w:space="0" w:color="auto"/>
        <w:bottom w:val="none" w:sz="0" w:space="0" w:color="auto"/>
        <w:right w:val="none" w:sz="0" w:space="0" w:color="auto"/>
      </w:divBdr>
      <w:divsChild>
        <w:div w:id="887765711">
          <w:marLeft w:val="0"/>
          <w:marRight w:val="0"/>
          <w:marTop w:val="0"/>
          <w:marBottom w:val="0"/>
          <w:divBdr>
            <w:top w:val="none" w:sz="0" w:space="0" w:color="auto"/>
            <w:left w:val="none" w:sz="0" w:space="0" w:color="auto"/>
            <w:bottom w:val="none" w:sz="0" w:space="0" w:color="auto"/>
            <w:right w:val="none" w:sz="0" w:space="0" w:color="auto"/>
          </w:divBdr>
          <w:divsChild>
            <w:div w:id="8367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5862">
      <w:bodyDiv w:val="1"/>
      <w:marLeft w:val="0"/>
      <w:marRight w:val="0"/>
      <w:marTop w:val="0"/>
      <w:marBottom w:val="0"/>
      <w:divBdr>
        <w:top w:val="none" w:sz="0" w:space="0" w:color="auto"/>
        <w:left w:val="none" w:sz="0" w:space="0" w:color="auto"/>
        <w:bottom w:val="none" w:sz="0" w:space="0" w:color="auto"/>
        <w:right w:val="none" w:sz="0" w:space="0" w:color="auto"/>
      </w:divBdr>
    </w:div>
    <w:div w:id="585111421">
      <w:bodyDiv w:val="1"/>
      <w:marLeft w:val="0"/>
      <w:marRight w:val="0"/>
      <w:marTop w:val="0"/>
      <w:marBottom w:val="0"/>
      <w:divBdr>
        <w:top w:val="none" w:sz="0" w:space="0" w:color="auto"/>
        <w:left w:val="none" w:sz="0" w:space="0" w:color="auto"/>
        <w:bottom w:val="none" w:sz="0" w:space="0" w:color="auto"/>
        <w:right w:val="none" w:sz="0" w:space="0" w:color="auto"/>
      </w:divBdr>
    </w:div>
    <w:div w:id="592084656">
      <w:bodyDiv w:val="1"/>
      <w:marLeft w:val="0"/>
      <w:marRight w:val="0"/>
      <w:marTop w:val="0"/>
      <w:marBottom w:val="0"/>
      <w:divBdr>
        <w:top w:val="none" w:sz="0" w:space="0" w:color="auto"/>
        <w:left w:val="none" w:sz="0" w:space="0" w:color="auto"/>
        <w:bottom w:val="none" w:sz="0" w:space="0" w:color="auto"/>
        <w:right w:val="none" w:sz="0" w:space="0" w:color="auto"/>
      </w:divBdr>
    </w:div>
    <w:div w:id="602079436">
      <w:bodyDiv w:val="1"/>
      <w:marLeft w:val="0"/>
      <w:marRight w:val="0"/>
      <w:marTop w:val="0"/>
      <w:marBottom w:val="0"/>
      <w:divBdr>
        <w:top w:val="none" w:sz="0" w:space="0" w:color="auto"/>
        <w:left w:val="none" w:sz="0" w:space="0" w:color="auto"/>
        <w:bottom w:val="none" w:sz="0" w:space="0" w:color="auto"/>
        <w:right w:val="none" w:sz="0" w:space="0" w:color="auto"/>
      </w:divBdr>
    </w:div>
    <w:div w:id="613051518">
      <w:bodyDiv w:val="1"/>
      <w:marLeft w:val="0"/>
      <w:marRight w:val="0"/>
      <w:marTop w:val="0"/>
      <w:marBottom w:val="0"/>
      <w:divBdr>
        <w:top w:val="none" w:sz="0" w:space="0" w:color="auto"/>
        <w:left w:val="none" w:sz="0" w:space="0" w:color="auto"/>
        <w:bottom w:val="none" w:sz="0" w:space="0" w:color="auto"/>
        <w:right w:val="none" w:sz="0" w:space="0" w:color="auto"/>
      </w:divBdr>
    </w:div>
    <w:div w:id="615260834">
      <w:bodyDiv w:val="1"/>
      <w:marLeft w:val="0"/>
      <w:marRight w:val="0"/>
      <w:marTop w:val="0"/>
      <w:marBottom w:val="0"/>
      <w:divBdr>
        <w:top w:val="none" w:sz="0" w:space="0" w:color="auto"/>
        <w:left w:val="none" w:sz="0" w:space="0" w:color="auto"/>
        <w:bottom w:val="none" w:sz="0" w:space="0" w:color="auto"/>
        <w:right w:val="none" w:sz="0" w:space="0" w:color="auto"/>
      </w:divBdr>
    </w:div>
    <w:div w:id="618609767">
      <w:bodyDiv w:val="1"/>
      <w:marLeft w:val="0"/>
      <w:marRight w:val="0"/>
      <w:marTop w:val="0"/>
      <w:marBottom w:val="0"/>
      <w:divBdr>
        <w:top w:val="none" w:sz="0" w:space="0" w:color="auto"/>
        <w:left w:val="none" w:sz="0" w:space="0" w:color="auto"/>
        <w:bottom w:val="none" w:sz="0" w:space="0" w:color="auto"/>
        <w:right w:val="none" w:sz="0" w:space="0" w:color="auto"/>
      </w:divBdr>
    </w:div>
    <w:div w:id="627511360">
      <w:bodyDiv w:val="1"/>
      <w:marLeft w:val="0"/>
      <w:marRight w:val="0"/>
      <w:marTop w:val="0"/>
      <w:marBottom w:val="0"/>
      <w:divBdr>
        <w:top w:val="none" w:sz="0" w:space="0" w:color="auto"/>
        <w:left w:val="none" w:sz="0" w:space="0" w:color="auto"/>
        <w:bottom w:val="none" w:sz="0" w:space="0" w:color="auto"/>
        <w:right w:val="none" w:sz="0" w:space="0" w:color="auto"/>
      </w:divBdr>
    </w:div>
    <w:div w:id="630862286">
      <w:bodyDiv w:val="1"/>
      <w:marLeft w:val="0"/>
      <w:marRight w:val="0"/>
      <w:marTop w:val="0"/>
      <w:marBottom w:val="0"/>
      <w:divBdr>
        <w:top w:val="none" w:sz="0" w:space="0" w:color="auto"/>
        <w:left w:val="none" w:sz="0" w:space="0" w:color="auto"/>
        <w:bottom w:val="none" w:sz="0" w:space="0" w:color="auto"/>
        <w:right w:val="none" w:sz="0" w:space="0" w:color="auto"/>
      </w:divBdr>
      <w:divsChild>
        <w:div w:id="1022315276">
          <w:marLeft w:val="0"/>
          <w:marRight w:val="0"/>
          <w:marTop w:val="0"/>
          <w:marBottom w:val="0"/>
          <w:divBdr>
            <w:top w:val="none" w:sz="0" w:space="0" w:color="auto"/>
            <w:left w:val="none" w:sz="0" w:space="0" w:color="auto"/>
            <w:bottom w:val="none" w:sz="0" w:space="0" w:color="auto"/>
            <w:right w:val="none" w:sz="0" w:space="0" w:color="auto"/>
          </w:divBdr>
          <w:divsChild>
            <w:div w:id="69045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2872">
      <w:bodyDiv w:val="1"/>
      <w:marLeft w:val="0"/>
      <w:marRight w:val="0"/>
      <w:marTop w:val="0"/>
      <w:marBottom w:val="0"/>
      <w:divBdr>
        <w:top w:val="none" w:sz="0" w:space="0" w:color="auto"/>
        <w:left w:val="none" w:sz="0" w:space="0" w:color="auto"/>
        <w:bottom w:val="none" w:sz="0" w:space="0" w:color="auto"/>
        <w:right w:val="none" w:sz="0" w:space="0" w:color="auto"/>
      </w:divBdr>
      <w:divsChild>
        <w:div w:id="874778112">
          <w:marLeft w:val="0"/>
          <w:marRight w:val="0"/>
          <w:marTop w:val="0"/>
          <w:marBottom w:val="0"/>
          <w:divBdr>
            <w:top w:val="none" w:sz="0" w:space="0" w:color="auto"/>
            <w:left w:val="none" w:sz="0" w:space="0" w:color="auto"/>
            <w:bottom w:val="none" w:sz="0" w:space="0" w:color="auto"/>
            <w:right w:val="none" w:sz="0" w:space="0" w:color="auto"/>
          </w:divBdr>
          <w:divsChild>
            <w:div w:id="1275749637">
              <w:marLeft w:val="0"/>
              <w:marRight w:val="0"/>
              <w:marTop w:val="0"/>
              <w:marBottom w:val="0"/>
              <w:divBdr>
                <w:top w:val="none" w:sz="0" w:space="0" w:color="auto"/>
                <w:left w:val="none" w:sz="0" w:space="0" w:color="auto"/>
                <w:bottom w:val="none" w:sz="0" w:space="0" w:color="auto"/>
                <w:right w:val="none" w:sz="0" w:space="0" w:color="auto"/>
              </w:divBdr>
            </w:div>
            <w:div w:id="457990724">
              <w:marLeft w:val="0"/>
              <w:marRight w:val="0"/>
              <w:marTop w:val="0"/>
              <w:marBottom w:val="0"/>
              <w:divBdr>
                <w:top w:val="none" w:sz="0" w:space="0" w:color="auto"/>
                <w:left w:val="none" w:sz="0" w:space="0" w:color="auto"/>
                <w:bottom w:val="none" w:sz="0" w:space="0" w:color="auto"/>
                <w:right w:val="none" w:sz="0" w:space="0" w:color="auto"/>
              </w:divBdr>
            </w:div>
            <w:div w:id="2031638637">
              <w:marLeft w:val="0"/>
              <w:marRight w:val="0"/>
              <w:marTop w:val="0"/>
              <w:marBottom w:val="0"/>
              <w:divBdr>
                <w:top w:val="none" w:sz="0" w:space="0" w:color="auto"/>
                <w:left w:val="none" w:sz="0" w:space="0" w:color="auto"/>
                <w:bottom w:val="none" w:sz="0" w:space="0" w:color="auto"/>
                <w:right w:val="none" w:sz="0" w:space="0" w:color="auto"/>
              </w:divBdr>
            </w:div>
            <w:div w:id="1958952175">
              <w:marLeft w:val="0"/>
              <w:marRight w:val="0"/>
              <w:marTop w:val="0"/>
              <w:marBottom w:val="0"/>
              <w:divBdr>
                <w:top w:val="none" w:sz="0" w:space="0" w:color="auto"/>
                <w:left w:val="none" w:sz="0" w:space="0" w:color="auto"/>
                <w:bottom w:val="none" w:sz="0" w:space="0" w:color="auto"/>
                <w:right w:val="none" w:sz="0" w:space="0" w:color="auto"/>
              </w:divBdr>
            </w:div>
            <w:div w:id="1062946038">
              <w:marLeft w:val="0"/>
              <w:marRight w:val="0"/>
              <w:marTop w:val="0"/>
              <w:marBottom w:val="0"/>
              <w:divBdr>
                <w:top w:val="none" w:sz="0" w:space="0" w:color="auto"/>
                <w:left w:val="none" w:sz="0" w:space="0" w:color="auto"/>
                <w:bottom w:val="none" w:sz="0" w:space="0" w:color="auto"/>
                <w:right w:val="none" w:sz="0" w:space="0" w:color="auto"/>
              </w:divBdr>
            </w:div>
            <w:div w:id="8859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5499">
      <w:bodyDiv w:val="1"/>
      <w:marLeft w:val="0"/>
      <w:marRight w:val="0"/>
      <w:marTop w:val="0"/>
      <w:marBottom w:val="0"/>
      <w:divBdr>
        <w:top w:val="none" w:sz="0" w:space="0" w:color="auto"/>
        <w:left w:val="none" w:sz="0" w:space="0" w:color="auto"/>
        <w:bottom w:val="none" w:sz="0" w:space="0" w:color="auto"/>
        <w:right w:val="none" w:sz="0" w:space="0" w:color="auto"/>
      </w:divBdr>
    </w:div>
    <w:div w:id="637951878">
      <w:bodyDiv w:val="1"/>
      <w:marLeft w:val="0"/>
      <w:marRight w:val="0"/>
      <w:marTop w:val="0"/>
      <w:marBottom w:val="0"/>
      <w:divBdr>
        <w:top w:val="none" w:sz="0" w:space="0" w:color="auto"/>
        <w:left w:val="none" w:sz="0" w:space="0" w:color="auto"/>
        <w:bottom w:val="none" w:sz="0" w:space="0" w:color="auto"/>
        <w:right w:val="none" w:sz="0" w:space="0" w:color="auto"/>
      </w:divBdr>
    </w:div>
    <w:div w:id="642320364">
      <w:bodyDiv w:val="1"/>
      <w:marLeft w:val="0"/>
      <w:marRight w:val="0"/>
      <w:marTop w:val="0"/>
      <w:marBottom w:val="0"/>
      <w:divBdr>
        <w:top w:val="none" w:sz="0" w:space="0" w:color="auto"/>
        <w:left w:val="none" w:sz="0" w:space="0" w:color="auto"/>
        <w:bottom w:val="none" w:sz="0" w:space="0" w:color="auto"/>
        <w:right w:val="none" w:sz="0" w:space="0" w:color="auto"/>
      </w:divBdr>
    </w:div>
    <w:div w:id="643852955">
      <w:bodyDiv w:val="1"/>
      <w:marLeft w:val="0"/>
      <w:marRight w:val="0"/>
      <w:marTop w:val="0"/>
      <w:marBottom w:val="0"/>
      <w:divBdr>
        <w:top w:val="none" w:sz="0" w:space="0" w:color="auto"/>
        <w:left w:val="none" w:sz="0" w:space="0" w:color="auto"/>
        <w:bottom w:val="none" w:sz="0" w:space="0" w:color="auto"/>
        <w:right w:val="none" w:sz="0" w:space="0" w:color="auto"/>
      </w:divBdr>
    </w:div>
    <w:div w:id="646979540">
      <w:bodyDiv w:val="1"/>
      <w:marLeft w:val="0"/>
      <w:marRight w:val="0"/>
      <w:marTop w:val="0"/>
      <w:marBottom w:val="0"/>
      <w:divBdr>
        <w:top w:val="none" w:sz="0" w:space="0" w:color="auto"/>
        <w:left w:val="none" w:sz="0" w:space="0" w:color="auto"/>
        <w:bottom w:val="none" w:sz="0" w:space="0" w:color="auto"/>
        <w:right w:val="none" w:sz="0" w:space="0" w:color="auto"/>
      </w:divBdr>
    </w:div>
    <w:div w:id="648941726">
      <w:bodyDiv w:val="1"/>
      <w:marLeft w:val="0"/>
      <w:marRight w:val="0"/>
      <w:marTop w:val="0"/>
      <w:marBottom w:val="0"/>
      <w:divBdr>
        <w:top w:val="none" w:sz="0" w:space="0" w:color="auto"/>
        <w:left w:val="none" w:sz="0" w:space="0" w:color="auto"/>
        <w:bottom w:val="none" w:sz="0" w:space="0" w:color="auto"/>
        <w:right w:val="none" w:sz="0" w:space="0" w:color="auto"/>
      </w:divBdr>
    </w:div>
    <w:div w:id="650911587">
      <w:bodyDiv w:val="1"/>
      <w:marLeft w:val="0"/>
      <w:marRight w:val="0"/>
      <w:marTop w:val="0"/>
      <w:marBottom w:val="0"/>
      <w:divBdr>
        <w:top w:val="none" w:sz="0" w:space="0" w:color="auto"/>
        <w:left w:val="none" w:sz="0" w:space="0" w:color="auto"/>
        <w:bottom w:val="none" w:sz="0" w:space="0" w:color="auto"/>
        <w:right w:val="none" w:sz="0" w:space="0" w:color="auto"/>
      </w:divBdr>
    </w:div>
    <w:div w:id="658196341">
      <w:bodyDiv w:val="1"/>
      <w:marLeft w:val="0"/>
      <w:marRight w:val="0"/>
      <w:marTop w:val="0"/>
      <w:marBottom w:val="0"/>
      <w:divBdr>
        <w:top w:val="none" w:sz="0" w:space="0" w:color="auto"/>
        <w:left w:val="none" w:sz="0" w:space="0" w:color="auto"/>
        <w:bottom w:val="none" w:sz="0" w:space="0" w:color="auto"/>
        <w:right w:val="none" w:sz="0" w:space="0" w:color="auto"/>
      </w:divBdr>
    </w:div>
    <w:div w:id="658386019">
      <w:bodyDiv w:val="1"/>
      <w:marLeft w:val="0"/>
      <w:marRight w:val="0"/>
      <w:marTop w:val="0"/>
      <w:marBottom w:val="0"/>
      <w:divBdr>
        <w:top w:val="none" w:sz="0" w:space="0" w:color="auto"/>
        <w:left w:val="none" w:sz="0" w:space="0" w:color="auto"/>
        <w:bottom w:val="none" w:sz="0" w:space="0" w:color="auto"/>
        <w:right w:val="none" w:sz="0" w:space="0" w:color="auto"/>
      </w:divBdr>
    </w:div>
    <w:div w:id="659383527">
      <w:bodyDiv w:val="1"/>
      <w:marLeft w:val="0"/>
      <w:marRight w:val="0"/>
      <w:marTop w:val="0"/>
      <w:marBottom w:val="0"/>
      <w:divBdr>
        <w:top w:val="none" w:sz="0" w:space="0" w:color="auto"/>
        <w:left w:val="none" w:sz="0" w:space="0" w:color="auto"/>
        <w:bottom w:val="none" w:sz="0" w:space="0" w:color="auto"/>
        <w:right w:val="none" w:sz="0" w:space="0" w:color="auto"/>
      </w:divBdr>
    </w:div>
    <w:div w:id="663122293">
      <w:bodyDiv w:val="1"/>
      <w:marLeft w:val="0"/>
      <w:marRight w:val="0"/>
      <w:marTop w:val="0"/>
      <w:marBottom w:val="0"/>
      <w:divBdr>
        <w:top w:val="none" w:sz="0" w:space="0" w:color="auto"/>
        <w:left w:val="none" w:sz="0" w:space="0" w:color="auto"/>
        <w:bottom w:val="none" w:sz="0" w:space="0" w:color="auto"/>
        <w:right w:val="none" w:sz="0" w:space="0" w:color="auto"/>
      </w:divBdr>
      <w:divsChild>
        <w:div w:id="251547408">
          <w:marLeft w:val="0"/>
          <w:marRight w:val="0"/>
          <w:marTop w:val="0"/>
          <w:marBottom w:val="0"/>
          <w:divBdr>
            <w:top w:val="none" w:sz="0" w:space="0" w:color="auto"/>
            <w:left w:val="none" w:sz="0" w:space="0" w:color="auto"/>
            <w:bottom w:val="none" w:sz="0" w:space="0" w:color="auto"/>
            <w:right w:val="none" w:sz="0" w:space="0" w:color="auto"/>
          </w:divBdr>
          <w:divsChild>
            <w:div w:id="845439232">
              <w:marLeft w:val="0"/>
              <w:marRight w:val="0"/>
              <w:marTop w:val="0"/>
              <w:marBottom w:val="0"/>
              <w:divBdr>
                <w:top w:val="none" w:sz="0" w:space="0" w:color="auto"/>
                <w:left w:val="none" w:sz="0" w:space="0" w:color="auto"/>
                <w:bottom w:val="none" w:sz="0" w:space="0" w:color="auto"/>
                <w:right w:val="none" w:sz="0" w:space="0" w:color="auto"/>
              </w:divBdr>
            </w:div>
            <w:div w:id="133942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1201">
      <w:bodyDiv w:val="1"/>
      <w:marLeft w:val="0"/>
      <w:marRight w:val="0"/>
      <w:marTop w:val="0"/>
      <w:marBottom w:val="0"/>
      <w:divBdr>
        <w:top w:val="none" w:sz="0" w:space="0" w:color="auto"/>
        <w:left w:val="none" w:sz="0" w:space="0" w:color="auto"/>
        <w:bottom w:val="none" w:sz="0" w:space="0" w:color="auto"/>
        <w:right w:val="none" w:sz="0" w:space="0" w:color="auto"/>
      </w:divBdr>
      <w:divsChild>
        <w:div w:id="1955213810">
          <w:marLeft w:val="0"/>
          <w:marRight w:val="0"/>
          <w:marTop w:val="0"/>
          <w:marBottom w:val="0"/>
          <w:divBdr>
            <w:top w:val="none" w:sz="0" w:space="0" w:color="auto"/>
            <w:left w:val="none" w:sz="0" w:space="0" w:color="auto"/>
            <w:bottom w:val="none" w:sz="0" w:space="0" w:color="auto"/>
            <w:right w:val="none" w:sz="0" w:space="0" w:color="auto"/>
          </w:divBdr>
          <w:divsChild>
            <w:div w:id="9473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968">
      <w:bodyDiv w:val="1"/>
      <w:marLeft w:val="0"/>
      <w:marRight w:val="0"/>
      <w:marTop w:val="0"/>
      <w:marBottom w:val="0"/>
      <w:divBdr>
        <w:top w:val="none" w:sz="0" w:space="0" w:color="auto"/>
        <w:left w:val="none" w:sz="0" w:space="0" w:color="auto"/>
        <w:bottom w:val="none" w:sz="0" w:space="0" w:color="auto"/>
        <w:right w:val="none" w:sz="0" w:space="0" w:color="auto"/>
      </w:divBdr>
    </w:div>
    <w:div w:id="669331264">
      <w:bodyDiv w:val="1"/>
      <w:marLeft w:val="0"/>
      <w:marRight w:val="0"/>
      <w:marTop w:val="0"/>
      <w:marBottom w:val="0"/>
      <w:divBdr>
        <w:top w:val="none" w:sz="0" w:space="0" w:color="auto"/>
        <w:left w:val="none" w:sz="0" w:space="0" w:color="auto"/>
        <w:bottom w:val="none" w:sz="0" w:space="0" w:color="auto"/>
        <w:right w:val="none" w:sz="0" w:space="0" w:color="auto"/>
      </w:divBdr>
    </w:div>
    <w:div w:id="672219513">
      <w:bodyDiv w:val="1"/>
      <w:marLeft w:val="0"/>
      <w:marRight w:val="0"/>
      <w:marTop w:val="0"/>
      <w:marBottom w:val="0"/>
      <w:divBdr>
        <w:top w:val="none" w:sz="0" w:space="0" w:color="auto"/>
        <w:left w:val="none" w:sz="0" w:space="0" w:color="auto"/>
        <w:bottom w:val="none" w:sz="0" w:space="0" w:color="auto"/>
        <w:right w:val="none" w:sz="0" w:space="0" w:color="auto"/>
      </w:divBdr>
    </w:div>
    <w:div w:id="673648646">
      <w:bodyDiv w:val="1"/>
      <w:marLeft w:val="0"/>
      <w:marRight w:val="0"/>
      <w:marTop w:val="0"/>
      <w:marBottom w:val="0"/>
      <w:divBdr>
        <w:top w:val="none" w:sz="0" w:space="0" w:color="auto"/>
        <w:left w:val="none" w:sz="0" w:space="0" w:color="auto"/>
        <w:bottom w:val="none" w:sz="0" w:space="0" w:color="auto"/>
        <w:right w:val="none" w:sz="0" w:space="0" w:color="auto"/>
      </w:divBdr>
    </w:div>
    <w:div w:id="678776841">
      <w:bodyDiv w:val="1"/>
      <w:marLeft w:val="0"/>
      <w:marRight w:val="0"/>
      <w:marTop w:val="0"/>
      <w:marBottom w:val="0"/>
      <w:divBdr>
        <w:top w:val="none" w:sz="0" w:space="0" w:color="auto"/>
        <w:left w:val="none" w:sz="0" w:space="0" w:color="auto"/>
        <w:bottom w:val="none" w:sz="0" w:space="0" w:color="auto"/>
        <w:right w:val="none" w:sz="0" w:space="0" w:color="auto"/>
      </w:divBdr>
      <w:divsChild>
        <w:div w:id="1499732681">
          <w:marLeft w:val="0"/>
          <w:marRight w:val="0"/>
          <w:marTop w:val="0"/>
          <w:marBottom w:val="0"/>
          <w:divBdr>
            <w:top w:val="none" w:sz="0" w:space="0" w:color="auto"/>
            <w:left w:val="none" w:sz="0" w:space="0" w:color="auto"/>
            <w:bottom w:val="none" w:sz="0" w:space="0" w:color="auto"/>
            <w:right w:val="none" w:sz="0" w:space="0" w:color="auto"/>
          </w:divBdr>
          <w:divsChild>
            <w:div w:id="18942231">
              <w:marLeft w:val="0"/>
              <w:marRight w:val="0"/>
              <w:marTop w:val="0"/>
              <w:marBottom w:val="0"/>
              <w:divBdr>
                <w:top w:val="none" w:sz="0" w:space="0" w:color="auto"/>
                <w:left w:val="none" w:sz="0" w:space="0" w:color="auto"/>
                <w:bottom w:val="none" w:sz="0" w:space="0" w:color="auto"/>
                <w:right w:val="none" w:sz="0" w:space="0" w:color="auto"/>
              </w:divBdr>
            </w:div>
            <w:div w:id="28186612">
              <w:marLeft w:val="0"/>
              <w:marRight w:val="0"/>
              <w:marTop w:val="0"/>
              <w:marBottom w:val="0"/>
              <w:divBdr>
                <w:top w:val="none" w:sz="0" w:space="0" w:color="auto"/>
                <w:left w:val="none" w:sz="0" w:space="0" w:color="auto"/>
                <w:bottom w:val="none" w:sz="0" w:space="0" w:color="auto"/>
                <w:right w:val="none" w:sz="0" w:space="0" w:color="auto"/>
              </w:divBdr>
            </w:div>
            <w:div w:id="32581821">
              <w:marLeft w:val="0"/>
              <w:marRight w:val="0"/>
              <w:marTop w:val="0"/>
              <w:marBottom w:val="0"/>
              <w:divBdr>
                <w:top w:val="none" w:sz="0" w:space="0" w:color="auto"/>
                <w:left w:val="none" w:sz="0" w:space="0" w:color="auto"/>
                <w:bottom w:val="none" w:sz="0" w:space="0" w:color="auto"/>
                <w:right w:val="none" w:sz="0" w:space="0" w:color="auto"/>
              </w:divBdr>
            </w:div>
            <w:div w:id="55395806">
              <w:marLeft w:val="0"/>
              <w:marRight w:val="0"/>
              <w:marTop w:val="0"/>
              <w:marBottom w:val="0"/>
              <w:divBdr>
                <w:top w:val="none" w:sz="0" w:space="0" w:color="auto"/>
                <w:left w:val="none" w:sz="0" w:space="0" w:color="auto"/>
                <w:bottom w:val="none" w:sz="0" w:space="0" w:color="auto"/>
                <w:right w:val="none" w:sz="0" w:space="0" w:color="auto"/>
              </w:divBdr>
            </w:div>
            <w:div w:id="57748268">
              <w:marLeft w:val="0"/>
              <w:marRight w:val="0"/>
              <w:marTop w:val="0"/>
              <w:marBottom w:val="0"/>
              <w:divBdr>
                <w:top w:val="none" w:sz="0" w:space="0" w:color="auto"/>
                <w:left w:val="none" w:sz="0" w:space="0" w:color="auto"/>
                <w:bottom w:val="none" w:sz="0" w:space="0" w:color="auto"/>
                <w:right w:val="none" w:sz="0" w:space="0" w:color="auto"/>
              </w:divBdr>
            </w:div>
            <w:div w:id="63645545">
              <w:marLeft w:val="0"/>
              <w:marRight w:val="0"/>
              <w:marTop w:val="0"/>
              <w:marBottom w:val="0"/>
              <w:divBdr>
                <w:top w:val="none" w:sz="0" w:space="0" w:color="auto"/>
                <w:left w:val="none" w:sz="0" w:space="0" w:color="auto"/>
                <w:bottom w:val="none" w:sz="0" w:space="0" w:color="auto"/>
                <w:right w:val="none" w:sz="0" w:space="0" w:color="auto"/>
              </w:divBdr>
            </w:div>
            <w:div w:id="65691473">
              <w:marLeft w:val="0"/>
              <w:marRight w:val="0"/>
              <w:marTop w:val="0"/>
              <w:marBottom w:val="0"/>
              <w:divBdr>
                <w:top w:val="none" w:sz="0" w:space="0" w:color="auto"/>
                <w:left w:val="none" w:sz="0" w:space="0" w:color="auto"/>
                <w:bottom w:val="none" w:sz="0" w:space="0" w:color="auto"/>
                <w:right w:val="none" w:sz="0" w:space="0" w:color="auto"/>
              </w:divBdr>
            </w:div>
            <w:div w:id="84234009">
              <w:marLeft w:val="0"/>
              <w:marRight w:val="0"/>
              <w:marTop w:val="0"/>
              <w:marBottom w:val="0"/>
              <w:divBdr>
                <w:top w:val="none" w:sz="0" w:space="0" w:color="auto"/>
                <w:left w:val="none" w:sz="0" w:space="0" w:color="auto"/>
                <w:bottom w:val="none" w:sz="0" w:space="0" w:color="auto"/>
                <w:right w:val="none" w:sz="0" w:space="0" w:color="auto"/>
              </w:divBdr>
            </w:div>
            <w:div w:id="85077821">
              <w:marLeft w:val="0"/>
              <w:marRight w:val="0"/>
              <w:marTop w:val="0"/>
              <w:marBottom w:val="0"/>
              <w:divBdr>
                <w:top w:val="none" w:sz="0" w:space="0" w:color="auto"/>
                <w:left w:val="none" w:sz="0" w:space="0" w:color="auto"/>
                <w:bottom w:val="none" w:sz="0" w:space="0" w:color="auto"/>
                <w:right w:val="none" w:sz="0" w:space="0" w:color="auto"/>
              </w:divBdr>
            </w:div>
            <w:div w:id="92437886">
              <w:marLeft w:val="0"/>
              <w:marRight w:val="0"/>
              <w:marTop w:val="0"/>
              <w:marBottom w:val="0"/>
              <w:divBdr>
                <w:top w:val="none" w:sz="0" w:space="0" w:color="auto"/>
                <w:left w:val="none" w:sz="0" w:space="0" w:color="auto"/>
                <w:bottom w:val="none" w:sz="0" w:space="0" w:color="auto"/>
                <w:right w:val="none" w:sz="0" w:space="0" w:color="auto"/>
              </w:divBdr>
            </w:div>
            <w:div w:id="94522186">
              <w:marLeft w:val="0"/>
              <w:marRight w:val="0"/>
              <w:marTop w:val="0"/>
              <w:marBottom w:val="0"/>
              <w:divBdr>
                <w:top w:val="none" w:sz="0" w:space="0" w:color="auto"/>
                <w:left w:val="none" w:sz="0" w:space="0" w:color="auto"/>
                <w:bottom w:val="none" w:sz="0" w:space="0" w:color="auto"/>
                <w:right w:val="none" w:sz="0" w:space="0" w:color="auto"/>
              </w:divBdr>
            </w:div>
            <w:div w:id="115413333">
              <w:marLeft w:val="0"/>
              <w:marRight w:val="0"/>
              <w:marTop w:val="0"/>
              <w:marBottom w:val="0"/>
              <w:divBdr>
                <w:top w:val="none" w:sz="0" w:space="0" w:color="auto"/>
                <w:left w:val="none" w:sz="0" w:space="0" w:color="auto"/>
                <w:bottom w:val="none" w:sz="0" w:space="0" w:color="auto"/>
                <w:right w:val="none" w:sz="0" w:space="0" w:color="auto"/>
              </w:divBdr>
            </w:div>
            <w:div w:id="117840940">
              <w:marLeft w:val="0"/>
              <w:marRight w:val="0"/>
              <w:marTop w:val="0"/>
              <w:marBottom w:val="0"/>
              <w:divBdr>
                <w:top w:val="none" w:sz="0" w:space="0" w:color="auto"/>
                <w:left w:val="none" w:sz="0" w:space="0" w:color="auto"/>
                <w:bottom w:val="none" w:sz="0" w:space="0" w:color="auto"/>
                <w:right w:val="none" w:sz="0" w:space="0" w:color="auto"/>
              </w:divBdr>
            </w:div>
            <w:div w:id="168368774">
              <w:marLeft w:val="0"/>
              <w:marRight w:val="0"/>
              <w:marTop w:val="0"/>
              <w:marBottom w:val="0"/>
              <w:divBdr>
                <w:top w:val="none" w:sz="0" w:space="0" w:color="auto"/>
                <w:left w:val="none" w:sz="0" w:space="0" w:color="auto"/>
                <w:bottom w:val="none" w:sz="0" w:space="0" w:color="auto"/>
                <w:right w:val="none" w:sz="0" w:space="0" w:color="auto"/>
              </w:divBdr>
            </w:div>
            <w:div w:id="195893171">
              <w:marLeft w:val="0"/>
              <w:marRight w:val="0"/>
              <w:marTop w:val="0"/>
              <w:marBottom w:val="0"/>
              <w:divBdr>
                <w:top w:val="none" w:sz="0" w:space="0" w:color="auto"/>
                <w:left w:val="none" w:sz="0" w:space="0" w:color="auto"/>
                <w:bottom w:val="none" w:sz="0" w:space="0" w:color="auto"/>
                <w:right w:val="none" w:sz="0" w:space="0" w:color="auto"/>
              </w:divBdr>
            </w:div>
            <w:div w:id="255792654">
              <w:marLeft w:val="0"/>
              <w:marRight w:val="0"/>
              <w:marTop w:val="0"/>
              <w:marBottom w:val="0"/>
              <w:divBdr>
                <w:top w:val="none" w:sz="0" w:space="0" w:color="auto"/>
                <w:left w:val="none" w:sz="0" w:space="0" w:color="auto"/>
                <w:bottom w:val="none" w:sz="0" w:space="0" w:color="auto"/>
                <w:right w:val="none" w:sz="0" w:space="0" w:color="auto"/>
              </w:divBdr>
            </w:div>
            <w:div w:id="269700749">
              <w:marLeft w:val="0"/>
              <w:marRight w:val="0"/>
              <w:marTop w:val="0"/>
              <w:marBottom w:val="0"/>
              <w:divBdr>
                <w:top w:val="none" w:sz="0" w:space="0" w:color="auto"/>
                <w:left w:val="none" w:sz="0" w:space="0" w:color="auto"/>
                <w:bottom w:val="none" w:sz="0" w:space="0" w:color="auto"/>
                <w:right w:val="none" w:sz="0" w:space="0" w:color="auto"/>
              </w:divBdr>
            </w:div>
            <w:div w:id="271977109">
              <w:marLeft w:val="0"/>
              <w:marRight w:val="0"/>
              <w:marTop w:val="0"/>
              <w:marBottom w:val="0"/>
              <w:divBdr>
                <w:top w:val="none" w:sz="0" w:space="0" w:color="auto"/>
                <w:left w:val="none" w:sz="0" w:space="0" w:color="auto"/>
                <w:bottom w:val="none" w:sz="0" w:space="0" w:color="auto"/>
                <w:right w:val="none" w:sz="0" w:space="0" w:color="auto"/>
              </w:divBdr>
            </w:div>
            <w:div w:id="285501698">
              <w:marLeft w:val="0"/>
              <w:marRight w:val="0"/>
              <w:marTop w:val="0"/>
              <w:marBottom w:val="0"/>
              <w:divBdr>
                <w:top w:val="none" w:sz="0" w:space="0" w:color="auto"/>
                <w:left w:val="none" w:sz="0" w:space="0" w:color="auto"/>
                <w:bottom w:val="none" w:sz="0" w:space="0" w:color="auto"/>
                <w:right w:val="none" w:sz="0" w:space="0" w:color="auto"/>
              </w:divBdr>
            </w:div>
            <w:div w:id="290747415">
              <w:marLeft w:val="0"/>
              <w:marRight w:val="0"/>
              <w:marTop w:val="0"/>
              <w:marBottom w:val="0"/>
              <w:divBdr>
                <w:top w:val="none" w:sz="0" w:space="0" w:color="auto"/>
                <w:left w:val="none" w:sz="0" w:space="0" w:color="auto"/>
                <w:bottom w:val="none" w:sz="0" w:space="0" w:color="auto"/>
                <w:right w:val="none" w:sz="0" w:space="0" w:color="auto"/>
              </w:divBdr>
            </w:div>
            <w:div w:id="341053000">
              <w:marLeft w:val="0"/>
              <w:marRight w:val="0"/>
              <w:marTop w:val="0"/>
              <w:marBottom w:val="0"/>
              <w:divBdr>
                <w:top w:val="none" w:sz="0" w:space="0" w:color="auto"/>
                <w:left w:val="none" w:sz="0" w:space="0" w:color="auto"/>
                <w:bottom w:val="none" w:sz="0" w:space="0" w:color="auto"/>
                <w:right w:val="none" w:sz="0" w:space="0" w:color="auto"/>
              </w:divBdr>
            </w:div>
            <w:div w:id="345594255">
              <w:marLeft w:val="0"/>
              <w:marRight w:val="0"/>
              <w:marTop w:val="0"/>
              <w:marBottom w:val="0"/>
              <w:divBdr>
                <w:top w:val="none" w:sz="0" w:space="0" w:color="auto"/>
                <w:left w:val="none" w:sz="0" w:space="0" w:color="auto"/>
                <w:bottom w:val="none" w:sz="0" w:space="0" w:color="auto"/>
                <w:right w:val="none" w:sz="0" w:space="0" w:color="auto"/>
              </w:divBdr>
            </w:div>
            <w:div w:id="350179910">
              <w:marLeft w:val="0"/>
              <w:marRight w:val="0"/>
              <w:marTop w:val="0"/>
              <w:marBottom w:val="0"/>
              <w:divBdr>
                <w:top w:val="none" w:sz="0" w:space="0" w:color="auto"/>
                <w:left w:val="none" w:sz="0" w:space="0" w:color="auto"/>
                <w:bottom w:val="none" w:sz="0" w:space="0" w:color="auto"/>
                <w:right w:val="none" w:sz="0" w:space="0" w:color="auto"/>
              </w:divBdr>
            </w:div>
            <w:div w:id="410004368">
              <w:marLeft w:val="0"/>
              <w:marRight w:val="0"/>
              <w:marTop w:val="0"/>
              <w:marBottom w:val="0"/>
              <w:divBdr>
                <w:top w:val="none" w:sz="0" w:space="0" w:color="auto"/>
                <w:left w:val="none" w:sz="0" w:space="0" w:color="auto"/>
                <w:bottom w:val="none" w:sz="0" w:space="0" w:color="auto"/>
                <w:right w:val="none" w:sz="0" w:space="0" w:color="auto"/>
              </w:divBdr>
            </w:div>
            <w:div w:id="425999099">
              <w:marLeft w:val="0"/>
              <w:marRight w:val="0"/>
              <w:marTop w:val="0"/>
              <w:marBottom w:val="0"/>
              <w:divBdr>
                <w:top w:val="none" w:sz="0" w:space="0" w:color="auto"/>
                <w:left w:val="none" w:sz="0" w:space="0" w:color="auto"/>
                <w:bottom w:val="none" w:sz="0" w:space="0" w:color="auto"/>
                <w:right w:val="none" w:sz="0" w:space="0" w:color="auto"/>
              </w:divBdr>
            </w:div>
            <w:div w:id="430977607">
              <w:marLeft w:val="0"/>
              <w:marRight w:val="0"/>
              <w:marTop w:val="0"/>
              <w:marBottom w:val="0"/>
              <w:divBdr>
                <w:top w:val="none" w:sz="0" w:space="0" w:color="auto"/>
                <w:left w:val="none" w:sz="0" w:space="0" w:color="auto"/>
                <w:bottom w:val="none" w:sz="0" w:space="0" w:color="auto"/>
                <w:right w:val="none" w:sz="0" w:space="0" w:color="auto"/>
              </w:divBdr>
            </w:div>
            <w:div w:id="434714078">
              <w:marLeft w:val="0"/>
              <w:marRight w:val="0"/>
              <w:marTop w:val="0"/>
              <w:marBottom w:val="0"/>
              <w:divBdr>
                <w:top w:val="none" w:sz="0" w:space="0" w:color="auto"/>
                <w:left w:val="none" w:sz="0" w:space="0" w:color="auto"/>
                <w:bottom w:val="none" w:sz="0" w:space="0" w:color="auto"/>
                <w:right w:val="none" w:sz="0" w:space="0" w:color="auto"/>
              </w:divBdr>
            </w:div>
            <w:div w:id="435254677">
              <w:marLeft w:val="0"/>
              <w:marRight w:val="0"/>
              <w:marTop w:val="0"/>
              <w:marBottom w:val="0"/>
              <w:divBdr>
                <w:top w:val="none" w:sz="0" w:space="0" w:color="auto"/>
                <w:left w:val="none" w:sz="0" w:space="0" w:color="auto"/>
                <w:bottom w:val="none" w:sz="0" w:space="0" w:color="auto"/>
                <w:right w:val="none" w:sz="0" w:space="0" w:color="auto"/>
              </w:divBdr>
            </w:div>
            <w:div w:id="438986956">
              <w:marLeft w:val="0"/>
              <w:marRight w:val="0"/>
              <w:marTop w:val="0"/>
              <w:marBottom w:val="0"/>
              <w:divBdr>
                <w:top w:val="none" w:sz="0" w:space="0" w:color="auto"/>
                <w:left w:val="none" w:sz="0" w:space="0" w:color="auto"/>
                <w:bottom w:val="none" w:sz="0" w:space="0" w:color="auto"/>
                <w:right w:val="none" w:sz="0" w:space="0" w:color="auto"/>
              </w:divBdr>
            </w:div>
            <w:div w:id="474491486">
              <w:marLeft w:val="0"/>
              <w:marRight w:val="0"/>
              <w:marTop w:val="0"/>
              <w:marBottom w:val="0"/>
              <w:divBdr>
                <w:top w:val="none" w:sz="0" w:space="0" w:color="auto"/>
                <w:left w:val="none" w:sz="0" w:space="0" w:color="auto"/>
                <w:bottom w:val="none" w:sz="0" w:space="0" w:color="auto"/>
                <w:right w:val="none" w:sz="0" w:space="0" w:color="auto"/>
              </w:divBdr>
            </w:div>
            <w:div w:id="481506566">
              <w:marLeft w:val="0"/>
              <w:marRight w:val="0"/>
              <w:marTop w:val="0"/>
              <w:marBottom w:val="0"/>
              <w:divBdr>
                <w:top w:val="none" w:sz="0" w:space="0" w:color="auto"/>
                <w:left w:val="none" w:sz="0" w:space="0" w:color="auto"/>
                <w:bottom w:val="none" w:sz="0" w:space="0" w:color="auto"/>
                <w:right w:val="none" w:sz="0" w:space="0" w:color="auto"/>
              </w:divBdr>
            </w:div>
            <w:div w:id="504708024">
              <w:marLeft w:val="0"/>
              <w:marRight w:val="0"/>
              <w:marTop w:val="0"/>
              <w:marBottom w:val="0"/>
              <w:divBdr>
                <w:top w:val="none" w:sz="0" w:space="0" w:color="auto"/>
                <w:left w:val="none" w:sz="0" w:space="0" w:color="auto"/>
                <w:bottom w:val="none" w:sz="0" w:space="0" w:color="auto"/>
                <w:right w:val="none" w:sz="0" w:space="0" w:color="auto"/>
              </w:divBdr>
            </w:div>
            <w:div w:id="519588136">
              <w:marLeft w:val="0"/>
              <w:marRight w:val="0"/>
              <w:marTop w:val="0"/>
              <w:marBottom w:val="0"/>
              <w:divBdr>
                <w:top w:val="none" w:sz="0" w:space="0" w:color="auto"/>
                <w:left w:val="none" w:sz="0" w:space="0" w:color="auto"/>
                <w:bottom w:val="none" w:sz="0" w:space="0" w:color="auto"/>
                <w:right w:val="none" w:sz="0" w:space="0" w:color="auto"/>
              </w:divBdr>
            </w:div>
            <w:div w:id="546768170">
              <w:marLeft w:val="0"/>
              <w:marRight w:val="0"/>
              <w:marTop w:val="0"/>
              <w:marBottom w:val="0"/>
              <w:divBdr>
                <w:top w:val="none" w:sz="0" w:space="0" w:color="auto"/>
                <w:left w:val="none" w:sz="0" w:space="0" w:color="auto"/>
                <w:bottom w:val="none" w:sz="0" w:space="0" w:color="auto"/>
                <w:right w:val="none" w:sz="0" w:space="0" w:color="auto"/>
              </w:divBdr>
            </w:div>
            <w:div w:id="588270310">
              <w:marLeft w:val="0"/>
              <w:marRight w:val="0"/>
              <w:marTop w:val="0"/>
              <w:marBottom w:val="0"/>
              <w:divBdr>
                <w:top w:val="none" w:sz="0" w:space="0" w:color="auto"/>
                <w:left w:val="none" w:sz="0" w:space="0" w:color="auto"/>
                <w:bottom w:val="none" w:sz="0" w:space="0" w:color="auto"/>
                <w:right w:val="none" w:sz="0" w:space="0" w:color="auto"/>
              </w:divBdr>
            </w:div>
            <w:div w:id="590238373">
              <w:marLeft w:val="0"/>
              <w:marRight w:val="0"/>
              <w:marTop w:val="0"/>
              <w:marBottom w:val="0"/>
              <w:divBdr>
                <w:top w:val="none" w:sz="0" w:space="0" w:color="auto"/>
                <w:left w:val="none" w:sz="0" w:space="0" w:color="auto"/>
                <w:bottom w:val="none" w:sz="0" w:space="0" w:color="auto"/>
                <w:right w:val="none" w:sz="0" w:space="0" w:color="auto"/>
              </w:divBdr>
            </w:div>
            <w:div w:id="590431541">
              <w:marLeft w:val="0"/>
              <w:marRight w:val="0"/>
              <w:marTop w:val="0"/>
              <w:marBottom w:val="0"/>
              <w:divBdr>
                <w:top w:val="none" w:sz="0" w:space="0" w:color="auto"/>
                <w:left w:val="none" w:sz="0" w:space="0" w:color="auto"/>
                <w:bottom w:val="none" w:sz="0" w:space="0" w:color="auto"/>
                <w:right w:val="none" w:sz="0" w:space="0" w:color="auto"/>
              </w:divBdr>
            </w:div>
            <w:div w:id="612438829">
              <w:marLeft w:val="0"/>
              <w:marRight w:val="0"/>
              <w:marTop w:val="0"/>
              <w:marBottom w:val="0"/>
              <w:divBdr>
                <w:top w:val="none" w:sz="0" w:space="0" w:color="auto"/>
                <w:left w:val="none" w:sz="0" w:space="0" w:color="auto"/>
                <w:bottom w:val="none" w:sz="0" w:space="0" w:color="auto"/>
                <w:right w:val="none" w:sz="0" w:space="0" w:color="auto"/>
              </w:divBdr>
            </w:div>
            <w:div w:id="615719176">
              <w:marLeft w:val="0"/>
              <w:marRight w:val="0"/>
              <w:marTop w:val="0"/>
              <w:marBottom w:val="0"/>
              <w:divBdr>
                <w:top w:val="none" w:sz="0" w:space="0" w:color="auto"/>
                <w:left w:val="none" w:sz="0" w:space="0" w:color="auto"/>
                <w:bottom w:val="none" w:sz="0" w:space="0" w:color="auto"/>
                <w:right w:val="none" w:sz="0" w:space="0" w:color="auto"/>
              </w:divBdr>
            </w:div>
            <w:div w:id="638416994">
              <w:marLeft w:val="0"/>
              <w:marRight w:val="0"/>
              <w:marTop w:val="0"/>
              <w:marBottom w:val="0"/>
              <w:divBdr>
                <w:top w:val="none" w:sz="0" w:space="0" w:color="auto"/>
                <w:left w:val="none" w:sz="0" w:space="0" w:color="auto"/>
                <w:bottom w:val="none" w:sz="0" w:space="0" w:color="auto"/>
                <w:right w:val="none" w:sz="0" w:space="0" w:color="auto"/>
              </w:divBdr>
            </w:div>
            <w:div w:id="638463208">
              <w:marLeft w:val="0"/>
              <w:marRight w:val="0"/>
              <w:marTop w:val="0"/>
              <w:marBottom w:val="0"/>
              <w:divBdr>
                <w:top w:val="none" w:sz="0" w:space="0" w:color="auto"/>
                <w:left w:val="none" w:sz="0" w:space="0" w:color="auto"/>
                <w:bottom w:val="none" w:sz="0" w:space="0" w:color="auto"/>
                <w:right w:val="none" w:sz="0" w:space="0" w:color="auto"/>
              </w:divBdr>
            </w:div>
            <w:div w:id="642392083">
              <w:marLeft w:val="0"/>
              <w:marRight w:val="0"/>
              <w:marTop w:val="0"/>
              <w:marBottom w:val="0"/>
              <w:divBdr>
                <w:top w:val="none" w:sz="0" w:space="0" w:color="auto"/>
                <w:left w:val="none" w:sz="0" w:space="0" w:color="auto"/>
                <w:bottom w:val="none" w:sz="0" w:space="0" w:color="auto"/>
                <w:right w:val="none" w:sz="0" w:space="0" w:color="auto"/>
              </w:divBdr>
            </w:div>
            <w:div w:id="675621527">
              <w:marLeft w:val="0"/>
              <w:marRight w:val="0"/>
              <w:marTop w:val="0"/>
              <w:marBottom w:val="0"/>
              <w:divBdr>
                <w:top w:val="none" w:sz="0" w:space="0" w:color="auto"/>
                <w:left w:val="none" w:sz="0" w:space="0" w:color="auto"/>
                <w:bottom w:val="none" w:sz="0" w:space="0" w:color="auto"/>
                <w:right w:val="none" w:sz="0" w:space="0" w:color="auto"/>
              </w:divBdr>
            </w:div>
            <w:div w:id="759377668">
              <w:marLeft w:val="0"/>
              <w:marRight w:val="0"/>
              <w:marTop w:val="0"/>
              <w:marBottom w:val="0"/>
              <w:divBdr>
                <w:top w:val="none" w:sz="0" w:space="0" w:color="auto"/>
                <w:left w:val="none" w:sz="0" w:space="0" w:color="auto"/>
                <w:bottom w:val="none" w:sz="0" w:space="0" w:color="auto"/>
                <w:right w:val="none" w:sz="0" w:space="0" w:color="auto"/>
              </w:divBdr>
            </w:div>
            <w:div w:id="761685445">
              <w:marLeft w:val="0"/>
              <w:marRight w:val="0"/>
              <w:marTop w:val="0"/>
              <w:marBottom w:val="0"/>
              <w:divBdr>
                <w:top w:val="none" w:sz="0" w:space="0" w:color="auto"/>
                <w:left w:val="none" w:sz="0" w:space="0" w:color="auto"/>
                <w:bottom w:val="none" w:sz="0" w:space="0" w:color="auto"/>
                <w:right w:val="none" w:sz="0" w:space="0" w:color="auto"/>
              </w:divBdr>
            </w:div>
            <w:div w:id="763459856">
              <w:marLeft w:val="0"/>
              <w:marRight w:val="0"/>
              <w:marTop w:val="0"/>
              <w:marBottom w:val="0"/>
              <w:divBdr>
                <w:top w:val="none" w:sz="0" w:space="0" w:color="auto"/>
                <w:left w:val="none" w:sz="0" w:space="0" w:color="auto"/>
                <w:bottom w:val="none" w:sz="0" w:space="0" w:color="auto"/>
                <w:right w:val="none" w:sz="0" w:space="0" w:color="auto"/>
              </w:divBdr>
            </w:div>
            <w:div w:id="773325696">
              <w:marLeft w:val="0"/>
              <w:marRight w:val="0"/>
              <w:marTop w:val="0"/>
              <w:marBottom w:val="0"/>
              <w:divBdr>
                <w:top w:val="none" w:sz="0" w:space="0" w:color="auto"/>
                <w:left w:val="none" w:sz="0" w:space="0" w:color="auto"/>
                <w:bottom w:val="none" w:sz="0" w:space="0" w:color="auto"/>
                <w:right w:val="none" w:sz="0" w:space="0" w:color="auto"/>
              </w:divBdr>
            </w:div>
            <w:div w:id="779841849">
              <w:marLeft w:val="0"/>
              <w:marRight w:val="0"/>
              <w:marTop w:val="0"/>
              <w:marBottom w:val="0"/>
              <w:divBdr>
                <w:top w:val="none" w:sz="0" w:space="0" w:color="auto"/>
                <w:left w:val="none" w:sz="0" w:space="0" w:color="auto"/>
                <w:bottom w:val="none" w:sz="0" w:space="0" w:color="auto"/>
                <w:right w:val="none" w:sz="0" w:space="0" w:color="auto"/>
              </w:divBdr>
            </w:div>
            <w:div w:id="794639095">
              <w:marLeft w:val="0"/>
              <w:marRight w:val="0"/>
              <w:marTop w:val="0"/>
              <w:marBottom w:val="0"/>
              <w:divBdr>
                <w:top w:val="none" w:sz="0" w:space="0" w:color="auto"/>
                <w:left w:val="none" w:sz="0" w:space="0" w:color="auto"/>
                <w:bottom w:val="none" w:sz="0" w:space="0" w:color="auto"/>
                <w:right w:val="none" w:sz="0" w:space="0" w:color="auto"/>
              </w:divBdr>
            </w:div>
            <w:div w:id="797531046">
              <w:marLeft w:val="0"/>
              <w:marRight w:val="0"/>
              <w:marTop w:val="0"/>
              <w:marBottom w:val="0"/>
              <w:divBdr>
                <w:top w:val="none" w:sz="0" w:space="0" w:color="auto"/>
                <w:left w:val="none" w:sz="0" w:space="0" w:color="auto"/>
                <w:bottom w:val="none" w:sz="0" w:space="0" w:color="auto"/>
                <w:right w:val="none" w:sz="0" w:space="0" w:color="auto"/>
              </w:divBdr>
            </w:div>
            <w:div w:id="803036550">
              <w:marLeft w:val="0"/>
              <w:marRight w:val="0"/>
              <w:marTop w:val="0"/>
              <w:marBottom w:val="0"/>
              <w:divBdr>
                <w:top w:val="none" w:sz="0" w:space="0" w:color="auto"/>
                <w:left w:val="none" w:sz="0" w:space="0" w:color="auto"/>
                <w:bottom w:val="none" w:sz="0" w:space="0" w:color="auto"/>
                <w:right w:val="none" w:sz="0" w:space="0" w:color="auto"/>
              </w:divBdr>
            </w:div>
            <w:div w:id="828904305">
              <w:marLeft w:val="0"/>
              <w:marRight w:val="0"/>
              <w:marTop w:val="0"/>
              <w:marBottom w:val="0"/>
              <w:divBdr>
                <w:top w:val="none" w:sz="0" w:space="0" w:color="auto"/>
                <w:left w:val="none" w:sz="0" w:space="0" w:color="auto"/>
                <w:bottom w:val="none" w:sz="0" w:space="0" w:color="auto"/>
                <w:right w:val="none" w:sz="0" w:space="0" w:color="auto"/>
              </w:divBdr>
            </w:div>
            <w:div w:id="860121741">
              <w:marLeft w:val="0"/>
              <w:marRight w:val="0"/>
              <w:marTop w:val="0"/>
              <w:marBottom w:val="0"/>
              <w:divBdr>
                <w:top w:val="none" w:sz="0" w:space="0" w:color="auto"/>
                <w:left w:val="none" w:sz="0" w:space="0" w:color="auto"/>
                <w:bottom w:val="none" w:sz="0" w:space="0" w:color="auto"/>
                <w:right w:val="none" w:sz="0" w:space="0" w:color="auto"/>
              </w:divBdr>
            </w:div>
            <w:div w:id="864950695">
              <w:marLeft w:val="0"/>
              <w:marRight w:val="0"/>
              <w:marTop w:val="0"/>
              <w:marBottom w:val="0"/>
              <w:divBdr>
                <w:top w:val="none" w:sz="0" w:space="0" w:color="auto"/>
                <w:left w:val="none" w:sz="0" w:space="0" w:color="auto"/>
                <w:bottom w:val="none" w:sz="0" w:space="0" w:color="auto"/>
                <w:right w:val="none" w:sz="0" w:space="0" w:color="auto"/>
              </w:divBdr>
            </w:div>
            <w:div w:id="867371988">
              <w:marLeft w:val="0"/>
              <w:marRight w:val="0"/>
              <w:marTop w:val="0"/>
              <w:marBottom w:val="0"/>
              <w:divBdr>
                <w:top w:val="none" w:sz="0" w:space="0" w:color="auto"/>
                <w:left w:val="none" w:sz="0" w:space="0" w:color="auto"/>
                <w:bottom w:val="none" w:sz="0" w:space="0" w:color="auto"/>
                <w:right w:val="none" w:sz="0" w:space="0" w:color="auto"/>
              </w:divBdr>
            </w:div>
            <w:div w:id="942611506">
              <w:marLeft w:val="0"/>
              <w:marRight w:val="0"/>
              <w:marTop w:val="0"/>
              <w:marBottom w:val="0"/>
              <w:divBdr>
                <w:top w:val="none" w:sz="0" w:space="0" w:color="auto"/>
                <w:left w:val="none" w:sz="0" w:space="0" w:color="auto"/>
                <w:bottom w:val="none" w:sz="0" w:space="0" w:color="auto"/>
                <w:right w:val="none" w:sz="0" w:space="0" w:color="auto"/>
              </w:divBdr>
            </w:div>
            <w:div w:id="953101579">
              <w:marLeft w:val="0"/>
              <w:marRight w:val="0"/>
              <w:marTop w:val="0"/>
              <w:marBottom w:val="0"/>
              <w:divBdr>
                <w:top w:val="none" w:sz="0" w:space="0" w:color="auto"/>
                <w:left w:val="none" w:sz="0" w:space="0" w:color="auto"/>
                <w:bottom w:val="none" w:sz="0" w:space="0" w:color="auto"/>
                <w:right w:val="none" w:sz="0" w:space="0" w:color="auto"/>
              </w:divBdr>
            </w:div>
            <w:div w:id="965964523">
              <w:marLeft w:val="0"/>
              <w:marRight w:val="0"/>
              <w:marTop w:val="0"/>
              <w:marBottom w:val="0"/>
              <w:divBdr>
                <w:top w:val="none" w:sz="0" w:space="0" w:color="auto"/>
                <w:left w:val="none" w:sz="0" w:space="0" w:color="auto"/>
                <w:bottom w:val="none" w:sz="0" w:space="0" w:color="auto"/>
                <w:right w:val="none" w:sz="0" w:space="0" w:color="auto"/>
              </w:divBdr>
            </w:div>
            <w:div w:id="971863156">
              <w:marLeft w:val="0"/>
              <w:marRight w:val="0"/>
              <w:marTop w:val="0"/>
              <w:marBottom w:val="0"/>
              <w:divBdr>
                <w:top w:val="none" w:sz="0" w:space="0" w:color="auto"/>
                <w:left w:val="none" w:sz="0" w:space="0" w:color="auto"/>
                <w:bottom w:val="none" w:sz="0" w:space="0" w:color="auto"/>
                <w:right w:val="none" w:sz="0" w:space="0" w:color="auto"/>
              </w:divBdr>
            </w:div>
            <w:div w:id="972171057">
              <w:marLeft w:val="0"/>
              <w:marRight w:val="0"/>
              <w:marTop w:val="0"/>
              <w:marBottom w:val="0"/>
              <w:divBdr>
                <w:top w:val="none" w:sz="0" w:space="0" w:color="auto"/>
                <w:left w:val="none" w:sz="0" w:space="0" w:color="auto"/>
                <w:bottom w:val="none" w:sz="0" w:space="0" w:color="auto"/>
                <w:right w:val="none" w:sz="0" w:space="0" w:color="auto"/>
              </w:divBdr>
            </w:div>
            <w:div w:id="984626969">
              <w:marLeft w:val="0"/>
              <w:marRight w:val="0"/>
              <w:marTop w:val="0"/>
              <w:marBottom w:val="0"/>
              <w:divBdr>
                <w:top w:val="none" w:sz="0" w:space="0" w:color="auto"/>
                <w:left w:val="none" w:sz="0" w:space="0" w:color="auto"/>
                <w:bottom w:val="none" w:sz="0" w:space="0" w:color="auto"/>
                <w:right w:val="none" w:sz="0" w:space="0" w:color="auto"/>
              </w:divBdr>
            </w:div>
            <w:div w:id="985282418">
              <w:marLeft w:val="0"/>
              <w:marRight w:val="0"/>
              <w:marTop w:val="0"/>
              <w:marBottom w:val="0"/>
              <w:divBdr>
                <w:top w:val="none" w:sz="0" w:space="0" w:color="auto"/>
                <w:left w:val="none" w:sz="0" w:space="0" w:color="auto"/>
                <w:bottom w:val="none" w:sz="0" w:space="0" w:color="auto"/>
                <w:right w:val="none" w:sz="0" w:space="0" w:color="auto"/>
              </w:divBdr>
            </w:div>
            <w:div w:id="988171014">
              <w:marLeft w:val="0"/>
              <w:marRight w:val="0"/>
              <w:marTop w:val="0"/>
              <w:marBottom w:val="0"/>
              <w:divBdr>
                <w:top w:val="none" w:sz="0" w:space="0" w:color="auto"/>
                <w:left w:val="none" w:sz="0" w:space="0" w:color="auto"/>
                <w:bottom w:val="none" w:sz="0" w:space="0" w:color="auto"/>
                <w:right w:val="none" w:sz="0" w:space="0" w:color="auto"/>
              </w:divBdr>
            </w:div>
            <w:div w:id="994646547">
              <w:marLeft w:val="0"/>
              <w:marRight w:val="0"/>
              <w:marTop w:val="0"/>
              <w:marBottom w:val="0"/>
              <w:divBdr>
                <w:top w:val="none" w:sz="0" w:space="0" w:color="auto"/>
                <w:left w:val="none" w:sz="0" w:space="0" w:color="auto"/>
                <w:bottom w:val="none" w:sz="0" w:space="0" w:color="auto"/>
                <w:right w:val="none" w:sz="0" w:space="0" w:color="auto"/>
              </w:divBdr>
            </w:div>
            <w:div w:id="1049186534">
              <w:marLeft w:val="0"/>
              <w:marRight w:val="0"/>
              <w:marTop w:val="0"/>
              <w:marBottom w:val="0"/>
              <w:divBdr>
                <w:top w:val="none" w:sz="0" w:space="0" w:color="auto"/>
                <w:left w:val="none" w:sz="0" w:space="0" w:color="auto"/>
                <w:bottom w:val="none" w:sz="0" w:space="0" w:color="auto"/>
                <w:right w:val="none" w:sz="0" w:space="0" w:color="auto"/>
              </w:divBdr>
            </w:div>
            <w:div w:id="1058936538">
              <w:marLeft w:val="0"/>
              <w:marRight w:val="0"/>
              <w:marTop w:val="0"/>
              <w:marBottom w:val="0"/>
              <w:divBdr>
                <w:top w:val="none" w:sz="0" w:space="0" w:color="auto"/>
                <w:left w:val="none" w:sz="0" w:space="0" w:color="auto"/>
                <w:bottom w:val="none" w:sz="0" w:space="0" w:color="auto"/>
                <w:right w:val="none" w:sz="0" w:space="0" w:color="auto"/>
              </w:divBdr>
            </w:div>
            <w:div w:id="1081757213">
              <w:marLeft w:val="0"/>
              <w:marRight w:val="0"/>
              <w:marTop w:val="0"/>
              <w:marBottom w:val="0"/>
              <w:divBdr>
                <w:top w:val="none" w:sz="0" w:space="0" w:color="auto"/>
                <w:left w:val="none" w:sz="0" w:space="0" w:color="auto"/>
                <w:bottom w:val="none" w:sz="0" w:space="0" w:color="auto"/>
                <w:right w:val="none" w:sz="0" w:space="0" w:color="auto"/>
              </w:divBdr>
            </w:div>
            <w:div w:id="1085414509">
              <w:marLeft w:val="0"/>
              <w:marRight w:val="0"/>
              <w:marTop w:val="0"/>
              <w:marBottom w:val="0"/>
              <w:divBdr>
                <w:top w:val="none" w:sz="0" w:space="0" w:color="auto"/>
                <w:left w:val="none" w:sz="0" w:space="0" w:color="auto"/>
                <w:bottom w:val="none" w:sz="0" w:space="0" w:color="auto"/>
                <w:right w:val="none" w:sz="0" w:space="0" w:color="auto"/>
              </w:divBdr>
            </w:div>
            <w:div w:id="1086340318">
              <w:marLeft w:val="0"/>
              <w:marRight w:val="0"/>
              <w:marTop w:val="0"/>
              <w:marBottom w:val="0"/>
              <w:divBdr>
                <w:top w:val="none" w:sz="0" w:space="0" w:color="auto"/>
                <w:left w:val="none" w:sz="0" w:space="0" w:color="auto"/>
                <w:bottom w:val="none" w:sz="0" w:space="0" w:color="auto"/>
                <w:right w:val="none" w:sz="0" w:space="0" w:color="auto"/>
              </w:divBdr>
            </w:div>
            <w:div w:id="1129543318">
              <w:marLeft w:val="0"/>
              <w:marRight w:val="0"/>
              <w:marTop w:val="0"/>
              <w:marBottom w:val="0"/>
              <w:divBdr>
                <w:top w:val="none" w:sz="0" w:space="0" w:color="auto"/>
                <w:left w:val="none" w:sz="0" w:space="0" w:color="auto"/>
                <w:bottom w:val="none" w:sz="0" w:space="0" w:color="auto"/>
                <w:right w:val="none" w:sz="0" w:space="0" w:color="auto"/>
              </w:divBdr>
            </w:div>
            <w:div w:id="1134323885">
              <w:marLeft w:val="0"/>
              <w:marRight w:val="0"/>
              <w:marTop w:val="0"/>
              <w:marBottom w:val="0"/>
              <w:divBdr>
                <w:top w:val="none" w:sz="0" w:space="0" w:color="auto"/>
                <w:left w:val="none" w:sz="0" w:space="0" w:color="auto"/>
                <w:bottom w:val="none" w:sz="0" w:space="0" w:color="auto"/>
                <w:right w:val="none" w:sz="0" w:space="0" w:color="auto"/>
              </w:divBdr>
            </w:div>
            <w:div w:id="1153446099">
              <w:marLeft w:val="0"/>
              <w:marRight w:val="0"/>
              <w:marTop w:val="0"/>
              <w:marBottom w:val="0"/>
              <w:divBdr>
                <w:top w:val="none" w:sz="0" w:space="0" w:color="auto"/>
                <w:left w:val="none" w:sz="0" w:space="0" w:color="auto"/>
                <w:bottom w:val="none" w:sz="0" w:space="0" w:color="auto"/>
                <w:right w:val="none" w:sz="0" w:space="0" w:color="auto"/>
              </w:divBdr>
            </w:div>
            <w:div w:id="1155075566">
              <w:marLeft w:val="0"/>
              <w:marRight w:val="0"/>
              <w:marTop w:val="0"/>
              <w:marBottom w:val="0"/>
              <w:divBdr>
                <w:top w:val="none" w:sz="0" w:space="0" w:color="auto"/>
                <w:left w:val="none" w:sz="0" w:space="0" w:color="auto"/>
                <w:bottom w:val="none" w:sz="0" w:space="0" w:color="auto"/>
                <w:right w:val="none" w:sz="0" w:space="0" w:color="auto"/>
              </w:divBdr>
            </w:div>
            <w:div w:id="1167402100">
              <w:marLeft w:val="0"/>
              <w:marRight w:val="0"/>
              <w:marTop w:val="0"/>
              <w:marBottom w:val="0"/>
              <w:divBdr>
                <w:top w:val="none" w:sz="0" w:space="0" w:color="auto"/>
                <w:left w:val="none" w:sz="0" w:space="0" w:color="auto"/>
                <w:bottom w:val="none" w:sz="0" w:space="0" w:color="auto"/>
                <w:right w:val="none" w:sz="0" w:space="0" w:color="auto"/>
              </w:divBdr>
            </w:div>
            <w:div w:id="1197356117">
              <w:marLeft w:val="0"/>
              <w:marRight w:val="0"/>
              <w:marTop w:val="0"/>
              <w:marBottom w:val="0"/>
              <w:divBdr>
                <w:top w:val="none" w:sz="0" w:space="0" w:color="auto"/>
                <w:left w:val="none" w:sz="0" w:space="0" w:color="auto"/>
                <w:bottom w:val="none" w:sz="0" w:space="0" w:color="auto"/>
                <w:right w:val="none" w:sz="0" w:space="0" w:color="auto"/>
              </w:divBdr>
            </w:div>
            <w:div w:id="1199007657">
              <w:marLeft w:val="0"/>
              <w:marRight w:val="0"/>
              <w:marTop w:val="0"/>
              <w:marBottom w:val="0"/>
              <w:divBdr>
                <w:top w:val="none" w:sz="0" w:space="0" w:color="auto"/>
                <w:left w:val="none" w:sz="0" w:space="0" w:color="auto"/>
                <w:bottom w:val="none" w:sz="0" w:space="0" w:color="auto"/>
                <w:right w:val="none" w:sz="0" w:space="0" w:color="auto"/>
              </w:divBdr>
            </w:div>
            <w:div w:id="1201016358">
              <w:marLeft w:val="0"/>
              <w:marRight w:val="0"/>
              <w:marTop w:val="0"/>
              <w:marBottom w:val="0"/>
              <w:divBdr>
                <w:top w:val="none" w:sz="0" w:space="0" w:color="auto"/>
                <w:left w:val="none" w:sz="0" w:space="0" w:color="auto"/>
                <w:bottom w:val="none" w:sz="0" w:space="0" w:color="auto"/>
                <w:right w:val="none" w:sz="0" w:space="0" w:color="auto"/>
              </w:divBdr>
            </w:div>
            <w:div w:id="1229531429">
              <w:marLeft w:val="0"/>
              <w:marRight w:val="0"/>
              <w:marTop w:val="0"/>
              <w:marBottom w:val="0"/>
              <w:divBdr>
                <w:top w:val="none" w:sz="0" w:space="0" w:color="auto"/>
                <w:left w:val="none" w:sz="0" w:space="0" w:color="auto"/>
                <w:bottom w:val="none" w:sz="0" w:space="0" w:color="auto"/>
                <w:right w:val="none" w:sz="0" w:space="0" w:color="auto"/>
              </w:divBdr>
            </w:div>
            <w:div w:id="1229993882">
              <w:marLeft w:val="0"/>
              <w:marRight w:val="0"/>
              <w:marTop w:val="0"/>
              <w:marBottom w:val="0"/>
              <w:divBdr>
                <w:top w:val="none" w:sz="0" w:space="0" w:color="auto"/>
                <w:left w:val="none" w:sz="0" w:space="0" w:color="auto"/>
                <w:bottom w:val="none" w:sz="0" w:space="0" w:color="auto"/>
                <w:right w:val="none" w:sz="0" w:space="0" w:color="auto"/>
              </w:divBdr>
            </w:div>
            <w:div w:id="1232741156">
              <w:marLeft w:val="0"/>
              <w:marRight w:val="0"/>
              <w:marTop w:val="0"/>
              <w:marBottom w:val="0"/>
              <w:divBdr>
                <w:top w:val="none" w:sz="0" w:space="0" w:color="auto"/>
                <w:left w:val="none" w:sz="0" w:space="0" w:color="auto"/>
                <w:bottom w:val="none" w:sz="0" w:space="0" w:color="auto"/>
                <w:right w:val="none" w:sz="0" w:space="0" w:color="auto"/>
              </w:divBdr>
            </w:div>
            <w:div w:id="1239559977">
              <w:marLeft w:val="0"/>
              <w:marRight w:val="0"/>
              <w:marTop w:val="0"/>
              <w:marBottom w:val="0"/>
              <w:divBdr>
                <w:top w:val="none" w:sz="0" w:space="0" w:color="auto"/>
                <w:left w:val="none" w:sz="0" w:space="0" w:color="auto"/>
                <w:bottom w:val="none" w:sz="0" w:space="0" w:color="auto"/>
                <w:right w:val="none" w:sz="0" w:space="0" w:color="auto"/>
              </w:divBdr>
            </w:div>
            <w:div w:id="1246958849">
              <w:marLeft w:val="0"/>
              <w:marRight w:val="0"/>
              <w:marTop w:val="0"/>
              <w:marBottom w:val="0"/>
              <w:divBdr>
                <w:top w:val="none" w:sz="0" w:space="0" w:color="auto"/>
                <w:left w:val="none" w:sz="0" w:space="0" w:color="auto"/>
                <w:bottom w:val="none" w:sz="0" w:space="0" w:color="auto"/>
                <w:right w:val="none" w:sz="0" w:space="0" w:color="auto"/>
              </w:divBdr>
            </w:div>
            <w:div w:id="1249735393">
              <w:marLeft w:val="0"/>
              <w:marRight w:val="0"/>
              <w:marTop w:val="0"/>
              <w:marBottom w:val="0"/>
              <w:divBdr>
                <w:top w:val="none" w:sz="0" w:space="0" w:color="auto"/>
                <w:left w:val="none" w:sz="0" w:space="0" w:color="auto"/>
                <w:bottom w:val="none" w:sz="0" w:space="0" w:color="auto"/>
                <w:right w:val="none" w:sz="0" w:space="0" w:color="auto"/>
              </w:divBdr>
            </w:div>
            <w:div w:id="1261330515">
              <w:marLeft w:val="0"/>
              <w:marRight w:val="0"/>
              <w:marTop w:val="0"/>
              <w:marBottom w:val="0"/>
              <w:divBdr>
                <w:top w:val="none" w:sz="0" w:space="0" w:color="auto"/>
                <w:left w:val="none" w:sz="0" w:space="0" w:color="auto"/>
                <w:bottom w:val="none" w:sz="0" w:space="0" w:color="auto"/>
                <w:right w:val="none" w:sz="0" w:space="0" w:color="auto"/>
              </w:divBdr>
            </w:div>
            <w:div w:id="1265114638">
              <w:marLeft w:val="0"/>
              <w:marRight w:val="0"/>
              <w:marTop w:val="0"/>
              <w:marBottom w:val="0"/>
              <w:divBdr>
                <w:top w:val="none" w:sz="0" w:space="0" w:color="auto"/>
                <w:left w:val="none" w:sz="0" w:space="0" w:color="auto"/>
                <w:bottom w:val="none" w:sz="0" w:space="0" w:color="auto"/>
                <w:right w:val="none" w:sz="0" w:space="0" w:color="auto"/>
              </w:divBdr>
            </w:div>
            <w:div w:id="1276134957">
              <w:marLeft w:val="0"/>
              <w:marRight w:val="0"/>
              <w:marTop w:val="0"/>
              <w:marBottom w:val="0"/>
              <w:divBdr>
                <w:top w:val="none" w:sz="0" w:space="0" w:color="auto"/>
                <w:left w:val="none" w:sz="0" w:space="0" w:color="auto"/>
                <w:bottom w:val="none" w:sz="0" w:space="0" w:color="auto"/>
                <w:right w:val="none" w:sz="0" w:space="0" w:color="auto"/>
              </w:divBdr>
            </w:div>
            <w:div w:id="1281842612">
              <w:marLeft w:val="0"/>
              <w:marRight w:val="0"/>
              <w:marTop w:val="0"/>
              <w:marBottom w:val="0"/>
              <w:divBdr>
                <w:top w:val="none" w:sz="0" w:space="0" w:color="auto"/>
                <w:left w:val="none" w:sz="0" w:space="0" w:color="auto"/>
                <w:bottom w:val="none" w:sz="0" w:space="0" w:color="auto"/>
                <w:right w:val="none" w:sz="0" w:space="0" w:color="auto"/>
              </w:divBdr>
            </w:div>
            <w:div w:id="1312519853">
              <w:marLeft w:val="0"/>
              <w:marRight w:val="0"/>
              <w:marTop w:val="0"/>
              <w:marBottom w:val="0"/>
              <w:divBdr>
                <w:top w:val="none" w:sz="0" w:space="0" w:color="auto"/>
                <w:left w:val="none" w:sz="0" w:space="0" w:color="auto"/>
                <w:bottom w:val="none" w:sz="0" w:space="0" w:color="auto"/>
                <w:right w:val="none" w:sz="0" w:space="0" w:color="auto"/>
              </w:divBdr>
            </w:div>
            <w:div w:id="1326590462">
              <w:marLeft w:val="0"/>
              <w:marRight w:val="0"/>
              <w:marTop w:val="0"/>
              <w:marBottom w:val="0"/>
              <w:divBdr>
                <w:top w:val="none" w:sz="0" w:space="0" w:color="auto"/>
                <w:left w:val="none" w:sz="0" w:space="0" w:color="auto"/>
                <w:bottom w:val="none" w:sz="0" w:space="0" w:color="auto"/>
                <w:right w:val="none" w:sz="0" w:space="0" w:color="auto"/>
              </w:divBdr>
            </w:div>
            <w:div w:id="1336806313">
              <w:marLeft w:val="0"/>
              <w:marRight w:val="0"/>
              <w:marTop w:val="0"/>
              <w:marBottom w:val="0"/>
              <w:divBdr>
                <w:top w:val="none" w:sz="0" w:space="0" w:color="auto"/>
                <w:left w:val="none" w:sz="0" w:space="0" w:color="auto"/>
                <w:bottom w:val="none" w:sz="0" w:space="0" w:color="auto"/>
                <w:right w:val="none" w:sz="0" w:space="0" w:color="auto"/>
              </w:divBdr>
            </w:div>
            <w:div w:id="1376194369">
              <w:marLeft w:val="0"/>
              <w:marRight w:val="0"/>
              <w:marTop w:val="0"/>
              <w:marBottom w:val="0"/>
              <w:divBdr>
                <w:top w:val="none" w:sz="0" w:space="0" w:color="auto"/>
                <w:left w:val="none" w:sz="0" w:space="0" w:color="auto"/>
                <w:bottom w:val="none" w:sz="0" w:space="0" w:color="auto"/>
                <w:right w:val="none" w:sz="0" w:space="0" w:color="auto"/>
              </w:divBdr>
            </w:div>
            <w:div w:id="1384017171">
              <w:marLeft w:val="0"/>
              <w:marRight w:val="0"/>
              <w:marTop w:val="0"/>
              <w:marBottom w:val="0"/>
              <w:divBdr>
                <w:top w:val="none" w:sz="0" w:space="0" w:color="auto"/>
                <w:left w:val="none" w:sz="0" w:space="0" w:color="auto"/>
                <w:bottom w:val="none" w:sz="0" w:space="0" w:color="auto"/>
                <w:right w:val="none" w:sz="0" w:space="0" w:color="auto"/>
              </w:divBdr>
            </w:div>
            <w:div w:id="1384793623">
              <w:marLeft w:val="0"/>
              <w:marRight w:val="0"/>
              <w:marTop w:val="0"/>
              <w:marBottom w:val="0"/>
              <w:divBdr>
                <w:top w:val="none" w:sz="0" w:space="0" w:color="auto"/>
                <w:left w:val="none" w:sz="0" w:space="0" w:color="auto"/>
                <w:bottom w:val="none" w:sz="0" w:space="0" w:color="auto"/>
                <w:right w:val="none" w:sz="0" w:space="0" w:color="auto"/>
              </w:divBdr>
            </w:div>
            <w:div w:id="1394161074">
              <w:marLeft w:val="0"/>
              <w:marRight w:val="0"/>
              <w:marTop w:val="0"/>
              <w:marBottom w:val="0"/>
              <w:divBdr>
                <w:top w:val="none" w:sz="0" w:space="0" w:color="auto"/>
                <w:left w:val="none" w:sz="0" w:space="0" w:color="auto"/>
                <w:bottom w:val="none" w:sz="0" w:space="0" w:color="auto"/>
                <w:right w:val="none" w:sz="0" w:space="0" w:color="auto"/>
              </w:divBdr>
            </w:div>
            <w:div w:id="1395664221">
              <w:marLeft w:val="0"/>
              <w:marRight w:val="0"/>
              <w:marTop w:val="0"/>
              <w:marBottom w:val="0"/>
              <w:divBdr>
                <w:top w:val="none" w:sz="0" w:space="0" w:color="auto"/>
                <w:left w:val="none" w:sz="0" w:space="0" w:color="auto"/>
                <w:bottom w:val="none" w:sz="0" w:space="0" w:color="auto"/>
                <w:right w:val="none" w:sz="0" w:space="0" w:color="auto"/>
              </w:divBdr>
            </w:div>
            <w:div w:id="1398866729">
              <w:marLeft w:val="0"/>
              <w:marRight w:val="0"/>
              <w:marTop w:val="0"/>
              <w:marBottom w:val="0"/>
              <w:divBdr>
                <w:top w:val="none" w:sz="0" w:space="0" w:color="auto"/>
                <w:left w:val="none" w:sz="0" w:space="0" w:color="auto"/>
                <w:bottom w:val="none" w:sz="0" w:space="0" w:color="auto"/>
                <w:right w:val="none" w:sz="0" w:space="0" w:color="auto"/>
              </w:divBdr>
            </w:div>
            <w:div w:id="1403916693">
              <w:marLeft w:val="0"/>
              <w:marRight w:val="0"/>
              <w:marTop w:val="0"/>
              <w:marBottom w:val="0"/>
              <w:divBdr>
                <w:top w:val="none" w:sz="0" w:space="0" w:color="auto"/>
                <w:left w:val="none" w:sz="0" w:space="0" w:color="auto"/>
                <w:bottom w:val="none" w:sz="0" w:space="0" w:color="auto"/>
                <w:right w:val="none" w:sz="0" w:space="0" w:color="auto"/>
              </w:divBdr>
            </w:div>
            <w:div w:id="1410813749">
              <w:marLeft w:val="0"/>
              <w:marRight w:val="0"/>
              <w:marTop w:val="0"/>
              <w:marBottom w:val="0"/>
              <w:divBdr>
                <w:top w:val="none" w:sz="0" w:space="0" w:color="auto"/>
                <w:left w:val="none" w:sz="0" w:space="0" w:color="auto"/>
                <w:bottom w:val="none" w:sz="0" w:space="0" w:color="auto"/>
                <w:right w:val="none" w:sz="0" w:space="0" w:color="auto"/>
              </w:divBdr>
            </w:div>
            <w:div w:id="1428383244">
              <w:marLeft w:val="0"/>
              <w:marRight w:val="0"/>
              <w:marTop w:val="0"/>
              <w:marBottom w:val="0"/>
              <w:divBdr>
                <w:top w:val="none" w:sz="0" w:space="0" w:color="auto"/>
                <w:left w:val="none" w:sz="0" w:space="0" w:color="auto"/>
                <w:bottom w:val="none" w:sz="0" w:space="0" w:color="auto"/>
                <w:right w:val="none" w:sz="0" w:space="0" w:color="auto"/>
              </w:divBdr>
            </w:div>
            <w:div w:id="1442994828">
              <w:marLeft w:val="0"/>
              <w:marRight w:val="0"/>
              <w:marTop w:val="0"/>
              <w:marBottom w:val="0"/>
              <w:divBdr>
                <w:top w:val="none" w:sz="0" w:space="0" w:color="auto"/>
                <w:left w:val="none" w:sz="0" w:space="0" w:color="auto"/>
                <w:bottom w:val="none" w:sz="0" w:space="0" w:color="auto"/>
                <w:right w:val="none" w:sz="0" w:space="0" w:color="auto"/>
              </w:divBdr>
            </w:div>
            <w:div w:id="1478915819">
              <w:marLeft w:val="0"/>
              <w:marRight w:val="0"/>
              <w:marTop w:val="0"/>
              <w:marBottom w:val="0"/>
              <w:divBdr>
                <w:top w:val="none" w:sz="0" w:space="0" w:color="auto"/>
                <w:left w:val="none" w:sz="0" w:space="0" w:color="auto"/>
                <w:bottom w:val="none" w:sz="0" w:space="0" w:color="auto"/>
                <w:right w:val="none" w:sz="0" w:space="0" w:color="auto"/>
              </w:divBdr>
            </w:div>
            <w:div w:id="1489983646">
              <w:marLeft w:val="0"/>
              <w:marRight w:val="0"/>
              <w:marTop w:val="0"/>
              <w:marBottom w:val="0"/>
              <w:divBdr>
                <w:top w:val="none" w:sz="0" w:space="0" w:color="auto"/>
                <w:left w:val="none" w:sz="0" w:space="0" w:color="auto"/>
                <w:bottom w:val="none" w:sz="0" w:space="0" w:color="auto"/>
                <w:right w:val="none" w:sz="0" w:space="0" w:color="auto"/>
              </w:divBdr>
            </w:div>
            <w:div w:id="1495871457">
              <w:marLeft w:val="0"/>
              <w:marRight w:val="0"/>
              <w:marTop w:val="0"/>
              <w:marBottom w:val="0"/>
              <w:divBdr>
                <w:top w:val="none" w:sz="0" w:space="0" w:color="auto"/>
                <w:left w:val="none" w:sz="0" w:space="0" w:color="auto"/>
                <w:bottom w:val="none" w:sz="0" w:space="0" w:color="auto"/>
                <w:right w:val="none" w:sz="0" w:space="0" w:color="auto"/>
              </w:divBdr>
            </w:div>
            <w:div w:id="1498577013">
              <w:marLeft w:val="0"/>
              <w:marRight w:val="0"/>
              <w:marTop w:val="0"/>
              <w:marBottom w:val="0"/>
              <w:divBdr>
                <w:top w:val="none" w:sz="0" w:space="0" w:color="auto"/>
                <w:left w:val="none" w:sz="0" w:space="0" w:color="auto"/>
                <w:bottom w:val="none" w:sz="0" w:space="0" w:color="auto"/>
                <w:right w:val="none" w:sz="0" w:space="0" w:color="auto"/>
              </w:divBdr>
            </w:div>
            <w:div w:id="1553924109">
              <w:marLeft w:val="0"/>
              <w:marRight w:val="0"/>
              <w:marTop w:val="0"/>
              <w:marBottom w:val="0"/>
              <w:divBdr>
                <w:top w:val="none" w:sz="0" w:space="0" w:color="auto"/>
                <w:left w:val="none" w:sz="0" w:space="0" w:color="auto"/>
                <w:bottom w:val="none" w:sz="0" w:space="0" w:color="auto"/>
                <w:right w:val="none" w:sz="0" w:space="0" w:color="auto"/>
              </w:divBdr>
            </w:div>
            <w:div w:id="1560244213">
              <w:marLeft w:val="0"/>
              <w:marRight w:val="0"/>
              <w:marTop w:val="0"/>
              <w:marBottom w:val="0"/>
              <w:divBdr>
                <w:top w:val="none" w:sz="0" w:space="0" w:color="auto"/>
                <w:left w:val="none" w:sz="0" w:space="0" w:color="auto"/>
                <w:bottom w:val="none" w:sz="0" w:space="0" w:color="auto"/>
                <w:right w:val="none" w:sz="0" w:space="0" w:color="auto"/>
              </w:divBdr>
            </w:div>
            <w:div w:id="1608348495">
              <w:marLeft w:val="0"/>
              <w:marRight w:val="0"/>
              <w:marTop w:val="0"/>
              <w:marBottom w:val="0"/>
              <w:divBdr>
                <w:top w:val="none" w:sz="0" w:space="0" w:color="auto"/>
                <w:left w:val="none" w:sz="0" w:space="0" w:color="auto"/>
                <w:bottom w:val="none" w:sz="0" w:space="0" w:color="auto"/>
                <w:right w:val="none" w:sz="0" w:space="0" w:color="auto"/>
              </w:divBdr>
            </w:div>
            <w:div w:id="1618557519">
              <w:marLeft w:val="0"/>
              <w:marRight w:val="0"/>
              <w:marTop w:val="0"/>
              <w:marBottom w:val="0"/>
              <w:divBdr>
                <w:top w:val="none" w:sz="0" w:space="0" w:color="auto"/>
                <w:left w:val="none" w:sz="0" w:space="0" w:color="auto"/>
                <w:bottom w:val="none" w:sz="0" w:space="0" w:color="auto"/>
                <w:right w:val="none" w:sz="0" w:space="0" w:color="auto"/>
              </w:divBdr>
            </w:div>
            <w:div w:id="1620140696">
              <w:marLeft w:val="0"/>
              <w:marRight w:val="0"/>
              <w:marTop w:val="0"/>
              <w:marBottom w:val="0"/>
              <w:divBdr>
                <w:top w:val="none" w:sz="0" w:space="0" w:color="auto"/>
                <w:left w:val="none" w:sz="0" w:space="0" w:color="auto"/>
                <w:bottom w:val="none" w:sz="0" w:space="0" w:color="auto"/>
                <w:right w:val="none" w:sz="0" w:space="0" w:color="auto"/>
              </w:divBdr>
            </w:div>
            <w:div w:id="1637490161">
              <w:marLeft w:val="0"/>
              <w:marRight w:val="0"/>
              <w:marTop w:val="0"/>
              <w:marBottom w:val="0"/>
              <w:divBdr>
                <w:top w:val="none" w:sz="0" w:space="0" w:color="auto"/>
                <w:left w:val="none" w:sz="0" w:space="0" w:color="auto"/>
                <w:bottom w:val="none" w:sz="0" w:space="0" w:color="auto"/>
                <w:right w:val="none" w:sz="0" w:space="0" w:color="auto"/>
              </w:divBdr>
            </w:div>
            <w:div w:id="1639410626">
              <w:marLeft w:val="0"/>
              <w:marRight w:val="0"/>
              <w:marTop w:val="0"/>
              <w:marBottom w:val="0"/>
              <w:divBdr>
                <w:top w:val="none" w:sz="0" w:space="0" w:color="auto"/>
                <w:left w:val="none" w:sz="0" w:space="0" w:color="auto"/>
                <w:bottom w:val="none" w:sz="0" w:space="0" w:color="auto"/>
                <w:right w:val="none" w:sz="0" w:space="0" w:color="auto"/>
              </w:divBdr>
            </w:div>
            <w:div w:id="1642884989">
              <w:marLeft w:val="0"/>
              <w:marRight w:val="0"/>
              <w:marTop w:val="0"/>
              <w:marBottom w:val="0"/>
              <w:divBdr>
                <w:top w:val="none" w:sz="0" w:space="0" w:color="auto"/>
                <w:left w:val="none" w:sz="0" w:space="0" w:color="auto"/>
                <w:bottom w:val="none" w:sz="0" w:space="0" w:color="auto"/>
                <w:right w:val="none" w:sz="0" w:space="0" w:color="auto"/>
              </w:divBdr>
            </w:div>
            <w:div w:id="1678266045">
              <w:marLeft w:val="0"/>
              <w:marRight w:val="0"/>
              <w:marTop w:val="0"/>
              <w:marBottom w:val="0"/>
              <w:divBdr>
                <w:top w:val="none" w:sz="0" w:space="0" w:color="auto"/>
                <w:left w:val="none" w:sz="0" w:space="0" w:color="auto"/>
                <w:bottom w:val="none" w:sz="0" w:space="0" w:color="auto"/>
                <w:right w:val="none" w:sz="0" w:space="0" w:color="auto"/>
              </w:divBdr>
            </w:div>
            <w:div w:id="1690061450">
              <w:marLeft w:val="0"/>
              <w:marRight w:val="0"/>
              <w:marTop w:val="0"/>
              <w:marBottom w:val="0"/>
              <w:divBdr>
                <w:top w:val="none" w:sz="0" w:space="0" w:color="auto"/>
                <w:left w:val="none" w:sz="0" w:space="0" w:color="auto"/>
                <w:bottom w:val="none" w:sz="0" w:space="0" w:color="auto"/>
                <w:right w:val="none" w:sz="0" w:space="0" w:color="auto"/>
              </w:divBdr>
            </w:div>
            <w:div w:id="1723747222">
              <w:marLeft w:val="0"/>
              <w:marRight w:val="0"/>
              <w:marTop w:val="0"/>
              <w:marBottom w:val="0"/>
              <w:divBdr>
                <w:top w:val="none" w:sz="0" w:space="0" w:color="auto"/>
                <w:left w:val="none" w:sz="0" w:space="0" w:color="auto"/>
                <w:bottom w:val="none" w:sz="0" w:space="0" w:color="auto"/>
                <w:right w:val="none" w:sz="0" w:space="0" w:color="auto"/>
              </w:divBdr>
            </w:div>
            <w:div w:id="1725525165">
              <w:marLeft w:val="0"/>
              <w:marRight w:val="0"/>
              <w:marTop w:val="0"/>
              <w:marBottom w:val="0"/>
              <w:divBdr>
                <w:top w:val="none" w:sz="0" w:space="0" w:color="auto"/>
                <w:left w:val="none" w:sz="0" w:space="0" w:color="auto"/>
                <w:bottom w:val="none" w:sz="0" w:space="0" w:color="auto"/>
                <w:right w:val="none" w:sz="0" w:space="0" w:color="auto"/>
              </w:divBdr>
            </w:div>
            <w:div w:id="1739326397">
              <w:marLeft w:val="0"/>
              <w:marRight w:val="0"/>
              <w:marTop w:val="0"/>
              <w:marBottom w:val="0"/>
              <w:divBdr>
                <w:top w:val="none" w:sz="0" w:space="0" w:color="auto"/>
                <w:left w:val="none" w:sz="0" w:space="0" w:color="auto"/>
                <w:bottom w:val="none" w:sz="0" w:space="0" w:color="auto"/>
                <w:right w:val="none" w:sz="0" w:space="0" w:color="auto"/>
              </w:divBdr>
            </w:div>
            <w:div w:id="1765496440">
              <w:marLeft w:val="0"/>
              <w:marRight w:val="0"/>
              <w:marTop w:val="0"/>
              <w:marBottom w:val="0"/>
              <w:divBdr>
                <w:top w:val="none" w:sz="0" w:space="0" w:color="auto"/>
                <w:left w:val="none" w:sz="0" w:space="0" w:color="auto"/>
                <w:bottom w:val="none" w:sz="0" w:space="0" w:color="auto"/>
                <w:right w:val="none" w:sz="0" w:space="0" w:color="auto"/>
              </w:divBdr>
            </w:div>
            <w:div w:id="1781679698">
              <w:marLeft w:val="0"/>
              <w:marRight w:val="0"/>
              <w:marTop w:val="0"/>
              <w:marBottom w:val="0"/>
              <w:divBdr>
                <w:top w:val="none" w:sz="0" w:space="0" w:color="auto"/>
                <w:left w:val="none" w:sz="0" w:space="0" w:color="auto"/>
                <w:bottom w:val="none" w:sz="0" w:space="0" w:color="auto"/>
                <w:right w:val="none" w:sz="0" w:space="0" w:color="auto"/>
              </w:divBdr>
            </w:div>
            <w:div w:id="1785154554">
              <w:marLeft w:val="0"/>
              <w:marRight w:val="0"/>
              <w:marTop w:val="0"/>
              <w:marBottom w:val="0"/>
              <w:divBdr>
                <w:top w:val="none" w:sz="0" w:space="0" w:color="auto"/>
                <w:left w:val="none" w:sz="0" w:space="0" w:color="auto"/>
                <w:bottom w:val="none" w:sz="0" w:space="0" w:color="auto"/>
                <w:right w:val="none" w:sz="0" w:space="0" w:color="auto"/>
              </w:divBdr>
            </w:div>
            <w:div w:id="1798142080">
              <w:marLeft w:val="0"/>
              <w:marRight w:val="0"/>
              <w:marTop w:val="0"/>
              <w:marBottom w:val="0"/>
              <w:divBdr>
                <w:top w:val="none" w:sz="0" w:space="0" w:color="auto"/>
                <w:left w:val="none" w:sz="0" w:space="0" w:color="auto"/>
                <w:bottom w:val="none" w:sz="0" w:space="0" w:color="auto"/>
                <w:right w:val="none" w:sz="0" w:space="0" w:color="auto"/>
              </w:divBdr>
            </w:div>
            <w:div w:id="1804613219">
              <w:marLeft w:val="0"/>
              <w:marRight w:val="0"/>
              <w:marTop w:val="0"/>
              <w:marBottom w:val="0"/>
              <w:divBdr>
                <w:top w:val="none" w:sz="0" w:space="0" w:color="auto"/>
                <w:left w:val="none" w:sz="0" w:space="0" w:color="auto"/>
                <w:bottom w:val="none" w:sz="0" w:space="0" w:color="auto"/>
                <w:right w:val="none" w:sz="0" w:space="0" w:color="auto"/>
              </w:divBdr>
            </w:div>
            <w:div w:id="1807818045">
              <w:marLeft w:val="0"/>
              <w:marRight w:val="0"/>
              <w:marTop w:val="0"/>
              <w:marBottom w:val="0"/>
              <w:divBdr>
                <w:top w:val="none" w:sz="0" w:space="0" w:color="auto"/>
                <w:left w:val="none" w:sz="0" w:space="0" w:color="auto"/>
                <w:bottom w:val="none" w:sz="0" w:space="0" w:color="auto"/>
                <w:right w:val="none" w:sz="0" w:space="0" w:color="auto"/>
              </w:divBdr>
            </w:div>
            <w:div w:id="1859808015">
              <w:marLeft w:val="0"/>
              <w:marRight w:val="0"/>
              <w:marTop w:val="0"/>
              <w:marBottom w:val="0"/>
              <w:divBdr>
                <w:top w:val="none" w:sz="0" w:space="0" w:color="auto"/>
                <w:left w:val="none" w:sz="0" w:space="0" w:color="auto"/>
                <w:bottom w:val="none" w:sz="0" w:space="0" w:color="auto"/>
                <w:right w:val="none" w:sz="0" w:space="0" w:color="auto"/>
              </w:divBdr>
            </w:div>
            <w:div w:id="1860510715">
              <w:marLeft w:val="0"/>
              <w:marRight w:val="0"/>
              <w:marTop w:val="0"/>
              <w:marBottom w:val="0"/>
              <w:divBdr>
                <w:top w:val="none" w:sz="0" w:space="0" w:color="auto"/>
                <w:left w:val="none" w:sz="0" w:space="0" w:color="auto"/>
                <w:bottom w:val="none" w:sz="0" w:space="0" w:color="auto"/>
                <w:right w:val="none" w:sz="0" w:space="0" w:color="auto"/>
              </w:divBdr>
            </w:div>
            <w:div w:id="1873152567">
              <w:marLeft w:val="0"/>
              <w:marRight w:val="0"/>
              <w:marTop w:val="0"/>
              <w:marBottom w:val="0"/>
              <w:divBdr>
                <w:top w:val="none" w:sz="0" w:space="0" w:color="auto"/>
                <w:left w:val="none" w:sz="0" w:space="0" w:color="auto"/>
                <w:bottom w:val="none" w:sz="0" w:space="0" w:color="auto"/>
                <w:right w:val="none" w:sz="0" w:space="0" w:color="auto"/>
              </w:divBdr>
            </w:div>
            <w:div w:id="1883130190">
              <w:marLeft w:val="0"/>
              <w:marRight w:val="0"/>
              <w:marTop w:val="0"/>
              <w:marBottom w:val="0"/>
              <w:divBdr>
                <w:top w:val="none" w:sz="0" w:space="0" w:color="auto"/>
                <w:left w:val="none" w:sz="0" w:space="0" w:color="auto"/>
                <w:bottom w:val="none" w:sz="0" w:space="0" w:color="auto"/>
                <w:right w:val="none" w:sz="0" w:space="0" w:color="auto"/>
              </w:divBdr>
            </w:div>
            <w:div w:id="1923103411">
              <w:marLeft w:val="0"/>
              <w:marRight w:val="0"/>
              <w:marTop w:val="0"/>
              <w:marBottom w:val="0"/>
              <w:divBdr>
                <w:top w:val="none" w:sz="0" w:space="0" w:color="auto"/>
                <w:left w:val="none" w:sz="0" w:space="0" w:color="auto"/>
                <w:bottom w:val="none" w:sz="0" w:space="0" w:color="auto"/>
                <w:right w:val="none" w:sz="0" w:space="0" w:color="auto"/>
              </w:divBdr>
            </w:div>
            <w:div w:id="1963610649">
              <w:marLeft w:val="0"/>
              <w:marRight w:val="0"/>
              <w:marTop w:val="0"/>
              <w:marBottom w:val="0"/>
              <w:divBdr>
                <w:top w:val="none" w:sz="0" w:space="0" w:color="auto"/>
                <w:left w:val="none" w:sz="0" w:space="0" w:color="auto"/>
                <w:bottom w:val="none" w:sz="0" w:space="0" w:color="auto"/>
                <w:right w:val="none" w:sz="0" w:space="0" w:color="auto"/>
              </w:divBdr>
            </w:div>
            <w:div w:id="1983541124">
              <w:marLeft w:val="0"/>
              <w:marRight w:val="0"/>
              <w:marTop w:val="0"/>
              <w:marBottom w:val="0"/>
              <w:divBdr>
                <w:top w:val="none" w:sz="0" w:space="0" w:color="auto"/>
                <w:left w:val="none" w:sz="0" w:space="0" w:color="auto"/>
                <w:bottom w:val="none" w:sz="0" w:space="0" w:color="auto"/>
                <w:right w:val="none" w:sz="0" w:space="0" w:color="auto"/>
              </w:divBdr>
            </w:div>
            <w:div w:id="1985773554">
              <w:marLeft w:val="0"/>
              <w:marRight w:val="0"/>
              <w:marTop w:val="0"/>
              <w:marBottom w:val="0"/>
              <w:divBdr>
                <w:top w:val="none" w:sz="0" w:space="0" w:color="auto"/>
                <w:left w:val="none" w:sz="0" w:space="0" w:color="auto"/>
                <w:bottom w:val="none" w:sz="0" w:space="0" w:color="auto"/>
                <w:right w:val="none" w:sz="0" w:space="0" w:color="auto"/>
              </w:divBdr>
            </w:div>
            <w:div w:id="1991907311">
              <w:marLeft w:val="0"/>
              <w:marRight w:val="0"/>
              <w:marTop w:val="0"/>
              <w:marBottom w:val="0"/>
              <w:divBdr>
                <w:top w:val="none" w:sz="0" w:space="0" w:color="auto"/>
                <w:left w:val="none" w:sz="0" w:space="0" w:color="auto"/>
                <w:bottom w:val="none" w:sz="0" w:space="0" w:color="auto"/>
                <w:right w:val="none" w:sz="0" w:space="0" w:color="auto"/>
              </w:divBdr>
            </w:div>
            <w:div w:id="1997149707">
              <w:marLeft w:val="0"/>
              <w:marRight w:val="0"/>
              <w:marTop w:val="0"/>
              <w:marBottom w:val="0"/>
              <w:divBdr>
                <w:top w:val="none" w:sz="0" w:space="0" w:color="auto"/>
                <w:left w:val="none" w:sz="0" w:space="0" w:color="auto"/>
                <w:bottom w:val="none" w:sz="0" w:space="0" w:color="auto"/>
                <w:right w:val="none" w:sz="0" w:space="0" w:color="auto"/>
              </w:divBdr>
            </w:div>
            <w:div w:id="2041513289">
              <w:marLeft w:val="0"/>
              <w:marRight w:val="0"/>
              <w:marTop w:val="0"/>
              <w:marBottom w:val="0"/>
              <w:divBdr>
                <w:top w:val="none" w:sz="0" w:space="0" w:color="auto"/>
                <w:left w:val="none" w:sz="0" w:space="0" w:color="auto"/>
                <w:bottom w:val="none" w:sz="0" w:space="0" w:color="auto"/>
                <w:right w:val="none" w:sz="0" w:space="0" w:color="auto"/>
              </w:divBdr>
            </w:div>
            <w:div w:id="2043749138">
              <w:marLeft w:val="0"/>
              <w:marRight w:val="0"/>
              <w:marTop w:val="0"/>
              <w:marBottom w:val="0"/>
              <w:divBdr>
                <w:top w:val="none" w:sz="0" w:space="0" w:color="auto"/>
                <w:left w:val="none" w:sz="0" w:space="0" w:color="auto"/>
                <w:bottom w:val="none" w:sz="0" w:space="0" w:color="auto"/>
                <w:right w:val="none" w:sz="0" w:space="0" w:color="auto"/>
              </w:divBdr>
            </w:div>
            <w:div w:id="2055882066">
              <w:marLeft w:val="0"/>
              <w:marRight w:val="0"/>
              <w:marTop w:val="0"/>
              <w:marBottom w:val="0"/>
              <w:divBdr>
                <w:top w:val="none" w:sz="0" w:space="0" w:color="auto"/>
                <w:left w:val="none" w:sz="0" w:space="0" w:color="auto"/>
                <w:bottom w:val="none" w:sz="0" w:space="0" w:color="auto"/>
                <w:right w:val="none" w:sz="0" w:space="0" w:color="auto"/>
              </w:divBdr>
            </w:div>
            <w:div w:id="2073236855">
              <w:marLeft w:val="0"/>
              <w:marRight w:val="0"/>
              <w:marTop w:val="0"/>
              <w:marBottom w:val="0"/>
              <w:divBdr>
                <w:top w:val="none" w:sz="0" w:space="0" w:color="auto"/>
                <w:left w:val="none" w:sz="0" w:space="0" w:color="auto"/>
                <w:bottom w:val="none" w:sz="0" w:space="0" w:color="auto"/>
                <w:right w:val="none" w:sz="0" w:space="0" w:color="auto"/>
              </w:divBdr>
            </w:div>
            <w:div w:id="2083017768">
              <w:marLeft w:val="0"/>
              <w:marRight w:val="0"/>
              <w:marTop w:val="0"/>
              <w:marBottom w:val="0"/>
              <w:divBdr>
                <w:top w:val="none" w:sz="0" w:space="0" w:color="auto"/>
                <w:left w:val="none" w:sz="0" w:space="0" w:color="auto"/>
                <w:bottom w:val="none" w:sz="0" w:space="0" w:color="auto"/>
                <w:right w:val="none" w:sz="0" w:space="0" w:color="auto"/>
              </w:divBdr>
            </w:div>
            <w:div w:id="2089421186">
              <w:marLeft w:val="0"/>
              <w:marRight w:val="0"/>
              <w:marTop w:val="0"/>
              <w:marBottom w:val="0"/>
              <w:divBdr>
                <w:top w:val="none" w:sz="0" w:space="0" w:color="auto"/>
                <w:left w:val="none" w:sz="0" w:space="0" w:color="auto"/>
                <w:bottom w:val="none" w:sz="0" w:space="0" w:color="auto"/>
                <w:right w:val="none" w:sz="0" w:space="0" w:color="auto"/>
              </w:divBdr>
            </w:div>
            <w:div w:id="2090346371">
              <w:marLeft w:val="0"/>
              <w:marRight w:val="0"/>
              <w:marTop w:val="0"/>
              <w:marBottom w:val="0"/>
              <w:divBdr>
                <w:top w:val="none" w:sz="0" w:space="0" w:color="auto"/>
                <w:left w:val="none" w:sz="0" w:space="0" w:color="auto"/>
                <w:bottom w:val="none" w:sz="0" w:space="0" w:color="auto"/>
                <w:right w:val="none" w:sz="0" w:space="0" w:color="auto"/>
              </w:divBdr>
            </w:div>
            <w:div w:id="209041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55971">
      <w:bodyDiv w:val="1"/>
      <w:marLeft w:val="0"/>
      <w:marRight w:val="0"/>
      <w:marTop w:val="0"/>
      <w:marBottom w:val="0"/>
      <w:divBdr>
        <w:top w:val="none" w:sz="0" w:space="0" w:color="auto"/>
        <w:left w:val="none" w:sz="0" w:space="0" w:color="auto"/>
        <w:bottom w:val="none" w:sz="0" w:space="0" w:color="auto"/>
        <w:right w:val="none" w:sz="0" w:space="0" w:color="auto"/>
      </w:divBdr>
    </w:div>
    <w:div w:id="690187121">
      <w:bodyDiv w:val="1"/>
      <w:marLeft w:val="0"/>
      <w:marRight w:val="0"/>
      <w:marTop w:val="0"/>
      <w:marBottom w:val="0"/>
      <w:divBdr>
        <w:top w:val="none" w:sz="0" w:space="0" w:color="auto"/>
        <w:left w:val="none" w:sz="0" w:space="0" w:color="auto"/>
        <w:bottom w:val="none" w:sz="0" w:space="0" w:color="auto"/>
        <w:right w:val="none" w:sz="0" w:space="0" w:color="auto"/>
      </w:divBdr>
    </w:div>
    <w:div w:id="690839250">
      <w:bodyDiv w:val="1"/>
      <w:marLeft w:val="0"/>
      <w:marRight w:val="0"/>
      <w:marTop w:val="0"/>
      <w:marBottom w:val="0"/>
      <w:divBdr>
        <w:top w:val="none" w:sz="0" w:space="0" w:color="auto"/>
        <w:left w:val="none" w:sz="0" w:space="0" w:color="auto"/>
        <w:bottom w:val="none" w:sz="0" w:space="0" w:color="auto"/>
        <w:right w:val="none" w:sz="0" w:space="0" w:color="auto"/>
      </w:divBdr>
    </w:div>
    <w:div w:id="700594119">
      <w:bodyDiv w:val="1"/>
      <w:marLeft w:val="0"/>
      <w:marRight w:val="0"/>
      <w:marTop w:val="0"/>
      <w:marBottom w:val="0"/>
      <w:divBdr>
        <w:top w:val="none" w:sz="0" w:space="0" w:color="auto"/>
        <w:left w:val="none" w:sz="0" w:space="0" w:color="auto"/>
        <w:bottom w:val="none" w:sz="0" w:space="0" w:color="auto"/>
        <w:right w:val="none" w:sz="0" w:space="0" w:color="auto"/>
      </w:divBdr>
    </w:div>
    <w:div w:id="705953815">
      <w:bodyDiv w:val="1"/>
      <w:marLeft w:val="0"/>
      <w:marRight w:val="0"/>
      <w:marTop w:val="0"/>
      <w:marBottom w:val="0"/>
      <w:divBdr>
        <w:top w:val="none" w:sz="0" w:space="0" w:color="auto"/>
        <w:left w:val="none" w:sz="0" w:space="0" w:color="auto"/>
        <w:bottom w:val="none" w:sz="0" w:space="0" w:color="auto"/>
        <w:right w:val="none" w:sz="0" w:space="0" w:color="auto"/>
      </w:divBdr>
    </w:div>
    <w:div w:id="711031428">
      <w:bodyDiv w:val="1"/>
      <w:marLeft w:val="0"/>
      <w:marRight w:val="0"/>
      <w:marTop w:val="0"/>
      <w:marBottom w:val="0"/>
      <w:divBdr>
        <w:top w:val="none" w:sz="0" w:space="0" w:color="auto"/>
        <w:left w:val="none" w:sz="0" w:space="0" w:color="auto"/>
        <w:bottom w:val="none" w:sz="0" w:space="0" w:color="auto"/>
        <w:right w:val="none" w:sz="0" w:space="0" w:color="auto"/>
      </w:divBdr>
    </w:div>
    <w:div w:id="711998967">
      <w:bodyDiv w:val="1"/>
      <w:marLeft w:val="0"/>
      <w:marRight w:val="0"/>
      <w:marTop w:val="0"/>
      <w:marBottom w:val="0"/>
      <w:divBdr>
        <w:top w:val="none" w:sz="0" w:space="0" w:color="auto"/>
        <w:left w:val="none" w:sz="0" w:space="0" w:color="auto"/>
        <w:bottom w:val="none" w:sz="0" w:space="0" w:color="auto"/>
        <w:right w:val="none" w:sz="0" w:space="0" w:color="auto"/>
      </w:divBdr>
    </w:div>
    <w:div w:id="712271411">
      <w:bodyDiv w:val="1"/>
      <w:marLeft w:val="0"/>
      <w:marRight w:val="0"/>
      <w:marTop w:val="0"/>
      <w:marBottom w:val="0"/>
      <w:divBdr>
        <w:top w:val="none" w:sz="0" w:space="0" w:color="auto"/>
        <w:left w:val="none" w:sz="0" w:space="0" w:color="auto"/>
        <w:bottom w:val="none" w:sz="0" w:space="0" w:color="auto"/>
        <w:right w:val="none" w:sz="0" w:space="0" w:color="auto"/>
      </w:divBdr>
    </w:div>
    <w:div w:id="714622140">
      <w:bodyDiv w:val="1"/>
      <w:marLeft w:val="0"/>
      <w:marRight w:val="0"/>
      <w:marTop w:val="0"/>
      <w:marBottom w:val="0"/>
      <w:divBdr>
        <w:top w:val="none" w:sz="0" w:space="0" w:color="auto"/>
        <w:left w:val="none" w:sz="0" w:space="0" w:color="auto"/>
        <w:bottom w:val="none" w:sz="0" w:space="0" w:color="auto"/>
        <w:right w:val="none" w:sz="0" w:space="0" w:color="auto"/>
      </w:divBdr>
      <w:divsChild>
        <w:div w:id="817192214">
          <w:marLeft w:val="0"/>
          <w:marRight w:val="0"/>
          <w:marTop w:val="0"/>
          <w:marBottom w:val="0"/>
          <w:divBdr>
            <w:top w:val="none" w:sz="0" w:space="0" w:color="auto"/>
            <w:left w:val="none" w:sz="0" w:space="0" w:color="auto"/>
            <w:bottom w:val="none" w:sz="0" w:space="0" w:color="auto"/>
            <w:right w:val="none" w:sz="0" w:space="0" w:color="auto"/>
          </w:divBdr>
          <w:divsChild>
            <w:div w:id="3531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05495">
      <w:bodyDiv w:val="1"/>
      <w:marLeft w:val="0"/>
      <w:marRight w:val="0"/>
      <w:marTop w:val="0"/>
      <w:marBottom w:val="0"/>
      <w:divBdr>
        <w:top w:val="none" w:sz="0" w:space="0" w:color="auto"/>
        <w:left w:val="none" w:sz="0" w:space="0" w:color="auto"/>
        <w:bottom w:val="none" w:sz="0" w:space="0" w:color="auto"/>
        <w:right w:val="none" w:sz="0" w:space="0" w:color="auto"/>
      </w:divBdr>
    </w:div>
    <w:div w:id="717318462">
      <w:bodyDiv w:val="1"/>
      <w:marLeft w:val="0"/>
      <w:marRight w:val="0"/>
      <w:marTop w:val="0"/>
      <w:marBottom w:val="0"/>
      <w:divBdr>
        <w:top w:val="none" w:sz="0" w:space="0" w:color="auto"/>
        <w:left w:val="none" w:sz="0" w:space="0" w:color="auto"/>
        <w:bottom w:val="none" w:sz="0" w:space="0" w:color="auto"/>
        <w:right w:val="none" w:sz="0" w:space="0" w:color="auto"/>
      </w:divBdr>
    </w:div>
    <w:div w:id="724988705">
      <w:bodyDiv w:val="1"/>
      <w:marLeft w:val="0"/>
      <w:marRight w:val="0"/>
      <w:marTop w:val="0"/>
      <w:marBottom w:val="0"/>
      <w:divBdr>
        <w:top w:val="none" w:sz="0" w:space="0" w:color="auto"/>
        <w:left w:val="none" w:sz="0" w:space="0" w:color="auto"/>
        <w:bottom w:val="none" w:sz="0" w:space="0" w:color="auto"/>
        <w:right w:val="none" w:sz="0" w:space="0" w:color="auto"/>
      </w:divBdr>
      <w:divsChild>
        <w:div w:id="557786289">
          <w:marLeft w:val="0"/>
          <w:marRight w:val="0"/>
          <w:marTop w:val="0"/>
          <w:marBottom w:val="0"/>
          <w:divBdr>
            <w:top w:val="none" w:sz="0" w:space="0" w:color="auto"/>
            <w:left w:val="none" w:sz="0" w:space="0" w:color="auto"/>
            <w:bottom w:val="none" w:sz="0" w:space="0" w:color="auto"/>
            <w:right w:val="none" w:sz="0" w:space="0" w:color="auto"/>
          </w:divBdr>
          <w:divsChild>
            <w:div w:id="7195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9421">
      <w:bodyDiv w:val="1"/>
      <w:marLeft w:val="0"/>
      <w:marRight w:val="0"/>
      <w:marTop w:val="0"/>
      <w:marBottom w:val="0"/>
      <w:divBdr>
        <w:top w:val="none" w:sz="0" w:space="0" w:color="auto"/>
        <w:left w:val="none" w:sz="0" w:space="0" w:color="auto"/>
        <w:bottom w:val="none" w:sz="0" w:space="0" w:color="auto"/>
        <w:right w:val="none" w:sz="0" w:space="0" w:color="auto"/>
      </w:divBdr>
    </w:div>
    <w:div w:id="730691376">
      <w:bodyDiv w:val="1"/>
      <w:marLeft w:val="0"/>
      <w:marRight w:val="0"/>
      <w:marTop w:val="0"/>
      <w:marBottom w:val="0"/>
      <w:divBdr>
        <w:top w:val="none" w:sz="0" w:space="0" w:color="auto"/>
        <w:left w:val="none" w:sz="0" w:space="0" w:color="auto"/>
        <w:bottom w:val="none" w:sz="0" w:space="0" w:color="auto"/>
        <w:right w:val="none" w:sz="0" w:space="0" w:color="auto"/>
      </w:divBdr>
    </w:div>
    <w:div w:id="731656758">
      <w:bodyDiv w:val="1"/>
      <w:marLeft w:val="0"/>
      <w:marRight w:val="0"/>
      <w:marTop w:val="0"/>
      <w:marBottom w:val="0"/>
      <w:divBdr>
        <w:top w:val="none" w:sz="0" w:space="0" w:color="auto"/>
        <w:left w:val="none" w:sz="0" w:space="0" w:color="auto"/>
        <w:bottom w:val="none" w:sz="0" w:space="0" w:color="auto"/>
        <w:right w:val="none" w:sz="0" w:space="0" w:color="auto"/>
      </w:divBdr>
    </w:div>
    <w:div w:id="732856220">
      <w:bodyDiv w:val="1"/>
      <w:marLeft w:val="0"/>
      <w:marRight w:val="0"/>
      <w:marTop w:val="0"/>
      <w:marBottom w:val="0"/>
      <w:divBdr>
        <w:top w:val="none" w:sz="0" w:space="0" w:color="auto"/>
        <w:left w:val="none" w:sz="0" w:space="0" w:color="auto"/>
        <w:bottom w:val="none" w:sz="0" w:space="0" w:color="auto"/>
        <w:right w:val="none" w:sz="0" w:space="0" w:color="auto"/>
      </w:divBdr>
    </w:div>
    <w:div w:id="743769335">
      <w:bodyDiv w:val="1"/>
      <w:marLeft w:val="0"/>
      <w:marRight w:val="0"/>
      <w:marTop w:val="0"/>
      <w:marBottom w:val="0"/>
      <w:divBdr>
        <w:top w:val="none" w:sz="0" w:space="0" w:color="auto"/>
        <w:left w:val="none" w:sz="0" w:space="0" w:color="auto"/>
        <w:bottom w:val="none" w:sz="0" w:space="0" w:color="auto"/>
        <w:right w:val="none" w:sz="0" w:space="0" w:color="auto"/>
      </w:divBdr>
    </w:div>
    <w:div w:id="772625065">
      <w:bodyDiv w:val="1"/>
      <w:marLeft w:val="0"/>
      <w:marRight w:val="0"/>
      <w:marTop w:val="0"/>
      <w:marBottom w:val="0"/>
      <w:divBdr>
        <w:top w:val="none" w:sz="0" w:space="0" w:color="auto"/>
        <w:left w:val="none" w:sz="0" w:space="0" w:color="auto"/>
        <w:bottom w:val="none" w:sz="0" w:space="0" w:color="auto"/>
        <w:right w:val="none" w:sz="0" w:space="0" w:color="auto"/>
      </w:divBdr>
    </w:div>
    <w:div w:id="777994072">
      <w:bodyDiv w:val="1"/>
      <w:marLeft w:val="0"/>
      <w:marRight w:val="0"/>
      <w:marTop w:val="0"/>
      <w:marBottom w:val="0"/>
      <w:divBdr>
        <w:top w:val="none" w:sz="0" w:space="0" w:color="auto"/>
        <w:left w:val="none" w:sz="0" w:space="0" w:color="auto"/>
        <w:bottom w:val="none" w:sz="0" w:space="0" w:color="auto"/>
        <w:right w:val="none" w:sz="0" w:space="0" w:color="auto"/>
      </w:divBdr>
    </w:div>
    <w:div w:id="779298126">
      <w:bodyDiv w:val="1"/>
      <w:marLeft w:val="0"/>
      <w:marRight w:val="0"/>
      <w:marTop w:val="0"/>
      <w:marBottom w:val="0"/>
      <w:divBdr>
        <w:top w:val="none" w:sz="0" w:space="0" w:color="auto"/>
        <w:left w:val="none" w:sz="0" w:space="0" w:color="auto"/>
        <w:bottom w:val="none" w:sz="0" w:space="0" w:color="auto"/>
        <w:right w:val="none" w:sz="0" w:space="0" w:color="auto"/>
      </w:divBdr>
    </w:div>
    <w:div w:id="779493026">
      <w:bodyDiv w:val="1"/>
      <w:marLeft w:val="0"/>
      <w:marRight w:val="0"/>
      <w:marTop w:val="0"/>
      <w:marBottom w:val="0"/>
      <w:divBdr>
        <w:top w:val="none" w:sz="0" w:space="0" w:color="auto"/>
        <w:left w:val="none" w:sz="0" w:space="0" w:color="auto"/>
        <w:bottom w:val="none" w:sz="0" w:space="0" w:color="auto"/>
        <w:right w:val="none" w:sz="0" w:space="0" w:color="auto"/>
      </w:divBdr>
    </w:div>
    <w:div w:id="787971026">
      <w:bodyDiv w:val="1"/>
      <w:marLeft w:val="0"/>
      <w:marRight w:val="0"/>
      <w:marTop w:val="0"/>
      <w:marBottom w:val="0"/>
      <w:divBdr>
        <w:top w:val="none" w:sz="0" w:space="0" w:color="auto"/>
        <w:left w:val="none" w:sz="0" w:space="0" w:color="auto"/>
        <w:bottom w:val="none" w:sz="0" w:space="0" w:color="auto"/>
        <w:right w:val="none" w:sz="0" w:space="0" w:color="auto"/>
      </w:divBdr>
    </w:div>
    <w:div w:id="791291282">
      <w:bodyDiv w:val="1"/>
      <w:marLeft w:val="0"/>
      <w:marRight w:val="0"/>
      <w:marTop w:val="0"/>
      <w:marBottom w:val="0"/>
      <w:divBdr>
        <w:top w:val="none" w:sz="0" w:space="0" w:color="auto"/>
        <w:left w:val="none" w:sz="0" w:space="0" w:color="auto"/>
        <w:bottom w:val="none" w:sz="0" w:space="0" w:color="auto"/>
        <w:right w:val="none" w:sz="0" w:space="0" w:color="auto"/>
      </w:divBdr>
    </w:div>
    <w:div w:id="805508612">
      <w:bodyDiv w:val="1"/>
      <w:marLeft w:val="0"/>
      <w:marRight w:val="0"/>
      <w:marTop w:val="0"/>
      <w:marBottom w:val="0"/>
      <w:divBdr>
        <w:top w:val="none" w:sz="0" w:space="0" w:color="auto"/>
        <w:left w:val="none" w:sz="0" w:space="0" w:color="auto"/>
        <w:bottom w:val="none" w:sz="0" w:space="0" w:color="auto"/>
        <w:right w:val="none" w:sz="0" w:space="0" w:color="auto"/>
      </w:divBdr>
      <w:divsChild>
        <w:div w:id="1834371038">
          <w:marLeft w:val="0"/>
          <w:marRight w:val="0"/>
          <w:marTop w:val="0"/>
          <w:marBottom w:val="0"/>
          <w:divBdr>
            <w:top w:val="none" w:sz="0" w:space="0" w:color="auto"/>
            <w:left w:val="none" w:sz="0" w:space="0" w:color="auto"/>
            <w:bottom w:val="none" w:sz="0" w:space="0" w:color="auto"/>
            <w:right w:val="none" w:sz="0" w:space="0" w:color="auto"/>
          </w:divBdr>
          <w:divsChild>
            <w:div w:id="38426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3514">
      <w:bodyDiv w:val="1"/>
      <w:marLeft w:val="0"/>
      <w:marRight w:val="0"/>
      <w:marTop w:val="0"/>
      <w:marBottom w:val="0"/>
      <w:divBdr>
        <w:top w:val="none" w:sz="0" w:space="0" w:color="auto"/>
        <w:left w:val="none" w:sz="0" w:space="0" w:color="auto"/>
        <w:bottom w:val="none" w:sz="0" w:space="0" w:color="auto"/>
        <w:right w:val="none" w:sz="0" w:space="0" w:color="auto"/>
      </w:divBdr>
    </w:div>
    <w:div w:id="816723882">
      <w:bodyDiv w:val="1"/>
      <w:marLeft w:val="0"/>
      <w:marRight w:val="0"/>
      <w:marTop w:val="0"/>
      <w:marBottom w:val="0"/>
      <w:divBdr>
        <w:top w:val="none" w:sz="0" w:space="0" w:color="auto"/>
        <w:left w:val="none" w:sz="0" w:space="0" w:color="auto"/>
        <w:bottom w:val="none" w:sz="0" w:space="0" w:color="auto"/>
        <w:right w:val="none" w:sz="0" w:space="0" w:color="auto"/>
      </w:divBdr>
      <w:divsChild>
        <w:div w:id="826746971">
          <w:marLeft w:val="0"/>
          <w:marRight w:val="0"/>
          <w:marTop w:val="0"/>
          <w:marBottom w:val="0"/>
          <w:divBdr>
            <w:top w:val="none" w:sz="0" w:space="0" w:color="auto"/>
            <w:left w:val="none" w:sz="0" w:space="0" w:color="auto"/>
            <w:bottom w:val="none" w:sz="0" w:space="0" w:color="auto"/>
            <w:right w:val="none" w:sz="0" w:space="0" w:color="auto"/>
          </w:divBdr>
          <w:divsChild>
            <w:div w:id="20186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3065">
      <w:bodyDiv w:val="1"/>
      <w:marLeft w:val="0"/>
      <w:marRight w:val="0"/>
      <w:marTop w:val="0"/>
      <w:marBottom w:val="0"/>
      <w:divBdr>
        <w:top w:val="none" w:sz="0" w:space="0" w:color="auto"/>
        <w:left w:val="none" w:sz="0" w:space="0" w:color="auto"/>
        <w:bottom w:val="none" w:sz="0" w:space="0" w:color="auto"/>
        <w:right w:val="none" w:sz="0" w:space="0" w:color="auto"/>
      </w:divBdr>
    </w:div>
    <w:div w:id="828440927">
      <w:bodyDiv w:val="1"/>
      <w:marLeft w:val="0"/>
      <w:marRight w:val="0"/>
      <w:marTop w:val="0"/>
      <w:marBottom w:val="0"/>
      <w:divBdr>
        <w:top w:val="none" w:sz="0" w:space="0" w:color="auto"/>
        <w:left w:val="none" w:sz="0" w:space="0" w:color="auto"/>
        <w:bottom w:val="none" w:sz="0" w:space="0" w:color="auto"/>
        <w:right w:val="none" w:sz="0" w:space="0" w:color="auto"/>
      </w:divBdr>
    </w:div>
    <w:div w:id="831720022">
      <w:bodyDiv w:val="1"/>
      <w:marLeft w:val="0"/>
      <w:marRight w:val="0"/>
      <w:marTop w:val="0"/>
      <w:marBottom w:val="0"/>
      <w:divBdr>
        <w:top w:val="none" w:sz="0" w:space="0" w:color="auto"/>
        <w:left w:val="none" w:sz="0" w:space="0" w:color="auto"/>
        <w:bottom w:val="none" w:sz="0" w:space="0" w:color="auto"/>
        <w:right w:val="none" w:sz="0" w:space="0" w:color="auto"/>
      </w:divBdr>
    </w:div>
    <w:div w:id="834732994">
      <w:bodyDiv w:val="1"/>
      <w:marLeft w:val="0"/>
      <w:marRight w:val="0"/>
      <w:marTop w:val="0"/>
      <w:marBottom w:val="0"/>
      <w:divBdr>
        <w:top w:val="none" w:sz="0" w:space="0" w:color="auto"/>
        <w:left w:val="none" w:sz="0" w:space="0" w:color="auto"/>
        <w:bottom w:val="none" w:sz="0" w:space="0" w:color="auto"/>
        <w:right w:val="none" w:sz="0" w:space="0" w:color="auto"/>
      </w:divBdr>
    </w:div>
    <w:div w:id="838539113">
      <w:bodyDiv w:val="1"/>
      <w:marLeft w:val="0"/>
      <w:marRight w:val="0"/>
      <w:marTop w:val="0"/>
      <w:marBottom w:val="0"/>
      <w:divBdr>
        <w:top w:val="none" w:sz="0" w:space="0" w:color="auto"/>
        <w:left w:val="none" w:sz="0" w:space="0" w:color="auto"/>
        <w:bottom w:val="none" w:sz="0" w:space="0" w:color="auto"/>
        <w:right w:val="none" w:sz="0" w:space="0" w:color="auto"/>
      </w:divBdr>
      <w:divsChild>
        <w:div w:id="1718703955">
          <w:marLeft w:val="0"/>
          <w:marRight w:val="0"/>
          <w:marTop w:val="0"/>
          <w:marBottom w:val="0"/>
          <w:divBdr>
            <w:top w:val="none" w:sz="0" w:space="0" w:color="auto"/>
            <w:left w:val="none" w:sz="0" w:space="0" w:color="auto"/>
            <w:bottom w:val="none" w:sz="0" w:space="0" w:color="auto"/>
            <w:right w:val="none" w:sz="0" w:space="0" w:color="auto"/>
          </w:divBdr>
          <w:divsChild>
            <w:div w:id="4372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2661">
      <w:bodyDiv w:val="1"/>
      <w:marLeft w:val="0"/>
      <w:marRight w:val="0"/>
      <w:marTop w:val="0"/>
      <w:marBottom w:val="0"/>
      <w:divBdr>
        <w:top w:val="none" w:sz="0" w:space="0" w:color="auto"/>
        <w:left w:val="none" w:sz="0" w:space="0" w:color="auto"/>
        <w:bottom w:val="none" w:sz="0" w:space="0" w:color="auto"/>
        <w:right w:val="none" w:sz="0" w:space="0" w:color="auto"/>
      </w:divBdr>
    </w:div>
    <w:div w:id="839545031">
      <w:bodyDiv w:val="1"/>
      <w:marLeft w:val="0"/>
      <w:marRight w:val="0"/>
      <w:marTop w:val="0"/>
      <w:marBottom w:val="0"/>
      <w:divBdr>
        <w:top w:val="none" w:sz="0" w:space="0" w:color="auto"/>
        <w:left w:val="none" w:sz="0" w:space="0" w:color="auto"/>
        <w:bottom w:val="none" w:sz="0" w:space="0" w:color="auto"/>
        <w:right w:val="none" w:sz="0" w:space="0" w:color="auto"/>
      </w:divBdr>
    </w:div>
    <w:div w:id="839731840">
      <w:bodyDiv w:val="1"/>
      <w:marLeft w:val="0"/>
      <w:marRight w:val="0"/>
      <w:marTop w:val="0"/>
      <w:marBottom w:val="0"/>
      <w:divBdr>
        <w:top w:val="none" w:sz="0" w:space="0" w:color="auto"/>
        <w:left w:val="none" w:sz="0" w:space="0" w:color="auto"/>
        <w:bottom w:val="none" w:sz="0" w:space="0" w:color="auto"/>
        <w:right w:val="none" w:sz="0" w:space="0" w:color="auto"/>
      </w:divBdr>
    </w:div>
    <w:div w:id="855966521">
      <w:bodyDiv w:val="1"/>
      <w:marLeft w:val="0"/>
      <w:marRight w:val="0"/>
      <w:marTop w:val="0"/>
      <w:marBottom w:val="0"/>
      <w:divBdr>
        <w:top w:val="none" w:sz="0" w:space="0" w:color="auto"/>
        <w:left w:val="none" w:sz="0" w:space="0" w:color="auto"/>
        <w:bottom w:val="none" w:sz="0" w:space="0" w:color="auto"/>
        <w:right w:val="none" w:sz="0" w:space="0" w:color="auto"/>
      </w:divBdr>
      <w:divsChild>
        <w:div w:id="855457414">
          <w:marLeft w:val="0"/>
          <w:marRight w:val="0"/>
          <w:marTop w:val="0"/>
          <w:marBottom w:val="0"/>
          <w:divBdr>
            <w:top w:val="none" w:sz="0" w:space="0" w:color="auto"/>
            <w:left w:val="none" w:sz="0" w:space="0" w:color="auto"/>
            <w:bottom w:val="none" w:sz="0" w:space="0" w:color="auto"/>
            <w:right w:val="none" w:sz="0" w:space="0" w:color="auto"/>
          </w:divBdr>
          <w:divsChild>
            <w:div w:id="15930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1818">
      <w:bodyDiv w:val="1"/>
      <w:marLeft w:val="0"/>
      <w:marRight w:val="0"/>
      <w:marTop w:val="0"/>
      <w:marBottom w:val="0"/>
      <w:divBdr>
        <w:top w:val="none" w:sz="0" w:space="0" w:color="auto"/>
        <w:left w:val="none" w:sz="0" w:space="0" w:color="auto"/>
        <w:bottom w:val="none" w:sz="0" w:space="0" w:color="auto"/>
        <w:right w:val="none" w:sz="0" w:space="0" w:color="auto"/>
      </w:divBdr>
    </w:div>
    <w:div w:id="872231664">
      <w:bodyDiv w:val="1"/>
      <w:marLeft w:val="0"/>
      <w:marRight w:val="0"/>
      <w:marTop w:val="0"/>
      <w:marBottom w:val="0"/>
      <w:divBdr>
        <w:top w:val="none" w:sz="0" w:space="0" w:color="auto"/>
        <w:left w:val="none" w:sz="0" w:space="0" w:color="auto"/>
        <w:bottom w:val="none" w:sz="0" w:space="0" w:color="auto"/>
        <w:right w:val="none" w:sz="0" w:space="0" w:color="auto"/>
      </w:divBdr>
    </w:div>
    <w:div w:id="873418916">
      <w:bodyDiv w:val="1"/>
      <w:marLeft w:val="0"/>
      <w:marRight w:val="0"/>
      <w:marTop w:val="0"/>
      <w:marBottom w:val="0"/>
      <w:divBdr>
        <w:top w:val="none" w:sz="0" w:space="0" w:color="auto"/>
        <w:left w:val="none" w:sz="0" w:space="0" w:color="auto"/>
        <w:bottom w:val="none" w:sz="0" w:space="0" w:color="auto"/>
        <w:right w:val="none" w:sz="0" w:space="0" w:color="auto"/>
      </w:divBdr>
    </w:div>
    <w:div w:id="876822298">
      <w:bodyDiv w:val="1"/>
      <w:marLeft w:val="0"/>
      <w:marRight w:val="0"/>
      <w:marTop w:val="0"/>
      <w:marBottom w:val="0"/>
      <w:divBdr>
        <w:top w:val="none" w:sz="0" w:space="0" w:color="auto"/>
        <w:left w:val="none" w:sz="0" w:space="0" w:color="auto"/>
        <w:bottom w:val="none" w:sz="0" w:space="0" w:color="auto"/>
        <w:right w:val="none" w:sz="0" w:space="0" w:color="auto"/>
      </w:divBdr>
      <w:divsChild>
        <w:div w:id="954139289">
          <w:marLeft w:val="0"/>
          <w:marRight w:val="0"/>
          <w:marTop w:val="0"/>
          <w:marBottom w:val="0"/>
          <w:divBdr>
            <w:top w:val="none" w:sz="0" w:space="0" w:color="auto"/>
            <w:left w:val="none" w:sz="0" w:space="0" w:color="auto"/>
            <w:bottom w:val="none" w:sz="0" w:space="0" w:color="auto"/>
            <w:right w:val="none" w:sz="0" w:space="0" w:color="auto"/>
          </w:divBdr>
        </w:div>
      </w:divsChild>
    </w:div>
    <w:div w:id="877014917">
      <w:bodyDiv w:val="1"/>
      <w:marLeft w:val="0"/>
      <w:marRight w:val="0"/>
      <w:marTop w:val="0"/>
      <w:marBottom w:val="0"/>
      <w:divBdr>
        <w:top w:val="none" w:sz="0" w:space="0" w:color="auto"/>
        <w:left w:val="none" w:sz="0" w:space="0" w:color="auto"/>
        <w:bottom w:val="none" w:sz="0" w:space="0" w:color="auto"/>
        <w:right w:val="none" w:sz="0" w:space="0" w:color="auto"/>
      </w:divBdr>
    </w:div>
    <w:div w:id="879049280">
      <w:bodyDiv w:val="1"/>
      <w:marLeft w:val="0"/>
      <w:marRight w:val="0"/>
      <w:marTop w:val="0"/>
      <w:marBottom w:val="0"/>
      <w:divBdr>
        <w:top w:val="none" w:sz="0" w:space="0" w:color="auto"/>
        <w:left w:val="none" w:sz="0" w:space="0" w:color="auto"/>
        <w:bottom w:val="none" w:sz="0" w:space="0" w:color="auto"/>
        <w:right w:val="none" w:sz="0" w:space="0" w:color="auto"/>
      </w:divBdr>
      <w:divsChild>
        <w:div w:id="130484212">
          <w:marLeft w:val="0"/>
          <w:marRight w:val="0"/>
          <w:marTop w:val="0"/>
          <w:marBottom w:val="0"/>
          <w:divBdr>
            <w:top w:val="none" w:sz="0" w:space="0" w:color="auto"/>
            <w:left w:val="none" w:sz="0" w:space="0" w:color="auto"/>
            <w:bottom w:val="none" w:sz="0" w:space="0" w:color="auto"/>
            <w:right w:val="none" w:sz="0" w:space="0" w:color="auto"/>
          </w:divBdr>
          <w:divsChild>
            <w:div w:id="5435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5266">
      <w:bodyDiv w:val="1"/>
      <w:marLeft w:val="0"/>
      <w:marRight w:val="0"/>
      <w:marTop w:val="0"/>
      <w:marBottom w:val="0"/>
      <w:divBdr>
        <w:top w:val="none" w:sz="0" w:space="0" w:color="auto"/>
        <w:left w:val="none" w:sz="0" w:space="0" w:color="auto"/>
        <w:bottom w:val="none" w:sz="0" w:space="0" w:color="auto"/>
        <w:right w:val="none" w:sz="0" w:space="0" w:color="auto"/>
      </w:divBdr>
    </w:div>
    <w:div w:id="898368219">
      <w:bodyDiv w:val="1"/>
      <w:marLeft w:val="0"/>
      <w:marRight w:val="0"/>
      <w:marTop w:val="0"/>
      <w:marBottom w:val="0"/>
      <w:divBdr>
        <w:top w:val="none" w:sz="0" w:space="0" w:color="auto"/>
        <w:left w:val="none" w:sz="0" w:space="0" w:color="auto"/>
        <w:bottom w:val="none" w:sz="0" w:space="0" w:color="auto"/>
        <w:right w:val="none" w:sz="0" w:space="0" w:color="auto"/>
      </w:divBdr>
    </w:div>
    <w:div w:id="912157941">
      <w:bodyDiv w:val="1"/>
      <w:marLeft w:val="0"/>
      <w:marRight w:val="0"/>
      <w:marTop w:val="0"/>
      <w:marBottom w:val="0"/>
      <w:divBdr>
        <w:top w:val="none" w:sz="0" w:space="0" w:color="auto"/>
        <w:left w:val="none" w:sz="0" w:space="0" w:color="auto"/>
        <w:bottom w:val="none" w:sz="0" w:space="0" w:color="auto"/>
        <w:right w:val="none" w:sz="0" w:space="0" w:color="auto"/>
      </w:divBdr>
    </w:div>
    <w:div w:id="933364553">
      <w:bodyDiv w:val="1"/>
      <w:marLeft w:val="0"/>
      <w:marRight w:val="0"/>
      <w:marTop w:val="0"/>
      <w:marBottom w:val="0"/>
      <w:divBdr>
        <w:top w:val="none" w:sz="0" w:space="0" w:color="auto"/>
        <w:left w:val="none" w:sz="0" w:space="0" w:color="auto"/>
        <w:bottom w:val="none" w:sz="0" w:space="0" w:color="auto"/>
        <w:right w:val="none" w:sz="0" w:space="0" w:color="auto"/>
      </w:divBdr>
    </w:div>
    <w:div w:id="939874115">
      <w:bodyDiv w:val="1"/>
      <w:marLeft w:val="0"/>
      <w:marRight w:val="0"/>
      <w:marTop w:val="0"/>
      <w:marBottom w:val="0"/>
      <w:divBdr>
        <w:top w:val="none" w:sz="0" w:space="0" w:color="auto"/>
        <w:left w:val="none" w:sz="0" w:space="0" w:color="auto"/>
        <w:bottom w:val="none" w:sz="0" w:space="0" w:color="auto"/>
        <w:right w:val="none" w:sz="0" w:space="0" w:color="auto"/>
      </w:divBdr>
    </w:div>
    <w:div w:id="949320731">
      <w:bodyDiv w:val="1"/>
      <w:marLeft w:val="0"/>
      <w:marRight w:val="0"/>
      <w:marTop w:val="0"/>
      <w:marBottom w:val="0"/>
      <w:divBdr>
        <w:top w:val="none" w:sz="0" w:space="0" w:color="auto"/>
        <w:left w:val="none" w:sz="0" w:space="0" w:color="auto"/>
        <w:bottom w:val="none" w:sz="0" w:space="0" w:color="auto"/>
        <w:right w:val="none" w:sz="0" w:space="0" w:color="auto"/>
      </w:divBdr>
    </w:div>
    <w:div w:id="956058070">
      <w:bodyDiv w:val="1"/>
      <w:marLeft w:val="0"/>
      <w:marRight w:val="0"/>
      <w:marTop w:val="0"/>
      <w:marBottom w:val="0"/>
      <w:divBdr>
        <w:top w:val="none" w:sz="0" w:space="0" w:color="auto"/>
        <w:left w:val="none" w:sz="0" w:space="0" w:color="auto"/>
        <w:bottom w:val="none" w:sz="0" w:space="0" w:color="auto"/>
        <w:right w:val="none" w:sz="0" w:space="0" w:color="auto"/>
      </w:divBdr>
    </w:div>
    <w:div w:id="972368900">
      <w:bodyDiv w:val="1"/>
      <w:marLeft w:val="0"/>
      <w:marRight w:val="0"/>
      <w:marTop w:val="0"/>
      <w:marBottom w:val="0"/>
      <w:divBdr>
        <w:top w:val="none" w:sz="0" w:space="0" w:color="auto"/>
        <w:left w:val="none" w:sz="0" w:space="0" w:color="auto"/>
        <w:bottom w:val="none" w:sz="0" w:space="0" w:color="auto"/>
        <w:right w:val="none" w:sz="0" w:space="0" w:color="auto"/>
      </w:divBdr>
      <w:divsChild>
        <w:div w:id="504133372">
          <w:marLeft w:val="0"/>
          <w:marRight w:val="0"/>
          <w:marTop w:val="0"/>
          <w:marBottom w:val="0"/>
          <w:divBdr>
            <w:top w:val="none" w:sz="0" w:space="0" w:color="auto"/>
            <w:left w:val="none" w:sz="0" w:space="0" w:color="auto"/>
            <w:bottom w:val="none" w:sz="0" w:space="0" w:color="auto"/>
            <w:right w:val="none" w:sz="0" w:space="0" w:color="auto"/>
          </w:divBdr>
          <w:divsChild>
            <w:div w:id="43204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1304">
      <w:bodyDiv w:val="1"/>
      <w:marLeft w:val="0"/>
      <w:marRight w:val="0"/>
      <w:marTop w:val="0"/>
      <w:marBottom w:val="0"/>
      <w:divBdr>
        <w:top w:val="none" w:sz="0" w:space="0" w:color="auto"/>
        <w:left w:val="none" w:sz="0" w:space="0" w:color="auto"/>
        <w:bottom w:val="none" w:sz="0" w:space="0" w:color="auto"/>
        <w:right w:val="none" w:sz="0" w:space="0" w:color="auto"/>
      </w:divBdr>
      <w:divsChild>
        <w:div w:id="318075490">
          <w:marLeft w:val="0"/>
          <w:marRight w:val="0"/>
          <w:marTop w:val="0"/>
          <w:marBottom w:val="0"/>
          <w:divBdr>
            <w:top w:val="none" w:sz="0" w:space="0" w:color="auto"/>
            <w:left w:val="none" w:sz="0" w:space="0" w:color="auto"/>
            <w:bottom w:val="none" w:sz="0" w:space="0" w:color="auto"/>
            <w:right w:val="none" w:sz="0" w:space="0" w:color="auto"/>
          </w:divBdr>
          <w:divsChild>
            <w:div w:id="39813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22138">
      <w:bodyDiv w:val="1"/>
      <w:marLeft w:val="0"/>
      <w:marRight w:val="0"/>
      <w:marTop w:val="0"/>
      <w:marBottom w:val="0"/>
      <w:divBdr>
        <w:top w:val="none" w:sz="0" w:space="0" w:color="auto"/>
        <w:left w:val="none" w:sz="0" w:space="0" w:color="auto"/>
        <w:bottom w:val="none" w:sz="0" w:space="0" w:color="auto"/>
        <w:right w:val="none" w:sz="0" w:space="0" w:color="auto"/>
      </w:divBdr>
    </w:div>
    <w:div w:id="996307334">
      <w:bodyDiv w:val="1"/>
      <w:marLeft w:val="0"/>
      <w:marRight w:val="0"/>
      <w:marTop w:val="0"/>
      <w:marBottom w:val="0"/>
      <w:divBdr>
        <w:top w:val="none" w:sz="0" w:space="0" w:color="auto"/>
        <w:left w:val="none" w:sz="0" w:space="0" w:color="auto"/>
        <w:bottom w:val="none" w:sz="0" w:space="0" w:color="auto"/>
        <w:right w:val="none" w:sz="0" w:space="0" w:color="auto"/>
      </w:divBdr>
    </w:div>
    <w:div w:id="1002321797">
      <w:bodyDiv w:val="1"/>
      <w:marLeft w:val="0"/>
      <w:marRight w:val="0"/>
      <w:marTop w:val="0"/>
      <w:marBottom w:val="0"/>
      <w:divBdr>
        <w:top w:val="none" w:sz="0" w:space="0" w:color="auto"/>
        <w:left w:val="none" w:sz="0" w:space="0" w:color="auto"/>
        <w:bottom w:val="none" w:sz="0" w:space="0" w:color="auto"/>
        <w:right w:val="none" w:sz="0" w:space="0" w:color="auto"/>
      </w:divBdr>
    </w:div>
    <w:div w:id="1002588311">
      <w:bodyDiv w:val="1"/>
      <w:marLeft w:val="0"/>
      <w:marRight w:val="0"/>
      <w:marTop w:val="0"/>
      <w:marBottom w:val="0"/>
      <w:divBdr>
        <w:top w:val="none" w:sz="0" w:space="0" w:color="auto"/>
        <w:left w:val="none" w:sz="0" w:space="0" w:color="auto"/>
        <w:bottom w:val="none" w:sz="0" w:space="0" w:color="auto"/>
        <w:right w:val="none" w:sz="0" w:space="0" w:color="auto"/>
      </w:divBdr>
    </w:div>
    <w:div w:id="1005935804">
      <w:bodyDiv w:val="1"/>
      <w:marLeft w:val="0"/>
      <w:marRight w:val="0"/>
      <w:marTop w:val="0"/>
      <w:marBottom w:val="0"/>
      <w:divBdr>
        <w:top w:val="none" w:sz="0" w:space="0" w:color="auto"/>
        <w:left w:val="none" w:sz="0" w:space="0" w:color="auto"/>
        <w:bottom w:val="none" w:sz="0" w:space="0" w:color="auto"/>
        <w:right w:val="none" w:sz="0" w:space="0" w:color="auto"/>
      </w:divBdr>
    </w:div>
    <w:div w:id="1006128149">
      <w:bodyDiv w:val="1"/>
      <w:marLeft w:val="0"/>
      <w:marRight w:val="0"/>
      <w:marTop w:val="0"/>
      <w:marBottom w:val="0"/>
      <w:divBdr>
        <w:top w:val="none" w:sz="0" w:space="0" w:color="auto"/>
        <w:left w:val="none" w:sz="0" w:space="0" w:color="auto"/>
        <w:bottom w:val="none" w:sz="0" w:space="0" w:color="auto"/>
        <w:right w:val="none" w:sz="0" w:space="0" w:color="auto"/>
      </w:divBdr>
      <w:divsChild>
        <w:div w:id="847908509">
          <w:marLeft w:val="0"/>
          <w:marRight w:val="0"/>
          <w:marTop w:val="0"/>
          <w:marBottom w:val="0"/>
          <w:divBdr>
            <w:top w:val="none" w:sz="0" w:space="0" w:color="auto"/>
            <w:left w:val="none" w:sz="0" w:space="0" w:color="auto"/>
            <w:bottom w:val="none" w:sz="0" w:space="0" w:color="auto"/>
            <w:right w:val="none" w:sz="0" w:space="0" w:color="auto"/>
          </w:divBdr>
        </w:div>
      </w:divsChild>
    </w:div>
    <w:div w:id="1008681917">
      <w:bodyDiv w:val="1"/>
      <w:marLeft w:val="0"/>
      <w:marRight w:val="0"/>
      <w:marTop w:val="0"/>
      <w:marBottom w:val="0"/>
      <w:divBdr>
        <w:top w:val="none" w:sz="0" w:space="0" w:color="auto"/>
        <w:left w:val="none" w:sz="0" w:space="0" w:color="auto"/>
        <w:bottom w:val="none" w:sz="0" w:space="0" w:color="auto"/>
        <w:right w:val="none" w:sz="0" w:space="0" w:color="auto"/>
      </w:divBdr>
    </w:div>
    <w:div w:id="1013532104">
      <w:bodyDiv w:val="1"/>
      <w:marLeft w:val="0"/>
      <w:marRight w:val="0"/>
      <w:marTop w:val="0"/>
      <w:marBottom w:val="0"/>
      <w:divBdr>
        <w:top w:val="none" w:sz="0" w:space="0" w:color="auto"/>
        <w:left w:val="none" w:sz="0" w:space="0" w:color="auto"/>
        <w:bottom w:val="none" w:sz="0" w:space="0" w:color="auto"/>
        <w:right w:val="none" w:sz="0" w:space="0" w:color="auto"/>
      </w:divBdr>
    </w:div>
    <w:div w:id="1022589610">
      <w:bodyDiv w:val="1"/>
      <w:marLeft w:val="0"/>
      <w:marRight w:val="0"/>
      <w:marTop w:val="0"/>
      <w:marBottom w:val="0"/>
      <w:divBdr>
        <w:top w:val="none" w:sz="0" w:space="0" w:color="auto"/>
        <w:left w:val="none" w:sz="0" w:space="0" w:color="auto"/>
        <w:bottom w:val="none" w:sz="0" w:space="0" w:color="auto"/>
        <w:right w:val="none" w:sz="0" w:space="0" w:color="auto"/>
      </w:divBdr>
    </w:div>
    <w:div w:id="1026372191">
      <w:bodyDiv w:val="1"/>
      <w:marLeft w:val="0"/>
      <w:marRight w:val="0"/>
      <w:marTop w:val="0"/>
      <w:marBottom w:val="0"/>
      <w:divBdr>
        <w:top w:val="none" w:sz="0" w:space="0" w:color="auto"/>
        <w:left w:val="none" w:sz="0" w:space="0" w:color="auto"/>
        <w:bottom w:val="none" w:sz="0" w:space="0" w:color="auto"/>
        <w:right w:val="none" w:sz="0" w:space="0" w:color="auto"/>
      </w:divBdr>
      <w:divsChild>
        <w:div w:id="298149109">
          <w:marLeft w:val="0"/>
          <w:marRight w:val="0"/>
          <w:marTop w:val="0"/>
          <w:marBottom w:val="0"/>
          <w:divBdr>
            <w:top w:val="none" w:sz="0" w:space="0" w:color="auto"/>
            <w:left w:val="none" w:sz="0" w:space="0" w:color="auto"/>
            <w:bottom w:val="none" w:sz="0" w:space="0" w:color="auto"/>
            <w:right w:val="none" w:sz="0" w:space="0" w:color="auto"/>
          </w:divBdr>
          <w:divsChild>
            <w:div w:id="27490474">
              <w:marLeft w:val="0"/>
              <w:marRight w:val="0"/>
              <w:marTop w:val="0"/>
              <w:marBottom w:val="0"/>
              <w:divBdr>
                <w:top w:val="none" w:sz="0" w:space="0" w:color="auto"/>
                <w:left w:val="none" w:sz="0" w:space="0" w:color="auto"/>
                <w:bottom w:val="none" w:sz="0" w:space="0" w:color="auto"/>
                <w:right w:val="none" w:sz="0" w:space="0" w:color="auto"/>
              </w:divBdr>
            </w:div>
            <w:div w:id="32006922">
              <w:marLeft w:val="0"/>
              <w:marRight w:val="0"/>
              <w:marTop w:val="0"/>
              <w:marBottom w:val="0"/>
              <w:divBdr>
                <w:top w:val="none" w:sz="0" w:space="0" w:color="auto"/>
                <w:left w:val="none" w:sz="0" w:space="0" w:color="auto"/>
                <w:bottom w:val="none" w:sz="0" w:space="0" w:color="auto"/>
                <w:right w:val="none" w:sz="0" w:space="0" w:color="auto"/>
              </w:divBdr>
            </w:div>
            <w:div w:id="49771401">
              <w:marLeft w:val="0"/>
              <w:marRight w:val="0"/>
              <w:marTop w:val="0"/>
              <w:marBottom w:val="0"/>
              <w:divBdr>
                <w:top w:val="none" w:sz="0" w:space="0" w:color="auto"/>
                <w:left w:val="none" w:sz="0" w:space="0" w:color="auto"/>
                <w:bottom w:val="none" w:sz="0" w:space="0" w:color="auto"/>
                <w:right w:val="none" w:sz="0" w:space="0" w:color="auto"/>
              </w:divBdr>
            </w:div>
            <w:div w:id="157965878">
              <w:marLeft w:val="0"/>
              <w:marRight w:val="0"/>
              <w:marTop w:val="0"/>
              <w:marBottom w:val="0"/>
              <w:divBdr>
                <w:top w:val="none" w:sz="0" w:space="0" w:color="auto"/>
                <w:left w:val="none" w:sz="0" w:space="0" w:color="auto"/>
                <w:bottom w:val="none" w:sz="0" w:space="0" w:color="auto"/>
                <w:right w:val="none" w:sz="0" w:space="0" w:color="auto"/>
              </w:divBdr>
            </w:div>
            <w:div w:id="199174912">
              <w:marLeft w:val="0"/>
              <w:marRight w:val="0"/>
              <w:marTop w:val="0"/>
              <w:marBottom w:val="0"/>
              <w:divBdr>
                <w:top w:val="none" w:sz="0" w:space="0" w:color="auto"/>
                <w:left w:val="none" w:sz="0" w:space="0" w:color="auto"/>
                <w:bottom w:val="none" w:sz="0" w:space="0" w:color="auto"/>
                <w:right w:val="none" w:sz="0" w:space="0" w:color="auto"/>
              </w:divBdr>
            </w:div>
            <w:div w:id="211118392">
              <w:marLeft w:val="0"/>
              <w:marRight w:val="0"/>
              <w:marTop w:val="0"/>
              <w:marBottom w:val="0"/>
              <w:divBdr>
                <w:top w:val="none" w:sz="0" w:space="0" w:color="auto"/>
                <w:left w:val="none" w:sz="0" w:space="0" w:color="auto"/>
                <w:bottom w:val="none" w:sz="0" w:space="0" w:color="auto"/>
                <w:right w:val="none" w:sz="0" w:space="0" w:color="auto"/>
              </w:divBdr>
            </w:div>
            <w:div w:id="465437776">
              <w:marLeft w:val="0"/>
              <w:marRight w:val="0"/>
              <w:marTop w:val="0"/>
              <w:marBottom w:val="0"/>
              <w:divBdr>
                <w:top w:val="none" w:sz="0" w:space="0" w:color="auto"/>
                <w:left w:val="none" w:sz="0" w:space="0" w:color="auto"/>
                <w:bottom w:val="none" w:sz="0" w:space="0" w:color="auto"/>
                <w:right w:val="none" w:sz="0" w:space="0" w:color="auto"/>
              </w:divBdr>
            </w:div>
            <w:div w:id="534080638">
              <w:marLeft w:val="0"/>
              <w:marRight w:val="0"/>
              <w:marTop w:val="0"/>
              <w:marBottom w:val="0"/>
              <w:divBdr>
                <w:top w:val="none" w:sz="0" w:space="0" w:color="auto"/>
                <w:left w:val="none" w:sz="0" w:space="0" w:color="auto"/>
                <w:bottom w:val="none" w:sz="0" w:space="0" w:color="auto"/>
                <w:right w:val="none" w:sz="0" w:space="0" w:color="auto"/>
              </w:divBdr>
            </w:div>
            <w:div w:id="549731189">
              <w:marLeft w:val="0"/>
              <w:marRight w:val="0"/>
              <w:marTop w:val="0"/>
              <w:marBottom w:val="0"/>
              <w:divBdr>
                <w:top w:val="none" w:sz="0" w:space="0" w:color="auto"/>
                <w:left w:val="none" w:sz="0" w:space="0" w:color="auto"/>
                <w:bottom w:val="none" w:sz="0" w:space="0" w:color="auto"/>
                <w:right w:val="none" w:sz="0" w:space="0" w:color="auto"/>
              </w:divBdr>
            </w:div>
            <w:div w:id="552237247">
              <w:marLeft w:val="0"/>
              <w:marRight w:val="0"/>
              <w:marTop w:val="0"/>
              <w:marBottom w:val="0"/>
              <w:divBdr>
                <w:top w:val="none" w:sz="0" w:space="0" w:color="auto"/>
                <w:left w:val="none" w:sz="0" w:space="0" w:color="auto"/>
                <w:bottom w:val="none" w:sz="0" w:space="0" w:color="auto"/>
                <w:right w:val="none" w:sz="0" w:space="0" w:color="auto"/>
              </w:divBdr>
            </w:div>
            <w:div w:id="568535375">
              <w:marLeft w:val="0"/>
              <w:marRight w:val="0"/>
              <w:marTop w:val="0"/>
              <w:marBottom w:val="0"/>
              <w:divBdr>
                <w:top w:val="none" w:sz="0" w:space="0" w:color="auto"/>
                <w:left w:val="none" w:sz="0" w:space="0" w:color="auto"/>
                <w:bottom w:val="none" w:sz="0" w:space="0" w:color="auto"/>
                <w:right w:val="none" w:sz="0" w:space="0" w:color="auto"/>
              </w:divBdr>
            </w:div>
            <w:div w:id="792557961">
              <w:marLeft w:val="0"/>
              <w:marRight w:val="0"/>
              <w:marTop w:val="0"/>
              <w:marBottom w:val="0"/>
              <w:divBdr>
                <w:top w:val="none" w:sz="0" w:space="0" w:color="auto"/>
                <w:left w:val="none" w:sz="0" w:space="0" w:color="auto"/>
                <w:bottom w:val="none" w:sz="0" w:space="0" w:color="auto"/>
                <w:right w:val="none" w:sz="0" w:space="0" w:color="auto"/>
              </w:divBdr>
            </w:div>
            <w:div w:id="982733305">
              <w:marLeft w:val="0"/>
              <w:marRight w:val="0"/>
              <w:marTop w:val="0"/>
              <w:marBottom w:val="0"/>
              <w:divBdr>
                <w:top w:val="none" w:sz="0" w:space="0" w:color="auto"/>
                <w:left w:val="none" w:sz="0" w:space="0" w:color="auto"/>
                <w:bottom w:val="none" w:sz="0" w:space="0" w:color="auto"/>
                <w:right w:val="none" w:sz="0" w:space="0" w:color="auto"/>
              </w:divBdr>
            </w:div>
            <w:div w:id="983314244">
              <w:marLeft w:val="0"/>
              <w:marRight w:val="0"/>
              <w:marTop w:val="0"/>
              <w:marBottom w:val="0"/>
              <w:divBdr>
                <w:top w:val="none" w:sz="0" w:space="0" w:color="auto"/>
                <w:left w:val="none" w:sz="0" w:space="0" w:color="auto"/>
                <w:bottom w:val="none" w:sz="0" w:space="0" w:color="auto"/>
                <w:right w:val="none" w:sz="0" w:space="0" w:color="auto"/>
              </w:divBdr>
            </w:div>
            <w:div w:id="1250041790">
              <w:marLeft w:val="0"/>
              <w:marRight w:val="0"/>
              <w:marTop w:val="0"/>
              <w:marBottom w:val="0"/>
              <w:divBdr>
                <w:top w:val="none" w:sz="0" w:space="0" w:color="auto"/>
                <w:left w:val="none" w:sz="0" w:space="0" w:color="auto"/>
                <w:bottom w:val="none" w:sz="0" w:space="0" w:color="auto"/>
                <w:right w:val="none" w:sz="0" w:space="0" w:color="auto"/>
              </w:divBdr>
            </w:div>
            <w:div w:id="1257057749">
              <w:marLeft w:val="0"/>
              <w:marRight w:val="0"/>
              <w:marTop w:val="0"/>
              <w:marBottom w:val="0"/>
              <w:divBdr>
                <w:top w:val="none" w:sz="0" w:space="0" w:color="auto"/>
                <w:left w:val="none" w:sz="0" w:space="0" w:color="auto"/>
                <w:bottom w:val="none" w:sz="0" w:space="0" w:color="auto"/>
                <w:right w:val="none" w:sz="0" w:space="0" w:color="auto"/>
              </w:divBdr>
            </w:div>
            <w:div w:id="1354183797">
              <w:marLeft w:val="0"/>
              <w:marRight w:val="0"/>
              <w:marTop w:val="0"/>
              <w:marBottom w:val="0"/>
              <w:divBdr>
                <w:top w:val="none" w:sz="0" w:space="0" w:color="auto"/>
                <w:left w:val="none" w:sz="0" w:space="0" w:color="auto"/>
                <w:bottom w:val="none" w:sz="0" w:space="0" w:color="auto"/>
                <w:right w:val="none" w:sz="0" w:space="0" w:color="auto"/>
              </w:divBdr>
            </w:div>
            <w:div w:id="1358652253">
              <w:marLeft w:val="0"/>
              <w:marRight w:val="0"/>
              <w:marTop w:val="0"/>
              <w:marBottom w:val="0"/>
              <w:divBdr>
                <w:top w:val="none" w:sz="0" w:space="0" w:color="auto"/>
                <w:left w:val="none" w:sz="0" w:space="0" w:color="auto"/>
                <w:bottom w:val="none" w:sz="0" w:space="0" w:color="auto"/>
                <w:right w:val="none" w:sz="0" w:space="0" w:color="auto"/>
              </w:divBdr>
            </w:div>
            <w:div w:id="1424111092">
              <w:marLeft w:val="0"/>
              <w:marRight w:val="0"/>
              <w:marTop w:val="0"/>
              <w:marBottom w:val="0"/>
              <w:divBdr>
                <w:top w:val="none" w:sz="0" w:space="0" w:color="auto"/>
                <w:left w:val="none" w:sz="0" w:space="0" w:color="auto"/>
                <w:bottom w:val="none" w:sz="0" w:space="0" w:color="auto"/>
                <w:right w:val="none" w:sz="0" w:space="0" w:color="auto"/>
              </w:divBdr>
            </w:div>
            <w:div w:id="1468088709">
              <w:marLeft w:val="0"/>
              <w:marRight w:val="0"/>
              <w:marTop w:val="0"/>
              <w:marBottom w:val="0"/>
              <w:divBdr>
                <w:top w:val="none" w:sz="0" w:space="0" w:color="auto"/>
                <w:left w:val="none" w:sz="0" w:space="0" w:color="auto"/>
                <w:bottom w:val="none" w:sz="0" w:space="0" w:color="auto"/>
                <w:right w:val="none" w:sz="0" w:space="0" w:color="auto"/>
              </w:divBdr>
            </w:div>
            <w:div w:id="1479686890">
              <w:marLeft w:val="0"/>
              <w:marRight w:val="0"/>
              <w:marTop w:val="0"/>
              <w:marBottom w:val="0"/>
              <w:divBdr>
                <w:top w:val="none" w:sz="0" w:space="0" w:color="auto"/>
                <w:left w:val="none" w:sz="0" w:space="0" w:color="auto"/>
                <w:bottom w:val="none" w:sz="0" w:space="0" w:color="auto"/>
                <w:right w:val="none" w:sz="0" w:space="0" w:color="auto"/>
              </w:divBdr>
            </w:div>
            <w:div w:id="1508522244">
              <w:marLeft w:val="0"/>
              <w:marRight w:val="0"/>
              <w:marTop w:val="0"/>
              <w:marBottom w:val="0"/>
              <w:divBdr>
                <w:top w:val="none" w:sz="0" w:space="0" w:color="auto"/>
                <w:left w:val="none" w:sz="0" w:space="0" w:color="auto"/>
                <w:bottom w:val="none" w:sz="0" w:space="0" w:color="auto"/>
                <w:right w:val="none" w:sz="0" w:space="0" w:color="auto"/>
              </w:divBdr>
            </w:div>
            <w:div w:id="1522663478">
              <w:marLeft w:val="0"/>
              <w:marRight w:val="0"/>
              <w:marTop w:val="0"/>
              <w:marBottom w:val="0"/>
              <w:divBdr>
                <w:top w:val="none" w:sz="0" w:space="0" w:color="auto"/>
                <w:left w:val="none" w:sz="0" w:space="0" w:color="auto"/>
                <w:bottom w:val="none" w:sz="0" w:space="0" w:color="auto"/>
                <w:right w:val="none" w:sz="0" w:space="0" w:color="auto"/>
              </w:divBdr>
            </w:div>
            <w:div w:id="1537042214">
              <w:marLeft w:val="0"/>
              <w:marRight w:val="0"/>
              <w:marTop w:val="0"/>
              <w:marBottom w:val="0"/>
              <w:divBdr>
                <w:top w:val="none" w:sz="0" w:space="0" w:color="auto"/>
                <w:left w:val="none" w:sz="0" w:space="0" w:color="auto"/>
                <w:bottom w:val="none" w:sz="0" w:space="0" w:color="auto"/>
                <w:right w:val="none" w:sz="0" w:space="0" w:color="auto"/>
              </w:divBdr>
            </w:div>
            <w:div w:id="1564365435">
              <w:marLeft w:val="0"/>
              <w:marRight w:val="0"/>
              <w:marTop w:val="0"/>
              <w:marBottom w:val="0"/>
              <w:divBdr>
                <w:top w:val="none" w:sz="0" w:space="0" w:color="auto"/>
                <w:left w:val="none" w:sz="0" w:space="0" w:color="auto"/>
                <w:bottom w:val="none" w:sz="0" w:space="0" w:color="auto"/>
                <w:right w:val="none" w:sz="0" w:space="0" w:color="auto"/>
              </w:divBdr>
            </w:div>
            <w:div w:id="1567376013">
              <w:marLeft w:val="0"/>
              <w:marRight w:val="0"/>
              <w:marTop w:val="0"/>
              <w:marBottom w:val="0"/>
              <w:divBdr>
                <w:top w:val="none" w:sz="0" w:space="0" w:color="auto"/>
                <w:left w:val="none" w:sz="0" w:space="0" w:color="auto"/>
                <w:bottom w:val="none" w:sz="0" w:space="0" w:color="auto"/>
                <w:right w:val="none" w:sz="0" w:space="0" w:color="auto"/>
              </w:divBdr>
            </w:div>
            <w:div w:id="1577394074">
              <w:marLeft w:val="0"/>
              <w:marRight w:val="0"/>
              <w:marTop w:val="0"/>
              <w:marBottom w:val="0"/>
              <w:divBdr>
                <w:top w:val="none" w:sz="0" w:space="0" w:color="auto"/>
                <w:left w:val="none" w:sz="0" w:space="0" w:color="auto"/>
                <w:bottom w:val="none" w:sz="0" w:space="0" w:color="auto"/>
                <w:right w:val="none" w:sz="0" w:space="0" w:color="auto"/>
              </w:divBdr>
            </w:div>
            <w:div w:id="1643390371">
              <w:marLeft w:val="0"/>
              <w:marRight w:val="0"/>
              <w:marTop w:val="0"/>
              <w:marBottom w:val="0"/>
              <w:divBdr>
                <w:top w:val="none" w:sz="0" w:space="0" w:color="auto"/>
                <w:left w:val="none" w:sz="0" w:space="0" w:color="auto"/>
                <w:bottom w:val="none" w:sz="0" w:space="0" w:color="auto"/>
                <w:right w:val="none" w:sz="0" w:space="0" w:color="auto"/>
              </w:divBdr>
            </w:div>
            <w:div w:id="1756168322">
              <w:marLeft w:val="0"/>
              <w:marRight w:val="0"/>
              <w:marTop w:val="0"/>
              <w:marBottom w:val="0"/>
              <w:divBdr>
                <w:top w:val="none" w:sz="0" w:space="0" w:color="auto"/>
                <w:left w:val="none" w:sz="0" w:space="0" w:color="auto"/>
                <w:bottom w:val="none" w:sz="0" w:space="0" w:color="auto"/>
                <w:right w:val="none" w:sz="0" w:space="0" w:color="auto"/>
              </w:divBdr>
            </w:div>
            <w:div w:id="1805076304">
              <w:marLeft w:val="0"/>
              <w:marRight w:val="0"/>
              <w:marTop w:val="0"/>
              <w:marBottom w:val="0"/>
              <w:divBdr>
                <w:top w:val="none" w:sz="0" w:space="0" w:color="auto"/>
                <w:left w:val="none" w:sz="0" w:space="0" w:color="auto"/>
                <w:bottom w:val="none" w:sz="0" w:space="0" w:color="auto"/>
                <w:right w:val="none" w:sz="0" w:space="0" w:color="auto"/>
              </w:divBdr>
            </w:div>
            <w:div w:id="1887639266">
              <w:marLeft w:val="0"/>
              <w:marRight w:val="0"/>
              <w:marTop w:val="0"/>
              <w:marBottom w:val="0"/>
              <w:divBdr>
                <w:top w:val="none" w:sz="0" w:space="0" w:color="auto"/>
                <w:left w:val="none" w:sz="0" w:space="0" w:color="auto"/>
                <w:bottom w:val="none" w:sz="0" w:space="0" w:color="auto"/>
                <w:right w:val="none" w:sz="0" w:space="0" w:color="auto"/>
              </w:divBdr>
            </w:div>
            <w:div w:id="1951886931">
              <w:marLeft w:val="0"/>
              <w:marRight w:val="0"/>
              <w:marTop w:val="0"/>
              <w:marBottom w:val="0"/>
              <w:divBdr>
                <w:top w:val="none" w:sz="0" w:space="0" w:color="auto"/>
                <w:left w:val="none" w:sz="0" w:space="0" w:color="auto"/>
                <w:bottom w:val="none" w:sz="0" w:space="0" w:color="auto"/>
                <w:right w:val="none" w:sz="0" w:space="0" w:color="auto"/>
              </w:divBdr>
            </w:div>
            <w:div w:id="1986424186">
              <w:marLeft w:val="0"/>
              <w:marRight w:val="0"/>
              <w:marTop w:val="0"/>
              <w:marBottom w:val="0"/>
              <w:divBdr>
                <w:top w:val="none" w:sz="0" w:space="0" w:color="auto"/>
                <w:left w:val="none" w:sz="0" w:space="0" w:color="auto"/>
                <w:bottom w:val="none" w:sz="0" w:space="0" w:color="auto"/>
                <w:right w:val="none" w:sz="0" w:space="0" w:color="auto"/>
              </w:divBdr>
            </w:div>
            <w:div w:id="21142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7369">
      <w:bodyDiv w:val="1"/>
      <w:marLeft w:val="0"/>
      <w:marRight w:val="0"/>
      <w:marTop w:val="0"/>
      <w:marBottom w:val="0"/>
      <w:divBdr>
        <w:top w:val="none" w:sz="0" w:space="0" w:color="auto"/>
        <w:left w:val="none" w:sz="0" w:space="0" w:color="auto"/>
        <w:bottom w:val="none" w:sz="0" w:space="0" w:color="auto"/>
        <w:right w:val="none" w:sz="0" w:space="0" w:color="auto"/>
      </w:divBdr>
      <w:divsChild>
        <w:div w:id="1974211664">
          <w:marLeft w:val="0"/>
          <w:marRight w:val="0"/>
          <w:marTop w:val="0"/>
          <w:marBottom w:val="0"/>
          <w:divBdr>
            <w:top w:val="none" w:sz="0" w:space="0" w:color="auto"/>
            <w:left w:val="none" w:sz="0" w:space="0" w:color="auto"/>
            <w:bottom w:val="none" w:sz="0" w:space="0" w:color="auto"/>
            <w:right w:val="none" w:sz="0" w:space="0" w:color="auto"/>
          </w:divBdr>
          <w:divsChild>
            <w:div w:id="10279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6933">
      <w:bodyDiv w:val="1"/>
      <w:marLeft w:val="0"/>
      <w:marRight w:val="0"/>
      <w:marTop w:val="0"/>
      <w:marBottom w:val="0"/>
      <w:divBdr>
        <w:top w:val="none" w:sz="0" w:space="0" w:color="auto"/>
        <w:left w:val="none" w:sz="0" w:space="0" w:color="auto"/>
        <w:bottom w:val="none" w:sz="0" w:space="0" w:color="auto"/>
        <w:right w:val="none" w:sz="0" w:space="0" w:color="auto"/>
      </w:divBdr>
    </w:div>
    <w:div w:id="1055785232">
      <w:bodyDiv w:val="1"/>
      <w:marLeft w:val="0"/>
      <w:marRight w:val="0"/>
      <w:marTop w:val="0"/>
      <w:marBottom w:val="0"/>
      <w:divBdr>
        <w:top w:val="none" w:sz="0" w:space="0" w:color="auto"/>
        <w:left w:val="none" w:sz="0" w:space="0" w:color="auto"/>
        <w:bottom w:val="none" w:sz="0" w:space="0" w:color="auto"/>
        <w:right w:val="none" w:sz="0" w:space="0" w:color="auto"/>
      </w:divBdr>
    </w:div>
    <w:div w:id="1058479414">
      <w:bodyDiv w:val="1"/>
      <w:marLeft w:val="0"/>
      <w:marRight w:val="0"/>
      <w:marTop w:val="0"/>
      <w:marBottom w:val="0"/>
      <w:divBdr>
        <w:top w:val="none" w:sz="0" w:space="0" w:color="auto"/>
        <w:left w:val="none" w:sz="0" w:space="0" w:color="auto"/>
        <w:bottom w:val="none" w:sz="0" w:space="0" w:color="auto"/>
        <w:right w:val="none" w:sz="0" w:space="0" w:color="auto"/>
      </w:divBdr>
    </w:div>
    <w:div w:id="1058699896">
      <w:bodyDiv w:val="1"/>
      <w:marLeft w:val="0"/>
      <w:marRight w:val="0"/>
      <w:marTop w:val="0"/>
      <w:marBottom w:val="0"/>
      <w:divBdr>
        <w:top w:val="none" w:sz="0" w:space="0" w:color="auto"/>
        <w:left w:val="none" w:sz="0" w:space="0" w:color="auto"/>
        <w:bottom w:val="none" w:sz="0" w:space="0" w:color="auto"/>
        <w:right w:val="none" w:sz="0" w:space="0" w:color="auto"/>
      </w:divBdr>
    </w:div>
    <w:div w:id="1070152104">
      <w:bodyDiv w:val="1"/>
      <w:marLeft w:val="0"/>
      <w:marRight w:val="0"/>
      <w:marTop w:val="0"/>
      <w:marBottom w:val="0"/>
      <w:divBdr>
        <w:top w:val="none" w:sz="0" w:space="0" w:color="auto"/>
        <w:left w:val="none" w:sz="0" w:space="0" w:color="auto"/>
        <w:bottom w:val="none" w:sz="0" w:space="0" w:color="auto"/>
        <w:right w:val="none" w:sz="0" w:space="0" w:color="auto"/>
      </w:divBdr>
    </w:div>
    <w:div w:id="1073969785">
      <w:bodyDiv w:val="1"/>
      <w:marLeft w:val="0"/>
      <w:marRight w:val="0"/>
      <w:marTop w:val="0"/>
      <w:marBottom w:val="0"/>
      <w:divBdr>
        <w:top w:val="none" w:sz="0" w:space="0" w:color="auto"/>
        <w:left w:val="none" w:sz="0" w:space="0" w:color="auto"/>
        <w:bottom w:val="none" w:sz="0" w:space="0" w:color="auto"/>
        <w:right w:val="none" w:sz="0" w:space="0" w:color="auto"/>
      </w:divBdr>
      <w:divsChild>
        <w:div w:id="1027020116">
          <w:marLeft w:val="0"/>
          <w:marRight w:val="0"/>
          <w:marTop w:val="0"/>
          <w:marBottom w:val="0"/>
          <w:divBdr>
            <w:top w:val="none" w:sz="0" w:space="0" w:color="auto"/>
            <w:left w:val="none" w:sz="0" w:space="0" w:color="auto"/>
            <w:bottom w:val="none" w:sz="0" w:space="0" w:color="auto"/>
            <w:right w:val="none" w:sz="0" w:space="0" w:color="auto"/>
          </w:divBdr>
          <w:divsChild>
            <w:div w:id="10304123">
              <w:marLeft w:val="0"/>
              <w:marRight w:val="0"/>
              <w:marTop w:val="0"/>
              <w:marBottom w:val="0"/>
              <w:divBdr>
                <w:top w:val="none" w:sz="0" w:space="0" w:color="auto"/>
                <w:left w:val="none" w:sz="0" w:space="0" w:color="auto"/>
                <w:bottom w:val="none" w:sz="0" w:space="0" w:color="auto"/>
                <w:right w:val="none" w:sz="0" w:space="0" w:color="auto"/>
              </w:divBdr>
            </w:div>
            <w:div w:id="12994643">
              <w:marLeft w:val="0"/>
              <w:marRight w:val="0"/>
              <w:marTop w:val="0"/>
              <w:marBottom w:val="0"/>
              <w:divBdr>
                <w:top w:val="none" w:sz="0" w:space="0" w:color="auto"/>
                <w:left w:val="none" w:sz="0" w:space="0" w:color="auto"/>
                <w:bottom w:val="none" w:sz="0" w:space="0" w:color="auto"/>
                <w:right w:val="none" w:sz="0" w:space="0" w:color="auto"/>
              </w:divBdr>
            </w:div>
            <w:div w:id="20590488">
              <w:marLeft w:val="0"/>
              <w:marRight w:val="0"/>
              <w:marTop w:val="0"/>
              <w:marBottom w:val="0"/>
              <w:divBdr>
                <w:top w:val="none" w:sz="0" w:space="0" w:color="auto"/>
                <w:left w:val="none" w:sz="0" w:space="0" w:color="auto"/>
                <w:bottom w:val="none" w:sz="0" w:space="0" w:color="auto"/>
                <w:right w:val="none" w:sz="0" w:space="0" w:color="auto"/>
              </w:divBdr>
            </w:div>
            <w:div w:id="45765905">
              <w:marLeft w:val="0"/>
              <w:marRight w:val="0"/>
              <w:marTop w:val="0"/>
              <w:marBottom w:val="0"/>
              <w:divBdr>
                <w:top w:val="none" w:sz="0" w:space="0" w:color="auto"/>
                <w:left w:val="none" w:sz="0" w:space="0" w:color="auto"/>
                <w:bottom w:val="none" w:sz="0" w:space="0" w:color="auto"/>
                <w:right w:val="none" w:sz="0" w:space="0" w:color="auto"/>
              </w:divBdr>
            </w:div>
            <w:div w:id="46611842">
              <w:marLeft w:val="0"/>
              <w:marRight w:val="0"/>
              <w:marTop w:val="0"/>
              <w:marBottom w:val="0"/>
              <w:divBdr>
                <w:top w:val="none" w:sz="0" w:space="0" w:color="auto"/>
                <w:left w:val="none" w:sz="0" w:space="0" w:color="auto"/>
                <w:bottom w:val="none" w:sz="0" w:space="0" w:color="auto"/>
                <w:right w:val="none" w:sz="0" w:space="0" w:color="auto"/>
              </w:divBdr>
            </w:div>
            <w:div w:id="61027261">
              <w:marLeft w:val="0"/>
              <w:marRight w:val="0"/>
              <w:marTop w:val="0"/>
              <w:marBottom w:val="0"/>
              <w:divBdr>
                <w:top w:val="none" w:sz="0" w:space="0" w:color="auto"/>
                <w:left w:val="none" w:sz="0" w:space="0" w:color="auto"/>
                <w:bottom w:val="none" w:sz="0" w:space="0" w:color="auto"/>
                <w:right w:val="none" w:sz="0" w:space="0" w:color="auto"/>
              </w:divBdr>
            </w:div>
            <w:div w:id="61216194">
              <w:marLeft w:val="0"/>
              <w:marRight w:val="0"/>
              <w:marTop w:val="0"/>
              <w:marBottom w:val="0"/>
              <w:divBdr>
                <w:top w:val="none" w:sz="0" w:space="0" w:color="auto"/>
                <w:left w:val="none" w:sz="0" w:space="0" w:color="auto"/>
                <w:bottom w:val="none" w:sz="0" w:space="0" w:color="auto"/>
                <w:right w:val="none" w:sz="0" w:space="0" w:color="auto"/>
              </w:divBdr>
            </w:div>
            <w:div w:id="79568778">
              <w:marLeft w:val="0"/>
              <w:marRight w:val="0"/>
              <w:marTop w:val="0"/>
              <w:marBottom w:val="0"/>
              <w:divBdr>
                <w:top w:val="none" w:sz="0" w:space="0" w:color="auto"/>
                <w:left w:val="none" w:sz="0" w:space="0" w:color="auto"/>
                <w:bottom w:val="none" w:sz="0" w:space="0" w:color="auto"/>
                <w:right w:val="none" w:sz="0" w:space="0" w:color="auto"/>
              </w:divBdr>
            </w:div>
            <w:div w:id="85005109">
              <w:marLeft w:val="0"/>
              <w:marRight w:val="0"/>
              <w:marTop w:val="0"/>
              <w:marBottom w:val="0"/>
              <w:divBdr>
                <w:top w:val="none" w:sz="0" w:space="0" w:color="auto"/>
                <w:left w:val="none" w:sz="0" w:space="0" w:color="auto"/>
                <w:bottom w:val="none" w:sz="0" w:space="0" w:color="auto"/>
                <w:right w:val="none" w:sz="0" w:space="0" w:color="auto"/>
              </w:divBdr>
            </w:div>
            <w:div w:id="86195390">
              <w:marLeft w:val="0"/>
              <w:marRight w:val="0"/>
              <w:marTop w:val="0"/>
              <w:marBottom w:val="0"/>
              <w:divBdr>
                <w:top w:val="none" w:sz="0" w:space="0" w:color="auto"/>
                <w:left w:val="none" w:sz="0" w:space="0" w:color="auto"/>
                <w:bottom w:val="none" w:sz="0" w:space="0" w:color="auto"/>
                <w:right w:val="none" w:sz="0" w:space="0" w:color="auto"/>
              </w:divBdr>
            </w:div>
            <w:div w:id="119618494">
              <w:marLeft w:val="0"/>
              <w:marRight w:val="0"/>
              <w:marTop w:val="0"/>
              <w:marBottom w:val="0"/>
              <w:divBdr>
                <w:top w:val="none" w:sz="0" w:space="0" w:color="auto"/>
                <w:left w:val="none" w:sz="0" w:space="0" w:color="auto"/>
                <w:bottom w:val="none" w:sz="0" w:space="0" w:color="auto"/>
                <w:right w:val="none" w:sz="0" w:space="0" w:color="auto"/>
              </w:divBdr>
            </w:div>
            <w:div w:id="142357760">
              <w:marLeft w:val="0"/>
              <w:marRight w:val="0"/>
              <w:marTop w:val="0"/>
              <w:marBottom w:val="0"/>
              <w:divBdr>
                <w:top w:val="none" w:sz="0" w:space="0" w:color="auto"/>
                <w:left w:val="none" w:sz="0" w:space="0" w:color="auto"/>
                <w:bottom w:val="none" w:sz="0" w:space="0" w:color="auto"/>
                <w:right w:val="none" w:sz="0" w:space="0" w:color="auto"/>
              </w:divBdr>
            </w:div>
            <w:div w:id="143619717">
              <w:marLeft w:val="0"/>
              <w:marRight w:val="0"/>
              <w:marTop w:val="0"/>
              <w:marBottom w:val="0"/>
              <w:divBdr>
                <w:top w:val="none" w:sz="0" w:space="0" w:color="auto"/>
                <w:left w:val="none" w:sz="0" w:space="0" w:color="auto"/>
                <w:bottom w:val="none" w:sz="0" w:space="0" w:color="auto"/>
                <w:right w:val="none" w:sz="0" w:space="0" w:color="auto"/>
              </w:divBdr>
            </w:div>
            <w:div w:id="156581986">
              <w:marLeft w:val="0"/>
              <w:marRight w:val="0"/>
              <w:marTop w:val="0"/>
              <w:marBottom w:val="0"/>
              <w:divBdr>
                <w:top w:val="none" w:sz="0" w:space="0" w:color="auto"/>
                <w:left w:val="none" w:sz="0" w:space="0" w:color="auto"/>
                <w:bottom w:val="none" w:sz="0" w:space="0" w:color="auto"/>
                <w:right w:val="none" w:sz="0" w:space="0" w:color="auto"/>
              </w:divBdr>
            </w:div>
            <w:div w:id="164519597">
              <w:marLeft w:val="0"/>
              <w:marRight w:val="0"/>
              <w:marTop w:val="0"/>
              <w:marBottom w:val="0"/>
              <w:divBdr>
                <w:top w:val="none" w:sz="0" w:space="0" w:color="auto"/>
                <w:left w:val="none" w:sz="0" w:space="0" w:color="auto"/>
                <w:bottom w:val="none" w:sz="0" w:space="0" w:color="auto"/>
                <w:right w:val="none" w:sz="0" w:space="0" w:color="auto"/>
              </w:divBdr>
            </w:div>
            <w:div w:id="193810444">
              <w:marLeft w:val="0"/>
              <w:marRight w:val="0"/>
              <w:marTop w:val="0"/>
              <w:marBottom w:val="0"/>
              <w:divBdr>
                <w:top w:val="none" w:sz="0" w:space="0" w:color="auto"/>
                <w:left w:val="none" w:sz="0" w:space="0" w:color="auto"/>
                <w:bottom w:val="none" w:sz="0" w:space="0" w:color="auto"/>
                <w:right w:val="none" w:sz="0" w:space="0" w:color="auto"/>
              </w:divBdr>
            </w:div>
            <w:div w:id="202643222">
              <w:marLeft w:val="0"/>
              <w:marRight w:val="0"/>
              <w:marTop w:val="0"/>
              <w:marBottom w:val="0"/>
              <w:divBdr>
                <w:top w:val="none" w:sz="0" w:space="0" w:color="auto"/>
                <w:left w:val="none" w:sz="0" w:space="0" w:color="auto"/>
                <w:bottom w:val="none" w:sz="0" w:space="0" w:color="auto"/>
                <w:right w:val="none" w:sz="0" w:space="0" w:color="auto"/>
              </w:divBdr>
            </w:div>
            <w:div w:id="213272293">
              <w:marLeft w:val="0"/>
              <w:marRight w:val="0"/>
              <w:marTop w:val="0"/>
              <w:marBottom w:val="0"/>
              <w:divBdr>
                <w:top w:val="none" w:sz="0" w:space="0" w:color="auto"/>
                <w:left w:val="none" w:sz="0" w:space="0" w:color="auto"/>
                <w:bottom w:val="none" w:sz="0" w:space="0" w:color="auto"/>
                <w:right w:val="none" w:sz="0" w:space="0" w:color="auto"/>
              </w:divBdr>
            </w:div>
            <w:div w:id="218437599">
              <w:marLeft w:val="0"/>
              <w:marRight w:val="0"/>
              <w:marTop w:val="0"/>
              <w:marBottom w:val="0"/>
              <w:divBdr>
                <w:top w:val="none" w:sz="0" w:space="0" w:color="auto"/>
                <w:left w:val="none" w:sz="0" w:space="0" w:color="auto"/>
                <w:bottom w:val="none" w:sz="0" w:space="0" w:color="auto"/>
                <w:right w:val="none" w:sz="0" w:space="0" w:color="auto"/>
              </w:divBdr>
            </w:div>
            <w:div w:id="220407805">
              <w:marLeft w:val="0"/>
              <w:marRight w:val="0"/>
              <w:marTop w:val="0"/>
              <w:marBottom w:val="0"/>
              <w:divBdr>
                <w:top w:val="none" w:sz="0" w:space="0" w:color="auto"/>
                <w:left w:val="none" w:sz="0" w:space="0" w:color="auto"/>
                <w:bottom w:val="none" w:sz="0" w:space="0" w:color="auto"/>
                <w:right w:val="none" w:sz="0" w:space="0" w:color="auto"/>
              </w:divBdr>
            </w:div>
            <w:div w:id="221991435">
              <w:marLeft w:val="0"/>
              <w:marRight w:val="0"/>
              <w:marTop w:val="0"/>
              <w:marBottom w:val="0"/>
              <w:divBdr>
                <w:top w:val="none" w:sz="0" w:space="0" w:color="auto"/>
                <w:left w:val="none" w:sz="0" w:space="0" w:color="auto"/>
                <w:bottom w:val="none" w:sz="0" w:space="0" w:color="auto"/>
                <w:right w:val="none" w:sz="0" w:space="0" w:color="auto"/>
              </w:divBdr>
            </w:div>
            <w:div w:id="251934735">
              <w:marLeft w:val="0"/>
              <w:marRight w:val="0"/>
              <w:marTop w:val="0"/>
              <w:marBottom w:val="0"/>
              <w:divBdr>
                <w:top w:val="none" w:sz="0" w:space="0" w:color="auto"/>
                <w:left w:val="none" w:sz="0" w:space="0" w:color="auto"/>
                <w:bottom w:val="none" w:sz="0" w:space="0" w:color="auto"/>
                <w:right w:val="none" w:sz="0" w:space="0" w:color="auto"/>
              </w:divBdr>
            </w:div>
            <w:div w:id="276108872">
              <w:marLeft w:val="0"/>
              <w:marRight w:val="0"/>
              <w:marTop w:val="0"/>
              <w:marBottom w:val="0"/>
              <w:divBdr>
                <w:top w:val="none" w:sz="0" w:space="0" w:color="auto"/>
                <w:left w:val="none" w:sz="0" w:space="0" w:color="auto"/>
                <w:bottom w:val="none" w:sz="0" w:space="0" w:color="auto"/>
                <w:right w:val="none" w:sz="0" w:space="0" w:color="auto"/>
              </w:divBdr>
            </w:div>
            <w:div w:id="281543813">
              <w:marLeft w:val="0"/>
              <w:marRight w:val="0"/>
              <w:marTop w:val="0"/>
              <w:marBottom w:val="0"/>
              <w:divBdr>
                <w:top w:val="none" w:sz="0" w:space="0" w:color="auto"/>
                <w:left w:val="none" w:sz="0" w:space="0" w:color="auto"/>
                <w:bottom w:val="none" w:sz="0" w:space="0" w:color="auto"/>
                <w:right w:val="none" w:sz="0" w:space="0" w:color="auto"/>
              </w:divBdr>
            </w:div>
            <w:div w:id="325477073">
              <w:marLeft w:val="0"/>
              <w:marRight w:val="0"/>
              <w:marTop w:val="0"/>
              <w:marBottom w:val="0"/>
              <w:divBdr>
                <w:top w:val="none" w:sz="0" w:space="0" w:color="auto"/>
                <w:left w:val="none" w:sz="0" w:space="0" w:color="auto"/>
                <w:bottom w:val="none" w:sz="0" w:space="0" w:color="auto"/>
                <w:right w:val="none" w:sz="0" w:space="0" w:color="auto"/>
              </w:divBdr>
            </w:div>
            <w:div w:id="364134602">
              <w:marLeft w:val="0"/>
              <w:marRight w:val="0"/>
              <w:marTop w:val="0"/>
              <w:marBottom w:val="0"/>
              <w:divBdr>
                <w:top w:val="none" w:sz="0" w:space="0" w:color="auto"/>
                <w:left w:val="none" w:sz="0" w:space="0" w:color="auto"/>
                <w:bottom w:val="none" w:sz="0" w:space="0" w:color="auto"/>
                <w:right w:val="none" w:sz="0" w:space="0" w:color="auto"/>
              </w:divBdr>
            </w:div>
            <w:div w:id="377634479">
              <w:marLeft w:val="0"/>
              <w:marRight w:val="0"/>
              <w:marTop w:val="0"/>
              <w:marBottom w:val="0"/>
              <w:divBdr>
                <w:top w:val="none" w:sz="0" w:space="0" w:color="auto"/>
                <w:left w:val="none" w:sz="0" w:space="0" w:color="auto"/>
                <w:bottom w:val="none" w:sz="0" w:space="0" w:color="auto"/>
                <w:right w:val="none" w:sz="0" w:space="0" w:color="auto"/>
              </w:divBdr>
            </w:div>
            <w:div w:id="381751796">
              <w:marLeft w:val="0"/>
              <w:marRight w:val="0"/>
              <w:marTop w:val="0"/>
              <w:marBottom w:val="0"/>
              <w:divBdr>
                <w:top w:val="none" w:sz="0" w:space="0" w:color="auto"/>
                <w:left w:val="none" w:sz="0" w:space="0" w:color="auto"/>
                <w:bottom w:val="none" w:sz="0" w:space="0" w:color="auto"/>
                <w:right w:val="none" w:sz="0" w:space="0" w:color="auto"/>
              </w:divBdr>
            </w:div>
            <w:div w:id="389351012">
              <w:marLeft w:val="0"/>
              <w:marRight w:val="0"/>
              <w:marTop w:val="0"/>
              <w:marBottom w:val="0"/>
              <w:divBdr>
                <w:top w:val="none" w:sz="0" w:space="0" w:color="auto"/>
                <w:left w:val="none" w:sz="0" w:space="0" w:color="auto"/>
                <w:bottom w:val="none" w:sz="0" w:space="0" w:color="auto"/>
                <w:right w:val="none" w:sz="0" w:space="0" w:color="auto"/>
              </w:divBdr>
            </w:div>
            <w:div w:id="424881036">
              <w:marLeft w:val="0"/>
              <w:marRight w:val="0"/>
              <w:marTop w:val="0"/>
              <w:marBottom w:val="0"/>
              <w:divBdr>
                <w:top w:val="none" w:sz="0" w:space="0" w:color="auto"/>
                <w:left w:val="none" w:sz="0" w:space="0" w:color="auto"/>
                <w:bottom w:val="none" w:sz="0" w:space="0" w:color="auto"/>
                <w:right w:val="none" w:sz="0" w:space="0" w:color="auto"/>
              </w:divBdr>
            </w:div>
            <w:div w:id="436366468">
              <w:marLeft w:val="0"/>
              <w:marRight w:val="0"/>
              <w:marTop w:val="0"/>
              <w:marBottom w:val="0"/>
              <w:divBdr>
                <w:top w:val="none" w:sz="0" w:space="0" w:color="auto"/>
                <w:left w:val="none" w:sz="0" w:space="0" w:color="auto"/>
                <w:bottom w:val="none" w:sz="0" w:space="0" w:color="auto"/>
                <w:right w:val="none" w:sz="0" w:space="0" w:color="auto"/>
              </w:divBdr>
            </w:div>
            <w:div w:id="454831832">
              <w:marLeft w:val="0"/>
              <w:marRight w:val="0"/>
              <w:marTop w:val="0"/>
              <w:marBottom w:val="0"/>
              <w:divBdr>
                <w:top w:val="none" w:sz="0" w:space="0" w:color="auto"/>
                <w:left w:val="none" w:sz="0" w:space="0" w:color="auto"/>
                <w:bottom w:val="none" w:sz="0" w:space="0" w:color="auto"/>
                <w:right w:val="none" w:sz="0" w:space="0" w:color="auto"/>
              </w:divBdr>
            </w:div>
            <w:div w:id="491020277">
              <w:marLeft w:val="0"/>
              <w:marRight w:val="0"/>
              <w:marTop w:val="0"/>
              <w:marBottom w:val="0"/>
              <w:divBdr>
                <w:top w:val="none" w:sz="0" w:space="0" w:color="auto"/>
                <w:left w:val="none" w:sz="0" w:space="0" w:color="auto"/>
                <w:bottom w:val="none" w:sz="0" w:space="0" w:color="auto"/>
                <w:right w:val="none" w:sz="0" w:space="0" w:color="auto"/>
              </w:divBdr>
            </w:div>
            <w:div w:id="540554832">
              <w:marLeft w:val="0"/>
              <w:marRight w:val="0"/>
              <w:marTop w:val="0"/>
              <w:marBottom w:val="0"/>
              <w:divBdr>
                <w:top w:val="none" w:sz="0" w:space="0" w:color="auto"/>
                <w:left w:val="none" w:sz="0" w:space="0" w:color="auto"/>
                <w:bottom w:val="none" w:sz="0" w:space="0" w:color="auto"/>
                <w:right w:val="none" w:sz="0" w:space="0" w:color="auto"/>
              </w:divBdr>
            </w:div>
            <w:div w:id="540829514">
              <w:marLeft w:val="0"/>
              <w:marRight w:val="0"/>
              <w:marTop w:val="0"/>
              <w:marBottom w:val="0"/>
              <w:divBdr>
                <w:top w:val="none" w:sz="0" w:space="0" w:color="auto"/>
                <w:left w:val="none" w:sz="0" w:space="0" w:color="auto"/>
                <w:bottom w:val="none" w:sz="0" w:space="0" w:color="auto"/>
                <w:right w:val="none" w:sz="0" w:space="0" w:color="auto"/>
              </w:divBdr>
            </w:div>
            <w:div w:id="579828261">
              <w:marLeft w:val="0"/>
              <w:marRight w:val="0"/>
              <w:marTop w:val="0"/>
              <w:marBottom w:val="0"/>
              <w:divBdr>
                <w:top w:val="none" w:sz="0" w:space="0" w:color="auto"/>
                <w:left w:val="none" w:sz="0" w:space="0" w:color="auto"/>
                <w:bottom w:val="none" w:sz="0" w:space="0" w:color="auto"/>
                <w:right w:val="none" w:sz="0" w:space="0" w:color="auto"/>
              </w:divBdr>
            </w:div>
            <w:div w:id="583493214">
              <w:marLeft w:val="0"/>
              <w:marRight w:val="0"/>
              <w:marTop w:val="0"/>
              <w:marBottom w:val="0"/>
              <w:divBdr>
                <w:top w:val="none" w:sz="0" w:space="0" w:color="auto"/>
                <w:left w:val="none" w:sz="0" w:space="0" w:color="auto"/>
                <w:bottom w:val="none" w:sz="0" w:space="0" w:color="auto"/>
                <w:right w:val="none" w:sz="0" w:space="0" w:color="auto"/>
              </w:divBdr>
            </w:div>
            <w:div w:id="602155854">
              <w:marLeft w:val="0"/>
              <w:marRight w:val="0"/>
              <w:marTop w:val="0"/>
              <w:marBottom w:val="0"/>
              <w:divBdr>
                <w:top w:val="none" w:sz="0" w:space="0" w:color="auto"/>
                <w:left w:val="none" w:sz="0" w:space="0" w:color="auto"/>
                <w:bottom w:val="none" w:sz="0" w:space="0" w:color="auto"/>
                <w:right w:val="none" w:sz="0" w:space="0" w:color="auto"/>
              </w:divBdr>
            </w:div>
            <w:div w:id="641930089">
              <w:marLeft w:val="0"/>
              <w:marRight w:val="0"/>
              <w:marTop w:val="0"/>
              <w:marBottom w:val="0"/>
              <w:divBdr>
                <w:top w:val="none" w:sz="0" w:space="0" w:color="auto"/>
                <w:left w:val="none" w:sz="0" w:space="0" w:color="auto"/>
                <w:bottom w:val="none" w:sz="0" w:space="0" w:color="auto"/>
                <w:right w:val="none" w:sz="0" w:space="0" w:color="auto"/>
              </w:divBdr>
            </w:div>
            <w:div w:id="645011803">
              <w:marLeft w:val="0"/>
              <w:marRight w:val="0"/>
              <w:marTop w:val="0"/>
              <w:marBottom w:val="0"/>
              <w:divBdr>
                <w:top w:val="none" w:sz="0" w:space="0" w:color="auto"/>
                <w:left w:val="none" w:sz="0" w:space="0" w:color="auto"/>
                <w:bottom w:val="none" w:sz="0" w:space="0" w:color="auto"/>
                <w:right w:val="none" w:sz="0" w:space="0" w:color="auto"/>
              </w:divBdr>
            </w:div>
            <w:div w:id="650597267">
              <w:marLeft w:val="0"/>
              <w:marRight w:val="0"/>
              <w:marTop w:val="0"/>
              <w:marBottom w:val="0"/>
              <w:divBdr>
                <w:top w:val="none" w:sz="0" w:space="0" w:color="auto"/>
                <w:left w:val="none" w:sz="0" w:space="0" w:color="auto"/>
                <w:bottom w:val="none" w:sz="0" w:space="0" w:color="auto"/>
                <w:right w:val="none" w:sz="0" w:space="0" w:color="auto"/>
              </w:divBdr>
            </w:div>
            <w:div w:id="653072516">
              <w:marLeft w:val="0"/>
              <w:marRight w:val="0"/>
              <w:marTop w:val="0"/>
              <w:marBottom w:val="0"/>
              <w:divBdr>
                <w:top w:val="none" w:sz="0" w:space="0" w:color="auto"/>
                <w:left w:val="none" w:sz="0" w:space="0" w:color="auto"/>
                <w:bottom w:val="none" w:sz="0" w:space="0" w:color="auto"/>
                <w:right w:val="none" w:sz="0" w:space="0" w:color="auto"/>
              </w:divBdr>
            </w:div>
            <w:div w:id="666444147">
              <w:marLeft w:val="0"/>
              <w:marRight w:val="0"/>
              <w:marTop w:val="0"/>
              <w:marBottom w:val="0"/>
              <w:divBdr>
                <w:top w:val="none" w:sz="0" w:space="0" w:color="auto"/>
                <w:left w:val="none" w:sz="0" w:space="0" w:color="auto"/>
                <w:bottom w:val="none" w:sz="0" w:space="0" w:color="auto"/>
                <w:right w:val="none" w:sz="0" w:space="0" w:color="auto"/>
              </w:divBdr>
            </w:div>
            <w:div w:id="668143993">
              <w:marLeft w:val="0"/>
              <w:marRight w:val="0"/>
              <w:marTop w:val="0"/>
              <w:marBottom w:val="0"/>
              <w:divBdr>
                <w:top w:val="none" w:sz="0" w:space="0" w:color="auto"/>
                <w:left w:val="none" w:sz="0" w:space="0" w:color="auto"/>
                <w:bottom w:val="none" w:sz="0" w:space="0" w:color="auto"/>
                <w:right w:val="none" w:sz="0" w:space="0" w:color="auto"/>
              </w:divBdr>
            </w:div>
            <w:div w:id="680815758">
              <w:marLeft w:val="0"/>
              <w:marRight w:val="0"/>
              <w:marTop w:val="0"/>
              <w:marBottom w:val="0"/>
              <w:divBdr>
                <w:top w:val="none" w:sz="0" w:space="0" w:color="auto"/>
                <w:left w:val="none" w:sz="0" w:space="0" w:color="auto"/>
                <w:bottom w:val="none" w:sz="0" w:space="0" w:color="auto"/>
                <w:right w:val="none" w:sz="0" w:space="0" w:color="auto"/>
              </w:divBdr>
            </w:div>
            <w:div w:id="726495219">
              <w:marLeft w:val="0"/>
              <w:marRight w:val="0"/>
              <w:marTop w:val="0"/>
              <w:marBottom w:val="0"/>
              <w:divBdr>
                <w:top w:val="none" w:sz="0" w:space="0" w:color="auto"/>
                <w:left w:val="none" w:sz="0" w:space="0" w:color="auto"/>
                <w:bottom w:val="none" w:sz="0" w:space="0" w:color="auto"/>
                <w:right w:val="none" w:sz="0" w:space="0" w:color="auto"/>
              </w:divBdr>
            </w:div>
            <w:div w:id="741756382">
              <w:marLeft w:val="0"/>
              <w:marRight w:val="0"/>
              <w:marTop w:val="0"/>
              <w:marBottom w:val="0"/>
              <w:divBdr>
                <w:top w:val="none" w:sz="0" w:space="0" w:color="auto"/>
                <w:left w:val="none" w:sz="0" w:space="0" w:color="auto"/>
                <w:bottom w:val="none" w:sz="0" w:space="0" w:color="auto"/>
                <w:right w:val="none" w:sz="0" w:space="0" w:color="auto"/>
              </w:divBdr>
            </w:div>
            <w:div w:id="742992856">
              <w:marLeft w:val="0"/>
              <w:marRight w:val="0"/>
              <w:marTop w:val="0"/>
              <w:marBottom w:val="0"/>
              <w:divBdr>
                <w:top w:val="none" w:sz="0" w:space="0" w:color="auto"/>
                <w:left w:val="none" w:sz="0" w:space="0" w:color="auto"/>
                <w:bottom w:val="none" w:sz="0" w:space="0" w:color="auto"/>
                <w:right w:val="none" w:sz="0" w:space="0" w:color="auto"/>
              </w:divBdr>
            </w:div>
            <w:div w:id="746534383">
              <w:marLeft w:val="0"/>
              <w:marRight w:val="0"/>
              <w:marTop w:val="0"/>
              <w:marBottom w:val="0"/>
              <w:divBdr>
                <w:top w:val="none" w:sz="0" w:space="0" w:color="auto"/>
                <w:left w:val="none" w:sz="0" w:space="0" w:color="auto"/>
                <w:bottom w:val="none" w:sz="0" w:space="0" w:color="auto"/>
                <w:right w:val="none" w:sz="0" w:space="0" w:color="auto"/>
              </w:divBdr>
            </w:div>
            <w:div w:id="776877055">
              <w:marLeft w:val="0"/>
              <w:marRight w:val="0"/>
              <w:marTop w:val="0"/>
              <w:marBottom w:val="0"/>
              <w:divBdr>
                <w:top w:val="none" w:sz="0" w:space="0" w:color="auto"/>
                <w:left w:val="none" w:sz="0" w:space="0" w:color="auto"/>
                <w:bottom w:val="none" w:sz="0" w:space="0" w:color="auto"/>
                <w:right w:val="none" w:sz="0" w:space="0" w:color="auto"/>
              </w:divBdr>
            </w:div>
            <w:div w:id="781344907">
              <w:marLeft w:val="0"/>
              <w:marRight w:val="0"/>
              <w:marTop w:val="0"/>
              <w:marBottom w:val="0"/>
              <w:divBdr>
                <w:top w:val="none" w:sz="0" w:space="0" w:color="auto"/>
                <w:left w:val="none" w:sz="0" w:space="0" w:color="auto"/>
                <w:bottom w:val="none" w:sz="0" w:space="0" w:color="auto"/>
                <w:right w:val="none" w:sz="0" w:space="0" w:color="auto"/>
              </w:divBdr>
            </w:div>
            <w:div w:id="816724063">
              <w:marLeft w:val="0"/>
              <w:marRight w:val="0"/>
              <w:marTop w:val="0"/>
              <w:marBottom w:val="0"/>
              <w:divBdr>
                <w:top w:val="none" w:sz="0" w:space="0" w:color="auto"/>
                <w:left w:val="none" w:sz="0" w:space="0" w:color="auto"/>
                <w:bottom w:val="none" w:sz="0" w:space="0" w:color="auto"/>
                <w:right w:val="none" w:sz="0" w:space="0" w:color="auto"/>
              </w:divBdr>
            </w:div>
            <w:div w:id="826437322">
              <w:marLeft w:val="0"/>
              <w:marRight w:val="0"/>
              <w:marTop w:val="0"/>
              <w:marBottom w:val="0"/>
              <w:divBdr>
                <w:top w:val="none" w:sz="0" w:space="0" w:color="auto"/>
                <w:left w:val="none" w:sz="0" w:space="0" w:color="auto"/>
                <w:bottom w:val="none" w:sz="0" w:space="0" w:color="auto"/>
                <w:right w:val="none" w:sz="0" w:space="0" w:color="auto"/>
              </w:divBdr>
            </w:div>
            <w:div w:id="836842645">
              <w:marLeft w:val="0"/>
              <w:marRight w:val="0"/>
              <w:marTop w:val="0"/>
              <w:marBottom w:val="0"/>
              <w:divBdr>
                <w:top w:val="none" w:sz="0" w:space="0" w:color="auto"/>
                <w:left w:val="none" w:sz="0" w:space="0" w:color="auto"/>
                <w:bottom w:val="none" w:sz="0" w:space="0" w:color="auto"/>
                <w:right w:val="none" w:sz="0" w:space="0" w:color="auto"/>
              </w:divBdr>
            </w:div>
            <w:div w:id="837888538">
              <w:marLeft w:val="0"/>
              <w:marRight w:val="0"/>
              <w:marTop w:val="0"/>
              <w:marBottom w:val="0"/>
              <w:divBdr>
                <w:top w:val="none" w:sz="0" w:space="0" w:color="auto"/>
                <w:left w:val="none" w:sz="0" w:space="0" w:color="auto"/>
                <w:bottom w:val="none" w:sz="0" w:space="0" w:color="auto"/>
                <w:right w:val="none" w:sz="0" w:space="0" w:color="auto"/>
              </w:divBdr>
            </w:div>
            <w:div w:id="862672870">
              <w:marLeft w:val="0"/>
              <w:marRight w:val="0"/>
              <w:marTop w:val="0"/>
              <w:marBottom w:val="0"/>
              <w:divBdr>
                <w:top w:val="none" w:sz="0" w:space="0" w:color="auto"/>
                <w:left w:val="none" w:sz="0" w:space="0" w:color="auto"/>
                <w:bottom w:val="none" w:sz="0" w:space="0" w:color="auto"/>
                <w:right w:val="none" w:sz="0" w:space="0" w:color="auto"/>
              </w:divBdr>
            </w:div>
            <w:div w:id="894240919">
              <w:marLeft w:val="0"/>
              <w:marRight w:val="0"/>
              <w:marTop w:val="0"/>
              <w:marBottom w:val="0"/>
              <w:divBdr>
                <w:top w:val="none" w:sz="0" w:space="0" w:color="auto"/>
                <w:left w:val="none" w:sz="0" w:space="0" w:color="auto"/>
                <w:bottom w:val="none" w:sz="0" w:space="0" w:color="auto"/>
                <w:right w:val="none" w:sz="0" w:space="0" w:color="auto"/>
              </w:divBdr>
            </w:div>
            <w:div w:id="896816467">
              <w:marLeft w:val="0"/>
              <w:marRight w:val="0"/>
              <w:marTop w:val="0"/>
              <w:marBottom w:val="0"/>
              <w:divBdr>
                <w:top w:val="none" w:sz="0" w:space="0" w:color="auto"/>
                <w:left w:val="none" w:sz="0" w:space="0" w:color="auto"/>
                <w:bottom w:val="none" w:sz="0" w:space="0" w:color="auto"/>
                <w:right w:val="none" w:sz="0" w:space="0" w:color="auto"/>
              </w:divBdr>
            </w:div>
            <w:div w:id="898975579">
              <w:marLeft w:val="0"/>
              <w:marRight w:val="0"/>
              <w:marTop w:val="0"/>
              <w:marBottom w:val="0"/>
              <w:divBdr>
                <w:top w:val="none" w:sz="0" w:space="0" w:color="auto"/>
                <w:left w:val="none" w:sz="0" w:space="0" w:color="auto"/>
                <w:bottom w:val="none" w:sz="0" w:space="0" w:color="auto"/>
                <w:right w:val="none" w:sz="0" w:space="0" w:color="auto"/>
              </w:divBdr>
            </w:div>
            <w:div w:id="911619610">
              <w:marLeft w:val="0"/>
              <w:marRight w:val="0"/>
              <w:marTop w:val="0"/>
              <w:marBottom w:val="0"/>
              <w:divBdr>
                <w:top w:val="none" w:sz="0" w:space="0" w:color="auto"/>
                <w:left w:val="none" w:sz="0" w:space="0" w:color="auto"/>
                <w:bottom w:val="none" w:sz="0" w:space="0" w:color="auto"/>
                <w:right w:val="none" w:sz="0" w:space="0" w:color="auto"/>
              </w:divBdr>
            </w:div>
            <w:div w:id="912469591">
              <w:marLeft w:val="0"/>
              <w:marRight w:val="0"/>
              <w:marTop w:val="0"/>
              <w:marBottom w:val="0"/>
              <w:divBdr>
                <w:top w:val="none" w:sz="0" w:space="0" w:color="auto"/>
                <w:left w:val="none" w:sz="0" w:space="0" w:color="auto"/>
                <w:bottom w:val="none" w:sz="0" w:space="0" w:color="auto"/>
                <w:right w:val="none" w:sz="0" w:space="0" w:color="auto"/>
              </w:divBdr>
            </w:div>
            <w:div w:id="927692353">
              <w:marLeft w:val="0"/>
              <w:marRight w:val="0"/>
              <w:marTop w:val="0"/>
              <w:marBottom w:val="0"/>
              <w:divBdr>
                <w:top w:val="none" w:sz="0" w:space="0" w:color="auto"/>
                <w:left w:val="none" w:sz="0" w:space="0" w:color="auto"/>
                <w:bottom w:val="none" w:sz="0" w:space="0" w:color="auto"/>
                <w:right w:val="none" w:sz="0" w:space="0" w:color="auto"/>
              </w:divBdr>
            </w:div>
            <w:div w:id="941457169">
              <w:marLeft w:val="0"/>
              <w:marRight w:val="0"/>
              <w:marTop w:val="0"/>
              <w:marBottom w:val="0"/>
              <w:divBdr>
                <w:top w:val="none" w:sz="0" w:space="0" w:color="auto"/>
                <w:left w:val="none" w:sz="0" w:space="0" w:color="auto"/>
                <w:bottom w:val="none" w:sz="0" w:space="0" w:color="auto"/>
                <w:right w:val="none" w:sz="0" w:space="0" w:color="auto"/>
              </w:divBdr>
            </w:div>
            <w:div w:id="948657010">
              <w:marLeft w:val="0"/>
              <w:marRight w:val="0"/>
              <w:marTop w:val="0"/>
              <w:marBottom w:val="0"/>
              <w:divBdr>
                <w:top w:val="none" w:sz="0" w:space="0" w:color="auto"/>
                <w:left w:val="none" w:sz="0" w:space="0" w:color="auto"/>
                <w:bottom w:val="none" w:sz="0" w:space="0" w:color="auto"/>
                <w:right w:val="none" w:sz="0" w:space="0" w:color="auto"/>
              </w:divBdr>
            </w:div>
            <w:div w:id="958608392">
              <w:marLeft w:val="0"/>
              <w:marRight w:val="0"/>
              <w:marTop w:val="0"/>
              <w:marBottom w:val="0"/>
              <w:divBdr>
                <w:top w:val="none" w:sz="0" w:space="0" w:color="auto"/>
                <w:left w:val="none" w:sz="0" w:space="0" w:color="auto"/>
                <w:bottom w:val="none" w:sz="0" w:space="0" w:color="auto"/>
                <w:right w:val="none" w:sz="0" w:space="0" w:color="auto"/>
              </w:divBdr>
            </w:div>
            <w:div w:id="964963634">
              <w:marLeft w:val="0"/>
              <w:marRight w:val="0"/>
              <w:marTop w:val="0"/>
              <w:marBottom w:val="0"/>
              <w:divBdr>
                <w:top w:val="none" w:sz="0" w:space="0" w:color="auto"/>
                <w:left w:val="none" w:sz="0" w:space="0" w:color="auto"/>
                <w:bottom w:val="none" w:sz="0" w:space="0" w:color="auto"/>
                <w:right w:val="none" w:sz="0" w:space="0" w:color="auto"/>
              </w:divBdr>
            </w:div>
            <w:div w:id="965310022">
              <w:marLeft w:val="0"/>
              <w:marRight w:val="0"/>
              <w:marTop w:val="0"/>
              <w:marBottom w:val="0"/>
              <w:divBdr>
                <w:top w:val="none" w:sz="0" w:space="0" w:color="auto"/>
                <w:left w:val="none" w:sz="0" w:space="0" w:color="auto"/>
                <w:bottom w:val="none" w:sz="0" w:space="0" w:color="auto"/>
                <w:right w:val="none" w:sz="0" w:space="0" w:color="auto"/>
              </w:divBdr>
            </w:div>
            <w:div w:id="967662827">
              <w:marLeft w:val="0"/>
              <w:marRight w:val="0"/>
              <w:marTop w:val="0"/>
              <w:marBottom w:val="0"/>
              <w:divBdr>
                <w:top w:val="none" w:sz="0" w:space="0" w:color="auto"/>
                <w:left w:val="none" w:sz="0" w:space="0" w:color="auto"/>
                <w:bottom w:val="none" w:sz="0" w:space="0" w:color="auto"/>
                <w:right w:val="none" w:sz="0" w:space="0" w:color="auto"/>
              </w:divBdr>
            </w:div>
            <w:div w:id="980965354">
              <w:marLeft w:val="0"/>
              <w:marRight w:val="0"/>
              <w:marTop w:val="0"/>
              <w:marBottom w:val="0"/>
              <w:divBdr>
                <w:top w:val="none" w:sz="0" w:space="0" w:color="auto"/>
                <w:left w:val="none" w:sz="0" w:space="0" w:color="auto"/>
                <w:bottom w:val="none" w:sz="0" w:space="0" w:color="auto"/>
                <w:right w:val="none" w:sz="0" w:space="0" w:color="auto"/>
              </w:divBdr>
            </w:div>
            <w:div w:id="997802772">
              <w:marLeft w:val="0"/>
              <w:marRight w:val="0"/>
              <w:marTop w:val="0"/>
              <w:marBottom w:val="0"/>
              <w:divBdr>
                <w:top w:val="none" w:sz="0" w:space="0" w:color="auto"/>
                <w:left w:val="none" w:sz="0" w:space="0" w:color="auto"/>
                <w:bottom w:val="none" w:sz="0" w:space="0" w:color="auto"/>
                <w:right w:val="none" w:sz="0" w:space="0" w:color="auto"/>
              </w:divBdr>
            </w:div>
            <w:div w:id="1013145305">
              <w:marLeft w:val="0"/>
              <w:marRight w:val="0"/>
              <w:marTop w:val="0"/>
              <w:marBottom w:val="0"/>
              <w:divBdr>
                <w:top w:val="none" w:sz="0" w:space="0" w:color="auto"/>
                <w:left w:val="none" w:sz="0" w:space="0" w:color="auto"/>
                <w:bottom w:val="none" w:sz="0" w:space="0" w:color="auto"/>
                <w:right w:val="none" w:sz="0" w:space="0" w:color="auto"/>
              </w:divBdr>
            </w:div>
            <w:div w:id="1023285503">
              <w:marLeft w:val="0"/>
              <w:marRight w:val="0"/>
              <w:marTop w:val="0"/>
              <w:marBottom w:val="0"/>
              <w:divBdr>
                <w:top w:val="none" w:sz="0" w:space="0" w:color="auto"/>
                <w:left w:val="none" w:sz="0" w:space="0" w:color="auto"/>
                <w:bottom w:val="none" w:sz="0" w:space="0" w:color="auto"/>
                <w:right w:val="none" w:sz="0" w:space="0" w:color="auto"/>
              </w:divBdr>
            </w:div>
            <w:div w:id="1033337908">
              <w:marLeft w:val="0"/>
              <w:marRight w:val="0"/>
              <w:marTop w:val="0"/>
              <w:marBottom w:val="0"/>
              <w:divBdr>
                <w:top w:val="none" w:sz="0" w:space="0" w:color="auto"/>
                <w:left w:val="none" w:sz="0" w:space="0" w:color="auto"/>
                <w:bottom w:val="none" w:sz="0" w:space="0" w:color="auto"/>
                <w:right w:val="none" w:sz="0" w:space="0" w:color="auto"/>
              </w:divBdr>
            </w:div>
            <w:div w:id="1040932482">
              <w:marLeft w:val="0"/>
              <w:marRight w:val="0"/>
              <w:marTop w:val="0"/>
              <w:marBottom w:val="0"/>
              <w:divBdr>
                <w:top w:val="none" w:sz="0" w:space="0" w:color="auto"/>
                <w:left w:val="none" w:sz="0" w:space="0" w:color="auto"/>
                <w:bottom w:val="none" w:sz="0" w:space="0" w:color="auto"/>
                <w:right w:val="none" w:sz="0" w:space="0" w:color="auto"/>
              </w:divBdr>
            </w:div>
            <w:div w:id="1045711848">
              <w:marLeft w:val="0"/>
              <w:marRight w:val="0"/>
              <w:marTop w:val="0"/>
              <w:marBottom w:val="0"/>
              <w:divBdr>
                <w:top w:val="none" w:sz="0" w:space="0" w:color="auto"/>
                <w:left w:val="none" w:sz="0" w:space="0" w:color="auto"/>
                <w:bottom w:val="none" w:sz="0" w:space="0" w:color="auto"/>
                <w:right w:val="none" w:sz="0" w:space="0" w:color="auto"/>
              </w:divBdr>
            </w:div>
            <w:div w:id="1046025397">
              <w:marLeft w:val="0"/>
              <w:marRight w:val="0"/>
              <w:marTop w:val="0"/>
              <w:marBottom w:val="0"/>
              <w:divBdr>
                <w:top w:val="none" w:sz="0" w:space="0" w:color="auto"/>
                <w:left w:val="none" w:sz="0" w:space="0" w:color="auto"/>
                <w:bottom w:val="none" w:sz="0" w:space="0" w:color="auto"/>
                <w:right w:val="none" w:sz="0" w:space="0" w:color="auto"/>
              </w:divBdr>
            </w:div>
            <w:div w:id="1047879782">
              <w:marLeft w:val="0"/>
              <w:marRight w:val="0"/>
              <w:marTop w:val="0"/>
              <w:marBottom w:val="0"/>
              <w:divBdr>
                <w:top w:val="none" w:sz="0" w:space="0" w:color="auto"/>
                <w:left w:val="none" w:sz="0" w:space="0" w:color="auto"/>
                <w:bottom w:val="none" w:sz="0" w:space="0" w:color="auto"/>
                <w:right w:val="none" w:sz="0" w:space="0" w:color="auto"/>
              </w:divBdr>
            </w:div>
            <w:div w:id="1067068199">
              <w:marLeft w:val="0"/>
              <w:marRight w:val="0"/>
              <w:marTop w:val="0"/>
              <w:marBottom w:val="0"/>
              <w:divBdr>
                <w:top w:val="none" w:sz="0" w:space="0" w:color="auto"/>
                <w:left w:val="none" w:sz="0" w:space="0" w:color="auto"/>
                <w:bottom w:val="none" w:sz="0" w:space="0" w:color="auto"/>
                <w:right w:val="none" w:sz="0" w:space="0" w:color="auto"/>
              </w:divBdr>
            </w:div>
            <w:div w:id="1068766052">
              <w:marLeft w:val="0"/>
              <w:marRight w:val="0"/>
              <w:marTop w:val="0"/>
              <w:marBottom w:val="0"/>
              <w:divBdr>
                <w:top w:val="none" w:sz="0" w:space="0" w:color="auto"/>
                <w:left w:val="none" w:sz="0" w:space="0" w:color="auto"/>
                <w:bottom w:val="none" w:sz="0" w:space="0" w:color="auto"/>
                <w:right w:val="none" w:sz="0" w:space="0" w:color="auto"/>
              </w:divBdr>
            </w:div>
            <w:div w:id="1076627278">
              <w:marLeft w:val="0"/>
              <w:marRight w:val="0"/>
              <w:marTop w:val="0"/>
              <w:marBottom w:val="0"/>
              <w:divBdr>
                <w:top w:val="none" w:sz="0" w:space="0" w:color="auto"/>
                <w:left w:val="none" w:sz="0" w:space="0" w:color="auto"/>
                <w:bottom w:val="none" w:sz="0" w:space="0" w:color="auto"/>
                <w:right w:val="none" w:sz="0" w:space="0" w:color="auto"/>
              </w:divBdr>
            </w:div>
            <w:div w:id="1083338399">
              <w:marLeft w:val="0"/>
              <w:marRight w:val="0"/>
              <w:marTop w:val="0"/>
              <w:marBottom w:val="0"/>
              <w:divBdr>
                <w:top w:val="none" w:sz="0" w:space="0" w:color="auto"/>
                <w:left w:val="none" w:sz="0" w:space="0" w:color="auto"/>
                <w:bottom w:val="none" w:sz="0" w:space="0" w:color="auto"/>
                <w:right w:val="none" w:sz="0" w:space="0" w:color="auto"/>
              </w:divBdr>
            </w:div>
            <w:div w:id="1087576396">
              <w:marLeft w:val="0"/>
              <w:marRight w:val="0"/>
              <w:marTop w:val="0"/>
              <w:marBottom w:val="0"/>
              <w:divBdr>
                <w:top w:val="none" w:sz="0" w:space="0" w:color="auto"/>
                <w:left w:val="none" w:sz="0" w:space="0" w:color="auto"/>
                <w:bottom w:val="none" w:sz="0" w:space="0" w:color="auto"/>
                <w:right w:val="none" w:sz="0" w:space="0" w:color="auto"/>
              </w:divBdr>
            </w:div>
            <w:div w:id="1101298155">
              <w:marLeft w:val="0"/>
              <w:marRight w:val="0"/>
              <w:marTop w:val="0"/>
              <w:marBottom w:val="0"/>
              <w:divBdr>
                <w:top w:val="none" w:sz="0" w:space="0" w:color="auto"/>
                <w:left w:val="none" w:sz="0" w:space="0" w:color="auto"/>
                <w:bottom w:val="none" w:sz="0" w:space="0" w:color="auto"/>
                <w:right w:val="none" w:sz="0" w:space="0" w:color="auto"/>
              </w:divBdr>
            </w:div>
            <w:div w:id="1106195331">
              <w:marLeft w:val="0"/>
              <w:marRight w:val="0"/>
              <w:marTop w:val="0"/>
              <w:marBottom w:val="0"/>
              <w:divBdr>
                <w:top w:val="none" w:sz="0" w:space="0" w:color="auto"/>
                <w:left w:val="none" w:sz="0" w:space="0" w:color="auto"/>
                <w:bottom w:val="none" w:sz="0" w:space="0" w:color="auto"/>
                <w:right w:val="none" w:sz="0" w:space="0" w:color="auto"/>
              </w:divBdr>
            </w:div>
            <w:div w:id="1120220010">
              <w:marLeft w:val="0"/>
              <w:marRight w:val="0"/>
              <w:marTop w:val="0"/>
              <w:marBottom w:val="0"/>
              <w:divBdr>
                <w:top w:val="none" w:sz="0" w:space="0" w:color="auto"/>
                <w:left w:val="none" w:sz="0" w:space="0" w:color="auto"/>
                <w:bottom w:val="none" w:sz="0" w:space="0" w:color="auto"/>
                <w:right w:val="none" w:sz="0" w:space="0" w:color="auto"/>
              </w:divBdr>
            </w:div>
            <w:div w:id="1123034034">
              <w:marLeft w:val="0"/>
              <w:marRight w:val="0"/>
              <w:marTop w:val="0"/>
              <w:marBottom w:val="0"/>
              <w:divBdr>
                <w:top w:val="none" w:sz="0" w:space="0" w:color="auto"/>
                <w:left w:val="none" w:sz="0" w:space="0" w:color="auto"/>
                <w:bottom w:val="none" w:sz="0" w:space="0" w:color="auto"/>
                <w:right w:val="none" w:sz="0" w:space="0" w:color="auto"/>
              </w:divBdr>
            </w:div>
            <w:div w:id="1133864167">
              <w:marLeft w:val="0"/>
              <w:marRight w:val="0"/>
              <w:marTop w:val="0"/>
              <w:marBottom w:val="0"/>
              <w:divBdr>
                <w:top w:val="none" w:sz="0" w:space="0" w:color="auto"/>
                <w:left w:val="none" w:sz="0" w:space="0" w:color="auto"/>
                <w:bottom w:val="none" w:sz="0" w:space="0" w:color="auto"/>
                <w:right w:val="none" w:sz="0" w:space="0" w:color="auto"/>
              </w:divBdr>
            </w:div>
            <w:div w:id="1134518274">
              <w:marLeft w:val="0"/>
              <w:marRight w:val="0"/>
              <w:marTop w:val="0"/>
              <w:marBottom w:val="0"/>
              <w:divBdr>
                <w:top w:val="none" w:sz="0" w:space="0" w:color="auto"/>
                <w:left w:val="none" w:sz="0" w:space="0" w:color="auto"/>
                <w:bottom w:val="none" w:sz="0" w:space="0" w:color="auto"/>
                <w:right w:val="none" w:sz="0" w:space="0" w:color="auto"/>
              </w:divBdr>
            </w:div>
            <w:div w:id="1152526680">
              <w:marLeft w:val="0"/>
              <w:marRight w:val="0"/>
              <w:marTop w:val="0"/>
              <w:marBottom w:val="0"/>
              <w:divBdr>
                <w:top w:val="none" w:sz="0" w:space="0" w:color="auto"/>
                <w:left w:val="none" w:sz="0" w:space="0" w:color="auto"/>
                <w:bottom w:val="none" w:sz="0" w:space="0" w:color="auto"/>
                <w:right w:val="none" w:sz="0" w:space="0" w:color="auto"/>
              </w:divBdr>
            </w:div>
            <w:div w:id="1173642346">
              <w:marLeft w:val="0"/>
              <w:marRight w:val="0"/>
              <w:marTop w:val="0"/>
              <w:marBottom w:val="0"/>
              <w:divBdr>
                <w:top w:val="none" w:sz="0" w:space="0" w:color="auto"/>
                <w:left w:val="none" w:sz="0" w:space="0" w:color="auto"/>
                <w:bottom w:val="none" w:sz="0" w:space="0" w:color="auto"/>
                <w:right w:val="none" w:sz="0" w:space="0" w:color="auto"/>
              </w:divBdr>
            </w:div>
            <w:div w:id="1195264651">
              <w:marLeft w:val="0"/>
              <w:marRight w:val="0"/>
              <w:marTop w:val="0"/>
              <w:marBottom w:val="0"/>
              <w:divBdr>
                <w:top w:val="none" w:sz="0" w:space="0" w:color="auto"/>
                <w:left w:val="none" w:sz="0" w:space="0" w:color="auto"/>
                <w:bottom w:val="none" w:sz="0" w:space="0" w:color="auto"/>
                <w:right w:val="none" w:sz="0" w:space="0" w:color="auto"/>
              </w:divBdr>
            </w:div>
            <w:div w:id="1211646385">
              <w:marLeft w:val="0"/>
              <w:marRight w:val="0"/>
              <w:marTop w:val="0"/>
              <w:marBottom w:val="0"/>
              <w:divBdr>
                <w:top w:val="none" w:sz="0" w:space="0" w:color="auto"/>
                <w:left w:val="none" w:sz="0" w:space="0" w:color="auto"/>
                <w:bottom w:val="none" w:sz="0" w:space="0" w:color="auto"/>
                <w:right w:val="none" w:sz="0" w:space="0" w:color="auto"/>
              </w:divBdr>
            </w:div>
            <w:div w:id="1215124298">
              <w:marLeft w:val="0"/>
              <w:marRight w:val="0"/>
              <w:marTop w:val="0"/>
              <w:marBottom w:val="0"/>
              <w:divBdr>
                <w:top w:val="none" w:sz="0" w:space="0" w:color="auto"/>
                <w:left w:val="none" w:sz="0" w:space="0" w:color="auto"/>
                <w:bottom w:val="none" w:sz="0" w:space="0" w:color="auto"/>
                <w:right w:val="none" w:sz="0" w:space="0" w:color="auto"/>
              </w:divBdr>
            </w:div>
            <w:div w:id="1224216336">
              <w:marLeft w:val="0"/>
              <w:marRight w:val="0"/>
              <w:marTop w:val="0"/>
              <w:marBottom w:val="0"/>
              <w:divBdr>
                <w:top w:val="none" w:sz="0" w:space="0" w:color="auto"/>
                <w:left w:val="none" w:sz="0" w:space="0" w:color="auto"/>
                <w:bottom w:val="none" w:sz="0" w:space="0" w:color="auto"/>
                <w:right w:val="none" w:sz="0" w:space="0" w:color="auto"/>
              </w:divBdr>
            </w:div>
            <w:div w:id="1226061245">
              <w:marLeft w:val="0"/>
              <w:marRight w:val="0"/>
              <w:marTop w:val="0"/>
              <w:marBottom w:val="0"/>
              <w:divBdr>
                <w:top w:val="none" w:sz="0" w:space="0" w:color="auto"/>
                <w:left w:val="none" w:sz="0" w:space="0" w:color="auto"/>
                <w:bottom w:val="none" w:sz="0" w:space="0" w:color="auto"/>
                <w:right w:val="none" w:sz="0" w:space="0" w:color="auto"/>
              </w:divBdr>
            </w:div>
            <w:div w:id="1226064556">
              <w:marLeft w:val="0"/>
              <w:marRight w:val="0"/>
              <w:marTop w:val="0"/>
              <w:marBottom w:val="0"/>
              <w:divBdr>
                <w:top w:val="none" w:sz="0" w:space="0" w:color="auto"/>
                <w:left w:val="none" w:sz="0" w:space="0" w:color="auto"/>
                <w:bottom w:val="none" w:sz="0" w:space="0" w:color="auto"/>
                <w:right w:val="none" w:sz="0" w:space="0" w:color="auto"/>
              </w:divBdr>
            </w:div>
            <w:div w:id="1227837231">
              <w:marLeft w:val="0"/>
              <w:marRight w:val="0"/>
              <w:marTop w:val="0"/>
              <w:marBottom w:val="0"/>
              <w:divBdr>
                <w:top w:val="none" w:sz="0" w:space="0" w:color="auto"/>
                <w:left w:val="none" w:sz="0" w:space="0" w:color="auto"/>
                <w:bottom w:val="none" w:sz="0" w:space="0" w:color="auto"/>
                <w:right w:val="none" w:sz="0" w:space="0" w:color="auto"/>
              </w:divBdr>
            </w:div>
            <w:div w:id="1235896657">
              <w:marLeft w:val="0"/>
              <w:marRight w:val="0"/>
              <w:marTop w:val="0"/>
              <w:marBottom w:val="0"/>
              <w:divBdr>
                <w:top w:val="none" w:sz="0" w:space="0" w:color="auto"/>
                <w:left w:val="none" w:sz="0" w:space="0" w:color="auto"/>
                <w:bottom w:val="none" w:sz="0" w:space="0" w:color="auto"/>
                <w:right w:val="none" w:sz="0" w:space="0" w:color="auto"/>
              </w:divBdr>
            </w:div>
            <w:div w:id="1241136624">
              <w:marLeft w:val="0"/>
              <w:marRight w:val="0"/>
              <w:marTop w:val="0"/>
              <w:marBottom w:val="0"/>
              <w:divBdr>
                <w:top w:val="none" w:sz="0" w:space="0" w:color="auto"/>
                <w:left w:val="none" w:sz="0" w:space="0" w:color="auto"/>
                <w:bottom w:val="none" w:sz="0" w:space="0" w:color="auto"/>
                <w:right w:val="none" w:sz="0" w:space="0" w:color="auto"/>
              </w:divBdr>
            </w:div>
            <w:div w:id="1244680017">
              <w:marLeft w:val="0"/>
              <w:marRight w:val="0"/>
              <w:marTop w:val="0"/>
              <w:marBottom w:val="0"/>
              <w:divBdr>
                <w:top w:val="none" w:sz="0" w:space="0" w:color="auto"/>
                <w:left w:val="none" w:sz="0" w:space="0" w:color="auto"/>
                <w:bottom w:val="none" w:sz="0" w:space="0" w:color="auto"/>
                <w:right w:val="none" w:sz="0" w:space="0" w:color="auto"/>
              </w:divBdr>
            </w:div>
            <w:div w:id="1261916761">
              <w:marLeft w:val="0"/>
              <w:marRight w:val="0"/>
              <w:marTop w:val="0"/>
              <w:marBottom w:val="0"/>
              <w:divBdr>
                <w:top w:val="none" w:sz="0" w:space="0" w:color="auto"/>
                <w:left w:val="none" w:sz="0" w:space="0" w:color="auto"/>
                <w:bottom w:val="none" w:sz="0" w:space="0" w:color="auto"/>
                <w:right w:val="none" w:sz="0" w:space="0" w:color="auto"/>
              </w:divBdr>
            </w:div>
            <w:div w:id="1275475165">
              <w:marLeft w:val="0"/>
              <w:marRight w:val="0"/>
              <w:marTop w:val="0"/>
              <w:marBottom w:val="0"/>
              <w:divBdr>
                <w:top w:val="none" w:sz="0" w:space="0" w:color="auto"/>
                <w:left w:val="none" w:sz="0" w:space="0" w:color="auto"/>
                <w:bottom w:val="none" w:sz="0" w:space="0" w:color="auto"/>
                <w:right w:val="none" w:sz="0" w:space="0" w:color="auto"/>
              </w:divBdr>
            </w:div>
            <w:div w:id="1278365976">
              <w:marLeft w:val="0"/>
              <w:marRight w:val="0"/>
              <w:marTop w:val="0"/>
              <w:marBottom w:val="0"/>
              <w:divBdr>
                <w:top w:val="none" w:sz="0" w:space="0" w:color="auto"/>
                <w:left w:val="none" w:sz="0" w:space="0" w:color="auto"/>
                <w:bottom w:val="none" w:sz="0" w:space="0" w:color="auto"/>
                <w:right w:val="none" w:sz="0" w:space="0" w:color="auto"/>
              </w:divBdr>
            </w:div>
            <w:div w:id="1280796007">
              <w:marLeft w:val="0"/>
              <w:marRight w:val="0"/>
              <w:marTop w:val="0"/>
              <w:marBottom w:val="0"/>
              <w:divBdr>
                <w:top w:val="none" w:sz="0" w:space="0" w:color="auto"/>
                <w:left w:val="none" w:sz="0" w:space="0" w:color="auto"/>
                <w:bottom w:val="none" w:sz="0" w:space="0" w:color="auto"/>
                <w:right w:val="none" w:sz="0" w:space="0" w:color="auto"/>
              </w:divBdr>
            </w:div>
            <w:div w:id="1291324924">
              <w:marLeft w:val="0"/>
              <w:marRight w:val="0"/>
              <w:marTop w:val="0"/>
              <w:marBottom w:val="0"/>
              <w:divBdr>
                <w:top w:val="none" w:sz="0" w:space="0" w:color="auto"/>
                <w:left w:val="none" w:sz="0" w:space="0" w:color="auto"/>
                <w:bottom w:val="none" w:sz="0" w:space="0" w:color="auto"/>
                <w:right w:val="none" w:sz="0" w:space="0" w:color="auto"/>
              </w:divBdr>
            </w:div>
            <w:div w:id="1318071795">
              <w:marLeft w:val="0"/>
              <w:marRight w:val="0"/>
              <w:marTop w:val="0"/>
              <w:marBottom w:val="0"/>
              <w:divBdr>
                <w:top w:val="none" w:sz="0" w:space="0" w:color="auto"/>
                <w:left w:val="none" w:sz="0" w:space="0" w:color="auto"/>
                <w:bottom w:val="none" w:sz="0" w:space="0" w:color="auto"/>
                <w:right w:val="none" w:sz="0" w:space="0" w:color="auto"/>
              </w:divBdr>
            </w:div>
            <w:div w:id="1320113690">
              <w:marLeft w:val="0"/>
              <w:marRight w:val="0"/>
              <w:marTop w:val="0"/>
              <w:marBottom w:val="0"/>
              <w:divBdr>
                <w:top w:val="none" w:sz="0" w:space="0" w:color="auto"/>
                <w:left w:val="none" w:sz="0" w:space="0" w:color="auto"/>
                <w:bottom w:val="none" w:sz="0" w:space="0" w:color="auto"/>
                <w:right w:val="none" w:sz="0" w:space="0" w:color="auto"/>
              </w:divBdr>
            </w:div>
            <w:div w:id="1348171325">
              <w:marLeft w:val="0"/>
              <w:marRight w:val="0"/>
              <w:marTop w:val="0"/>
              <w:marBottom w:val="0"/>
              <w:divBdr>
                <w:top w:val="none" w:sz="0" w:space="0" w:color="auto"/>
                <w:left w:val="none" w:sz="0" w:space="0" w:color="auto"/>
                <w:bottom w:val="none" w:sz="0" w:space="0" w:color="auto"/>
                <w:right w:val="none" w:sz="0" w:space="0" w:color="auto"/>
              </w:divBdr>
            </w:div>
            <w:div w:id="1353192100">
              <w:marLeft w:val="0"/>
              <w:marRight w:val="0"/>
              <w:marTop w:val="0"/>
              <w:marBottom w:val="0"/>
              <w:divBdr>
                <w:top w:val="none" w:sz="0" w:space="0" w:color="auto"/>
                <w:left w:val="none" w:sz="0" w:space="0" w:color="auto"/>
                <w:bottom w:val="none" w:sz="0" w:space="0" w:color="auto"/>
                <w:right w:val="none" w:sz="0" w:space="0" w:color="auto"/>
              </w:divBdr>
            </w:div>
            <w:div w:id="1353415313">
              <w:marLeft w:val="0"/>
              <w:marRight w:val="0"/>
              <w:marTop w:val="0"/>
              <w:marBottom w:val="0"/>
              <w:divBdr>
                <w:top w:val="none" w:sz="0" w:space="0" w:color="auto"/>
                <w:left w:val="none" w:sz="0" w:space="0" w:color="auto"/>
                <w:bottom w:val="none" w:sz="0" w:space="0" w:color="auto"/>
                <w:right w:val="none" w:sz="0" w:space="0" w:color="auto"/>
              </w:divBdr>
            </w:div>
            <w:div w:id="1368725137">
              <w:marLeft w:val="0"/>
              <w:marRight w:val="0"/>
              <w:marTop w:val="0"/>
              <w:marBottom w:val="0"/>
              <w:divBdr>
                <w:top w:val="none" w:sz="0" w:space="0" w:color="auto"/>
                <w:left w:val="none" w:sz="0" w:space="0" w:color="auto"/>
                <w:bottom w:val="none" w:sz="0" w:space="0" w:color="auto"/>
                <w:right w:val="none" w:sz="0" w:space="0" w:color="auto"/>
              </w:divBdr>
            </w:div>
            <w:div w:id="1372268086">
              <w:marLeft w:val="0"/>
              <w:marRight w:val="0"/>
              <w:marTop w:val="0"/>
              <w:marBottom w:val="0"/>
              <w:divBdr>
                <w:top w:val="none" w:sz="0" w:space="0" w:color="auto"/>
                <w:left w:val="none" w:sz="0" w:space="0" w:color="auto"/>
                <w:bottom w:val="none" w:sz="0" w:space="0" w:color="auto"/>
                <w:right w:val="none" w:sz="0" w:space="0" w:color="auto"/>
              </w:divBdr>
            </w:div>
            <w:div w:id="1375278396">
              <w:marLeft w:val="0"/>
              <w:marRight w:val="0"/>
              <w:marTop w:val="0"/>
              <w:marBottom w:val="0"/>
              <w:divBdr>
                <w:top w:val="none" w:sz="0" w:space="0" w:color="auto"/>
                <w:left w:val="none" w:sz="0" w:space="0" w:color="auto"/>
                <w:bottom w:val="none" w:sz="0" w:space="0" w:color="auto"/>
                <w:right w:val="none" w:sz="0" w:space="0" w:color="auto"/>
              </w:divBdr>
            </w:div>
            <w:div w:id="1382628962">
              <w:marLeft w:val="0"/>
              <w:marRight w:val="0"/>
              <w:marTop w:val="0"/>
              <w:marBottom w:val="0"/>
              <w:divBdr>
                <w:top w:val="none" w:sz="0" w:space="0" w:color="auto"/>
                <w:left w:val="none" w:sz="0" w:space="0" w:color="auto"/>
                <w:bottom w:val="none" w:sz="0" w:space="0" w:color="auto"/>
                <w:right w:val="none" w:sz="0" w:space="0" w:color="auto"/>
              </w:divBdr>
            </w:div>
            <w:div w:id="1392389502">
              <w:marLeft w:val="0"/>
              <w:marRight w:val="0"/>
              <w:marTop w:val="0"/>
              <w:marBottom w:val="0"/>
              <w:divBdr>
                <w:top w:val="none" w:sz="0" w:space="0" w:color="auto"/>
                <w:left w:val="none" w:sz="0" w:space="0" w:color="auto"/>
                <w:bottom w:val="none" w:sz="0" w:space="0" w:color="auto"/>
                <w:right w:val="none" w:sz="0" w:space="0" w:color="auto"/>
              </w:divBdr>
            </w:div>
            <w:div w:id="1398017579">
              <w:marLeft w:val="0"/>
              <w:marRight w:val="0"/>
              <w:marTop w:val="0"/>
              <w:marBottom w:val="0"/>
              <w:divBdr>
                <w:top w:val="none" w:sz="0" w:space="0" w:color="auto"/>
                <w:left w:val="none" w:sz="0" w:space="0" w:color="auto"/>
                <w:bottom w:val="none" w:sz="0" w:space="0" w:color="auto"/>
                <w:right w:val="none" w:sz="0" w:space="0" w:color="auto"/>
              </w:divBdr>
            </w:div>
            <w:div w:id="1407414805">
              <w:marLeft w:val="0"/>
              <w:marRight w:val="0"/>
              <w:marTop w:val="0"/>
              <w:marBottom w:val="0"/>
              <w:divBdr>
                <w:top w:val="none" w:sz="0" w:space="0" w:color="auto"/>
                <w:left w:val="none" w:sz="0" w:space="0" w:color="auto"/>
                <w:bottom w:val="none" w:sz="0" w:space="0" w:color="auto"/>
                <w:right w:val="none" w:sz="0" w:space="0" w:color="auto"/>
              </w:divBdr>
            </w:div>
            <w:div w:id="1409304155">
              <w:marLeft w:val="0"/>
              <w:marRight w:val="0"/>
              <w:marTop w:val="0"/>
              <w:marBottom w:val="0"/>
              <w:divBdr>
                <w:top w:val="none" w:sz="0" w:space="0" w:color="auto"/>
                <w:left w:val="none" w:sz="0" w:space="0" w:color="auto"/>
                <w:bottom w:val="none" w:sz="0" w:space="0" w:color="auto"/>
                <w:right w:val="none" w:sz="0" w:space="0" w:color="auto"/>
              </w:divBdr>
            </w:div>
            <w:div w:id="1412968640">
              <w:marLeft w:val="0"/>
              <w:marRight w:val="0"/>
              <w:marTop w:val="0"/>
              <w:marBottom w:val="0"/>
              <w:divBdr>
                <w:top w:val="none" w:sz="0" w:space="0" w:color="auto"/>
                <w:left w:val="none" w:sz="0" w:space="0" w:color="auto"/>
                <w:bottom w:val="none" w:sz="0" w:space="0" w:color="auto"/>
                <w:right w:val="none" w:sz="0" w:space="0" w:color="auto"/>
              </w:divBdr>
            </w:div>
            <w:div w:id="1429081245">
              <w:marLeft w:val="0"/>
              <w:marRight w:val="0"/>
              <w:marTop w:val="0"/>
              <w:marBottom w:val="0"/>
              <w:divBdr>
                <w:top w:val="none" w:sz="0" w:space="0" w:color="auto"/>
                <w:left w:val="none" w:sz="0" w:space="0" w:color="auto"/>
                <w:bottom w:val="none" w:sz="0" w:space="0" w:color="auto"/>
                <w:right w:val="none" w:sz="0" w:space="0" w:color="auto"/>
              </w:divBdr>
            </w:div>
            <w:div w:id="1431196796">
              <w:marLeft w:val="0"/>
              <w:marRight w:val="0"/>
              <w:marTop w:val="0"/>
              <w:marBottom w:val="0"/>
              <w:divBdr>
                <w:top w:val="none" w:sz="0" w:space="0" w:color="auto"/>
                <w:left w:val="none" w:sz="0" w:space="0" w:color="auto"/>
                <w:bottom w:val="none" w:sz="0" w:space="0" w:color="auto"/>
                <w:right w:val="none" w:sz="0" w:space="0" w:color="auto"/>
              </w:divBdr>
            </w:div>
            <w:div w:id="1442337293">
              <w:marLeft w:val="0"/>
              <w:marRight w:val="0"/>
              <w:marTop w:val="0"/>
              <w:marBottom w:val="0"/>
              <w:divBdr>
                <w:top w:val="none" w:sz="0" w:space="0" w:color="auto"/>
                <w:left w:val="none" w:sz="0" w:space="0" w:color="auto"/>
                <w:bottom w:val="none" w:sz="0" w:space="0" w:color="auto"/>
                <w:right w:val="none" w:sz="0" w:space="0" w:color="auto"/>
              </w:divBdr>
            </w:div>
            <w:div w:id="1458449305">
              <w:marLeft w:val="0"/>
              <w:marRight w:val="0"/>
              <w:marTop w:val="0"/>
              <w:marBottom w:val="0"/>
              <w:divBdr>
                <w:top w:val="none" w:sz="0" w:space="0" w:color="auto"/>
                <w:left w:val="none" w:sz="0" w:space="0" w:color="auto"/>
                <w:bottom w:val="none" w:sz="0" w:space="0" w:color="auto"/>
                <w:right w:val="none" w:sz="0" w:space="0" w:color="auto"/>
              </w:divBdr>
            </w:div>
            <w:div w:id="1464621533">
              <w:marLeft w:val="0"/>
              <w:marRight w:val="0"/>
              <w:marTop w:val="0"/>
              <w:marBottom w:val="0"/>
              <w:divBdr>
                <w:top w:val="none" w:sz="0" w:space="0" w:color="auto"/>
                <w:left w:val="none" w:sz="0" w:space="0" w:color="auto"/>
                <w:bottom w:val="none" w:sz="0" w:space="0" w:color="auto"/>
                <w:right w:val="none" w:sz="0" w:space="0" w:color="auto"/>
              </w:divBdr>
            </w:div>
            <w:div w:id="1494029608">
              <w:marLeft w:val="0"/>
              <w:marRight w:val="0"/>
              <w:marTop w:val="0"/>
              <w:marBottom w:val="0"/>
              <w:divBdr>
                <w:top w:val="none" w:sz="0" w:space="0" w:color="auto"/>
                <w:left w:val="none" w:sz="0" w:space="0" w:color="auto"/>
                <w:bottom w:val="none" w:sz="0" w:space="0" w:color="auto"/>
                <w:right w:val="none" w:sz="0" w:space="0" w:color="auto"/>
              </w:divBdr>
            </w:div>
            <w:div w:id="1494685741">
              <w:marLeft w:val="0"/>
              <w:marRight w:val="0"/>
              <w:marTop w:val="0"/>
              <w:marBottom w:val="0"/>
              <w:divBdr>
                <w:top w:val="none" w:sz="0" w:space="0" w:color="auto"/>
                <w:left w:val="none" w:sz="0" w:space="0" w:color="auto"/>
                <w:bottom w:val="none" w:sz="0" w:space="0" w:color="auto"/>
                <w:right w:val="none" w:sz="0" w:space="0" w:color="auto"/>
              </w:divBdr>
            </w:div>
            <w:div w:id="1500268476">
              <w:marLeft w:val="0"/>
              <w:marRight w:val="0"/>
              <w:marTop w:val="0"/>
              <w:marBottom w:val="0"/>
              <w:divBdr>
                <w:top w:val="none" w:sz="0" w:space="0" w:color="auto"/>
                <w:left w:val="none" w:sz="0" w:space="0" w:color="auto"/>
                <w:bottom w:val="none" w:sz="0" w:space="0" w:color="auto"/>
                <w:right w:val="none" w:sz="0" w:space="0" w:color="auto"/>
              </w:divBdr>
            </w:div>
            <w:div w:id="1510098254">
              <w:marLeft w:val="0"/>
              <w:marRight w:val="0"/>
              <w:marTop w:val="0"/>
              <w:marBottom w:val="0"/>
              <w:divBdr>
                <w:top w:val="none" w:sz="0" w:space="0" w:color="auto"/>
                <w:left w:val="none" w:sz="0" w:space="0" w:color="auto"/>
                <w:bottom w:val="none" w:sz="0" w:space="0" w:color="auto"/>
                <w:right w:val="none" w:sz="0" w:space="0" w:color="auto"/>
              </w:divBdr>
            </w:div>
            <w:div w:id="1513227478">
              <w:marLeft w:val="0"/>
              <w:marRight w:val="0"/>
              <w:marTop w:val="0"/>
              <w:marBottom w:val="0"/>
              <w:divBdr>
                <w:top w:val="none" w:sz="0" w:space="0" w:color="auto"/>
                <w:left w:val="none" w:sz="0" w:space="0" w:color="auto"/>
                <w:bottom w:val="none" w:sz="0" w:space="0" w:color="auto"/>
                <w:right w:val="none" w:sz="0" w:space="0" w:color="auto"/>
              </w:divBdr>
            </w:div>
            <w:div w:id="1514144688">
              <w:marLeft w:val="0"/>
              <w:marRight w:val="0"/>
              <w:marTop w:val="0"/>
              <w:marBottom w:val="0"/>
              <w:divBdr>
                <w:top w:val="none" w:sz="0" w:space="0" w:color="auto"/>
                <w:left w:val="none" w:sz="0" w:space="0" w:color="auto"/>
                <w:bottom w:val="none" w:sz="0" w:space="0" w:color="auto"/>
                <w:right w:val="none" w:sz="0" w:space="0" w:color="auto"/>
              </w:divBdr>
            </w:div>
            <w:div w:id="1521551216">
              <w:marLeft w:val="0"/>
              <w:marRight w:val="0"/>
              <w:marTop w:val="0"/>
              <w:marBottom w:val="0"/>
              <w:divBdr>
                <w:top w:val="none" w:sz="0" w:space="0" w:color="auto"/>
                <w:left w:val="none" w:sz="0" w:space="0" w:color="auto"/>
                <w:bottom w:val="none" w:sz="0" w:space="0" w:color="auto"/>
                <w:right w:val="none" w:sz="0" w:space="0" w:color="auto"/>
              </w:divBdr>
            </w:div>
            <w:div w:id="1533298696">
              <w:marLeft w:val="0"/>
              <w:marRight w:val="0"/>
              <w:marTop w:val="0"/>
              <w:marBottom w:val="0"/>
              <w:divBdr>
                <w:top w:val="none" w:sz="0" w:space="0" w:color="auto"/>
                <w:left w:val="none" w:sz="0" w:space="0" w:color="auto"/>
                <w:bottom w:val="none" w:sz="0" w:space="0" w:color="auto"/>
                <w:right w:val="none" w:sz="0" w:space="0" w:color="auto"/>
              </w:divBdr>
            </w:div>
            <w:div w:id="1534609212">
              <w:marLeft w:val="0"/>
              <w:marRight w:val="0"/>
              <w:marTop w:val="0"/>
              <w:marBottom w:val="0"/>
              <w:divBdr>
                <w:top w:val="none" w:sz="0" w:space="0" w:color="auto"/>
                <w:left w:val="none" w:sz="0" w:space="0" w:color="auto"/>
                <w:bottom w:val="none" w:sz="0" w:space="0" w:color="auto"/>
                <w:right w:val="none" w:sz="0" w:space="0" w:color="auto"/>
              </w:divBdr>
            </w:div>
            <w:div w:id="1558709957">
              <w:marLeft w:val="0"/>
              <w:marRight w:val="0"/>
              <w:marTop w:val="0"/>
              <w:marBottom w:val="0"/>
              <w:divBdr>
                <w:top w:val="none" w:sz="0" w:space="0" w:color="auto"/>
                <w:left w:val="none" w:sz="0" w:space="0" w:color="auto"/>
                <w:bottom w:val="none" w:sz="0" w:space="0" w:color="auto"/>
                <w:right w:val="none" w:sz="0" w:space="0" w:color="auto"/>
              </w:divBdr>
            </w:div>
            <w:div w:id="1567297610">
              <w:marLeft w:val="0"/>
              <w:marRight w:val="0"/>
              <w:marTop w:val="0"/>
              <w:marBottom w:val="0"/>
              <w:divBdr>
                <w:top w:val="none" w:sz="0" w:space="0" w:color="auto"/>
                <w:left w:val="none" w:sz="0" w:space="0" w:color="auto"/>
                <w:bottom w:val="none" w:sz="0" w:space="0" w:color="auto"/>
                <w:right w:val="none" w:sz="0" w:space="0" w:color="auto"/>
              </w:divBdr>
            </w:div>
            <w:div w:id="1573419653">
              <w:marLeft w:val="0"/>
              <w:marRight w:val="0"/>
              <w:marTop w:val="0"/>
              <w:marBottom w:val="0"/>
              <w:divBdr>
                <w:top w:val="none" w:sz="0" w:space="0" w:color="auto"/>
                <w:left w:val="none" w:sz="0" w:space="0" w:color="auto"/>
                <w:bottom w:val="none" w:sz="0" w:space="0" w:color="auto"/>
                <w:right w:val="none" w:sz="0" w:space="0" w:color="auto"/>
              </w:divBdr>
            </w:div>
            <w:div w:id="1606695768">
              <w:marLeft w:val="0"/>
              <w:marRight w:val="0"/>
              <w:marTop w:val="0"/>
              <w:marBottom w:val="0"/>
              <w:divBdr>
                <w:top w:val="none" w:sz="0" w:space="0" w:color="auto"/>
                <w:left w:val="none" w:sz="0" w:space="0" w:color="auto"/>
                <w:bottom w:val="none" w:sz="0" w:space="0" w:color="auto"/>
                <w:right w:val="none" w:sz="0" w:space="0" w:color="auto"/>
              </w:divBdr>
            </w:div>
            <w:div w:id="1611426116">
              <w:marLeft w:val="0"/>
              <w:marRight w:val="0"/>
              <w:marTop w:val="0"/>
              <w:marBottom w:val="0"/>
              <w:divBdr>
                <w:top w:val="none" w:sz="0" w:space="0" w:color="auto"/>
                <w:left w:val="none" w:sz="0" w:space="0" w:color="auto"/>
                <w:bottom w:val="none" w:sz="0" w:space="0" w:color="auto"/>
                <w:right w:val="none" w:sz="0" w:space="0" w:color="auto"/>
              </w:divBdr>
            </w:div>
            <w:div w:id="1621497298">
              <w:marLeft w:val="0"/>
              <w:marRight w:val="0"/>
              <w:marTop w:val="0"/>
              <w:marBottom w:val="0"/>
              <w:divBdr>
                <w:top w:val="none" w:sz="0" w:space="0" w:color="auto"/>
                <w:left w:val="none" w:sz="0" w:space="0" w:color="auto"/>
                <w:bottom w:val="none" w:sz="0" w:space="0" w:color="auto"/>
                <w:right w:val="none" w:sz="0" w:space="0" w:color="auto"/>
              </w:divBdr>
            </w:div>
            <w:div w:id="1632053148">
              <w:marLeft w:val="0"/>
              <w:marRight w:val="0"/>
              <w:marTop w:val="0"/>
              <w:marBottom w:val="0"/>
              <w:divBdr>
                <w:top w:val="none" w:sz="0" w:space="0" w:color="auto"/>
                <w:left w:val="none" w:sz="0" w:space="0" w:color="auto"/>
                <w:bottom w:val="none" w:sz="0" w:space="0" w:color="auto"/>
                <w:right w:val="none" w:sz="0" w:space="0" w:color="auto"/>
              </w:divBdr>
            </w:div>
            <w:div w:id="1632398946">
              <w:marLeft w:val="0"/>
              <w:marRight w:val="0"/>
              <w:marTop w:val="0"/>
              <w:marBottom w:val="0"/>
              <w:divBdr>
                <w:top w:val="none" w:sz="0" w:space="0" w:color="auto"/>
                <w:left w:val="none" w:sz="0" w:space="0" w:color="auto"/>
                <w:bottom w:val="none" w:sz="0" w:space="0" w:color="auto"/>
                <w:right w:val="none" w:sz="0" w:space="0" w:color="auto"/>
              </w:divBdr>
            </w:div>
            <w:div w:id="1634210399">
              <w:marLeft w:val="0"/>
              <w:marRight w:val="0"/>
              <w:marTop w:val="0"/>
              <w:marBottom w:val="0"/>
              <w:divBdr>
                <w:top w:val="none" w:sz="0" w:space="0" w:color="auto"/>
                <w:left w:val="none" w:sz="0" w:space="0" w:color="auto"/>
                <w:bottom w:val="none" w:sz="0" w:space="0" w:color="auto"/>
                <w:right w:val="none" w:sz="0" w:space="0" w:color="auto"/>
              </w:divBdr>
            </w:div>
            <w:div w:id="1648704665">
              <w:marLeft w:val="0"/>
              <w:marRight w:val="0"/>
              <w:marTop w:val="0"/>
              <w:marBottom w:val="0"/>
              <w:divBdr>
                <w:top w:val="none" w:sz="0" w:space="0" w:color="auto"/>
                <w:left w:val="none" w:sz="0" w:space="0" w:color="auto"/>
                <w:bottom w:val="none" w:sz="0" w:space="0" w:color="auto"/>
                <w:right w:val="none" w:sz="0" w:space="0" w:color="auto"/>
              </w:divBdr>
            </w:div>
            <w:div w:id="1652370748">
              <w:marLeft w:val="0"/>
              <w:marRight w:val="0"/>
              <w:marTop w:val="0"/>
              <w:marBottom w:val="0"/>
              <w:divBdr>
                <w:top w:val="none" w:sz="0" w:space="0" w:color="auto"/>
                <w:left w:val="none" w:sz="0" w:space="0" w:color="auto"/>
                <w:bottom w:val="none" w:sz="0" w:space="0" w:color="auto"/>
                <w:right w:val="none" w:sz="0" w:space="0" w:color="auto"/>
              </w:divBdr>
            </w:div>
            <w:div w:id="1664308535">
              <w:marLeft w:val="0"/>
              <w:marRight w:val="0"/>
              <w:marTop w:val="0"/>
              <w:marBottom w:val="0"/>
              <w:divBdr>
                <w:top w:val="none" w:sz="0" w:space="0" w:color="auto"/>
                <w:left w:val="none" w:sz="0" w:space="0" w:color="auto"/>
                <w:bottom w:val="none" w:sz="0" w:space="0" w:color="auto"/>
                <w:right w:val="none" w:sz="0" w:space="0" w:color="auto"/>
              </w:divBdr>
            </w:div>
            <w:div w:id="1665745924">
              <w:marLeft w:val="0"/>
              <w:marRight w:val="0"/>
              <w:marTop w:val="0"/>
              <w:marBottom w:val="0"/>
              <w:divBdr>
                <w:top w:val="none" w:sz="0" w:space="0" w:color="auto"/>
                <w:left w:val="none" w:sz="0" w:space="0" w:color="auto"/>
                <w:bottom w:val="none" w:sz="0" w:space="0" w:color="auto"/>
                <w:right w:val="none" w:sz="0" w:space="0" w:color="auto"/>
              </w:divBdr>
            </w:div>
            <w:div w:id="1668632545">
              <w:marLeft w:val="0"/>
              <w:marRight w:val="0"/>
              <w:marTop w:val="0"/>
              <w:marBottom w:val="0"/>
              <w:divBdr>
                <w:top w:val="none" w:sz="0" w:space="0" w:color="auto"/>
                <w:left w:val="none" w:sz="0" w:space="0" w:color="auto"/>
                <w:bottom w:val="none" w:sz="0" w:space="0" w:color="auto"/>
                <w:right w:val="none" w:sz="0" w:space="0" w:color="auto"/>
              </w:divBdr>
            </w:div>
            <w:div w:id="1721979020">
              <w:marLeft w:val="0"/>
              <w:marRight w:val="0"/>
              <w:marTop w:val="0"/>
              <w:marBottom w:val="0"/>
              <w:divBdr>
                <w:top w:val="none" w:sz="0" w:space="0" w:color="auto"/>
                <w:left w:val="none" w:sz="0" w:space="0" w:color="auto"/>
                <w:bottom w:val="none" w:sz="0" w:space="0" w:color="auto"/>
                <w:right w:val="none" w:sz="0" w:space="0" w:color="auto"/>
              </w:divBdr>
            </w:div>
            <w:div w:id="1745103657">
              <w:marLeft w:val="0"/>
              <w:marRight w:val="0"/>
              <w:marTop w:val="0"/>
              <w:marBottom w:val="0"/>
              <w:divBdr>
                <w:top w:val="none" w:sz="0" w:space="0" w:color="auto"/>
                <w:left w:val="none" w:sz="0" w:space="0" w:color="auto"/>
                <w:bottom w:val="none" w:sz="0" w:space="0" w:color="auto"/>
                <w:right w:val="none" w:sz="0" w:space="0" w:color="auto"/>
              </w:divBdr>
            </w:div>
            <w:div w:id="1764842187">
              <w:marLeft w:val="0"/>
              <w:marRight w:val="0"/>
              <w:marTop w:val="0"/>
              <w:marBottom w:val="0"/>
              <w:divBdr>
                <w:top w:val="none" w:sz="0" w:space="0" w:color="auto"/>
                <w:left w:val="none" w:sz="0" w:space="0" w:color="auto"/>
                <w:bottom w:val="none" w:sz="0" w:space="0" w:color="auto"/>
                <w:right w:val="none" w:sz="0" w:space="0" w:color="auto"/>
              </w:divBdr>
            </w:div>
            <w:div w:id="1796680175">
              <w:marLeft w:val="0"/>
              <w:marRight w:val="0"/>
              <w:marTop w:val="0"/>
              <w:marBottom w:val="0"/>
              <w:divBdr>
                <w:top w:val="none" w:sz="0" w:space="0" w:color="auto"/>
                <w:left w:val="none" w:sz="0" w:space="0" w:color="auto"/>
                <w:bottom w:val="none" w:sz="0" w:space="0" w:color="auto"/>
                <w:right w:val="none" w:sz="0" w:space="0" w:color="auto"/>
              </w:divBdr>
            </w:div>
            <w:div w:id="1810853157">
              <w:marLeft w:val="0"/>
              <w:marRight w:val="0"/>
              <w:marTop w:val="0"/>
              <w:marBottom w:val="0"/>
              <w:divBdr>
                <w:top w:val="none" w:sz="0" w:space="0" w:color="auto"/>
                <w:left w:val="none" w:sz="0" w:space="0" w:color="auto"/>
                <w:bottom w:val="none" w:sz="0" w:space="0" w:color="auto"/>
                <w:right w:val="none" w:sz="0" w:space="0" w:color="auto"/>
              </w:divBdr>
            </w:div>
            <w:div w:id="1812016823">
              <w:marLeft w:val="0"/>
              <w:marRight w:val="0"/>
              <w:marTop w:val="0"/>
              <w:marBottom w:val="0"/>
              <w:divBdr>
                <w:top w:val="none" w:sz="0" w:space="0" w:color="auto"/>
                <w:left w:val="none" w:sz="0" w:space="0" w:color="auto"/>
                <w:bottom w:val="none" w:sz="0" w:space="0" w:color="auto"/>
                <w:right w:val="none" w:sz="0" w:space="0" w:color="auto"/>
              </w:divBdr>
            </w:div>
            <w:div w:id="1815024754">
              <w:marLeft w:val="0"/>
              <w:marRight w:val="0"/>
              <w:marTop w:val="0"/>
              <w:marBottom w:val="0"/>
              <w:divBdr>
                <w:top w:val="none" w:sz="0" w:space="0" w:color="auto"/>
                <w:left w:val="none" w:sz="0" w:space="0" w:color="auto"/>
                <w:bottom w:val="none" w:sz="0" w:space="0" w:color="auto"/>
                <w:right w:val="none" w:sz="0" w:space="0" w:color="auto"/>
              </w:divBdr>
            </w:div>
            <w:div w:id="1816991880">
              <w:marLeft w:val="0"/>
              <w:marRight w:val="0"/>
              <w:marTop w:val="0"/>
              <w:marBottom w:val="0"/>
              <w:divBdr>
                <w:top w:val="none" w:sz="0" w:space="0" w:color="auto"/>
                <w:left w:val="none" w:sz="0" w:space="0" w:color="auto"/>
                <w:bottom w:val="none" w:sz="0" w:space="0" w:color="auto"/>
                <w:right w:val="none" w:sz="0" w:space="0" w:color="auto"/>
              </w:divBdr>
            </w:div>
            <w:div w:id="1835292847">
              <w:marLeft w:val="0"/>
              <w:marRight w:val="0"/>
              <w:marTop w:val="0"/>
              <w:marBottom w:val="0"/>
              <w:divBdr>
                <w:top w:val="none" w:sz="0" w:space="0" w:color="auto"/>
                <w:left w:val="none" w:sz="0" w:space="0" w:color="auto"/>
                <w:bottom w:val="none" w:sz="0" w:space="0" w:color="auto"/>
                <w:right w:val="none" w:sz="0" w:space="0" w:color="auto"/>
              </w:divBdr>
            </w:div>
            <w:div w:id="1886336271">
              <w:marLeft w:val="0"/>
              <w:marRight w:val="0"/>
              <w:marTop w:val="0"/>
              <w:marBottom w:val="0"/>
              <w:divBdr>
                <w:top w:val="none" w:sz="0" w:space="0" w:color="auto"/>
                <w:left w:val="none" w:sz="0" w:space="0" w:color="auto"/>
                <w:bottom w:val="none" w:sz="0" w:space="0" w:color="auto"/>
                <w:right w:val="none" w:sz="0" w:space="0" w:color="auto"/>
              </w:divBdr>
            </w:div>
            <w:div w:id="1899129118">
              <w:marLeft w:val="0"/>
              <w:marRight w:val="0"/>
              <w:marTop w:val="0"/>
              <w:marBottom w:val="0"/>
              <w:divBdr>
                <w:top w:val="none" w:sz="0" w:space="0" w:color="auto"/>
                <w:left w:val="none" w:sz="0" w:space="0" w:color="auto"/>
                <w:bottom w:val="none" w:sz="0" w:space="0" w:color="auto"/>
                <w:right w:val="none" w:sz="0" w:space="0" w:color="auto"/>
              </w:divBdr>
            </w:div>
            <w:div w:id="1908221189">
              <w:marLeft w:val="0"/>
              <w:marRight w:val="0"/>
              <w:marTop w:val="0"/>
              <w:marBottom w:val="0"/>
              <w:divBdr>
                <w:top w:val="none" w:sz="0" w:space="0" w:color="auto"/>
                <w:left w:val="none" w:sz="0" w:space="0" w:color="auto"/>
                <w:bottom w:val="none" w:sz="0" w:space="0" w:color="auto"/>
                <w:right w:val="none" w:sz="0" w:space="0" w:color="auto"/>
              </w:divBdr>
            </w:div>
            <w:div w:id="1946616577">
              <w:marLeft w:val="0"/>
              <w:marRight w:val="0"/>
              <w:marTop w:val="0"/>
              <w:marBottom w:val="0"/>
              <w:divBdr>
                <w:top w:val="none" w:sz="0" w:space="0" w:color="auto"/>
                <w:left w:val="none" w:sz="0" w:space="0" w:color="auto"/>
                <w:bottom w:val="none" w:sz="0" w:space="0" w:color="auto"/>
                <w:right w:val="none" w:sz="0" w:space="0" w:color="auto"/>
              </w:divBdr>
            </w:div>
            <w:div w:id="2011785354">
              <w:marLeft w:val="0"/>
              <w:marRight w:val="0"/>
              <w:marTop w:val="0"/>
              <w:marBottom w:val="0"/>
              <w:divBdr>
                <w:top w:val="none" w:sz="0" w:space="0" w:color="auto"/>
                <w:left w:val="none" w:sz="0" w:space="0" w:color="auto"/>
                <w:bottom w:val="none" w:sz="0" w:space="0" w:color="auto"/>
                <w:right w:val="none" w:sz="0" w:space="0" w:color="auto"/>
              </w:divBdr>
            </w:div>
            <w:div w:id="2023704326">
              <w:marLeft w:val="0"/>
              <w:marRight w:val="0"/>
              <w:marTop w:val="0"/>
              <w:marBottom w:val="0"/>
              <w:divBdr>
                <w:top w:val="none" w:sz="0" w:space="0" w:color="auto"/>
                <w:left w:val="none" w:sz="0" w:space="0" w:color="auto"/>
                <w:bottom w:val="none" w:sz="0" w:space="0" w:color="auto"/>
                <w:right w:val="none" w:sz="0" w:space="0" w:color="auto"/>
              </w:divBdr>
            </w:div>
            <w:div w:id="2058043376">
              <w:marLeft w:val="0"/>
              <w:marRight w:val="0"/>
              <w:marTop w:val="0"/>
              <w:marBottom w:val="0"/>
              <w:divBdr>
                <w:top w:val="none" w:sz="0" w:space="0" w:color="auto"/>
                <w:left w:val="none" w:sz="0" w:space="0" w:color="auto"/>
                <w:bottom w:val="none" w:sz="0" w:space="0" w:color="auto"/>
                <w:right w:val="none" w:sz="0" w:space="0" w:color="auto"/>
              </w:divBdr>
            </w:div>
            <w:div w:id="2099062411">
              <w:marLeft w:val="0"/>
              <w:marRight w:val="0"/>
              <w:marTop w:val="0"/>
              <w:marBottom w:val="0"/>
              <w:divBdr>
                <w:top w:val="none" w:sz="0" w:space="0" w:color="auto"/>
                <w:left w:val="none" w:sz="0" w:space="0" w:color="auto"/>
                <w:bottom w:val="none" w:sz="0" w:space="0" w:color="auto"/>
                <w:right w:val="none" w:sz="0" w:space="0" w:color="auto"/>
              </w:divBdr>
            </w:div>
            <w:div w:id="2111536527">
              <w:marLeft w:val="0"/>
              <w:marRight w:val="0"/>
              <w:marTop w:val="0"/>
              <w:marBottom w:val="0"/>
              <w:divBdr>
                <w:top w:val="none" w:sz="0" w:space="0" w:color="auto"/>
                <w:left w:val="none" w:sz="0" w:space="0" w:color="auto"/>
                <w:bottom w:val="none" w:sz="0" w:space="0" w:color="auto"/>
                <w:right w:val="none" w:sz="0" w:space="0" w:color="auto"/>
              </w:divBdr>
            </w:div>
            <w:div w:id="2114662287">
              <w:marLeft w:val="0"/>
              <w:marRight w:val="0"/>
              <w:marTop w:val="0"/>
              <w:marBottom w:val="0"/>
              <w:divBdr>
                <w:top w:val="none" w:sz="0" w:space="0" w:color="auto"/>
                <w:left w:val="none" w:sz="0" w:space="0" w:color="auto"/>
                <w:bottom w:val="none" w:sz="0" w:space="0" w:color="auto"/>
                <w:right w:val="none" w:sz="0" w:space="0" w:color="auto"/>
              </w:divBdr>
            </w:div>
            <w:div w:id="2121028589">
              <w:marLeft w:val="0"/>
              <w:marRight w:val="0"/>
              <w:marTop w:val="0"/>
              <w:marBottom w:val="0"/>
              <w:divBdr>
                <w:top w:val="none" w:sz="0" w:space="0" w:color="auto"/>
                <w:left w:val="none" w:sz="0" w:space="0" w:color="auto"/>
                <w:bottom w:val="none" w:sz="0" w:space="0" w:color="auto"/>
                <w:right w:val="none" w:sz="0" w:space="0" w:color="auto"/>
              </w:divBdr>
            </w:div>
            <w:div w:id="2138528881">
              <w:marLeft w:val="0"/>
              <w:marRight w:val="0"/>
              <w:marTop w:val="0"/>
              <w:marBottom w:val="0"/>
              <w:divBdr>
                <w:top w:val="none" w:sz="0" w:space="0" w:color="auto"/>
                <w:left w:val="none" w:sz="0" w:space="0" w:color="auto"/>
                <w:bottom w:val="none" w:sz="0" w:space="0" w:color="auto"/>
                <w:right w:val="none" w:sz="0" w:space="0" w:color="auto"/>
              </w:divBdr>
            </w:div>
            <w:div w:id="21458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9553">
      <w:bodyDiv w:val="1"/>
      <w:marLeft w:val="0"/>
      <w:marRight w:val="0"/>
      <w:marTop w:val="0"/>
      <w:marBottom w:val="0"/>
      <w:divBdr>
        <w:top w:val="none" w:sz="0" w:space="0" w:color="auto"/>
        <w:left w:val="none" w:sz="0" w:space="0" w:color="auto"/>
        <w:bottom w:val="none" w:sz="0" w:space="0" w:color="auto"/>
        <w:right w:val="none" w:sz="0" w:space="0" w:color="auto"/>
      </w:divBdr>
    </w:div>
    <w:div w:id="1083793457">
      <w:bodyDiv w:val="1"/>
      <w:marLeft w:val="0"/>
      <w:marRight w:val="0"/>
      <w:marTop w:val="0"/>
      <w:marBottom w:val="0"/>
      <w:divBdr>
        <w:top w:val="none" w:sz="0" w:space="0" w:color="auto"/>
        <w:left w:val="none" w:sz="0" w:space="0" w:color="auto"/>
        <w:bottom w:val="none" w:sz="0" w:space="0" w:color="auto"/>
        <w:right w:val="none" w:sz="0" w:space="0" w:color="auto"/>
      </w:divBdr>
      <w:divsChild>
        <w:div w:id="1184127447">
          <w:marLeft w:val="0"/>
          <w:marRight w:val="0"/>
          <w:marTop w:val="0"/>
          <w:marBottom w:val="0"/>
          <w:divBdr>
            <w:top w:val="none" w:sz="0" w:space="0" w:color="auto"/>
            <w:left w:val="none" w:sz="0" w:space="0" w:color="auto"/>
            <w:bottom w:val="none" w:sz="0" w:space="0" w:color="auto"/>
            <w:right w:val="none" w:sz="0" w:space="0" w:color="auto"/>
          </w:divBdr>
          <w:divsChild>
            <w:div w:id="62967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10712">
      <w:bodyDiv w:val="1"/>
      <w:marLeft w:val="0"/>
      <w:marRight w:val="0"/>
      <w:marTop w:val="0"/>
      <w:marBottom w:val="0"/>
      <w:divBdr>
        <w:top w:val="none" w:sz="0" w:space="0" w:color="auto"/>
        <w:left w:val="none" w:sz="0" w:space="0" w:color="auto"/>
        <w:bottom w:val="none" w:sz="0" w:space="0" w:color="auto"/>
        <w:right w:val="none" w:sz="0" w:space="0" w:color="auto"/>
      </w:divBdr>
      <w:divsChild>
        <w:div w:id="1124621237">
          <w:marLeft w:val="0"/>
          <w:marRight w:val="0"/>
          <w:marTop w:val="0"/>
          <w:marBottom w:val="0"/>
          <w:divBdr>
            <w:top w:val="none" w:sz="0" w:space="0" w:color="auto"/>
            <w:left w:val="none" w:sz="0" w:space="0" w:color="auto"/>
            <w:bottom w:val="none" w:sz="0" w:space="0" w:color="auto"/>
            <w:right w:val="none" w:sz="0" w:space="0" w:color="auto"/>
          </w:divBdr>
          <w:divsChild>
            <w:div w:id="6448290">
              <w:marLeft w:val="0"/>
              <w:marRight w:val="0"/>
              <w:marTop w:val="0"/>
              <w:marBottom w:val="0"/>
              <w:divBdr>
                <w:top w:val="none" w:sz="0" w:space="0" w:color="auto"/>
                <w:left w:val="none" w:sz="0" w:space="0" w:color="auto"/>
                <w:bottom w:val="none" w:sz="0" w:space="0" w:color="auto"/>
                <w:right w:val="none" w:sz="0" w:space="0" w:color="auto"/>
              </w:divBdr>
            </w:div>
            <w:div w:id="9334364">
              <w:marLeft w:val="0"/>
              <w:marRight w:val="0"/>
              <w:marTop w:val="0"/>
              <w:marBottom w:val="0"/>
              <w:divBdr>
                <w:top w:val="none" w:sz="0" w:space="0" w:color="auto"/>
                <w:left w:val="none" w:sz="0" w:space="0" w:color="auto"/>
                <w:bottom w:val="none" w:sz="0" w:space="0" w:color="auto"/>
                <w:right w:val="none" w:sz="0" w:space="0" w:color="auto"/>
              </w:divBdr>
            </w:div>
            <w:div w:id="14767713">
              <w:marLeft w:val="0"/>
              <w:marRight w:val="0"/>
              <w:marTop w:val="0"/>
              <w:marBottom w:val="0"/>
              <w:divBdr>
                <w:top w:val="none" w:sz="0" w:space="0" w:color="auto"/>
                <w:left w:val="none" w:sz="0" w:space="0" w:color="auto"/>
                <w:bottom w:val="none" w:sz="0" w:space="0" w:color="auto"/>
                <w:right w:val="none" w:sz="0" w:space="0" w:color="auto"/>
              </w:divBdr>
            </w:div>
            <w:div w:id="22944762">
              <w:marLeft w:val="0"/>
              <w:marRight w:val="0"/>
              <w:marTop w:val="0"/>
              <w:marBottom w:val="0"/>
              <w:divBdr>
                <w:top w:val="none" w:sz="0" w:space="0" w:color="auto"/>
                <w:left w:val="none" w:sz="0" w:space="0" w:color="auto"/>
                <w:bottom w:val="none" w:sz="0" w:space="0" w:color="auto"/>
                <w:right w:val="none" w:sz="0" w:space="0" w:color="auto"/>
              </w:divBdr>
            </w:div>
            <w:div w:id="32733558">
              <w:marLeft w:val="0"/>
              <w:marRight w:val="0"/>
              <w:marTop w:val="0"/>
              <w:marBottom w:val="0"/>
              <w:divBdr>
                <w:top w:val="none" w:sz="0" w:space="0" w:color="auto"/>
                <w:left w:val="none" w:sz="0" w:space="0" w:color="auto"/>
                <w:bottom w:val="none" w:sz="0" w:space="0" w:color="auto"/>
                <w:right w:val="none" w:sz="0" w:space="0" w:color="auto"/>
              </w:divBdr>
            </w:div>
            <w:div w:id="74910318">
              <w:marLeft w:val="0"/>
              <w:marRight w:val="0"/>
              <w:marTop w:val="0"/>
              <w:marBottom w:val="0"/>
              <w:divBdr>
                <w:top w:val="none" w:sz="0" w:space="0" w:color="auto"/>
                <w:left w:val="none" w:sz="0" w:space="0" w:color="auto"/>
                <w:bottom w:val="none" w:sz="0" w:space="0" w:color="auto"/>
                <w:right w:val="none" w:sz="0" w:space="0" w:color="auto"/>
              </w:divBdr>
            </w:div>
            <w:div w:id="80639906">
              <w:marLeft w:val="0"/>
              <w:marRight w:val="0"/>
              <w:marTop w:val="0"/>
              <w:marBottom w:val="0"/>
              <w:divBdr>
                <w:top w:val="none" w:sz="0" w:space="0" w:color="auto"/>
                <w:left w:val="none" w:sz="0" w:space="0" w:color="auto"/>
                <w:bottom w:val="none" w:sz="0" w:space="0" w:color="auto"/>
                <w:right w:val="none" w:sz="0" w:space="0" w:color="auto"/>
              </w:divBdr>
            </w:div>
            <w:div w:id="131102447">
              <w:marLeft w:val="0"/>
              <w:marRight w:val="0"/>
              <w:marTop w:val="0"/>
              <w:marBottom w:val="0"/>
              <w:divBdr>
                <w:top w:val="none" w:sz="0" w:space="0" w:color="auto"/>
                <w:left w:val="none" w:sz="0" w:space="0" w:color="auto"/>
                <w:bottom w:val="none" w:sz="0" w:space="0" w:color="auto"/>
                <w:right w:val="none" w:sz="0" w:space="0" w:color="auto"/>
              </w:divBdr>
            </w:div>
            <w:div w:id="140847882">
              <w:marLeft w:val="0"/>
              <w:marRight w:val="0"/>
              <w:marTop w:val="0"/>
              <w:marBottom w:val="0"/>
              <w:divBdr>
                <w:top w:val="none" w:sz="0" w:space="0" w:color="auto"/>
                <w:left w:val="none" w:sz="0" w:space="0" w:color="auto"/>
                <w:bottom w:val="none" w:sz="0" w:space="0" w:color="auto"/>
                <w:right w:val="none" w:sz="0" w:space="0" w:color="auto"/>
              </w:divBdr>
            </w:div>
            <w:div w:id="143815044">
              <w:marLeft w:val="0"/>
              <w:marRight w:val="0"/>
              <w:marTop w:val="0"/>
              <w:marBottom w:val="0"/>
              <w:divBdr>
                <w:top w:val="none" w:sz="0" w:space="0" w:color="auto"/>
                <w:left w:val="none" w:sz="0" w:space="0" w:color="auto"/>
                <w:bottom w:val="none" w:sz="0" w:space="0" w:color="auto"/>
                <w:right w:val="none" w:sz="0" w:space="0" w:color="auto"/>
              </w:divBdr>
            </w:div>
            <w:div w:id="155613538">
              <w:marLeft w:val="0"/>
              <w:marRight w:val="0"/>
              <w:marTop w:val="0"/>
              <w:marBottom w:val="0"/>
              <w:divBdr>
                <w:top w:val="none" w:sz="0" w:space="0" w:color="auto"/>
                <w:left w:val="none" w:sz="0" w:space="0" w:color="auto"/>
                <w:bottom w:val="none" w:sz="0" w:space="0" w:color="auto"/>
                <w:right w:val="none" w:sz="0" w:space="0" w:color="auto"/>
              </w:divBdr>
            </w:div>
            <w:div w:id="162163813">
              <w:marLeft w:val="0"/>
              <w:marRight w:val="0"/>
              <w:marTop w:val="0"/>
              <w:marBottom w:val="0"/>
              <w:divBdr>
                <w:top w:val="none" w:sz="0" w:space="0" w:color="auto"/>
                <w:left w:val="none" w:sz="0" w:space="0" w:color="auto"/>
                <w:bottom w:val="none" w:sz="0" w:space="0" w:color="auto"/>
                <w:right w:val="none" w:sz="0" w:space="0" w:color="auto"/>
              </w:divBdr>
            </w:div>
            <w:div w:id="170418084">
              <w:marLeft w:val="0"/>
              <w:marRight w:val="0"/>
              <w:marTop w:val="0"/>
              <w:marBottom w:val="0"/>
              <w:divBdr>
                <w:top w:val="none" w:sz="0" w:space="0" w:color="auto"/>
                <w:left w:val="none" w:sz="0" w:space="0" w:color="auto"/>
                <w:bottom w:val="none" w:sz="0" w:space="0" w:color="auto"/>
                <w:right w:val="none" w:sz="0" w:space="0" w:color="auto"/>
              </w:divBdr>
            </w:div>
            <w:div w:id="184365068">
              <w:marLeft w:val="0"/>
              <w:marRight w:val="0"/>
              <w:marTop w:val="0"/>
              <w:marBottom w:val="0"/>
              <w:divBdr>
                <w:top w:val="none" w:sz="0" w:space="0" w:color="auto"/>
                <w:left w:val="none" w:sz="0" w:space="0" w:color="auto"/>
                <w:bottom w:val="none" w:sz="0" w:space="0" w:color="auto"/>
                <w:right w:val="none" w:sz="0" w:space="0" w:color="auto"/>
              </w:divBdr>
            </w:div>
            <w:div w:id="230242121">
              <w:marLeft w:val="0"/>
              <w:marRight w:val="0"/>
              <w:marTop w:val="0"/>
              <w:marBottom w:val="0"/>
              <w:divBdr>
                <w:top w:val="none" w:sz="0" w:space="0" w:color="auto"/>
                <w:left w:val="none" w:sz="0" w:space="0" w:color="auto"/>
                <w:bottom w:val="none" w:sz="0" w:space="0" w:color="auto"/>
                <w:right w:val="none" w:sz="0" w:space="0" w:color="auto"/>
              </w:divBdr>
            </w:div>
            <w:div w:id="368578335">
              <w:marLeft w:val="0"/>
              <w:marRight w:val="0"/>
              <w:marTop w:val="0"/>
              <w:marBottom w:val="0"/>
              <w:divBdr>
                <w:top w:val="none" w:sz="0" w:space="0" w:color="auto"/>
                <w:left w:val="none" w:sz="0" w:space="0" w:color="auto"/>
                <w:bottom w:val="none" w:sz="0" w:space="0" w:color="auto"/>
                <w:right w:val="none" w:sz="0" w:space="0" w:color="auto"/>
              </w:divBdr>
            </w:div>
            <w:div w:id="373694957">
              <w:marLeft w:val="0"/>
              <w:marRight w:val="0"/>
              <w:marTop w:val="0"/>
              <w:marBottom w:val="0"/>
              <w:divBdr>
                <w:top w:val="none" w:sz="0" w:space="0" w:color="auto"/>
                <w:left w:val="none" w:sz="0" w:space="0" w:color="auto"/>
                <w:bottom w:val="none" w:sz="0" w:space="0" w:color="auto"/>
                <w:right w:val="none" w:sz="0" w:space="0" w:color="auto"/>
              </w:divBdr>
            </w:div>
            <w:div w:id="554778348">
              <w:marLeft w:val="0"/>
              <w:marRight w:val="0"/>
              <w:marTop w:val="0"/>
              <w:marBottom w:val="0"/>
              <w:divBdr>
                <w:top w:val="none" w:sz="0" w:space="0" w:color="auto"/>
                <w:left w:val="none" w:sz="0" w:space="0" w:color="auto"/>
                <w:bottom w:val="none" w:sz="0" w:space="0" w:color="auto"/>
                <w:right w:val="none" w:sz="0" w:space="0" w:color="auto"/>
              </w:divBdr>
            </w:div>
            <w:div w:id="570896284">
              <w:marLeft w:val="0"/>
              <w:marRight w:val="0"/>
              <w:marTop w:val="0"/>
              <w:marBottom w:val="0"/>
              <w:divBdr>
                <w:top w:val="none" w:sz="0" w:space="0" w:color="auto"/>
                <w:left w:val="none" w:sz="0" w:space="0" w:color="auto"/>
                <w:bottom w:val="none" w:sz="0" w:space="0" w:color="auto"/>
                <w:right w:val="none" w:sz="0" w:space="0" w:color="auto"/>
              </w:divBdr>
            </w:div>
            <w:div w:id="614026716">
              <w:marLeft w:val="0"/>
              <w:marRight w:val="0"/>
              <w:marTop w:val="0"/>
              <w:marBottom w:val="0"/>
              <w:divBdr>
                <w:top w:val="none" w:sz="0" w:space="0" w:color="auto"/>
                <w:left w:val="none" w:sz="0" w:space="0" w:color="auto"/>
                <w:bottom w:val="none" w:sz="0" w:space="0" w:color="auto"/>
                <w:right w:val="none" w:sz="0" w:space="0" w:color="auto"/>
              </w:divBdr>
            </w:div>
            <w:div w:id="614943634">
              <w:marLeft w:val="0"/>
              <w:marRight w:val="0"/>
              <w:marTop w:val="0"/>
              <w:marBottom w:val="0"/>
              <w:divBdr>
                <w:top w:val="none" w:sz="0" w:space="0" w:color="auto"/>
                <w:left w:val="none" w:sz="0" w:space="0" w:color="auto"/>
                <w:bottom w:val="none" w:sz="0" w:space="0" w:color="auto"/>
                <w:right w:val="none" w:sz="0" w:space="0" w:color="auto"/>
              </w:divBdr>
            </w:div>
            <w:div w:id="677734871">
              <w:marLeft w:val="0"/>
              <w:marRight w:val="0"/>
              <w:marTop w:val="0"/>
              <w:marBottom w:val="0"/>
              <w:divBdr>
                <w:top w:val="none" w:sz="0" w:space="0" w:color="auto"/>
                <w:left w:val="none" w:sz="0" w:space="0" w:color="auto"/>
                <w:bottom w:val="none" w:sz="0" w:space="0" w:color="auto"/>
                <w:right w:val="none" w:sz="0" w:space="0" w:color="auto"/>
              </w:divBdr>
            </w:div>
            <w:div w:id="704449859">
              <w:marLeft w:val="0"/>
              <w:marRight w:val="0"/>
              <w:marTop w:val="0"/>
              <w:marBottom w:val="0"/>
              <w:divBdr>
                <w:top w:val="none" w:sz="0" w:space="0" w:color="auto"/>
                <w:left w:val="none" w:sz="0" w:space="0" w:color="auto"/>
                <w:bottom w:val="none" w:sz="0" w:space="0" w:color="auto"/>
                <w:right w:val="none" w:sz="0" w:space="0" w:color="auto"/>
              </w:divBdr>
            </w:div>
            <w:div w:id="722368854">
              <w:marLeft w:val="0"/>
              <w:marRight w:val="0"/>
              <w:marTop w:val="0"/>
              <w:marBottom w:val="0"/>
              <w:divBdr>
                <w:top w:val="none" w:sz="0" w:space="0" w:color="auto"/>
                <w:left w:val="none" w:sz="0" w:space="0" w:color="auto"/>
                <w:bottom w:val="none" w:sz="0" w:space="0" w:color="auto"/>
                <w:right w:val="none" w:sz="0" w:space="0" w:color="auto"/>
              </w:divBdr>
            </w:div>
            <w:div w:id="729578305">
              <w:marLeft w:val="0"/>
              <w:marRight w:val="0"/>
              <w:marTop w:val="0"/>
              <w:marBottom w:val="0"/>
              <w:divBdr>
                <w:top w:val="none" w:sz="0" w:space="0" w:color="auto"/>
                <w:left w:val="none" w:sz="0" w:space="0" w:color="auto"/>
                <w:bottom w:val="none" w:sz="0" w:space="0" w:color="auto"/>
                <w:right w:val="none" w:sz="0" w:space="0" w:color="auto"/>
              </w:divBdr>
            </w:div>
            <w:div w:id="920332584">
              <w:marLeft w:val="0"/>
              <w:marRight w:val="0"/>
              <w:marTop w:val="0"/>
              <w:marBottom w:val="0"/>
              <w:divBdr>
                <w:top w:val="none" w:sz="0" w:space="0" w:color="auto"/>
                <w:left w:val="none" w:sz="0" w:space="0" w:color="auto"/>
                <w:bottom w:val="none" w:sz="0" w:space="0" w:color="auto"/>
                <w:right w:val="none" w:sz="0" w:space="0" w:color="auto"/>
              </w:divBdr>
            </w:div>
            <w:div w:id="964309345">
              <w:marLeft w:val="0"/>
              <w:marRight w:val="0"/>
              <w:marTop w:val="0"/>
              <w:marBottom w:val="0"/>
              <w:divBdr>
                <w:top w:val="none" w:sz="0" w:space="0" w:color="auto"/>
                <w:left w:val="none" w:sz="0" w:space="0" w:color="auto"/>
                <w:bottom w:val="none" w:sz="0" w:space="0" w:color="auto"/>
                <w:right w:val="none" w:sz="0" w:space="0" w:color="auto"/>
              </w:divBdr>
            </w:div>
            <w:div w:id="1038817906">
              <w:marLeft w:val="0"/>
              <w:marRight w:val="0"/>
              <w:marTop w:val="0"/>
              <w:marBottom w:val="0"/>
              <w:divBdr>
                <w:top w:val="none" w:sz="0" w:space="0" w:color="auto"/>
                <w:left w:val="none" w:sz="0" w:space="0" w:color="auto"/>
                <w:bottom w:val="none" w:sz="0" w:space="0" w:color="auto"/>
                <w:right w:val="none" w:sz="0" w:space="0" w:color="auto"/>
              </w:divBdr>
            </w:div>
            <w:div w:id="1050301261">
              <w:marLeft w:val="0"/>
              <w:marRight w:val="0"/>
              <w:marTop w:val="0"/>
              <w:marBottom w:val="0"/>
              <w:divBdr>
                <w:top w:val="none" w:sz="0" w:space="0" w:color="auto"/>
                <w:left w:val="none" w:sz="0" w:space="0" w:color="auto"/>
                <w:bottom w:val="none" w:sz="0" w:space="0" w:color="auto"/>
                <w:right w:val="none" w:sz="0" w:space="0" w:color="auto"/>
              </w:divBdr>
            </w:div>
            <w:div w:id="1061170222">
              <w:marLeft w:val="0"/>
              <w:marRight w:val="0"/>
              <w:marTop w:val="0"/>
              <w:marBottom w:val="0"/>
              <w:divBdr>
                <w:top w:val="none" w:sz="0" w:space="0" w:color="auto"/>
                <w:left w:val="none" w:sz="0" w:space="0" w:color="auto"/>
                <w:bottom w:val="none" w:sz="0" w:space="0" w:color="auto"/>
                <w:right w:val="none" w:sz="0" w:space="0" w:color="auto"/>
              </w:divBdr>
            </w:div>
            <w:div w:id="1087193349">
              <w:marLeft w:val="0"/>
              <w:marRight w:val="0"/>
              <w:marTop w:val="0"/>
              <w:marBottom w:val="0"/>
              <w:divBdr>
                <w:top w:val="none" w:sz="0" w:space="0" w:color="auto"/>
                <w:left w:val="none" w:sz="0" w:space="0" w:color="auto"/>
                <w:bottom w:val="none" w:sz="0" w:space="0" w:color="auto"/>
                <w:right w:val="none" w:sz="0" w:space="0" w:color="auto"/>
              </w:divBdr>
            </w:div>
            <w:div w:id="1135414830">
              <w:marLeft w:val="0"/>
              <w:marRight w:val="0"/>
              <w:marTop w:val="0"/>
              <w:marBottom w:val="0"/>
              <w:divBdr>
                <w:top w:val="none" w:sz="0" w:space="0" w:color="auto"/>
                <w:left w:val="none" w:sz="0" w:space="0" w:color="auto"/>
                <w:bottom w:val="none" w:sz="0" w:space="0" w:color="auto"/>
                <w:right w:val="none" w:sz="0" w:space="0" w:color="auto"/>
              </w:divBdr>
            </w:div>
            <w:div w:id="1136684116">
              <w:marLeft w:val="0"/>
              <w:marRight w:val="0"/>
              <w:marTop w:val="0"/>
              <w:marBottom w:val="0"/>
              <w:divBdr>
                <w:top w:val="none" w:sz="0" w:space="0" w:color="auto"/>
                <w:left w:val="none" w:sz="0" w:space="0" w:color="auto"/>
                <w:bottom w:val="none" w:sz="0" w:space="0" w:color="auto"/>
                <w:right w:val="none" w:sz="0" w:space="0" w:color="auto"/>
              </w:divBdr>
            </w:div>
            <w:div w:id="1207182015">
              <w:marLeft w:val="0"/>
              <w:marRight w:val="0"/>
              <w:marTop w:val="0"/>
              <w:marBottom w:val="0"/>
              <w:divBdr>
                <w:top w:val="none" w:sz="0" w:space="0" w:color="auto"/>
                <w:left w:val="none" w:sz="0" w:space="0" w:color="auto"/>
                <w:bottom w:val="none" w:sz="0" w:space="0" w:color="auto"/>
                <w:right w:val="none" w:sz="0" w:space="0" w:color="auto"/>
              </w:divBdr>
            </w:div>
            <w:div w:id="1220047802">
              <w:marLeft w:val="0"/>
              <w:marRight w:val="0"/>
              <w:marTop w:val="0"/>
              <w:marBottom w:val="0"/>
              <w:divBdr>
                <w:top w:val="none" w:sz="0" w:space="0" w:color="auto"/>
                <w:left w:val="none" w:sz="0" w:space="0" w:color="auto"/>
                <w:bottom w:val="none" w:sz="0" w:space="0" w:color="auto"/>
                <w:right w:val="none" w:sz="0" w:space="0" w:color="auto"/>
              </w:divBdr>
            </w:div>
            <w:div w:id="1290551015">
              <w:marLeft w:val="0"/>
              <w:marRight w:val="0"/>
              <w:marTop w:val="0"/>
              <w:marBottom w:val="0"/>
              <w:divBdr>
                <w:top w:val="none" w:sz="0" w:space="0" w:color="auto"/>
                <w:left w:val="none" w:sz="0" w:space="0" w:color="auto"/>
                <w:bottom w:val="none" w:sz="0" w:space="0" w:color="auto"/>
                <w:right w:val="none" w:sz="0" w:space="0" w:color="auto"/>
              </w:divBdr>
            </w:div>
            <w:div w:id="1315182991">
              <w:marLeft w:val="0"/>
              <w:marRight w:val="0"/>
              <w:marTop w:val="0"/>
              <w:marBottom w:val="0"/>
              <w:divBdr>
                <w:top w:val="none" w:sz="0" w:space="0" w:color="auto"/>
                <w:left w:val="none" w:sz="0" w:space="0" w:color="auto"/>
                <w:bottom w:val="none" w:sz="0" w:space="0" w:color="auto"/>
                <w:right w:val="none" w:sz="0" w:space="0" w:color="auto"/>
              </w:divBdr>
            </w:div>
            <w:div w:id="1350522410">
              <w:marLeft w:val="0"/>
              <w:marRight w:val="0"/>
              <w:marTop w:val="0"/>
              <w:marBottom w:val="0"/>
              <w:divBdr>
                <w:top w:val="none" w:sz="0" w:space="0" w:color="auto"/>
                <w:left w:val="none" w:sz="0" w:space="0" w:color="auto"/>
                <w:bottom w:val="none" w:sz="0" w:space="0" w:color="auto"/>
                <w:right w:val="none" w:sz="0" w:space="0" w:color="auto"/>
              </w:divBdr>
            </w:div>
            <w:div w:id="1363017940">
              <w:marLeft w:val="0"/>
              <w:marRight w:val="0"/>
              <w:marTop w:val="0"/>
              <w:marBottom w:val="0"/>
              <w:divBdr>
                <w:top w:val="none" w:sz="0" w:space="0" w:color="auto"/>
                <w:left w:val="none" w:sz="0" w:space="0" w:color="auto"/>
                <w:bottom w:val="none" w:sz="0" w:space="0" w:color="auto"/>
                <w:right w:val="none" w:sz="0" w:space="0" w:color="auto"/>
              </w:divBdr>
            </w:div>
            <w:div w:id="1376005502">
              <w:marLeft w:val="0"/>
              <w:marRight w:val="0"/>
              <w:marTop w:val="0"/>
              <w:marBottom w:val="0"/>
              <w:divBdr>
                <w:top w:val="none" w:sz="0" w:space="0" w:color="auto"/>
                <w:left w:val="none" w:sz="0" w:space="0" w:color="auto"/>
                <w:bottom w:val="none" w:sz="0" w:space="0" w:color="auto"/>
                <w:right w:val="none" w:sz="0" w:space="0" w:color="auto"/>
              </w:divBdr>
            </w:div>
            <w:div w:id="1428768828">
              <w:marLeft w:val="0"/>
              <w:marRight w:val="0"/>
              <w:marTop w:val="0"/>
              <w:marBottom w:val="0"/>
              <w:divBdr>
                <w:top w:val="none" w:sz="0" w:space="0" w:color="auto"/>
                <w:left w:val="none" w:sz="0" w:space="0" w:color="auto"/>
                <w:bottom w:val="none" w:sz="0" w:space="0" w:color="auto"/>
                <w:right w:val="none" w:sz="0" w:space="0" w:color="auto"/>
              </w:divBdr>
            </w:div>
            <w:div w:id="1430856442">
              <w:marLeft w:val="0"/>
              <w:marRight w:val="0"/>
              <w:marTop w:val="0"/>
              <w:marBottom w:val="0"/>
              <w:divBdr>
                <w:top w:val="none" w:sz="0" w:space="0" w:color="auto"/>
                <w:left w:val="none" w:sz="0" w:space="0" w:color="auto"/>
                <w:bottom w:val="none" w:sz="0" w:space="0" w:color="auto"/>
                <w:right w:val="none" w:sz="0" w:space="0" w:color="auto"/>
              </w:divBdr>
            </w:div>
            <w:div w:id="1479958707">
              <w:marLeft w:val="0"/>
              <w:marRight w:val="0"/>
              <w:marTop w:val="0"/>
              <w:marBottom w:val="0"/>
              <w:divBdr>
                <w:top w:val="none" w:sz="0" w:space="0" w:color="auto"/>
                <w:left w:val="none" w:sz="0" w:space="0" w:color="auto"/>
                <w:bottom w:val="none" w:sz="0" w:space="0" w:color="auto"/>
                <w:right w:val="none" w:sz="0" w:space="0" w:color="auto"/>
              </w:divBdr>
            </w:div>
            <w:div w:id="1498573878">
              <w:marLeft w:val="0"/>
              <w:marRight w:val="0"/>
              <w:marTop w:val="0"/>
              <w:marBottom w:val="0"/>
              <w:divBdr>
                <w:top w:val="none" w:sz="0" w:space="0" w:color="auto"/>
                <w:left w:val="none" w:sz="0" w:space="0" w:color="auto"/>
                <w:bottom w:val="none" w:sz="0" w:space="0" w:color="auto"/>
                <w:right w:val="none" w:sz="0" w:space="0" w:color="auto"/>
              </w:divBdr>
            </w:div>
            <w:div w:id="1507359709">
              <w:marLeft w:val="0"/>
              <w:marRight w:val="0"/>
              <w:marTop w:val="0"/>
              <w:marBottom w:val="0"/>
              <w:divBdr>
                <w:top w:val="none" w:sz="0" w:space="0" w:color="auto"/>
                <w:left w:val="none" w:sz="0" w:space="0" w:color="auto"/>
                <w:bottom w:val="none" w:sz="0" w:space="0" w:color="auto"/>
                <w:right w:val="none" w:sz="0" w:space="0" w:color="auto"/>
              </w:divBdr>
            </w:div>
            <w:div w:id="1513883477">
              <w:marLeft w:val="0"/>
              <w:marRight w:val="0"/>
              <w:marTop w:val="0"/>
              <w:marBottom w:val="0"/>
              <w:divBdr>
                <w:top w:val="none" w:sz="0" w:space="0" w:color="auto"/>
                <w:left w:val="none" w:sz="0" w:space="0" w:color="auto"/>
                <w:bottom w:val="none" w:sz="0" w:space="0" w:color="auto"/>
                <w:right w:val="none" w:sz="0" w:space="0" w:color="auto"/>
              </w:divBdr>
            </w:div>
            <w:div w:id="1556313833">
              <w:marLeft w:val="0"/>
              <w:marRight w:val="0"/>
              <w:marTop w:val="0"/>
              <w:marBottom w:val="0"/>
              <w:divBdr>
                <w:top w:val="none" w:sz="0" w:space="0" w:color="auto"/>
                <w:left w:val="none" w:sz="0" w:space="0" w:color="auto"/>
                <w:bottom w:val="none" w:sz="0" w:space="0" w:color="auto"/>
                <w:right w:val="none" w:sz="0" w:space="0" w:color="auto"/>
              </w:divBdr>
            </w:div>
            <w:div w:id="1556575813">
              <w:marLeft w:val="0"/>
              <w:marRight w:val="0"/>
              <w:marTop w:val="0"/>
              <w:marBottom w:val="0"/>
              <w:divBdr>
                <w:top w:val="none" w:sz="0" w:space="0" w:color="auto"/>
                <w:left w:val="none" w:sz="0" w:space="0" w:color="auto"/>
                <w:bottom w:val="none" w:sz="0" w:space="0" w:color="auto"/>
                <w:right w:val="none" w:sz="0" w:space="0" w:color="auto"/>
              </w:divBdr>
            </w:div>
            <w:div w:id="1606762964">
              <w:marLeft w:val="0"/>
              <w:marRight w:val="0"/>
              <w:marTop w:val="0"/>
              <w:marBottom w:val="0"/>
              <w:divBdr>
                <w:top w:val="none" w:sz="0" w:space="0" w:color="auto"/>
                <w:left w:val="none" w:sz="0" w:space="0" w:color="auto"/>
                <w:bottom w:val="none" w:sz="0" w:space="0" w:color="auto"/>
                <w:right w:val="none" w:sz="0" w:space="0" w:color="auto"/>
              </w:divBdr>
            </w:div>
            <w:div w:id="1623489967">
              <w:marLeft w:val="0"/>
              <w:marRight w:val="0"/>
              <w:marTop w:val="0"/>
              <w:marBottom w:val="0"/>
              <w:divBdr>
                <w:top w:val="none" w:sz="0" w:space="0" w:color="auto"/>
                <w:left w:val="none" w:sz="0" w:space="0" w:color="auto"/>
                <w:bottom w:val="none" w:sz="0" w:space="0" w:color="auto"/>
                <w:right w:val="none" w:sz="0" w:space="0" w:color="auto"/>
              </w:divBdr>
            </w:div>
            <w:div w:id="1652102879">
              <w:marLeft w:val="0"/>
              <w:marRight w:val="0"/>
              <w:marTop w:val="0"/>
              <w:marBottom w:val="0"/>
              <w:divBdr>
                <w:top w:val="none" w:sz="0" w:space="0" w:color="auto"/>
                <w:left w:val="none" w:sz="0" w:space="0" w:color="auto"/>
                <w:bottom w:val="none" w:sz="0" w:space="0" w:color="auto"/>
                <w:right w:val="none" w:sz="0" w:space="0" w:color="auto"/>
              </w:divBdr>
            </w:div>
            <w:div w:id="1703091596">
              <w:marLeft w:val="0"/>
              <w:marRight w:val="0"/>
              <w:marTop w:val="0"/>
              <w:marBottom w:val="0"/>
              <w:divBdr>
                <w:top w:val="none" w:sz="0" w:space="0" w:color="auto"/>
                <w:left w:val="none" w:sz="0" w:space="0" w:color="auto"/>
                <w:bottom w:val="none" w:sz="0" w:space="0" w:color="auto"/>
                <w:right w:val="none" w:sz="0" w:space="0" w:color="auto"/>
              </w:divBdr>
            </w:div>
            <w:div w:id="1706061084">
              <w:marLeft w:val="0"/>
              <w:marRight w:val="0"/>
              <w:marTop w:val="0"/>
              <w:marBottom w:val="0"/>
              <w:divBdr>
                <w:top w:val="none" w:sz="0" w:space="0" w:color="auto"/>
                <w:left w:val="none" w:sz="0" w:space="0" w:color="auto"/>
                <w:bottom w:val="none" w:sz="0" w:space="0" w:color="auto"/>
                <w:right w:val="none" w:sz="0" w:space="0" w:color="auto"/>
              </w:divBdr>
            </w:div>
            <w:div w:id="1768228867">
              <w:marLeft w:val="0"/>
              <w:marRight w:val="0"/>
              <w:marTop w:val="0"/>
              <w:marBottom w:val="0"/>
              <w:divBdr>
                <w:top w:val="none" w:sz="0" w:space="0" w:color="auto"/>
                <w:left w:val="none" w:sz="0" w:space="0" w:color="auto"/>
                <w:bottom w:val="none" w:sz="0" w:space="0" w:color="auto"/>
                <w:right w:val="none" w:sz="0" w:space="0" w:color="auto"/>
              </w:divBdr>
            </w:div>
            <w:div w:id="1771470325">
              <w:marLeft w:val="0"/>
              <w:marRight w:val="0"/>
              <w:marTop w:val="0"/>
              <w:marBottom w:val="0"/>
              <w:divBdr>
                <w:top w:val="none" w:sz="0" w:space="0" w:color="auto"/>
                <w:left w:val="none" w:sz="0" w:space="0" w:color="auto"/>
                <w:bottom w:val="none" w:sz="0" w:space="0" w:color="auto"/>
                <w:right w:val="none" w:sz="0" w:space="0" w:color="auto"/>
              </w:divBdr>
            </w:div>
            <w:div w:id="1839468048">
              <w:marLeft w:val="0"/>
              <w:marRight w:val="0"/>
              <w:marTop w:val="0"/>
              <w:marBottom w:val="0"/>
              <w:divBdr>
                <w:top w:val="none" w:sz="0" w:space="0" w:color="auto"/>
                <w:left w:val="none" w:sz="0" w:space="0" w:color="auto"/>
                <w:bottom w:val="none" w:sz="0" w:space="0" w:color="auto"/>
                <w:right w:val="none" w:sz="0" w:space="0" w:color="auto"/>
              </w:divBdr>
            </w:div>
            <w:div w:id="1850220566">
              <w:marLeft w:val="0"/>
              <w:marRight w:val="0"/>
              <w:marTop w:val="0"/>
              <w:marBottom w:val="0"/>
              <w:divBdr>
                <w:top w:val="none" w:sz="0" w:space="0" w:color="auto"/>
                <w:left w:val="none" w:sz="0" w:space="0" w:color="auto"/>
                <w:bottom w:val="none" w:sz="0" w:space="0" w:color="auto"/>
                <w:right w:val="none" w:sz="0" w:space="0" w:color="auto"/>
              </w:divBdr>
            </w:div>
            <w:div w:id="1863663066">
              <w:marLeft w:val="0"/>
              <w:marRight w:val="0"/>
              <w:marTop w:val="0"/>
              <w:marBottom w:val="0"/>
              <w:divBdr>
                <w:top w:val="none" w:sz="0" w:space="0" w:color="auto"/>
                <w:left w:val="none" w:sz="0" w:space="0" w:color="auto"/>
                <w:bottom w:val="none" w:sz="0" w:space="0" w:color="auto"/>
                <w:right w:val="none" w:sz="0" w:space="0" w:color="auto"/>
              </w:divBdr>
            </w:div>
            <w:div w:id="1871607458">
              <w:marLeft w:val="0"/>
              <w:marRight w:val="0"/>
              <w:marTop w:val="0"/>
              <w:marBottom w:val="0"/>
              <w:divBdr>
                <w:top w:val="none" w:sz="0" w:space="0" w:color="auto"/>
                <w:left w:val="none" w:sz="0" w:space="0" w:color="auto"/>
                <w:bottom w:val="none" w:sz="0" w:space="0" w:color="auto"/>
                <w:right w:val="none" w:sz="0" w:space="0" w:color="auto"/>
              </w:divBdr>
            </w:div>
            <w:div w:id="1883790140">
              <w:marLeft w:val="0"/>
              <w:marRight w:val="0"/>
              <w:marTop w:val="0"/>
              <w:marBottom w:val="0"/>
              <w:divBdr>
                <w:top w:val="none" w:sz="0" w:space="0" w:color="auto"/>
                <w:left w:val="none" w:sz="0" w:space="0" w:color="auto"/>
                <w:bottom w:val="none" w:sz="0" w:space="0" w:color="auto"/>
                <w:right w:val="none" w:sz="0" w:space="0" w:color="auto"/>
              </w:divBdr>
            </w:div>
            <w:div w:id="1902250692">
              <w:marLeft w:val="0"/>
              <w:marRight w:val="0"/>
              <w:marTop w:val="0"/>
              <w:marBottom w:val="0"/>
              <w:divBdr>
                <w:top w:val="none" w:sz="0" w:space="0" w:color="auto"/>
                <w:left w:val="none" w:sz="0" w:space="0" w:color="auto"/>
                <w:bottom w:val="none" w:sz="0" w:space="0" w:color="auto"/>
                <w:right w:val="none" w:sz="0" w:space="0" w:color="auto"/>
              </w:divBdr>
            </w:div>
            <w:div w:id="1906451748">
              <w:marLeft w:val="0"/>
              <w:marRight w:val="0"/>
              <w:marTop w:val="0"/>
              <w:marBottom w:val="0"/>
              <w:divBdr>
                <w:top w:val="none" w:sz="0" w:space="0" w:color="auto"/>
                <w:left w:val="none" w:sz="0" w:space="0" w:color="auto"/>
                <w:bottom w:val="none" w:sz="0" w:space="0" w:color="auto"/>
                <w:right w:val="none" w:sz="0" w:space="0" w:color="auto"/>
              </w:divBdr>
            </w:div>
            <w:div w:id="1918049055">
              <w:marLeft w:val="0"/>
              <w:marRight w:val="0"/>
              <w:marTop w:val="0"/>
              <w:marBottom w:val="0"/>
              <w:divBdr>
                <w:top w:val="none" w:sz="0" w:space="0" w:color="auto"/>
                <w:left w:val="none" w:sz="0" w:space="0" w:color="auto"/>
                <w:bottom w:val="none" w:sz="0" w:space="0" w:color="auto"/>
                <w:right w:val="none" w:sz="0" w:space="0" w:color="auto"/>
              </w:divBdr>
            </w:div>
            <w:div w:id="1931547637">
              <w:marLeft w:val="0"/>
              <w:marRight w:val="0"/>
              <w:marTop w:val="0"/>
              <w:marBottom w:val="0"/>
              <w:divBdr>
                <w:top w:val="none" w:sz="0" w:space="0" w:color="auto"/>
                <w:left w:val="none" w:sz="0" w:space="0" w:color="auto"/>
                <w:bottom w:val="none" w:sz="0" w:space="0" w:color="auto"/>
                <w:right w:val="none" w:sz="0" w:space="0" w:color="auto"/>
              </w:divBdr>
            </w:div>
            <w:div w:id="1971785404">
              <w:marLeft w:val="0"/>
              <w:marRight w:val="0"/>
              <w:marTop w:val="0"/>
              <w:marBottom w:val="0"/>
              <w:divBdr>
                <w:top w:val="none" w:sz="0" w:space="0" w:color="auto"/>
                <w:left w:val="none" w:sz="0" w:space="0" w:color="auto"/>
                <w:bottom w:val="none" w:sz="0" w:space="0" w:color="auto"/>
                <w:right w:val="none" w:sz="0" w:space="0" w:color="auto"/>
              </w:divBdr>
            </w:div>
            <w:div w:id="2011058267">
              <w:marLeft w:val="0"/>
              <w:marRight w:val="0"/>
              <w:marTop w:val="0"/>
              <w:marBottom w:val="0"/>
              <w:divBdr>
                <w:top w:val="none" w:sz="0" w:space="0" w:color="auto"/>
                <w:left w:val="none" w:sz="0" w:space="0" w:color="auto"/>
                <w:bottom w:val="none" w:sz="0" w:space="0" w:color="auto"/>
                <w:right w:val="none" w:sz="0" w:space="0" w:color="auto"/>
              </w:divBdr>
            </w:div>
            <w:div w:id="2071612154">
              <w:marLeft w:val="0"/>
              <w:marRight w:val="0"/>
              <w:marTop w:val="0"/>
              <w:marBottom w:val="0"/>
              <w:divBdr>
                <w:top w:val="none" w:sz="0" w:space="0" w:color="auto"/>
                <w:left w:val="none" w:sz="0" w:space="0" w:color="auto"/>
                <w:bottom w:val="none" w:sz="0" w:space="0" w:color="auto"/>
                <w:right w:val="none" w:sz="0" w:space="0" w:color="auto"/>
              </w:divBdr>
            </w:div>
            <w:div w:id="2107143662">
              <w:marLeft w:val="0"/>
              <w:marRight w:val="0"/>
              <w:marTop w:val="0"/>
              <w:marBottom w:val="0"/>
              <w:divBdr>
                <w:top w:val="none" w:sz="0" w:space="0" w:color="auto"/>
                <w:left w:val="none" w:sz="0" w:space="0" w:color="auto"/>
                <w:bottom w:val="none" w:sz="0" w:space="0" w:color="auto"/>
                <w:right w:val="none" w:sz="0" w:space="0" w:color="auto"/>
              </w:divBdr>
            </w:div>
            <w:div w:id="2120181293">
              <w:marLeft w:val="0"/>
              <w:marRight w:val="0"/>
              <w:marTop w:val="0"/>
              <w:marBottom w:val="0"/>
              <w:divBdr>
                <w:top w:val="none" w:sz="0" w:space="0" w:color="auto"/>
                <w:left w:val="none" w:sz="0" w:space="0" w:color="auto"/>
                <w:bottom w:val="none" w:sz="0" w:space="0" w:color="auto"/>
                <w:right w:val="none" w:sz="0" w:space="0" w:color="auto"/>
              </w:divBdr>
            </w:div>
            <w:div w:id="21473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81062">
      <w:bodyDiv w:val="1"/>
      <w:marLeft w:val="0"/>
      <w:marRight w:val="0"/>
      <w:marTop w:val="0"/>
      <w:marBottom w:val="0"/>
      <w:divBdr>
        <w:top w:val="none" w:sz="0" w:space="0" w:color="auto"/>
        <w:left w:val="none" w:sz="0" w:space="0" w:color="auto"/>
        <w:bottom w:val="none" w:sz="0" w:space="0" w:color="auto"/>
        <w:right w:val="none" w:sz="0" w:space="0" w:color="auto"/>
      </w:divBdr>
      <w:divsChild>
        <w:div w:id="1241599790">
          <w:marLeft w:val="0"/>
          <w:marRight w:val="0"/>
          <w:marTop w:val="0"/>
          <w:marBottom w:val="0"/>
          <w:divBdr>
            <w:top w:val="none" w:sz="0" w:space="0" w:color="auto"/>
            <w:left w:val="none" w:sz="0" w:space="0" w:color="auto"/>
            <w:bottom w:val="none" w:sz="0" w:space="0" w:color="auto"/>
            <w:right w:val="none" w:sz="0" w:space="0" w:color="auto"/>
          </w:divBdr>
          <w:divsChild>
            <w:div w:id="32731072">
              <w:marLeft w:val="0"/>
              <w:marRight w:val="0"/>
              <w:marTop w:val="0"/>
              <w:marBottom w:val="0"/>
              <w:divBdr>
                <w:top w:val="none" w:sz="0" w:space="0" w:color="auto"/>
                <w:left w:val="none" w:sz="0" w:space="0" w:color="auto"/>
                <w:bottom w:val="none" w:sz="0" w:space="0" w:color="auto"/>
                <w:right w:val="none" w:sz="0" w:space="0" w:color="auto"/>
              </w:divBdr>
            </w:div>
            <w:div w:id="148255572">
              <w:marLeft w:val="0"/>
              <w:marRight w:val="0"/>
              <w:marTop w:val="0"/>
              <w:marBottom w:val="0"/>
              <w:divBdr>
                <w:top w:val="none" w:sz="0" w:space="0" w:color="auto"/>
                <w:left w:val="none" w:sz="0" w:space="0" w:color="auto"/>
                <w:bottom w:val="none" w:sz="0" w:space="0" w:color="auto"/>
                <w:right w:val="none" w:sz="0" w:space="0" w:color="auto"/>
              </w:divBdr>
            </w:div>
            <w:div w:id="235091922">
              <w:marLeft w:val="0"/>
              <w:marRight w:val="0"/>
              <w:marTop w:val="0"/>
              <w:marBottom w:val="0"/>
              <w:divBdr>
                <w:top w:val="none" w:sz="0" w:space="0" w:color="auto"/>
                <w:left w:val="none" w:sz="0" w:space="0" w:color="auto"/>
                <w:bottom w:val="none" w:sz="0" w:space="0" w:color="auto"/>
                <w:right w:val="none" w:sz="0" w:space="0" w:color="auto"/>
              </w:divBdr>
            </w:div>
            <w:div w:id="384720281">
              <w:marLeft w:val="0"/>
              <w:marRight w:val="0"/>
              <w:marTop w:val="0"/>
              <w:marBottom w:val="0"/>
              <w:divBdr>
                <w:top w:val="none" w:sz="0" w:space="0" w:color="auto"/>
                <w:left w:val="none" w:sz="0" w:space="0" w:color="auto"/>
                <w:bottom w:val="none" w:sz="0" w:space="0" w:color="auto"/>
                <w:right w:val="none" w:sz="0" w:space="0" w:color="auto"/>
              </w:divBdr>
            </w:div>
            <w:div w:id="405497837">
              <w:marLeft w:val="0"/>
              <w:marRight w:val="0"/>
              <w:marTop w:val="0"/>
              <w:marBottom w:val="0"/>
              <w:divBdr>
                <w:top w:val="none" w:sz="0" w:space="0" w:color="auto"/>
                <w:left w:val="none" w:sz="0" w:space="0" w:color="auto"/>
                <w:bottom w:val="none" w:sz="0" w:space="0" w:color="auto"/>
                <w:right w:val="none" w:sz="0" w:space="0" w:color="auto"/>
              </w:divBdr>
            </w:div>
            <w:div w:id="424083736">
              <w:marLeft w:val="0"/>
              <w:marRight w:val="0"/>
              <w:marTop w:val="0"/>
              <w:marBottom w:val="0"/>
              <w:divBdr>
                <w:top w:val="none" w:sz="0" w:space="0" w:color="auto"/>
                <w:left w:val="none" w:sz="0" w:space="0" w:color="auto"/>
                <w:bottom w:val="none" w:sz="0" w:space="0" w:color="auto"/>
                <w:right w:val="none" w:sz="0" w:space="0" w:color="auto"/>
              </w:divBdr>
            </w:div>
            <w:div w:id="615411982">
              <w:marLeft w:val="0"/>
              <w:marRight w:val="0"/>
              <w:marTop w:val="0"/>
              <w:marBottom w:val="0"/>
              <w:divBdr>
                <w:top w:val="none" w:sz="0" w:space="0" w:color="auto"/>
                <w:left w:val="none" w:sz="0" w:space="0" w:color="auto"/>
                <w:bottom w:val="none" w:sz="0" w:space="0" w:color="auto"/>
                <w:right w:val="none" w:sz="0" w:space="0" w:color="auto"/>
              </w:divBdr>
            </w:div>
            <w:div w:id="907807052">
              <w:marLeft w:val="0"/>
              <w:marRight w:val="0"/>
              <w:marTop w:val="0"/>
              <w:marBottom w:val="0"/>
              <w:divBdr>
                <w:top w:val="none" w:sz="0" w:space="0" w:color="auto"/>
                <w:left w:val="none" w:sz="0" w:space="0" w:color="auto"/>
                <w:bottom w:val="none" w:sz="0" w:space="0" w:color="auto"/>
                <w:right w:val="none" w:sz="0" w:space="0" w:color="auto"/>
              </w:divBdr>
            </w:div>
            <w:div w:id="1002971291">
              <w:marLeft w:val="0"/>
              <w:marRight w:val="0"/>
              <w:marTop w:val="0"/>
              <w:marBottom w:val="0"/>
              <w:divBdr>
                <w:top w:val="none" w:sz="0" w:space="0" w:color="auto"/>
                <w:left w:val="none" w:sz="0" w:space="0" w:color="auto"/>
                <w:bottom w:val="none" w:sz="0" w:space="0" w:color="auto"/>
                <w:right w:val="none" w:sz="0" w:space="0" w:color="auto"/>
              </w:divBdr>
            </w:div>
            <w:div w:id="1067455630">
              <w:marLeft w:val="0"/>
              <w:marRight w:val="0"/>
              <w:marTop w:val="0"/>
              <w:marBottom w:val="0"/>
              <w:divBdr>
                <w:top w:val="none" w:sz="0" w:space="0" w:color="auto"/>
                <w:left w:val="none" w:sz="0" w:space="0" w:color="auto"/>
                <w:bottom w:val="none" w:sz="0" w:space="0" w:color="auto"/>
                <w:right w:val="none" w:sz="0" w:space="0" w:color="auto"/>
              </w:divBdr>
            </w:div>
            <w:div w:id="1136532276">
              <w:marLeft w:val="0"/>
              <w:marRight w:val="0"/>
              <w:marTop w:val="0"/>
              <w:marBottom w:val="0"/>
              <w:divBdr>
                <w:top w:val="none" w:sz="0" w:space="0" w:color="auto"/>
                <w:left w:val="none" w:sz="0" w:space="0" w:color="auto"/>
                <w:bottom w:val="none" w:sz="0" w:space="0" w:color="auto"/>
                <w:right w:val="none" w:sz="0" w:space="0" w:color="auto"/>
              </w:divBdr>
            </w:div>
            <w:div w:id="1280531514">
              <w:marLeft w:val="0"/>
              <w:marRight w:val="0"/>
              <w:marTop w:val="0"/>
              <w:marBottom w:val="0"/>
              <w:divBdr>
                <w:top w:val="none" w:sz="0" w:space="0" w:color="auto"/>
                <w:left w:val="none" w:sz="0" w:space="0" w:color="auto"/>
                <w:bottom w:val="none" w:sz="0" w:space="0" w:color="auto"/>
                <w:right w:val="none" w:sz="0" w:space="0" w:color="auto"/>
              </w:divBdr>
            </w:div>
            <w:div w:id="1288317124">
              <w:marLeft w:val="0"/>
              <w:marRight w:val="0"/>
              <w:marTop w:val="0"/>
              <w:marBottom w:val="0"/>
              <w:divBdr>
                <w:top w:val="none" w:sz="0" w:space="0" w:color="auto"/>
                <w:left w:val="none" w:sz="0" w:space="0" w:color="auto"/>
                <w:bottom w:val="none" w:sz="0" w:space="0" w:color="auto"/>
                <w:right w:val="none" w:sz="0" w:space="0" w:color="auto"/>
              </w:divBdr>
            </w:div>
            <w:div w:id="1549955366">
              <w:marLeft w:val="0"/>
              <w:marRight w:val="0"/>
              <w:marTop w:val="0"/>
              <w:marBottom w:val="0"/>
              <w:divBdr>
                <w:top w:val="none" w:sz="0" w:space="0" w:color="auto"/>
                <w:left w:val="none" w:sz="0" w:space="0" w:color="auto"/>
                <w:bottom w:val="none" w:sz="0" w:space="0" w:color="auto"/>
                <w:right w:val="none" w:sz="0" w:space="0" w:color="auto"/>
              </w:divBdr>
            </w:div>
            <w:div w:id="1590038441">
              <w:marLeft w:val="0"/>
              <w:marRight w:val="0"/>
              <w:marTop w:val="0"/>
              <w:marBottom w:val="0"/>
              <w:divBdr>
                <w:top w:val="none" w:sz="0" w:space="0" w:color="auto"/>
                <w:left w:val="none" w:sz="0" w:space="0" w:color="auto"/>
                <w:bottom w:val="none" w:sz="0" w:space="0" w:color="auto"/>
                <w:right w:val="none" w:sz="0" w:space="0" w:color="auto"/>
              </w:divBdr>
            </w:div>
            <w:div w:id="1599635419">
              <w:marLeft w:val="0"/>
              <w:marRight w:val="0"/>
              <w:marTop w:val="0"/>
              <w:marBottom w:val="0"/>
              <w:divBdr>
                <w:top w:val="none" w:sz="0" w:space="0" w:color="auto"/>
                <w:left w:val="none" w:sz="0" w:space="0" w:color="auto"/>
                <w:bottom w:val="none" w:sz="0" w:space="0" w:color="auto"/>
                <w:right w:val="none" w:sz="0" w:space="0" w:color="auto"/>
              </w:divBdr>
            </w:div>
            <w:div w:id="1613324661">
              <w:marLeft w:val="0"/>
              <w:marRight w:val="0"/>
              <w:marTop w:val="0"/>
              <w:marBottom w:val="0"/>
              <w:divBdr>
                <w:top w:val="none" w:sz="0" w:space="0" w:color="auto"/>
                <w:left w:val="none" w:sz="0" w:space="0" w:color="auto"/>
                <w:bottom w:val="none" w:sz="0" w:space="0" w:color="auto"/>
                <w:right w:val="none" w:sz="0" w:space="0" w:color="auto"/>
              </w:divBdr>
            </w:div>
            <w:div w:id="1631210564">
              <w:marLeft w:val="0"/>
              <w:marRight w:val="0"/>
              <w:marTop w:val="0"/>
              <w:marBottom w:val="0"/>
              <w:divBdr>
                <w:top w:val="none" w:sz="0" w:space="0" w:color="auto"/>
                <w:left w:val="none" w:sz="0" w:space="0" w:color="auto"/>
                <w:bottom w:val="none" w:sz="0" w:space="0" w:color="auto"/>
                <w:right w:val="none" w:sz="0" w:space="0" w:color="auto"/>
              </w:divBdr>
            </w:div>
            <w:div w:id="1737051237">
              <w:marLeft w:val="0"/>
              <w:marRight w:val="0"/>
              <w:marTop w:val="0"/>
              <w:marBottom w:val="0"/>
              <w:divBdr>
                <w:top w:val="none" w:sz="0" w:space="0" w:color="auto"/>
                <w:left w:val="none" w:sz="0" w:space="0" w:color="auto"/>
                <w:bottom w:val="none" w:sz="0" w:space="0" w:color="auto"/>
                <w:right w:val="none" w:sz="0" w:space="0" w:color="auto"/>
              </w:divBdr>
            </w:div>
            <w:div w:id="1738626537">
              <w:marLeft w:val="0"/>
              <w:marRight w:val="0"/>
              <w:marTop w:val="0"/>
              <w:marBottom w:val="0"/>
              <w:divBdr>
                <w:top w:val="none" w:sz="0" w:space="0" w:color="auto"/>
                <w:left w:val="none" w:sz="0" w:space="0" w:color="auto"/>
                <w:bottom w:val="none" w:sz="0" w:space="0" w:color="auto"/>
                <w:right w:val="none" w:sz="0" w:space="0" w:color="auto"/>
              </w:divBdr>
            </w:div>
            <w:div w:id="1779763280">
              <w:marLeft w:val="0"/>
              <w:marRight w:val="0"/>
              <w:marTop w:val="0"/>
              <w:marBottom w:val="0"/>
              <w:divBdr>
                <w:top w:val="none" w:sz="0" w:space="0" w:color="auto"/>
                <w:left w:val="none" w:sz="0" w:space="0" w:color="auto"/>
                <w:bottom w:val="none" w:sz="0" w:space="0" w:color="auto"/>
                <w:right w:val="none" w:sz="0" w:space="0" w:color="auto"/>
              </w:divBdr>
            </w:div>
            <w:div w:id="18827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70986">
      <w:bodyDiv w:val="1"/>
      <w:marLeft w:val="0"/>
      <w:marRight w:val="0"/>
      <w:marTop w:val="0"/>
      <w:marBottom w:val="0"/>
      <w:divBdr>
        <w:top w:val="none" w:sz="0" w:space="0" w:color="auto"/>
        <w:left w:val="none" w:sz="0" w:space="0" w:color="auto"/>
        <w:bottom w:val="none" w:sz="0" w:space="0" w:color="auto"/>
        <w:right w:val="none" w:sz="0" w:space="0" w:color="auto"/>
      </w:divBdr>
    </w:div>
    <w:div w:id="1108354362">
      <w:bodyDiv w:val="1"/>
      <w:marLeft w:val="0"/>
      <w:marRight w:val="0"/>
      <w:marTop w:val="0"/>
      <w:marBottom w:val="0"/>
      <w:divBdr>
        <w:top w:val="none" w:sz="0" w:space="0" w:color="auto"/>
        <w:left w:val="none" w:sz="0" w:space="0" w:color="auto"/>
        <w:bottom w:val="none" w:sz="0" w:space="0" w:color="auto"/>
        <w:right w:val="none" w:sz="0" w:space="0" w:color="auto"/>
      </w:divBdr>
    </w:div>
    <w:div w:id="1115295241">
      <w:bodyDiv w:val="1"/>
      <w:marLeft w:val="0"/>
      <w:marRight w:val="0"/>
      <w:marTop w:val="0"/>
      <w:marBottom w:val="0"/>
      <w:divBdr>
        <w:top w:val="none" w:sz="0" w:space="0" w:color="auto"/>
        <w:left w:val="none" w:sz="0" w:space="0" w:color="auto"/>
        <w:bottom w:val="none" w:sz="0" w:space="0" w:color="auto"/>
        <w:right w:val="none" w:sz="0" w:space="0" w:color="auto"/>
      </w:divBdr>
    </w:div>
    <w:div w:id="1121725792">
      <w:bodyDiv w:val="1"/>
      <w:marLeft w:val="0"/>
      <w:marRight w:val="0"/>
      <w:marTop w:val="0"/>
      <w:marBottom w:val="0"/>
      <w:divBdr>
        <w:top w:val="none" w:sz="0" w:space="0" w:color="auto"/>
        <w:left w:val="none" w:sz="0" w:space="0" w:color="auto"/>
        <w:bottom w:val="none" w:sz="0" w:space="0" w:color="auto"/>
        <w:right w:val="none" w:sz="0" w:space="0" w:color="auto"/>
      </w:divBdr>
    </w:div>
    <w:div w:id="1122456181">
      <w:bodyDiv w:val="1"/>
      <w:marLeft w:val="0"/>
      <w:marRight w:val="0"/>
      <w:marTop w:val="0"/>
      <w:marBottom w:val="0"/>
      <w:divBdr>
        <w:top w:val="none" w:sz="0" w:space="0" w:color="auto"/>
        <w:left w:val="none" w:sz="0" w:space="0" w:color="auto"/>
        <w:bottom w:val="none" w:sz="0" w:space="0" w:color="auto"/>
        <w:right w:val="none" w:sz="0" w:space="0" w:color="auto"/>
      </w:divBdr>
    </w:div>
    <w:div w:id="1123383918">
      <w:bodyDiv w:val="1"/>
      <w:marLeft w:val="0"/>
      <w:marRight w:val="0"/>
      <w:marTop w:val="0"/>
      <w:marBottom w:val="0"/>
      <w:divBdr>
        <w:top w:val="none" w:sz="0" w:space="0" w:color="auto"/>
        <w:left w:val="none" w:sz="0" w:space="0" w:color="auto"/>
        <w:bottom w:val="none" w:sz="0" w:space="0" w:color="auto"/>
        <w:right w:val="none" w:sz="0" w:space="0" w:color="auto"/>
      </w:divBdr>
    </w:div>
    <w:div w:id="1151292647">
      <w:bodyDiv w:val="1"/>
      <w:marLeft w:val="0"/>
      <w:marRight w:val="0"/>
      <w:marTop w:val="0"/>
      <w:marBottom w:val="0"/>
      <w:divBdr>
        <w:top w:val="none" w:sz="0" w:space="0" w:color="auto"/>
        <w:left w:val="none" w:sz="0" w:space="0" w:color="auto"/>
        <w:bottom w:val="none" w:sz="0" w:space="0" w:color="auto"/>
        <w:right w:val="none" w:sz="0" w:space="0" w:color="auto"/>
      </w:divBdr>
    </w:div>
    <w:div w:id="1153521153">
      <w:bodyDiv w:val="1"/>
      <w:marLeft w:val="0"/>
      <w:marRight w:val="0"/>
      <w:marTop w:val="0"/>
      <w:marBottom w:val="0"/>
      <w:divBdr>
        <w:top w:val="none" w:sz="0" w:space="0" w:color="auto"/>
        <w:left w:val="none" w:sz="0" w:space="0" w:color="auto"/>
        <w:bottom w:val="none" w:sz="0" w:space="0" w:color="auto"/>
        <w:right w:val="none" w:sz="0" w:space="0" w:color="auto"/>
      </w:divBdr>
    </w:div>
    <w:div w:id="1159153955">
      <w:bodyDiv w:val="1"/>
      <w:marLeft w:val="0"/>
      <w:marRight w:val="0"/>
      <w:marTop w:val="0"/>
      <w:marBottom w:val="0"/>
      <w:divBdr>
        <w:top w:val="none" w:sz="0" w:space="0" w:color="auto"/>
        <w:left w:val="none" w:sz="0" w:space="0" w:color="auto"/>
        <w:bottom w:val="none" w:sz="0" w:space="0" w:color="auto"/>
        <w:right w:val="none" w:sz="0" w:space="0" w:color="auto"/>
      </w:divBdr>
    </w:div>
    <w:div w:id="1159542868">
      <w:bodyDiv w:val="1"/>
      <w:marLeft w:val="0"/>
      <w:marRight w:val="0"/>
      <w:marTop w:val="0"/>
      <w:marBottom w:val="0"/>
      <w:divBdr>
        <w:top w:val="none" w:sz="0" w:space="0" w:color="auto"/>
        <w:left w:val="none" w:sz="0" w:space="0" w:color="auto"/>
        <w:bottom w:val="none" w:sz="0" w:space="0" w:color="auto"/>
        <w:right w:val="none" w:sz="0" w:space="0" w:color="auto"/>
      </w:divBdr>
    </w:div>
    <w:div w:id="1162428657">
      <w:bodyDiv w:val="1"/>
      <w:marLeft w:val="0"/>
      <w:marRight w:val="0"/>
      <w:marTop w:val="0"/>
      <w:marBottom w:val="0"/>
      <w:divBdr>
        <w:top w:val="none" w:sz="0" w:space="0" w:color="auto"/>
        <w:left w:val="none" w:sz="0" w:space="0" w:color="auto"/>
        <w:bottom w:val="none" w:sz="0" w:space="0" w:color="auto"/>
        <w:right w:val="none" w:sz="0" w:space="0" w:color="auto"/>
      </w:divBdr>
    </w:div>
    <w:div w:id="1165054808">
      <w:bodyDiv w:val="1"/>
      <w:marLeft w:val="0"/>
      <w:marRight w:val="0"/>
      <w:marTop w:val="0"/>
      <w:marBottom w:val="0"/>
      <w:divBdr>
        <w:top w:val="none" w:sz="0" w:space="0" w:color="auto"/>
        <w:left w:val="none" w:sz="0" w:space="0" w:color="auto"/>
        <w:bottom w:val="none" w:sz="0" w:space="0" w:color="auto"/>
        <w:right w:val="none" w:sz="0" w:space="0" w:color="auto"/>
      </w:divBdr>
    </w:div>
    <w:div w:id="1167017101">
      <w:bodyDiv w:val="1"/>
      <w:marLeft w:val="0"/>
      <w:marRight w:val="0"/>
      <w:marTop w:val="0"/>
      <w:marBottom w:val="0"/>
      <w:divBdr>
        <w:top w:val="none" w:sz="0" w:space="0" w:color="auto"/>
        <w:left w:val="none" w:sz="0" w:space="0" w:color="auto"/>
        <w:bottom w:val="none" w:sz="0" w:space="0" w:color="auto"/>
        <w:right w:val="none" w:sz="0" w:space="0" w:color="auto"/>
      </w:divBdr>
    </w:div>
    <w:div w:id="1169783685">
      <w:bodyDiv w:val="1"/>
      <w:marLeft w:val="0"/>
      <w:marRight w:val="0"/>
      <w:marTop w:val="0"/>
      <w:marBottom w:val="0"/>
      <w:divBdr>
        <w:top w:val="none" w:sz="0" w:space="0" w:color="auto"/>
        <w:left w:val="none" w:sz="0" w:space="0" w:color="auto"/>
        <w:bottom w:val="none" w:sz="0" w:space="0" w:color="auto"/>
        <w:right w:val="none" w:sz="0" w:space="0" w:color="auto"/>
      </w:divBdr>
    </w:div>
    <w:div w:id="1169980062">
      <w:bodyDiv w:val="1"/>
      <w:marLeft w:val="0"/>
      <w:marRight w:val="0"/>
      <w:marTop w:val="0"/>
      <w:marBottom w:val="0"/>
      <w:divBdr>
        <w:top w:val="none" w:sz="0" w:space="0" w:color="auto"/>
        <w:left w:val="none" w:sz="0" w:space="0" w:color="auto"/>
        <w:bottom w:val="none" w:sz="0" w:space="0" w:color="auto"/>
        <w:right w:val="none" w:sz="0" w:space="0" w:color="auto"/>
      </w:divBdr>
    </w:div>
    <w:div w:id="1171608071">
      <w:bodyDiv w:val="1"/>
      <w:marLeft w:val="0"/>
      <w:marRight w:val="0"/>
      <w:marTop w:val="0"/>
      <w:marBottom w:val="0"/>
      <w:divBdr>
        <w:top w:val="none" w:sz="0" w:space="0" w:color="auto"/>
        <w:left w:val="none" w:sz="0" w:space="0" w:color="auto"/>
        <w:bottom w:val="none" w:sz="0" w:space="0" w:color="auto"/>
        <w:right w:val="none" w:sz="0" w:space="0" w:color="auto"/>
      </w:divBdr>
      <w:divsChild>
        <w:div w:id="1140921410">
          <w:marLeft w:val="0"/>
          <w:marRight w:val="0"/>
          <w:marTop w:val="0"/>
          <w:marBottom w:val="0"/>
          <w:divBdr>
            <w:top w:val="none" w:sz="0" w:space="0" w:color="auto"/>
            <w:left w:val="none" w:sz="0" w:space="0" w:color="auto"/>
            <w:bottom w:val="none" w:sz="0" w:space="0" w:color="auto"/>
            <w:right w:val="none" w:sz="0" w:space="0" w:color="auto"/>
          </w:divBdr>
        </w:div>
      </w:divsChild>
    </w:div>
    <w:div w:id="1187139368">
      <w:bodyDiv w:val="1"/>
      <w:marLeft w:val="0"/>
      <w:marRight w:val="0"/>
      <w:marTop w:val="0"/>
      <w:marBottom w:val="0"/>
      <w:divBdr>
        <w:top w:val="none" w:sz="0" w:space="0" w:color="auto"/>
        <w:left w:val="none" w:sz="0" w:space="0" w:color="auto"/>
        <w:bottom w:val="none" w:sz="0" w:space="0" w:color="auto"/>
        <w:right w:val="none" w:sz="0" w:space="0" w:color="auto"/>
      </w:divBdr>
    </w:div>
    <w:div w:id="1195315302">
      <w:bodyDiv w:val="1"/>
      <w:marLeft w:val="0"/>
      <w:marRight w:val="0"/>
      <w:marTop w:val="0"/>
      <w:marBottom w:val="0"/>
      <w:divBdr>
        <w:top w:val="none" w:sz="0" w:space="0" w:color="auto"/>
        <w:left w:val="none" w:sz="0" w:space="0" w:color="auto"/>
        <w:bottom w:val="none" w:sz="0" w:space="0" w:color="auto"/>
        <w:right w:val="none" w:sz="0" w:space="0" w:color="auto"/>
      </w:divBdr>
    </w:div>
    <w:div w:id="1195381532">
      <w:bodyDiv w:val="1"/>
      <w:marLeft w:val="0"/>
      <w:marRight w:val="0"/>
      <w:marTop w:val="0"/>
      <w:marBottom w:val="0"/>
      <w:divBdr>
        <w:top w:val="none" w:sz="0" w:space="0" w:color="auto"/>
        <w:left w:val="none" w:sz="0" w:space="0" w:color="auto"/>
        <w:bottom w:val="none" w:sz="0" w:space="0" w:color="auto"/>
        <w:right w:val="none" w:sz="0" w:space="0" w:color="auto"/>
      </w:divBdr>
    </w:div>
    <w:div w:id="1198079336">
      <w:bodyDiv w:val="1"/>
      <w:marLeft w:val="0"/>
      <w:marRight w:val="0"/>
      <w:marTop w:val="0"/>
      <w:marBottom w:val="0"/>
      <w:divBdr>
        <w:top w:val="none" w:sz="0" w:space="0" w:color="auto"/>
        <w:left w:val="none" w:sz="0" w:space="0" w:color="auto"/>
        <w:bottom w:val="none" w:sz="0" w:space="0" w:color="auto"/>
        <w:right w:val="none" w:sz="0" w:space="0" w:color="auto"/>
      </w:divBdr>
    </w:div>
    <w:div w:id="1200237436">
      <w:bodyDiv w:val="1"/>
      <w:marLeft w:val="0"/>
      <w:marRight w:val="0"/>
      <w:marTop w:val="0"/>
      <w:marBottom w:val="0"/>
      <w:divBdr>
        <w:top w:val="none" w:sz="0" w:space="0" w:color="auto"/>
        <w:left w:val="none" w:sz="0" w:space="0" w:color="auto"/>
        <w:bottom w:val="none" w:sz="0" w:space="0" w:color="auto"/>
        <w:right w:val="none" w:sz="0" w:space="0" w:color="auto"/>
      </w:divBdr>
    </w:div>
    <w:div w:id="1202397975">
      <w:bodyDiv w:val="1"/>
      <w:marLeft w:val="0"/>
      <w:marRight w:val="0"/>
      <w:marTop w:val="0"/>
      <w:marBottom w:val="0"/>
      <w:divBdr>
        <w:top w:val="none" w:sz="0" w:space="0" w:color="auto"/>
        <w:left w:val="none" w:sz="0" w:space="0" w:color="auto"/>
        <w:bottom w:val="none" w:sz="0" w:space="0" w:color="auto"/>
        <w:right w:val="none" w:sz="0" w:space="0" w:color="auto"/>
      </w:divBdr>
      <w:divsChild>
        <w:div w:id="840856482">
          <w:marLeft w:val="0"/>
          <w:marRight w:val="0"/>
          <w:marTop w:val="0"/>
          <w:marBottom w:val="0"/>
          <w:divBdr>
            <w:top w:val="none" w:sz="0" w:space="0" w:color="auto"/>
            <w:left w:val="none" w:sz="0" w:space="0" w:color="auto"/>
            <w:bottom w:val="none" w:sz="0" w:space="0" w:color="auto"/>
            <w:right w:val="none" w:sz="0" w:space="0" w:color="auto"/>
          </w:divBdr>
          <w:divsChild>
            <w:div w:id="123223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4180">
      <w:bodyDiv w:val="1"/>
      <w:marLeft w:val="0"/>
      <w:marRight w:val="0"/>
      <w:marTop w:val="0"/>
      <w:marBottom w:val="0"/>
      <w:divBdr>
        <w:top w:val="none" w:sz="0" w:space="0" w:color="auto"/>
        <w:left w:val="none" w:sz="0" w:space="0" w:color="auto"/>
        <w:bottom w:val="none" w:sz="0" w:space="0" w:color="auto"/>
        <w:right w:val="none" w:sz="0" w:space="0" w:color="auto"/>
      </w:divBdr>
    </w:div>
    <w:div w:id="1207571247">
      <w:bodyDiv w:val="1"/>
      <w:marLeft w:val="0"/>
      <w:marRight w:val="0"/>
      <w:marTop w:val="0"/>
      <w:marBottom w:val="0"/>
      <w:divBdr>
        <w:top w:val="none" w:sz="0" w:space="0" w:color="auto"/>
        <w:left w:val="none" w:sz="0" w:space="0" w:color="auto"/>
        <w:bottom w:val="none" w:sz="0" w:space="0" w:color="auto"/>
        <w:right w:val="none" w:sz="0" w:space="0" w:color="auto"/>
      </w:divBdr>
    </w:div>
    <w:div w:id="1210924053">
      <w:bodyDiv w:val="1"/>
      <w:marLeft w:val="0"/>
      <w:marRight w:val="0"/>
      <w:marTop w:val="0"/>
      <w:marBottom w:val="0"/>
      <w:divBdr>
        <w:top w:val="none" w:sz="0" w:space="0" w:color="auto"/>
        <w:left w:val="none" w:sz="0" w:space="0" w:color="auto"/>
        <w:bottom w:val="none" w:sz="0" w:space="0" w:color="auto"/>
        <w:right w:val="none" w:sz="0" w:space="0" w:color="auto"/>
      </w:divBdr>
    </w:div>
    <w:div w:id="1221987171">
      <w:bodyDiv w:val="1"/>
      <w:marLeft w:val="0"/>
      <w:marRight w:val="0"/>
      <w:marTop w:val="0"/>
      <w:marBottom w:val="0"/>
      <w:divBdr>
        <w:top w:val="none" w:sz="0" w:space="0" w:color="auto"/>
        <w:left w:val="none" w:sz="0" w:space="0" w:color="auto"/>
        <w:bottom w:val="none" w:sz="0" w:space="0" w:color="auto"/>
        <w:right w:val="none" w:sz="0" w:space="0" w:color="auto"/>
      </w:divBdr>
    </w:div>
    <w:div w:id="1237935670">
      <w:bodyDiv w:val="1"/>
      <w:marLeft w:val="0"/>
      <w:marRight w:val="0"/>
      <w:marTop w:val="0"/>
      <w:marBottom w:val="0"/>
      <w:divBdr>
        <w:top w:val="none" w:sz="0" w:space="0" w:color="auto"/>
        <w:left w:val="none" w:sz="0" w:space="0" w:color="auto"/>
        <w:bottom w:val="none" w:sz="0" w:space="0" w:color="auto"/>
        <w:right w:val="none" w:sz="0" w:space="0" w:color="auto"/>
      </w:divBdr>
      <w:divsChild>
        <w:div w:id="894316686">
          <w:marLeft w:val="0"/>
          <w:marRight w:val="0"/>
          <w:marTop w:val="0"/>
          <w:marBottom w:val="0"/>
          <w:divBdr>
            <w:top w:val="none" w:sz="0" w:space="0" w:color="auto"/>
            <w:left w:val="none" w:sz="0" w:space="0" w:color="auto"/>
            <w:bottom w:val="none" w:sz="0" w:space="0" w:color="auto"/>
            <w:right w:val="none" w:sz="0" w:space="0" w:color="auto"/>
          </w:divBdr>
          <w:divsChild>
            <w:div w:id="20403940">
              <w:marLeft w:val="0"/>
              <w:marRight w:val="0"/>
              <w:marTop w:val="0"/>
              <w:marBottom w:val="0"/>
              <w:divBdr>
                <w:top w:val="none" w:sz="0" w:space="0" w:color="auto"/>
                <w:left w:val="none" w:sz="0" w:space="0" w:color="auto"/>
                <w:bottom w:val="none" w:sz="0" w:space="0" w:color="auto"/>
                <w:right w:val="none" w:sz="0" w:space="0" w:color="auto"/>
              </w:divBdr>
            </w:div>
            <w:div w:id="57831013">
              <w:marLeft w:val="0"/>
              <w:marRight w:val="0"/>
              <w:marTop w:val="0"/>
              <w:marBottom w:val="0"/>
              <w:divBdr>
                <w:top w:val="none" w:sz="0" w:space="0" w:color="auto"/>
                <w:left w:val="none" w:sz="0" w:space="0" w:color="auto"/>
                <w:bottom w:val="none" w:sz="0" w:space="0" w:color="auto"/>
                <w:right w:val="none" w:sz="0" w:space="0" w:color="auto"/>
              </w:divBdr>
            </w:div>
            <w:div w:id="95710573">
              <w:marLeft w:val="0"/>
              <w:marRight w:val="0"/>
              <w:marTop w:val="0"/>
              <w:marBottom w:val="0"/>
              <w:divBdr>
                <w:top w:val="none" w:sz="0" w:space="0" w:color="auto"/>
                <w:left w:val="none" w:sz="0" w:space="0" w:color="auto"/>
                <w:bottom w:val="none" w:sz="0" w:space="0" w:color="auto"/>
                <w:right w:val="none" w:sz="0" w:space="0" w:color="auto"/>
              </w:divBdr>
            </w:div>
            <w:div w:id="460659173">
              <w:marLeft w:val="0"/>
              <w:marRight w:val="0"/>
              <w:marTop w:val="0"/>
              <w:marBottom w:val="0"/>
              <w:divBdr>
                <w:top w:val="none" w:sz="0" w:space="0" w:color="auto"/>
                <w:left w:val="none" w:sz="0" w:space="0" w:color="auto"/>
                <w:bottom w:val="none" w:sz="0" w:space="0" w:color="auto"/>
                <w:right w:val="none" w:sz="0" w:space="0" w:color="auto"/>
              </w:divBdr>
            </w:div>
            <w:div w:id="569583400">
              <w:marLeft w:val="0"/>
              <w:marRight w:val="0"/>
              <w:marTop w:val="0"/>
              <w:marBottom w:val="0"/>
              <w:divBdr>
                <w:top w:val="none" w:sz="0" w:space="0" w:color="auto"/>
                <w:left w:val="none" w:sz="0" w:space="0" w:color="auto"/>
                <w:bottom w:val="none" w:sz="0" w:space="0" w:color="auto"/>
                <w:right w:val="none" w:sz="0" w:space="0" w:color="auto"/>
              </w:divBdr>
            </w:div>
            <w:div w:id="597099596">
              <w:marLeft w:val="0"/>
              <w:marRight w:val="0"/>
              <w:marTop w:val="0"/>
              <w:marBottom w:val="0"/>
              <w:divBdr>
                <w:top w:val="none" w:sz="0" w:space="0" w:color="auto"/>
                <w:left w:val="none" w:sz="0" w:space="0" w:color="auto"/>
                <w:bottom w:val="none" w:sz="0" w:space="0" w:color="auto"/>
                <w:right w:val="none" w:sz="0" w:space="0" w:color="auto"/>
              </w:divBdr>
            </w:div>
            <w:div w:id="792362380">
              <w:marLeft w:val="0"/>
              <w:marRight w:val="0"/>
              <w:marTop w:val="0"/>
              <w:marBottom w:val="0"/>
              <w:divBdr>
                <w:top w:val="none" w:sz="0" w:space="0" w:color="auto"/>
                <w:left w:val="none" w:sz="0" w:space="0" w:color="auto"/>
                <w:bottom w:val="none" w:sz="0" w:space="0" w:color="auto"/>
                <w:right w:val="none" w:sz="0" w:space="0" w:color="auto"/>
              </w:divBdr>
            </w:div>
            <w:div w:id="865751664">
              <w:marLeft w:val="0"/>
              <w:marRight w:val="0"/>
              <w:marTop w:val="0"/>
              <w:marBottom w:val="0"/>
              <w:divBdr>
                <w:top w:val="none" w:sz="0" w:space="0" w:color="auto"/>
                <w:left w:val="none" w:sz="0" w:space="0" w:color="auto"/>
                <w:bottom w:val="none" w:sz="0" w:space="0" w:color="auto"/>
                <w:right w:val="none" w:sz="0" w:space="0" w:color="auto"/>
              </w:divBdr>
            </w:div>
            <w:div w:id="884177503">
              <w:marLeft w:val="0"/>
              <w:marRight w:val="0"/>
              <w:marTop w:val="0"/>
              <w:marBottom w:val="0"/>
              <w:divBdr>
                <w:top w:val="none" w:sz="0" w:space="0" w:color="auto"/>
                <w:left w:val="none" w:sz="0" w:space="0" w:color="auto"/>
                <w:bottom w:val="none" w:sz="0" w:space="0" w:color="auto"/>
                <w:right w:val="none" w:sz="0" w:space="0" w:color="auto"/>
              </w:divBdr>
            </w:div>
            <w:div w:id="907958796">
              <w:marLeft w:val="0"/>
              <w:marRight w:val="0"/>
              <w:marTop w:val="0"/>
              <w:marBottom w:val="0"/>
              <w:divBdr>
                <w:top w:val="none" w:sz="0" w:space="0" w:color="auto"/>
                <w:left w:val="none" w:sz="0" w:space="0" w:color="auto"/>
                <w:bottom w:val="none" w:sz="0" w:space="0" w:color="auto"/>
                <w:right w:val="none" w:sz="0" w:space="0" w:color="auto"/>
              </w:divBdr>
            </w:div>
            <w:div w:id="1175919729">
              <w:marLeft w:val="0"/>
              <w:marRight w:val="0"/>
              <w:marTop w:val="0"/>
              <w:marBottom w:val="0"/>
              <w:divBdr>
                <w:top w:val="none" w:sz="0" w:space="0" w:color="auto"/>
                <w:left w:val="none" w:sz="0" w:space="0" w:color="auto"/>
                <w:bottom w:val="none" w:sz="0" w:space="0" w:color="auto"/>
                <w:right w:val="none" w:sz="0" w:space="0" w:color="auto"/>
              </w:divBdr>
            </w:div>
            <w:div w:id="1728800192">
              <w:marLeft w:val="0"/>
              <w:marRight w:val="0"/>
              <w:marTop w:val="0"/>
              <w:marBottom w:val="0"/>
              <w:divBdr>
                <w:top w:val="none" w:sz="0" w:space="0" w:color="auto"/>
                <w:left w:val="none" w:sz="0" w:space="0" w:color="auto"/>
                <w:bottom w:val="none" w:sz="0" w:space="0" w:color="auto"/>
                <w:right w:val="none" w:sz="0" w:space="0" w:color="auto"/>
              </w:divBdr>
            </w:div>
            <w:div w:id="18672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06771">
      <w:bodyDiv w:val="1"/>
      <w:marLeft w:val="0"/>
      <w:marRight w:val="0"/>
      <w:marTop w:val="0"/>
      <w:marBottom w:val="0"/>
      <w:divBdr>
        <w:top w:val="none" w:sz="0" w:space="0" w:color="auto"/>
        <w:left w:val="none" w:sz="0" w:space="0" w:color="auto"/>
        <w:bottom w:val="none" w:sz="0" w:space="0" w:color="auto"/>
        <w:right w:val="none" w:sz="0" w:space="0" w:color="auto"/>
      </w:divBdr>
    </w:div>
    <w:div w:id="1239365645">
      <w:bodyDiv w:val="1"/>
      <w:marLeft w:val="0"/>
      <w:marRight w:val="0"/>
      <w:marTop w:val="0"/>
      <w:marBottom w:val="0"/>
      <w:divBdr>
        <w:top w:val="none" w:sz="0" w:space="0" w:color="auto"/>
        <w:left w:val="none" w:sz="0" w:space="0" w:color="auto"/>
        <w:bottom w:val="none" w:sz="0" w:space="0" w:color="auto"/>
        <w:right w:val="none" w:sz="0" w:space="0" w:color="auto"/>
      </w:divBdr>
    </w:div>
    <w:div w:id="1243493762">
      <w:bodyDiv w:val="1"/>
      <w:marLeft w:val="0"/>
      <w:marRight w:val="0"/>
      <w:marTop w:val="0"/>
      <w:marBottom w:val="0"/>
      <w:divBdr>
        <w:top w:val="none" w:sz="0" w:space="0" w:color="auto"/>
        <w:left w:val="none" w:sz="0" w:space="0" w:color="auto"/>
        <w:bottom w:val="none" w:sz="0" w:space="0" w:color="auto"/>
        <w:right w:val="none" w:sz="0" w:space="0" w:color="auto"/>
      </w:divBdr>
    </w:div>
    <w:div w:id="1249463884">
      <w:bodyDiv w:val="1"/>
      <w:marLeft w:val="0"/>
      <w:marRight w:val="0"/>
      <w:marTop w:val="0"/>
      <w:marBottom w:val="0"/>
      <w:divBdr>
        <w:top w:val="none" w:sz="0" w:space="0" w:color="auto"/>
        <w:left w:val="none" w:sz="0" w:space="0" w:color="auto"/>
        <w:bottom w:val="none" w:sz="0" w:space="0" w:color="auto"/>
        <w:right w:val="none" w:sz="0" w:space="0" w:color="auto"/>
      </w:divBdr>
    </w:div>
    <w:div w:id="1251894221">
      <w:bodyDiv w:val="1"/>
      <w:marLeft w:val="0"/>
      <w:marRight w:val="0"/>
      <w:marTop w:val="0"/>
      <w:marBottom w:val="0"/>
      <w:divBdr>
        <w:top w:val="none" w:sz="0" w:space="0" w:color="auto"/>
        <w:left w:val="none" w:sz="0" w:space="0" w:color="auto"/>
        <w:bottom w:val="none" w:sz="0" w:space="0" w:color="auto"/>
        <w:right w:val="none" w:sz="0" w:space="0" w:color="auto"/>
      </w:divBdr>
    </w:div>
    <w:div w:id="1258101073">
      <w:bodyDiv w:val="1"/>
      <w:marLeft w:val="0"/>
      <w:marRight w:val="0"/>
      <w:marTop w:val="0"/>
      <w:marBottom w:val="0"/>
      <w:divBdr>
        <w:top w:val="none" w:sz="0" w:space="0" w:color="auto"/>
        <w:left w:val="none" w:sz="0" w:space="0" w:color="auto"/>
        <w:bottom w:val="none" w:sz="0" w:space="0" w:color="auto"/>
        <w:right w:val="none" w:sz="0" w:space="0" w:color="auto"/>
      </w:divBdr>
    </w:div>
    <w:div w:id="1264147277">
      <w:bodyDiv w:val="1"/>
      <w:marLeft w:val="0"/>
      <w:marRight w:val="0"/>
      <w:marTop w:val="0"/>
      <w:marBottom w:val="0"/>
      <w:divBdr>
        <w:top w:val="none" w:sz="0" w:space="0" w:color="auto"/>
        <w:left w:val="none" w:sz="0" w:space="0" w:color="auto"/>
        <w:bottom w:val="none" w:sz="0" w:space="0" w:color="auto"/>
        <w:right w:val="none" w:sz="0" w:space="0" w:color="auto"/>
      </w:divBdr>
    </w:div>
    <w:div w:id="1268344230">
      <w:bodyDiv w:val="1"/>
      <w:marLeft w:val="0"/>
      <w:marRight w:val="0"/>
      <w:marTop w:val="0"/>
      <w:marBottom w:val="0"/>
      <w:divBdr>
        <w:top w:val="none" w:sz="0" w:space="0" w:color="auto"/>
        <w:left w:val="none" w:sz="0" w:space="0" w:color="auto"/>
        <w:bottom w:val="none" w:sz="0" w:space="0" w:color="auto"/>
        <w:right w:val="none" w:sz="0" w:space="0" w:color="auto"/>
      </w:divBdr>
    </w:div>
    <w:div w:id="1269267526">
      <w:bodyDiv w:val="1"/>
      <w:marLeft w:val="0"/>
      <w:marRight w:val="0"/>
      <w:marTop w:val="0"/>
      <w:marBottom w:val="0"/>
      <w:divBdr>
        <w:top w:val="none" w:sz="0" w:space="0" w:color="auto"/>
        <w:left w:val="none" w:sz="0" w:space="0" w:color="auto"/>
        <w:bottom w:val="none" w:sz="0" w:space="0" w:color="auto"/>
        <w:right w:val="none" w:sz="0" w:space="0" w:color="auto"/>
      </w:divBdr>
    </w:div>
    <w:div w:id="1271933837">
      <w:bodyDiv w:val="1"/>
      <w:marLeft w:val="0"/>
      <w:marRight w:val="0"/>
      <w:marTop w:val="0"/>
      <w:marBottom w:val="0"/>
      <w:divBdr>
        <w:top w:val="none" w:sz="0" w:space="0" w:color="auto"/>
        <w:left w:val="none" w:sz="0" w:space="0" w:color="auto"/>
        <w:bottom w:val="none" w:sz="0" w:space="0" w:color="auto"/>
        <w:right w:val="none" w:sz="0" w:space="0" w:color="auto"/>
      </w:divBdr>
    </w:div>
    <w:div w:id="1275748029">
      <w:bodyDiv w:val="1"/>
      <w:marLeft w:val="0"/>
      <w:marRight w:val="0"/>
      <w:marTop w:val="0"/>
      <w:marBottom w:val="0"/>
      <w:divBdr>
        <w:top w:val="none" w:sz="0" w:space="0" w:color="auto"/>
        <w:left w:val="none" w:sz="0" w:space="0" w:color="auto"/>
        <w:bottom w:val="none" w:sz="0" w:space="0" w:color="auto"/>
        <w:right w:val="none" w:sz="0" w:space="0" w:color="auto"/>
      </w:divBdr>
    </w:div>
    <w:div w:id="1277443638">
      <w:bodyDiv w:val="1"/>
      <w:marLeft w:val="0"/>
      <w:marRight w:val="0"/>
      <w:marTop w:val="0"/>
      <w:marBottom w:val="0"/>
      <w:divBdr>
        <w:top w:val="none" w:sz="0" w:space="0" w:color="auto"/>
        <w:left w:val="none" w:sz="0" w:space="0" w:color="auto"/>
        <w:bottom w:val="none" w:sz="0" w:space="0" w:color="auto"/>
        <w:right w:val="none" w:sz="0" w:space="0" w:color="auto"/>
      </w:divBdr>
    </w:div>
    <w:div w:id="1283924247">
      <w:bodyDiv w:val="1"/>
      <w:marLeft w:val="0"/>
      <w:marRight w:val="0"/>
      <w:marTop w:val="0"/>
      <w:marBottom w:val="0"/>
      <w:divBdr>
        <w:top w:val="none" w:sz="0" w:space="0" w:color="auto"/>
        <w:left w:val="none" w:sz="0" w:space="0" w:color="auto"/>
        <w:bottom w:val="none" w:sz="0" w:space="0" w:color="auto"/>
        <w:right w:val="none" w:sz="0" w:space="0" w:color="auto"/>
      </w:divBdr>
    </w:div>
    <w:div w:id="1285697751">
      <w:bodyDiv w:val="1"/>
      <w:marLeft w:val="0"/>
      <w:marRight w:val="0"/>
      <w:marTop w:val="0"/>
      <w:marBottom w:val="0"/>
      <w:divBdr>
        <w:top w:val="none" w:sz="0" w:space="0" w:color="auto"/>
        <w:left w:val="none" w:sz="0" w:space="0" w:color="auto"/>
        <w:bottom w:val="none" w:sz="0" w:space="0" w:color="auto"/>
        <w:right w:val="none" w:sz="0" w:space="0" w:color="auto"/>
      </w:divBdr>
    </w:div>
    <w:div w:id="1296332021">
      <w:bodyDiv w:val="1"/>
      <w:marLeft w:val="0"/>
      <w:marRight w:val="0"/>
      <w:marTop w:val="0"/>
      <w:marBottom w:val="0"/>
      <w:divBdr>
        <w:top w:val="none" w:sz="0" w:space="0" w:color="auto"/>
        <w:left w:val="none" w:sz="0" w:space="0" w:color="auto"/>
        <w:bottom w:val="none" w:sz="0" w:space="0" w:color="auto"/>
        <w:right w:val="none" w:sz="0" w:space="0" w:color="auto"/>
      </w:divBdr>
      <w:divsChild>
        <w:div w:id="1410688366">
          <w:marLeft w:val="0"/>
          <w:marRight w:val="0"/>
          <w:marTop w:val="0"/>
          <w:marBottom w:val="0"/>
          <w:divBdr>
            <w:top w:val="none" w:sz="0" w:space="0" w:color="auto"/>
            <w:left w:val="none" w:sz="0" w:space="0" w:color="auto"/>
            <w:bottom w:val="none" w:sz="0" w:space="0" w:color="auto"/>
            <w:right w:val="none" w:sz="0" w:space="0" w:color="auto"/>
          </w:divBdr>
          <w:divsChild>
            <w:div w:id="146959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71562">
      <w:bodyDiv w:val="1"/>
      <w:marLeft w:val="0"/>
      <w:marRight w:val="0"/>
      <w:marTop w:val="0"/>
      <w:marBottom w:val="0"/>
      <w:divBdr>
        <w:top w:val="none" w:sz="0" w:space="0" w:color="auto"/>
        <w:left w:val="none" w:sz="0" w:space="0" w:color="auto"/>
        <w:bottom w:val="none" w:sz="0" w:space="0" w:color="auto"/>
        <w:right w:val="none" w:sz="0" w:space="0" w:color="auto"/>
      </w:divBdr>
    </w:div>
    <w:div w:id="1301612083">
      <w:bodyDiv w:val="1"/>
      <w:marLeft w:val="0"/>
      <w:marRight w:val="0"/>
      <w:marTop w:val="0"/>
      <w:marBottom w:val="0"/>
      <w:divBdr>
        <w:top w:val="none" w:sz="0" w:space="0" w:color="auto"/>
        <w:left w:val="none" w:sz="0" w:space="0" w:color="auto"/>
        <w:bottom w:val="none" w:sz="0" w:space="0" w:color="auto"/>
        <w:right w:val="none" w:sz="0" w:space="0" w:color="auto"/>
      </w:divBdr>
    </w:div>
    <w:div w:id="1302884678">
      <w:bodyDiv w:val="1"/>
      <w:marLeft w:val="0"/>
      <w:marRight w:val="0"/>
      <w:marTop w:val="0"/>
      <w:marBottom w:val="0"/>
      <w:divBdr>
        <w:top w:val="none" w:sz="0" w:space="0" w:color="auto"/>
        <w:left w:val="none" w:sz="0" w:space="0" w:color="auto"/>
        <w:bottom w:val="none" w:sz="0" w:space="0" w:color="auto"/>
        <w:right w:val="none" w:sz="0" w:space="0" w:color="auto"/>
      </w:divBdr>
    </w:div>
    <w:div w:id="1304197114">
      <w:bodyDiv w:val="1"/>
      <w:marLeft w:val="0"/>
      <w:marRight w:val="0"/>
      <w:marTop w:val="0"/>
      <w:marBottom w:val="0"/>
      <w:divBdr>
        <w:top w:val="none" w:sz="0" w:space="0" w:color="auto"/>
        <w:left w:val="none" w:sz="0" w:space="0" w:color="auto"/>
        <w:bottom w:val="none" w:sz="0" w:space="0" w:color="auto"/>
        <w:right w:val="none" w:sz="0" w:space="0" w:color="auto"/>
      </w:divBdr>
    </w:div>
    <w:div w:id="1304506423">
      <w:bodyDiv w:val="1"/>
      <w:marLeft w:val="0"/>
      <w:marRight w:val="0"/>
      <w:marTop w:val="0"/>
      <w:marBottom w:val="0"/>
      <w:divBdr>
        <w:top w:val="none" w:sz="0" w:space="0" w:color="auto"/>
        <w:left w:val="none" w:sz="0" w:space="0" w:color="auto"/>
        <w:bottom w:val="none" w:sz="0" w:space="0" w:color="auto"/>
        <w:right w:val="none" w:sz="0" w:space="0" w:color="auto"/>
      </w:divBdr>
    </w:div>
    <w:div w:id="1315185368">
      <w:bodyDiv w:val="1"/>
      <w:marLeft w:val="0"/>
      <w:marRight w:val="0"/>
      <w:marTop w:val="0"/>
      <w:marBottom w:val="0"/>
      <w:divBdr>
        <w:top w:val="none" w:sz="0" w:space="0" w:color="auto"/>
        <w:left w:val="none" w:sz="0" w:space="0" w:color="auto"/>
        <w:bottom w:val="none" w:sz="0" w:space="0" w:color="auto"/>
        <w:right w:val="none" w:sz="0" w:space="0" w:color="auto"/>
      </w:divBdr>
    </w:div>
    <w:div w:id="1324431141">
      <w:bodyDiv w:val="1"/>
      <w:marLeft w:val="0"/>
      <w:marRight w:val="0"/>
      <w:marTop w:val="0"/>
      <w:marBottom w:val="0"/>
      <w:divBdr>
        <w:top w:val="none" w:sz="0" w:space="0" w:color="auto"/>
        <w:left w:val="none" w:sz="0" w:space="0" w:color="auto"/>
        <w:bottom w:val="none" w:sz="0" w:space="0" w:color="auto"/>
        <w:right w:val="none" w:sz="0" w:space="0" w:color="auto"/>
      </w:divBdr>
    </w:div>
    <w:div w:id="1326741954">
      <w:bodyDiv w:val="1"/>
      <w:marLeft w:val="0"/>
      <w:marRight w:val="0"/>
      <w:marTop w:val="0"/>
      <w:marBottom w:val="0"/>
      <w:divBdr>
        <w:top w:val="none" w:sz="0" w:space="0" w:color="auto"/>
        <w:left w:val="none" w:sz="0" w:space="0" w:color="auto"/>
        <w:bottom w:val="none" w:sz="0" w:space="0" w:color="auto"/>
        <w:right w:val="none" w:sz="0" w:space="0" w:color="auto"/>
      </w:divBdr>
    </w:div>
    <w:div w:id="1339114819">
      <w:bodyDiv w:val="1"/>
      <w:marLeft w:val="0"/>
      <w:marRight w:val="0"/>
      <w:marTop w:val="0"/>
      <w:marBottom w:val="0"/>
      <w:divBdr>
        <w:top w:val="none" w:sz="0" w:space="0" w:color="auto"/>
        <w:left w:val="none" w:sz="0" w:space="0" w:color="auto"/>
        <w:bottom w:val="none" w:sz="0" w:space="0" w:color="auto"/>
        <w:right w:val="none" w:sz="0" w:space="0" w:color="auto"/>
      </w:divBdr>
    </w:div>
    <w:div w:id="1339772096">
      <w:bodyDiv w:val="1"/>
      <w:marLeft w:val="0"/>
      <w:marRight w:val="0"/>
      <w:marTop w:val="0"/>
      <w:marBottom w:val="0"/>
      <w:divBdr>
        <w:top w:val="none" w:sz="0" w:space="0" w:color="auto"/>
        <w:left w:val="none" w:sz="0" w:space="0" w:color="auto"/>
        <w:bottom w:val="none" w:sz="0" w:space="0" w:color="auto"/>
        <w:right w:val="none" w:sz="0" w:space="0" w:color="auto"/>
      </w:divBdr>
    </w:div>
    <w:div w:id="1346784475">
      <w:bodyDiv w:val="1"/>
      <w:marLeft w:val="0"/>
      <w:marRight w:val="0"/>
      <w:marTop w:val="0"/>
      <w:marBottom w:val="0"/>
      <w:divBdr>
        <w:top w:val="none" w:sz="0" w:space="0" w:color="auto"/>
        <w:left w:val="none" w:sz="0" w:space="0" w:color="auto"/>
        <w:bottom w:val="none" w:sz="0" w:space="0" w:color="auto"/>
        <w:right w:val="none" w:sz="0" w:space="0" w:color="auto"/>
      </w:divBdr>
    </w:div>
    <w:div w:id="1349142935">
      <w:bodyDiv w:val="1"/>
      <w:marLeft w:val="0"/>
      <w:marRight w:val="0"/>
      <w:marTop w:val="0"/>
      <w:marBottom w:val="0"/>
      <w:divBdr>
        <w:top w:val="none" w:sz="0" w:space="0" w:color="auto"/>
        <w:left w:val="none" w:sz="0" w:space="0" w:color="auto"/>
        <w:bottom w:val="none" w:sz="0" w:space="0" w:color="auto"/>
        <w:right w:val="none" w:sz="0" w:space="0" w:color="auto"/>
      </w:divBdr>
    </w:div>
    <w:div w:id="1353336529">
      <w:bodyDiv w:val="1"/>
      <w:marLeft w:val="0"/>
      <w:marRight w:val="0"/>
      <w:marTop w:val="0"/>
      <w:marBottom w:val="0"/>
      <w:divBdr>
        <w:top w:val="none" w:sz="0" w:space="0" w:color="auto"/>
        <w:left w:val="none" w:sz="0" w:space="0" w:color="auto"/>
        <w:bottom w:val="none" w:sz="0" w:space="0" w:color="auto"/>
        <w:right w:val="none" w:sz="0" w:space="0" w:color="auto"/>
      </w:divBdr>
    </w:div>
    <w:div w:id="1371690889">
      <w:bodyDiv w:val="1"/>
      <w:marLeft w:val="0"/>
      <w:marRight w:val="0"/>
      <w:marTop w:val="0"/>
      <w:marBottom w:val="0"/>
      <w:divBdr>
        <w:top w:val="none" w:sz="0" w:space="0" w:color="auto"/>
        <w:left w:val="none" w:sz="0" w:space="0" w:color="auto"/>
        <w:bottom w:val="none" w:sz="0" w:space="0" w:color="auto"/>
        <w:right w:val="none" w:sz="0" w:space="0" w:color="auto"/>
      </w:divBdr>
    </w:div>
    <w:div w:id="1372027310">
      <w:bodyDiv w:val="1"/>
      <w:marLeft w:val="0"/>
      <w:marRight w:val="0"/>
      <w:marTop w:val="0"/>
      <w:marBottom w:val="0"/>
      <w:divBdr>
        <w:top w:val="none" w:sz="0" w:space="0" w:color="auto"/>
        <w:left w:val="none" w:sz="0" w:space="0" w:color="auto"/>
        <w:bottom w:val="none" w:sz="0" w:space="0" w:color="auto"/>
        <w:right w:val="none" w:sz="0" w:space="0" w:color="auto"/>
      </w:divBdr>
    </w:div>
    <w:div w:id="1374421719">
      <w:bodyDiv w:val="1"/>
      <w:marLeft w:val="0"/>
      <w:marRight w:val="0"/>
      <w:marTop w:val="0"/>
      <w:marBottom w:val="0"/>
      <w:divBdr>
        <w:top w:val="none" w:sz="0" w:space="0" w:color="auto"/>
        <w:left w:val="none" w:sz="0" w:space="0" w:color="auto"/>
        <w:bottom w:val="none" w:sz="0" w:space="0" w:color="auto"/>
        <w:right w:val="none" w:sz="0" w:space="0" w:color="auto"/>
      </w:divBdr>
      <w:divsChild>
        <w:div w:id="1295604674">
          <w:marLeft w:val="0"/>
          <w:marRight w:val="0"/>
          <w:marTop w:val="0"/>
          <w:marBottom w:val="0"/>
          <w:divBdr>
            <w:top w:val="none" w:sz="0" w:space="0" w:color="auto"/>
            <w:left w:val="none" w:sz="0" w:space="0" w:color="auto"/>
            <w:bottom w:val="none" w:sz="0" w:space="0" w:color="auto"/>
            <w:right w:val="none" w:sz="0" w:space="0" w:color="auto"/>
          </w:divBdr>
        </w:div>
      </w:divsChild>
    </w:div>
    <w:div w:id="1381634597">
      <w:bodyDiv w:val="1"/>
      <w:marLeft w:val="0"/>
      <w:marRight w:val="0"/>
      <w:marTop w:val="0"/>
      <w:marBottom w:val="0"/>
      <w:divBdr>
        <w:top w:val="none" w:sz="0" w:space="0" w:color="auto"/>
        <w:left w:val="none" w:sz="0" w:space="0" w:color="auto"/>
        <w:bottom w:val="none" w:sz="0" w:space="0" w:color="auto"/>
        <w:right w:val="none" w:sz="0" w:space="0" w:color="auto"/>
      </w:divBdr>
    </w:div>
    <w:div w:id="1383822040">
      <w:bodyDiv w:val="1"/>
      <w:marLeft w:val="0"/>
      <w:marRight w:val="0"/>
      <w:marTop w:val="0"/>
      <w:marBottom w:val="0"/>
      <w:divBdr>
        <w:top w:val="none" w:sz="0" w:space="0" w:color="auto"/>
        <w:left w:val="none" w:sz="0" w:space="0" w:color="auto"/>
        <w:bottom w:val="none" w:sz="0" w:space="0" w:color="auto"/>
        <w:right w:val="none" w:sz="0" w:space="0" w:color="auto"/>
      </w:divBdr>
      <w:divsChild>
        <w:div w:id="2126071034">
          <w:marLeft w:val="0"/>
          <w:marRight w:val="0"/>
          <w:marTop w:val="0"/>
          <w:marBottom w:val="0"/>
          <w:divBdr>
            <w:top w:val="none" w:sz="0" w:space="0" w:color="auto"/>
            <w:left w:val="none" w:sz="0" w:space="0" w:color="auto"/>
            <w:bottom w:val="none" w:sz="0" w:space="0" w:color="auto"/>
            <w:right w:val="none" w:sz="0" w:space="0" w:color="auto"/>
          </w:divBdr>
        </w:div>
      </w:divsChild>
    </w:div>
    <w:div w:id="1384913918">
      <w:bodyDiv w:val="1"/>
      <w:marLeft w:val="0"/>
      <w:marRight w:val="0"/>
      <w:marTop w:val="0"/>
      <w:marBottom w:val="0"/>
      <w:divBdr>
        <w:top w:val="none" w:sz="0" w:space="0" w:color="auto"/>
        <w:left w:val="none" w:sz="0" w:space="0" w:color="auto"/>
        <w:bottom w:val="none" w:sz="0" w:space="0" w:color="auto"/>
        <w:right w:val="none" w:sz="0" w:space="0" w:color="auto"/>
      </w:divBdr>
    </w:div>
    <w:div w:id="1393112390">
      <w:bodyDiv w:val="1"/>
      <w:marLeft w:val="0"/>
      <w:marRight w:val="0"/>
      <w:marTop w:val="0"/>
      <w:marBottom w:val="0"/>
      <w:divBdr>
        <w:top w:val="none" w:sz="0" w:space="0" w:color="auto"/>
        <w:left w:val="none" w:sz="0" w:space="0" w:color="auto"/>
        <w:bottom w:val="none" w:sz="0" w:space="0" w:color="auto"/>
        <w:right w:val="none" w:sz="0" w:space="0" w:color="auto"/>
      </w:divBdr>
      <w:divsChild>
        <w:div w:id="1611814697">
          <w:marLeft w:val="0"/>
          <w:marRight w:val="0"/>
          <w:marTop w:val="0"/>
          <w:marBottom w:val="0"/>
          <w:divBdr>
            <w:top w:val="none" w:sz="0" w:space="0" w:color="auto"/>
            <w:left w:val="none" w:sz="0" w:space="0" w:color="auto"/>
            <w:bottom w:val="none" w:sz="0" w:space="0" w:color="auto"/>
            <w:right w:val="none" w:sz="0" w:space="0" w:color="auto"/>
          </w:divBdr>
          <w:divsChild>
            <w:div w:id="2020621496">
              <w:marLeft w:val="0"/>
              <w:marRight w:val="0"/>
              <w:marTop w:val="0"/>
              <w:marBottom w:val="0"/>
              <w:divBdr>
                <w:top w:val="none" w:sz="0" w:space="0" w:color="auto"/>
                <w:left w:val="none" w:sz="0" w:space="0" w:color="auto"/>
                <w:bottom w:val="none" w:sz="0" w:space="0" w:color="auto"/>
                <w:right w:val="none" w:sz="0" w:space="0" w:color="auto"/>
              </w:divBdr>
            </w:div>
            <w:div w:id="1783843785">
              <w:marLeft w:val="0"/>
              <w:marRight w:val="0"/>
              <w:marTop w:val="0"/>
              <w:marBottom w:val="0"/>
              <w:divBdr>
                <w:top w:val="none" w:sz="0" w:space="0" w:color="auto"/>
                <w:left w:val="none" w:sz="0" w:space="0" w:color="auto"/>
                <w:bottom w:val="none" w:sz="0" w:space="0" w:color="auto"/>
                <w:right w:val="none" w:sz="0" w:space="0" w:color="auto"/>
              </w:divBdr>
            </w:div>
            <w:div w:id="118376023">
              <w:marLeft w:val="0"/>
              <w:marRight w:val="0"/>
              <w:marTop w:val="0"/>
              <w:marBottom w:val="0"/>
              <w:divBdr>
                <w:top w:val="none" w:sz="0" w:space="0" w:color="auto"/>
                <w:left w:val="none" w:sz="0" w:space="0" w:color="auto"/>
                <w:bottom w:val="none" w:sz="0" w:space="0" w:color="auto"/>
                <w:right w:val="none" w:sz="0" w:space="0" w:color="auto"/>
              </w:divBdr>
            </w:div>
            <w:div w:id="136382286">
              <w:marLeft w:val="0"/>
              <w:marRight w:val="0"/>
              <w:marTop w:val="0"/>
              <w:marBottom w:val="0"/>
              <w:divBdr>
                <w:top w:val="none" w:sz="0" w:space="0" w:color="auto"/>
                <w:left w:val="none" w:sz="0" w:space="0" w:color="auto"/>
                <w:bottom w:val="none" w:sz="0" w:space="0" w:color="auto"/>
                <w:right w:val="none" w:sz="0" w:space="0" w:color="auto"/>
              </w:divBdr>
            </w:div>
            <w:div w:id="1190878455">
              <w:marLeft w:val="0"/>
              <w:marRight w:val="0"/>
              <w:marTop w:val="0"/>
              <w:marBottom w:val="0"/>
              <w:divBdr>
                <w:top w:val="none" w:sz="0" w:space="0" w:color="auto"/>
                <w:left w:val="none" w:sz="0" w:space="0" w:color="auto"/>
                <w:bottom w:val="none" w:sz="0" w:space="0" w:color="auto"/>
                <w:right w:val="none" w:sz="0" w:space="0" w:color="auto"/>
              </w:divBdr>
            </w:div>
            <w:div w:id="487208630">
              <w:marLeft w:val="0"/>
              <w:marRight w:val="0"/>
              <w:marTop w:val="0"/>
              <w:marBottom w:val="0"/>
              <w:divBdr>
                <w:top w:val="none" w:sz="0" w:space="0" w:color="auto"/>
                <w:left w:val="none" w:sz="0" w:space="0" w:color="auto"/>
                <w:bottom w:val="none" w:sz="0" w:space="0" w:color="auto"/>
                <w:right w:val="none" w:sz="0" w:space="0" w:color="auto"/>
              </w:divBdr>
            </w:div>
            <w:div w:id="1177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88966">
      <w:bodyDiv w:val="1"/>
      <w:marLeft w:val="0"/>
      <w:marRight w:val="0"/>
      <w:marTop w:val="0"/>
      <w:marBottom w:val="0"/>
      <w:divBdr>
        <w:top w:val="none" w:sz="0" w:space="0" w:color="auto"/>
        <w:left w:val="none" w:sz="0" w:space="0" w:color="auto"/>
        <w:bottom w:val="none" w:sz="0" w:space="0" w:color="auto"/>
        <w:right w:val="none" w:sz="0" w:space="0" w:color="auto"/>
      </w:divBdr>
    </w:div>
    <w:div w:id="1402560444">
      <w:bodyDiv w:val="1"/>
      <w:marLeft w:val="0"/>
      <w:marRight w:val="0"/>
      <w:marTop w:val="0"/>
      <w:marBottom w:val="0"/>
      <w:divBdr>
        <w:top w:val="none" w:sz="0" w:space="0" w:color="auto"/>
        <w:left w:val="none" w:sz="0" w:space="0" w:color="auto"/>
        <w:bottom w:val="none" w:sz="0" w:space="0" w:color="auto"/>
        <w:right w:val="none" w:sz="0" w:space="0" w:color="auto"/>
      </w:divBdr>
      <w:divsChild>
        <w:div w:id="95295245">
          <w:marLeft w:val="0"/>
          <w:marRight w:val="0"/>
          <w:marTop w:val="0"/>
          <w:marBottom w:val="0"/>
          <w:divBdr>
            <w:top w:val="none" w:sz="0" w:space="0" w:color="auto"/>
            <w:left w:val="none" w:sz="0" w:space="0" w:color="auto"/>
            <w:bottom w:val="none" w:sz="0" w:space="0" w:color="auto"/>
            <w:right w:val="none" w:sz="0" w:space="0" w:color="auto"/>
          </w:divBdr>
          <w:divsChild>
            <w:div w:id="15076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9911">
      <w:bodyDiv w:val="1"/>
      <w:marLeft w:val="0"/>
      <w:marRight w:val="0"/>
      <w:marTop w:val="0"/>
      <w:marBottom w:val="0"/>
      <w:divBdr>
        <w:top w:val="none" w:sz="0" w:space="0" w:color="auto"/>
        <w:left w:val="none" w:sz="0" w:space="0" w:color="auto"/>
        <w:bottom w:val="none" w:sz="0" w:space="0" w:color="auto"/>
        <w:right w:val="none" w:sz="0" w:space="0" w:color="auto"/>
      </w:divBdr>
    </w:div>
    <w:div w:id="1426801590">
      <w:bodyDiv w:val="1"/>
      <w:marLeft w:val="0"/>
      <w:marRight w:val="0"/>
      <w:marTop w:val="0"/>
      <w:marBottom w:val="0"/>
      <w:divBdr>
        <w:top w:val="none" w:sz="0" w:space="0" w:color="auto"/>
        <w:left w:val="none" w:sz="0" w:space="0" w:color="auto"/>
        <w:bottom w:val="none" w:sz="0" w:space="0" w:color="auto"/>
        <w:right w:val="none" w:sz="0" w:space="0" w:color="auto"/>
      </w:divBdr>
    </w:div>
    <w:div w:id="1429227712">
      <w:bodyDiv w:val="1"/>
      <w:marLeft w:val="0"/>
      <w:marRight w:val="0"/>
      <w:marTop w:val="0"/>
      <w:marBottom w:val="0"/>
      <w:divBdr>
        <w:top w:val="none" w:sz="0" w:space="0" w:color="auto"/>
        <w:left w:val="none" w:sz="0" w:space="0" w:color="auto"/>
        <w:bottom w:val="none" w:sz="0" w:space="0" w:color="auto"/>
        <w:right w:val="none" w:sz="0" w:space="0" w:color="auto"/>
      </w:divBdr>
    </w:div>
    <w:div w:id="1442410165">
      <w:bodyDiv w:val="1"/>
      <w:marLeft w:val="0"/>
      <w:marRight w:val="0"/>
      <w:marTop w:val="0"/>
      <w:marBottom w:val="0"/>
      <w:divBdr>
        <w:top w:val="none" w:sz="0" w:space="0" w:color="auto"/>
        <w:left w:val="none" w:sz="0" w:space="0" w:color="auto"/>
        <w:bottom w:val="none" w:sz="0" w:space="0" w:color="auto"/>
        <w:right w:val="none" w:sz="0" w:space="0" w:color="auto"/>
      </w:divBdr>
    </w:div>
    <w:div w:id="1443920782">
      <w:bodyDiv w:val="1"/>
      <w:marLeft w:val="0"/>
      <w:marRight w:val="0"/>
      <w:marTop w:val="0"/>
      <w:marBottom w:val="0"/>
      <w:divBdr>
        <w:top w:val="none" w:sz="0" w:space="0" w:color="auto"/>
        <w:left w:val="none" w:sz="0" w:space="0" w:color="auto"/>
        <w:bottom w:val="none" w:sz="0" w:space="0" w:color="auto"/>
        <w:right w:val="none" w:sz="0" w:space="0" w:color="auto"/>
      </w:divBdr>
      <w:divsChild>
        <w:div w:id="865100979">
          <w:marLeft w:val="0"/>
          <w:marRight w:val="0"/>
          <w:marTop w:val="0"/>
          <w:marBottom w:val="0"/>
          <w:divBdr>
            <w:top w:val="none" w:sz="0" w:space="0" w:color="auto"/>
            <w:left w:val="none" w:sz="0" w:space="0" w:color="auto"/>
            <w:bottom w:val="none" w:sz="0" w:space="0" w:color="auto"/>
            <w:right w:val="none" w:sz="0" w:space="0" w:color="auto"/>
          </w:divBdr>
          <w:divsChild>
            <w:div w:id="17255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3740">
      <w:bodyDiv w:val="1"/>
      <w:marLeft w:val="0"/>
      <w:marRight w:val="0"/>
      <w:marTop w:val="0"/>
      <w:marBottom w:val="0"/>
      <w:divBdr>
        <w:top w:val="none" w:sz="0" w:space="0" w:color="auto"/>
        <w:left w:val="none" w:sz="0" w:space="0" w:color="auto"/>
        <w:bottom w:val="none" w:sz="0" w:space="0" w:color="auto"/>
        <w:right w:val="none" w:sz="0" w:space="0" w:color="auto"/>
      </w:divBdr>
    </w:div>
    <w:div w:id="1451972128">
      <w:bodyDiv w:val="1"/>
      <w:marLeft w:val="0"/>
      <w:marRight w:val="0"/>
      <w:marTop w:val="0"/>
      <w:marBottom w:val="0"/>
      <w:divBdr>
        <w:top w:val="none" w:sz="0" w:space="0" w:color="auto"/>
        <w:left w:val="none" w:sz="0" w:space="0" w:color="auto"/>
        <w:bottom w:val="none" w:sz="0" w:space="0" w:color="auto"/>
        <w:right w:val="none" w:sz="0" w:space="0" w:color="auto"/>
      </w:divBdr>
    </w:div>
    <w:div w:id="1462843208">
      <w:bodyDiv w:val="1"/>
      <w:marLeft w:val="0"/>
      <w:marRight w:val="0"/>
      <w:marTop w:val="0"/>
      <w:marBottom w:val="0"/>
      <w:divBdr>
        <w:top w:val="none" w:sz="0" w:space="0" w:color="auto"/>
        <w:left w:val="none" w:sz="0" w:space="0" w:color="auto"/>
        <w:bottom w:val="none" w:sz="0" w:space="0" w:color="auto"/>
        <w:right w:val="none" w:sz="0" w:space="0" w:color="auto"/>
      </w:divBdr>
    </w:div>
    <w:div w:id="1464344993">
      <w:bodyDiv w:val="1"/>
      <w:marLeft w:val="0"/>
      <w:marRight w:val="0"/>
      <w:marTop w:val="0"/>
      <w:marBottom w:val="0"/>
      <w:divBdr>
        <w:top w:val="none" w:sz="0" w:space="0" w:color="auto"/>
        <w:left w:val="none" w:sz="0" w:space="0" w:color="auto"/>
        <w:bottom w:val="none" w:sz="0" w:space="0" w:color="auto"/>
        <w:right w:val="none" w:sz="0" w:space="0" w:color="auto"/>
      </w:divBdr>
    </w:div>
    <w:div w:id="1464696539">
      <w:bodyDiv w:val="1"/>
      <w:marLeft w:val="0"/>
      <w:marRight w:val="0"/>
      <w:marTop w:val="0"/>
      <w:marBottom w:val="0"/>
      <w:divBdr>
        <w:top w:val="none" w:sz="0" w:space="0" w:color="auto"/>
        <w:left w:val="none" w:sz="0" w:space="0" w:color="auto"/>
        <w:bottom w:val="none" w:sz="0" w:space="0" w:color="auto"/>
        <w:right w:val="none" w:sz="0" w:space="0" w:color="auto"/>
      </w:divBdr>
    </w:div>
    <w:div w:id="1465191773">
      <w:bodyDiv w:val="1"/>
      <w:marLeft w:val="0"/>
      <w:marRight w:val="0"/>
      <w:marTop w:val="0"/>
      <w:marBottom w:val="0"/>
      <w:divBdr>
        <w:top w:val="none" w:sz="0" w:space="0" w:color="auto"/>
        <w:left w:val="none" w:sz="0" w:space="0" w:color="auto"/>
        <w:bottom w:val="none" w:sz="0" w:space="0" w:color="auto"/>
        <w:right w:val="none" w:sz="0" w:space="0" w:color="auto"/>
      </w:divBdr>
    </w:div>
    <w:div w:id="1484197064">
      <w:bodyDiv w:val="1"/>
      <w:marLeft w:val="0"/>
      <w:marRight w:val="0"/>
      <w:marTop w:val="0"/>
      <w:marBottom w:val="0"/>
      <w:divBdr>
        <w:top w:val="none" w:sz="0" w:space="0" w:color="auto"/>
        <w:left w:val="none" w:sz="0" w:space="0" w:color="auto"/>
        <w:bottom w:val="none" w:sz="0" w:space="0" w:color="auto"/>
        <w:right w:val="none" w:sz="0" w:space="0" w:color="auto"/>
      </w:divBdr>
    </w:div>
    <w:div w:id="1489789966">
      <w:bodyDiv w:val="1"/>
      <w:marLeft w:val="0"/>
      <w:marRight w:val="0"/>
      <w:marTop w:val="0"/>
      <w:marBottom w:val="0"/>
      <w:divBdr>
        <w:top w:val="none" w:sz="0" w:space="0" w:color="auto"/>
        <w:left w:val="none" w:sz="0" w:space="0" w:color="auto"/>
        <w:bottom w:val="none" w:sz="0" w:space="0" w:color="auto"/>
        <w:right w:val="none" w:sz="0" w:space="0" w:color="auto"/>
      </w:divBdr>
      <w:divsChild>
        <w:div w:id="5181180">
          <w:marLeft w:val="0"/>
          <w:marRight w:val="0"/>
          <w:marTop w:val="0"/>
          <w:marBottom w:val="0"/>
          <w:divBdr>
            <w:top w:val="none" w:sz="0" w:space="0" w:color="auto"/>
            <w:left w:val="none" w:sz="0" w:space="0" w:color="auto"/>
            <w:bottom w:val="none" w:sz="0" w:space="0" w:color="auto"/>
            <w:right w:val="none" w:sz="0" w:space="0" w:color="auto"/>
          </w:divBdr>
          <w:divsChild>
            <w:div w:id="209154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80122">
      <w:bodyDiv w:val="1"/>
      <w:marLeft w:val="0"/>
      <w:marRight w:val="0"/>
      <w:marTop w:val="0"/>
      <w:marBottom w:val="0"/>
      <w:divBdr>
        <w:top w:val="none" w:sz="0" w:space="0" w:color="auto"/>
        <w:left w:val="none" w:sz="0" w:space="0" w:color="auto"/>
        <w:bottom w:val="none" w:sz="0" w:space="0" w:color="auto"/>
        <w:right w:val="none" w:sz="0" w:space="0" w:color="auto"/>
      </w:divBdr>
    </w:div>
    <w:div w:id="1508910871">
      <w:bodyDiv w:val="1"/>
      <w:marLeft w:val="0"/>
      <w:marRight w:val="0"/>
      <w:marTop w:val="0"/>
      <w:marBottom w:val="0"/>
      <w:divBdr>
        <w:top w:val="none" w:sz="0" w:space="0" w:color="auto"/>
        <w:left w:val="none" w:sz="0" w:space="0" w:color="auto"/>
        <w:bottom w:val="none" w:sz="0" w:space="0" w:color="auto"/>
        <w:right w:val="none" w:sz="0" w:space="0" w:color="auto"/>
      </w:divBdr>
    </w:div>
    <w:div w:id="1516453926">
      <w:bodyDiv w:val="1"/>
      <w:marLeft w:val="0"/>
      <w:marRight w:val="0"/>
      <w:marTop w:val="0"/>
      <w:marBottom w:val="0"/>
      <w:divBdr>
        <w:top w:val="none" w:sz="0" w:space="0" w:color="auto"/>
        <w:left w:val="none" w:sz="0" w:space="0" w:color="auto"/>
        <w:bottom w:val="none" w:sz="0" w:space="0" w:color="auto"/>
        <w:right w:val="none" w:sz="0" w:space="0" w:color="auto"/>
      </w:divBdr>
    </w:div>
    <w:div w:id="1529023256">
      <w:bodyDiv w:val="1"/>
      <w:marLeft w:val="0"/>
      <w:marRight w:val="0"/>
      <w:marTop w:val="0"/>
      <w:marBottom w:val="0"/>
      <w:divBdr>
        <w:top w:val="none" w:sz="0" w:space="0" w:color="auto"/>
        <w:left w:val="none" w:sz="0" w:space="0" w:color="auto"/>
        <w:bottom w:val="none" w:sz="0" w:space="0" w:color="auto"/>
        <w:right w:val="none" w:sz="0" w:space="0" w:color="auto"/>
      </w:divBdr>
    </w:div>
    <w:div w:id="1533112206">
      <w:bodyDiv w:val="1"/>
      <w:marLeft w:val="0"/>
      <w:marRight w:val="0"/>
      <w:marTop w:val="0"/>
      <w:marBottom w:val="0"/>
      <w:divBdr>
        <w:top w:val="none" w:sz="0" w:space="0" w:color="auto"/>
        <w:left w:val="none" w:sz="0" w:space="0" w:color="auto"/>
        <w:bottom w:val="none" w:sz="0" w:space="0" w:color="auto"/>
        <w:right w:val="none" w:sz="0" w:space="0" w:color="auto"/>
      </w:divBdr>
    </w:div>
    <w:div w:id="1535655378">
      <w:bodyDiv w:val="1"/>
      <w:marLeft w:val="0"/>
      <w:marRight w:val="0"/>
      <w:marTop w:val="0"/>
      <w:marBottom w:val="0"/>
      <w:divBdr>
        <w:top w:val="none" w:sz="0" w:space="0" w:color="auto"/>
        <w:left w:val="none" w:sz="0" w:space="0" w:color="auto"/>
        <w:bottom w:val="none" w:sz="0" w:space="0" w:color="auto"/>
        <w:right w:val="none" w:sz="0" w:space="0" w:color="auto"/>
      </w:divBdr>
    </w:div>
    <w:div w:id="1537038095">
      <w:bodyDiv w:val="1"/>
      <w:marLeft w:val="0"/>
      <w:marRight w:val="0"/>
      <w:marTop w:val="0"/>
      <w:marBottom w:val="0"/>
      <w:divBdr>
        <w:top w:val="none" w:sz="0" w:space="0" w:color="auto"/>
        <w:left w:val="none" w:sz="0" w:space="0" w:color="auto"/>
        <w:bottom w:val="none" w:sz="0" w:space="0" w:color="auto"/>
        <w:right w:val="none" w:sz="0" w:space="0" w:color="auto"/>
      </w:divBdr>
    </w:div>
    <w:div w:id="1537279370">
      <w:bodyDiv w:val="1"/>
      <w:marLeft w:val="0"/>
      <w:marRight w:val="0"/>
      <w:marTop w:val="0"/>
      <w:marBottom w:val="0"/>
      <w:divBdr>
        <w:top w:val="none" w:sz="0" w:space="0" w:color="auto"/>
        <w:left w:val="none" w:sz="0" w:space="0" w:color="auto"/>
        <w:bottom w:val="none" w:sz="0" w:space="0" w:color="auto"/>
        <w:right w:val="none" w:sz="0" w:space="0" w:color="auto"/>
      </w:divBdr>
      <w:divsChild>
        <w:div w:id="1711302559">
          <w:marLeft w:val="0"/>
          <w:marRight w:val="0"/>
          <w:marTop w:val="0"/>
          <w:marBottom w:val="0"/>
          <w:divBdr>
            <w:top w:val="none" w:sz="0" w:space="0" w:color="auto"/>
            <w:left w:val="none" w:sz="0" w:space="0" w:color="auto"/>
            <w:bottom w:val="none" w:sz="0" w:space="0" w:color="auto"/>
            <w:right w:val="none" w:sz="0" w:space="0" w:color="auto"/>
          </w:divBdr>
          <w:divsChild>
            <w:div w:id="156409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6027">
      <w:bodyDiv w:val="1"/>
      <w:marLeft w:val="0"/>
      <w:marRight w:val="0"/>
      <w:marTop w:val="0"/>
      <w:marBottom w:val="0"/>
      <w:divBdr>
        <w:top w:val="none" w:sz="0" w:space="0" w:color="auto"/>
        <w:left w:val="none" w:sz="0" w:space="0" w:color="auto"/>
        <w:bottom w:val="none" w:sz="0" w:space="0" w:color="auto"/>
        <w:right w:val="none" w:sz="0" w:space="0" w:color="auto"/>
      </w:divBdr>
    </w:div>
    <w:div w:id="1546331126">
      <w:bodyDiv w:val="1"/>
      <w:marLeft w:val="0"/>
      <w:marRight w:val="0"/>
      <w:marTop w:val="0"/>
      <w:marBottom w:val="0"/>
      <w:divBdr>
        <w:top w:val="none" w:sz="0" w:space="0" w:color="auto"/>
        <w:left w:val="none" w:sz="0" w:space="0" w:color="auto"/>
        <w:bottom w:val="none" w:sz="0" w:space="0" w:color="auto"/>
        <w:right w:val="none" w:sz="0" w:space="0" w:color="auto"/>
      </w:divBdr>
    </w:div>
    <w:div w:id="1548956121">
      <w:bodyDiv w:val="1"/>
      <w:marLeft w:val="0"/>
      <w:marRight w:val="0"/>
      <w:marTop w:val="0"/>
      <w:marBottom w:val="0"/>
      <w:divBdr>
        <w:top w:val="none" w:sz="0" w:space="0" w:color="auto"/>
        <w:left w:val="none" w:sz="0" w:space="0" w:color="auto"/>
        <w:bottom w:val="none" w:sz="0" w:space="0" w:color="auto"/>
        <w:right w:val="none" w:sz="0" w:space="0" w:color="auto"/>
      </w:divBdr>
    </w:div>
    <w:div w:id="1549490544">
      <w:bodyDiv w:val="1"/>
      <w:marLeft w:val="0"/>
      <w:marRight w:val="0"/>
      <w:marTop w:val="0"/>
      <w:marBottom w:val="0"/>
      <w:divBdr>
        <w:top w:val="none" w:sz="0" w:space="0" w:color="auto"/>
        <w:left w:val="none" w:sz="0" w:space="0" w:color="auto"/>
        <w:bottom w:val="none" w:sz="0" w:space="0" w:color="auto"/>
        <w:right w:val="none" w:sz="0" w:space="0" w:color="auto"/>
      </w:divBdr>
    </w:div>
    <w:div w:id="1552619790">
      <w:bodyDiv w:val="1"/>
      <w:marLeft w:val="0"/>
      <w:marRight w:val="0"/>
      <w:marTop w:val="0"/>
      <w:marBottom w:val="0"/>
      <w:divBdr>
        <w:top w:val="none" w:sz="0" w:space="0" w:color="auto"/>
        <w:left w:val="none" w:sz="0" w:space="0" w:color="auto"/>
        <w:bottom w:val="none" w:sz="0" w:space="0" w:color="auto"/>
        <w:right w:val="none" w:sz="0" w:space="0" w:color="auto"/>
      </w:divBdr>
      <w:divsChild>
        <w:div w:id="2065255028">
          <w:marLeft w:val="0"/>
          <w:marRight w:val="0"/>
          <w:marTop w:val="0"/>
          <w:marBottom w:val="0"/>
          <w:divBdr>
            <w:top w:val="none" w:sz="0" w:space="0" w:color="auto"/>
            <w:left w:val="none" w:sz="0" w:space="0" w:color="auto"/>
            <w:bottom w:val="none" w:sz="0" w:space="0" w:color="auto"/>
            <w:right w:val="none" w:sz="0" w:space="0" w:color="auto"/>
          </w:divBdr>
          <w:divsChild>
            <w:div w:id="16231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58143">
      <w:bodyDiv w:val="1"/>
      <w:marLeft w:val="0"/>
      <w:marRight w:val="0"/>
      <w:marTop w:val="0"/>
      <w:marBottom w:val="0"/>
      <w:divBdr>
        <w:top w:val="none" w:sz="0" w:space="0" w:color="auto"/>
        <w:left w:val="none" w:sz="0" w:space="0" w:color="auto"/>
        <w:bottom w:val="none" w:sz="0" w:space="0" w:color="auto"/>
        <w:right w:val="none" w:sz="0" w:space="0" w:color="auto"/>
      </w:divBdr>
    </w:div>
    <w:div w:id="1558936895">
      <w:bodyDiv w:val="1"/>
      <w:marLeft w:val="0"/>
      <w:marRight w:val="0"/>
      <w:marTop w:val="0"/>
      <w:marBottom w:val="0"/>
      <w:divBdr>
        <w:top w:val="none" w:sz="0" w:space="0" w:color="auto"/>
        <w:left w:val="none" w:sz="0" w:space="0" w:color="auto"/>
        <w:bottom w:val="none" w:sz="0" w:space="0" w:color="auto"/>
        <w:right w:val="none" w:sz="0" w:space="0" w:color="auto"/>
      </w:divBdr>
    </w:div>
    <w:div w:id="1560827862">
      <w:bodyDiv w:val="1"/>
      <w:marLeft w:val="0"/>
      <w:marRight w:val="0"/>
      <w:marTop w:val="0"/>
      <w:marBottom w:val="0"/>
      <w:divBdr>
        <w:top w:val="none" w:sz="0" w:space="0" w:color="auto"/>
        <w:left w:val="none" w:sz="0" w:space="0" w:color="auto"/>
        <w:bottom w:val="none" w:sz="0" w:space="0" w:color="auto"/>
        <w:right w:val="none" w:sz="0" w:space="0" w:color="auto"/>
      </w:divBdr>
    </w:div>
    <w:div w:id="1571039039">
      <w:bodyDiv w:val="1"/>
      <w:marLeft w:val="0"/>
      <w:marRight w:val="0"/>
      <w:marTop w:val="0"/>
      <w:marBottom w:val="0"/>
      <w:divBdr>
        <w:top w:val="none" w:sz="0" w:space="0" w:color="auto"/>
        <w:left w:val="none" w:sz="0" w:space="0" w:color="auto"/>
        <w:bottom w:val="none" w:sz="0" w:space="0" w:color="auto"/>
        <w:right w:val="none" w:sz="0" w:space="0" w:color="auto"/>
      </w:divBdr>
      <w:divsChild>
        <w:div w:id="1073815136">
          <w:marLeft w:val="0"/>
          <w:marRight w:val="0"/>
          <w:marTop w:val="0"/>
          <w:marBottom w:val="0"/>
          <w:divBdr>
            <w:top w:val="none" w:sz="0" w:space="0" w:color="auto"/>
            <w:left w:val="none" w:sz="0" w:space="0" w:color="auto"/>
            <w:bottom w:val="none" w:sz="0" w:space="0" w:color="auto"/>
            <w:right w:val="none" w:sz="0" w:space="0" w:color="auto"/>
          </w:divBdr>
          <w:divsChild>
            <w:div w:id="20840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5173">
      <w:bodyDiv w:val="1"/>
      <w:marLeft w:val="0"/>
      <w:marRight w:val="0"/>
      <w:marTop w:val="0"/>
      <w:marBottom w:val="0"/>
      <w:divBdr>
        <w:top w:val="none" w:sz="0" w:space="0" w:color="auto"/>
        <w:left w:val="none" w:sz="0" w:space="0" w:color="auto"/>
        <w:bottom w:val="none" w:sz="0" w:space="0" w:color="auto"/>
        <w:right w:val="none" w:sz="0" w:space="0" w:color="auto"/>
      </w:divBdr>
    </w:div>
    <w:div w:id="1575318167">
      <w:bodyDiv w:val="1"/>
      <w:marLeft w:val="0"/>
      <w:marRight w:val="0"/>
      <w:marTop w:val="0"/>
      <w:marBottom w:val="0"/>
      <w:divBdr>
        <w:top w:val="none" w:sz="0" w:space="0" w:color="auto"/>
        <w:left w:val="none" w:sz="0" w:space="0" w:color="auto"/>
        <w:bottom w:val="none" w:sz="0" w:space="0" w:color="auto"/>
        <w:right w:val="none" w:sz="0" w:space="0" w:color="auto"/>
      </w:divBdr>
    </w:div>
    <w:div w:id="1581796008">
      <w:bodyDiv w:val="1"/>
      <w:marLeft w:val="0"/>
      <w:marRight w:val="0"/>
      <w:marTop w:val="0"/>
      <w:marBottom w:val="0"/>
      <w:divBdr>
        <w:top w:val="none" w:sz="0" w:space="0" w:color="auto"/>
        <w:left w:val="none" w:sz="0" w:space="0" w:color="auto"/>
        <w:bottom w:val="none" w:sz="0" w:space="0" w:color="auto"/>
        <w:right w:val="none" w:sz="0" w:space="0" w:color="auto"/>
      </w:divBdr>
    </w:div>
    <w:div w:id="1582762402">
      <w:bodyDiv w:val="1"/>
      <w:marLeft w:val="0"/>
      <w:marRight w:val="0"/>
      <w:marTop w:val="0"/>
      <w:marBottom w:val="0"/>
      <w:divBdr>
        <w:top w:val="none" w:sz="0" w:space="0" w:color="auto"/>
        <w:left w:val="none" w:sz="0" w:space="0" w:color="auto"/>
        <w:bottom w:val="none" w:sz="0" w:space="0" w:color="auto"/>
        <w:right w:val="none" w:sz="0" w:space="0" w:color="auto"/>
      </w:divBdr>
      <w:divsChild>
        <w:div w:id="1000743070">
          <w:marLeft w:val="0"/>
          <w:marRight w:val="0"/>
          <w:marTop w:val="0"/>
          <w:marBottom w:val="0"/>
          <w:divBdr>
            <w:top w:val="none" w:sz="0" w:space="0" w:color="auto"/>
            <w:left w:val="none" w:sz="0" w:space="0" w:color="auto"/>
            <w:bottom w:val="none" w:sz="0" w:space="0" w:color="auto"/>
            <w:right w:val="none" w:sz="0" w:space="0" w:color="auto"/>
          </w:divBdr>
          <w:divsChild>
            <w:div w:id="70393327">
              <w:marLeft w:val="0"/>
              <w:marRight w:val="0"/>
              <w:marTop w:val="0"/>
              <w:marBottom w:val="0"/>
              <w:divBdr>
                <w:top w:val="none" w:sz="0" w:space="0" w:color="auto"/>
                <w:left w:val="none" w:sz="0" w:space="0" w:color="auto"/>
                <w:bottom w:val="none" w:sz="0" w:space="0" w:color="auto"/>
                <w:right w:val="none" w:sz="0" w:space="0" w:color="auto"/>
              </w:divBdr>
            </w:div>
            <w:div w:id="195389812">
              <w:marLeft w:val="0"/>
              <w:marRight w:val="0"/>
              <w:marTop w:val="0"/>
              <w:marBottom w:val="0"/>
              <w:divBdr>
                <w:top w:val="none" w:sz="0" w:space="0" w:color="auto"/>
                <w:left w:val="none" w:sz="0" w:space="0" w:color="auto"/>
                <w:bottom w:val="none" w:sz="0" w:space="0" w:color="auto"/>
                <w:right w:val="none" w:sz="0" w:space="0" w:color="auto"/>
              </w:divBdr>
            </w:div>
            <w:div w:id="240406084">
              <w:marLeft w:val="0"/>
              <w:marRight w:val="0"/>
              <w:marTop w:val="0"/>
              <w:marBottom w:val="0"/>
              <w:divBdr>
                <w:top w:val="none" w:sz="0" w:space="0" w:color="auto"/>
                <w:left w:val="none" w:sz="0" w:space="0" w:color="auto"/>
                <w:bottom w:val="none" w:sz="0" w:space="0" w:color="auto"/>
                <w:right w:val="none" w:sz="0" w:space="0" w:color="auto"/>
              </w:divBdr>
            </w:div>
            <w:div w:id="280263576">
              <w:marLeft w:val="0"/>
              <w:marRight w:val="0"/>
              <w:marTop w:val="0"/>
              <w:marBottom w:val="0"/>
              <w:divBdr>
                <w:top w:val="none" w:sz="0" w:space="0" w:color="auto"/>
                <w:left w:val="none" w:sz="0" w:space="0" w:color="auto"/>
                <w:bottom w:val="none" w:sz="0" w:space="0" w:color="auto"/>
                <w:right w:val="none" w:sz="0" w:space="0" w:color="auto"/>
              </w:divBdr>
            </w:div>
            <w:div w:id="284704809">
              <w:marLeft w:val="0"/>
              <w:marRight w:val="0"/>
              <w:marTop w:val="0"/>
              <w:marBottom w:val="0"/>
              <w:divBdr>
                <w:top w:val="none" w:sz="0" w:space="0" w:color="auto"/>
                <w:left w:val="none" w:sz="0" w:space="0" w:color="auto"/>
                <w:bottom w:val="none" w:sz="0" w:space="0" w:color="auto"/>
                <w:right w:val="none" w:sz="0" w:space="0" w:color="auto"/>
              </w:divBdr>
            </w:div>
            <w:div w:id="290940989">
              <w:marLeft w:val="0"/>
              <w:marRight w:val="0"/>
              <w:marTop w:val="0"/>
              <w:marBottom w:val="0"/>
              <w:divBdr>
                <w:top w:val="none" w:sz="0" w:space="0" w:color="auto"/>
                <w:left w:val="none" w:sz="0" w:space="0" w:color="auto"/>
                <w:bottom w:val="none" w:sz="0" w:space="0" w:color="auto"/>
                <w:right w:val="none" w:sz="0" w:space="0" w:color="auto"/>
              </w:divBdr>
            </w:div>
            <w:div w:id="504519694">
              <w:marLeft w:val="0"/>
              <w:marRight w:val="0"/>
              <w:marTop w:val="0"/>
              <w:marBottom w:val="0"/>
              <w:divBdr>
                <w:top w:val="none" w:sz="0" w:space="0" w:color="auto"/>
                <w:left w:val="none" w:sz="0" w:space="0" w:color="auto"/>
                <w:bottom w:val="none" w:sz="0" w:space="0" w:color="auto"/>
                <w:right w:val="none" w:sz="0" w:space="0" w:color="auto"/>
              </w:divBdr>
            </w:div>
            <w:div w:id="535848553">
              <w:marLeft w:val="0"/>
              <w:marRight w:val="0"/>
              <w:marTop w:val="0"/>
              <w:marBottom w:val="0"/>
              <w:divBdr>
                <w:top w:val="none" w:sz="0" w:space="0" w:color="auto"/>
                <w:left w:val="none" w:sz="0" w:space="0" w:color="auto"/>
                <w:bottom w:val="none" w:sz="0" w:space="0" w:color="auto"/>
                <w:right w:val="none" w:sz="0" w:space="0" w:color="auto"/>
              </w:divBdr>
            </w:div>
            <w:div w:id="562914718">
              <w:marLeft w:val="0"/>
              <w:marRight w:val="0"/>
              <w:marTop w:val="0"/>
              <w:marBottom w:val="0"/>
              <w:divBdr>
                <w:top w:val="none" w:sz="0" w:space="0" w:color="auto"/>
                <w:left w:val="none" w:sz="0" w:space="0" w:color="auto"/>
                <w:bottom w:val="none" w:sz="0" w:space="0" w:color="auto"/>
                <w:right w:val="none" w:sz="0" w:space="0" w:color="auto"/>
              </w:divBdr>
            </w:div>
            <w:div w:id="780220196">
              <w:marLeft w:val="0"/>
              <w:marRight w:val="0"/>
              <w:marTop w:val="0"/>
              <w:marBottom w:val="0"/>
              <w:divBdr>
                <w:top w:val="none" w:sz="0" w:space="0" w:color="auto"/>
                <w:left w:val="none" w:sz="0" w:space="0" w:color="auto"/>
                <w:bottom w:val="none" w:sz="0" w:space="0" w:color="auto"/>
                <w:right w:val="none" w:sz="0" w:space="0" w:color="auto"/>
              </w:divBdr>
            </w:div>
            <w:div w:id="882592246">
              <w:marLeft w:val="0"/>
              <w:marRight w:val="0"/>
              <w:marTop w:val="0"/>
              <w:marBottom w:val="0"/>
              <w:divBdr>
                <w:top w:val="none" w:sz="0" w:space="0" w:color="auto"/>
                <w:left w:val="none" w:sz="0" w:space="0" w:color="auto"/>
                <w:bottom w:val="none" w:sz="0" w:space="0" w:color="auto"/>
                <w:right w:val="none" w:sz="0" w:space="0" w:color="auto"/>
              </w:divBdr>
            </w:div>
            <w:div w:id="1214848836">
              <w:marLeft w:val="0"/>
              <w:marRight w:val="0"/>
              <w:marTop w:val="0"/>
              <w:marBottom w:val="0"/>
              <w:divBdr>
                <w:top w:val="none" w:sz="0" w:space="0" w:color="auto"/>
                <w:left w:val="none" w:sz="0" w:space="0" w:color="auto"/>
                <w:bottom w:val="none" w:sz="0" w:space="0" w:color="auto"/>
                <w:right w:val="none" w:sz="0" w:space="0" w:color="auto"/>
              </w:divBdr>
            </w:div>
            <w:div w:id="1504929741">
              <w:marLeft w:val="0"/>
              <w:marRight w:val="0"/>
              <w:marTop w:val="0"/>
              <w:marBottom w:val="0"/>
              <w:divBdr>
                <w:top w:val="none" w:sz="0" w:space="0" w:color="auto"/>
                <w:left w:val="none" w:sz="0" w:space="0" w:color="auto"/>
                <w:bottom w:val="none" w:sz="0" w:space="0" w:color="auto"/>
                <w:right w:val="none" w:sz="0" w:space="0" w:color="auto"/>
              </w:divBdr>
            </w:div>
            <w:div w:id="1507669193">
              <w:marLeft w:val="0"/>
              <w:marRight w:val="0"/>
              <w:marTop w:val="0"/>
              <w:marBottom w:val="0"/>
              <w:divBdr>
                <w:top w:val="none" w:sz="0" w:space="0" w:color="auto"/>
                <w:left w:val="none" w:sz="0" w:space="0" w:color="auto"/>
                <w:bottom w:val="none" w:sz="0" w:space="0" w:color="auto"/>
                <w:right w:val="none" w:sz="0" w:space="0" w:color="auto"/>
              </w:divBdr>
            </w:div>
            <w:div w:id="1575243485">
              <w:marLeft w:val="0"/>
              <w:marRight w:val="0"/>
              <w:marTop w:val="0"/>
              <w:marBottom w:val="0"/>
              <w:divBdr>
                <w:top w:val="none" w:sz="0" w:space="0" w:color="auto"/>
                <w:left w:val="none" w:sz="0" w:space="0" w:color="auto"/>
                <w:bottom w:val="none" w:sz="0" w:space="0" w:color="auto"/>
                <w:right w:val="none" w:sz="0" w:space="0" w:color="auto"/>
              </w:divBdr>
            </w:div>
            <w:div w:id="1688435321">
              <w:marLeft w:val="0"/>
              <w:marRight w:val="0"/>
              <w:marTop w:val="0"/>
              <w:marBottom w:val="0"/>
              <w:divBdr>
                <w:top w:val="none" w:sz="0" w:space="0" w:color="auto"/>
                <w:left w:val="none" w:sz="0" w:space="0" w:color="auto"/>
                <w:bottom w:val="none" w:sz="0" w:space="0" w:color="auto"/>
                <w:right w:val="none" w:sz="0" w:space="0" w:color="auto"/>
              </w:divBdr>
            </w:div>
            <w:div w:id="1713918297">
              <w:marLeft w:val="0"/>
              <w:marRight w:val="0"/>
              <w:marTop w:val="0"/>
              <w:marBottom w:val="0"/>
              <w:divBdr>
                <w:top w:val="none" w:sz="0" w:space="0" w:color="auto"/>
                <w:left w:val="none" w:sz="0" w:space="0" w:color="auto"/>
                <w:bottom w:val="none" w:sz="0" w:space="0" w:color="auto"/>
                <w:right w:val="none" w:sz="0" w:space="0" w:color="auto"/>
              </w:divBdr>
            </w:div>
            <w:div w:id="1735152958">
              <w:marLeft w:val="0"/>
              <w:marRight w:val="0"/>
              <w:marTop w:val="0"/>
              <w:marBottom w:val="0"/>
              <w:divBdr>
                <w:top w:val="none" w:sz="0" w:space="0" w:color="auto"/>
                <w:left w:val="none" w:sz="0" w:space="0" w:color="auto"/>
                <w:bottom w:val="none" w:sz="0" w:space="0" w:color="auto"/>
                <w:right w:val="none" w:sz="0" w:space="0" w:color="auto"/>
              </w:divBdr>
            </w:div>
            <w:div w:id="1832677162">
              <w:marLeft w:val="0"/>
              <w:marRight w:val="0"/>
              <w:marTop w:val="0"/>
              <w:marBottom w:val="0"/>
              <w:divBdr>
                <w:top w:val="none" w:sz="0" w:space="0" w:color="auto"/>
                <w:left w:val="none" w:sz="0" w:space="0" w:color="auto"/>
                <w:bottom w:val="none" w:sz="0" w:space="0" w:color="auto"/>
                <w:right w:val="none" w:sz="0" w:space="0" w:color="auto"/>
              </w:divBdr>
            </w:div>
            <w:div w:id="1838690010">
              <w:marLeft w:val="0"/>
              <w:marRight w:val="0"/>
              <w:marTop w:val="0"/>
              <w:marBottom w:val="0"/>
              <w:divBdr>
                <w:top w:val="none" w:sz="0" w:space="0" w:color="auto"/>
                <w:left w:val="none" w:sz="0" w:space="0" w:color="auto"/>
                <w:bottom w:val="none" w:sz="0" w:space="0" w:color="auto"/>
                <w:right w:val="none" w:sz="0" w:space="0" w:color="auto"/>
              </w:divBdr>
            </w:div>
            <w:div w:id="201571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84960">
      <w:bodyDiv w:val="1"/>
      <w:marLeft w:val="0"/>
      <w:marRight w:val="0"/>
      <w:marTop w:val="0"/>
      <w:marBottom w:val="0"/>
      <w:divBdr>
        <w:top w:val="none" w:sz="0" w:space="0" w:color="auto"/>
        <w:left w:val="none" w:sz="0" w:space="0" w:color="auto"/>
        <w:bottom w:val="none" w:sz="0" w:space="0" w:color="auto"/>
        <w:right w:val="none" w:sz="0" w:space="0" w:color="auto"/>
      </w:divBdr>
    </w:div>
    <w:div w:id="1585412978">
      <w:bodyDiv w:val="1"/>
      <w:marLeft w:val="0"/>
      <w:marRight w:val="0"/>
      <w:marTop w:val="0"/>
      <w:marBottom w:val="0"/>
      <w:divBdr>
        <w:top w:val="none" w:sz="0" w:space="0" w:color="auto"/>
        <w:left w:val="none" w:sz="0" w:space="0" w:color="auto"/>
        <w:bottom w:val="none" w:sz="0" w:space="0" w:color="auto"/>
        <w:right w:val="none" w:sz="0" w:space="0" w:color="auto"/>
      </w:divBdr>
      <w:divsChild>
        <w:div w:id="713188762">
          <w:marLeft w:val="0"/>
          <w:marRight w:val="0"/>
          <w:marTop w:val="0"/>
          <w:marBottom w:val="0"/>
          <w:divBdr>
            <w:top w:val="none" w:sz="0" w:space="0" w:color="auto"/>
            <w:left w:val="none" w:sz="0" w:space="0" w:color="auto"/>
            <w:bottom w:val="none" w:sz="0" w:space="0" w:color="auto"/>
            <w:right w:val="none" w:sz="0" w:space="0" w:color="auto"/>
          </w:divBdr>
        </w:div>
      </w:divsChild>
    </w:div>
    <w:div w:id="1587689418">
      <w:bodyDiv w:val="1"/>
      <w:marLeft w:val="0"/>
      <w:marRight w:val="0"/>
      <w:marTop w:val="0"/>
      <w:marBottom w:val="0"/>
      <w:divBdr>
        <w:top w:val="none" w:sz="0" w:space="0" w:color="auto"/>
        <w:left w:val="none" w:sz="0" w:space="0" w:color="auto"/>
        <w:bottom w:val="none" w:sz="0" w:space="0" w:color="auto"/>
        <w:right w:val="none" w:sz="0" w:space="0" w:color="auto"/>
      </w:divBdr>
    </w:div>
    <w:div w:id="1598639148">
      <w:bodyDiv w:val="1"/>
      <w:marLeft w:val="0"/>
      <w:marRight w:val="0"/>
      <w:marTop w:val="0"/>
      <w:marBottom w:val="0"/>
      <w:divBdr>
        <w:top w:val="none" w:sz="0" w:space="0" w:color="auto"/>
        <w:left w:val="none" w:sz="0" w:space="0" w:color="auto"/>
        <w:bottom w:val="none" w:sz="0" w:space="0" w:color="auto"/>
        <w:right w:val="none" w:sz="0" w:space="0" w:color="auto"/>
      </w:divBdr>
    </w:div>
    <w:div w:id="1608582686">
      <w:bodyDiv w:val="1"/>
      <w:marLeft w:val="0"/>
      <w:marRight w:val="0"/>
      <w:marTop w:val="0"/>
      <w:marBottom w:val="0"/>
      <w:divBdr>
        <w:top w:val="none" w:sz="0" w:space="0" w:color="auto"/>
        <w:left w:val="none" w:sz="0" w:space="0" w:color="auto"/>
        <w:bottom w:val="none" w:sz="0" w:space="0" w:color="auto"/>
        <w:right w:val="none" w:sz="0" w:space="0" w:color="auto"/>
      </w:divBdr>
    </w:div>
    <w:div w:id="1614436862">
      <w:bodyDiv w:val="1"/>
      <w:marLeft w:val="0"/>
      <w:marRight w:val="0"/>
      <w:marTop w:val="0"/>
      <w:marBottom w:val="0"/>
      <w:divBdr>
        <w:top w:val="none" w:sz="0" w:space="0" w:color="auto"/>
        <w:left w:val="none" w:sz="0" w:space="0" w:color="auto"/>
        <w:bottom w:val="none" w:sz="0" w:space="0" w:color="auto"/>
        <w:right w:val="none" w:sz="0" w:space="0" w:color="auto"/>
      </w:divBdr>
      <w:divsChild>
        <w:div w:id="223567754">
          <w:marLeft w:val="0"/>
          <w:marRight w:val="0"/>
          <w:marTop w:val="0"/>
          <w:marBottom w:val="0"/>
          <w:divBdr>
            <w:top w:val="none" w:sz="0" w:space="0" w:color="auto"/>
            <w:left w:val="none" w:sz="0" w:space="0" w:color="auto"/>
            <w:bottom w:val="none" w:sz="0" w:space="0" w:color="auto"/>
            <w:right w:val="none" w:sz="0" w:space="0" w:color="auto"/>
          </w:divBdr>
          <w:divsChild>
            <w:div w:id="829444132">
              <w:marLeft w:val="0"/>
              <w:marRight w:val="0"/>
              <w:marTop w:val="0"/>
              <w:marBottom w:val="0"/>
              <w:divBdr>
                <w:top w:val="none" w:sz="0" w:space="0" w:color="auto"/>
                <w:left w:val="none" w:sz="0" w:space="0" w:color="auto"/>
                <w:bottom w:val="none" w:sz="0" w:space="0" w:color="auto"/>
                <w:right w:val="none" w:sz="0" w:space="0" w:color="auto"/>
              </w:divBdr>
            </w:div>
            <w:div w:id="10776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48317">
      <w:bodyDiv w:val="1"/>
      <w:marLeft w:val="0"/>
      <w:marRight w:val="0"/>
      <w:marTop w:val="0"/>
      <w:marBottom w:val="0"/>
      <w:divBdr>
        <w:top w:val="none" w:sz="0" w:space="0" w:color="auto"/>
        <w:left w:val="none" w:sz="0" w:space="0" w:color="auto"/>
        <w:bottom w:val="none" w:sz="0" w:space="0" w:color="auto"/>
        <w:right w:val="none" w:sz="0" w:space="0" w:color="auto"/>
      </w:divBdr>
      <w:divsChild>
        <w:div w:id="2107311617">
          <w:marLeft w:val="0"/>
          <w:marRight w:val="0"/>
          <w:marTop w:val="0"/>
          <w:marBottom w:val="0"/>
          <w:divBdr>
            <w:top w:val="none" w:sz="0" w:space="0" w:color="auto"/>
            <w:left w:val="none" w:sz="0" w:space="0" w:color="auto"/>
            <w:bottom w:val="none" w:sz="0" w:space="0" w:color="auto"/>
            <w:right w:val="none" w:sz="0" w:space="0" w:color="auto"/>
          </w:divBdr>
          <w:divsChild>
            <w:div w:id="61149822">
              <w:marLeft w:val="0"/>
              <w:marRight w:val="0"/>
              <w:marTop w:val="0"/>
              <w:marBottom w:val="0"/>
              <w:divBdr>
                <w:top w:val="none" w:sz="0" w:space="0" w:color="auto"/>
                <w:left w:val="none" w:sz="0" w:space="0" w:color="auto"/>
                <w:bottom w:val="none" w:sz="0" w:space="0" w:color="auto"/>
                <w:right w:val="none" w:sz="0" w:space="0" w:color="auto"/>
              </w:divBdr>
            </w:div>
            <w:div w:id="201748104">
              <w:marLeft w:val="0"/>
              <w:marRight w:val="0"/>
              <w:marTop w:val="0"/>
              <w:marBottom w:val="0"/>
              <w:divBdr>
                <w:top w:val="none" w:sz="0" w:space="0" w:color="auto"/>
                <w:left w:val="none" w:sz="0" w:space="0" w:color="auto"/>
                <w:bottom w:val="none" w:sz="0" w:space="0" w:color="auto"/>
                <w:right w:val="none" w:sz="0" w:space="0" w:color="auto"/>
              </w:divBdr>
            </w:div>
            <w:div w:id="209194631">
              <w:marLeft w:val="0"/>
              <w:marRight w:val="0"/>
              <w:marTop w:val="0"/>
              <w:marBottom w:val="0"/>
              <w:divBdr>
                <w:top w:val="none" w:sz="0" w:space="0" w:color="auto"/>
                <w:left w:val="none" w:sz="0" w:space="0" w:color="auto"/>
                <w:bottom w:val="none" w:sz="0" w:space="0" w:color="auto"/>
                <w:right w:val="none" w:sz="0" w:space="0" w:color="auto"/>
              </w:divBdr>
            </w:div>
            <w:div w:id="241767777">
              <w:marLeft w:val="0"/>
              <w:marRight w:val="0"/>
              <w:marTop w:val="0"/>
              <w:marBottom w:val="0"/>
              <w:divBdr>
                <w:top w:val="none" w:sz="0" w:space="0" w:color="auto"/>
                <w:left w:val="none" w:sz="0" w:space="0" w:color="auto"/>
                <w:bottom w:val="none" w:sz="0" w:space="0" w:color="auto"/>
                <w:right w:val="none" w:sz="0" w:space="0" w:color="auto"/>
              </w:divBdr>
            </w:div>
            <w:div w:id="296767305">
              <w:marLeft w:val="0"/>
              <w:marRight w:val="0"/>
              <w:marTop w:val="0"/>
              <w:marBottom w:val="0"/>
              <w:divBdr>
                <w:top w:val="none" w:sz="0" w:space="0" w:color="auto"/>
                <w:left w:val="none" w:sz="0" w:space="0" w:color="auto"/>
                <w:bottom w:val="none" w:sz="0" w:space="0" w:color="auto"/>
                <w:right w:val="none" w:sz="0" w:space="0" w:color="auto"/>
              </w:divBdr>
            </w:div>
            <w:div w:id="331488912">
              <w:marLeft w:val="0"/>
              <w:marRight w:val="0"/>
              <w:marTop w:val="0"/>
              <w:marBottom w:val="0"/>
              <w:divBdr>
                <w:top w:val="none" w:sz="0" w:space="0" w:color="auto"/>
                <w:left w:val="none" w:sz="0" w:space="0" w:color="auto"/>
                <w:bottom w:val="none" w:sz="0" w:space="0" w:color="auto"/>
                <w:right w:val="none" w:sz="0" w:space="0" w:color="auto"/>
              </w:divBdr>
            </w:div>
            <w:div w:id="994526083">
              <w:marLeft w:val="0"/>
              <w:marRight w:val="0"/>
              <w:marTop w:val="0"/>
              <w:marBottom w:val="0"/>
              <w:divBdr>
                <w:top w:val="none" w:sz="0" w:space="0" w:color="auto"/>
                <w:left w:val="none" w:sz="0" w:space="0" w:color="auto"/>
                <w:bottom w:val="none" w:sz="0" w:space="0" w:color="auto"/>
                <w:right w:val="none" w:sz="0" w:space="0" w:color="auto"/>
              </w:divBdr>
            </w:div>
            <w:div w:id="1016422212">
              <w:marLeft w:val="0"/>
              <w:marRight w:val="0"/>
              <w:marTop w:val="0"/>
              <w:marBottom w:val="0"/>
              <w:divBdr>
                <w:top w:val="none" w:sz="0" w:space="0" w:color="auto"/>
                <w:left w:val="none" w:sz="0" w:space="0" w:color="auto"/>
                <w:bottom w:val="none" w:sz="0" w:space="0" w:color="auto"/>
                <w:right w:val="none" w:sz="0" w:space="0" w:color="auto"/>
              </w:divBdr>
            </w:div>
            <w:div w:id="1281448496">
              <w:marLeft w:val="0"/>
              <w:marRight w:val="0"/>
              <w:marTop w:val="0"/>
              <w:marBottom w:val="0"/>
              <w:divBdr>
                <w:top w:val="none" w:sz="0" w:space="0" w:color="auto"/>
                <w:left w:val="none" w:sz="0" w:space="0" w:color="auto"/>
                <w:bottom w:val="none" w:sz="0" w:space="0" w:color="auto"/>
                <w:right w:val="none" w:sz="0" w:space="0" w:color="auto"/>
              </w:divBdr>
            </w:div>
            <w:div w:id="1298954804">
              <w:marLeft w:val="0"/>
              <w:marRight w:val="0"/>
              <w:marTop w:val="0"/>
              <w:marBottom w:val="0"/>
              <w:divBdr>
                <w:top w:val="none" w:sz="0" w:space="0" w:color="auto"/>
                <w:left w:val="none" w:sz="0" w:space="0" w:color="auto"/>
                <w:bottom w:val="none" w:sz="0" w:space="0" w:color="auto"/>
                <w:right w:val="none" w:sz="0" w:space="0" w:color="auto"/>
              </w:divBdr>
            </w:div>
            <w:div w:id="1347441537">
              <w:marLeft w:val="0"/>
              <w:marRight w:val="0"/>
              <w:marTop w:val="0"/>
              <w:marBottom w:val="0"/>
              <w:divBdr>
                <w:top w:val="none" w:sz="0" w:space="0" w:color="auto"/>
                <w:left w:val="none" w:sz="0" w:space="0" w:color="auto"/>
                <w:bottom w:val="none" w:sz="0" w:space="0" w:color="auto"/>
                <w:right w:val="none" w:sz="0" w:space="0" w:color="auto"/>
              </w:divBdr>
            </w:div>
            <w:div w:id="1359701176">
              <w:marLeft w:val="0"/>
              <w:marRight w:val="0"/>
              <w:marTop w:val="0"/>
              <w:marBottom w:val="0"/>
              <w:divBdr>
                <w:top w:val="none" w:sz="0" w:space="0" w:color="auto"/>
                <w:left w:val="none" w:sz="0" w:space="0" w:color="auto"/>
                <w:bottom w:val="none" w:sz="0" w:space="0" w:color="auto"/>
                <w:right w:val="none" w:sz="0" w:space="0" w:color="auto"/>
              </w:divBdr>
            </w:div>
            <w:div w:id="1390684682">
              <w:marLeft w:val="0"/>
              <w:marRight w:val="0"/>
              <w:marTop w:val="0"/>
              <w:marBottom w:val="0"/>
              <w:divBdr>
                <w:top w:val="none" w:sz="0" w:space="0" w:color="auto"/>
                <w:left w:val="none" w:sz="0" w:space="0" w:color="auto"/>
                <w:bottom w:val="none" w:sz="0" w:space="0" w:color="auto"/>
                <w:right w:val="none" w:sz="0" w:space="0" w:color="auto"/>
              </w:divBdr>
            </w:div>
            <w:div w:id="170416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1204">
      <w:bodyDiv w:val="1"/>
      <w:marLeft w:val="0"/>
      <w:marRight w:val="0"/>
      <w:marTop w:val="0"/>
      <w:marBottom w:val="0"/>
      <w:divBdr>
        <w:top w:val="none" w:sz="0" w:space="0" w:color="auto"/>
        <w:left w:val="none" w:sz="0" w:space="0" w:color="auto"/>
        <w:bottom w:val="none" w:sz="0" w:space="0" w:color="auto"/>
        <w:right w:val="none" w:sz="0" w:space="0" w:color="auto"/>
      </w:divBdr>
    </w:div>
    <w:div w:id="1622762281">
      <w:bodyDiv w:val="1"/>
      <w:marLeft w:val="0"/>
      <w:marRight w:val="0"/>
      <w:marTop w:val="0"/>
      <w:marBottom w:val="0"/>
      <w:divBdr>
        <w:top w:val="none" w:sz="0" w:space="0" w:color="auto"/>
        <w:left w:val="none" w:sz="0" w:space="0" w:color="auto"/>
        <w:bottom w:val="none" w:sz="0" w:space="0" w:color="auto"/>
        <w:right w:val="none" w:sz="0" w:space="0" w:color="auto"/>
      </w:divBdr>
    </w:div>
    <w:div w:id="1624115253">
      <w:bodyDiv w:val="1"/>
      <w:marLeft w:val="0"/>
      <w:marRight w:val="0"/>
      <w:marTop w:val="0"/>
      <w:marBottom w:val="0"/>
      <w:divBdr>
        <w:top w:val="none" w:sz="0" w:space="0" w:color="auto"/>
        <w:left w:val="none" w:sz="0" w:space="0" w:color="auto"/>
        <w:bottom w:val="none" w:sz="0" w:space="0" w:color="auto"/>
        <w:right w:val="none" w:sz="0" w:space="0" w:color="auto"/>
      </w:divBdr>
    </w:div>
    <w:div w:id="1624269370">
      <w:bodyDiv w:val="1"/>
      <w:marLeft w:val="0"/>
      <w:marRight w:val="0"/>
      <w:marTop w:val="0"/>
      <w:marBottom w:val="0"/>
      <w:divBdr>
        <w:top w:val="none" w:sz="0" w:space="0" w:color="auto"/>
        <w:left w:val="none" w:sz="0" w:space="0" w:color="auto"/>
        <w:bottom w:val="none" w:sz="0" w:space="0" w:color="auto"/>
        <w:right w:val="none" w:sz="0" w:space="0" w:color="auto"/>
      </w:divBdr>
      <w:divsChild>
        <w:div w:id="1267152001">
          <w:marLeft w:val="0"/>
          <w:marRight w:val="0"/>
          <w:marTop w:val="0"/>
          <w:marBottom w:val="0"/>
          <w:divBdr>
            <w:top w:val="none" w:sz="0" w:space="0" w:color="auto"/>
            <w:left w:val="none" w:sz="0" w:space="0" w:color="auto"/>
            <w:bottom w:val="none" w:sz="0" w:space="0" w:color="auto"/>
            <w:right w:val="none" w:sz="0" w:space="0" w:color="auto"/>
          </w:divBdr>
          <w:divsChild>
            <w:div w:id="55588689">
              <w:marLeft w:val="0"/>
              <w:marRight w:val="0"/>
              <w:marTop w:val="0"/>
              <w:marBottom w:val="0"/>
              <w:divBdr>
                <w:top w:val="none" w:sz="0" w:space="0" w:color="auto"/>
                <w:left w:val="none" w:sz="0" w:space="0" w:color="auto"/>
                <w:bottom w:val="none" w:sz="0" w:space="0" w:color="auto"/>
                <w:right w:val="none" w:sz="0" w:space="0" w:color="auto"/>
              </w:divBdr>
            </w:div>
            <w:div w:id="55857224">
              <w:marLeft w:val="0"/>
              <w:marRight w:val="0"/>
              <w:marTop w:val="0"/>
              <w:marBottom w:val="0"/>
              <w:divBdr>
                <w:top w:val="none" w:sz="0" w:space="0" w:color="auto"/>
                <w:left w:val="none" w:sz="0" w:space="0" w:color="auto"/>
                <w:bottom w:val="none" w:sz="0" w:space="0" w:color="auto"/>
                <w:right w:val="none" w:sz="0" w:space="0" w:color="auto"/>
              </w:divBdr>
            </w:div>
            <w:div w:id="63919566">
              <w:marLeft w:val="0"/>
              <w:marRight w:val="0"/>
              <w:marTop w:val="0"/>
              <w:marBottom w:val="0"/>
              <w:divBdr>
                <w:top w:val="none" w:sz="0" w:space="0" w:color="auto"/>
                <w:left w:val="none" w:sz="0" w:space="0" w:color="auto"/>
                <w:bottom w:val="none" w:sz="0" w:space="0" w:color="auto"/>
                <w:right w:val="none" w:sz="0" w:space="0" w:color="auto"/>
              </w:divBdr>
            </w:div>
            <w:div w:id="70663071">
              <w:marLeft w:val="0"/>
              <w:marRight w:val="0"/>
              <w:marTop w:val="0"/>
              <w:marBottom w:val="0"/>
              <w:divBdr>
                <w:top w:val="none" w:sz="0" w:space="0" w:color="auto"/>
                <w:left w:val="none" w:sz="0" w:space="0" w:color="auto"/>
                <w:bottom w:val="none" w:sz="0" w:space="0" w:color="auto"/>
                <w:right w:val="none" w:sz="0" w:space="0" w:color="auto"/>
              </w:divBdr>
            </w:div>
            <w:div w:id="73401280">
              <w:marLeft w:val="0"/>
              <w:marRight w:val="0"/>
              <w:marTop w:val="0"/>
              <w:marBottom w:val="0"/>
              <w:divBdr>
                <w:top w:val="none" w:sz="0" w:space="0" w:color="auto"/>
                <w:left w:val="none" w:sz="0" w:space="0" w:color="auto"/>
                <w:bottom w:val="none" w:sz="0" w:space="0" w:color="auto"/>
                <w:right w:val="none" w:sz="0" w:space="0" w:color="auto"/>
              </w:divBdr>
            </w:div>
            <w:div w:id="76098995">
              <w:marLeft w:val="0"/>
              <w:marRight w:val="0"/>
              <w:marTop w:val="0"/>
              <w:marBottom w:val="0"/>
              <w:divBdr>
                <w:top w:val="none" w:sz="0" w:space="0" w:color="auto"/>
                <w:left w:val="none" w:sz="0" w:space="0" w:color="auto"/>
                <w:bottom w:val="none" w:sz="0" w:space="0" w:color="auto"/>
                <w:right w:val="none" w:sz="0" w:space="0" w:color="auto"/>
              </w:divBdr>
            </w:div>
            <w:div w:id="104232007">
              <w:marLeft w:val="0"/>
              <w:marRight w:val="0"/>
              <w:marTop w:val="0"/>
              <w:marBottom w:val="0"/>
              <w:divBdr>
                <w:top w:val="none" w:sz="0" w:space="0" w:color="auto"/>
                <w:left w:val="none" w:sz="0" w:space="0" w:color="auto"/>
                <w:bottom w:val="none" w:sz="0" w:space="0" w:color="auto"/>
                <w:right w:val="none" w:sz="0" w:space="0" w:color="auto"/>
              </w:divBdr>
            </w:div>
            <w:div w:id="123156106">
              <w:marLeft w:val="0"/>
              <w:marRight w:val="0"/>
              <w:marTop w:val="0"/>
              <w:marBottom w:val="0"/>
              <w:divBdr>
                <w:top w:val="none" w:sz="0" w:space="0" w:color="auto"/>
                <w:left w:val="none" w:sz="0" w:space="0" w:color="auto"/>
                <w:bottom w:val="none" w:sz="0" w:space="0" w:color="auto"/>
                <w:right w:val="none" w:sz="0" w:space="0" w:color="auto"/>
              </w:divBdr>
            </w:div>
            <w:div w:id="135755996">
              <w:marLeft w:val="0"/>
              <w:marRight w:val="0"/>
              <w:marTop w:val="0"/>
              <w:marBottom w:val="0"/>
              <w:divBdr>
                <w:top w:val="none" w:sz="0" w:space="0" w:color="auto"/>
                <w:left w:val="none" w:sz="0" w:space="0" w:color="auto"/>
                <w:bottom w:val="none" w:sz="0" w:space="0" w:color="auto"/>
                <w:right w:val="none" w:sz="0" w:space="0" w:color="auto"/>
              </w:divBdr>
            </w:div>
            <w:div w:id="138231686">
              <w:marLeft w:val="0"/>
              <w:marRight w:val="0"/>
              <w:marTop w:val="0"/>
              <w:marBottom w:val="0"/>
              <w:divBdr>
                <w:top w:val="none" w:sz="0" w:space="0" w:color="auto"/>
                <w:left w:val="none" w:sz="0" w:space="0" w:color="auto"/>
                <w:bottom w:val="none" w:sz="0" w:space="0" w:color="auto"/>
                <w:right w:val="none" w:sz="0" w:space="0" w:color="auto"/>
              </w:divBdr>
            </w:div>
            <w:div w:id="161094866">
              <w:marLeft w:val="0"/>
              <w:marRight w:val="0"/>
              <w:marTop w:val="0"/>
              <w:marBottom w:val="0"/>
              <w:divBdr>
                <w:top w:val="none" w:sz="0" w:space="0" w:color="auto"/>
                <w:left w:val="none" w:sz="0" w:space="0" w:color="auto"/>
                <w:bottom w:val="none" w:sz="0" w:space="0" w:color="auto"/>
                <w:right w:val="none" w:sz="0" w:space="0" w:color="auto"/>
              </w:divBdr>
            </w:div>
            <w:div w:id="163135987">
              <w:marLeft w:val="0"/>
              <w:marRight w:val="0"/>
              <w:marTop w:val="0"/>
              <w:marBottom w:val="0"/>
              <w:divBdr>
                <w:top w:val="none" w:sz="0" w:space="0" w:color="auto"/>
                <w:left w:val="none" w:sz="0" w:space="0" w:color="auto"/>
                <w:bottom w:val="none" w:sz="0" w:space="0" w:color="auto"/>
                <w:right w:val="none" w:sz="0" w:space="0" w:color="auto"/>
              </w:divBdr>
            </w:div>
            <w:div w:id="168377273">
              <w:marLeft w:val="0"/>
              <w:marRight w:val="0"/>
              <w:marTop w:val="0"/>
              <w:marBottom w:val="0"/>
              <w:divBdr>
                <w:top w:val="none" w:sz="0" w:space="0" w:color="auto"/>
                <w:left w:val="none" w:sz="0" w:space="0" w:color="auto"/>
                <w:bottom w:val="none" w:sz="0" w:space="0" w:color="auto"/>
                <w:right w:val="none" w:sz="0" w:space="0" w:color="auto"/>
              </w:divBdr>
            </w:div>
            <w:div w:id="173611388">
              <w:marLeft w:val="0"/>
              <w:marRight w:val="0"/>
              <w:marTop w:val="0"/>
              <w:marBottom w:val="0"/>
              <w:divBdr>
                <w:top w:val="none" w:sz="0" w:space="0" w:color="auto"/>
                <w:left w:val="none" w:sz="0" w:space="0" w:color="auto"/>
                <w:bottom w:val="none" w:sz="0" w:space="0" w:color="auto"/>
                <w:right w:val="none" w:sz="0" w:space="0" w:color="auto"/>
              </w:divBdr>
            </w:div>
            <w:div w:id="203101786">
              <w:marLeft w:val="0"/>
              <w:marRight w:val="0"/>
              <w:marTop w:val="0"/>
              <w:marBottom w:val="0"/>
              <w:divBdr>
                <w:top w:val="none" w:sz="0" w:space="0" w:color="auto"/>
                <w:left w:val="none" w:sz="0" w:space="0" w:color="auto"/>
                <w:bottom w:val="none" w:sz="0" w:space="0" w:color="auto"/>
                <w:right w:val="none" w:sz="0" w:space="0" w:color="auto"/>
              </w:divBdr>
            </w:div>
            <w:div w:id="264464064">
              <w:marLeft w:val="0"/>
              <w:marRight w:val="0"/>
              <w:marTop w:val="0"/>
              <w:marBottom w:val="0"/>
              <w:divBdr>
                <w:top w:val="none" w:sz="0" w:space="0" w:color="auto"/>
                <w:left w:val="none" w:sz="0" w:space="0" w:color="auto"/>
                <w:bottom w:val="none" w:sz="0" w:space="0" w:color="auto"/>
                <w:right w:val="none" w:sz="0" w:space="0" w:color="auto"/>
              </w:divBdr>
            </w:div>
            <w:div w:id="272514348">
              <w:marLeft w:val="0"/>
              <w:marRight w:val="0"/>
              <w:marTop w:val="0"/>
              <w:marBottom w:val="0"/>
              <w:divBdr>
                <w:top w:val="none" w:sz="0" w:space="0" w:color="auto"/>
                <w:left w:val="none" w:sz="0" w:space="0" w:color="auto"/>
                <w:bottom w:val="none" w:sz="0" w:space="0" w:color="auto"/>
                <w:right w:val="none" w:sz="0" w:space="0" w:color="auto"/>
              </w:divBdr>
            </w:div>
            <w:div w:id="288242424">
              <w:marLeft w:val="0"/>
              <w:marRight w:val="0"/>
              <w:marTop w:val="0"/>
              <w:marBottom w:val="0"/>
              <w:divBdr>
                <w:top w:val="none" w:sz="0" w:space="0" w:color="auto"/>
                <w:left w:val="none" w:sz="0" w:space="0" w:color="auto"/>
                <w:bottom w:val="none" w:sz="0" w:space="0" w:color="auto"/>
                <w:right w:val="none" w:sz="0" w:space="0" w:color="auto"/>
              </w:divBdr>
            </w:div>
            <w:div w:id="299044381">
              <w:marLeft w:val="0"/>
              <w:marRight w:val="0"/>
              <w:marTop w:val="0"/>
              <w:marBottom w:val="0"/>
              <w:divBdr>
                <w:top w:val="none" w:sz="0" w:space="0" w:color="auto"/>
                <w:left w:val="none" w:sz="0" w:space="0" w:color="auto"/>
                <w:bottom w:val="none" w:sz="0" w:space="0" w:color="auto"/>
                <w:right w:val="none" w:sz="0" w:space="0" w:color="auto"/>
              </w:divBdr>
            </w:div>
            <w:div w:id="302077458">
              <w:marLeft w:val="0"/>
              <w:marRight w:val="0"/>
              <w:marTop w:val="0"/>
              <w:marBottom w:val="0"/>
              <w:divBdr>
                <w:top w:val="none" w:sz="0" w:space="0" w:color="auto"/>
                <w:left w:val="none" w:sz="0" w:space="0" w:color="auto"/>
                <w:bottom w:val="none" w:sz="0" w:space="0" w:color="auto"/>
                <w:right w:val="none" w:sz="0" w:space="0" w:color="auto"/>
              </w:divBdr>
            </w:div>
            <w:div w:id="376004247">
              <w:marLeft w:val="0"/>
              <w:marRight w:val="0"/>
              <w:marTop w:val="0"/>
              <w:marBottom w:val="0"/>
              <w:divBdr>
                <w:top w:val="none" w:sz="0" w:space="0" w:color="auto"/>
                <w:left w:val="none" w:sz="0" w:space="0" w:color="auto"/>
                <w:bottom w:val="none" w:sz="0" w:space="0" w:color="auto"/>
                <w:right w:val="none" w:sz="0" w:space="0" w:color="auto"/>
              </w:divBdr>
            </w:div>
            <w:div w:id="392198865">
              <w:marLeft w:val="0"/>
              <w:marRight w:val="0"/>
              <w:marTop w:val="0"/>
              <w:marBottom w:val="0"/>
              <w:divBdr>
                <w:top w:val="none" w:sz="0" w:space="0" w:color="auto"/>
                <w:left w:val="none" w:sz="0" w:space="0" w:color="auto"/>
                <w:bottom w:val="none" w:sz="0" w:space="0" w:color="auto"/>
                <w:right w:val="none" w:sz="0" w:space="0" w:color="auto"/>
              </w:divBdr>
            </w:div>
            <w:div w:id="436027891">
              <w:marLeft w:val="0"/>
              <w:marRight w:val="0"/>
              <w:marTop w:val="0"/>
              <w:marBottom w:val="0"/>
              <w:divBdr>
                <w:top w:val="none" w:sz="0" w:space="0" w:color="auto"/>
                <w:left w:val="none" w:sz="0" w:space="0" w:color="auto"/>
                <w:bottom w:val="none" w:sz="0" w:space="0" w:color="auto"/>
                <w:right w:val="none" w:sz="0" w:space="0" w:color="auto"/>
              </w:divBdr>
            </w:div>
            <w:div w:id="455637492">
              <w:marLeft w:val="0"/>
              <w:marRight w:val="0"/>
              <w:marTop w:val="0"/>
              <w:marBottom w:val="0"/>
              <w:divBdr>
                <w:top w:val="none" w:sz="0" w:space="0" w:color="auto"/>
                <w:left w:val="none" w:sz="0" w:space="0" w:color="auto"/>
                <w:bottom w:val="none" w:sz="0" w:space="0" w:color="auto"/>
                <w:right w:val="none" w:sz="0" w:space="0" w:color="auto"/>
              </w:divBdr>
            </w:div>
            <w:div w:id="459111815">
              <w:marLeft w:val="0"/>
              <w:marRight w:val="0"/>
              <w:marTop w:val="0"/>
              <w:marBottom w:val="0"/>
              <w:divBdr>
                <w:top w:val="none" w:sz="0" w:space="0" w:color="auto"/>
                <w:left w:val="none" w:sz="0" w:space="0" w:color="auto"/>
                <w:bottom w:val="none" w:sz="0" w:space="0" w:color="auto"/>
                <w:right w:val="none" w:sz="0" w:space="0" w:color="auto"/>
              </w:divBdr>
            </w:div>
            <w:div w:id="494108069">
              <w:marLeft w:val="0"/>
              <w:marRight w:val="0"/>
              <w:marTop w:val="0"/>
              <w:marBottom w:val="0"/>
              <w:divBdr>
                <w:top w:val="none" w:sz="0" w:space="0" w:color="auto"/>
                <w:left w:val="none" w:sz="0" w:space="0" w:color="auto"/>
                <w:bottom w:val="none" w:sz="0" w:space="0" w:color="auto"/>
                <w:right w:val="none" w:sz="0" w:space="0" w:color="auto"/>
              </w:divBdr>
            </w:div>
            <w:div w:id="494686599">
              <w:marLeft w:val="0"/>
              <w:marRight w:val="0"/>
              <w:marTop w:val="0"/>
              <w:marBottom w:val="0"/>
              <w:divBdr>
                <w:top w:val="none" w:sz="0" w:space="0" w:color="auto"/>
                <w:left w:val="none" w:sz="0" w:space="0" w:color="auto"/>
                <w:bottom w:val="none" w:sz="0" w:space="0" w:color="auto"/>
                <w:right w:val="none" w:sz="0" w:space="0" w:color="auto"/>
              </w:divBdr>
            </w:div>
            <w:div w:id="495270409">
              <w:marLeft w:val="0"/>
              <w:marRight w:val="0"/>
              <w:marTop w:val="0"/>
              <w:marBottom w:val="0"/>
              <w:divBdr>
                <w:top w:val="none" w:sz="0" w:space="0" w:color="auto"/>
                <w:left w:val="none" w:sz="0" w:space="0" w:color="auto"/>
                <w:bottom w:val="none" w:sz="0" w:space="0" w:color="auto"/>
                <w:right w:val="none" w:sz="0" w:space="0" w:color="auto"/>
              </w:divBdr>
            </w:div>
            <w:div w:id="498928245">
              <w:marLeft w:val="0"/>
              <w:marRight w:val="0"/>
              <w:marTop w:val="0"/>
              <w:marBottom w:val="0"/>
              <w:divBdr>
                <w:top w:val="none" w:sz="0" w:space="0" w:color="auto"/>
                <w:left w:val="none" w:sz="0" w:space="0" w:color="auto"/>
                <w:bottom w:val="none" w:sz="0" w:space="0" w:color="auto"/>
                <w:right w:val="none" w:sz="0" w:space="0" w:color="auto"/>
              </w:divBdr>
            </w:div>
            <w:div w:id="518784985">
              <w:marLeft w:val="0"/>
              <w:marRight w:val="0"/>
              <w:marTop w:val="0"/>
              <w:marBottom w:val="0"/>
              <w:divBdr>
                <w:top w:val="none" w:sz="0" w:space="0" w:color="auto"/>
                <w:left w:val="none" w:sz="0" w:space="0" w:color="auto"/>
                <w:bottom w:val="none" w:sz="0" w:space="0" w:color="auto"/>
                <w:right w:val="none" w:sz="0" w:space="0" w:color="auto"/>
              </w:divBdr>
            </w:div>
            <w:div w:id="530804308">
              <w:marLeft w:val="0"/>
              <w:marRight w:val="0"/>
              <w:marTop w:val="0"/>
              <w:marBottom w:val="0"/>
              <w:divBdr>
                <w:top w:val="none" w:sz="0" w:space="0" w:color="auto"/>
                <w:left w:val="none" w:sz="0" w:space="0" w:color="auto"/>
                <w:bottom w:val="none" w:sz="0" w:space="0" w:color="auto"/>
                <w:right w:val="none" w:sz="0" w:space="0" w:color="auto"/>
              </w:divBdr>
            </w:div>
            <w:div w:id="531918047">
              <w:marLeft w:val="0"/>
              <w:marRight w:val="0"/>
              <w:marTop w:val="0"/>
              <w:marBottom w:val="0"/>
              <w:divBdr>
                <w:top w:val="none" w:sz="0" w:space="0" w:color="auto"/>
                <w:left w:val="none" w:sz="0" w:space="0" w:color="auto"/>
                <w:bottom w:val="none" w:sz="0" w:space="0" w:color="auto"/>
                <w:right w:val="none" w:sz="0" w:space="0" w:color="auto"/>
              </w:divBdr>
            </w:div>
            <w:div w:id="533425002">
              <w:marLeft w:val="0"/>
              <w:marRight w:val="0"/>
              <w:marTop w:val="0"/>
              <w:marBottom w:val="0"/>
              <w:divBdr>
                <w:top w:val="none" w:sz="0" w:space="0" w:color="auto"/>
                <w:left w:val="none" w:sz="0" w:space="0" w:color="auto"/>
                <w:bottom w:val="none" w:sz="0" w:space="0" w:color="auto"/>
                <w:right w:val="none" w:sz="0" w:space="0" w:color="auto"/>
              </w:divBdr>
            </w:div>
            <w:div w:id="555048397">
              <w:marLeft w:val="0"/>
              <w:marRight w:val="0"/>
              <w:marTop w:val="0"/>
              <w:marBottom w:val="0"/>
              <w:divBdr>
                <w:top w:val="none" w:sz="0" w:space="0" w:color="auto"/>
                <w:left w:val="none" w:sz="0" w:space="0" w:color="auto"/>
                <w:bottom w:val="none" w:sz="0" w:space="0" w:color="auto"/>
                <w:right w:val="none" w:sz="0" w:space="0" w:color="auto"/>
              </w:divBdr>
            </w:div>
            <w:div w:id="571501466">
              <w:marLeft w:val="0"/>
              <w:marRight w:val="0"/>
              <w:marTop w:val="0"/>
              <w:marBottom w:val="0"/>
              <w:divBdr>
                <w:top w:val="none" w:sz="0" w:space="0" w:color="auto"/>
                <w:left w:val="none" w:sz="0" w:space="0" w:color="auto"/>
                <w:bottom w:val="none" w:sz="0" w:space="0" w:color="auto"/>
                <w:right w:val="none" w:sz="0" w:space="0" w:color="auto"/>
              </w:divBdr>
            </w:div>
            <w:div w:id="580673642">
              <w:marLeft w:val="0"/>
              <w:marRight w:val="0"/>
              <w:marTop w:val="0"/>
              <w:marBottom w:val="0"/>
              <w:divBdr>
                <w:top w:val="none" w:sz="0" w:space="0" w:color="auto"/>
                <w:left w:val="none" w:sz="0" w:space="0" w:color="auto"/>
                <w:bottom w:val="none" w:sz="0" w:space="0" w:color="auto"/>
                <w:right w:val="none" w:sz="0" w:space="0" w:color="auto"/>
              </w:divBdr>
            </w:div>
            <w:div w:id="598101941">
              <w:marLeft w:val="0"/>
              <w:marRight w:val="0"/>
              <w:marTop w:val="0"/>
              <w:marBottom w:val="0"/>
              <w:divBdr>
                <w:top w:val="none" w:sz="0" w:space="0" w:color="auto"/>
                <w:left w:val="none" w:sz="0" w:space="0" w:color="auto"/>
                <w:bottom w:val="none" w:sz="0" w:space="0" w:color="auto"/>
                <w:right w:val="none" w:sz="0" w:space="0" w:color="auto"/>
              </w:divBdr>
            </w:div>
            <w:div w:id="621352029">
              <w:marLeft w:val="0"/>
              <w:marRight w:val="0"/>
              <w:marTop w:val="0"/>
              <w:marBottom w:val="0"/>
              <w:divBdr>
                <w:top w:val="none" w:sz="0" w:space="0" w:color="auto"/>
                <w:left w:val="none" w:sz="0" w:space="0" w:color="auto"/>
                <w:bottom w:val="none" w:sz="0" w:space="0" w:color="auto"/>
                <w:right w:val="none" w:sz="0" w:space="0" w:color="auto"/>
              </w:divBdr>
            </w:div>
            <w:div w:id="641426838">
              <w:marLeft w:val="0"/>
              <w:marRight w:val="0"/>
              <w:marTop w:val="0"/>
              <w:marBottom w:val="0"/>
              <w:divBdr>
                <w:top w:val="none" w:sz="0" w:space="0" w:color="auto"/>
                <w:left w:val="none" w:sz="0" w:space="0" w:color="auto"/>
                <w:bottom w:val="none" w:sz="0" w:space="0" w:color="auto"/>
                <w:right w:val="none" w:sz="0" w:space="0" w:color="auto"/>
              </w:divBdr>
            </w:div>
            <w:div w:id="664404165">
              <w:marLeft w:val="0"/>
              <w:marRight w:val="0"/>
              <w:marTop w:val="0"/>
              <w:marBottom w:val="0"/>
              <w:divBdr>
                <w:top w:val="none" w:sz="0" w:space="0" w:color="auto"/>
                <w:left w:val="none" w:sz="0" w:space="0" w:color="auto"/>
                <w:bottom w:val="none" w:sz="0" w:space="0" w:color="auto"/>
                <w:right w:val="none" w:sz="0" w:space="0" w:color="auto"/>
              </w:divBdr>
            </w:div>
            <w:div w:id="677969959">
              <w:marLeft w:val="0"/>
              <w:marRight w:val="0"/>
              <w:marTop w:val="0"/>
              <w:marBottom w:val="0"/>
              <w:divBdr>
                <w:top w:val="none" w:sz="0" w:space="0" w:color="auto"/>
                <w:left w:val="none" w:sz="0" w:space="0" w:color="auto"/>
                <w:bottom w:val="none" w:sz="0" w:space="0" w:color="auto"/>
                <w:right w:val="none" w:sz="0" w:space="0" w:color="auto"/>
              </w:divBdr>
            </w:div>
            <w:div w:id="689994788">
              <w:marLeft w:val="0"/>
              <w:marRight w:val="0"/>
              <w:marTop w:val="0"/>
              <w:marBottom w:val="0"/>
              <w:divBdr>
                <w:top w:val="none" w:sz="0" w:space="0" w:color="auto"/>
                <w:left w:val="none" w:sz="0" w:space="0" w:color="auto"/>
                <w:bottom w:val="none" w:sz="0" w:space="0" w:color="auto"/>
                <w:right w:val="none" w:sz="0" w:space="0" w:color="auto"/>
              </w:divBdr>
            </w:div>
            <w:div w:id="725878187">
              <w:marLeft w:val="0"/>
              <w:marRight w:val="0"/>
              <w:marTop w:val="0"/>
              <w:marBottom w:val="0"/>
              <w:divBdr>
                <w:top w:val="none" w:sz="0" w:space="0" w:color="auto"/>
                <w:left w:val="none" w:sz="0" w:space="0" w:color="auto"/>
                <w:bottom w:val="none" w:sz="0" w:space="0" w:color="auto"/>
                <w:right w:val="none" w:sz="0" w:space="0" w:color="auto"/>
              </w:divBdr>
            </w:div>
            <w:div w:id="726028272">
              <w:marLeft w:val="0"/>
              <w:marRight w:val="0"/>
              <w:marTop w:val="0"/>
              <w:marBottom w:val="0"/>
              <w:divBdr>
                <w:top w:val="none" w:sz="0" w:space="0" w:color="auto"/>
                <w:left w:val="none" w:sz="0" w:space="0" w:color="auto"/>
                <w:bottom w:val="none" w:sz="0" w:space="0" w:color="auto"/>
                <w:right w:val="none" w:sz="0" w:space="0" w:color="auto"/>
              </w:divBdr>
            </w:div>
            <w:div w:id="751507117">
              <w:marLeft w:val="0"/>
              <w:marRight w:val="0"/>
              <w:marTop w:val="0"/>
              <w:marBottom w:val="0"/>
              <w:divBdr>
                <w:top w:val="none" w:sz="0" w:space="0" w:color="auto"/>
                <w:left w:val="none" w:sz="0" w:space="0" w:color="auto"/>
                <w:bottom w:val="none" w:sz="0" w:space="0" w:color="auto"/>
                <w:right w:val="none" w:sz="0" w:space="0" w:color="auto"/>
              </w:divBdr>
            </w:div>
            <w:div w:id="769198807">
              <w:marLeft w:val="0"/>
              <w:marRight w:val="0"/>
              <w:marTop w:val="0"/>
              <w:marBottom w:val="0"/>
              <w:divBdr>
                <w:top w:val="none" w:sz="0" w:space="0" w:color="auto"/>
                <w:left w:val="none" w:sz="0" w:space="0" w:color="auto"/>
                <w:bottom w:val="none" w:sz="0" w:space="0" w:color="auto"/>
                <w:right w:val="none" w:sz="0" w:space="0" w:color="auto"/>
              </w:divBdr>
            </w:div>
            <w:div w:id="785081469">
              <w:marLeft w:val="0"/>
              <w:marRight w:val="0"/>
              <w:marTop w:val="0"/>
              <w:marBottom w:val="0"/>
              <w:divBdr>
                <w:top w:val="none" w:sz="0" w:space="0" w:color="auto"/>
                <w:left w:val="none" w:sz="0" w:space="0" w:color="auto"/>
                <w:bottom w:val="none" w:sz="0" w:space="0" w:color="auto"/>
                <w:right w:val="none" w:sz="0" w:space="0" w:color="auto"/>
              </w:divBdr>
            </w:div>
            <w:div w:id="824779009">
              <w:marLeft w:val="0"/>
              <w:marRight w:val="0"/>
              <w:marTop w:val="0"/>
              <w:marBottom w:val="0"/>
              <w:divBdr>
                <w:top w:val="none" w:sz="0" w:space="0" w:color="auto"/>
                <w:left w:val="none" w:sz="0" w:space="0" w:color="auto"/>
                <w:bottom w:val="none" w:sz="0" w:space="0" w:color="auto"/>
                <w:right w:val="none" w:sz="0" w:space="0" w:color="auto"/>
              </w:divBdr>
            </w:div>
            <w:div w:id="825903905">
              <w:marLeft w:val="0"/>
              <w:marRight w:val="0"/>
              <w:marTop w:val="0"/>
              <w:marBottom w:val="0"/>
              <w:divBdr>
                <w:top w:val="none" w:sz="0" w:space="0" w:color="auto"/>
                <w:left w:val="none" w:sz="0" w:space="0" w:color="auto"/>
                <w:bottom w:val="none" w:sz="0" w:space="0" w:color="auto"/>
                <w:right w:val="none" w:sz="0" w:space="0" w:color="auto"/>
              </w:divBdr>
            </w:div>
            <w:div w:id="832181264">
              <w:marLeft w:val="0"/>
              <w:marRight w:val="0"/>
              <w:marTop w:val="0"/>
              <w:marBottom w:val="0"/>
              <w:divBdr>
                <w:top w:val="none" w:sz="0" w:space="0" w:color="auto"/>
                <w:left w:val="none" w:sz="0" w:space="0" w:color="auto"/>
                <w:bottom w:val="none" w:sz="0" w:space="0" w:color="auto"/>
                <w:right w:val="none" w:sz="0" w:space="0" w:color="auto"/>
              </w:divBdr>
            </w:div>
            <w:div w:id="849182043">
              <w:marLeft w:val="0"/>
              <w:marRight w:val="0"/>
              <w:marTop w:val="0"/>
              <w:marBottom w:val="0"/>
              <w:divBdr>
                <w:top w:val="none" w:sz="0" w:space="0" w:color="auto"/>
                <w:left w:val="none" w:sz="0" w:space="0" w:color="auto"/>
                <w:bottom w:val="none" w:sz="0" w:space="0" w:color="auto"/>
                <w:right w:val="none" w:sz="0" w:space="0" w:color="auto"/>
              </w:divBdr>
            </w:div>
            <w:div w:id="862590450">
              <w:marLeft w:val="0"/>
              <w:marRight w:val="0"/>
              <w:marTop w:val="0"/>
              <w:marBottom w:val="0"/>
              <w:divBdr>
                <w:top w:val="none" w:sz="0" w:space="0" w:color="auto"/>
                <w:left w:val="none" w:sz="0" w:space="0" w:color="auto"/>
                <w:bottom w:val="none" w:sz="0" w:space="0" w:color="auto"/>
                <w:right w:val="none" w:sz="0" w:space="0" w:color="auto"/>
              </w:divBdr>
            </w:div>
            <w:div w:id="883911688">
              <w:marLeft w:val="0"/>
              <w:marRight w:val="0"/>
              <w:marTop w:val="0"/>
              <w:marBottom w:val="0"/>
              <w:divBdr>
                <w:top w:val="none" w:sz="0" w:space="0" w:color="auto"/>
                <w:left w:val="none" w:sz="0" w:space="0" w:color="auto"/>
                <w:bottom w:val="none" w:sz="0" w:space="0" w:color="auto"/>
                <w:right w:val="none" w:sz="0" w:space="0" w:color="auto"/>
              </w:divBdr>
            </w:div>
            <w:div w:id="887837079">
              <w:marLeft w:val="0"/>
              <w:marRight w:val="0"/>
              <w:marTop w:val="0"/>
              <w:marBottom w:val="0"/>
              <w:divBdr>
                <w:top w:val="none" w:sz="0" w:space="0" w:color="auto"/>
                <w:left w:val="none" w:sz="0" w:space="0" w:color="auto"/>
                <w:bottom w:val="none" w:sz="0" w:space="0" w:color="auto"/>
                <w:right w:val="none" w:sz="0" w:space="0" w:color="auto"/>
              </w:divBdr>
            </w:div>
            <w:div w:id="935869865">
              <w:marLeft w:val="0"/>
              <w:marRight w:val="0"/>
              <w:marTop w:val="0"/>
              <w:marBottom w:val="0"/>
              <w:divBdr>
                <w:top w:val="none" w:sz="0" w:space="0" w:color="auto"/>
                <w:left w:val="none" w:sz="0" w:space="0" w:color="auto"/>
                <w:bottom w:val="none" w:sz="0" w:space="0" w:color="auto"/>
                <w:right w:val="none" w:sz="0" w:space="0" w:color="auto"/>
              </w:divBdr>
            </w:div>
            <w:div w:id="956181936">
              <w:marLeft w:val="0"/>
              <w:marRight w:val="0"/>
              <w:marTop w:val="0"/>
              <w:marBottom w:val="0"/>
              <w:divBdr>
                <w:top w:val="none" w:sz="0" w:space="0" w:color="auto"/>
                <w:left w:val="none" w:sz="0" w:space="0" w:color="auto"/>
                <w:bottom w:val="none" w:sz="0" w:space="0" w:color="auto"/>
                <w:right w:val="none" w:sz="0" w:space="0" w:color="auto"/>
              </w:divBdr>
            </w:div>
            <w:div w:id="983007163">
              <w:marLeft w:val="0"/>
              <w:marRight w:val="0"/>
              <w:marTop w:val="0"/>
              <w:marBottom w:val="0"/>
              <w:divBdr>
                <w:top w:val="none" w:sz="0" w:space="0" w:color="auto"/>
                <w:left w:val="none" w:sz="0" w:space="0" w:color="auto"/>
                <w:bottom w:val="none" w:sz="0" w:space="0" w:color="auto"/>
                <w:right w:val="none" w:sz="0" w:space="0" w:color="auto"/>
              </w:divBdr>
            </w:div>
            <w:div w:id="1011836358">
              <w:marLeft w:val="0"/>
              <w:marRight w:val="0"/>
              <w:marTop w:val="0"/>
              <w:marBottom w:val="0"/>
              <w:divBdr>
                <w:top w:val="none" w:sz="0" w:space="0" w:color="auto"/>
                <w:left w:val="none" w:sz="0" w:space="0" w:color="auto"/>
                <w:bottom w:val="none" w:sz="0" w:space="0" w:color="auto"/>
                <w:right w:val="none" w:sz="0" w:space="0" w:color="auto"/>
              </w:divBdr>
            </w:div>
            <w:div w:id="1035235714">
              <w:marLeft w:val="0"/>
              <w:marRight w:val="0"/>
              <w:marTop w:val="0"/>
              <w:marBottom w:val="0"/>
              <w:divBdr>
                <w:top w:val="none" w:sz="0" w:space="0" w:color="auto"/>
                <w:left w:val="none" w:sz="0" w:space="0" w:color="auto"/>
                <w:bottom w:val="none" w:sz="0" w:space="0" w:color="auto"/>
                <w:right w:val="none" w:sz="0" w:space="0" w:color="auto"/>
              </w:divBdr>
            </w:div>
            <w:div w:id="1036201091">
              <w:marLeft w:val="0"/>
              <w:marRight w:val="0"/>
              <w:marTop w:val="0"/>
              <w:marBottom w:val="0"/>
              <w:divBdr>
                <w:top w:val="none" w:sz="0" w:space="0" w:color="auto"/>
                <w:left w:val="none" w:sz="0" w:space="0" w:color="auto"/>
                <w:bottom w:val="none" w:sz="0" w:space="0" w:color="auto"/>
                <w:right w:val="none" w:sz="0" w:space="0" w:color="auto"/>
              </w:divBdr>
            </w:div>
            <w:div w:id="1036347669">
              <w:marLeft w:val="0"/>
              <w:marRight w:val="0"/>
              <w:marTop w:val="0"/>
              <w:marBottom w:val="0"/>
              <w:divBdr>
                <w:top w:val="none" w:sz="0" w:space="0" w:color="auto"/>
                <w:left w:val="none" w:sz="0" w:space="0" w:color="auto"/>
                <w:bottom w:val="none" w:sz="0" w:space="0" w:color="auto"/>
                <w:right w:val="none" w:sz="0" w:space="0" w:color="auto"/>
              </w:divBdr>
            </w:div>
            <w:div w:id="1043870886">
              <w:marLeft w:val="0"/>
              <w:marRight w:val="0"/>
              <w:marTop w:val="0"/>
              <w:marBottom w:val="0"/>
              <w:divBdr>
                <w:top w:val="none" w:sz="0" w:space="0" w:color="auto"/>
                <w:left w:val="none" w:sz="0" w:space="0" w:color="auto"/>
                <w:bottom w:val="none" w:sz="0" w:space="0" w:color="auto"/>
                <w:right w:val="none" w:sz="0" w:space="0" w:color="auto"/>
              </w:divBdr>
            </w:div>
            <w:div w:id="1045059068">
              <w:marLeft w:val="0"/>
              <w:marRight w:val="0"/>
              <w:marTop w:val="0"/>
              <w:marBottom w:val="0"/>
              <w:divBdr>
                <w:top w:val="none" w:sz="0" w:space="0" w:color="auto"/>
                <w:left w:val="none" w:sz="0" w:space="0" w:color="auto"/>
                <w:bottom w:val="none" w:sz="0" w:space="0" w:color="auto"/>
                <w:right w:val="none" w:sz="0" w:space="0" w:color="auto"/>
              </w:divBdr>
            </w:div>
            <w:div w:id="1049257136">
              <w:marLeft w:val="0"/>
              <w:marRight w:val="0"/>
              <w:marTop w:val="0"/>
              <w:marBottom w:val="0"/>
              <w:divBdr>
                <w:top w:val="none" w:sz="0" w:space="0" w:color="auto"/>
                <w:left w:val="none" w:sz="0" w:space="0" w:color="auto"/>
                <w:bottom w:val="none" w:sz="0" w:space="0" w:color="auto"/>
                <w:right w:val="none" w:sz="0" w:space="0" w:color="auto"/>
              </w:divBdr>
            </w:div>
            <w:div w:id="1086926200">
              <w:marLeft w:val="0"/>
              <w:marRight w:val="0"/>
              <w:marTop w:val="0"/>
              <w:marBottom w:val="0"/>
              <w:divBdr>
                <w:top w:val="none" w:sz="0" w:space="0" w:color="auto"/>
                <w:left w:val="none" w:sz="0" w:space="0" w:color="auto"/>
                <w:bottom w:val="none" w:sz="0" w:space="0" w:color="auto"/>
                <w:right w:val="none" w:sz="0" w:space="0" w:color="auto"/>
              </w:divBdr>
            </w:div>
            <w:div w:id="1090349594">
              <w:marLeft w:val="0"/>
              <w:marRight w:val="0"/>
              <w:marTop w:val="0"/>
              <w:marBottom w:val="0"/>
              <w:divBdr>
                <w:top w:val="none" w:sz="0" w:space="0" w:color="auto"/>
                <w:left w:val="none" w:sz="0" w:space="0" w:color="auto"/>
                <w:bottom w:val="none" w:sz="0" w:space="0" w:color="auto"/>
                <w:right w:val="none" w:sz="0" w:space="0" w:color="auto"/>
              </w:divBdr>
            </w:div>
            <w:div w:id="1096903892">
              <w:marLeft w:val="0"/>
              <w:marRight w:val="0"/>
              <w:marTop w:val="0"/>
              <w:marBottom w:val="0"/>
              <w:divBdr>
                <w:top w:val="none" w:sz="0" w:space="0" w:color="auto"/>
                <w:left w:val="none" w:sz="0" w:space="0" w:color="auto"/>
                <w:bottom w:val="none" w:sz="0" w:space="0" w:color="auto"/>
                <w:right w:val="none" w:sz="0" w:space="0" w:color="auto"/>
              </w:divBdr>
            </w:div>
            <w:div w:id="1110206132">
              <w:marLeft w:val="0"/>
              <w:marRight w:val="0"/>
              <w:marTop w:val="0"/>
              <w:marBottom w:val="0"/>
              <w:divBdr>
                <w:top w:val="none" w:sz="0" w:space="0" w:color="auto"/>
                <w:left w:val="none" w:sz="0" w:space="0" w:color="auto"/>
                <w:bottom w:val="none" w:sz="0" w:space="0" w:color="auto"/>
                <w:right w:val="none" w:sz="0" w:space="0" w:color="auto"/>
              </w:divBdr>
            </w:div>
            <w:div w:id="1114515164">
              <w:marLeft w:val="0"/>
              <w:marRight w:val="0"/>
              <w:marTop w:val="0"/>
              <w:marBottom w:val="0"/>
              <w:divBdr>
                <w:top w:val="none" w:sz="0" w:space="0" w:color="auto"/>
                <w:left w:val="none" w:sz="0" w:space="0" w:color="auto"/>
                <w:bottom w:val="none" w:sz="0" w:space="0" w:color="auto"/>
                <w:right w:val="none" w:sz="0" w:space="0" w:color="auto"/>
              </w:divBdr>
            </w:div>
            <w:div w:id="1141265112">
              <w:marLeft w:val="0"/>
              <w:marRight w:val="0"/>
              <w:marTop w:val="0"/>
              <w:marBottom w:val="0"/>
              <w:divBdr>
                <w:top w:val="none" w:sz="0" w:space="0" w:color="auto"/>
                <w:left w:val="none" w:sz="0" w:space="0" w:color="auto"/>
                <w:bottom w:val="none" w:sz="0" w:space="0" w:color="auto"/>
                <w:right w:val="none" w:sz="0" w:space="0" w:color="auto"/>
              </w:divBdr>
            </w:div>
            <w:div w:id="1153983112">
              <w:marLeft w:val="0"/>
              <w:marRight w:val="0"/>
              <w:marTop w:val="0"/>
              <w:marBottom w:val="0"/>
              <w:divBdr>
                <w:top w:val="none" w:sz="0" w:space="0" w:color="auto"/>
                <w:left w:val="none" w:sz="0" w:space="0" w:color="auto"/>
                <w:bottom w:val="none" w:sz="0" w:space="0" w:color="auto"/>
                <w:right w:val="none" w:sz="0" w:space="0" w:color="auto"/>
              </w:divBdr>
            </w:div>
            <w:div w:id="1162164855">
              <w:marLeft w:val="0"/>
              <w:marRight w:val="0"/>
              <w:marTop w:val="0"/>
              <w:marBottom w:val="0"/>
              <w:divBdr>
                <w:top w:val="none" w:sz="0" w:space="0" w:color="auto"/>
                <w:left w:val="none" w:sz="0" w:space="0" w:color="auto"/>
                <w:bottom w:val="none" w:sz="0" w:space="0" w:color="auto"/>
                <w:right w:val="none" w:sz="0" w:space="0" w:color="auto"/>
              </w:divBdr>
            </w:div>
            <w:div w:id="1184248185">
              <w:marLeft w:val="0"/>
              <w:marRight w:val="0"/>
              <w:marTop w:val="0"/>
              <w:marBottom w:val="0"/>
              <w:divBdr>
                <w:top w:val="none" w:sz="0" w:space="0" w:color="auto"/>
                <w:left w:val="none" w:sz="0" w:space="0" w:color="auto"/>
                <w:bottom w:val="none" w:sz="0" w:space="0" w:color="auto"/>
                <w:right w:val="none" w:sz="0" w:space="0" w:color="auto"/>
              </w:divBdr>
            </w:div>
            <w:div w:id="1189026375">
              <w:marLeft w:val="0"/>
              <w:marRight w:val="0"/>
              <w:marTop w:val="0"/>
              <w:marBottom w:val="0"/>
              <w:divBdr>
                <w:top w:val="none" w:sz="0" w:space="0" w:color="auto"/>
                <w:left w:val="none" w:sz="0" w:space="0" w:color="auto"/>
                <w:bottom w:val="none" w:sz="0" w:space="0" w:color="auto"/>
                <w:right w:val="none" w:sz="0" w:space="0" w:color="auto"/>
              </w:divBdr>
            </w:div>
            <w:div w:id="1202745672">
              <w:marLeft w:val="0"/>
              <w:marRight w:val="0"/>
              <w:marTop w:val="0"/>
              <w:marBottom w:val="0"/>
              <w:divBdr>
                <w:top w:val="none" w:sz="0" w:space="0" w:color="auto"/>
                <w:left w:val="none" w:sz="0" w:space="0" w:color="auto"/>
                <w:bottom w:val="none" w:sz="0" w:space="0" w:color="auto"/>
                <w:right w:val="none" w:sz="0" w:space="0" w:color="auto"/>
              </w:divBdr>
            </w:div>
            <w:div w:id="1208374303">
              <w:marLeft w:val="0"/>
              <w:marRight w:val="0"/>
              <w:marTop w:val="0"/>
              <w:marBottom w:val="0"/>
              <w:divBdr>
                <w:top w:val="none" w:sz="0" w:space="0" w:color="auto"/>
                <w:left w:val="none" w:sz="0" w:space="0" w:color="auto"/>
                <w:bottom w:val="none" w:sz="0" w:space="0" w:color="auto"/>
                <w:right w:val="none" w:sz="0" w:space="0" w:color="auto"/>
              </w:divBdr>
            </w:div>
            <w:div w:id="1219317311">
              <w:marLeft w:val="0"/>
              <w:marRight w:val="0"/>
              <w:marTop w:val="0"/>
              <w:marBottom w:val="0"/>
              <w:divBdr>
                <w:top w:val="none" w:sz="0" w:space="0" w:color="auto"/>
                <w:left w:val="none" w:sz="0" w:space="0" w:color="auto"/>
                <w:bottom w:val="none" w:sz="0" w:space="0" w:color="auto"/>
                <w:right w:val="none" w:sz="0" w:space="0" w:color="auto"/>
              </w:divBdr>
            </w:div>
            <w:div w:id="1226573839">
              <w:marLeft w:val="0"/>
              <w:marRight w:val="0"/>
              <w:marTop w:val="0"/>
              <w:marBottom w:val="0"/>
              <w:divBdr>
                <w:top w:val="none" w:sz="0" w:space="0" w:color="auto"/>
                <w:left w:val="none" w:sz="0" w:space="0" w:color="auto"/>
                <w:bottom w:val="none" w:sz="0" w:space="0" w:color="auto"/>
                <w:right w:val="none" w:sz="0" w:space="0" w:color="auto"/>
              </w:divBdr>
            </w:div>
            <w:div w:id="1231427183">
              <w:marLeft w:val="0"/>
              <w:marRight w:val="0"/>
              <w:marTop w:val="0"/>
              <w:marBottom w:val="0"/>
              <w:divBdr>
                <w:top w:val="none" w:sz="0" w:space="0" w:color="auto"/>
                <w:left w:val="none" w:sz="0" w:space="0" w:color="auto"/>
                <w:bottom w:val="none" w:sz="0" w:space="0" w:color="auto"/>
                <w:right w:val="none" w:sz="0" w:space="0" w:color="auto"/>
              </w:divBdr>
            </w:div>
            <w:div w:id="1280574321">
              <w:marLeft w:val="0"/>
              <w:marRight w:val="0"/>
              <w:marTop w:val="0"/>
              <w:marBottom w:val="0"/>
              <w:divBdr>
                <w:top w:val="none" w:sz="0" w:space="0" w:color="auto"/>
                <w:left w:val="none" w:sz="0" w:space="0" w:color="auto"/>
                <w:bottom w:val="none" w:sz="0" w:space="0" w:color="auto"/>
                <w:right w:val="none" w:sz="0" w:space="0" w:color="auto"/>
              </w:divBdr>
            </w:div>
            <w:div w:id="1296522458">
              <w:marLeft w:val="0"/>
              <w:marRight w:val="0"/>
              <w:marTop w:val="0"/>
              <w:marBottom w:val="0"/>
              <w:divBdr>
                <w:top w:val="none" w:sz="0" w:space="0" w:color="auto"/>
                <w:left w:val="none" w:sz="0" w:space="0" w:color="auto"/>
                <w:bottom w:val="none" w:sz="0" w:space="0" w:color="auto"/>
                <w:right w:val="none" w:sz="0" w:space="0" w:color="auto"/>
              </w:divBdr>
            </w:div>
            <w:div w:id="1298610170">
              <w:marLeft w:val="0"/>
              <w:marRight w:val="0"/>
              <w:marTop w:val="0"/>
              <w:marBottom w:val="0"/>
              <w:divBdr>
                <w:top w:val="none" w:sz="0" w:space="0" w:color="auto"/>
                <w:left w:val="none" w:sz="0" w:space="0" w:color="auto"/>
                <w:bottom w:val="none" w:sz="0" w:space="0" w:color="auto"/>
                <w:right w:val="none" w:sz="0" w:space="0" w:color="auto"/>
              </w:divBdr>
            </w:div>
            <w:div w:id="1306471303">
              <w:marLeft w:val="0"/>
              <w:marRight w:val="0"/>
              <w:marTop w:val="0"/>
              <w:marBottom w:val="0"/>
              <w:divBdr>
                <w:top w:val="none" w:sz="0" w:space="0" w:color="auto"/>
                <w:left w:val="none" w:sz="0" w:space="0" w:color="auto"/>
                <w:bottom w:val="none" w:sz="0" w:space="0" w:color="auto"/>
                <w:right w:val="none" w:sz="0" w:space="0" w:color="auto"/>
              </w:divBdr>
            </w:div>
            <w:div w:id="1308634601">
              <w:marLeft w:val="0"/>
              <w:marRight w:val="0"/>
              <w:marTop w:val="0"/>
              <w:marBottom w:val="0"/>
              <w:divBdr>
                <w:top w:val="none" w:sz="0" w:space="0" w:color="auto"/>
                <w:left w:val="none" w:sz="0" w:space="0" w:color="auto"/>
                <w:bottom w:val="none" w:sz="0" w:space="0" w:color="auto"/>
                <w:right w:val="none" w:sz="0" w:space="0" w:color="auto"/>
              </w:divBdr>
            </w:div>
            <w:div w:id="1313950828">
              <w:marLeft w:val="0"/>
              <w:marRight w:val="0"/>
              <w:marTop w:val="0"/>
              <w:marBottom w:val="0"/>
              <w:divBdr>
                <w:top w:val="none" w:sz="0" w:space="0" w:color="auto"/>
                <w:left w:val="none" w:sz="0" w:space="0" w:color="auto"/>
                <w:bottom w:val="none" w:sz="0" w:space="0" w:color="auto"/>
                <w:right w:val="none" w:sz="0" w:space="0" w:color="auto"/>
              </w:divBdr>
            </w:div>
            <w:div w:id="1331329760">
              <w:marLeft w:val="0"/>
              <w:marRight w:val="0"/>
              <w:marTop w:val="0"/>
              <w:marBottom w:val="0"/>
              <w:divBdr>
                <w:top w:val="none" w:sz="0" w:space="0" w:color="auto"/>
                <w:left w:val="none" w:sz="0" w:space="0" w:color="auto"/>
                <w:bottom w:val="none" w:sz="0" w:space="0" w:color="auto"/>
                <w:right w:val="none" w:sz="0" w:space="0" w:color="auto"/>
              </w:divBdr>
            </w:div>
            <w:div w:id="1377315850">
              <w:marLeft w:val="0"/>
              <w:marRight w:val="0"/>
              <w:marTop w:val="0"/>
              <w:marBottom w:val="0"/>
              <w:divBdr>
                <w:top w:val="none" w:sz="0" w:space="0" w:color="auto"/>
                <w:left w:val="none" w:sz="0" w:space="0" w:color="auto"/>
                <w:bottom w:val="none" w:sz="0" w:space="0" w:color="auto"/>
                <w:right w:val="none" w:sz="0" w:space="0" w:color="auto"/>
              </w:divBdr>
            </w:div>
            <w:div w:id="1406607601">
              <w:marLeft w:val="0"/>
              <w:marRight w:val="0"/>
              <w:marTop w:val="0"/>
              <w:marBottom w:val="0"/>
              <w:divBdr>
                <w:top w:val="none" w:sz="0" w:space="0" w:color="auto"/>
                <w:left w:val="none" w:sz="0" w:space="0" w:color="auto"/>
                <w:bottom w:val="none" w:sz="0" w:space="0" w:color="auto"/>
                <w:right w:val="none" w:sz="0" w:space="0" w:color="auto"/>
              </w:divBdr>
            </w:div>
            <w:div w:id="1432165387">
              <w:marLeft w:val="0"/>
              <w:marRight w:val="0"/>
              <w:marTop w:val="0"/>
              <w:marBottom w:val="0"/>
              <w:divBdr>
                <w:top w:val="none" w:sz="0" w:space="0" w:color="auto"/>
                <w:left w:val="none" w:sz="0" w:space="0" w:color="auto"/>
                <w:bottom w:val="none" w:sz="0" w:space="0" w:color="auto"/>
                <w:right w:val="none" w:sz="0" w:space="0" w:color="auto"/>
              </w:divBdr>
            </w:div>
            <w:div w:id="1444880565">
              <w:marLeft w:val="0"/>
              <w:marRight w:val="0"/>
              <w:marTop w:val="0"/>
              <w:marBottom w:val="0"/>
              <w:divBdr>
                <w:top w:val="none" w:sz="0" w:space="0" w:color="auto"/>
                <w:left w:val="none" w:sz="0" w:space="0" w:color="auto"/>
                <w:bottom w:val="none" w:sz="0" w:space="0" w:color="auto"/>
                <w:right w:val="none" w:sz="0" w:space="0" w:color="auto"/>
              </w:divBdr>
            </w:div>
            <w:div w:id="1454130926">
              <w:marLeft w:val="0"/>
              <w:marRight w:val="0"/>
              <w:marTop w:val="0"/>
              <w:marBottom w:val="0"/>
              <w:divBdr>
                <w:top w:val="none" w:sz="0" w:space="0" w:color="auto"/>
                <w:left w:val="none" w:sz="0" w:space="0" w:color="auto"/>
                <w:bottom w:val="none" w:sz="0" w:space="0" w:color="auto"/>
                <w:right w:val="none" w:sz="0" w:space="0" w:color="auto"/>
              </w:divBdr>
            </w:div>
            <w:div w:id="1459304095">
              <w:marLeft w:val="0"/>
              <w:marRight w:val="0"/>
              <w:marTop w:val="0"/>
              <w:marBottom w:val="0"/>
              <w:divBdr>
                <w:top w:val="none" w:sz="0" w:space="0" w:color="auto"/>
                <w:left w:val="none" w:sz="0" w:space="0" w:color="auto"/>
                <w:bottom w:val="none" w:sz="0" w:space="0" w:color="auto"/>
                <w:right w:val="none" w:sz="0" w:space="0" w:color="auto"/>
              </w:divBdr>
            </w:div>
            <w:div w:id="1472477436">
              <w:marLeft w:val="0"/>
              <w:marRight w:val="0"/>
              <w:marTop w:val="0"/>
              <w:marBottom w:val="0"/>
              <w:divBdr>
                <w:top w:val="none" w:sz="0" w:space="0" w:color="auto"/>
                <w:left w:val="none" w:sz="0" w:space="0" w:color="auto"/>
                <w:bottom w:val="none" w:sz="0" w:space="0" w:color="auto"/>
                <w:right w:val="none" w:sz="0" w:space="0" w:color="auto"/>
              </w:divBdr>
            </w:div>
            <w:div w:id="1473451028">
              <w:marLeft w:val="0"/>
              <w:marRight w:val="0"/>
              <w:marTop w:val="0"/>
              <w:marBottom w:val="0"/>
              <w:divBdr>
                <w:top w:val="none" w:sz="0" w:space="0" w:color="auto"/>
                <w:left w:val="none" w:sz="0" w:space="0" w:color="auto"/>
                <w:bottom w:val="none" w:sz="0" w:space="0" w:color="auto"/>
                <w:right w:val="none" w:sz="0" w:space="0" w:color="auto"/>
              </w:divBdr>
            </w:div>
            <w:div w:id="1488474818">
              <w:marLeft w:val="0"/>
              <w:marRight w:val="0"/>
              <w:marTop w:val="0"/>
              <w:marBottom w:val="0"/>
              <w:divBdr>
                <w:top w:val="none" w:sz="0" w:space="0" w:color="auto"/>
                <w:left w:val="none" w:sz="0" w:space="0" w:color="auto"/>
                <w:bottom w:val="none" w:sz="0" w:space="0" w:color="auto"/>
                <w:right w:val="none" w:sz="0" w:space="0" w:color="auto"/>
              </w:divBdr>
            </w:div>
            <w:div w:id="1494492175">
              <w:marLeft w:val="0"/>
              <w:marRight w:val="0"/>
              <w:marTop w:val="0"/>
              <w:marBottom w:val="0"/>
              <w:divBdr>
                <w:top w:val="none" w:sz="0" w:space="0" w:color="auto"/>
                <w:left w:val="none" w:sz="0" w:space="0" w:color="auto"/>
                <w:bottom w:val="none" w:sz="0" w:space="0" w:color="auto"/>
                <w:right w:val="none" w:sz="0" w:space="0" w:color="auto"/>
              </w:divBdr>
            </w:div>
            <w:div w:id="1511486092">
              <w:marLeft w:val="0"/>
              <w:marRight w:val="0"/>
              <w:marTop w:val="0"/>
              <w:marBottom w:val="0"/>
              <w:divBdr>
                <w:top w:val="none" w:sz="0" w:space="0" w:color="auto"/>
                <w:left w:val="none" w:sz="0" w:space="0" w:color="auto"/>
                <w:bottom w:val="none" w:sz="0" w:space="0" w:color="auto"/>
                <w:right w:val="none" w:sz="0" w:space="0" w:color="auto"/>
              </w:divBdr>
            </w:div>
            <w:div w:id="1553544618">
              <w:marLeft w:val="0"/>
              <w:marRight w:val="0"/>
              <w:marTop w:val="0"/>
              <w:marBottom w:val="0"/>
              <w:divBdr>
                <w:top w:val="none" w:sz="0" w:space="0" w:color="auto"/>
                <w:left w:val="none" w:sz="0" w:space="0" w:color="auto"/>
                <w:bottom w:val="none" w:sz="0" w:space="0" w:color="auto"/>
                <w:right w:val="none" w:sz="0" w:space="0" w:color="auto"/>
              </w:divBdr>
            </w:div>
            <w:div w:id="1562325899">
              <w:marLeft w:val="0"/>
              <w:marRight w:val="0"/>
              <w:marTop w:val="0"/>
              <w:marBottom w:val="0"/>
              <w:divBdr>
                <w:top w:val="none" w:sz="0" w:space="0" w:color="auto"/>
                <w:left w:val="none" w:sz="0" w:space="0" w:color="auto"/>
                <w:bottom w:val="none" w:sz="0" w:space="0" w:color="auto"/>
                <w:right w:val="none" w:sz="0" w:space="0" w:color="auto"/>
              </w:divBdr>
            </w:div>
            <w:div w:id="1589539630">
              <w:marLeft w:val="0"/>
              <w:marRight w:val="0"/>
              <w:marTop w:val="0"/>
              <w:marBottom w:val="0"/>
              <w:divBdr>
                <w:top w:val="none" w:sz="0" w:space="0" w:color="auto"/>
                <w:left w:val="none" w:sz="0" w:space="0" w:color="auto"/>
                <w:bottom w:val="none" w:sz="0" w:space="0" w:color="auto"/>
                <w:right w:val="none" w:sz="0" w:space="0" w:color="auto"/>
              </w:divBdr>
            </w:div>
            <w:div w:id="1615139351">
              <w:marLeft w:val="0"/>
              <w:marRight w:val="0"/>
              <w:marTop w:val="0"/>
              <w:marBottom w:val="0"/>
              <w:divBdr>
                <w:top w:val="none" w:sz="0" w:space="0" w:color="auto"/>
                <w:left w:val="none" w:sz="0" w:space="0" w:color="auto"/>
                <w:bottom w:val="none" w:sz="0" w:space="0" w:color="auto"/>
                <w:right w:val="none" w:sz="0" w:space="0" w:color="auto"/>
              </w:divBdr>
            </w:div>
            <w:div w:id="1617718391">
              <w:marLeft w:val="0"/>
              <w:marRight w:val="0"/>
              <w:marTop w:val="0"/>
              <w:marBottom w:val="0"/>
              <w:divBdr>
                <w:top w:val="none" w:sz="0" w:space="0" w:color="auto"/>
                <w:left w:val="none" w:sz="0" w:space="0" w:color="auto"/>
                <w:bottom w:val="none" w:sz="0" w:space="0" w:color="auto"/>
                <w:right w:val="none" w:sz="0" w:space="0" w:color="auto"/>
              </w:divBdr>
            </w:div>
            <w:div w:id="1623270088">
              <w:marLeft w:val="0"/>
              <w:marRight w:val="0"/>
              <w:marTop w:val="0"/>
              <w:marBottom w:val="0"/>
              <w:divBdr>
                <w:top w:val="none" w:sz="0" w:space="0" w:color="auto"/>
                <w:left w:val="none" w:sz="0" w:space="0" w:color="auto"/>
                <w:bottom w:val="none" w:sz="0" w:space="0" w:color="auto"/>
                <w:right w:val="none" w:sz="0" w:space="0" w:color="auto"/>
              </w:divBdr>
            </w:div>
            <w:div w:id="1689021835">
              <w:marLeft w:val="0"/>
              <w:marRight w:val="0"/>
              <w:marTop w:val="0"/>
              <w:marBottom w:val="0"/>
              <w:divBdr>
                <w:top w:val="none" w:sz="0" w:space="0" w:color="auto"/>
                <w:left w:val="none" w:sz="0" w:space="0" w:color="auto"/>
                <w:bottom w:val="none" w:sz="0" w:space="0" w:color="auto"/>
                <w:right w:val="none" w:sz="0" w:space="0" w:color="auto"/>
              </w:divBdr>
            </w:div>
            <w:div w:id="1699164067">
              <w:marLeft w:val="0"/>
              <w:marRight w:val="0"/>
              <w:marTop w:val="0"/>
              <w:marBottom w:val="0"/>
              <w:divBdr>
                <w:top w:val="none" w:sz="0" w:space="0" w:color="auto"/>
                <w:left w:val="none" w:sz="0" w:space="0" w:color="auto"/>
                <w:bottom w:val="none" w:sz="0" w:space="0" w:color="auto"/>
                <w:right w:val="none" w:sz="0" w:space="0" w:color="auto"/>
              </w:divBdr>
            </w:div>
            <w:div w:id="1699697106">
              <w:marLeft w:val="0"/>
              <w:marRight w:val="0"/>
              <w:marTop w:val="0"/>
              <w:marBottom w:val="0"/>
              <w:divBdr>
                <w:top w:val="none" w:sz="0" w:space="0" w:color="auto"/>
                <w:left w:val="none" w:sz="0" w:space="0" w:color="auto"/>
                <w:bottom w:val="none" w:sz="0" w:space="0" w:color="auto"/>
                <w:right w:val="none" w:sz="0" w:space="0" w:color="auto"/>
              </w:divBdr>
            </w:div>
            <w:div w:id="1735472543">
              <w:marLeft w:val="0"/>
              <w:marRight w:val="0"/>
              <w:marTop w:val="0"/>
              <w:marBottom w:val="0"/>
              <w:divBdr>
                <w:top w:val="none" w:sz="0" w:space="0" w:color="auto"/>
                <w:left w:val="none" w:sz="0" w:space="0" w:color="auto"/>
                <w:bottom w:val="none" w:sz="0" w:space="0" w:color="auto"/>
                <w:right w:val="none" w:sz="0" w:space="0" w:color="auto"/>
              </w:divBdr>
            </w:div>
            <w:div w:id="1738940626">
              <w:marLeft w:val="0"/>
              <w:marRight w:val="0"/>
              <w:marTop w:val="0"/>
              <w:marBottom w:val="0"/>
              <w:divBdr>
                <w:top w:val="none" w:sz="0" w:space="0" w:color="auto"/>
                <w:left w:val="none" w:sz="0" w:space="0" w:color="auto"/>
                <w:bottom w:val="none" w:sz="0" w:space="0" w:color="auto"/>
                <w:right w:val="none" w:sz="0" w:space="0" w:color="auto"/>
              </w:divBdr>
            </w:div>
            <w:div w:id="1771119967">
              <w:marLeft w:val="0"/>
              <w:marRight w:val="0"/>
              <w:marTop w:val="0"/>
              <w:marBottom w:val="0"/>
              <w:divBdr>
                <w:top w:val="none" w:sz="0" w:space="0" w:color="auto"/>
                <w:left w:val="none" w:sz="0" w:space="0" w:color="auto"/>
                <w:bottom w:val="none" w:sz="0" w:space="0" w:color="auto"/>
                <w:right w:val="none" w:sz="0" w:space="0" w:color="auto"/>
              </w:divBdr>
            </w:div>
            <w:div w:id="1800106910">
              <w:marLeft w:val="0"/>
              <w:marRight w:val="0"/>
              <w:marTop w:val="0"/>
              <w:marBottom w:val="0"/>
              <w:divBdr>
                <w:top w:val="none" w:sz="0" w:space="0" w:color="auto"/>
                <w:left w:val="none" w:sz="0" w:space="0" w:color="auto"/>
                <w:bottom w:val="none" w:sz="0" w:space="0" w:color="auto"/>
                <w:right w:val="none" w:sz="0" w:space="0" w:color="auto"/>
              </w:divBdr>
            </w:div>
            <w:div w:id="1817602544">
              <w:marLeft w:val="0"/>
              <w:marRight w:val="0"/>
              <w:marTop w:val="0"/>
              <w:marBottom w:val="0"/>
              <w:divBdr>
                <w:top w:val="none" w:sz="0" w:space="0" w:color="auto"/>
                <w:left w:val="none" w:sz="0" w:space="0" w:color="auto"/>
                <w:bottom w:val="none" w:sz="0" w:space="0" w:color="auto"/>
                <w:right w:val="none" w:sz="0" w:space="0" w:color="auto"/>
              </w:divBdr>
            </w:div>
            <w:div w:id="1848717141">
              <w:marLeft w:val="0"/>
              <w:marRight w:val="0"/>
              <w:marTop w:val="0"/>
              <w:marBottom w:val="0"/>
              <w:divBdr>
                <w:top w:val="none" w:sz="0" w:space="0" w:color="auto"/>
                <w:left w:val="none" w:sz="0" w:space="0" w:color="auto"/>
                <w:bottom w:val="none" w:sz="0" w:space="0" w:color="auto"/>
                <w:right w:val="none" w:sz="0" w:space="0" w:color="auto"/>
              </w:divBdr>
            </w:div>
            <w:div w:id="1859418477">
              <w:marLeft w:val="0"/>
              <w:marRight w:val="0"/>
              <w:marTop w:val="0"/>
              <w:marBottom w:val="0"/>
              <w:divBdr>
                <w:top w:val="none" w:sz="0" w:space="0" w:color="auto"/>
                <w:left w:val="none" w:sz="0" w:space="0" w:color="auto"/>
                <w:bottom w:val="none" w:sz="0" w:space="0" w:color="auto"/>
                <w:right w:val="none" w:sz="0" w:space="0" w:color="auto"/>
              </w:divBdr>
            </w:div>
            <w:div w:id="1862624678">
              <w:marLeft w:val="0"/>
              <w:marRight w:val="0"/>
              <w:marTop w:val="0"/>
              <w:marBottom w:val="0"/>
              <w:divBdr>
                <w:top w:val="none" w:sz="0" w:space="0" w:color="auto"/>
                <w:left w:val="none" w:sz="0" w:space="0" w:color="auto"/>
                <w:bottom w:val="none" w:sz="0" w:space="0" w:color="auto"/>
                <w:right w:val="none" w:sz="0" w:space="0" w:color="auto"/>
              </w:divBdr>
            </w:div>
            <w:div w:id="1876771653">
              <w:marLeft w:val="0"/>
              <w:marRight w:val="0"/>
              <w:marTop w:val="0"/>
              <w:marBottom w:val="0"/>
              <w:divBdr>
                <w:top w:val="none" w:sz="0" w:space="0" w:color="auto"/>
                <w:left w:val="none" w:sz="0" w:space="0" w:color="auto"/>
                <w:bottom w:val="none" w:sz="0" w:space="0" w:color="auto"/>
                <w:right w:val="none" w:sz="0" w:space="0" w:color="auto"/>
              </w:divBdr>
            </w:div>
            <w:div w:id="1888687333">
              <w:marLeft w:val="0"/>
              <w:marRight w:val="0"/>
              <w:marTop w:val="0"/>
              <w:marBottom w:val="0"/>
              <w:divBdr>
                <w:top w:val="none" w:sz="0" w:space="0" w:color="auto"/>
                <w:left w:val="none" w:sz="0" w:space="0" w:color="auto"/>
                <w:bottom w:val="none" w:sz="0" w:space="0" w:color="auto"/>
                <w:right w:val="none" w:sz="0" w:space="0" w:color="auto"/>
              </w:divBdr>
            </w:div>
            <w:div w:id="1897157280">
              <w:marLeft w:val="0"/>
              <w:marRight w:val="0"/>
              <w:marTop w:val="0"/>
              <w:marBottom w:val="0"/>
              <w:divBdr>
                <w:top w:val="none" w:sz="0" w:space="0" w:color="auto"/>
                <w:left w:val="none" w:sz="0" w:space="0" w:color="auto"/>
                <w:bottom w:val="none" w:sz="0" w:space="0" w:color="auto"/>
                <w:right w:val="none" w:sz="0" w:space="0" w:color="auto"/>
              </w:divBdr>
            </w:div>
            <w:div w:id="1898395431">
              <w:marLeft w:val="0"/>
              <w:marRight w:val="0"/>
              <w:marTop w:val="0"/>
              <w:marBottom w:val="0"/>
              <w:divBdr>
                <w:top w:val="none" w:sz="0" w:space="0" w:color="auto"/>
                <w:left w:val="none" w:sz="0" w:space="0" w:color="auto"/>
                <w:bottom w:val="none" w:sz="0" w:space="0" w:color="auto"/>
                <w:right w:val="none" w:sz="0" w:space="0" w:color="auto"/>
              </w:divBdr>
            </w:div>
            <w:div w:id="1904366231">
              <w:marLeft w:val="0"/>
              <w:marRight w:val="0"/>
              <w:marTop w:val="0"/>
              <w:marBottom w:val="0"/>
              <w:divBdr>
                <w:top w:val="none" w:sz="0" w:space="0" w:color="auto"/>
                <w:left w:val="none" w:sz="0" w:space="0" w:color="auto"/>
                <w:bottom w:val="none" w:sz="0" w:space="0" w:color="auto"/>
                <w:right w:val="none" w:sz="0" w:space="0" w:color="auto"/>
              </w:divBdr>
            </w:div>
            <w:div w:id="1914584190">
              <w:marLeft w:val="0"/>
              <w:marRight w:val="0"/>
              <w:marTop w:val="0"/>
              <w:marBottom w:val="0"/>
              <w:divBdr>
                <w:top w:val="none" w:sz="0" w:space="0" w:color="auto"/>
                <w:left w:val="none" w:sz="0" w:space="0" w:color="auto"/>
                <w:bottom w:val="none" w:sz="0" w:space="0" w:color="auto"/>
                <w:right w:val="none" w:sz="0" w:space="0" w:color="auto"/>
              </w:divBdr>
            </w:div>
            <w:div w:id="1917468558">
              <w:marLeft w:val="0"/>
              <w:marRight w:val="0"/>
              <w:marTop w:val="0"/>
              <w:marBottom w:val="0"/>
              <w:divBdr>
                <w:top w:val="none" w:sz="0" w:space="0" w:color="auto"/>
                <w:left w:val="none" w:sz="0" w:space="0" w:color="auto"/>
                <w:bottom w:val="none" w:sz="0" w:space="0" w:color="auto"/>
                <w:right w:val="none" w:sz="0" w:space="0" w:color="auto"/>
              </w:divBdr>
            </w:div>
            <w:div w:id="1921870005">
              <w:marLeft w:val="0"/>
              <w:marRight w:val="0"/>
              <w:marTop w:val="0"/>
              <w:marBottom w:val="0"/>
              <w:divBdr>
                <w:top w:val="none" w:sz="0" w:space="0" w:color="auto"/>
                <w:left w:val="none" w:sz="0" w:space="0" w:color="auto"/>
                <w:bottom w:val="none" w:sz="0" w:space="0" w:color="auto"/>
                <w:right w:val="none" w:sz="0" w:space="0" w:color="auto"/>
              </w:divBdr>
            </w:div>
            <w:div w:id="1938974454">
              <w:marLeft w:val="0"/>
              <w:marRight w:val="0"/>
              <w:marTop w:val="0"/>
              <w:marBottom w:val="0"/>
              <w:divBdr>
                <w:top w:val="none" w:sz="0" w:space="0" w:color="auto"/>
                <w:left w:val="none" w:sz="0" w:space="0" w:color="auto"/>
                <w:bottom w:val="none" w:sz="0" w:space="0" w:color="auto"/>
                <w:right w:val="none" w:sz="0" w:space="0" w:color="auto"/>
              </w:divBdr>
            </w:div>
            <w:div w:id="1967932331">
              <w:marLeft w:val="0"/>
              <w:marRight w:val="0"/>
              <w:marTop w:val="0"/>
              <w:marBottom w:val="0"/>
              <w:divBdr>
                <w:top w:val="none" w:sz="0" w:space="0" w:color="auto"/>
                <w:left w:val="none" w:sz="0" w:space="0" w:color="auto"/>
                <w:bottom w:val="none" w:sz="0" w:space="0" w:color="auto"/>
                <w:right w:val="none" w:sz="0" w:space="0" w:color="auto"/>
              </w:divBdr>
            </w:div>
            <w:div w:id="2007126000">
              <w:marLeft w:val="0"/>
              <w:marRight w:val="0"/>
              <w:marTop w:val="0"/>
              <w:marBottom w:val="0"/>
              <w:divBdr>
                <w:top w:val="none" w:sz="0" w:space="0" w:color="auto"/>
                <w:left w:val="none" w:sz="0" w:space="0" w:color="auto"/>
                <w:bottom w:val="none" w:sz="0" w:space="0" w:color="auto"/>
                <w:right w:val="none" w:sz="0" w:space="0" w:color="auto"/>
              </w:divBdr>
            </w:div>
            <w:div w:id="2010866270">
              <w:marLeft w:val="0"/>
              <w:marRight w:val="0"/>
              <w:marTop w:val="0"/>
              <w:marBottom w:val="0"/>
              <w:divBdr>
                <w:top w:val="none" w:sz="0" w:space="0" w:color="auto"/>
                <w:left w:val="none" w:sz="0" w:space="0" w:color="auto"/>
                <w:bottom w:val="none" w:sz="0" w:space="0" w:color="auto"/>
                <w:right w:val="none" w:sz="0" w:space="0" w:color="auto"/>
              </w:divBdr>
            </w:div>
            <w:div w:id="20909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12129">
      <w:bodyDiv w:val="1"/>
      <w:marLeft w:val="0"/>
      <w:marRight w:val="0"/>
      <w:marTop w:val="0"/>
      <w:marBottom w:val="0"/>
      <w:divBdr>
        <w:top w:val="none" w:sz="0" w:space="0" w:color="auto"/>
        <w:left w:val="none" w:sz="0" w:space="0" w:color="auto"/>
        <w:bottom w:val="none" w:sz="0" w:space="0" w:color="auto"/>
        <w:right w:val="none" w:sz="0" w:space="0" w:color="auto"/>
      </w:divBdr>
      <w:divsChild>
        <w:div w:id="314376862">
          <w:marLeft w:val="0"/>
          <w:marRight w:val="0"/>
          <w:marTop w:val="0"/>
          <w:marBottom w:val="0"/>
          <w:divBdr>
            <w:top w:val="none" w:sz="0" w:space="0" w:color="auto"/>
            <w:left w:val="none" w:sz="0" w:space="0" w:color="auto"/>
            <w:bottom w:val="none" w:sz="0" w:space="0" w:color="auto"/>
            <w:right w:val="none" w:sz="0" w:space="0" w:color="auto"/>
          </w:divBdr>
          <w:divsChild>
            <w:div w:id="9915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52907">
      <w:bodyDiv w:val="1"/>
      <w:marLeft w:val="0"/>
      <w:marRight w:val="0"/>
      <w:marTop w:val="0"/>
      <w:marBottom w:val="0"/>
      <w:divBdr>
        <w:top w:val="none" w:sz="0" w:space="0" w:color="auto"/>
        <w:left w:val="none" w:sz="0" w:space="0" w:color="auto"/>
        <w:bottom w:val="none" w:sz="0" w:space="0" w:color="auto"/>
        <w:right w:val="none" w:sz="0" w:space="0" w:color="auto"/>
      </w:divBdr>
      <w:divsChild>
        <w:div w:id="319233892">
          <w:marLeft w:val="0"/>
          <w:marRight w:val="0"/>
          <w:marTop w:val="0"/>
          <w:marBottom w:val="0"/>
          <w:divBdr>
            <w:top w:val="none" w:sz="0" w:space="0" w:color="auto"/>
            <w:left w:val="none" w:sz="0" w:space="0" w:color="auto"/>
            <w:bottom w:val="none" w:sz="0" w:space="0" w:color="auto"/>
            <w:right w:val="none" w:sz="0" w:space="0" w:color="auto"/>
          </w:divBdr>
          <w:divsChild>
            <w:div w:id="14499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1937">
      <w:bodyDiv w:val="1"/>
      <w:marLeft w:val="0"/>
      <w:marRight w:val="0"/>
      <w:marTop w:val="0"/>
      <w:marBottom w:val="0"/>
      <w:divBdr>
        <w:top w:val="none" w:sz="0" w:space="0" w:color="auto"/>
        <w:left w:val="none" w:sz="0" w:space="0" w:color="auto"/>
        <w:bottom w:val="none" w:sz="0" w:space="0" w:color="auto"/>
        <w:right w:val="none" w:sz="0" w:space="0" w:color="auto"/>
      </w:divBdr>
    </w:div>
    <w:div w:id="1660691570">
      <w:bodyDiv w:val="1"/>
      <w:marLeft w:val="0"/>
      <w:marRight w:val="0"/>
      <w:marTop w:val="0"/>
      <w:marBottom w:val="0"/>
      <w:divBdr>
        <w:top w:val="none" w:sz="0" w:space="0" w:color="auto"/>
        <w:left w:val="none" w:sz="0" w:space="0" w:color="auto"/>
        <w:bottom w:val="none" w:sz="0" w:space="0" w:color="auto"/>
        <w:right w:val="none" w:sz="0" w:space="0" w:color="auto"/>
      </w:divBdr>
    </w:div>
    <w:div w:id="1677146943">
      <w:bodyDiv w:val="1"/>
      <w:marLeft w:val="0"/>
      <w:marRight w:val="0"/>
      <w:marTop w:val="0"/>
      <w:marBottom w:val="0"/>
      <w:divBdr>
        <w:top w:val="none" w:sz="0" w:space="0" w:color="auto"/>
        <w:left w:val="none" w:sz="0" w:space="0" w:color="auto"/>
        <w:bottom w:val="none" w:sz="0" w:space="0" w:color="auto"/>
        <w:right w:val="none" w:sz="0" w:space="0" w:color="auto"/>
      </w:divBdr>
    </w:div>
    <w:div w:id="1677533223">
      <w:bodyDiv w:val="1"/>
      <w:marLeft w:val="0"/>
      <w:marRight w:val="0"/>
      <w:marTop w:val="0"/>
      <w:marBottom w:val="0"/>
      <w:divBdr>
        <w:top w:val="none" w:sz="0" w:space="0" w:color="auto"/>
        <w:left w:val="none" w:sz="0" w:space="0" w:color="auto"/>
        <w:bottom w:val="none" w:sz="0" w:space="0" w:color="auto"/>
        <w:right w:val="none" w:sz="0" w:space="0" w:color="auto"/>
      </w:divBdr>
      <w:divsChild>
        <w:div w:id="2039503784">
          <w:marLeft w:val="0"/>
          <w:marRight w:val="0"/>
          <w:marTop w:val="0"/>
          <w:marBottom w:val="0"/>
          <w:divBdr>
            <w:top w:val="none" w:sz="0" w:space="0" w:color="auto"/>
            <w:left w:val="none" w:sz="0" w:space="0" w:color="auto"/>
            <w:bottom w:val="none" w:sz="0" w:space="0" w:color="auto"/>
            <w:right w:val="none" w:sz="0" w:space="0" w:color="auto"/>
          </w:divBdr>
          <w:divsChild>
            <w:div w:id="159693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7041">
      <w:bodyDiv w:val="1"/>
      <w:marLeft w:val="0"/>
      <w:marRight w:val="0"/>
      <w:marTop w:val="0"/>
      <w:marBottom w:val="0"/>
      <w:divBdr>
        <w:top w:val="none" w:sz="0" w:space="0" w:color="auto"/>
        <w:left w:val="none" w:sz="0" w:space="0" w:color="auto"/>
        <w:bottom w:val="none" w:sz="0" w:space="0" w:color="auto"/>
        <w:right w:val="none" w:sz="0" w:space="0" w:color="auto"/>
      </w:divBdr>
      <w:divsChild>
        <w:div w:id="1556315234">
          <w:marLeft w:val="0"/>
          <w:marRight w:val="0"/>
          <w:marTop w:val="0"/>
          <w:marBottom w:val="0"/>
          <w:divBdr>
            <w:top w:val="none" w:sz="0" w:space="0" w:color="auto"/>
            <w:left w:val="none" w:sz="0" w:space="0" w:color="auto"/>
            <w:bottom w:val="none" w:sz="0" w:space="0" w:color="auto"/>
            <w:right w:val="none" w:sz="0" w:space="0" w:color="auto"/>
          </w:divBdr>
          <w:divsChild>
            <w:div w:id="416439688">
              <w:marLeft w:val="0"/>
              <w:marRight w:val="0"/>
              <w:marTop w:val="0"/>
              <w:marBottom w:val="0"/>
              <w:divBdr>
                <w:top w:val="none" w:sz="0" w:space="0" w:color="auto"/>
                <w:left w:val="none" w:sz="0" w:space="0" w:color="auto"/>
                <w:bottom w:val="none" w:sz="0" w:space="0" w:color="auto"/>
                <w:right w:val="none" w:sz="0" w:space="0" w:color="auto"/>
              </w:divBdr>
            </w:div>
            <w:div w:id="435369780">
              <w:marLeft w:val="0"/>
              <w:marRight w:val="0"/>
              <w:marTop w:val="0"/>
              <w:marBottom w:val="0"/>
              <w:divBdr>
                <w:top w:val="none" w:sz="0" w:space="0" w:color="auto"/>
                <w:left w:val="none" w:sz="0" w:space="0" w:color="auto"/>
                <w:bottom w:val="none" w:sz="0" w:space="0" w:color="auto"/>
                <w:right w:val="none" w:sz="0" w:space="0" w:color="auto"/>
              </w:divBdr>
            </w:div>
            <w:div w:id="609703886">
              <w:marLeft w:val="0"/>
              <w:marRight w:val="0"/>
              <w:marTop w:val="0"/>
              <w:marBottom w:val="0"/>
              <w:divBdr>
                <w:top w:val="none" w:sz="0" w:space="0" w:color="auto"/>
                <w:left w:val="none" w:sz="0" w:space="0" w:color="auto"/>
                <w:bottom w:val="none" w:sz="0" w:space="0" w:color="auto"/>
                <w:right w:val="none" w:sz="0" w:space="0" w:color="auto"/>
              </w:divBdr>
            </w:div>
            <w:div w:id="1144152994">
              <w:marLeft w:val="0"/>
              <w:marRight w:val="0"/>
              <w:marTop w:val="0"/>
              <w:marBottom w:val="0"/>
              <w:divBdr>
                <w:top w:val="none" w:sz="0" w:space="0" w:color="auto"/>
                <w:left w:val="none" w:sz="0" w:space="0" w:color="auto"/>
                <w:bottom w:val="none" w:sz="0" w:space="0" w:color="auto"/>
                <w:right w:val="none" w:sz="0" w:space="0" w:color="auto"/>
              </w:divBdr>
            </w:div>
            <w:div w:id="1799641445">
              <w:marLeft w:val="0"/>
              <w:marRight w:val="0"/>
              <w:marTop w:val="0"/>
              <w:marBottom w:val="0"/>
              <w:divBdr>
                <w:top w:val="none" w:sz="0" w:space="0" w:color="auto"/>
                <w:left w:val="none" w:sz="0" w:space="0" w:color="auto"/>
                <w:bottom w:val="none" w:sz="0" w:space="0" w:color="auto"/>
                <w:right w:val="none" w:sz="0" w:space="0" w:color="auto"/>
              </w:divBdr>
            </w:div>
            <w:div w:id="19734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6471">
      <w:bodyDiv w:val="1"/>
      <w:marLeft w:val="0"/>
      <w:marRight w:val="0"/>
      <w:marTop w:val="0"/>
      <w:marBottom w:val="0"/>
      <w:divBdr>
        <w:top w:val="none" w:sz="0" w:space="0" w:color="auto"/>
        <w:left w:val="none" w:sz="0" w:space="0" w:color="auto"/>
        <w:bottom w:val="none" w:sz="0" w:space="0" w:color="auto"/>
        <w:right w:val="none" w:sz="0" w:space="0" w:color="auto"/>
      </w:divBdr>
    </w:div>
    <w:div w:id="1710571163">
      <w:bodyDiv w:val="1"/>
      <w:marLeft w:val="0"/>
      <w:marRight w:val="0"/>
      <w:marTop w:val="0"/>
      <w:marBottom w:val="0"/>
      <w:divBdr>
        <w:top w:val="none" w:sz="0" w:space="0" w:color="auto"/>
        <w:left w:val="none" w:sz="0" w:space="0" w:color="auto"/>
        <w:bottom w:val="none" w:sz="0" w:space="0" w:color="auto"/>
        <w:right w:val="none" w:sz="0" w:space="0" w:color="auto"/>
      </w:divBdr>
    </w:div>
    <w:div w:id="1711373602">
      <w:bodyDiv w:val="1"/>
      <w:marLeft w:val="0"/>
      <w:marRight w:val="0"/>
      <w:marTop w:val="0"/>
      <w:marBottom w:val="0"/>
      <w:divBdr>
        <w:top w:val="none" w:sz="0" w:space="0" w:color="auto"/>
        <w:left w:val="none" w:sz="0" w:space="0" w:color="auto"/>
        <w:bottom w:val="none" w:sz="0" w:space="0" w:color="auto"/>
        <w:right w:val="none" w:sz="0" w:space="0" w:color="auto"/>
      </w:divBdr>
    </w:div>
    <w:div w:id="1719430572">
      <w:bodyDiv w:val="1"/>
      <w:marLeft w:val="0"/>
      <w:marRight w:val="0"/>
      <w:marTop w:val="0"/>
      <w:marBottom w:val="0"/>
      <w:divBdr>
        <w:top w:val="none" w:sz="0" w:space="0" w:color="auto"/>
        <w:left w:val="none" w:sz="0" w:space="0" w:color="auto"/>
        <w:bottom w:val="none" w:sz="0" w:space="0" w:color="auto"/>
        <w:right w:val="none" w:sz="0" w:space="0" w:color="auto"/>
      </w:divBdr>
    </w:div>
    <w:div w:id="1740707296">
      <w:bodyDiv w:val="1"/>
      <w:marLeft w:val="0"/>
      <w:marRight w:val="0"/>
      <w:marTop w:val="0"/>
      <w:marBottom w:val="0"/>
      <w:divBdr>
        <w:top w:val="none" w:sz="0" w:space="0" w:color="auto"/>
        <w:left w:val="none" w:sz="0" w:space="0" w:color="auto"/>
        <w:bottom w:val="none" w:sz="0" w:space="0" w:color="auto"/>
        <w:right w:val="none" w:sz="0" w:space="0" w:color="auto"/>
      </w:divBdr>
    </w:div>
    <w:div w:id="1741364709">
      <w:bodyDiv w:val="1"/>
      <w:marLeft w:val="0"/>
      <w:marRight w:val="0"/>
      <w:marTop w:val="0"/>
      <w:marBottom w:val="0"/>
      <w:divBdr>
        <w:top w:val="none" w:sz="0" w:space="0" w:color="auto"/>
        <w:left w:val="none" w:sz="0" w:space="0" w:color="auto"/>
        <w:bottom w:val="none" w:sz="0" w:space="0" w:color="auto"/>
        <w:right w:val="none" w:sz="0" w:space="0" w:color="auto"/>
      </w:divBdr>
    </w:div>
    <w:div w:id="1744138818">
      <w:bodyDiv w:val="1"/>
      <w:marLeft w:val="0"/>
      <w:marRight w:val="0"/>
      <w:marTop w:val="0"/>
      <w:marBottom w:val="0"/>
      <w:divBdr>
        <w:top w:val="none" w:sz="0" w:space="0" w:color="auto"/>
        <w:left w:val="none" w:sz="0" w:space="0" w:color="auto"/>
        <w:bottom w:val="none" w:sz="0" w:space="0" w:color="auto"/>
        <w:right w:val="none" w:sz="0" w:space="0" w:color="auto"/>
      </w:divBdr>
    </w:div>
    <w:div w:id="1748725905">
      <w:bodyDiv w:val="1"/>
      <w:marLeft w:val="0"/>
      <w:marRight w:val="0"/>
      <w:marTop w:val="0"/>
      <w:marBottom w:val="0"/>
      <w:divBdr>
        <w:top w:val="none" w:sz="0" w:space="0" w:color="auto"/>
        <w:left w:val="none" w:sz="0" w:space="0" w:color="auto"/>
        <w:bottom w:val="none" w:sz="0" w:space="0" w:color="auto"/>
        <w:right w:val="none" w:sz="0" w:space="0" w:color="auto"/>
      </w:divBdr>
    </w:div>
    <w:div w:id="1755855893">
      <w:bodyDiv w:val="1"/>
      <w:marLeft w:val="0"/>
      <w:marRight w:val="0"/>
      <w:marTop w:val="0"/>
      <w:marBottom w:val="0"/>
      <w:divBdr>
        <w:top w:val="none" w:sz="0" w:space="0" w:color="auto"/>
        <w:left w:val="none" w:sz="0" w:space="0" w:color="auto"/>
        <w:bottom w:val="none" w:sz="0" w:space="0" w:color="auto"/>
        <w:right w:val="none" w:sz="0" w:space="0" w:color="auto"/>
      </w:divBdr>
    </w:div>
    <w:div w:id="1773476677">
      <w:bodyDiv w:val="1"/>
      <w:marLeft w:val="0"/>
      <w:marRight w:val="0"/>
      <w:marTop w:val="0"/>
      <w:marBottom w:val="0"/>
      <w:divBdr>
        <w:top w:val="none" w:sz="0" w:space="0" w:color="auto"/>
        <w:left w:val="none" w:sz="0" w:space="0" w:color="auto"/>
        <w:bottom w:val="none" w:sz="0" w:space="0" w:color="auto"/>
        <w:right w:val="none" w:sz="0" w:space="0" w:color="auto"/>
      </w:divBdr>
    </w:div>
    <w:div w:id="1782645380">
      <w:bodyDiv w:val="1"/>
      <w:marLeft w:val="0"/>
      <w:marRight w:val="0"/>
      <w:marTop w:val="0"/>
      <w:marBottom w:val="0"/>
      <w:divBdr>
        <w:top w:val="none" w:sz="0" w:space="0" w:color="auto"/>
        <w:left w:val="none" w:sz="0" w:space="0" w:color="auto"/>
        <w:bottom w:val="none" w:sz="0" w:space="0" w:color="auto"/>
        <w:right w:val="none" w:sz="0" w:space="0" w:color="auto"/>
      </w:divBdr>
    </w:div>
    <w:div w:id="1787311976">
      <w:bodyDiv w:val="1"/>
      <w:marLeft w:val="0"/>
      <w:marRight w:val="0"/>
      <w:marTop w:val="0"/>
      <w:marBottom w:val="0"/>
      <w:divBdr>
        <w:top w:val="none" w:sz="0" w:space="0" w:color="auto"/>
        <w:left w:val="none" w:sz="0" w:space="0" w:color="auto"/>
        <w:bottom w:val="none" w:sz="0" w:space="0" w:color="auto"/>
        <w:right w:val="none" w:sz="0" w:space="0" w:color="auto"/>
      </w:divBdr>
    </w:div>
    <w:div w:id="1792161212">
      <w:bodyDiv w:val="1"/>
      <w:marLeft w:val="0"/>
      <w:marRight w:val="0"/>
      <w:marTop w:val="0"/>
      <w:marBottom w:val="0"/>
      <w:divBdr>
        <w:top w:val="none" w:sz="0" w:space="0" w:color="auto"/>
        <w:left w:val="none" w:sz="0" w:space="0" w:color="auto"/>
        <w:bottom w:val="none" w:sz="0" w:space="0" w:color="auto"/>
        <w:right w:val="none" w:sz="0" w:space="0" w:color="auto"/>
      </w:divBdr>
    </w:div>
    <w:div w:id="1800413100">
      <w:bodyDiv w:val="1"/>
      <w:marLeft w:val="0"/>
      <w:marRight w:val="0"/>
      <w:marTop w:val="0"/>
      <w:marBottom w:val="0"/>
      <w:divBdr>
        <w:top w:val="none" w:sz="0" w:space="0" w:color="auto"/>
        <w:left w:val="none" w:sz="0" w:space="0" w:color="auto"/>
        <w:bottom w:val="none" w:sz="0" w:space="0" w:color="auto"/>
        <w:right w:val="none" w:sz="0" w:space="0" w:color="auto"/>
      </w:divBdr>
    </w:div>
    <w:div w:id="1802259795">
      <w:bodyDiv w:val="1"/>
      <w:marLeft w:val="0"/>
      <w:marRight w:val="0"/>
      <w:marTop w:val="0"/>
      <w:marBottom w:val="0"/>
      <w:divBdr>
        <w:top w:val="none" w:sz="0" w:space="0" w:color="auto"/>
        <w:left w:val="none" w:sz="0" w:space="0" w:color="auto"/>
        <w:bottom w:val="none" w:sz="0" w:space="0" w:color="auto"/>
        <w:right w:val="none" w:sz="0" w:space="0" w:color="auto"/>
      </w:divBdr>
      <w:divsChild>
        <w:div w:id="1990132892">
          <w:marLeft w:val="0"/>
          <w:marRight w:val="0"/>
          <w:marTop w:val="0"/>
          <w:marBottom w:val="0"/>
          <w:divBdr>
            <w:top w:val="none" w:sz="0" w:space="0" w:color="auto"/>
            <w:left w:val="none" w:sz="0" w:space="0" w:color="auto"/>
            <w:bottom w:val="none" w:sz="0" w:space="0" w:color="auto"/>
            <w:right w:val="none" w:sz="0" w:space="0" w:color="auto"/>
          </w:divBdr>
          <w:divsChild>
            <w:div w:id="635306091">
              <w:marLeft w:val="0"/>
              <w:marRight w:val="0"/>
              <w:marTop w:val="0"/>
              <w:marBottom w:val="0"/>
              <w:divBdr>
                <w:top w:val="none" w:sz="0" w:space="0" w:color="auto"/>
                <w:left w:val="none" w:sz="0" w:space="0" w:color="auto"/>
                <w:bottom w:val="none" w:sz="0" w:space="0" w:color="auto"/>
                <w:right w:val="none" w:sz="0" w:space="0" w:color="auto"/>
              </w:divBdr>
            </w:div>
            <w:div w:id="370150500">
              <w:marLeft w:val="0"/>
              <w:marRight w:val="0"/>
              <w:marTop w:val="0"/>
              <w:marBottom w:val="0"/>
              <w:divBdr>
                <w:top w:val="none" w:sz="0" w:space="0" w:color="auto"/>
                <w:left w:val="none" w:sz="0" w:space="0" w:color="auto"/>
                <w:bottom w:val="none" w:sz="0" w:space="0" w:color="auto"/>
                <w:right w:val="none" w:sz="0" w:space="0" w:color="auto"/>
              </w:divBdr>
            </w:div>
            <w:div w:id="1829903875">
              <w:marLeft w:val="0"/>
              <w:marRight w:val="0"/>
              <w:marTop w:val="0"/>
              <w:marBottom w:val="0"/>
              <w:divBdr>
                <w:top w:val="none" w:sz="0" w:space="0" w:color="auto"/>
                <w:left w:val="none" w:sz="0" w:space="0" w:color="auto"/>
                <w:bottom w:val="none" w:sz="0" w:space="0" w:color="auto"/>
                <w:right w:val="none" w:sz="0" w:space="0" w:color="auto"/>
              </w:divBdr>
            </w:div>
            <w:div w:id="1732460222">
              <w:marLeft w:val="0"/>
              <w:marRight w:val="0"/>
              <w:marTop w:val="0"/>
              <w:marBottom w:val="0"/>
              <w:divBdr>
                <w:top w:val="none" w:sz="0" w:space="0" w:color="auto"/>
                <w:left w:val="none" w:sz="0" w:space="0" w:color="auto"/>
                <w:bottom w:val="none" w:sz="0" w:space="0" w:color="auto"/>
                <w:right w:val="none" w:sz="0" w:space="0" w:color="auto"/>
              </w:divBdr>
            </w:div>
            <w:div w:id="362826346">
              <w:marLeft w:val="0"/>
              <w:marRight w:val="0"/>
              <w:marTop w:val="0"/>
              <w:marBottom w:val="0"/>
              <w:divBdr>
                <w:top w:val="none" w:sz="0" w:space="0" w:color="auto"/>
                <w:left w:val="none" w:sz="0" w:space="0" w:color="auto"/>
                <w:bottom w:val="none" w:sz="0" w:space="0" w:color="auto"/>
                <w:right w:val="none" w:sz="0" w:space="0" w:color="auto"/>
              </w:divBdr>
            </w:div>
            <w:div w:id="1674603082">
              <w:marLeft w:val="0"/>
              <w:marRight w:val="0"/>
              <w:marTop w:val="0"/>
              <w:marBottom w:val="0"/>
              <w:divBdr>
                <w:top w:val="none" w:sz="0" w:space="0" w:color="auto"/>
                <w:left w:val="none" w:sz="0" w:space="0" w:color="auto"/>
                <w:bottom w:val="none" w:sz="0" w:space="0" w:color="auto"/>
                <w:right w:val="none" w:sz="0" w:space="0" w:color="auto"/>
              </w:divBdr>
            </w:div>
            <w:div w:id="10282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30614">
      <w:bodyDiv w:val="1"/>
      <w:marLeft w:val="0"/>
      <w:marRight w:val="0"/>
      <w:marTop w:val="0"/>
      <w:marBottom w:val="0"/>
      <w:divBdr>
        <w:top w:val="none" w:sz="0" w:space="0" w:color="auto"/>
        <w:left w:val="none" w:sz="0" w:space="0" w:color="auto"/>
        <w:bottom w:val="none" w:sz="0" w:space="0" w:color="auto"/>
        <w:right w:val="none" w:sz="0" w:space="0" w:color="auto"/>
      </w:divBdr>
    </w:div>
    <w:div w:id="1806659573">
      <w:bodyDiv w:val="1"/>
      <w:marLeft w:val="0"/>
      <w:marRight w:val="0"/>
      <w:marTop w:val="0"/>
      <w:marBottom w:val="0"/>
      <w:divBdr>
        <w:top w:val="none" w:sz="0" w:space="0" w:color="auto"/>
        <w:left w:val="none" w:sz="0" w:space="0" w:color="auto"/>
        <w:bottom w:val="none" w:sz="0" w:space="0" w:color="auto"/>
        <w:right w:val="none" w:sz="0" w:space="0" w:color="auto"/>
      </w:divBdr>
      <w:divsChild>
        <w:div w:id="745107109">
          <w:marLeft w:val="0"/>
          <w:marRight w:val="0"/>
          <w:marTop w:val="0"/>
          <w:marBottom w:val="0"/>
          <w:divBdr>
            <w:top w:val="none" w:sz="0" w:space="0" w:color="auto"/>
            <w:left w:val="none" w:sz="0" w:space="0" w:color="auto"/>
            <w:bottom w:val="none" w:sz="0" w:space="0" w:color="auto"/>
            <w:right w:val="none" w:sz="0" w:space="0" w:color="auto"/>
          </w:divBdr>
        </w:div>
      </w:divsChild>
    </w:div>
    <w:div w:id="1809132360">
      <w:bodyDiv w:val="1"/>
      <w:marLeft w:val="0"/>
      <w:marRight w:val="0"/>
      <w:marTop w:val="0"/>
      <w:marBottom w:val="0"/>
      <w:divBdr>
        <w:top w:val="none" w:sz="0" w:space="0" w:color="auto"/>
        <w:left w:val="none" w:sz="0" w:space="0" w:color="auto"/>
        <w:bottom w:val="none" w:sz="0" w:space="0" w:color="auto"/>
        <w:right w:val="none" w:sz="0" w:space="0" w:color="auto"/>
      </w:divBdr>
      <w:divsChild>
        <w:div w:id="1555237728">
          <w:marLeft w:val="0"/>
          <w:marRight w:val="0"/>
          <w:marTop w:val="0"/>
          <w:marBottom w:val="0"/>
          <w:divBdr>
            <w:top w:val="none" w:sz="0" w:space="0" w:color="auto"/>
            <w:left w:val="none" w:sz="0" w:space="0" w:color="auto"/>
            <w:bottom w:val="none" w:sz="0" w:space="0" w:color="auto"/>
            <w:right w:val="none" w:sz="0" w:space="0" w:color="auto"/>
          </w:divBdr>
        </w:div>
      </w:divsChild>
    </w:div>
    <w:div w:id="1813450354">
      <w:bodyDiv w:val="1"/>
      <w:marLeft w:val="0"/>
      <w:marRight w:val="0"/>
      <w:marTop w:val="0"/>
      <w:marBottom w:val="0"/>
      <w:divBdr>
        <w:top w:val="none" w:sz="0" w:space="0" w:color="auto"/>
        <w:left w:val="none" w:sz="0" w:space="0" w:color="auto"/>
        <w:bottom w:val="none" w:sz="0" w:space="0" w:color="auto"/>
        <w:right w:val="none" w:sz="0" w:space="0" w:color="auto"/>
      </w:divBdr>
    </w:div>
    <w:div w:id="1819954341">
      <w:bodyDiv w:val="1"/>
      <w:marLeft w:val="0"/>
      <w:marRight w:val="0"/>
      <w:marTop w:val="0"/>
      <w:marBottom w:val="0"/>
      <w:divBdr>
        <w:top w:val="none" w:sz="0" w:space="0" w:color="auto"/>
        <w:left w:val="none" w:sz="0" w:space="0" w:color="auto"/>
        <w:bottom w:val="none" w:sz="0" w:space="0" w:color="auto"/>
        <w:right w:val="none" w:sz="0" w:space="0" w:color="auto"/>
      </w:divBdr>
      <w:divsChild>
        <w:div w:id="1823422207">
          <w:marLeft w:val="0"/>
          <w:marRight w:val="0"/>
          <w:marTop w:val="0"/>
          <w:marBottom w:val="0"/>
          <w:divBdr>
            <w:top w:val="none" w:sz="0" w:space="0" w:color="auto"/>
            <w:left w:val="none" w:sz="0" w:space="0" w:color="auto"/>
            <w:bottom w:val="none" w:sz="0" w:space="0" w:color="auto"/>
            <w:right w:val="none" w:sz="0" w:space="0" w:color="auto"/>
          </w:divBdr>
          <w:divsChild>
            <w:div w:id="440877321">
              <w:marLeft w:val="0"/>
              <w:marRight w:val="0"/>
              <w:marTop w:val="0"/>
              <w:marBottom w:val="0"/>
              <w:divBdr>
                <w:top w:val="none" w:sz="0" w:space="0" w:color="auto"/>
                <w:left w:val="none" w:sz="0" w:space="0" w:color="auto"/>
                <w:bottom w:val="none" w:sz="0" w:space="0" w:color="auto"/>
                <w:right w:val="none" w:sz="0" w:space="0" w:color="auto"/>
              </w:divBdr>
            </w:div>
            <w:div w:id="192110457">
              <w:marLeft w:val="0"/>
              <w:marRight w:val="0"/>
              <w:marTop w:val="0"/>
              <w:marBottom w:val="0"/>
              <w:divBdr>
                <w:top w:val="none" w:sz="0" w:space="0" w:color="auto"/>
                <w:left w:val="none" w:sz="0" w:space="0" w:color="auto"/>
                <w:bottom w:val="none" w:sz="0" w:space="0" w:color="auto"/>
                <w:right w:val="none" w:sz="0" w:space="0" w:color="auto"/>
              </w:divBdr>
            </w:div>
            <w:div w:id="1138112238">
              <w:marLeft w:val="0"/>
              <w:marRight w:val="0"/>
              <w:marTop w:val="0"/>
              <w:marBottom w:val="0"/>
              <w:divBdr>
                <w:top w:val="none" w:sz="0" w:space="0" w:color="auto"/>
                <w:left w:val="none" w:sz="0" w:space="0" w:color="auto"/>
                <w:bottom w:val="none" w:sz="0" w:space="0" w:color="auto"/>
                <w:right w:val="none" w:sz="0" w:space="0" w:color="auto"/>
              </w:divBdr>
            </w:div>
            <w:div w:id="1886211288">
              <w:marLeft w:val="0"/>
              <w:marRight w:val="0"/>
              <w:marTop w:val="0"/>
              <w:marBottom w:val="0"/>
              <w:divBdr>
                <w:top w:val="none" w:sz="0" w:space="0" w:color="auto"/>
                <w:left w:val="none" w:sz="0" w:space="0" w:color="auto"/>
                <w:bottom w:val="none" w:sz="0" w:space="0" w:color="auto"/>
                <w:right w:val="none" w:sz="0" w:space="0" w:color="auto"/>
              </w:divBdr>
            </w:div>
            <w:div w:id="189808347">
              <w:marLeft w:val="0"/>
              <w:marRight w:val="0"/>
              <w:marTop w:val="0"/>
              <w:marBottom w:val="0"/>
              <w:divBdr>
                <w:top w:val="none" w:sz="0" w:space="0" w:color="auto"/>
                <w:left w:val="none" w:sz="0" w:space="0" w:color="auto"/>
                <w:bottom w:val="none" w:sz="0" w:space="0" w:color="auto"/>
                <w:right w:val="none" w:sz="0" w:space="0" w:color="auto"/>
              </w:divBdr>
            </w:div>
            <w:div w:id="1826625332">
              <w:marLeft w:val="0"/>
              <w:marRight w:val="0"/>
              <w:marTop w:val="0"/>
              <w:marBottom w:val="0"/>
              <w:divBdr>
                <w:top w:val="none" w:sz="0" w:space="0" w:color="auto"/>
                <w:left w:val="none" w:sz="0" w:space="0" w:color="auto"/>
                <w:bottom w:val="none" w:sz="0" w:space="0" w:color="auto"/>
                <w:right w:val="none" w:sz="0" w:space="0" w:color="auto"/>
              </w:divBdr>
            </w:div>
            <w:div w:id="11019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4942">
      <w:bodyDiv w:val="1"/>
      <w:marLeft w:val="0"/>
      <w:marRight w:val="0"/>
      <w:marTop w:val="0"/>
      <w:marBottom w:val="0"/>
      <w:divBdr>
        <w:top w:val="none" w:sz="0" w:space="0" w:color="auto"/>
        <w:left w:val="none" w:sz="0" w:space="0" w:color="auto"/>
        <w:bottom w:val="none" w:sz="0" w:space="0" w:color="auto"/>
        <w:right w:val="none" w:sz="0" w:space="0" w:color="auto"/>
      </w:divBdr>
    </w:div>
    <w:div w:id="1834880683">
      <w:bodyDiv w:val="1"/>
      <w:marLeft w:val="0"/>
      <w:marRight w:val="0"/>
      <w:marTop w:val="0"/>
      <w:marBottom w:val="0"/>
      <w:divBdr>
        <w:top w:val="none" w:sz="0" w:space="0" w:color="auto"/>
        <w:left w:val="none" w:sz="0" w:space="0" w:color="auto"/>
        <w:bottom w:val="none" w:sz="0" w:space="0" w:color="auto"/>
        <w:right w:val="none" w:sz="0" w:space="0" w:color="auto"/>
      </w:divBdr>
    </w:div>
    <w:div w:id="1842574564">
      <w:bodyDiv w:val="1"/>
      <w:marLeft w:val="0"/>
      <w:marRight w:val="0"/>
      <w:marTop w:val="0"/>
      <w:marBottom w:val="0"/>
      <w:divBdr>
        <w:top w:val="none" w:sz="0" w:space="0" w:color="auto"/>
        <w:left w:val="none" w:sz="0" w:space="0" w:color="auto"/>
        <w:bottom w:val="none" w:sz="0" w:space="0" w:color="auto"/>
        <w:right w:val="none" w:sz="0" w:space="0" w:color="auto"/>
      </w:divBdr>
      <w:divsChild>
        <w:div w:id="500661239">
          <w:marLeft w:val="0"/>
          <w:marRight w:val="0"/>
          <w:marTop w:val="0"/>
          <w:marBottom w:val="0"/>
          <w:divBdr>
            <w:top w:val="none" w:sz="0" w:space="0" w:color="auto"/>
            <w:left w:val="none" w:sz="0" w:space="0" w:color="auto"/>
            <w:bottom w:val="none" w:sz="0" w:space="0" w:color="auto"/>
            <w:right w:val="none" w:sz="0" w:space="0" w:color="auto"/>
          </w:divBdr>
          <w:divsChild>
            <w:div w:id="356734166">
              <w:marLeft w:val="0"/>
              <w:marRight w:val="0"/>
              <w:marTop w:val="0"/>
              <w:marBottom w:val="0"/>
              <w:divBdr>
                <w:top w:val="none" w:sz="0" w:space="0" w:color="auto"/>
                <w:left w:val="none" w:sz="0" w:space="0" w:color="auto"/>
                <w:bottom w:val="none" w:sz="0" w:space="0" w:color="auto"/>
                <w:right w:val="none" w:sz="0" w:space="0" w:color="auto"/>
              </w:divBdr>
            </w:div>
            <w:div w:id="97656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9697">
      <w:bodyDiv w:val="1"/>
      <w:marLeft w:val="0"/>
      <w:marRight w:val="0"/>
      <w:marTop w:val="0"/>
      <w:marBottom w:val="0"/>
      <w:divBdr>
        <w:top w:val="none" w:sz="0" w:space="0" w:color="auto"/>
        <w:left w:val="none" w:sz="0" w:space="0" w:color="auto"/>
        <w:bottom w:val="none" w:sz="0" w:space="0" w:color="auto"/>
        <w:right w:val="none" w:sz="0" w:space="0" w:color="auto"/>
      </w:divBdr>
    </w:div>
    <w:div w:id="1849634645">
      <w:bodyDiv w:val="1"/>
      <w:marLeft w:val="0"/>
      <w:marRight w:val="0"/>
      <w:marTop w:val="0"/>
      <w:marBottom w:val="0"/>
      <w:divBdr>
        <w:top w:val="none" w:sz="0" w:space="0" w:color="auto"/>
        <w:left w:val="none" w:sz="0" w:space="0" w:color="auto"/>
        <w:bottom w:val="none" w:sz="0" w:space="0" w:color="auto"/>
        <w:right w:val="none" w:sz="0" w:space="0" w:color="auto"/>
      </w:divBdr>
    </w:div>
    <w:div w:id="1856267190">
      <w:bodyDiv w:val="1"/>
      <w:marLeft w:val="0"/>
      <w:marRight w:val="0"/>
      <w:marTop w:val="0"/>
      <w:marBottom w:val="0"/>
      <w:divBdr>
        <w:top w:val="none" w:sz="0" w:space="0" w:color="auto"/>
        <w:left w:val="none" w:sz="0" w:space="0" w:color="auto"/>
        <w:bottom w:val="none" w:sz="0" w:space="0" w:color="auto"/>
        <w:right w:val="none" w:sz="0" w:space="0" w:color="auto"/>
      </w:divBdr>
    </w:div>
    <w:div w:id="1859470084">
      <w:bodyDiv w:val="1"/>
      <w:marLeft w:val="0"/>
      <w:marRight w:val="0"/>
      <w:marTop w:val="0"/>
      <w:marBottom w:val="0"/>
      <w:divBdr>
        <w:top w:val="none" w:sz="0" w:space="0" w:color="auto"/>
        <w:left w:val="none" w:sz="0" w:space="0" w:color="auto"/>
        <w:bottom w:val="none" w:sz="0" w:space="0" w:color="auto"/>
        <w:right w:val="none" w:sz="0" w:space="0" w:color="auto"/>
      </w:divBdr>
      <w:divsChild>
        <w:div w:id="1297298705">
          <w:marLeft w:val="0"/>
          <w:marRight w:val="0"/>
          <w:marTop w:val="0"/>
          <w:marBottom w:val="0"/>
          <w:divBdr>
            <w:top w:val="none" w:sz="0" w:space="0" w:color="auto"/>
            <w:left w:val="none" w:sz="0" w:space="0" w:color="auto"/>
            <w:bottom w:val="none" w:sz="0" w:space="0" w:color="auto"/>
            <w:right w:val="none" w:sz="0" w:space="0" w:color="auto"/>
          </w:divBdr>
          <w:divsChild>
            <w:div w:id="102147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01187">
      <w:bodyDiv w:val="1"/>
      <w:marLeft w:val="0"/>
      <w:marRight w:val="0"/>
      <w:marTop w:val="0"/>
      <w:marBottom w:val="0"/>
      <w:divBdr>
        <w:top w:val="none" w:sz="0" w:space="0" w:color="auto"/>
        <w:left w:val="none" w:sz="0" w:space="0" w:color="auto"/>
        <w:bottom w:val="none" w:sz="0" w:space="0" w:color="auto"/>
        <w:right w:val="none" w:sz="0" w:space="0" w:color="auto"/>
      </w:divBdr>
    </w:div>
    <w:div w:id="1871412094">
      <w:bodyDiv w:val="1"/>
      <w:marLeft w:val="0"/>
      <w:marRight w:val="0"/>
      <w:marTop w:val="0"/>
      <w:marBottom w:val="0"/>
      <w:divBdr>
        <w:top w:val="none" w:sz="0" w:space="0" w:color="auto"/>
        <w:left w:val="none" w:sz="0" w:space="0" w:color="auto"/>
        <w:bottom w:val="none" w:sz="0" w:space="0" w:color="auto"/>
        <w:right w:val="none" w:sz="0" w:space="0" w:color="auto"/>
      </w:divBdr>
      <w:divsChild>
        <w:div w:id="1731733323">
          <w:marLeft w:val="0"/>
          <w:marRight w:val="0"/>
          <w:marTop w:val="0"/>
          <w:marBottom w:val="0"/>
          <w:divBdr>
            <w:top w:val="none" w:sz="0" w:space="0" w:color="auto"/>
            <w:left w:val="none" w:sz="0" w:space="0" w:color="auto"/>
            <w:bottom w:val="none" w:sz="0" w:space="0" w:color="auto"/>
            <w:right w:val="none" w:sz="0" w:space="0" w:color="auto"/>
          </w:divBdr>
          <w:divsChild>
            <w:div w:id="747965112">
              <w:marLeft w:val="0"/>
              <w:marRight w:val="0"/>
              <w:marTop w:val="0"/>
              <w:marBottom w:val="0"/>
              <w:divBdr>
                <w:top w:val="none" w:sz="0" w:space="0" w:color="auto"/>
                <w:left w:val="none" w:sz="0" w:space="0" w:color="auto"/>
                <w:bottom w:val="none" w:sz="0" w:space="0" w:color="auto"/>
                <w:right w:val="none" w:sz="0" w:space="0" w:color="auto"/>
              </w:divBdr>
            </w:div>
            <w:div w:id="1139613687">
              <w:marLeft w:val="0"/>
              <w:marRight w:val="0"/>
              <w:marTop w:val="0"/>
              <w:marBottom w:val="0"/>
              <w:divBdr>
                <w:top w:val="none" w:sz="0" w:space="0" w:color="auto"/>
                <w:left w:val="none" w:sz="0" w:space="0" w:color="auto"/>
                <w:bottom w:val="none" w:sz="0" w:space="0" w:color="auto"/>
                <w:right w:val="none" w:sz="0" w:space="0" w:color="auto"/>
              </w:divBdr>
            </w:div>
            <w:div w:id="1596133291">
              <w:marLeft w:val="0"/>
              <w:marRight w:val="0"/>
              <w:marTop w:val="0"/>
              <w:marBottom w:val="0"/>
              <w:divBdr>
                <w:top w:val="none" w:sz="0" w:space="0" w:color="auto"/>
                <w:left w:val="none" w:sz="0" w:space="0" w:color="auto"/>
                <w:bottom w:val="none" w:sz="0" w:space="0" w:color="auto"/>
                <w:right w:val="none" w:sz="0" w:space="0" w:color="auto"/>
              </w:divBdr>
            </w:div>
            <w:div w:id="338043557">
              <w:marLeft w:val="0"/>
              <w:marRight w:val="0"/>
              <w:marTop w:val="0"/>
              <w:marBottom w:val="0"/>
              <w:divBdr>
                <w:top w:val="none" w:sz="0" w:space="0" w:color="auto"/>
                <w:left w:val="none" w:sz="0" w:space="0" w:color="auto"/>
                <w:bottom w:val="none" w:sz="0" w:space="0" w:color="auto"/>
                <w:right w:val="none" w:sz="0" w:space="0" w:color="auto"/>
              </w:divBdr>
            </w:div>
            <w:div w:id="558830099">
              <w:marLeft w:val="0"/>
              <w:marRight w:val="0"/>
              <w:marTop w:val="0"/>
              <w:marBottom w:val="0"/>
              <w:divBdr>
                <w:top w:val="none" w:sz="0" w:space="0" w:color="auto"/>
                <w:left w:val="none" w:sz="0" w:space="0" w:color="auto"/>
                <w:bottom w:val="none" w:sz="0" w:space="0" w:color="auto"/>
                <w:right w:val="none" w:sz="0" w:space="0" w:color="auto"/>
              </w:divBdr>
            </w:div>
            <w:div w:id="1588733451">
              <w:marLeft w:val="0"/>
              <w:marRight w:val="0"/>
              <w:marTop w:val="0"/>
              <w:marBottom w:val="0"/>
              <w:divBdr>
                <w:top w:val="none" w:sz="0" w:space="0" w:color="auto"/>
                <w:left w:val="none" w:sz="0" w:space="0" w:color="auto"/>
                <w:bottom w:val="none" w:sz="0" w:space="0" w:color="auto"/>
                <w:right w:val="none" w:sz="0" w:space="0" w:color="auto"/>
              </w:divBdr>
            </w:div>
            <w:div w:id="408890118">
              <w:marLeft w:val="0"/>
              <w:marRight w:val="0"/>
              <w:marTop w:val="0"/>
              <w:marBottom w:val="0"/>
              <w:divBdr>
                <w:top w:val="none" w:sz="0" w:space="0" w:color="auto"/>
                <w:left w:val="none" w:sz="0" w:space="0" w:color="auto"/>
                <w:bottom w:val="none" w:sz="0" w:space="0" w:color="auto"/>
                <w:right w:val="none" w:sz="0" w:space="0" w:color="auto"/>
              </w:divBdr>
            </w:div>
            <w:div w:id="493423378">
              <w:marLeft w:val="0"/>
              <w:marRight w:val="0"/>
              <w:marTop w:val="0"/>
              <w:marBottom w:val="0"/>
              <w:divBdr>
                <w:top w:val="none" w:sz="0" w:space="0" w:color="auto"/>
                <w:left w:val="none" w:sz="0" w:space="0" w:color="auto"/>
                <w:bottom w:val="none" w:sz="0" w:space="0" w:color="auto"/>
                <w:right w:val="none" w:sz="0" w:space="0" w:color="auto"/>
              </w:divBdr>
            </w:div>
            <w:div w:id="707410932">
              <w:marLeft w:val="0"/>
              <w:marRight w:val="0"/>
              <w:marTop w:val="0"/>
              <w:marBottom w:val="0"/>
              <w:divBdr>
                <w:top w:val="none" w:sz="0" w:space="0" w:color="auto"/>
                <w:left w:val="none" w:sz="0" w:space="0" w:color="auto"/>
                <w:bottom w:val="none" w:sz="0" w:space="0" w:color="auto"/>
                <w:right w:val="none" w:sz="0" w:space="0" w:color="auto"/>
              </w:divBdr>
            </w:div>
            <w:div w:id="400056676">
              <w:marLeft w:val="0"/>
              <w:marRight w:val="0"/>
              <w:marTop w:val="0"/>
              <w:marBottom w:val="0"/>
              <w:divBdr>
                <w:top w:val="none" w:sz="0" w:space="0" w:color="auto"/>
                <w:left w:val="none" w:sz="0" w:space="0" w:color="auto"/>
                <w:bottom w:val="none" w:sz="0" w:space="0" w:color="auto"/>
                <w:right w:val="none" w:sz="0" w:space="0" w:color="auto"/>
              </w:divBdr>
            </w:div>
            <w:div w:id="1437746792">
              <w:marLeft w:val="0"/>
              <w:marRight w:val="0"/>
              <w:marTop w:val="0"/>
              <w:marBottom w:val="0"/>
              <w:divBdr>
                <w:top w:val="none" w:sz="0" w:space="0" w:color="auto"/>
                <w:left w:val="none" w:sz="0" w:space="0" w:color="auto"/>
                <w:bottom w:val="none" w:sz="0" w:space="0" w:color="auto"/>
                <w:right w:val="none" w:sz="0" w:space="0" w:color="auto"/>
              </w:divBdr>
            </w:div>
            <w:div w:id="592251862">
              <w:marLeft w:val="0"/>
              <w:marRight w:val="0"/>
              <w:marTop w:val="0"/>
              <w:marBottom w:val="0"/>
              <w:divBdr>
                <w:top w:val="none" w:sz="0" w:space="0" w:color="auto"/>
                <w:left w:val="none" w:sz="0" w:space="0" w:color="auto"/>
                <w:bottom w:val="none" w:sz="0" w:space="0" w:color="auto"/>
                <w:right w:val="none" w:sz="0" w:space="0" w:color="auto"/>
              </w:divBdr>
            </w:div>
            <w:div w:id="2025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54838">
      <w:bodyDiv w:val="1"/>
      <w:marLeft w:val="0"/>
      <w:marRight w:val="0"/>
      <w:marTop w:val="0"/>
      <w:marBottom w:val="0"/>
      <w:divBdr>
        <w:top w:val="none" w:sz="0" w:space="0" w:color="auto"/>
        <w:left w:val="none" w:sz="0" w:space="0" w:color="auto"/>
        <w:bottom w:val="none" w:sz="0" w:space="0" w:color="auto"/>
        <w:right w:val="none" w:sz="0" w:space="0" w:color="auto"/>
      </w:divBdr>
      <w:divsChild>
        <w:div w:id="1969890022">
          <w:marLeft w:val="0"/>
          <w:marRight w:val="0"/>
          <w:marTop w:val="0"/>
          <w:marBottom w:val="0"/>
          <w:divBdr>
            <w:top w:val="none" w:sz="0" w:space="0" w:color="auto"/>
            <w:left w:val="none" w:sz="0" w:space="0" w:color="auto"/>
            <w:bottom w:val="none" w:sz="0" w:space="0" w:color="auto"/>
            <w:right w:val="none" w:sz="0" w:space="0" w:color="auto"/>
          </w:divBdr>
          <w:divsChild>
            <w:div w:id="747993401">
              <w:marLeft w:val="0"/>
              <w:marRight w:val="0"/>
              <w:marTop w:val="0"/>
              <w:marBottom w:val="0"/>
              <w:divBdr>
                <w:top w:val="none" w:sz="0" w:space="0" w:color="auto"/>
                <w:left w:val="none" w:sz="0" w:space="0" w:color="auto"/>
                <w:bottom w:val="none" w:sz="0" w:space="0" w:color="auto"/>
                <w:right w:val="none" w:sz="0" w:space="0" w:color="auto"/>
              </w:divBdr>
            </w:div>
            <w:div w:id="422383419">
              <w:marLeft w:val="0"/>
              <w:marRight w:val="0"/>
              <w:marTop w:val="0"/>
              <w:marBottom w:val="0"/>
              <w:divBdr>
                <w:top w:val="none" w:sz="0" w:space="0" w:color="auto"/>
                <w:left w:val="none" w:sz="0" w:space="0" w:color="auto"/>
                <w:bottom w:val="none" w:sz="0" w:space="0" w:color="auto"/>
                <w:right w:val="none" w:sz="0" w:space="0" w:color="auto"/>
              </w:divBdr>
            </w:div>
            <w:div w:id="1325551576">
              <w:marLeft w:val="0"/>
              <w:marRight w:val="0"/>
              <w:marTop w:val="0"/>
              <w:marBottom w:val="0"/>
              <w:divBdr>
                <w:top w:val="none" w:sz="0" w:space="0" w:color="auto"/>
                <w:left w:val="none" w:sz="0" w:space="0" w:color="auto"/>
                <w:bottom w:val="none" w:sz="0" w:space="0" w:color="auto"/>
                <w:right w:val="none" w:sz="0" w:space="0" w:color="auto"/>
              </w:divBdr>
            </w:div>
            <w:div w:id="732386332">
              <w:marLeft w:val="0"/>
              <w:marRight w:val="0"/>
              <w:marTop w:val="0"/>
              <w:marBottom w:val="0"/>
              <w:divBdr>
                <w:top w:val="none" w:sz="0" w:space="0" w:color="auto"/>
                <w:left w:val="none" w:sz="0" w:space="0" w:color="auto"/>
                <w:bottom w:val="none" w:sz="0" w:space="0" w:color="auto"/>
                <w:right w:val="none" w:sz="0" w:space="0" w:color="auto"/>
              </w:divBdr>
            </w:div>
            <w:div w:id="1386100544">
              <w:marLeft w:val="0"/>
              <w:marRight w:val="0"/>
              <w:marTop w:val="0"/>
              <w:marBottom w:val="0"/>
              <w:divBdr>
                <w:top w:val="none" w:sz="0" w:space="0" w:color="auto"/>
                <w:left w:val="none" w:sz="0" w:space="0" w:color="auto"/>
                <w:bottom w:val="none" w:sz="0" w:space="0" w:color="auto"/>
                <w:right w:val="none" w:sz="0" w:space="0" w:color="auto"/>
              </w:divBdr>
            </w:div>
            <w:div w:id="535968111">
              <w:marLeft w:val="0"/>
              <w:marRight w:val="0"/>
              <w:marTop w:val="0"/>
              <w:marBottom w:val="0"/>
              <w:divBdr>
                <w:top w:val="none" w:sz="0" w:space="0" w:color="auto"/>
                <w:left w:val="none" w:sz="0" w:space="0" w:color="auto"/>
                <w:bottom w:val="none" w:sz="0" w:space="0" w:color="auto"/>
                <w:right w:val="none" w:sz="0" w:space="0" w:color="auto"/>
              </w:divBdr>
            </w:div>
            <w:div w:id="30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86344">
      <w:bodyDiv w:val="1"/>
      <w:marLeft w:val="0"/>
      <w:marRight w:val="0"/>
      <w:marTop w:val="0"/>
      <w:marBottom w:val="0"/>
      <w:divBdr>
        <w:top w:val="none" w:sz="0" w:space="0" w:color="auto"/>
        <w:left w:val="none" w:sz="0" w:space="0" w:color="auto"/>
        <w:bottom w:val="none" w:sz="0" w:space="0" w:color="auto"/>
        <w:right w:val="none" w:sz="0" w:space="0" w:color="auto"/>
      </w:divBdr>
    </w:div>
    <w:div w:id="1881086151">
      <w:bodyDiv w:val="1"/>
      <w:marLeft w:val="0"/>
      <w:marRight w:val="0"/>
      <w:marTop w:val="0"/>
      <w:marBottom w:val="0"/>
      <w:divBdr>
        <w:top w:val="none" w:sz="0" w:space="0" w:color="auto"/>
        <w:left w:val="none" w:sz="0" w:space="0" w:color="auto"/>
        <w:bottom w:val="none" w:sz="0" w:space="0" w:color="auto"/>
        <w:right w:val="none" w:sz="0" w:space="0" w:color="auto"/>
      </w:divBdr>
      <w:divsChild>
        <w:div w:id="93064493">
          <w:marLeft w:val="0"/>
          <w:marRight w:val="0"/>
          <w:marTop w:val="0"/>
          <w:marBottom w:val="0"/>
          <w:divBdr>
            <w:top w:val="none" w:sz="0" w:space="0" w:color="auto"/>
            <w:left w:val="none" w:sz="0" w:space="0" w:color="auto"/>
            <w:bottom w:val="none" w:sz="0" w:space="0" w:color="auto"/>
            <w:right w:val="none" w:sz="0" w:space="0" w:color="auto"/>
          </w:divBdr>
          <w:divsChild>
            <w:div w:id="108993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3015">
      <w:bodyDiv w:val="1"/>
      <w:marLeft w:val="0"/>
      <w:marRight w:val="0"/>
      <w:marTop w:val="0"/>
      <w:marBottom w:val="0"/>
      <w:divBdr>
        <w:top w:val="none" w:sz="0" w:space="0" w:color="auto"/>
        <w:left w:val="none" w:sz="0" w:space="0" w:color="auto"/>
        <w:bottom w:val="none" w:sz="0" w:space="0" w:color="auto"/>
        <w:right w:val="none" w:sz="0" w:space="0" w:color="auto"/>
      </w:divBdr>
    </w:div>
    <w:div w:id="1895660309">
      <w:bodyDiv w:val="1"/>
      <w:marLeft w:val="0"/>
      <w:marRight w:val="0"/>
      <w:marTop w:val="0"/>
      <w:marBottom w:val="0"/>
      <w:divBdr>
        <w:top w:val="none" w:sz="0" w:space="0" w:color="auto"/>
        <w:left w:val="none" w:sz="0" w:space="0" w:color="auto"/>
        <w:bottom w:val="none" w:sz="0" w:space="0" w:color="auto"/>
        <w:right w:val="none" w:sz="0" w:space="0" w:color="auto"/>
      </w:divBdr>
    </w:div>
    <w:div w:id="1898972841">
      <w:bodyDiv w:val="1"/>
      <w:marLeft w:val="0"/>
      <w:marRight w:val="0"/>
      <w:marTop w:val="0"/>
      <w:marBottom w:val="0"/>
      <w:divBdr>
        <w:top w:val="none" w:sz="0" w:space="0" w:color="auto"/>
        <w:left w:val="none" w:sz="0" w:space="0" w:color="auto"/>
        <w:bottom w:val="none" w:sz="0" w:space="0" w:color="auto"/>
        <w:right w:val="none" w:sz="0" w:space="0" w:color="auto"/>
      </w:divBdr>
    </w:div>
    <w:div w:id="1907256491">
      <w:bodyDiv w:val="1"/>
      <w:marLeft w:val="0"/>
      <w:marRight w:val="0"/>
      <w:marTop w:val="0"/>
      <w:marBottom w:val="0"/>
      <w:divBdr>
        <w:top w:val="none" w:sz="0" w:space="0" w:color="auto"/>
        <w:left w:val="none" w:sz="0" w:space="0" w:color="auto"/>
        <w:bottom w:val="none" w:sz="0" w:space="0" w:color="auto"/>
        <w:right w:val="none" w:sz="0" w:space="0" w:color="auto"/>
      </w:divBdr>
    </w:div>
    <w:div w:id="1911648418">
      <w:bodyDiv w:val="1"/>
      <w:marLeft w:val="0"/>
      <w:marRight w:val="0"/>
      <w:marTop w:val="0"/>
      <w:marBottom w:val="0"/>
      <w:divBdr>
        <w:top w:val="none" w:sz="0" w:space="0" w:color="auto"/>
        <w:left w:val="none" w:sz="0" w:space="0" w:color="auto"/>
        <w:bottom w:val="none" w:sz="0" w:space="0" w:color="auto"/>
        <w:right w:val="none" w:sz="0" w:space="0" w:color="auto"/>
      </w:divBdr>
    </w:div>
    <w:div w:id="1911847531">
      <w:bodyDiv w:val="1"/>
      <w:marLeft w:val="0"/>
      <w:marRight w:val="0"/>
      <w:marTop w:val="0"/>
      <w:marBottom w:val="0"/>
      <w:divBdr>
        <w:top w:val="none" w:sz="0" w:space="0" w:color="auto"/>
        <w:left w:val="none" w:sz="0" w:space="0" w:color="auto"/>
        <w:bottom w:val="none" w:sz="0" w:space="0" w:color="auto"/>
        <w:right w:val="none" w:sz="0" w:space="0" w:color="auto"/>
      </w:divBdr>
    </w:div>
    <w:div w:id="1912419422">
      <w:bodyDiv w:val="1"/>
      <w:marLeft w:val="0"/>
      <w:marRight w:val="0"/>
      <w:marTop w:val="0"/>
      <w:marBottom w:val="0"/>
      <w:divBdr>
        <w:top w:val="none" w:sz="0" w:space="0" w:color="auto"/>
        <w:left w:val="none" w:sz="0" w:space="0" w:color="auto"/>
        <w:bottom w:val="none" w:sz="0" w:space="0" w:color="auto"/>
        <w:right w:val="none" w:sz="0" w:space="0" w:color="auto"/>
      </w:divBdr>
    </w:div>
    <w:div w:id="1922791857">
      <w:bodyDiv w:val="1"/>
      <w:marLeft w:val="0"/>
      <w:marRight w:val="0"/>
      <w:marTop w:val="0"/>
      <w:marBottom w:val="0"/>
      <w:divBdr>
        <w:top w:val="none" w:sz="0" w:space="0" w:color="auto"/>
        <w:left w:val="none" w:sz="0" w:space="0" w:color="auto"/>
        <w:bottom w:val="none" w:sz="0" w:space="0" w:color="auto"/>
        <w:right w:val="none" w:sz="0" w:space="0" w:color="auto"/>
      </w:divBdr>
    </w:div>
    <w:div w:id="1925798778">
      <w:bodyDiv w:val="1"/>
      <w:marLeft w:val="0"/>
      <w:marRight w:val="0"/>
      <w:marTop w:val="0"/>
      <w:marBottom w:val="0"/>
      <w:divBdr>
        <w:top w:val="none" w:sz="0" w:space="0" w:color="auto"/>
        <w:left w:val="none" w:sz="0" w:space="0" w:color="auto"/>
        <w:bottom w:val="none" w:sz="0" w:space="0" w:color="auto"/>
        <w:right w:val="none" w:sz="0" w:space="0" w:color="auto"/>
      </w:divBdr>
      <w:divsChild>
        <w:div w:id="1257858745">
          <w:marLeft w:val="0"/>
          <w:marRight w:val="0"/>
          <w:marTop w:val="0"/>
          <w:marBottom w:val="0"/>
          <w:divBdr>
            <w:top w:val="none" w:sz="0" w:space="0" w:color="auto"/>
            <w:left w:val="none" w:sz="0" w:space="0" w:color="auto"/>
            <w:bottom w:val="none" w:sz="0" w:space="0" w:color="auto"/>
            <w:right w:val="none" w:sz="0" w:space="0" w:color="auto"/>
          </w:divBdr>
          <w:divsChild>
            <w:div w:id="1215774060">
              <w:marLeft w:val="0"/>
              <w:marRight w:val="0"/>
              <w:marTop w:val="0"/>
              <w:marBottom w:val="0"/>
              <w:divBdr>
                <w:top w:val="none" w:sz="0" w:space="0" w:color="auto"/>
                <w:left w:val="none" w:sz="0" w:space="0" w:color="auto"/>
                <w:bottom w:val="none" w:sz="0" w:space="0" w:color="auto"/>
                <w:right w:val="none" w:sz="0" w:space="0" w:color="auto"/>
              </w:divBdr>
            </w:div>
            <w:div w:id="2137479859">
              <w:marLeft w:val="0"/>
              <w:marRight w:val="0"/>
              <w:marTop w:val="0"/>
              <w:marBottom w:val="0"/>
              <w:divBdr>
                <w:top w:val="none" w:sz="0" w:space="0" w:color="auto"/>
                <w:left w:val="none" w:sz="0" w:space="0" w:color="auto"/>
                <w:bottom w:val="none" w:sz="0" w:space="0" w:color="auto"/>
                <w:right w:val="none" w:sz="0" w:space="0" w:color="auto"/>
              </w:divBdr>
            </w:div>
            <w:div w:id="885916796">
              <w:marLeft w:val="0"/>
              <w:marRight w:val="0"/>
              <w:marTop w:val="0"/>
              <w:marBottom w:val="0"/>
              <w:divBdr>
                <w:top w:val="none" w:sz="0" w:space="0" w:color="auto"/>
                <w:left w:val="none" w:sz="0" w:space="0" w:color="auto"/>
                <w:bottom w:val="none" w:sz="0" w:space="0" w:color="auto"/>
                <w:right w:val="none" w:sz="0" w:space="0" w:color="auto"/>
              </w:divBdr>
            </w:div>
            <w:div w:id="119882735">
              <w:marLeft w:val="0"/>
              <w:marRight w:val="0"/>
              <w:marTop w:val="0"/>
              <w:marBottom w:val="0"/>
              <w:divBdr>
                <w:top w:val="none" w:sz="0" w:space="0" w:color="auto"/>
                <w:left w:val="none" w:sz="0" w:space="0" w:color="auto"/>
                <w:bottom w:val="none" w:sz="0" w:space="0" w:color="auto"/>
                <w:right w:val="none" w:sz="0" w:space="0" w:color="auto"/>
              </w:divBdr>
            </w:div>
            <w:div w:id="1193032122">
              <w:marLeft w:val="0"/>
              <w:marRight w:val="0"/>
              <w:marTop w:val="0"/>
              <w:marBottom w:val="0"/>
              <w:divBdr>
                <w:top w:val="none" w:sz="0" w:space="0" w:color="auto"/>
                <w:left w:val="none" w:sz="0" w:space="0" w:color="auto"/>
                <w:bottom w:val="none" w:sz="0" w:space="0" w:color="auto"/>
                <w:right w:val="none" w:sz="0" w:space="0" w:color="auto"/>
              </w:divBdr>
            </w:div>
            <w:div w:id="880364907">
              <w:marLeft w:val="0"/>
              <w:marRight w:val="0"/>
              <w:marTop w:val="0"/>
              <w:marBottom w:val="0"/>
              <w:divBdr>
                <w:top w:val="none" w:sz="0" w:space="0" w:color="auto"/>
                <w:left w:val="none" w:sz="0" w:space="0" w:color="auto"/>
                <w:bottom w:val="none" w:sz="0" w:space="0" w:color="auto"/>
                <w:right w:val="none" w:sz="0" w:space="0" w:color="auto"/>
              </w:divBdr>
            </w:div>
            <w:div w:id="2784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9696">
      <w:bodyDiv w:val="1"/>
      <w:marLeft w:val="0"/>
      <w:marRight w:val="0"/>
      <w:marTop w:val="0"/>
      <w:marBottom w:val="0"/>
      <w:divBdr>
        <w:top w:val="none" w:sz="0" w:space="0" w:color="auto"/>
        <w:left w:val="none" w:sz="0" w:space="0" w:color="auto"/>
        <w:bottom w:val="none" w:sz="0" w:space="0" w:color="auto"/>
        <w:right w:val="none" w:sz="0" w:space="0" w:color="auto"/>
      </w:divBdr>
    </w:div>
    <w:div w:id="1939479495">
      <w:bodyDiv w:val="1"/>
      <w:marLeft w:val="0"/>
      <w:marRight w:val="0"/>
      <w:marTop w:val="0"/>
      <w:marBottom w:val="0"/>
      <w:divBdr>
        <w:top w:val="none" w:sz="0" w:space="0" w:color="auto"/>
        <w:left w:val="none" w:sz="0" w:space="0" w:color="auto"/>
        <w:bottom w:val="none" w:sz="0" w:space="0" w:color="auto"/>
        <w:right w:val="none" w:sz="0" w:space="0" w:color="auto"/>
      </w:divBdr>
    </w:div>
    <w:div w:id="1943878854">
      <w:bodyDiv w:val="1"/>
      <w:marLeft w:val="0"/>
      <w:marRight w:val="0"/>
      <w:marTop w:val="0"/>
      <w:marBottom w:val="0"/>
      <w:divBdr>
        <w:top w:val="none" w:sz="0" w:space="0" w:color="auto"/>
        <w:left w:val="none" w:sz="0" w:space="0" w:color="auto"/>
        <w:bottom w:val="none" w:sz="0" w:space="0" w:color="auto"/>
        <w:right w:val="none" w:sz="0" w:space="0" w:color="auto"/>
      </w:divBdr>
    </w:div>
    <w:div w:id="1944453791">
      <w:bodyDiv w:val="1"/>
      <w:marLeft w:val="0"/>
      <w:marRight w:val="0"/>
      <w:marTop w:val="0"/>
      <w:marBottom w:val="0"/>
      <w:divBdr>
        <w:top w:val="none" w:sz="0" w:space="0" w:color="auto"/>
        <w:left w:val="none" w:sz="0" w:space="0" w:color="auto"/>
        <w:bottom w:val="none" w:sz="0" w:space="0" w:color="auto"/>
        <w:right w:val="none" w:sz="0" w:space="0" w:color="auto"/>
      </w:divBdr>
    </w:div>
    <w:div w:id="1951276099">
      <w:bodyDiv w:val="1"/>
      <w:marLeft w:val="0"/>
      <w:marRight w:val="0"/>
      <w:marTop w:val="0"/>
      <w:marBottom w:val="0"/>
      <w:divBdr>
        <w:top w:val="none" w:sz="0" w:space="0" w:color="auto"/>
        <w:left w:val="none" w:sz="0" w:space="0" w:color="auto"/>
        <w:bottom w:val="none" w:sz="0" w:space="0" w:color="auto"/>
        <w:right w:val="none" w:sz="0" w:space="0" w:color="auto"/>
      </w:divBdr>
    </w:div>
    <w:div w:id="1959723976">
      <w:bodyDiv w:val="1"/>
      <w:marLeft w:val="0"/>
      <w:marRight w:val="0"/>
      <w:marTop w:val="0"/>
      <w:marBottom w:val="0"/>
      <w:divBdr>
        <w:top w:val="none" w:sz="0" w:space="0" w:color="auto"/>
        <w:left w:val="none" w:sz="0" w:space="0" w:color="auto"/>
        <w:bottom w:val="none" w:sz="0" w:space="0" w:color="auto"/>
        <w:right w:val="none" w:sz="0" w:space="0" w:color="auto"/>
      </w:divBdr>
    </w:div>
    <w:div w:id="1964725278">
      <w:bodyDiv w:val="1"/>
      <w:marLeft w:val="0"/>
      <w:marRight w:val="0"/>
      <w:marTop w:val="0"/>
      <w:marBottom w:val="0"/>
      <w:divBdr>
        <w:top w:val="none" w:sz="0" w:space="0" w:color="auto"/>
        <w:left w:val="none" w:sz="0" w:space="0" w:color="auto"/>
        <w:bottom w:val="none" w:sz="0" w:space="0" w:color="auto"/>
        <w:right w:val="none" w:sz="0" w:space="0" w:color="auto"/>
      </w:divBdr>
    </w:div>
    <w:div w:id="1966765468">
      <w:bodyDiv w:val="1"/>
      <w:marLeft w:val="0"/>
      <w:marRight w:val="0"/>
      <w:marTop w:val="0"/>
      <w:marBottom w:val="0"/>
      <w:divBdr>
        <w:top w:val="none" w:sz="0" w:space="0" w:color="auto"/>
        <w:left w:val="none" w:sz="0" w:space="0" w:color="auto"/>
        <w:bottom w:val="none" w:sz="0" w:space="0" w:color="auto"/>
        <w:right w:val="none" w:sz="0" w:space="0" w:color="auto"/>
      </w:divBdr>
      <w:divsChild>
        <w:div w:id="819276432">
          <w:marLeft w:val="0"/>
          <w:marRight w:val="0"/>
          <w:marTop w:val="0"/>
          <w:marBottom w:val="0"/>
          <w:divBdr>
            <w:top w:val="none" w:sz="0" w:space="0" w:color="auto"/>
            <w:left w:val="none" w:sz="0" w:space="0" w:color="auto"/>
            <w:bottom w:val="none" w:sz="0" w:space="0" w:color="auto"/>
            <w:right w:val="none" w:sz="0" w:space="0" w:color="auto"/>
          </w:divBdr>
          <w:divsChild>
            <w:div w:id="12897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4575">
      <w:bodyDiv w:val="1"/>
      <w:marLeft w:val="0"/>
      <w:marRight w:val="0"/>
      <w:marTop w:val="0"/>
      <w:marBottom w:val="0"/>
      <w:divBdr>
        <w:top w:val="none" w:sz="0" w:space="0" w:color="auto"/>
        <w:left w:val="none" w:sz="0" w:space="0" w:color="auto"/>
        <w:bottom w:val="none" w:sz="0" w:space="0" w:color="auto"/>
        <w:right w:val="none" w:sz="0" w:space="0" w:color="auto"/>
      </w:divBdr>
    </w:div>
    <w:div w:id="1978995761">
      <w:bodyDiv w:val="1"/>
      <w:marLeft w:val="0"/>
      <w:marRight w:val="0"/>
      <w:marTop w:val="0"/>
      <w:marBottom w:val="0"/>
      <w:divBdr>
        <w:top w:val="none" w:sz="0" w:space="0" w:color="auto"/>
        <w:left w:val="none" w:sz="0" w:space="0" w:color="auto"/>
        <w:bottom w:val="none" w:sz="0" w:space="0" w:color="auto"/>
        <w:right w:val="none" w:sz="0" w:space="0" w:color="auto"/>
      </w:divBdr>
    </w:div>
    <w:div w:id="1998027090">
      <w:bodyDiv w:val="1"/>
      <w:marLeft w:val="0"/>
      <w:marRight w:val="0"/>
      <w:marTop w:val="0"/>
      <w:marBottom w:val="0"/>
      <w:divBdr>
        <w:top w:val="none" w:sz="0" w:space="0" w:color="auto"/>
        <w:left w:val="none" w:sz="0" w:space="0" w:color="auto"/>
        <w:bottom w:val="none" w:sz="0" w:space="0" w:color="auto"/>
        <w:right w:val="none" w:sz="0" w:space="0" w:color="auto"/>
      </w:divBdr>
    </w:div>
    <w:div w:id="1998222781">
      <w:bodyDiv w:val="1"/>
      <w:marLeft w:val="0"/>
      <w:marRight w:val="0"/>
      <w:marTop w:val="0"/>
      <w:marBottom w:val="0"/>
      <w:divBdr>
        <w:top w:val="none" w:sz="0" w:space="0" w:color="auto"/>
        <w:left w:val="none" w:sz="0" w:space="0" w:color="auto"/>
        <w:bottom w:val="none" w:sz="0" w:space="0" w:color="auto"/>
        <w:right w:val="none" w:sz="0" w:space="0" w:color="auto"/>
      </w:divBdr>
    </w:div>
    <w:div w:id="2001150080">
      <w:bodyDiv w:val="1"/>
      <w:marLeft w:val="0"/>
      <w:marRight w:val="0"/>
      <w:marTop w:val="0"/>
      <w:marBottom w:val="0"/>
      <w:divBdr>
        <w:top w:val="none" w:sz="0" w:space="0" w:color="auto"/>
        <w:left w:val="none" w:sz="0" w:space="0" w:color="auto"/>
        <w:bottom w:val="none" w:sz="0" w:space="0" w:color="auto"/>
        <w:right w:val="none" w:sz="0" w:space="0" w:color="auto"/>
      </w:divBdr>
    </w:div>
    <w:div w:id="2004233476">
      <w:bodyDiv w:val="1"/>
      <w:marLeft w:val="0"/>
      <w:marRight w:val="0"/>
      <w:marTop w:val="0"/>
      <w:marBottom w:val="0"/>
      <w:divBdr>
        <w:top w:val="none" w:sz="0" w:space="0" w:color="auto"/>
        <w:left w:val="none" w:sz="0" w:space="0" w:color="auto"/>
        <w:bottom w:val="none" w:sz="0" w:space="0" w:color="auto"/>
        <w:right w:val="none" w:sz="0" w:space="0" w:color="auto"/>
      </w:divBdr>
    </w:div>
    <w:div w:id="2023583795">
      <w:bodyDiv w:val="1"/>
      <w:marLeft w:val="0"/>
      <w:marRight w:val="0"/>
      <w:marTop w:val="0"/>
      <w:marBottom w:val="0"/>
      <w:divBdr>
        <w:top w:val="none" w:sz="0" w:space="0" w:color="auto"/>
        <w:left w:val="none" w:sz="0" w:space="0" w:color="auto"/>
        <w:bottom w:val="none" w:sz="0" w:space="0" w:color="auto"/>
        <w:right w:val="none" w:sz="0" w:space="0" w:color="auto"/>
      </w:divBdr>
    </w:div>
    <w:div w:id="2025087934">
      <w:bodyDiv w:val="1"/>
      <w:marLeft w:val="0"/>
      <w:marRight w:val="0"/>
      <w:marTop w:val="0"/>
      <w:marBottom w:val="0"/>
      <w:divBdr>
        <w:top w:val="none" w:sz="0" w:space="0" w:color="auto"/>
        <w:left w:val="none" w:sz="0" w:space="0" w:color="auto"/>
        <w:bottom w:val="none" w:sz="0" w:space="0" w:color="auto"/>
        <w:right w:val="none" w:sz="0" w:space="0" w:color="auto"/>
      </w:divBdr>
    </w:div>
    <w:div w:id="2028017005">
      <w:bodyDiv w:val="1"/>
      <w:marLeft w:val="0"/>
      <w:marRight w:val="0"/>
      <w:marTop w:val="0"/>
      <w:marBottom w:val="0"/>
      <w:divBdr>
        <w:top w:val="none" w:sz="0" w:space="0" w:color="auto"/>
        <w:left w:val="none" w:sz="0" w:space="0" w:color="auto"/>
        <w:bottom w:val="none" w:sz="0" w:space="0" w:color="auto"/>
        <w:right w:val="none" w:sz="0" w:space="0" w:color="auto"/>
      </w:divBdr>
    </w:div>
    <w:div w:id="2029333163">
      <w:bodyDiv w:val="1"/>
      <w:marLeft w:val="0"/>
      <w:marRight w:val="0"/>
      <w:marTop w:val="0"/>
      <w:marBottom w:val="0"/>
      <w:divBdr>
        <w:top w:val="none" w:sz="0" w:space="0" w:color="auto"/>
        <w:left w:val="none" w:sz="0" w:space="0" w:color="auto"/>
        <w:bottom w:val="none" w:sz="0" w:space="0" w:color="auto"/>
        <w:right w:val="none" w:sz="0" w:space="0" w:color="auto"/>
      </w:divBdr>
      <w:divsChild>
        <w:div w:id="55248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912742">
      <w:bodyDiv w:val="1"/>
      <w:marLeft w:val="0"/>
      <w:marRight w:val="0"/>
      <w:marTop w:val="0"/>
      <w:marBottom w:val="0"/>
      <w:divBdr>
        <w:top w:val="none" w:sz="0" w:space="0" w:color="auto"/>
        <w:left w:val="none" w:sz="0" w:space="0" w:color="auto"/>
        <w:bottom w:val="none" w:sz="0" w:space="0" w:color="auto"/>
        <w:right w:val="none" w:sz="0" w:space="0" w:color="auto"/>
      </w:divBdr>
    </w:div>
    <w:div w:id="2047025035">
      <w:bodyDiv w:val="1"/>
      <w:marLeft w:val="0"/>
      <w:marRight w:val="0"/>
      <w:marTop w:val="0"/>
      <w:marBottom w:val="0"/>
      <w:divBdr>
        <w:top w:val="none" w:sz="0" w:space="0" w:color="auto"/>
        <w:left w:val="none" w:sz="0" w:space="0" w:color="auto"/>
        <w:bottom w:val="none" w:sz="0" w:space="0" w:color="auto"/>
        <w:right w:val="none" w:sz="0" w:space="0" w:color="auto"/>
      </w:divBdr>
      <w:divsChild>
        <w:div w:id="779103605">
          <w:marLeft w:val="0"/>
          <w:marRight w:val="0"/>
          <w:marTop w:val="0"/>
          <w:marBottom w:val="0"/>
          <w:divBdr>
            <w:top w:val="none" w:sz="0" w:space="0" w:color="auto"/>
            <w:left w:val="none" w:sz="0" w:space="0" w:color="auto"/>
            <w:bottom w:val="none" w:sz="0" w:space="0" w:color="auto"/>
            <w:right w:val="none" w:sz="0" w:space="0" w:color="auto"/>
          </w:divBdr>
          <w:divsChild>
            <w:div w:id="154152837">
              <w:marLeft w:val="0"/>
              <w:marRight w:val="0"/>
              <w:marTop w:val="0"/>
              <w:marBottom w:val="0"/>
              <w:divBdr>
                <w:top w:val="none" w:sz="0" w:space="0" w:color="auto"/>
                <w:left w:val="none" w:sz="0" w:space="0" w:color="auto"/>
                <w:bottom w:val="none" w:sz="0" w:space="0" w:color="auto"/>
                <w:right w:val="none" w:sz="0" w:space="0" w:color="auto"/>
              </w:divBdr>
            </w:div>
            <w:div w:id="208306138">
              <w:marLeft w:val="0"/>
              <w:marRight w:val="0"/>
              <w:marTop w:val="0"/>
              <w:marBottom w:val="0"/>
              <w:divBdr>
                <w:top w:val="none" w:sz="0" w:space="0" w:color="auto"/>
                <w:left w:val="none" w:sz="0" w:space="0" w:color="auto"/>
                <w:bottom w:val="none" w:sz="0" w:space="0" w:color="auto"/>
                <w:right w:val="none" w:sz="0" w:space="0" w:color="auto"/>
              </w:divBdr>
            </w:div>
            <w:div w:id="259149103">
              <w:marLeft w:val="0"/>
              <w:marRight w:val="0"/>
              <w:marTop w:val="0"/>
              <w:marBottom w:val="0"/>
              <w:divBdr>
                <w:top w:val="none" w:sz="0" w:space="0" w:color="auto"/>
                <w:left w:val="none" w:sz="0" w:space="0" w:color="auto"/>
                <w:bottom w:val="none" w:sz="0" w:space="0" w:color="auto"/>
                <w:right w:val="none" w:sz="0" w:space="0" w:color="auto"/>
              </w:divBdr>
            </w:div>
            <w:div w:id="334039837">
              <w:marLeft w:val="0"/>
              <w:marRight w:val="0"/>
              <w:marTop w:val="0"/>
              <w:marBottom w:val="0"/>
              <w:divBdr>
                <w:top w:val="none" w:sz="0" w:space="0" w:color="auto"/>
                <w:left w:val="none" w:sz="0" w:space="0" w:color="auto"/>
                <w:bottom w:val="none" w:sz="0" w:space="0" w:color="auto"/>
                <w:right w:val="none" w:sz="0" w:space="0" w:color="auto"/>
              </w:divBdr>
            </w:div>
            <w:div w:id="496460881">
              <w:marLeft w:val="0"/>
              <w:marRight w:val="0"/>
              <w:marTop w:val="0"/>
              <w:marBottom w:val="0"/>
              <w:divBdr>
                <w:top w:val="none" w:sz="0" w:space="0" w:color="auto"/>
                <w:left w:val="none" w:sz="0" w:space="0" w:color="auto"/>
                <w:bottom w:val="none" w:sz="0" w:space="0" w:color="auto"/>
                <w:right w:val="none" w:sz="0" w:space="0" w:color="auto"/>
              </w:divBdr>
            </w:div>
            <w:div w:id="564485274">
              <w:marLeft w:val="0"/>
              <w:marRight w:val="0"/>
              <w:marTop w:val="0"/>
              <w:marBottom w:val="0"/>
              <w:divBdr>
                <w:top w:val="none" w:sz="0" w:space="0" w:color="auto"/>
                <w:left w:val="none" w:sz="0" w:space="0" w:color="auto"/>
                <w:bottom w:val="none" w:sz="0" w:space="0" w:color="auto"/>
                <w:right w:val="none" w:sz="0" w:space="0" w:color="auto"/>
              </w:divBdr>
            </w:div>
            <w:div w:id="593393714">
              <w:marLeft w:val="0"/>
              <w:marRight w:val="0"/>
              <w:marTop w:val="0"/>
              <w:marBottom w:val="0"/>
              <w:divBdr>
                <w:top w:val="none" w:sz="0" w:space="0" w:color="auto"/>
                <w:left w:val="none" w:sz="0" w:space="0" w:color="auto"/>
                <w:bottom w:val="none" w:sz="0" w:space="0" w:color="auto"/>
                <w:right w:val="none" w:sz="0" w:space="0" w:color="auto"/>
              </w:divBdr>
            </w:div>
            <w:div w:id="656767438">
              <w:marLeft w:val="0"/>
              <w:marRight w:val="0"/>
              <w:marTop w:val="0"/>
              <w:marBottom w:val="0"/>
              <w:divBdr>
                <w:top w:val="none" w:sz="0" w:space="0" w:color="auto"/>
                <w:left w:val="none" w:sz="0" w:space="0" w:color="auto"/>
                <w:bottom w:val="none" w:sz="0" w:space="0" w:color="auto"/>
                <w:right w:val="none" w:sz="0" w:space="0" w:color="auto"/>
              </w:divBdr>
            </w:div>
            <w:div w:id="662470433">
              <w:marLeft w:val="0"/>
              <w:marRight w:val="0"/>
              <w:marTop w:val="0"/>
              <w:marBottom w:val="0"/>
              <w:divBdr>
                <w:top w:val="none" w:sz="0" w:space="0" w:color="auto"/>
                <w:left w:val="none" w:sz="0" w:space="0" w:color="auto"/>
                <w:bottom w:val="none" w:sz="0" w:space="0" w:color="auto"/>
                <w:right w:val="none" w:sz="0" w:space="0" w:color="auto"/>
              </w:divBdr>
            </w:div>
            <w:div w:id="683048943">
              <w:marLeft w:val="0"/>
              <w:marRight w:val="0"/>
              <w:marTop w:val="0"/>
              <w:marBottom w:val="0"/>
              <w:divBdr>
                <w:top w:val="none" w:sz="0" w:space="0" w:color="auto"/>
                <w:left w:val="none" w:sz="0" w:space="0" w:color="auto"/>
                <w:bottom w:val="none" w:sz="0" w:space="0" w:color="auto"/>
                <w:right w:val="none" w:sz="0" w:space="0" w:color="auto"/>
              </w:divBdr>
            </w:div>
            <w:div w:id="782766895">
              <w:marLeft w:val="0"/>
              <w:marRight w:val="0"/>
              <w:marTop w:val="0"/>
              <w:marBottom w:val="0"/>
              <w:divBdr>
                <w:top w:val="none" w:sz="0" w:space="0" w:color="auto"/>
                <w:left w:val="none" w:sz="0" w:space="0" w:color="auto"/>
                <w:bottom w:val="none" w:sz="0" w:space="0" w:color="auto"/>
                <w:right w:val="none" w:sz="0" w:space="0" w:color="auto"/>
              </w:divBdr>
            </w:div>
            <w:div w:id="839537966">
              <w:marLeft w:val="0"/>
              <w:marRight w:val="0"/>
              <w:marTop w:val="0"/>
              <w:marBottom w:val="0"/>
              <w:divBdr>
                <w:top w:val="none" w:sz="0" w:space="0" w:color="auto"/>
                <w:left w:val="none" w:sz="0" w:space="0" w:color="auto"/>
                <w:bottom w:val="none" w:sz="0" w:space="0" w:color="auto"/>
                <w:right w:val="none" w:sz="0" w:space="0" w:color="auto"/>
              </w:divBdr>
            </w:div>
            <w:div w:id="943616966">
              <w:marLeft w:val="0"/>
              <w:marRight w:val="0"/>
              <w:marTop w:val="0"/>
              <w:marBottom w:val="0"/>
              <w:divBdr>
                <w:top w:val="none" w:sz="0" w:space="0" w:color="auto"/>
                <w:left w:val="none" w:sz="0" w:space="0" w:color="auto"/>
                <w:bottom w:val="none" w:sz="0" w:space="0" w:color="auto"/>
                <w:right w:val="none" w:sz="0" w:space="0" w:color="auto"/>
              </w:divBdr>
            </w:div>
            <w:div w:id="962268375">
              <w:marLeft w:val="0"/>
              <w:marRight w:val="0"/>
              <w:marTop w:val="0"/>
              <w:marBottom w:val="0"/>
              <w:divBdr>
                <w:top w:val="none" w:sz="0" w:space="0" w:color="auto"/>
                <w:left w:val="none" w:sz="0" w:space="0" w:color="auto"/>
                <w:bottom w:val="none" w:sz="0" w:space="0" w:color="auto"/>
                <w:right w:val="none" w:sz="0" w:space="0" w:color="auto"/>
              </w:divBdr>
            </w:div>
            <w:div w:id="1145732075">
              <w:marLeft w:val="0"/>
              <w:marRight w:val="0"/>
              <w:marTop w:val="0"/>
              <w:marBottom w:val="0"/>
              <w:divBdr>
                <w:top w:val="none" w:sz="0" w:space="0" w:color="auto"/>
                <w:left w:val="none" w:sz="0" w:space="0" w:color="auto"/>
                <w:bottom w:val="none" w:sz="0" w:space="0" w:color="auto"/>
                <w:right w:val="none" w:sz="0" w:space="0" w:color="auto"/>
              </w:divBdr>
            </w:div>
            <w:div w:id="1214459727">
              <w:marLeft w:val="0"/>
              <w:marRight w:val="0"/>
              <w:marTop w:val="0"/>
              <w:marBottom w:val="0"/>
              <w:divBdr>
                <w:top w:val="none" w:sz="0" w:space="0" w:color="auto"/>
                <w:left w:val="none" w:sz="0" w:space="0" w:color="auto"/>
                <w:bottom w:val="none" w:sz="0" w:space="0" w:color="auto"/>
                <w:right w:val="none" w:sz="0" w:space="0" w:color="auto"/>
              </w:divBdr>
            </w:div>
            <w:div w:id="1729575124">
              <w:marLeft w:val="0"/>
              <w:marRight w:val="0"/>
              <w:marTop w:val="0"/>
              <w:marBottom w:val="0"/>
              <w:divBdr>
                <w:top w:val="none" w:sz="0" w:space="0" w:color="auto"/>
                <w:left w:val="none" w:sz="0" w:space="0" w:color="auto"/>
                <w:bottom w:val="none" w:sz="0" w:space="0" w:color="auto"/>
                <w:right w:val="none" w:sz="0" w:space="0" w:color="auto"/>
              </w:divBdr>
            </w:div>
            <w:div w:id="1855609913">
              <w:marLeft w:val="0"/>
              <w:marRight w:val="0"/>
              <w:marTop w:val="0"/>
              <w:marBottom w:val="0"/>
              <w:divBdr>
                <w:top w:val="none" w:sz="0" w:space="0" w:color="auto"/>
                <w:left w:val="none" w:sz="0" w:space="0" w:color="auto"/>
                <w:bottom w:val="none" w:sz="0" w:space="0" w:color="auto"/>
                <w:right w:val="none" w:sz="0" w:space="0" w:color="auto"/>
              </w:divBdr>
            </w:div>
            <w:div w:id="1873180208">
              <w:marLeft w:val="0"/>
              <w:marRight w:val="0"/>
              <w:marTop w:val="0"/>
              <w:marBottom w:val="0"/>
              <w:divBdr>
                <w:top w:val="none" w:sz="0" w:space="0" w:color="auto"/>
                <w:left w:val="none" w:sz="0" w:space="0" w:color="auto"/>
                <w:bottom w:val="none" w:sz="0" w:space="0" w:color="auto"/>
                <w:right w:val="none" w:sz="0" w:space="0" w:color="auto"/>
              </w:divBdr>
            </w:div>
            <w:div w:id="2000695139">
              <w:marLeft w:val="0"/>
              <w:marRight w:val="0"/>
              <w:marTop w:val="0"/>
              <w:marBottom w:val="0"/>
              <w:divBdr>
                <w:top w:val="none" w:sz="0" w:space="0" w:color="auto"/>
                <w:left w:val="none" w:sz="0" w:space="0" w:color="auto"/>
                <w:bottom w:val="none" w:sz="0" w:space="0" w:color="auto"/>
                <w:right w:val="none" w:sz="0" w:space="0" w:color="auto"/>
              </w:divBdr>
            </w:div>
            <w:div w:id="2027902635">
              <w:marLeft w:val="0"/>
              <w:marRight w:val="0"/>
              <w:marTop w:val="0"/>
              <w:marBottom w:val="0"/>
              <w:divBdr>
                <w:top w:val="none" w:sz="0" w:space="0" w:color="auto"/>
                <w:left w:val="none" w:sz="0" w:space="0" w:color="auto"/>
                <w:bottom w:val="none" w:sz="0" w:space="0" w:color="auto"/>
                <w:right w:val="none" w:sz="0" w:space="0" w:color="auto"/>
              </w:divBdr>
            </w:div>
            <w:div w:id="2032410061">
              <w:marLeft w:val="0"/>
              <w:marRight w:val="0"/>
              <w:marTop w:val="0"/>
              <w:marBottom w:val="0"/>
              <w:divBdr>
                <w:top w:val="none" w:sz="0" w:space="0" w:color="auto"/>
                <w:left w:val="none" w:sz="0" w:space="0" w:color="auto"/>
                <w:bottom w:val="none" w:sz="0" w:space="0" w:color="auto"/>
                <w:right w:val="none" w:sz="0" w:space="0" w:color="auto"/>
              </w:divBdr>
            </w:div>
            <w:div w:id="20393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1030">
      <w:bodyDiv w:val="1"/>
      <w:marLeft w:val="0"/>
      <w:marRight w:val="0"/>
      <w:marTop w:val="0"/>
      <w:marBottom w:val="0"/>
      <w:divBdr>
        <w:top w:val="none" w:sz="0" w:space="0" w:color="auto"/>
        <w:left w:val="none" w:sz="0" w:space="0" w:color="auto"/>
        <w:bottom w:val="none" w:sz="0" w:space="0" w:color="auto"/>
        <w:right w:val="none" w:sz="0" w:space="0" w:color="auto"/>
      </w:divBdr>
    </w:div>
    <w:div w:id="2051950843">
      <w:bodyDiv w:val="1"/>
      <w:marLeft w:val="0"/>
      <w:marRight w:val="0"/>
      <w:marTop w:val="0"/>
      <w:marBottom w:val="0"/>
      <w:divBdr>
        <w:top w:val="none" w:sz="0" w:space="0" w:color="auto"/>
        <w:left w:val="none" w:sz="0" w:space="0" w:color="auto"/>
        <w:bottom w:val="none" w:sz="0" w:space="0" w:color="auto"/>
        <w:right w:val="none" w:sz="0" w:space="0" w:color="auto"/>
      </w:divBdr>
    </w:div>
    <w:div w:id="2058237886">
      <w:bodyDiv w:val="1"/>
      <w:marLeft w:val="0"/>
      <w:marRight w:val="0"/>
      <w:marTop w:val="0"/>
      <w:marBottom w:val="0"/>
      <w:divBdr>
        <w:top w:val="none" w:sz="0" w:space="0" w:color="auto"/>
        <w:left w:val="none" w:sz="0" w:space="0" w:color="auto"/>
        <w:bottom w:val="none" w:sz="0" w:space="0" w:color="auto"/>
        <w:right w:val="none" w:sz="0" w:space="0" w:color="auto"/>
      </w:divBdr>
    </w:div>
    <w:div w:id="2061125726">
      <w:bodyDiv w:val="1"/>
      <w:marLeft w:val="0"/>
      <w:marRight w:val="0"/>
      <w:marTop w:val="0"/>
      <w:marBottom w:val="0"/>
      <w:divBdr>
        <w:top w:val="none" w:sz="0" w:space="0" w:color="auto"/>
        <w:left w:val="none" w:sz="0" w:space="0" w:color="auto"/>
        <w:bottom w:val="none" w:sz="0" w:space="0" w:color="auto"/>
        <w:right w:val="none" w:sz="0" w:space="0" w:color="auto"/>
      </w:divBdr>
    </w:div>
    <w:div w:id="2061174256">
      <w:bodyDiv w:val="1"/>
      <w:marLeft w:val="0"/>
      <w:marRight w:val="0"/>
      <w:marTop w:val="0"/>
      <w:marBottom w:val="0"/>
      <w:divBdr>
        <w:top w:val="none" w:sz="0" w:space="0" w:color="auto"/>
        <w:left w:val="none" w:sz="0" w:space="0" w:color="auto"/>
        <w:bottom w:val="none" w:sz="0" w:space="0" w:color="auto"/>
        <w:right w:val="none" w:sz="0" w:space="0" w:color="auto"/>
      </w:divBdr>
    </w:div>
    <w:div w:id="2063550727">
      <w:bodyDiv w:val="1"/>
      <w:marLeft w:val="0"/>
      <w:marRight w:val="0"/>
      <w:marTop w:val="0"/>
      <w:marBottom w:val="0"/>
      <w:divBdr>
        <w:top w:val="none" w:sz="0" w:space="0" w:color="auto"/>
        <w:left w:val="none" w:sz="0" w:space="0" w:color="auto"/>
        <w:bottom w:val="none" w:sz="0" w:space="0" w:color="auto"/>
        <w:right w:val="none" w:sz="0" w:space="0" w:color="auto"/>
      </w:divBdr>
    </w:div>
    <w:div w:id="2066827409">
      <w:bodyDiv w:val="1"/>
      <w:marLeft w:val="0"/>
      <w:marRight w:val="0"/>
      <w:marTop w:val="0"/>
      <w:marBottom w:val="0"/>
      <w:divBdr>
        <w:top w:val="none" w:sz="0" w:space="0" w:color="auto"/>
        <w:left w:val="none" w:sz="0" w:space="0" w:color="auto"/>
        <w:bottom w:val="none" w:sz="0" w:space="0" w:color="auto"/>
        <w:right w:val="none" w:sz="0" w:space="0" w:color="auto"/>
      </w:divBdr>
    </w:div>
    <w:div w:id="2071536062">
      <w:bodyDiv w:val="1"/>
      <w:marLeft w:val="0"/>
      <w:marRight w:val="0"/>
      <w:marTop w:val="0"/>
      <w:marBottom w:val="0"/>
      <w:divBdr>
        <w:top w:val="none" w:sz="0" w:space="0" w:color="auto"/>
        <w:left w:val="none" w:sz="0" w:space="0" w:color="auto"/>
        <w:bottom w:val="none" w:sz="0" w:space="0" w:color="auto"/>
        <w:right w:val="none" w:sz="0" w:space="0" w:color="auto"/>
      </w:divBdr>
    </w:div>
    <w:div w:id="2073576572">
      <w:bodyDiv w:val="1"/>
      <w:marLeft w:val="0"/>
      <w:marRight w:val="0"/>
      <w:marTop w:val="0"/>
      <w:marBottom w:val="0"/>
      <w:divBdr>
        <w:top w:val="none" w:sz="0" w:space="0" w:color="auto"/>
        <w:left w:val="none" w:sz="0" w:space="0" w:color="auto"/>
        <w:bottom w:val="none" w:sz="0" w:space="0" w:color="auto"/>
        <w:right w:val="none" w:sz="0" w:space="0" w:color="auto"/>
      </w:divBdr>
    </w:div>
    <w:div w:id="2078283012">
      <w:bodyDiv w:val="1"/>
      <w:marLeft w:val="0"/>
      <w:marRight w:val="0"/>
      <w:marTop w:val="0"/>
      <w:marBottom w:val="0"/>
      <w:divBdr>
        <w:top w:val="none" w:sz="0" w:space="0" w:color="auto"/>
        <w:left w:val="none" w:sz="0" w:space="0" w:color="auto"/>
        <w:bottom w:val="none" w:sz="0" w:space="0" w:color="auto"/>
        <w:right w:val="none" w:sz="0" w:space="0" w:color="auto"/>
      </w:divBdr>
      <w:divsChild>
        <w:div w:id="762536730">
          <w:marLeft w:val="0"/>
          <w:marRight w:val="0"/>
          <w:marTop w:val="0"/>
          <w:marBottom w:val="0"/>
          <w:divBdr>
            <w:top w:val="none" w:sz="0" w:space="0" w:color="auto"/>
            <w:left w:val="none" w:sz="0" w:space="0" w:color="auto"/>
            <w:bottom w:val="none" w:sz="0" w:space="0" w:color="auto"/>
            <w:right w:val="none" w:sz="0" w:space="0" w:color="auto"/>
          </w:divBdr>
          <w:divsChild>
            <w:div w:id="81493125">
              <w:marLeft w:val="0"/>
              <w:marRight w:val="0"/>
              <w:marTop w:val="0"/>
              <w:marBottom w:val="0"/>
              <w:divBdr>
                <w:top w:val="none" w:sz="0" w:space="0" w:color="auto"/>
                <w:left w:val="none" w:sz="0" w:space="0" w:color="auto"/>
                <w:bottom w:val="none" w:sz="0" w:space="0" w:color="auto"/>
                <w:right w:val="none" w:sz="0" w:space="0" w:color="auto"/>
              </w:divBdr>
            </w:div>
            <w:div w:id="105321482">
              <w:marLeft w:val="0"/>
              <w:marRight w:val="0"/>
              <w:marTop w:val="0"/>
              <w:marBottom w:val="0"/>
              <w:divBdr>
                <w:top w:val="none" w:sz="0" w:space="0" w:color="auto"/>
                <w:left w:val="none" w:sz="0" w:space="0" w:color="auto"/>
                <w:bottom w:val="none" w:sz="0" w:space="0" w:color="auto"/>
                <w:right w:val="none" w:sz="0" w:space="0" w:color="auto"/>
              </w:divBdr>
            </w:div>
            <w:div w:id="546913699">
              <w:marLeft w:val="0"/>
              <w:marRight w:val="0"/>
              <w:marTop w:val="0"/>
              <w:marBottom w:val="0"/>
              <w:divBdr>
                <w:top w:val="none" w:sz="0" w:space="0" w:color="auto"/>
                <w:left w:val="none" w:sz="0" w:space="0" w:color="auto"/>
                <w:bottom w:val="none" w:sz="0" w:space="0" w:color="auto"/>
                <w:right w:val="none" w:sz="0" w:space="0" w:color="auto"/>
              </w:divBdr>
            </w:div>
            <w:div w:id="548879156">
              <w:marLeft w:val="0"/>
              <w:marRight w:val="0"/>
              <w:marTop w:val="0"/>
              <w:marBottom w:val="0"/>
              <w:divBdr>
                <w:top w:val="none" w:sz="0" w:space="0" w:color="auto"/>
                <w:left w:val="none" w:sz="0" w:space="0" w:color="auto"/>
                <w:bottom w:val="none" w:sz="0" w:space="0" w:color="auto"/>
                <w:right w:val="none" w:sz="0" w:space="0" w:color="auto"/>
              </w:divBdr>
            </w:div>
            <w:div w:id="559679676">
              <w:marLeft w:val="0"/>
              <w:marRight w:val="0"/>
              <w:marTop w:val="0"/>
              <w:marBottom w:val="0"/>
              <w:divBdr>
                <w:top w:val="none" w:sz="0" w:space="0" w:color="auto"/>
                <w:left w:val="none" w:sz="0" w:space="0" w:color="auto"/>
                <w:bottom w:val="none" w:sz="0" w:space="0" w:color="auto"/>
                <w:right w:val="none" w:sz="0" w:space="0" w:color="auto"/>
              </w:divBdr>
            </w:div>
            <w:div w:id="568150960">
              <w:marLeft w:val="0"/>
              <w:marRight w:val="0"/>
              <w:marTop w:val="0"/>
              <w:marBottom w:val="0"/>
              <w:divBdr>
                <w:top w:val="none" w:sz="0" w:space="0" w:color="auto"/>
                <w:left w:val="none" w:sz="0" w:space="0" w:color="auto"/>
                <w:bottom w:val="none" w:sz="0" w:space="0" w:color="auto"/>
                <w:right w:val="none" w:sz="0" w:space="0" w:color="auto"/>
              </w:divBdr>
            </w:div>
            <w:div w:id="703599260">
              <w:marLeft w:val="0"/>
              <w:marRight w:val="0"/>
              <w:marTop w:val="0"/>
              <w:marBottom w:val="0"/>
              <w:divBdr>
                <w:top w:val="none" w:sz="0" w:space="0" w:color="auto"/>
                <w:left w:val="none" w:sz="0" w:space="0" w:color="auto"/>
                <w:bottom w:val="none" w:sz="0" w:space="0" w:color="auto"/>
                <w:right w:val="none" w:sz="0" w:space="0" w:color="auto"/>
              </w:divBdr>
            </w:div>
            <w:div w:id="762921077">
              <w:marLeft w:val="0"/>
              <w:marRight w:val="0"/>
              <w:marTop w:val="0"/>
              <w:marBottom w:val="0"/>
              <w:divBdr>
                <w:top w:val="none" w:sz="0" w:space="0" w:color="auto"/>
                <w:left w:val="none" w:sz="0" w:space="0" w:color="auto"/>
                <w:bottom w:val="none" w:sz="0" w:space="0" w:color="auto"/>
                <w:right w:val="none" w:sz="0" w:space="0" w:color="auto"/>
              </w:divBdr>
            </w:div>
            <w:div w:id="859200645">
              <w:marLeft w:val="0"/>
              <w:marRight w:val="0"/>
              <w:marTop w:val="0"/>
              <w:marBottom w:val="0"/>
              <w:divBdr>
                <w:top w:val="none" w:sz="0" w:space="0" w:color="auto"/>
                <w:left w:val="none" w:sz="0" w:space="0" w:color="auto"/>
                <w:bottom w:val="none" w:sz="0" w:space="0" w:color="auto"/>
                <w:right w:val="none" w:sz="0" w:space="0" w:color="auto"/>
              </w:divBdr>
            </w:div>
            <w:div w:id="885335559">
              <w:marLeft w:val="0"/>
              <w:marRight w:val="0"/>
              <w:marTop w:val="0"/>
              <w:marBottom w:val="0"/>
              <w:divBdr>
                <w:top w:val="none" w:sz="0" w:space="0" w:color="auto"/>
                <w:left w:val="none" w:sz="0" w:space="0" w:color="auto"/>
                <w:bottom w:val="none" w:sz="0" w:space="0" w:color="auto"/>
                <w:right w:val="none" w:sz="0" w:space="0" w:color="auto"/>
              </w:divBdr>
            </w:div>
            <w:div w:id="1018121662">
              <w:marLeft w:val="0"/>
              <w:marRight w:val="0"/>
              <w:marTop w:val="0"/>
              <w:marBottom w:val="0"/>
              <w:divBdr>
                <w:top w:val="none" w:sz="0" w:space="0" w:color="auto"/>
                <w:left w:val="none" w:sz="0" w:space="0" w:color="auto"/>
                <w:bottom w:val="none" w:sz="0" w:space="0" w:color="auto"/>
                <w:right w:val="none" w:sz="0" w:space="0" w:color="auto"/>
              </w:divBdr>
            </w:div>
            <w:div w:id="1058477940">
              <w:marLeft w:val="0"/>
              <w:marRight w:val="0"/>
              <w:marTop w:val="0"/>
              <w:marBottom w:val="0"/>
              <w:divBdr>
                <w:top w:val="none" w:sz="0" w:space="0" w:color="auto"/>
                <w:left w:val="none" w:sz="0" w:space="0" w:color="auto"/>
                <w:bottom w:val="none" w:sz="0" w:space="0" w:color="auto"/>
                <w:right w:val="none" w:sz="0" w:space="0" w:color="auto"/>
              </w:divBdr>
            </w:div>
            <w:div w:id="1072699624">
              <w:marLeft w:val="0"/>
              <w:marRight w:val="0"/>
              <w:marTop w:val="0"/>
              <w:marBottom w:val="0"/>
              <w:divBdr>
                <w:top w:val="none" w:sz="0" w:space="0" w:color="auto"/>
                <w:left w:val="none" w:sz="0" w:space="0" w:color="auto"/>
                <w:bottom w:val="none" w:sz="0" w:space="0" w:color="auto"/>
                <w:right w:val="none" w:sz="0" w:space="0" w:color="auto"/>
              </w:divBdr>
            </w:div>
            <w:div w:id="1155492675">
              <w:marLeft w:val="0"/>
              <w:marRight w:val="0"/>
              <w:marTop w:val="0"/>
              <w:marBottom w:val="0"/>
              <w:divBdr>
                <w:top w:val="none" w:sz="0" w:space="0" w:color="auto"/>
                <w:left w:val="none" w:sz="0" w:space="0" w:color="auto"/>
                <w:bottom w:val="none" w:sz="0" w:space="0" w:color="auto"/>
                <w:right w:val="none" w:sz="0" w:space="0" w:color="auto"/>
              </w:divBdr>
            </w:div>
            <w:div w:id="1176069775">
              <w:marLeft w:val="0"/>
              <w:marRight w:val="0"/>
              <w:marTop w:val="0"/>
              <w:marBottom w:val="0"/>
              <w:divBdr>
                <w:top w:val="none" w:sz="0" w:space="0" w:color="auto"/>
                <w:left w:val="none" w:sz="0" w:space="0" w:color="auto"/>
                <w:bottom w:val="none" w:sz="0" w:space="0" w:color="auto"/>
                <w:right w:val="none" w:sz="0" w:space="0" w:color="auto"/>
              </w:divBdr>
            </w:div>
            <w:div w:id="1237936641">
              <w:marLeft w:val="0"/>
              <w:marRight w:val="0"/>
              <w:marTop w:val="0"/>
              <w:marBottom w:val="0"/>
              <w:divBdr>
                <w:top w:val="none" w:sz="0" w:space="0" w:color="auto"/>
                <w:left w:val="none" w:sz="0" w:space="0" w:color="auto"/>
                <w:bottom w:val="none" w:sz="0" w:space="0" w:color="auto"/>
                <w:right w:val="none" w:sz="0" w:space="0" w:color="auto"/>
              </w:divBdr>
            </w:div>
            <w:div w:id="1679037448">
              <w:marLeft w:val="0"/>
              <w:marRight w:val="0"/>
              <w:marTop w:val="0"/>
              <w:marBottom w:val="0"/>
              <w:divBdr>
                <w:top w:val="none" w:sz="0" w:space="0" w:color="auto"/>
                <w:left w:val="none" w:sz="0" w:space="0" w:color="auto"/>
                <w:bottom w:val="none" w:sz="0" w:space="0" w:color="auto"/>
                <w:right w:val="none" w:sz="0" w:space="0" w:color="auto"/>
              </w:divBdr>
            </w:div>
            <w:div w:id="1679772689">
              <w:marLeft w:val="0"/>
              <w:marRight w:val="0"/>
              <w:marTop w:val="0"/>
              <w:marBottom w:val="0"/>
              <w:divBdr>
                <w:top w:val="none" w:sz="0" w:space="0" w:color="auto"/>
                <w:left w:val="none" w:sz="0" w:space="0" w:color="auto"/>
                <w:bottom w:val="none" w:sz="0" w:space="0" w:color="auto"/>
                <w:right w:val="none" w:sz="0" w:space="0" w:color="auto"/>
              </w:divBdr>
            </w:div>
            <w:div w:id="1843622481">
              <w:marLeft w:val="0"/>
              <w:marRight w:val="0"/>
              <w:marTop w:val="0"/>
              <w:marBottom w:val="0"/>
              <w:divBdr>
                <w:top w:val="none" w:sz="0" w:space="0" w:color="auto"/>
                <w:left w:val="none" w:sz="0" w:space="0" w:color="auto"/>
                <w:bottom w:val="none" w:sz="0" w:space="0" w:color="auto"/>
                <w:right w:val="none" w:sz="0" w:space="0" w:color="auto"/>
              </w:divBdr>
            </w:div>
            <w:div w:id="1843741796">
              <w:marLeft w:val="0"/>
              <w:marRight w:val="0"/>
              <w:marTop w:val="0"/>
              <w:marBottom w:val="0"/>
              <w:divBdr>
                <w:top w:val="none" w:sz="0" w:space="0" w:color="auto"/>
                <w:left w:val="none" w:sz="0" w:space="0" w:color="auto"/>
                <w:bottom w:val="none" w:sz="0" w:space="0" w:color="auto"/>
                <w:right w:val="none" w:sz="0" w:space="0" w:color="auto"/>
              </w:divBdr>
            </w:div>
            <w:div w:id="1928420618">
              <w:marLeft w:val="0"/>
              <w:marRight w:val="0"/>
              <w:marTop w:val="0"/>
              <w:marBottom w:val="0"/>
              <w:divBdr>
                <w:top w:val="none" w:sz="0" w:space="0" w:color="auto"/>
                <w:left w:val="none" w:sz="0" w:space="0" w:color="auto"/>
                <w:bottom w:val="none" w:sz="0" w:space="0" w:color="auto"/>
                <w:right w:val="none" w:sz="0" w:space="0" w:color="auto"/>
              </w:divBdr>
            </w:div>
            <w:div w:id="20995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5111">
      <w:bodyDiv w:val="1"/>
      <w:marLeft w:val="0"/>
      <w:marRight w:val="0"/>
      <w:marTop w:val="0"/>
      <w:marBottom w:val="0"/>
      <w:divBdr>
        <w:top w:val="none" w:sz="0" w:space="0" w:color="auto"/>
        <w:left w:val="none" w:sz="0" w:space="0" w:color="auto"/>
        <w:bottom w:val="none" w:sz="0" w:space="0" w:color="auto"/>
        <w:right w:val="none" w:sz="0" w:space="0" w:color="auto"/>
      </w:divBdr>
    </w:div>
    <w:div w:id="2092660030">
      <w:bodyDiv w:val="1"/>
      <w:marLeft w:val="0"/>
      <w:marRight w:val="0"/>
      <w:marTop w:val="0"/>
      <w:marBottom w:val="0"/>
      <w:divBdr>
        <w:top w:val="none" w:sz="0" w:space="0" w:color="auto"/>
        <w:left w:val="none" w:sz="0" w:space="0" w:color="auto"/>
        <w:bottom w:val="none" w:sz="0" w:space="0" w:color="auto"/>
        <w:right w:val="none" w:sz="0" w:space="0" w:color="auto"/>
      </w:divBdr>
    </w:div>
    <w:div w:id="2095471247">
      <w:bodyDiv w:val="1"/>
      <w:marLeft w:val="0"/>
      <w:marRight w:val="0"/>
      <w:marTop w:val="0"/>
      <w:marBottom w:val="0"/>
      <w:divBdr>
        <w:top w:val="none" w:sz="0" w:space="0" w:color="auto"/>
        <w:left w:val="none" w:sz="0" w:space="0" w:color="auto"/>
        <w:bottom w:val="none" w:sz="0" w:space="0" w:color="auto"/>
        <w:right w:val="none" w:sz="0" w:space="0" w:color="auto"/>
      </w:divBdr>
      <w:divsChild>
        <w:div w:id="119419814">
          <w:marLeft w:val="0"/>
          <w:marRight w:val="0"/>
          <w:marTop w:val="0"/>
          <w:marBottom w:val="0"/>
          <w:divBdr>
            <w:top w:val="none" w:sz="0" w:space="0" w:color="auto"/>
            <w:left w:val="none" w:sz="0" w:space="0" w:color="auto"/>
            <w:bottom w:val="none" w:sz="0" w:space="0" w:color="auto"/>
            <w:right w:val="none" w:sz="0" w:space="0" w:color="auto"/>
          </w:divBdr>
          <w:divsChild>
            <w:div w:id="20018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6150">
      <w:bodyDiv w:val="1"/>
      <w:marLeft w:val="0"/>
      <w:marRight w:val="0"/>
      <w:marTop w:val="0"/>
      <w:marBottom w:val="0"/>
      <w:divBdr>
        <w:top w:val="none" w:sz="0" w:space="0" w:color="auto"/>
        <w:left w:val="none" w:sz="0" w:space="0" w:color="auto"/>
        <w:bottom w:val="none" w:sz="0" w:space="0" w:color="auto"/>
        <w:right w:val="none" w:sz="0" w:space="0" w:color="auto"/>
      </w:divBdr>
    </w:div>
    <w:div w:id="2104302955">
      <w:bodyDiv w:val="1"/>
      <w:marLeft w:val="0"/>
      <w:marRight w:val="0"/>
      <w:marTop w:val="0"/>
      <w:marBottom w:val="0"/>
      <w:divBdr>
        <w:top w:val="none" w:sz="0" w:space="0" w:color="auto"/>
        <w:left w:val="none" w:sz="0" w:space="0" w:color="auto"/>
        <w:bottom w:val="none" w:sz="0" w:space="0" w:color="auto"/>
        <w:right w:val="none" w:sz="0" w:space="0" w:color="auto"/>
      </w:divBdr>
    </w:div>
    <w:div w:id="2105613843">
      <w:bodyDiv w:val="1"/>
      <w:marLeft w:val="0"/>
      <w:marRight w:val="0"/>
      <w:marTop w:val="0"/>
      <w:marBottom w:val="0"/>
      <w:divBdr>
        <w:top w:val="none" w:sz="0" w:space="0" w:color="auto"/>
        <w:left w:val="none" w:sz="0" w:space="0" w:color="auto"/>
        <w:bottom w:val="none" w:sz="0" w:space="0" w:color="auto"/>
        <w:right w:val="none" w:sz="0" w:space="0" w:color="auto"/>
      </w:divBdr>
    </w:div>
    <w:div w:id="2109155674">
      <w:bodyDiv w:val="1"/>
      <w:marLeft w:val="0"/>
      <w:marRight w:val="0"/>
      <w:marTop w:val="0"/>
      <w:marBottom w:val="0"/>
      <w:divBdr>
        <w:top w:val="none" w:sz="0" w:space="0" w:color="auto"/>
        <w:left w:val="none" w:sz="0" w:space="0" w:color="auto"/>
        <w:bottom w:val="none" w:sz="0" w:space="0" w:color="auto"/>
        <w:right w:val="none" w:sz="0" w:space="0" w:color="auto"/>
      </w:divBdr>
      <w:divsChild>
        <w:div w:id="1151362639">
          <w:marLeft w:val="0"/>
          <w:marRight w:val="0"/>
          <w:marTop w:val="0"/>
          <w:marBottom w:val="0"/>
          <w:divBdr>
            <w:top w:val="none" w:sz="0" w:space="0" w:color="auto"/>
            <w:left w:val="none" w:sz="0" w:space="0" w:color="auto"/>
            <w:bottom w:val="none" w:sz="0" w:space="0" w:color="auto"/>
            <w:right w:val="none" w:sz="0" w:space="0" w:color="auto"/>
          </w:divBdr>
          <w:divsChild>
            <w:div w:id="365646888">
              <w:marLeft w:val="0"/>
              <w:marRight w:val="0"/>
              <w:marTop w:val="0"/>
              <w:marBottom w:val="0"/>
              <w:divBdr>
                <w:top w:val="none" w:sz="0" w:space="0" w:color="auto"/>
                <w:left w:val="none" w:sz="0" w:space="0" w:color="auto"/>
                <w:bottom w:val="none" w:sz="0" w:space="0" w:color="auto"/>
                <w:right w:val="none" w:sz="0" w:space="0" w:color="auto"/>
              </w:divBdr>
            </w:div>
            <w:div w:id="829714378">
              <w:marLeft w:val="0"/>
              <w:marRight w:val="0"/>
              <w:marTop w:val="0"/>
              <w:marBottom w:val="0"/>
              <w:divBdr>
                <w:top w:val="none" w:sz="0" w:space="0" w:color="auto"/>
                <w:left w:val="none" w:sz="0" w:space="0" w:color="auto"/>
                <w:bottom w:val="none" w:sz="0" w:space="0" w:color="auto"/>
                <w:right w:val="none" w:sz="0" w:space="0" w:color="auto"/>
              </w:divBdr>
            </w:div>
            <w:div w:id="85492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4571">
      <w:bodyDiv w:val="1"/>
      <w:marLeft w:val="0"/>
      <w:marRight w:val="0"/>
      <w:marTop w:val="0"/>
      <w:marBottom w:val="0"/>
      <w:divBdr>
        <w:top w:val="none" w:sz="0" w:space="0" w:color="auto"/>
        <w:left w:val="none" w:sz="0" w:space="0" w:color="auto"/>
        <w:bottom w:val="none" w:sz="0" w:space="0" w:color="auto"/>
        <w:right w:val="none" w:sz="0" w:space="0" w:color="auto"/>
      </w:divBdr>
    </w:div>
    <w:div w:id="2118216142">
      <w:bodyDiv w:val="1"/>
      <w:marLeft w:val="0"/>
      <w:marRight w:val="0"/>
      <w:marTop w:val="0"/>
      <w:marBottom w:val="0"/>
      <w:divBdr>
        <w:top w:val="none" w:sz="0" w:space="0" w:color="auto"/>
        <w:left w:val="none" w:sz="0" w:space="0" w:color="auto"/>
        <w:bottom w:val="none" w:sz="0" w:space="0" w:color="auto"/>
        <w:right w:val="none" w:sz="0" w:space="0" w:color="auto"/>
      </w:divBdr>
    </w:div>
    <w:div w:id="2120761984">
      <w:bodyDiv w:val="1"/>
      <w:marLeft w:val="0"/>
      <w:marRight w:val="0"/>
      <w:marTop w:val="0"/>
      <w:marBottom w:val="0"/>
      <w:divBdr>
        <w:top w:val="none" w:sz="0" w:space="0" w:color="auto"/>
        <w:left w:val="none" w:sz="0" w:space="0" w:color="auto"/>
        <w:bottom w:val="none" w:sz="0" w:space="0" w:color="auto"/>
        <w:right w:val="none" w:sz="0" w:space="0" w:color="auto"/>
      </w:divBdr>
    </w:div>
    <w:div w:id="2126267380">
      <w:bodyDiv w:val="1"/>
      <w:marLeft w:val="0"/>
      <w:marRight w:val="0"/>
      <w:marTop w:val="0"/>
      <w:marBottom w:val="0"/>
      <w:divBdr>
        <w:top w:val="none" w:sz="0" w:space="0" w:color="auto"/>
        <w:left w:val="none" w:sz="0" w:space="0" w:color="auto"/>
        <w:bottom w:val="none" w:sz="0" w:space="0" w:color="auto"/>
        <w:right w:val="none" w:sz="0" w:space="0" w:color="auto"/>
      </w:divBdr>
      <w:divsChild>
        <w:div w:id="1566063073">
          <w:marLeft w:val="0"/>
          <w:marRight w:val="0"/>
          <w:marTop w:val="0"/>
          <w:marBottom w:val="0"/>
          <w:divBdr>
            <w:top w:val="none" w:sz="0" w:space="0" w:color="auto"/>
            <w:left w:val="none" w:sz="0" w:space="0" w:color="auto"/>
            <w:bottom w:val="none" w:sz="0" w:space="0" w:color="auto"/>
            <w:right w:val="none" w:sz="0" w:space="0" w:color="auto"/>
          </w:divBdr>
          <w:divsChild>
            <w:div w:id="12147846">
              <w:marLeft w:val="0"/>
              <w:marRight w:val="0"/>
              <w:marTop w:val="0"/>
              <w:marBottom w:val="0"/>
              <w:divBdr>
                <w:top w:val="none" w:sz="0" w:space="0" w:color="auto"/>
                <w:left w:val="none" w:sz="0" w:space="0" w:color="auto"/>
                <w:bottom w:val="none" w:sz="0" w:space="0" w:color="auto"/>
                <w:right w:val="none" w:sz="0" w:space="0" w:color="auto"/>
              </w:divBdr>
            </w:div>
            <w:div w:id="42680202">
              <w:marLeft w:val="0"/>
              <w:marRight w:val="0"/>
              <w:marTop w:val="0"/>
              <w:marBottom w:val="0"/>
              <w:divBdr>
                <w:top w:val="none" w:sz="0" w:space="0" w:color="auto"/>
                <w:left w:val="none" w:sz="0" w:space="0" w:color="auto"/>
                <w:bottom w:val="none" w:sz="0" w:space="0" w:color="auto"/>
                <w:right w:val="none" w:sz="0" w:space="0" w:color="auto"/>
              </w:divBdr>
            </w:div>
            <w:div w:id="43257072">
              <w:marLeft w:val="0"/>
              <w:marRight w:val="0"/>
              <w:marTop w:val="0"/>
              <w:marBottom w:val="0"/>
              <w:divBdr>
                <w:top w:val="none" w:sz="0" w:space="0" w:color="auto"/>
                <w:left w:val="none" w:sz="0" w:space="0" w:color="auto"/>
                <w:bottom w:val="none" w:sz="0" w:space="0" w:color="auto"/>
                <w:right w:val="none" w:sz="0" w:space="0" w:color="auto"/>
              </w:divBdr>
            </w:div>
            <w:div w:id="51782555">
              <w:marLeft w:val="0"/>
              <w:marRight w:val="0"/>
              <w:marTop w:val="0"/>
              <w:marBottom w:val="0"/>
              <w:divBdr>
                <w:top w:val="none" w:sz="0" w:space="0" w:color="auto"/>
                <w:left w:val="none" w:sz="0" w:space="0" w:color="auto"/>
                <w:bottom w:val="none" w:sz="0" w:space="0" w:color="auto"/>
                <w:right w:val="none" w:sz="0" w:space="0" w:color="auto"/>
              </w:divBdr>
            </w:div>
            <w:div w:id="68383219">
              <w:marLeft w:val="0"/>
              <w:marRight w:val="0"/>
              <w:marTop w:val="0"/>
              <w:marBottom w:val="0"/>
              <w:divBdr>
                <w:top w:val="none" w:sz="0" w:space="0" w:color="auto"/>
                <w:left w:val="none" w:sz="0" w:space="0" w:color="auto"/>
                <w:bottom w:val="none" w:sz="0" w:space="0" w:color="auto"/>
                <w:right w:val="none" w:sz="0" w:space="0" w:color="auto"/>
              </w:divBdr>
            </w:div>
            <w:div w:id="73942487">
              <w:marLeft w:val="0"/>
              <w:marRight w:val="0"/>
              <w:marTop w:val="0"/>
              <w:marBottom w:val="0"/>
              <w:divBdr>
                <w:top w:val="none" w:sz="0" w:space="0" w:color="auto"/>
                <w:left w:val="none" w:sz="0" w:space="0" w:color="auto"/>
                <w:bottom w:val="none" w:sz="0" w:space="0" w:color="auto"/>
                <w:right w:val="none" w:sz="0" w:space="0" w:color="auto"/>
              </w:divBdr>
            </w:div>
            <w:div w:id="75982174">
              <w:marLeft w:val="0"/>
              <w:marRight w:val="0"/>
              <w:marTop w:val="0"/>
              <w:marBottom w:val="0"/>
              <w:divBdr>
                <w:top w:val="none" w:sz="0" w:space="0" w:color="auto"/>
                <w:left w:val="none" w:sz="0" w:space="0" w:color="auto"/>
                <w:bottom w:val="none" w:sz="0" w:space="0" w:color="auto"/>
                <w:right w:val="none" w:sz="0" w:space="0" w:color="auto"/>
              </w:divBdr>
            </w:div>
            <w:div w:id="76289269">
              <w:marLeft w:val="0"/>
              <w:marRight w:val="0"/>
              <w:marTop w:val="0"/>
              <w:marBottom w:val="0"/>
              <w:divBdr>
                <w:top w:val="none" w:sz="0" w:space="0" w:color="auto"/>
                <w:left w:val="none" w:sz="0" w:space="0" w:color="auto"/>
                <w:bottom w:val="none" w:sz="0" w:space="0" w:color="auto"/>
                <w:right w:val="none" w:sz="0" w:space="0" w:color="auto"/>
              </w:divBdr>
            </w:div>
            <w:div w:id="123935429">
              <w:marLeft w:val="0"/>
              <w:marRight w:val="0"/>
              <w:marTop w:val="0"/>
              <w:marBottom w:val="0"/>
              <w:divBdr>
                <w:top w:val="none" w:sz="0" w:space="0" w:color="auto"/>
                <w:left w:val="none" w:sz="0" w:space="0" w:color="auto"/>
                <w:bottom w:val="none" w:sz="0" w:space="0" w:color="auto"/>
                <w:right w:val="none" w:sz="0" w:space="0" w:color="auto"/>
              </w:divBdr>
            </w:div>
            <w:div w:id="127939332">
              <w:marLeft w:val="0"/>
              <w:marRight w:val="0"/>
              <w:marTop w:val="0"/>
              <w:marBottom w:val="0"/>
              <w:divBdr>
                <w:top w:val="none" w:sz="0" w:space="0" w:color="auto"/>
                <w:left w:val="none" w:sz="0" w:space="0" w:color="auto"/>
                <w:bottom w:val="none" w:sz="0" w:space="0" w:color="auto"/>
                <w:right w:val="none" w:sz="0" w:space="0" w:color="auto"/>
              </w:divBdr>
            </w:div>
            <w:div w:id="179899695">
              <w:marLeft w:val="0"/>
              <w:marRight w:val="0"/>
              <w:marTop w:val="0"/>
              <w:marBottom w:val="0"/>
              <w:divBdr>
                <w:top w:val="none" w:sz="0" w:space="0" w:color="auto"/>
                <w:left w:val="none" w:sz="0" w:space="0" w:color="auto"/>
                <w:bottom w:val="none" w:sz="0" w:space="0" w:color="auto"/>
                <w:right w:val="none" w:sz="0" w:space="0" w:color="auto"/>
              </w:divBdr>
            </w:div>
            <w:div w:id="194316493">
              <w:marLeft w:val="0"/>
              <w:marRight w:val="0"/>
              <w:marTop w:val="0"/>
              <w:marBottom w:val="0"/>
              <w:divBdr>
                <w:top w:val="none" w:sz="0" w:space="0" w:color="auto"/>
                <w:left w:val="none" w:sz="0" w:space="0" w:color="auto"/>
                <w:bottom w:val="none" w:sz="0" w:space="0" w:color="auto"/>
                <w:right w:val="none" w:sz="0" w:space="0" w:color="auto"/>
              </w:divBdr>
            </w:div>
            <w:div w:id="195430884">
              <w:marLeft w:val="0"/>
              <w:marRight w:val="0"/>
              <w:marTop w:val="0"/>
              <w:marBottom w:val="0"/>
              <w:divBdr>
                <w:top w:val="none" w:sz="0" w:space="0" w:color="auto"/>
                <w:left w:val="none" w:sz="0" w:space="0" w:color="auto"/>
                <w:bottom w:val="none" w:sz="0" w:space="0" w:color="auto"/>
                <w:right w:val="none" w:sz="0" w:space="0" w:color="auto"/>
              </w:divBdr>
            </w:div>
            <w:div w:id="206457181">
              <w:marLeft w:val="0"/>
              <w:marRight w:val="0"/>
              <w:marTop w:val="0"/>
              <w:marBottom w:val="0"/>
              <w:divBdr>
                <w:top w:val="none" w:sz="0" w:space="0" w:color="auto"/>
                <w:left w:val="none" w:sz="0" w:space="0" w:color="auto"/>
                <w:bottom w:val="none" w:sz="0" w:space="0" w:color="auto"/>
                <w:right w:val="none" w:sz="0" w:space="0" w:color="auto"/>
              </w:divBdr>
            </w:div>
            <w:div w:id="214659332">
              <w:marLeft w:val="0"/>
              <w:marRight w:val="0"/>
              <w:marTop w:val="0"/>
              <w:marBottom w:val="0"/>
              <w:divBdr>
                <w:top w:val="none" w:sz="0" w:space="0" w:color="auto"/>
                <w:left w:val="none" w:sz="0" w:space="0" w:color="auto"/>
                <w:bottom w:val="none" w:sz="0" w:space="0" w:color="auto"/>
                <w:right w:val="none" w:sz="0" w:space="0" w:color="auto"/>
              </w:divBdr>
            </w:div>
            <w:div w:id="215288565">
              <w:marLeft w:val="0"/>
              <w:marRight w:val="0"/>
              <w:marTop w:val="0"/>
              <w:marBottom w:val="0"/>
              <w:divBdr>
                <w:top w:val="none" w:sz="0" w:space="0" w:color="auto"/>
                <w:left w:val="none" w:sz="0" w:space="0" w:color="auto"/>
                <w:bottom w:val="none" w:sz="0" w:space="0" w:color="auto"/>
                <w:right w:val="none" w:sz="0" w:space="0" w:color="auto"/>
              </w:divBdr>
            </w:div>
            <w:div w:id="222570611">
              <w:marLeft w:val="0"/>
              <w:marRight w:val="0"/>
              <w:marTop w:val="0"/>
              <w:marBottom w:val="0"/>
              <w:divBdr>
                <w:top w:val="none" w:sz="0" w:space="0" w:color="auto"/>
                <w:left w:val="none" w:sz="0" w:space="0" w:color="auto"/>
                <w:bottom w:val="none" w:sz="0" w:space="0" w:color="auto"/>
                <w:right w:val="none" w:sz="0" w:space="0" w:color="auto"/>
              </w:divBdr>
            </w:div>
            <w:div w:id="224679414">
              <w:marLeft w:val="0"/>
              <w:marRight w:val="0"/>
              <w:marTop w:val="0"/>
              <w:marBottom w:val="0"/>
              <w:divBdr>
                <w:top w:val="none" w:sz="0" w:space="0" w:color="auto"/>
                <w:left w:val="none" w:sz="0" w:space="0" w:color="auto"/>
                <w:bottom w:val="none" w:sz="0" w:space="0" w:color="auto"/>
                <w:right w:val="none" w:sz="0" w:space="0" w:color="auto"/>
              </w:divBdr>
            </w:div>
            <w:div w:id="238834792">
              <w:marLeft w:val="0"/>
              <w:marRight w:val="0"/>
              <w:marTop w:val="0"/>
              <w:marBottom w:val="0"/>
              <w:divBdr>
                <w:top w:val="none" w:sz="0" w:space="0" w:color="auto"/>
                <w:left w:val="none" w:sz="0" w:space="0" w:color="auto"/>
                <w:bottom w:val="none" w:sz="0" w:space="0" w:color="auto"/>
                <w:right w:val="none" w:sz="0" w:space="0" w:color="auto"/>
              </w:divBdr>
            </w:div>
            <w:div w:id="245383012">
              <w:marLeft w:val="0"/>
              <w:marRight w:val="0"/>
              <w:marTop w:val="0"/>
              <w:marBottom w:val="0"/>
              <w:divBdr>
                <w:top w:val="none" w:sz="0" w:space="0" w:color="auto"/>
                <w:left w:val="none" w:sz="0" w:space="0" w:color="auto"/>
                <w:bottom w:val="none" w:sz="0" w:space="0" w:color="auto"/>
                <w:right w:val="none" w:sz="0" w:space="0" w:color="auto"/>
              </w:divBdr>
            </w:div>
            <w:div w:id="253051663">
              <w:marLeft w:val="0"/>
              <w:marRight w:val="0"/>
              <w:marTop w:val="0"/>
              <w:marBottom w:val="0"/>
              <w:divBdr>
                <w:top w:val="none" w:sz="0" w:space="0" w:color="auto"/>
                <w:left w:val="none" w:sz="0" w:space="0" w:color="auto"/>
                <w:bottom w:val="none" w:sz="0" w:space="0" w:color="auto"/>
                <w:right w:val="none" w:sz="0" w:space="0" w:color="auto"/>
              </w:divBdr>
            </w:div>
            <w:div w:id="295962202">
              <w:marLeft w:val="0"/>
              <w:marRight w:val="0"/>
              <w:marTop w:val="0"/>
              <w:marBottom w:val="0"/>
              <w:divBdr>
                <w:top w:val="none" w:sz="0" w:space="0" w:color="auto"/>
                <w:left w:val="none" w:sz="0" w:space="0" w:color="auto"/>
                <w:bottom w:val="none" w:sz="0" w:space="0" w:color="auto"/>
                <w:right w:val="none" w:sz="0" w:space="0" w:color="auto"/>
              </w:divBdr>
            </w:div>
            <w:div w:id="305857144">
              <w:marLeft w:val="0"/>
              <w:marRight w:val="0"/>
              <w:marTop w:val="0"/>
              <w:marBottom w:val="0"/>
              <w:divBdr>
                <w:top w:val="none" w:sz="0" w:space="0" w:color="auto"/>
                <w:left w:val="none" w:sz="0" w:space="0" w:color="auto"/>
                <w:bottom w:val="none" w:sz="0" w:space="0" w:color="auto"/>
                <w:right w:val="none" w:sz="0" w:space="0" w:color="auto"/>
              </w:divBdr>
            </w:div>
            <w:div w:id="334184472">
              <w:marLeft w:val="0"/>
              <w:marRight w:val="0"/>
              <w:marTop w:val="0"/>
              <w:marBottom w:val="0"/>
              <w:divBdr>
                <w:top w:val="none" w:sz="0" w:space="0" w:color="auto"/>
                <w:left w:val="none" w:sz="0" w:space="0" w:color="auto"/>
                <w:bottom w:val="none" w:sz="0" w:space="0" w:color="auto"/>
                <w:right w:val="none" w:sz="0" w:space="0" w:color="auto"/>
              </w:divBdr>
            </w:div>
            <w:div w:id="338041097">
              <w:marLeft w:val="0"/>
              <w:marRight w:val="0"/>
              <w:marTop w:val="0"/>
              <w:marBottom w:val="0"/>
              <w:divBdr>
                <w:top w:val="none" w:sz="0" w:space="0" w:color="auto"/>
                <w:left w:val="none" w:sz="0" w:space="0" w:color="auto"/>
                <w:bottom w:val="none" w:sz="0" w:space="0" w:color="auto"/>
                <w:right w:val="none" w:sz="0" w:space="0" w:color="auto"/>
              </w:divBdr>
            </w:div>
            <w:div w:id="375738306">
              <w:marLeft w:val="0"/>
              <w:marRight w:val="0"/>
              <w:marTop w:val="0"/>
              <w:marBottom w:val="0"/>
              <w:divBdr>
                <w:top w:val="none" w:sz="0" w:space="0" w:color="auto"/>
                <w:left w:val="none" w:sz="0" w:space="0" w:color="auto"/>
                <w:bottom w:val="none" w:sz="0" w:space="0" w:color="auto"/>
                <w:right w:val="none" w:sz="0" w:space="0" w:color="auto"/>
              </w:divBdr>
            </w:div>
            <w:div w:id="384986976">
              <w:marLeft w:val="0"/>
              <w:marRight w:val="0"/>
              <w:marTop w:val="0"/>
              <w:marBottom w:val="0"/>
              <w:divBdr>
                <w:top w:val="none" w:sz="0" w:space="0" w:color="auto"/>
                <w:left w:val="none" w:sz="0" w:space="0" w:color="auto"/>
                <w:bottom w:val="none" w:sz="0" w:space="0" w:color="auto"/>
                <w:right w:val="none" w:sz="0" w:space="0" w:color="auto"/>
              </w:divBdr>
            </w:div>
            <w:div w:id="387536047">
              <w:marLeft w:val="0"/>
              <w:marRight w:val="0"/>
              <w:marTop w:val="0"/>
              <w:marBottom w:val="0"/>
              <w:divBdr>
                <w:top w:val="none" w:sz="0" w:space="0" w:color="auto"/>
                <w:left w:val="none" w:sz="0" w:space="0" w:color="auto"/>
                <w:bottom w:val="none" w:sz="0" w:space="0" w:color="auto"/>
                <w:right w:val="none" w:sz="0" w:space="0" w:color="auto"/>
              </w:divBdr>
            </w:div>
            <w:div w:id="388381269">
              <w:marLeft w:val="0"/>
              <w:marRight w:val="0"/>
              <w:marTop w:val="0"/>
              <w:marBottom w:val="0"/>
              <w:divBdr>
                <w:top w:val="none" w:sz="0" w:space="0" w:color="auto"/>
                <w:left w:val="none" w:sz="0" w:space="0" w:color="auto"/>
                <w:bottom w:val="none" w:sz="0" w:space="0" w:color="auto"/>
                <w:right w:val="none" w:sz="0" w:space="0" w:color="auto"/>
              </w:divBdr>
            </w:div>
            <w:div w:id="401828726">
              <w:marLeft w:val="0"/>
              <w:marRight w:val="0"/>
              <w:marTop w:val="0"/>
              <w:marBottom w:val="0"/>
              <w:divBdr>
                <w:top w:val="none" w:sz="0" w:space="0" w:color="auto"/>
                <w:left w:val="none" w:sz="0" w:space="0" w:color="auto"/>
                <w:bottom w:val="none" w:sz="0" w:space="0" w:color="auto"/>
                <w:right w:val="none" w:sz="0" w:space="0" w:color="auto"/>
              </w:divBdr>
            </w:div>
            <w:div w:id="430399969">
              <w:marLeft w:val="0"/>
              <w:marRight w:val="0"/>
              <w:marTop w:val="0"/>
              <w:marBottom w:val="0"/>
              <w:divBdr>
                <w:top w:val="none" w:sz="0" w:space="0" w:color="auto"/>
                <w:left w:val="none" w:sz="0" w:space="0" w:color="auto"/>
                <w:bottom w:val="none" w:sz="0" w:space="0" w:color="auto"/>
                <w:right w:val="none" w:sz="0" w:space="0" w:color="auto"/>
              </w:divBdr>
            </w:div>
            <w:div w:id="441190881">
              <w:marLeft w:val="0"/>
              <w:marRight w:val="0"/>
              <w:marTop w:val="0"/>
              <w:marBottom w:val="0"/>
              <w:divBdr>
                <w:top w:val="none" w:sz="0" w:space="0" w:color="auto"/>
                <w:left w:val="none" w:sz="0" w:space="0" w:color="auto"/>
                <w:bottom w:val="none" w:sz="0" w:space="0" w:color="auto"/>
                <w:right w:val="none" w:sz="0" w:space="0" w:color="auto"/>
              </w:divBdr>
            </w:div>
            <w:div w:id="441271316">
              <w:marLeft w:val="0"/>
              <w:marRight w:val="0"/>
              <w:marTop w:val="0"/>
              <w:marBottom w:val="0"/>
              <w:divBdr>
                <w:top w:val="none" w:sz="0" w:space="0" w:color="auto"/>
                <w:left w:val="none" w:sz="0" w:space="0" w:color="auto"/>
                <w:bottom w:val="none" w:sz="0" w:space="0" w:color="auto"/>
                <w:right w:val="none" w:sz="0" w:space="0" w:color="auto"/>
              </w:divBdr>
            </w:div>
            <w:div w:id="446657952">
              <w:marLeft w:val="0"/>
              <w:marRight w:val="0"/>
              <w:marTop w:val="0"/>
              <w:marBottom w:val="0"/>
              <w:divBdr>
                <w:top w:val="none" w:sz="0" w:space="0" w:color="auto"/>
                <w:left w:val="none" w:sz="0" w:space="0" w:color="auto"/>
                <w:bottom w:val="none" w:sz="0" w:space="0" w:color="auto"/>
                <w:right w:val="none" w:sz="0" w:space="0" w:color="auto"/>
              </w:divBdr>
            </w:div>
            <w:div w:id="455950862">
              <w:marLeft w:val="0"/>
              <w:marRight w:val="0"/>
              <w:marTop w:val="0"/>
              <w:marBottom w:val="0"/>
              <w:divBdr>
                <w:top w:val="none" w:sz="0" w:space="0" w:color="auto"/>
                <w:left w:val="none" w:sz="0" w:space="0" w:color="auto"/>
                <w:bottom w:val="none" w:sz="0" w:space="0" w:color="auto"/>
                <w:right w:val="none" w:sz="0" w:space="0" w:color="auto"/>
              </w:divBdr>
            </w:div>
            <w:div w:id="490216496">
              <w:marLeft w:val="0"/>
              <w:marRight w:val="0"/>
              <w:marTop w:val="0"/>
              <w:marBottom w:val="0"/>
              <w:divBdr>
                <w:top w:val="none" w:sz="0" w:space="0" w:color="auto"/>
                <w:left w:val="none" w:sz="0" w:space="0" w:color="auto"/>
                <w:bottom w:val="none" w:sz="0" w:space="0" w:color="auto"/>
                <w:right w:val="none" w:sz="0" w:space="0" w:color="auto"/>
              </w:divBdr>
            </w:div>
            <w:div w:id="510918771">
              <w:marLeft w:val="0"/>
              <w:marRight w:val="0"/>
              <w:marTop w:val="0"/>
              <w:marBottom w:val="0"/>
              <w:divBdr>
                <w:top w:val="none" w:sz="0" w:space="0" w:color="auto"/>
                <w:left w:val="none" w:sz="0" w:space="0" w:color="auto"/>
                <w:bottom w:val="none" w:sz="0" w:space="0" w:color="auto"/>
                <w:right w:val="none" w:sz="0" w:space="0" w:color="auto"/>
              </w:divBdr>
            </w:div>
            <w:div w:id="518587910">
              <w:marLeft w:val="0"/>
              <w:marRight w:val="0"/>
              <w:marTop w:val="0"/>
              <w:marBottom w:val="0"/>
              <w:divBdr>
                <w:top w:val="none" w:sz="0" w:space="0" w:color="auto"/>
                <w:left w:val="none" w:sz="0" w:space="0" w:color="auto"/>
                <w:bottom w:val="none" w:sz="0" w:space="0" w:color="auto"/>
                <w:right w:val="none" w:sz="0" w:space="0" w:color="auto"/>
              </w:divBdr>
            </w:div>
            <w:div w:id="528223809">
              <w:marLeft w:val="0"/>
              <w:marRight w:val="0"/>
              <w:marTop w:val="0"/>
              <w:marBottom w:val="0"/>
              <w:divBdr>
                <w:top w:val="none" w:sz="0" w:space="0" w:color="auto"/>
                <w:left w:val="none" w:sz="0" w:space="0" w:color="auto"/>
                <w:bottom w:val="none" w:sz="0" w:space="0" w:color="auto"/>
                <w:right w:val="none" w:sz="0" w:space="0" w:color="auto"/>
              </w:divBdr>
            </w:div>
            <w:div w:id="532504105">
              <w:marLeft w:val="0"/>
              <w:marRight w:val="0"/>
              <w:marTop w:val="0"/>
              <w:marBottom w:val="0"/>
              <w:divBdr>
                <w:top w:val="none" w:sz="0" w:space="0" w:color="auto"/>
                <w:left w:val="none" w:sz="0" w:space="0" w:color="auto"/>
                <w:bottom w:val="none" w:sz="0" w:space="0" w:color="auto"/>
                <w:right w:val="none" w:sz="0" w:space="0" w:color="auto"/>
              </w:divBdr>
            </w:div>
            <w:div w:id="557591210">
              <w:marLeft w:val="0"/>
              <w:marRight w:val="0"/>
              <w:marTop w:val="0"/>
              <w:marBottom w:val="0"/>
              <w:divBdr>
                <w:top w:val="none" w:sz="0" w:space="0" w:color="auto"/>
                <w:left w:val="none" w:sz="0" w:space="0" w:color="auto"/>
                <w:bottom w:val="none" w:sz="0" w:space="0" w:color="auto"/>
                <w:right w:val="none" w:sz="0" w:space="0" w:color="auto"/>
              </w:divBdr>
            </w:div>
            <w:div w:id="571933292">
              <w:marLeft w:val="0"/>
              <w:marRight w:val="0"/>
              <w:marTop w:val="0"/>
              <w:marBottom w:val="0"/>
              <w:divBdr>
                <w:top w:val="none" w:sz="0" w:space="0" w:color="auto"/>
                <w:left w:val="none" w:sz="0" w:space="0" w:color="auto"/>
                <w:bottom w:val="none" w:sz="0" w:space="0" w:color="auto"/>
                <w:right w:val="none" w:sz="0" w:space="0" w:color="auto"/>
              </w:divBdr>
            </w:div>
            <w:div w:id="588468134">
              <w:marLeft w:val="0"/>
              <w:marRight w:val="0"/>
              <w:marTop w:val="0"/>
              <w:marBottom w:val="0"/>
              <w:divBdr>
                <w:top w:val="none" w:sz="0" w:space="0" w:color="auto"/>
                <w:left w:val="none" w:sz="0" w:space="0" w:color="auto"/>
                <w:bottom w:val="none" w:sz="0" w:space="0" w:color="auto"/>
                <w:right w:val="none" w:sz="0" w:space="0" w:color="auto"/>
              </w:divBdr>
            </w:div>
            <w:div w:id="588735940">
              <w:marLeft w:val="0"/>
              <w:marRight w:val="0"/>
              <w:marTop w:val="0"/>
              <w:marBottom w:val="0"/>
              <w:divBdr>
                <w:top w:val="none" w:sz="0" w:space="0" w:color="auto"/>
                <w:left w:val="none" w:sz="0" w:space="0" w:color="auto"/>
                <w:bottom w:val="none" w:sz="0" w:space="0" w:color="auto"/>
                <w:right w:val="none" w:sz="0" w:space="0" w:color="auto"/>
              </w:divBdr>
            </w:div>
            <w:div w:id="592013101">
              <w:marLeft w:val="0"/>
              <w:marRight w:val="0"/>
              <w:marTop w:val="0"/>
              <w:marBottom w:val="0"/>
              <w:divBdr>
                <w:top w:val="none" w:sz="0" w:space="0" w:color="auto"/>
                <w:left w:val="none" w:sz="0" w:space="0" w:color="auto"/>
                <w:bottom w:val="none" w:sz="0" w:space="0" w:color="auto"/>
                <w:right w:val="none" w:sz="0" w:space="0" w:color="auto"/>
              </w:divBdr>
            </w:div>
            <w:div w:id="612706493">
              <w:marLeft w:val="0"/>
              <w:marRight w:val="0"/>
              <w:marTop w:val="0"/>
              <w:marBottom w:val="0"/>
              <w:divBdr>
                <w:top w:val="none" w:sz="0" w:space="0" w:color="auto"/>
                <w:left w:val="none" w:sz="0" w:space="0" w:color="auto"/>
                <w:bottom w:val="none" w:sz="0" w:space="0" w:color="auto"/>
                <w:right w:val="none" w:sz="0" w:space="0" w:color="auto"/>
              </w:divBdr>
            </w:div>
            <w:div w:id="619534647">
              <w:marLeft w:val="0"/>
              <w:marRight w:val="0"/>
              <w:marTop w:val="0"/>
              <w:marBottom w:val="0"/>
              <w:divBdr>
                <w:top w:val="none" w:sz="0" w:space="0" w:color="auto"/>
                <w:left w:val="none" w:sz="0" w:space="0" w:color="auto"/>
                <w:bottom w:val="none" w:sz="0" w:space="0" w:color="auto"/>
                <w:right w:val="none" w:sz="0" w:space="0" w:color="auto"/>
              </w:divBdr>
            </w:div>
            <w:div w:id="682164910">
              <w:marLeft w:val="0"/>
              <w:marRight w:val="0"/>
              <w:marTop w:val="0"/>
              <w:marBottom w:val="0"/>
              <w:divBdr>
                <w:top w:val="none" w:sz="0" w:space="0" w:color="auto"/>
                <w:left w:val="none" w:sz="0" w:space="0" w:color="auto"/>
                <w:bottom w:val="none" w:sz="0" w:space="0" w:color="auto"/>
                <w:right w:val="none" w:sz="0" w:space="0" w:color="auto"/>
              </w:divBdr>
            </w:div>
            <w:div w:id="691615315">
              <w:marLeft w:val="0"/>
              <w:marRight w:val="0"/>
              <w:marTop w:val="0"/>
              <w:marBottom w:val="0"/>
              <w:divBdr>
                <w:top w:val="none" w:sz="0" w:space="0" w:color="auto"/>
                <w:left w:val="none" w:sz="0" w:space="0" w:color="auto"/>
                <w:bottom w:val="none" w:sz="0" w:space="0" w:color="auto"/>
                <w:right w:val="none" w:sz="0" w:space="0" w:color="auto"/>
              </w:divBdr>
            </w:div>
            <w:div w:id="706101887">
              <w:marLeft w:val="0"/>
              <w:marRight w:val="0"/>
              <w:marTop w:val="0"/>
              <w:marBottom w:val="0"/>
              <w:divBdr>
                <w:top w:val="none" w:sz="0" w:space="0" w:color="auto"/>
                <w:left w:val="none" w:sz="0" w:space="0" w:color="auto"/>
                <w:bottom w:val="none" w:sz="0" w:space="0" w:color="auto"/>
                <w:right w:val="none" w:sz="0" w:space="0" w:color="auto"/>
              </w:divBdr>
            </w:div>
            <w:div w:id="707611738">
              <w:marLeft w:val="0"/>
              <w:marRight w:val="0"/>
              <w:marTop w:val="0"/>
              <w:marBottom w:val="0"/>
              <w:divBdr>
                <w:top w:val="none" w:sz="0" w:space="0" w:color="auto"/>
                <w:left w:val="none" w:sz="0" w:space="0" w:color="auto"/>
                <w:bottom w:val="none" w:sz="0" w:space="0" w:color="auto"/>
                <w:right w:val="none" w:sz="0" w:space="0" w:color="auto"/>
              </w:divBdr>
            </w:div>
            <w:div w:id="708336119">
              <w:marLeft w:val="0"/>
              <w:marRight w:val="0"/>
              <w:marTop w:val="0"/>
              <w:marBottom w:val="0"/>
              <w:divBdr>
                <w:top w:val="none" w:sz="0" w:space="0" w:color="auto"/>
                <w:left w:val="none" w:sz="0" w:space="0" w:color="auto"/>
                <w:bottom w:val="none" w:sz="0" w:space="0" w:color="auto"/>
                <w:right w:val="none" w:sz="0" w:space="0" w:color="auto"/>
              </w:divBdr>
            </w:div>
            <w:div w:id="712315217">
              <w:marLeft w:val="0"/>
              <w:marRight w:val="0"/>
              <w:marTop w:val="0"/>
              <w:marBottom w:val="0"/>
              <w:divBdr>
                <w:top w:val="none" w:sz="0" w:space="0" w:color="auto"/>
                <w:left w:val="none" w:sz="0" w:space="0" w:color="auto"/>
                <w:bottom w:val="none" w:sz="0" w:space="0" w:color="auto"/>
                <w:right w:val="none" w:sz="0" w:space="0" w:color="auto"/>
              </w:divBdr>
            </w:div>
            <w:div w:id="714505689">
              <w:marLeft w:val="0"/>
              <w:marRight w:val="0"/>
              <w:marTop w:val="0"/>
              <w:marBottom w:val="0"/>
              <w:divBdr>
                <w:top w:val="none" w:sz="0" w:space="0" w:color="auto"/>
                <w:left w:val="none" w:sz="0" w:space="0" w:color="auto"/>
                <w:bottom w:val="none" w:sz="0" w:space="0" w:color="auto"/>
                <w:right w:val="none" w:sz="0" w:space="0" w:color="auto"/>
              </w:divBdr>
            </w:div>
            <w:div w:id="744179825">
              <w:marLeft w:val="0"/>
              <w:marRight w:val="0"/>
              <w:marTop w:val="0"/>
              <w:marBottom w:val="0"/>
              <w:divBdr>
                <w:top w:val="none" w:sz="0" w:space="0" w:color="auto"/>
                <w:left w:val="none" w:sz="0" w:space="0" w:color="auto"/>
                <w:bottom w:val="none" w:sz="0" w:space="0" w:color="auto"/>
                <w:right w:val="none" w:sz="0" w:space="0" w:color="auto"/>
              </w:divBdr>
            </w:div>
            <w:div w:id="752118868">
              <w:marLeft w:val="0"/>
              <w:marRight w:val="0"/>
              <w:marTop w:val="0"/>
              <w:marBottom w:val="0"/>
              <w:divBdr>
                <w:top w:val="none" w:sz="0" w:space="0" w:color="auto"/>
                <w:left w:val="none" w:sz="0" w:space="0" w:color="auto"/>
                <w:bottom w:val="none" w:sz="0" w:space="0" w:color="auto"/>
                <w:right w:val="none" w:sz="0" w:space="0" w:color="auto"/>
              </w:divBdr>
            </w:div>
            <w:div w:id="785009127">
              <w:marLeft w:val="0"/>
              <w:marRight w:val="0"/>
              <w:marTop w:val="0"/>
              <w:marBottom w:val="0"/>
              <w:divBdr>
                <w:top w:val="none" w:sz="0" w:space="0" w:color="auto"/>
                <w:left w:val="none" w:sz="0" w:space="0" w:color="auto"/>
                <w:bottom w:val="none" w:sz="0" w:space="0" w:color="auto"/>
                <w:right w:val="none" w:sz="0" w:space="0" w:color="auto"/>
              </w:divBdr>
            </w:div>
            <w:div w:id="788083216">
              <w:marLeft w:val="0"/>
              <w:marRight w:val="0"/>
              <w:marTop w:val="0"/>
              <w:marBottom w:val="0"/>
              <w:divBdr>
                <w:top w:val="none" w:sz="0" w:space="0" w:color="auto"/>
                <w:left w:val="none" w:sz="0" w:space="0" w:color="auto"/>
                <w:bottom w:val="none" w:sz="0" w:space="0" w:color="auto"/>
                <w:right w:val="none" w:sz="0" w:space="0" w:color="auto"/>
              </w:divBdr>
            </w:div>
            <w:div w:id="850490333">
              <w:marLeft w:val="0"/>
              <w:marRight w:val="0"/>
              <w:marTop w:val="0"/>
              <w:marBottom w:val="0"/>
              <w:divBdr>
                <w:top w:val="none" w:sz="0" w:space="0" w:color="auto"/>
                <w:left w:val="none" w:sz="0" w:space="0" w:color="auto"/>
                <w:bottom w:val="none" w:sz="0" w:space="0" w:color="auto"/>
                <w:right w:val="none" w:sz="0" w:space="0" w:color="auto"/>
              </w:divBdr>
            </w:div>
            <w:div w:id="850726692">
              <w:marLeft w:val="0"/>
              <w:marRight w:val="0"/>
              <w:marTop w:val="0"/>
              <w:marBottom w:val="0"/>
              <w:divBdr>
                <w:top w:val="none" w:sz="0" w:space="0" w:color="auto"/>
                <w:left w:val="none" w:sz="0" w:space="0" w:color="auto"/>
                <w:bottom w:val="none" w:sz="0" w:space="0" w:color="auto"/>
                <w:right w:val="none" w:sz="0" w:space="0" w:color="auto"/>
              </w:divBdr>
            </w:div>
            <w:div w:id="851601455">
              <w:marLeft w:val="0"/>
              <w:marRight w:val="0"/>
              <w:marTop w:val="0"/>
              <w:marBottom w:val="0"/>
              <w:divBdr>
                <w:top w:val="none" w:sz="0" w:space="0" w:color="auto"/>
                <w:left w:val="none" w:sz="0" w:space="0" w:color="auto"/>
                <w:bottom w:val="none" w:sz="0" w:space="0" w:color="auto"/>
                <w:right w:val="none" w:sz="0" w:space="0" w:color="auto"/>
              </w:divBdr>
            </w:div>
            <w:div w:id="855535891">
              <w:marLeft w:val="0"/>
              <w:marRight w:val="0"/>
              <w:marTop w:val="0"/>
              <w:marBottom w:val="0"/>
              <w:divBdr>
                <w:top w:val="none" w:sz="0" w:space="0" w:color="auto"/>
                <w:left w:val="none" w:sz="0" w:space="0" w:color="auto"/>
                <w:bottom w:val="none" w:sz="0" w:space="0" w:color="auto"/>
                <w:right w:val="none" w:sz="0" w:space="0" w:color="auto"/>
              </w:divBdr>
            </w:div>
            <w:div w:id="868445925">
              <w:marLeft w:val="0"/>
              <w:marRight w:val="0"/>
              <w:marTop w:val="0"/>
              <w:marBottom w:val="0"/>
              <w:divBdr>
                <w:top w:val="none" w:sz="0" w:space="0" w:color="auto"/>
                <w:left w:val="none" w:sz="0" w:space="0" w:color="auto"/>
                <w:bottom w:val="none" w:sz="0" w:space="0" w:color="auto"/>
                <w:right w:val="none" w:sz="0" w:space="0" w:color="auto"/>
              </w:divBdr>
            </w:div>
            <w:div w:id="881016993">
              <w:marLeft w:val="0"/>
              <w:marRight w:val="0"/>
              <w:marTop w:val="0"/>
              <w:marBottom w:val="0"/>
              <w:divBdr>
                <w:top w:val="none" w:sz="0" w:space="0" w:color="auto"/>
                <w:left w:val="none" w:sz="0" w:space="0" w:color="auto"/>
                <w:bottom w:val="none" w:sz="0" w:space="0" w:color="auto"/>
                <w:right w:val="none" w:sz="0" w:space="0" w:color="auto"/>
              </w:divBdr>
            </w:div>
            <w:div w:id="891381679">
              <w:marLeft w:val="0"/>
              <w:marRight w:val="0"/>
              <w:marTop w:val="0"/>
              <w:marBottom w:val="0"/>
              <w:divBdr>
                <w:top w:val="none" w:sz="0" w:space="0" w:color="auto"/>
                <w:left w:val="none" w:sz="0" w:space="0" w:color="auto"/>
                <w:bottom w:val="none" w:sz="0" w:space="0" w:color="auto"/>
                <w:right w:val="none" w:sz="0" w:space="0" w:color="auto"/>
              </w:divBdr>
            </w:div>
            <w:div w:id="892155680">
              <w:marLeft w:val="0"/>
              <w:marRight w:val="0"/>
              <w:marTop w:val="0"/>
              <w:marBottom w:val="0"/>
              <w:divBdr>
                <w:top w:val="none" w:sz="0" w:space="0" w:color="auto"/>
                <w:left w:val="none" w:sz="0" w:space="0" w:color="auto"/>
                <w:bottom w:val="none" w:sz="0" w:space="0" w:color="auto"/>
                <w:right w:val="none" w:sz="0" w:space="0" w:color="auto"/>
              </w:divBdr>
            </w:div>
            <w:div w:id="901259716">
              <w:marLeft w:val="0"/>
              <w:marRight w:val="0"/>
              <w:marTop w:val="0"/>
              <w:marBottom w:val="0"/>
              <w:divBdr>
                <w:top w:val="none" w:sz="0" w:space="0" w:color="auto"/>
                <w:left w:val="none" w:sz="0" w:space="0" w:color="auto"/>
                <w:bottom w:val="none" w:sz="0" w:space="0" w:color="auto"/>
                <w:right w:val="none" w:sz="0" w:space="0" w:color="auto"/>
              </w:divBdr>
            </w:div>
            <w:div w:id="917835500">
              <w:marLeft w:val="0"/>
              <w:marRight w:val="0"/>
              <w:marTop w:val="0"/>
              <w:marBottom w:val="0"/>
              <w:divBdr>
                <w:top w:val="none" w:sz="0" w:space="0" w:color="auto"/>
                <w:left w:val="none" w:sz="0" w:space="0" w:color="auto"/>
                <w:bottom w:val="none" w:sz="0" w:space="0" w:color="auto"/>
                <w:right w:val="none" w:sz="0" w:space="0" w:color="auto"/>
              </w:divBdr>
            </w:div>
            <w:div w:id="926883081">
              <w:marLeft w:val="0"/>
              <w:marRight w:val="0"/>
              <w:marTop w:val="0"/>
              <w:marBottom w:val="0"/>
              <w:divBdr>
                <w:top w:val="none" w:sz="0" w:space="0" w:color="auto"/>
                <w:left w:val="none" w:sz="0" w:space="0" w:color="auto"/>
                <w:bottom w:val="none" w:sz="0" w:space="0" w:color="auto"/>
                <w:right w:val="none" w:sz="0" w:space="0" w:color="auto"/>
              </w:divBdr>
            </w:div>
            <w:div w:id="927349410">
              <w:marLeft w:val="0"/>
              <w:marRight w:val="0"/>
              <w:marTop w:val="0"/>
              <w:marBottom w:val="0"/>
              <w:divBdr>
                <w:top w:val="none" w:sz="0" w:space="0" w:color="auto"/>
                <w:left w:val="none" w:sz="0" w:space="0" w:color="auto"/>
                <w:bottom w:val="none" w:sz="0" w:space="0" w:color="auto"/>
                <w:right w:val="none" w:sz="0" w:space="0" w:color="auto"/>
              </w:divBdr>
            </w:div>
            <w:div w:id="943614892">
              <w:marLeft w:val="0"/>
              <w:marRight w:val="0"/>
              <w:marTop w:val="0"/>
              <w:marBottom w:val="0"/>
              <w:divBdr>
                <w:top w:val="none" w:sz="0" w:space="0" w:color="auto"/>
                <w:left w:val="none" w:sz="0" w:space="0" w:color="auto"/>
                <w:bottom w:val="none" w:sz="0" w:space="0" w:color="auto"/>
                <w:right w:val="none" w:sz="0" w:space="0" w:color="auto"/>
              </w:divBdr>
            </w:div>
            <w:div w:id="947854036">
              <w:marLeft w:val="0"/>
              <w:marRight w:val="0"/>
              <w:marTop w:val="0"/>
              <w:marBottom w:val="0"/>
              <w:divBdr>
                <w:top w:val="none" w:sz="0" w:space="0" w:color="auto"/>
                <w:left w:val="none" w:sz="0" w:space="0" w:color="auto"/>
                <w:bottom w:val="none" w:sz="0" w:space="0" w:color="auto"/>
                <w:right w:val="none" w:sz="0" w:space="0" w:color="auto"/>
              </w:divBdr>
            </w:div>
            <w:div w:id="953251495">
              <w:marLeft w:val="0"/>
              <w:marRight w:val="0"/>
              <w:marTop w:val="0"/>
              <w:marBottom w:val="0"/>
              <w:divBdr>
                <w:top w:val="none" w:sz="0" w:space="0" w:color="auto"/>
                <w:left w:val="none" w:sz="0" w:space="0" w:color="auto"/>
                <w:bottom w:val="none" w:sz="0" w:space="0" w:color="auto"/>
                <w:right w:val="none" w:sz="0" w:space="0" w:color="auto"/>
              </w:divBdr>
            </w:div>
            <w:div w:id="982076757">
              <w:marLeft w:val="0"/>
              <w:marRight w:val="0"/>
              <w:marTop w:val="0"/>
              <w:marBottom w:val="0"/>
              <w:divBdr>
                <w:top w:val="none" w:sz="0" w:space="0" w:color="auto"/>
                <w:left w:val="none" w:sz="0" w:space="0" w:color="auto"/>
                <w:bottom w:val="none" w:sz="0" w:space="0" w:color="auto"/>
                <w:right w:val="none" w:sz="0" w:space="0" w:color="auto"/>
              </w:divBdr>
            </w:div>
            <w:div w:id="992493157">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999889512">
              <w:marLeft w:val="0"/>
              <w:marRight w:val="0"/>
              <w:marTop w:val="0"/>
              <w:marBottom w:val="0"/>
              <w:divBdr>
                <w:top w:val="none" w:sz="0" w:space="0" w:color="auto"/>
                <w:left w:val="none" w:sz="0" w:space="0" w:color="auto"/>
                <w:bottom w:val="none" w:sz="0" w:space="0" w:color="auto"/>
                <w:right w:val="none" w:sz="0" w:space="0" w:color="auto"/>
              </w:divBdr>
            </w:div>
            <w:div w:id="1024095808">
              <w:marLeft w:val="0"/>
              <w:marRight w:val="0"/>
              <w:marTop w:val="0"/>
              <w:marBottom w:val="0"/>
              <w:divBdr>
                <w:top w:val="none" w:sz="0" w:space="0" w:color="auto"/>
                <w:left w:val="none" w:sz="0" w:space="0" w:color="auto"/>
                <w:bottom w:val="none" w:sz="0" w:space="0" w:color="auto"/>
                <w:right w:val="none" w:sz="0" w:space="0" w:color="auto"/>
              </w:divBdr>
            </w:div>
            <w:div w:id="1045181499">
              <w:marLeft w:val="0"/>
              <w:marRight w:val="0"/>
              <w:marTop w:val="0"/>
              <w:marBottom w:val="0"/>
              <w:divBdr>
                <w:top w:val="none" w:sz="0" w:space="0" w:color="auto"/>
                <w:left w:val="none" w:sz="0" w:space="0" w:color="auto"/>
                <w:bottom w:val="none" w:sz="0" w:space="0" w:color="auto"/>
                <w:right w:val="none" w:sz="0" w:space="0" w:color="auto"/>
              </w:divBdr>
            </w:div>
            <w:div w:id="1067455323">
              <w:marLeft w:val="0"/>
              <w:marRight w:val="0"/>
              <w:marTop w:val="0"/>
              <w:marBottom w:val="0"/>
              <w:divBdr>
                <w:top w:val="none" w:sz="0" w:space="0" w:color="auto"/>
                <w:left w:val="none" w:sz="0" w:space="0" w:color="auto"/>
                <w:bottom w:val="none" w:sz="0" w:space="0" w:color="auto"/>
                <w:right w:val="none" w:sz="0" w:space="0" w:color="auto"/>
              </w:divBdr>
            </w:div>
            <w:div w:id="1073889364">
              <w:marLeft w:val="0"/>
              <w:marRight w:val="0"/>
              <w:marTop w:val="0"/>
              <w:marBottom w:val="0"/>
              <w:divBdr>
                <w:top w:val="none" w:sz="0" w:space="0" w:color="auto"/>
                <w:left w:val="none" w:sz="0" w:space="0" w:color="auto"/>
                <w:bottom w:val="none" w:sz="0" w:space="0" w:color="auto"/>
                <w:right w:val="none" w:sz="0" w:space="0" w:color="auto"/>
              </w:divBdr>
            </w:div>
            <w:div w:id="1081022707">
              <w:marLeft w:val="0"/>
              <w:marRight w:val="0"/>
              <w:marTop w:val="0"/>
              <w:marBottom w:val="0"/>
              <w:divBdr>
                <w:top w:val="none" w:sz="0" w:space="0" w:color="auto"/>
                <w:left w:val="none" w:sz="0" w:space="0" w:color="auto"/>
                <w:bottom w:val="none" w:sz="0" w:space="0" w:color="auto"/>
                <w:right w:val="none" w:sz="0" w:space="0" w:color="auto"/>
              </w:divBdr>
            </w:div>
            <w:div w:id="1085105306">
              <w:marLeft w:val="0"/>
              <w:marRight w:val="0"/>
              <w:marTop w:val="0"/>
              <w:marBottom w:val="0"/>
              <w:divBdr>
                <w:top w:val="none" w:sz="0" w:space="0" w:color="auto"/>
                <w:left w:val="none" w:sz="0" w:space="0" w:color="auto"/>
                <w:bottom w:val="none" w:sz="0" w:space="0" w:color="auto"/>
                <w:right w:val="none" w:sz="0" w:space="0" w:color="auto"/>
              </w:divBdr>
            </w:div>
            <w:div w:id="1097024688">
              <w:marLeft w:val="0"/>
              <w:marRight w:val="0"/>
              <w:marTop w:val="0"/>
              <w:marBottom w:val="0"/>
              <w:divBdr>
                <w:top w:val="none" w:sz="0" w:space="0" w:color="auto"/>
                <w:left w:val="none" w:sz="0" w:space="0" w:color="auto"/>
                <w:bottom w:val="none" w:sz="0" w:space="0" w:color="auto"/>
                <w:right w:val="none" w:sz="0" w:space="0" w:color="auto"/>
              </w:divBdr>
            </w:div>
            <w:div w:id="1097798597">
              <w:marLeft w:val="0"/>
              <w:marRight w:val="0"/>
              <w:marTop w:val="0"/>
              <w:marBottom w:val="0"/>
              <w:divBdr>
                <w:top w:val="none" w:sz="0" w:space="0" w:color="auto"/>
                <w:left w:val="none" w:sz="0" w:space="0" w:color="auto"/>
                <w:bottom w:val="none" w:sz="0" w:space="0" w:color="auto"/>
                <w:right w:val="none" w:sz="0" w:space="0" w:color="auto"/>
              </w:divBdr>
            </w:div>
            <w:div w:id="1098872287">
              <w:marLeft w:val="0"/>
              <w:marRight w:val="0"/>
              <w:marTop w:val="0"/>
              <w:marBottom w:val="0"/>
              <w:divBdr>
                <w:top w:val="none" w:sz="0" w:space="0" w:color="auto"/>
                <w:left w:val="none" w:sz="0" w:space="0" w:color="auto"/>
                <w:bottom w:val="none" w:sz="0" w:space="0" w:color="auto"/>
                <w:right w:val="none" w:sz="0" w:space="0" w:color="auto"/>
              </w:divBdr>
            </w:div>
            <w:div w:id="1126847450">
              <w:marLeft w:val="0"/>
              <w:marRight w:val="0"/>
              <w:marTop w:val="0"/>
              <w:marBottom w:val="0"/>
              <w:divBdr>
                <w:top w:val="none" w:sz="0" w:space="0" w:color="auto"/>
                <w:left w:val="none" w:sz="0" w:space="0" w:color="auto"/>
                <w:bottom w:val="none" w:sz="0" w:space="0" w:color="auto"/>
                <w:right w:val="none" w:sz="0" w:space="0" w:color="auto"/>
              </w:divBdr>
            </w:div>
            <w:div w:id="1147823113">
              <w:marLeft w:val="0"/>
              <w:marRight w:val="0"/>
              <w:marTop w:val="0"/>
              <w:marBottom w:val="0"/>
              <w:divBdr>
                <w:top w:val="none" w:sz="0" w:space="0" w:color="auto"/>
                <w:left w:val="none" w:sz="0" w:space="0" w:color="auto"/>
                <w:bottom w:val="none" w:sz="0" w:space="0" w:color="auto"/>
                <w:right w:val="none" w:sz="0" w:space="0" w:color="auto"/>
              </w:divBdr>
            </w:div>
            <w:div w:id="1169518591">
              <w:marLeft w:val="0"/>
              <w:marRight w:val="0"/>
              <w:marTop w:val="0"/>
              <w:marBottom w:val="0"/>
              <w:divBdr>
                <w:top w:val="none" w:sz="0" w:space="0" w:color="auto"/>
                <w:left w:val="none" w:sz="0" w:space="0" w:color="auto"/>
                <w:bottom w:val="none" w:sz="0" w:space="0" w:color="auto"/>
                <w:right w:val="none" w:sz="0" w:space="0" w:color="auto"/>
              </w:divBdr>
            </w:div>
            <w:div w:id="1180773134">
              <w:marLeft w:val="0"/>
              <w:marRight w:val="0"/>
              <w:marTop w:val="0"/>
              <w:marBottom w:val="0"/>
              <w:divBdr>
                <w:top w:val="none" w:sz="0" w:space="0" w:color="auto"/>
                <w:left w:val="none" w:sz="0" w:space="0" w:color="auto"/>
                <w:bottom w:val="none" w:sz="0" w:space="0" w:color="auto"/>
                <w:right w:val="none" w:sz="0" w:space="0" w:color="auto"/>
              </w:divBdr>
            </w:div>
            <w:div w:id="1191070798">
              <w:marLeft w:val="0"/>
              <w:marRight w:val="0"/>
              <w:marTop w:val="0"/>
              <w:marBottom w:val="0"/>
              <w:divBdr>
                <w:top w:val="none" w:sz="0" w:space="0" w:color="auto"/>
                <w:left w:val="none" w:sz="0" w:space="0" w:color="auto"/>
                <w:bottom w:val="none" w:sz="0" w:space="0" w:color="auto"/>
                <w:right w:val="none" w:sz="0" w:space="0" w:color="auto"/>
              </w:divBdr>
            </w:div>
            <w:div w:id="1194423939">
              <w:marLeft w:val="0"/>
              <w:marRight w:val="0"/>
              <w:marTop w:val="0"/>
              <w:marBottom w:val="0"/>
              <w:divBdr>
                <w:top w:val="none" w:sz="0" w:space="0" w:color="auto"/>
                <w:left w:val="none" w:sz="0" w:space="0" w:color="auto"/>
                <w:bottom w:val="none" w:sz="0" w:space="0" w:color="auto"/>
                <w:right w:val="none" w:sz="0" w:space="0" w:color="auto"/>
              </w:divBdr>
            </w:div>
            <w:div w:id="1207454327">
              <w:marLeft w:val="0"/>
              <w:marRight w:val="0"/>
              <w:marTop w:val="0"/>
              <w:marBottom w:val="0"/>
              <w:divBdr>
                <w:top w:val="none" w:sz="0" w:space="0" w:color="auto"/>
                <w:left w:val="none" w:sz="0" w:space="0" w:color="auto"/>
                <w:bottom w:val="none" w:sz="0" w:space="0" w:color="auto"/>
                <w:right w:val="none" w:sz="0" w:space="0" w:color="auto"/>
              </w:divBdr>
            </w:div>
            <w:div w:id="1236360992">
              <w:marLeft w:val="0"/>
              <w:marRight w:val="0"/>
              <w:marTop w:val="0"/>
              <w:marBottom w:val="0"/>
              <w:divBdr>
                <w:top w:val="none" w:sz="0" w:space="0" w:color="auto"/>
                <w:left w:val="none" w:sz="0" w:space="0" w:color="auto"/>
                <w:bottom w:val="none" w:sz="0" w:space="0" w:color="auto"/>
                <w:right w:val="none" w:sz="0" w:space="0" w:color="auto"/>
              </w:divBdr>
            </w:div>
            <w:div w:id="1239828281">
              <w:marLeft w:val="0"/>
              <w:marRight w:val="0"/>
              <w:marTop w:val="0"/>
              <w:marBottom w:val="0"/>
              <w:divBdr>
                <w:top w:val="none" w:sz="0" w:space="0" w:color="auto"/>
                <w:left w:val="none" w:sz="0" w:space="0" w:color="auto"/>
                <w:bottom w:val="none" w:sz="0" w:space="0" w:color="auto"/>
                <w:right w:val="none" w:sz="0" w:space="0" w:color="auto"/>
              </w:divBdr>
            </w:div>
            <w:div w:id="1240483800">
              <w:marLeft w:val="0"/>
              <w:marRight w:val="0"/>
              <w:marTop w:val="0"/>
              <w:marBottom w:val="0"/>
              <w:divBdr>
                <w:top w:val="none" w:sz="0" w:space="0" w:color="auto"/>
                <w:left w:val="none" w:sz="0" w:space="0" w:color="auto"/>
                <w:bottom w:val="none" w:sz="0" w:space="0" w:color="auto"/>
                <w:right w:val="none" w:sz="0" w:space="0" w:color="auto"/>
              </w:divBdr>
            </w:div>
            <w:div w:id="1242906561">
              <w:marLeft w:val="0"/>
              <w:marRight w:val="0"/>
              <w:marTop w:val="0"/>
              <w:marBottom w:val="0"/>
              <w:divBdr>
                <w:top w:val="none" w:sz="0" w:space="0" w:color="auto"/>
                <w:left w:val="none" w:sz="0" w:space="0" w:color="auto"/>
                <w:bottom w:val="none" w:sz="0" w:space="0" w:color="auto"/>
                <w:right w:val="none" w:sz="0" w:space="0" w:color="auto"/>
              </w:divBdr>
            </w:div>
            <w:div w:id="1252085394">
              <w:marLeft w:val="0"/>
              <w:marRight w:val="0"/>
              <w:marTop w:val="0"/>
              <w:marBottom w:val="0"/>
              <w:divBdr>
                <w:top w:val="none" w:sz="0" w:space="0" w:color="auto"/>
                <w:left w:val="none" w:sz="0" w:space="0" w:color="auto"/>
                <w:bottom w:val="none" w:sz="0" w:space="0" w:color="auto"/>
                <w:right w:val="none" w:sz="0" w:space="0" w:color="auto"/>
              </w:divBdr>
            </w:div>
            <w:div w:id="1255474543">
              <w:marLeft w:val="0"/>
              <w:marRight w:val="0"/>
              <w:marTop w:val="0"/>
              <w:marBottom w:val="0"/>
              <w:divBdr>
                <w:top w:val="none" w:sz="0" w:space="0" w:color="auto"/>
                <w:left w:val="none" w:sz="0" w:space="0" w:color="auto"/>
                <w:bottom w:val="none" w:sz="0" w:space="0" w:color="auto"/>
                <w:right w:val="none" w:sz="0" w:space="0" w:color="auto"/>
              </w:divBdr>
            </w:div>
            <w:div w:id="1306544927">
              <w:marLeft w:val="0"/>
              <w:marRight w:val="0"/>
              <w:marTop w:val="0"/>
              <w:marBottom w:val="0"/>
              <w:divBdr>
                <w:top w:val="none" w:sz="0" w:space="0" w:color="auto"/>
                <w:left w:val="none" w:sz="0" w:space="0" w:color="auto"/>
                <w:bottom w:val="none" w:sz="0" w:space="0" w:color="auto"/>
                <w:right w:val="none" w:sz="0" w:space="0" w:color="auto"/>
              </w:divBdr>
            </w:div>
            <w:div w:id="1311057261">
              <w:marLeft w:val="0"/>
              <w:marRight w:val="0"/>
              <w:marTop w:val="0"/>
              <w:marBottom w:val="0"/>
              <w:divBdr>
                <w:top w:val="none" w:sz="0" w:space="0" w:color="auto"/>
                <w:left w:val="none" w:sz="0" w:space="0" w:color="auto"/>
                <w:bottom w:val="none" w:sz="0" w:space="0" w:color="auto"/>
                <w:right w:val="none" w:sz="0" w:space="0" w:color="auto"/>
              </w:divBdr>
            </w:div>
            <w:div w:id="1314219385">
              <w:marLeft w:val="0"/>
              <w:marRight w:val="0"/>
              <w:marTop w:val="0"/>
              <w:marBottom w:val="0"/>
              <w:divBdr>
                <w:top w:val="none" w:sz="0" w:space="0" w:color="auto"/>
                <w:left w:val="none" w:sz="0" w:space="0" w:color="auto"/>
                <w:bottom w:val="none" w:sz="0" w:space="0" w:color="auto"/>
                <w:right w:val="none" w:sz="0" w:space="0" w:color="auto"/>
              </w:divBdr>
            </w:div>
            <w:div w:id="1345935641">
              <w:marLeft w:val="0"/>
              <w:marRight w:val="0"/>
              <w:marTop w:val="0"/>
              <w:marBottom w:val="0"/>
              <w:divBdr>
                <w:top w:val="none" w:sz="0" w:space="0" w:color="auto"/>
                <w:left w:val="none" w:sz="0" w:space="0" w:color="auto"/>
                <w:bottom w:val="none" w:sz="0" w:space="0" w:color="auto"/>
                <w:right w:val="none" w:sz="0" w:space="0" w:color="auto"/>
              </w:divBdr>
            </w:div>
            <w:div w:id="1371802638">
              <w:marLeft w:val="0"/>
              <w:marRight w:val="0"/>
              <w:marTop w:val="0"/>
              <w:marBottom w:val="0"/>
              <w:divBdr>
                <w:top w:val="none" w:sz="0" w:space="0" w:color="auto"/>
                <w:left w:val="none" w:sz="0" w:space="0" w:color="auto"/>
                <w:bottom w:val="none" w:sz="0" w:space="0" w:color="auto"/>
                <w:right w:val="none" w:sz="0" w:space="0" w:color="auto"/>
              </w:divBdr>
            </w:div>
            <w:div w:id="1372608895">
              <w:marLeft w:val="0"/>
              <w:marRight w:val="0"/>
              <w:marTop w:val="0"/>
              <w:marBottom w:val="0"/>
              <w:divBdr>
                <w:top w:val="none" w:sz="0" w:space="0" w:color="auto"/>
                <w:left w:val="none" w:sz="0" w:space="0" w:color="auto"/>
                <w:bottom w:val="none" w:sz="0" w:space="0" w:color="auto"/>
                <w:right w:val="none" w:sz="0" w:space="0" w:color="auto"/>
              </w:divBdr>
            </w:div>
            <w:div w:id="1410544181">
              <w:marLeft w:val="0"/>
              <w:marRight w:val="0"/>
              <w:marTop w:val="0"/>
              <w:marBottom w:val="0"/>
              <w:divBdr>
                <w:top w:val="none" w:sz="0" w:space="0" w:color="auto"/>
                <w:left w:val="none" w:sz="0" w:space="0" w:color="auto"/>
                <w:bottom w:val="none" w:sz="0" w:space="0" w:color="auto"/>
                <w:right w:val="none" w:sz="0" w:space="0" w:color="auto"/>
              </w:divBdr>
            </w:div>
            <w:div w:id="1425610598">
              <w:marLeft w:val="0"/>
              <w:marRight w:val="0"/>
              <w:marTop w:val="0"/>
              <w:marBottom w:val="0"/>
              <w:divBdr>
                <w:top w:val="none" w:sz="0" w:space="0" w:color="auto"/>
                <w:left w:val="none" w:sz="0" w:space="0" w:color="auto"/>
                <w:bottom w:val="none" w:sz="0" w:space="0" w:color="auto"/>
                <w:right w:val="none" w:sz="0" w:space="0" w:color="auto"/>
              </w:divBdr>
            </w:div>
            <w:div w:id="1474133051">
              <w:marLeft w:val="0"/>
              <w:marRight w:val="0"/>
              <w:marTop w:val="0"/>
              <w:marBottom w:val="0"/>
              <w:divBdr>
                <w:top w:val="none" w:sz="0" w:space="0" w:color="auto"/>
                <w:left w:val="none" w:sz="0" w:space="0" w:color="auto"/>
                <w:bottom w:val="none" w:sz="0" w:space="0" w:color="auto"/>
                <w:right w:val="none" w:sz="0" w:space="0" w:color="auto"/>
              </w:divBdr>
            </w:div>
            <w:div w:id="1484851057">
              <w:marLeft w:val="0"/>
              <w:marRight w:val="0"/>
              <w:marTop w:val="0"/>
              <w:marBottom w:val="0"/>
              <w:divBdr>
                <w:top w:val="none" w:sz="0" w:space="0" w:color="auto"/>
                <w:left w:val="none" w:sz="0" w:space="0" w:color="auto"/>
                <w:bottom w:val="none" w:sz="0" w:space="0" w:color="auto"/>
                <w:right w:val="none" w:sz="0" w:space="0" w:color="auto"/>
              </w:divBdr>
            </w:div>
            <w:div w:id="1490363653">
              <w:marLeft w:val="0"/>
              <w:marRight w:val="0"/>
              <w:marTop w:val="0"/>
              <w:marBottom w:val="0"/>
              <w:divBdr>
                <w:top w:val="none" w:sz="0" w:space="0" w:color="auto"/>
                <w:left w:val="none" w:sz="0" w:space="0" w:color="auto"/>
                <w:bottom w:val="none" w:sz="0" w:space="0" w:color="auto"/>
                <w:right w:val="none" w:sz="0" w:space="0" w:color="auto"/>
              </w:divBdr>
            </w:div>
            <w:div w:id="1499879953">
              <w:marLeft w:val="0"/>
              <w:marRight w:val="0"/>
              <w:marTop w:val="0"/>
              <w:marBottom w:val="0"/>
              <w:divBdr>
                <w:top w:val="none" w:sz="0" w:space="0" w:color="auto"/>
                <w:left w:val="none" w:sz="0" w:space="0" w:color="auto"/>
                <w:bottom w:val="none" w:sz="0" w:space="0" w:color="auto"/>
                <w:right w:val="none" w:sz="0" w:space="0" w:color="auto"/>
              </w:divBdr>
            </w:div>
            <w:div w:id="1501462127">
              <w:marLeft w:val="0"/>
              <w:marRight w:val="0"/>
              <w:marTop w:val="0"/>
              <w:marBottom w:val="0"/>
              <w:divBdr>
                <w:top w:val="none" w:sz="0" w:space="0" w:color="auto"/>
                <w:left w:val="none" w:sz="0" w:space="0" w:color="auto"/>
                <w:bottom w:val="none" w:sz="0" w:space="0" w:color="auto"/>
                <w:right w:val="none" w:sz="0" w:space="0" w:color="auto"/>
              </w:divBdr>
            </w:div>
            <w:div w:id="1508905923">
              <w:marLeft w:val="0"/>
              <w:marRight w:val="0"/>
              <w:marTop w:val="0"/>
              <w:marBottom w:val="0"/>
              <w:divBdr>
                <w:top w:val="none" w:sz="0" w:space="0" w:color="auto"/>
                <w:left w:val="none" w:sz="0" w:space="0" w:color="auto"/>
                <w:bottom w:val="none" w:sz="0" w:space="0" w:color="auto"/>
                <w:right w:val="none" w:sz="0" w:space="0" w:color="auto"/>
              </w:divBdr>
            </w:div>
            <w:div w:id="1535341922">
              <w:marLeft w:val="0"/>
              <w:marRight w:val="0"/>
              <w:marTop w:val="0"/>
              <w:marBottom w:val="0"/>
              <w:divBdr>
                <w:top w:val="none" w:sz="0" w:space="0" w:color="auto"/>
                <w:left w:val="none" w:sz="0" w:space="0" w:color="auto"/>
                <w:bottom w:val="none" w:sz="0" w:space="0" w:color="auto"/>
                <w:right w:val="none" w:sz="0" w:space="0" w:color="auto"/>
              </w:divBdr>
            </w:div>
            <w:div w:id="1539274853">
              <w:marLeft w:val="0"/>
              <w:marRight w:val="0"/>
              <w:marTop w:val="0"/>
              <w:marBottom w:val="0"/>
              <w:divBdr>
                <w:top w:val="none" w:sz="0" w:space="0" w:color="auto"/>
                <w:left w:val="none" w:sz="0" w:space="0" w:color="auto"/>
                <w:bottom w:val="none" w:sz="0" w:space="0" w:color="auto"/>
                <w:right w:val="none" w:sz="0" w:space="0" w:color="auto"/>
              </w:divBdr>
            </w:div>
            <w:div w:id="1541438473">
              <w:marLeft w:val="0"/>
              <w:marRight w:val="0"/>
              <w:marTop w:val="0"/>
              <w:marBottom w:val="0"/>
              <w:divBdr>
                <w:top w:val="none" w:sz="0" w:space="0" w:color="auto"/>
                <w:left w:val="none" w:sz="0" w:space="0" w:color="auto"/>
                <w:bottom w:val="none" w:sz="0" w:space="0" w:color="auto"/>
                <w:right w:val="none" w:sz="0" w:space="0" w:color="auto"/>
              </w:divBdr>
            </w:div>
            <w:div w:id="1550454282">
              <w:marLeft w:val="0"/>
              <w:marRight w:val="0"/>
              <w:marTop w:val="0"/>
              <w:marBottom w:val="0"/>
              <w:divBdr>
                <w:top w:val="none" w:sz="0" w:space="0" w:color="auto"/>
                <w:left w:val="none" w:sz="0" w:space="0" w:color="auto"/>
                <w:bottom w:val="none" w:sz="0" w:space="0" w:color="auto"/>
                <w:right w:val="none" w:sz="0" w:space="0" w:color="auto"/>
              </w:divBdr>
            </w:div>
            <w:div w:id="1550915122">
              <w:marLeft w:val="0"/>
              <w:marRight w:val="0"/>
              <w:marTop w:val="0"/>
              <w:marBottom w:val="0"/>
              <w:divBdr>
                <w:top w:val="none" w:sz="0" w:space="0" w:color="auto"/>
                <w:left w:val="none" w:sz="0" w:space="0" w:color="auto"/>
                <w:bottom w:val="none" w:sz="0" w:space="0" w:color="auto"/>
                <w:right w:val="none" w:sz="0" w:space="0" w:color="auto"/>
              </w:divBdr>
            </w:div>
            <w:div w:id="1551067484">
              <w:marLeft w:val="0"/>
              <w:marRight w:val="0"/>
              <w:marTop w:val="0"/>
              <w:marBottom w:val="0"/>
              <w:divBdr>
                <w:top w:val="none" w:sz="0" w:space="0" w:color="auto"/>
                <w:left w:val="none" w:sz="0" w:space="0" w:color="auto"/>
                <w:bottom w:val="none" w:sz="0" w:space="0" w:color="auto"/>
                <w:right w:val="none" w:sz="0" w:space="0" w:color="auto"/>
              </w:divBdr>
            </w:div>
            <w:div w:id="1589725807">
              <w:marLeft w:val="0"/>
              <w:marRight w:val="0"/>
              <w:marTop w:val="0"/>
              <w:marBottom w:val="0"/>
              <w:divBdr>
                <w:top w:val="none" w:sz="0" w:space="0" w:color="auto"/>
                <w:left w:val="none" w:sz="0" w:space="0" w:color="auto"/>
                <w:bottom w:val="none" w:sz="0" w:space="0" w:color="auto"/>
                <w:right w:val="none" w:sz="0" w:space="0" w:color="auto"/>
              </w:divBdr>
            </w:div>
            <w:div w:id="1596017410">
              <w:marLeft w:val="0"/>
              <w:marRight w:val="0"/>
              <w:marTop w:val="0"/>
              <w:marBottom w:val="0"/>
              <w:divBdr>
                <w:top w:val="none" w:sz="0" w:space="0" w:color="auto"/>
                <w:left w:val="none" w:sz="0" w:space="0" w:color="auto"/>
                <w:bottom w:val="none" w:sz="0" w:space="0" w:color="auto"/>
                <w:right w:val="none" w:sz="0" w:space="0" w:color="auto"/>
              </w:divBdr>
            </w:div>
            <w:div w:id="1600487088">
              <w:marLeft w:val="0"/>
              <w:marRight w:val="0"/>
              <w:marTop w:val="0"/>
              <w:marBottom w:val="0"/>
              <w:divBdr>
                <w:top w:val="none" w:sz="0" w:space="0" w:color="auto"/>
                <w:left w:val="none" w:sz="0" w:space="0" w:color="auto"/>
                <w:bottom w:val="none" w:sz="0" w:space="0" w:color="auto"/>
                <w:right w:val="none" w:sz="0" w:space="0" w:color="auto"/>
              </w:divBdr>
            </w:div>
            <w:div w:id="1603295416">
              <w:marLeft w:val="0"/>
              <w:marRight w:val="0"/>
              <w:marTop w:val="0"/>
              <w:marBottom w:val="0"/>
              <w:divBdr>
                <w:top w:val="none" w:sz="0" w:space="0" w:color="auto"/>
                <w:left w:val="none" w:sz="0" w:space="0" w:color="auto"/>
                <w:bottom w:val="none" w:sz="0" w:space="0" w:color="auto"/>
                <w:right w:val="none" w:sz="0" w:space="0" w:color="auto"/>
              </w:divBdr>
            </w:div>
            <w:div w:id="1608662060">
              <w:marLeft w:val="0"/>
              <w:marRight w:val="0"/>
              <w:marTop w:val="0"/>
              <w:marBottom w:val="0"/>
              <w:divBdr>
                <w:top w:val="none" w:sz="0" w:space="0" w:color="auto"/>
                <w:left w:val="none" w:sz="0" w:space="0" w:color="auto"/>
                <w:bottom w:val="none" w:sz="0" w:space="0" w:color="auto"/>
                <w:right w:val="none" w:sz="0" w:space="0" w:color="auto"/>
              </w:divBdr>
            </w:div>
            <w:div w:id="1610896243">
              <w:marLeft w:val="0"/>
              <w:marRight w:val="0"/>
              <w:marTop w:val="0"/>
              <w:marBottom w:val="0"/>
              <w:divBdr>
                <w:top w:val="none" w:sz="0" w:space="0" w:color="auto"/>
                <w:left w:val="none" w:sz="0" w:space="0" w:color="auto"/>
                <w:bottom w:val="none" w:sz="0" w:space="0" w:color="auto"/>
                <w:right w:val="none" w:sz="0" w:space="0" w:color="auto"/>
              </w:divBdr>
            </w:div>
            <w:div w:id="1613440579">
              <w:marLeft w:val="0"/>
              <w:marRight w:val="0"/>
              <w:marTop w:val="0"/>
              <w:marBottom w:val="0"/>
              <w:divBdr>
                <w:top w:val="none" w:sz="0" w:space="0" w:color="auto"/>
                <w:left w:val="none" w:sz="0" w:space="0" w:color="auto"/>
                <w:bottom w:val="none" w:sz="0" w:space="0" w:color="auto"/>
                <w:right w:val="none" w:sz="0" w:space="0" w:color="auto"/>
              </w:divBdr>
            </w:div>
            <w:div w:id="1623074122">
              <w:marLeft w:val="0"/>
              <w:marRight w:val="0"/>
              <w:marTop w:val="0"/>
              <w:marBottom w:val="0"/>
              <w:divBdr>
                <w:top w:val="none" w:sz="0" w:space="0" w:color="auto"/>
                <w:left w:val="none" w:sz="0" w:space="0" w:color="auto"/>
                <w:bottom w:val="none" w:sz="0" w:space="0" w:color="auto"/>
                <w:right w:val="none" w:sz="0" w:space="0" w:color="auto"/>
              </w:divBdr>
            </w:div>
            <w:div w:id="1649672881">
              <w:marLeft w:val="0"/>
              <w:marRight w:val="0"/>
              <w:marTop w:val="0"/>
              <w:marBottom w:val="0"/>
              <w:divBdr>
                <w:top w:val="none" w:sz="0" w:space="0" w:color="auto"/>
                <w:left w:val="none" w:sz="0" w:space="0" w:color="auto"/>
                <w:bottom w:val="none" w:sz="0" w:space="0" w:color="auto"/>
                <w:right w:val="none" w:sz="0" w:space="0" w:color="auto"/>
              </w:divBdr>
            </w:div>
            <w:div w:id="1650860337">
              <w:marLeft w:val="0"/>
              <w:marRight w:val="0"/>
              <w:marTop w:val="0"/>
              <w:marBottom w:val="0"/>
              <w:divBdr>
                <w:top w:val="none" w:sz="0" w:space="0" w:color="auto"/>
                <w:left w:val="none" w:sz="0" w:space="0" w:color="auto"/>
                <w:bottom w:val="none" w:sz="0" w:space="0" w:color="auto"/>
                <w:right w:val="none" w:sz="0" w:space="0" w:color="auto"/>
              </w:divBdr>
            </w:div>
            <w:div w:id="1654093149">
              <w:marLeft w:val="0"/>
              <w:marRight w:val="0"/>
              <w:marTop w:val="0"/>
              <w:marBottom w:val="0"/>
              <w:divBdr>
                <w:top w:val="none" w:sz="0" w:space="0" w:color="auto"/>
                <w:left w:val="none" w:sz="0" w:space="0" w:color="auto"/>
                <w:bottom w:val="none" w:sz="0" w:space="0" w:color="auto"/>
                <w:right w:val="none" w:sz="0" w:space="0" w:color="auto"/>
              </w:divBdr>
            </w:div>
            <w:div w:id="1666515145">
              <w:marLeft w:val="0"/>
              <w:marRight w:val="0"/>
              <w:marTop w:val="0"/>
              <w:marBottom w:val="0"/>
              <w:divBdr>
                <w:top w:val="none" w:sz="0" w:space="0" w:color="auto"/>
                <w:left w:val="none" w:sz="0" w:space="0" w:color="auto"/>
                <w:bottom w:val="none" w:sz="0" w:space="0" w:color="auto"/>
                <w:right w:val="none" w:sz="0" w:space="0" w:color="auto"/>
              </w:divBdr>
            </w:div>
            <w:div w:id="1677077646">
              <w:marLeft w:val="0"/>
              <w:marRight w:val="0"/>
              <w:marTop w:val="0"/>
              <w:marBottom w:val="0"/>
              <w:divBdr>
                <w:top w:val="none" w:sz="0" w:space="0" w:color="auto"/>
                <w:left w:val="none" w:sz="0" w:space="0" w:color="auto"/>
                <w:bottom w:val="none" w:sz="0" w:space="0" w:color="auto"/>
                <w:right w:val="none" w:sz="0" w:space="0" w:color="auto"/>
              </w:divBdr>
            </w:div>
            <w:div w:id="1683125534">
              <w:marLeft w:val="0"/>
              <w:marRight w:val="0"/>
              <w:marTop w:val="0"/>
              <w:marBottom w:val="0"/>
              <w:divBdr>
                <w:top w:val="none" w:sz="0" w:space="0" w:color="auto"/>
                <w:left w:val="none" w:sz="0" w:space="0" w:color="auto"/>
                <w:bottom w:val="none" w:sz="0" w:space="0" w:color="auto"/>
                <w:right w:val="none" w:sz="0" w:space="0" w:color="auto"/>
              </w:divBdr>
            </w:div>
            <w:div w:id="1685666219">
              <w:marLeft w:val="0"/>
              <w:marRight w:val="0"/>
              <w:marTop w:val="0"/>
              <w:marBottom w:val="0"/>
              <w:divBdr>
                <w:top w:val="none" w:sz="0" w:space="0" w:color="auto"/>
                <w:left w:val="none" w:sz="0" w:space="0" w:color="auto"/>
                <w:bottom w:val="none" w:sz="0" w:space="0" w:color="auto"/>
                <w:right w:val="none" w:sz="0" w:space="0" w:color="auto"/>
              </w:divBdr>
            </w:div>
            <w:div w:id="1700859627">
              <w:marLeft w:val="0"/>
              <w:marRight w:val="0"/>
              <w:marTop w:val="0"/>
              <w:marBottom w:val="0"/>
              <w:divBdr>
                <w:top w:val="none" w:sz="0" w:space="0" w:color="auto"/>
                <w:left w:val="none" w:sz="0" w:space="0" w:color="auto"/>
                <w:bottom w:val="none" w:sz="0" w:space="0" w:color="auto"/>
                <w:right w:val="none" w:sz="0" w:space="0" w:color="auto"/>
              </w:divBdr>
            </w:div>
            <w:div w:id="1713459283">
              <w:marLeft w:val="0"/>
              <w:marRight w:val="0"/>
              <w:marTop w:val="0"/>
              <w:marBottom w:val="0"/>
              <w:divBdr>
                <w:top w:val="none" w:sz="0" w:space="0" w:color="auto"/>
                <w:left w:val="none" w:sz="0" w:space="0" w:color="auto"/>
                <w:bottom w:val="none" w:sz="0" w:space="0" w:color="auto"/>
                <w:right w:val="none" w:sz="0" w:space="0" w:color="auto"/>
              </w:divBdr>
            </w:div>
            <w:div w:id="1715502562">
              <w:marLeft w:val="0"/>
              <w:marRight w:val="0"/>
              <w:marTop w:val="0"/>
              <w:marBottom w:val="0"/>
              <w:divBdr>
                <w:top w:val="none" w:sz="0" w:space="0" w:color="auto"/>
                <w:left w:val="none" w:sz="0" w:space="0" w:color="auto"/>
                <w:bottom w:val="none" w:sz="0" w:space="0" w:color="auto"/>
                <w:right w:val="none" w:sz="0" w:space="0" w:color="auto"/>
              </w:divBdr>
            </w:div>
            <w:div w:id="1758164175">
              <w:marLeft w:val="0"/>
              <w:marRight w:val="0"/>
              <w:marTop w:val="0"/>
              <w:marBottom w:val="0"/>
              <w:divBdr>
                <w:top w:val="none" w:sz="0" w:space="0" w:color="auto"/>
                <w:left w:val="none" w:sz="0" w:space="0" w:color="auto"/>
                <w:bottom w:val="none" w:sz="0" w:space="0" w:color="auto"/>
                <w:right w:val="none" w:sz="0" w:space="0" w:color="auto"/>
              </w:divBdr>
            </w:div>
            <w:div w:id="1766269146">
              <w:marLeft w:val="0"/>
              <w:marRight w:val="0"/>
              <w:marTop w:val="0"/>
              <w:marBottom w:val="0"/>
              <w:divBdr>
                <w:top w:val="none" w:sz="0" w:space="0" w:color="auto"/>
                <w:left w:val="none" w:sz="0" w:space="0" w:color="auto"/>
                <w:bottom w:val="none" w:sz="0" w:space="0" w:color="auto"/>
                <w:right w:val="none" w:sz="0" w:space="0" w:color="auto"/>
              </w:divBdr>
            </w:div>
            <w:div w:id="1793864224">
              <w:marLeft w:val="0"/>
              <w:marRight w:val="0"/>
              <w:marTop w:val="0"/>
              <w:marBottom w:val="0"/>
              <w:divBdr>
                <w:top w:val="none" w:sz="0" w:space="0" w:color="auto"/>
                <w:left w:val="none" w:sz="0" w:space="0" w:color="auto"/>
                <w:bottom w:val="none" w:sz="0" w:space="0" w:color="auto"/>
                <w:right w:val="none" w:sz="0" w:space="0" w:color="auto"/>
              </w:divBdr>
            </w:div>
            <w:div w:id="1817143582">
              <w:marLeft w:val="0"/>
              <w:marRight w:val="0"/>
              <w:marTop w:val="0"/>
              <w:marBottom w:val="0"/>
              <w:divBdr>
                <w:top w:val="none" w:sz="0" w:space="0" w:color="auto"/>
                <w:left w:val="none" w:sz="0" w:space="0" w:color="auto"/>
                <w:bottom w:val="none" w:sz="0" w:space="0" w:color="auto"/>
                <w:right w:val="none" w:sz="0" w:space="0" w:color="auto"/>
              </w:divBdr>
            </w:div>
            <w:div w:id="1843858659">
              <w:marLeft w:val="0"/>
              <w:marRight w:val="0"/>
              <w:marTop w:val="0"/>
              <w:marBottom w:val="0"/>
              <w:divBdr>
                <w:top w:val="none" w:sz="0" w:space="0" w:color="auto"/>
                <w:left w:val="none" w:sz="0" w:space="0" w:color="auto"/>
                <w:bottom w:val="none" w:sz="0" w:space="0" w:color="auto"/>
                <w:right w:val="none" w:sz="0" w:space="0" w:color="auto"/>
              </w:divBdr>
            </w:div>
            <w:div w:id="1854611609">
              <w:marLeft w:val="0"/>
              <w:marRight w:val="0"/>
              <w:marTop w:val="0"/>
              <w:marBottom w:val="0"/>
              <w:divBdr>
                <w:top w:val="none" w:sz="0" w:space="0" w:color="auto"/>
                <w:left w:val="none" w:sz="0" w:space="0" w:color="auto"/>
                <w:bottom w:val="none" w:sz="0" w:space="0" w:color="auto"/>
                <w:right w:val="none" w:sz="0" w:space="0" w:color="auto"/>
              </w:divBdr>
            </w:div>
            <w:div w:id="1861240791">
              <w:marLeft w:val="0"/>
              <w:marRight w:val="0"/>
              <w:marTop w:val="0"/>
              <w:marBottom w:val="0"/>
              <w:divBdr>
                <w:top w:val="none" w:sz="0" w:space="0" w:color="auto"/>
                <w:left w:val="none" w:sz="0" w:space="0" w:color="auto"/>
                <w:bottom w:val="none" w:sz="0" w:space="0" w:color="auto"/>
                <w:right w:val="none" w:sz="0" w:space="0" w:color="auto"/>
              </w:divBdr>
            </w:div>
            <w:div w:id="1872063363">
              <w:marLeft w:val="0"/>
              <w:marRight w:val="0"/>
              <w:marTop w:val="0"/>
              <w:marBottom w:val="0"/>
              <w:divBdr>
                <w:top w:val="none" w:sz="0" w:space="0" w:color="auto"/>
                <w:left w:val="none" w:sz="0" w:space="0" w:color="auto"/>
                <w:bottom w:val="none" w:sz="0" w:space="0" w:color="auto"/>
                <w:right w:val="none" w:sz="0" w:space="0" w:color="auto"/>
              </w:divBdr>
            </w:div>
            <w:div w:id="1872380176">
              <w:marLeft w:val="0"/>
              <w:marRight w:val="0"/>
              <w:marTop w:val="0"/>
              <w:marBottom w:val="0"/>
              <w:divBdr>
                <w:top w:val="none" w:sz="0" w:space="0" w:color="auto"/>
                <w:left w:val="none" w:sz="0" w:space="0" w:color="auto"/>
                <w:bottom w:val="none" w:sz="0" w:space="0" w:color="auto"/>
                <w:right w:val="none" w:sz="0" w:space="0" w:color="auto"/>
              </w:divBdr>
            </w:div>
            <w:div w:id="1877430221">
              <w:marLeft w:val="0"/>
              <w:marRight w:val="0"/>
              <w:marTop w:val="0"/>
              <w:marBottom w:val="0"/>
              <w:divBdr>
                <w:top w:val="none" w:sz="0" w:space="0" w:color="auto"/>
                <w:left w:val="none" w:sz="0" w:space="0" w:color="auto"/>
                <w:bottom w:val="none" w:sz="0" w:space="0" w:color="auto"/>
                <w:right w:val="none" w:sz="0" w:space="0" w:color="auto"/>
              </w:divBdr>
            </w:div>
            <w:div w:id="1881623774">
              <w:marLeft w:val="0"/>
              <w:marRight w:val="0"/>
              <w:marTop w:val="0"/>
              <w:marBottom w:val="0"/>
              <w:divBdr>
                <w:top w:val="none" w:sz="0" w:space="0" w:color="auto"/>
                <w:left w:val="none" w:sz="0" w:space="0" w:color="auto"/>
                <w:bottom w:val="none" w:sz="0" w:space="0" w:color="auto"/>
                <w:right w:val="none" w:sz="0" w:space="0" w:color="auto"/>
              </w:divBdr>
            </w:div>
            <w:div w:id="1891529574">
              <w:marLeft w:val="0"/>
              <w:marRight w:val="0"/>
              <w:marTop w:val="0"/>
              <w:marBottom w:val="0"/>
              <w:divBdr>
                <w:top w:val="none" w:sz="0" w:space="0" w:color="auto"/>
                <w:left w:val="none" w:sz="0" w:space="0" w:color="auto"/>
                <w:bottom w:val="none" w:sz="0" w:space="0" w:color="auto"/>
                <w:right w:val="none" w:sz="0" w:space="0" w:color="auto"/>
              </w:divBdr>
            </w:div>
            <w:div w:id="1898741261">
              <w:marLeft w:val="0"/>
              <w:marRight w:val="0"/>
              <w:marTop w:val="0"/>
              <w:marBottom w:val="0"/>
              <w:divBdr>
                <w:top w:val="none" w:sz="0" w:space="0" w:color="auto"/>
                <w:left w:val="none" w:sz="0" w:space="0" w:color="auto"/>
                <w:bottom w:val="none" w:sz="0" w:space="0" w:color="auto"/>
                <w:right w:val="none" w:sz="0" w:space="0" w:color="auto"/>
              </w:divBdr>
            </w:div>
            <w:div w:id="1904441444">
              <w:marLeft w:val="0"/>
              <w:marRight w:val="0"/>
              <w:marTop w:val="0"/>
              <w:marBottom w:val="0"/>
              <w:divBdr>
                <w:top w:val="none" w:sz="0" w:space="0" w:color="auto"/>
                <w:left w:val="none" w:sz="0" w:space="0" w:color="auto"/>
                <w:bottom w:val="none" w:sz="0" w:space="0" w:color="auto"/>
                <w:right w:val="none" w:sz="0" w:space="0" w:color="auto"/>
              </w:divBdr>
            </w:div>
            <w:div w:id="1906137747">
              <w:marLeft w:val="0"/>
              <w:marRight w:val="0"/>
              <w:marTop w:val="0"/>
              <w:marBottom w:val="0"/>
              <w:divBdr>
                <w:top w:val="none" w:sz="0" w:space="0" w:color="auto"/>
                <w:left w:val="none" w:sz="0" w:space="0" w:color="auto"/>
                <w:bottom w:val="none" w:sz="0" w:space="0" w:color="auto"/>
                <w:right w:val="none" w:sz="0" w:space="0" w:color="auto"/>
              </w:divBdr>
            </w:div>
            <w:div w:id="1917547299">
              <w:marLeft w:val="0"/>
              <w:marRight w:val="0"/>
              <w:marTop w:val="0"/>
              <w:marBottom w:val="0"/>
              <w:divBdr>
                <w:top w:val="none" w:sz="0" w:space="0" w:color="auto"/>
                <w:left w:val="none" w:sz="0" w:space="0" w:color="auto"/>
                <w:bottom w:val="none" w:sz="0" w:space="0" w:color="auto"/>
                <w:right w:val="none" w:sz="0" w:space="0" w:color="auto"/>
              </w:divBdr>
            </w:div>
            <w:div w:id="1941183805">
              <w:marLeft w:val="0"/>
              <w:marRight w:val="0"/>
              <w:marTop w:val="0"/>
              <w:marBottom w:val="0"/>
              <w:divBdr>
                <w:top w:val="none" w:sz="0" w:space="0" w:color="auto"/>
                <w:left w:val="none" w:sz="0" w:space="0" w:color="auto"/>
                <w:bottom w:val="none" w:sz="0" w:space="0" w:color="auto"/>
                <w:right w:val="none" w:sz="0" w:space="0" w:color="auto"/>
              </w:divBdr>
            </w:div>
            <w:div w:id="1945767998">
              <w:marLeft w:val="0"/>
              <w:marRight w:val="0"/>
              <w:marTop w:val="0"/>
              <w:marBottom w:val="0"/>
              <w:divBdr>
                <w:top w:val="none" w:sz="0" w:space="0" w:color="auto"/>
                <w:left w:val="none" w:sz="0" w:space="0" w:color="auto"/>
                <w:bottom w:val="none" w:sz="0" w:space="0" w:color="auto"/>
                <w:right w:val="none" w:sz="0" w:space="0" w:color="auto"/>
              </w:divBdr>
            </w:div>
            <w:div w:id="1962955294">
              <w:marLeft w:val="0"/>
              <w:marRight w:val="0"/>
              <w:marTop w:val="0"/>
              <w:marBottom w:val="0"/>
              <w:divBdr>
                <w:top w:val="none" w:sz="0" w:space="0" w:color="auto"/>
                <w:left w:val="none" w:sz="0" w:space="0" w:color="auto"/>
                <w:bottom w:val="none" w:sz="0" w:space="0" w:color="auto"/>
                <w:right w:val="none" w:sz="0" w:space="0" w:color="auto"/>
              </w:divBdr>
            </w:div>
            <w:div w:id="1980374276">
              <w:marLeft w:val="0"/>
              <w:marRight w:val="0"/>
              <w:marTop w:val="0"/>
              <w:marBottom w:val="0"/>
              <w:divBdr>
                <w:top w:val="none" w:sz="0" w:space="0" w:color="auto"/>
                <w:left w:val="none" w:sz="0" w:space="0" w:color="auto"/>
                <w:bottom w:val="none" w:sz="0" w:space="0" w:color="auto"/>
                <w:right w:val="none" w:sz="0" w:space="0" w:color="auto"/>
              </w:divBdr>
            </w:div>
            <w:div w:id="2004625818">
              <w:marLeft w:val="0"/>
              <w:marRight w:val="0"/>
              <w:marTop w:val="0"/>
              <w:marBottom w:val="0"/>
              <w:divBdr>
                <w:top w:val="none" w:sz="0" w:space="0" w:color="auto"/>
                <w:left w:val="none" w:sz="0" w:space="0" w:color="auto"/>
                <w:bottom w:val="none" w:sz="0" w:space="0" w:color="auto"/>
                <w:right w:val="none" w:sz="0" w:space="0" w:color="auto"/>
              </w:divBdr>
            </w:div>
            <w:div w:id="2020810510">
              <w:marLeft w:val="0"/>
              <w:marRight w:val="0"/>
              <w:marTop w:val="0"/>
              <w:marBottom w:val="0"/>
              <w:divBdr>
                <w:top w:val="none" w:sz="0" w:space="0" w:color="auto"/>
                <w:left w:val="none" w:sz="0" w:space="0" w:color="auto"/>
                <w:bottom w:val="none" w:sz="0" w:space="0" w:color="auto"/>
                <w:right w:val="none" w:sz="0" w:space="0" w:color="auto"/>
              </w:divBdr>
            </w:div>
            <w:div w:id="2040008068">
              <w:marLeft w:val="0"/>
              <w:marRight w:val="0"/>
              <w:marTop w:val="0"/>
              <w:marBottom w:val="0"/>
              <w:divBdr>
                <w:top w:val="none" w:sz="0" w:space="0" w:color="auto"/>
                <w:left w:val="none" w:sz="0" w:space="0" w:color="auto"/>
                <w:bottom w:val="none" w:sz="0" w:space="0" w:color="auto"/>
                <w:right w:val="none" w:sz="0" w:space="0" w:color="auto"/>
              </w:divBdr>
            </w:div>
            <w:div w:id="2050915576">
              <w:marLeft w:val="0"/>
              <w:marRight w:val="0"/>
              <w:marTop w:val="0"/>
              <w:marBottom w:val="0"/>
              <w:divBdr>
                <w:top w:val="none" w:sz="0" w:space="0" w:color="auto"/>
                <w:left w:val="none" w:sz="0" w:space="0" w:color="auto"/>
                <w:bottom w:val="none" w:sz="0" w:space="0" w:color="auto"/>
                <w:right w:val="none" w:sz="0" w:space="0" w:color="auto"/>
              </w:divBdr>
            </w:div>
            <w:div w:id="2069722016">
              <w:marLeft w:val="0"/>
              <w:marRight w:val="0"/>
              <w:marTop w:val="0"/>
              <w:marBottom w:val="0"/>
              <w:divBdr>
                <w:top w:val="none" w:sz="0" w:space="0" w:color="auto"/>
                <w:left w:val="none" w:sz="0" w:space="0" w:color="auto"/>
                <w:bottom w:val="none" w:sz="0" w:space="0" w:color="auto"/>
                <w:right w:val="none" w:sz="0" w:space="0" w:color="auto"/>
              </w:divBdr>
            </w:div>
            <w:div w:id="2081058853">
              <w:marLeft w:val="0"/>
              <w:marRight w:val="0"/>
              <w:marTop w:val="0"/>
              <w:marBottom w:val="0"/>
              <w:divBdr>
                <w:top w:val="none" w:sz="0" w:space="0" w:color="auto"/>
                <w:left w:val="none" w:sz="0" w:space="0" w:color="auto"/>
                <w:bottom w:val="none" w:sz="0" w:space="0" w:color="auto"/>
                <w:right w:val="none" w:sz="0" w:space="0" w:color="auto"/>
              </w:divBdr>
            </w:div>
            <w:div w:id="2081979025">
              <w:marLeft w:val="0"/>
              <w:marRight w:val="0"/>
              <w:marTop w:val="0"/>
              <w:marBottom w:val="0"/>
              <w:divBdr>
                <w:top w:val="none" w:sz="0" w:space="0" w:color="auto"/>
                <w:left w:val="none" w:sz="0" w:space="0" w:color="auto"/>
                <w:bottom w:val="none" w:sz="0" w:space="0" w:color="auto"/>
                <w:right w:val="none" w:sz="0" w:space="0" w:color="auto"/>
              </w:divBdr>
            </w:div>
            <w:div w:id="2084910725">
              <w:marLeft w:val="0"/>
              <w:marRight w:val="0"/>
              <w:marTop w:val="0"/>
              <w:marBottom w:val="0"/>
              <w:divBdr>
                <w:top w:val="none" w:sz="0" w:space="0" w:color="auto"/>
                <w:left w:val="none" w:sz="0" w:space="0" w:color="auto"/>
                <w:bottom w:val="none" w:sz="0" w:space="0" w:color="auto"/>
                <w:right w:val="none" w:sz="0" w:space="0" w:color="auto"/>
              </w:divBdr>
            </w:div>
            <w:div w:id="2093773202">
              <w:marLeft w:val="0"/>
              <w:marRight w:val="0"/>
              <w:marTop w:val="0"/>
              <w:marBottom w:val="0"/>
              <w:divBdr>
                <w:top w:val="none" w:sz="0" w:space="0" w:color="auto"/>
                <w:left w:val="none" w:sz="0" w:space="0" w:color="auto"/>
                <w:bottom w:val="none" w:sz="0" w:space="0" w:color="auto"/>
                <w:right w:val="none" w:sz="0" w:space="0" w:color="auto"/>
              </w:divBdr>
            </w:div>
            <w:div w:id="2113283499">
              <w:marLeft w:val="0"/>
              <w:marRight w:val="0"/>
              <w:marTop w:val="0"/>
              <w:marBottom w:val="0"/>
              <w:divBdr>
                <w:top w:val="none" w:sz="0" w:space="0" w:color="auto"/>
                <w:left w:val="none" w:sz="0" w:space="0" w:color="auto"/>
                <w:bottom w:val="none" w:sz="0" w:space="0" w:color="auto"/>
                <w:right w:val="none" w:sz="0" w:space="0" w:color="auto"/>
              </w:divBdr>
            </w:div>
            <w:div w:id="2142337869">
              <w:marLeft w:val="0"/>
              <w:marRight w:val="0"/>
              <w:marTop w:val="0"/>
              <w:marBottom w:val="0"/>
              <w:divBdr>
                <w:top w:val="none" w:sz="0" w:space="0" w:color="auto"/>
                <w:left w:val="none" w:sz="0" w:space="0" w:color="auto"/>
                <w:bottom w:val="none" w:sz="0" w:space="0" w:color="auto"/>
                <w:right w:val="none" w:sz="0" w:space="0" w:color="auto"/>
              </w:divBdr>
            </w:div>
            <w:div w:id="21452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10080">
      <w:bodyDiv w:val="1"/>
      <w:marLeft w:val="0"/>
      <w:marRight w:val="0"/>
      <w:marTop w:val="0"/>
      <w:marBottom w:val="0"/>
      <w:divBdr>
        <w:top w:val="none" w:sz="0" w:space="0" w:color="auto"/>
        <w:left w:val="none" w:sz="0" w:space="0" w:color="auto"/>
        <w:bottom w:val="none" w:sz="0" w:space="0" w:color="auto"/>
        <w:right w:val="none" w:sz="0" w:space="0" w:color="auto"/>
      </w:divBdr>
    </w:div>
    <w:div w:id="212896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github.com/tazama-lf/docs/blob/dev/Product/Creating-and-Maintaining-Processors/Introduction.md" TargetMode="External"/><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hyperlink" Target="https://github.com/tazama-lf/docs/blob/dev/Product/processor-results-propagation.md"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9.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hyperlink" Target="https://github.com/tazama-lf/docs/blob/dev/Product/configuration-management.md"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emf"/><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7.emf"/><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github.com/tazama-lf/docs/blob/dev/Product/Creating-and-Maintaining-Processors/Tazama-Rules-Life-Cycle.md"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github.com/tazama-lf/rule-901/issues/137" TargetMode="External"/><Relationship Id="rId27" Type="http://schemas.openxmlformats.org/officeDocument/2006/relationships/image" Target="media/image11.png"/><Relationship Id="rId30" Type="http://schemas.openxmlformats.org/officeDocument/2006/relationships/header" Target="header2.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7495de5-0491-417c-aaf6-ff664a4e738c">
      <Terms xmlns="http://schemas.microsoft.com/office/infopath/2007/PartnerControls"/>
    </lcf76f155ced4ddcb4097134ff3c332f>
    <TaxCatchAll xmlns="783b0542-9666-4046-a3cf-2edb5caf572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98D02AAF58274886DA34FAFAA814D6" ma:contentTypeVersion="17" ma:contentTypeDescription="Create a new document." ma:contentTypeScope="" ma:versionID="8d51625b92ddda1c90beeddc67f58e9f">
  <xsd:schema xmlns:xsd="http://www.w3.org/2001/XMLSchema" xmlns:xs="http://www.w3.org/2001/XMLSchema" xmlns:p="http://schemas.microsoft.com/office/2006/metadata/properties" xmlns:ns2="07495de5-0491-417c-aaf6-ff664a4e738c" xmlns:ns3="783b0542-9666-4046-a3cf-2edb5caf5721" targetNamespace="http://schemas.microsoft.com/office/2006/metadata/properties" ma:root="true" ma:fieldsID="809e7ed64de8516d2ef626e0f7d37cfd" ns2:_="" ns3:_="">
    <xsd:import namespace="07495de5-0491-417c-aaf6-ff664a4e738c"/>
    <xsd:import namespace="783b0542-9666-4046-a3cf-2edb5caf57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95de5-0491-417c-aaf6-ff664a4e7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c797bcc-1924-4bae-a760-e77579518f8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83b0542-9666-4046-a3cf-2edb5caf572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cdb3115-25fd-45a7-b4f8-0405dde56d76}" ma:internalName="TaxCatchAll" ma:showField="CatchAllData" ma:web="783b0542-9666-4046-a3cf-2edb5caf57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898D02AAF58274886DA34FAFAA814D6" ma:contentTypeVersion="17" ma:contentTypeDescription="Create a new document." ma:contentTypeScope="" ma:versionID="8d51625b92ddda1c90beeddc67f58e9f">
  <xsd:schema xmlns:xsd="http://www.w3.org/2001/XMLSchema" xmlns:xs="http://www.w3.org/2001/XMLSchema" xmlns:p="http://schemas.microsoft.com/office/2006/metadata/properties" xmlns:ns2="07495de5-0491-417c-aaf6-ff664a4e738c" xmlns:ns3="783b0542-9666-4046-a3cf-2edb5caf5721" targetNamespace="http://schemas.microsoft.com/office/2006/metadata/properties" ma:root="true" ma:fieldsID="809e7ed64de8516d2ef626e0f7d37cfd" ns2:_="" ns3:_="">
    <xsd:import namespace="07495de5-0491-417c-aaf6-ff664a4e738c"/>
    <xsd:import namespace="783b0542-9666-4046-a3cf-2edb5caf57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95de5-0491-417c-aaf6-ff664a4e7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c797bcc-1924-4bae-a760-e77579518f8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83b0542-9666-4046-a3cf-2edb5caf572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cdb3115-25fd-45a7-b4f8-0405dde56d76}" ma:internalName="TaxCatchAll" ma:showField="CatchAllData" ma:web="783b0542-9666-4046-a3cf-2edb5caf57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C8E78-E510-433C-A96F-801069253CF9}">
  <ds:schemaRefs>
    <ds:schemaRef ds:uri="http://schemas.microsoft.com/office/2006/metadata/properties"/>
    <ds:schemaRef ds:uri="http://schemas.microsoft.com/office/infopath/2007/PartnerControls"/>
    <ds:schemaRef ds:uri="07495de5-0491-417c-aaf6-ff664a4e738c"/>
    <ds:schemaRef ds:uri="783b0542-9666-4046-a3cf-2edb5caf5721"/>
  </ds:schemaRefs>
</ds:datastoreItem>
</file>

<file path=customXml/itemProps2.xml><?xml version="1.0" encoding="utf-8"?>
<ds:datastoreItem xmlns:ds="http://schemas.openxmlformats.org/officeDocument/2006/customXml" ds:itemID="{30B6820A-5911-4AE1-862D-9731B9D883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95de5-0491-417c-aaf6-ff664a4e738c"/>
    <ds:schemaRef ds:uri="783b0542-9666-4046-a3cf-2edb5caf57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40AFC4-9A9A-4E4C-BBA0-DD81E2C2B7F1}">
  <ds:schemaRefs>
    <ds:schemaRef ds:uri="http://schemas.microsoft.com/sharepoint/v3/contenttype/forms"/>
  </ds:schemaRefs>
</ds:datastoreItem>
</file>

<file path=customXml/itemProps4.xml><?xml version="1.0" encoding="utf-8"?>
<ds:datastoreItem xmlns:ds="http://schemas.openxmlformats.org/officeDocument/2006/customXml" ds:itemID="{74D96949-BE85-4905-ABEC-5922826F03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95de5-0491-417c-aaf6-ff664a4e738c"/>
    <ds:schemaRef ds:uri="783b0542-9666-4046-a3cf-2edb5caf57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623B8E7-199F-413A-8375-85B02C430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15</Pages>
  <Words>3419</Words>
  <Characters>19493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22867</CharactersWithSpaces>
  <SharedDoc>false</SharedDoc>
  <HLinks>
    <vt:vector size="150" baseType="variant">
      <vt:variant>
        <vt:i4>1769533</vt:i4>
      </vt:variant>
      <vt:variant>
        <vt:i4>116</vt:i4>
      </vt:variant>
      <vt:variant>
        <vt:i4>0</vt:i4>
      </vt:variant>
      <vt:variant>
        <vt:i4>5</vt:i4>
      </vt:variant>
      <vt:variant>
        <vt:lpwstr/>
      </vt:variant>
      <vt:variant>
        <vt:lpwstr>_Toc195114803</vt:lpwstr>
      </vt:variant>
      <vt:variant>
        <vt:i4>1769533</vt:i4>
      </vt:variant>
      <vt:variant>
        <vt:i4>110</vt:i4>
      </vt:variant>
      <vt:variant>
        <vt:i4>0</vt:i4>
      </vt:variant>
      <vt:variant>
        <vt:i4>5</vt:i4>
      </vt:variant>
      <vt:variant>
        <vt:lpwstr/>
      </vt:variant>
      <vt:variant>
        <vt:lpwstr>_Toc195114802</vt:lpwstr>
      </vt:variant>
      <vt:variant>
        <vt:i4>1769533</vt:i4>
      </vt:variant>
      <vt:variant>
        <vt:i4>104</vt:i4>
      </vt:variant>
      <vt:variant>
        <vt:i4>0</vt:i4>
      </vt:variant>
      <vt:variant>
        <vt:i4>5</vt:i4>
      </vt:variant>
      <vt:variant>
        <vt:lpwstr/>
      </vt:variant>
      <vt:variant>
        <vt:lpwstr>_Toc195114801</vt:lpwstr>
      </vt:variant>
      <vt:variant>
        <vt:i4>1769533</vt:i4>
      </vt:variant>
      <vt:variant>
        <vt:i4>98</vt:i4>
      </vt:variant>
      <vt:variant>
        <vt:i4>0</vt:i4>
      </vt:variant>
      <vt:variant>
        <vt:i4>5</vt:i4>
      </vt:variant>
      <vt:variant>
        <vt:lpwstr/>
      </vt:variant>
      <vt:variant>
        <vt:lpwstr>_Toc195114800</vt:lpwstr>
      </vt:variant>
      <vt:variant>
        <vt:i4>1179698</vt:i4>
      </vt:variant>
      <vt:variant>
        <vt:i4>92</vt:i4>
      </vt:variant>
      <vt:variant>
        <vt:i4>0</vt:i4>
      </vt:variant>
      <vt:variant>
        <vt:i4>5</vt:i4>
      </vt:variant>
      <vt:variant>
        <vt:lpwstr/>
      </vt:variant>
      <vt:variant>
        <vt:lpwstr>_Toc195114799</vt:lpwstr>
      </vt:variant>
      <vt:variant>
        <vt:i4>1179698</vt:i4>
      </vt:variant>
      <vt:variant>
        <vt:i4>86</vt:i4>
      </vt:variant>
      <vt:variant>
        <vt:i4>0</vt:i4>
      </vt:variant>
      <vt:variant>
        <vt:i4>5</vt:i4>
      </vt:variant>
      <vt:variant>
        <vt:lpwstr/>
      </vt:variant>
      <vt:variant>
        <vt:lpwstr>_Toc195114798</vt:lpwstr>
      </vt:variant>
      <vt:variant>
        <vt:i4>1179698</vt:i4>
      </vt:variant>
      <vt:variant>
        <vt:i4>80</vt:i4>
      </vt:variant>
      <vt:variant>
        <vt:i4>0</vt:i4>
      </vt:variant>
      <vt:variant>
        <vt:i4>5</vt:i4>
      </vt:variant>
      <vt:variant>
        <vt:lpwstr/>
      </vt:variant>
      <vt:variant>
        <vt:lpwstr>_Toc195114797</vt:lpwstr>
      </vt:variant>
      <vt:variant>
        <vt:i4>1179698</vt:i4>
      </vt:variant>
      <vt:variant>
        <vt:i4>74</vt:i4>
      </vt:variant>
      <vt:variant>
        <vt:i4>0</vt:i4>
      </vt:variant>
      <vt:variant>
        <vt:i4>5</vt:i4>
      </vt:variant>
      <vt:variant>
        <vt:lpwstr/>
      </vt:variant>
      <vt:variant>
        <vt:lpwstr>_Toc195114796</vt:lpwstr>
      </vt:variant>
      <vt:variant>
        <vt:i4>1179698</vt:i4>
      </vt:variant>
      <vt:variant>
        <vt:i4>68</vt:i4>
      </vt:variant>
      <vt:variant>
        <vt:i4>0</vt:i4>
      </vt:variant>
      <vt:variant>
        <vt:i4>5</vt:i4>
      </vt:variant>
      <vt:variant>
        <vt:lpwstr/>
      </vt:variant>
      <vt:variant>
        <vt:lpwstr>_Toc195114795</vt:lpwstr>
      </vt:variant>
      <vt:variant>
        <vt:i4>1179698</vt:i4>
      </vt:variant>
      <vt:variant>
        <vt:i4>62</vt:i4>
      </vt:variant>
      <vt:variant>
        <vt:i4>0</vt:i4>
      </vt:variant>
      <vt:variant>
        <vt:i4>5</vt:i4>
      </vt:variant>
      <vt:variant>
        <vt:lpwstr/>
      </vt:variant>
      <vt:variant>
        <vt:lpwstr>_Toc195114794</vt:lpwstr>
      </vt:variant>
      <vt:variant>
        <vt:i4>1179698</vt:i4>
      </vt:variant>
      <vt:variant>
        <vt:i4>56</vt:i4>
      </vt:variant>
      <vt:variant>
        <vt:i4>0</vt:i4>
      </vt:variant>
      <vt:variant>
        <vt:i4>5</vt:i4>
      </vt:variant>
      <vt:variant>
        <vt:lpwstr/>
      </vt:variant>
      <vt:variant>
        <vt:lpwstr>_Toc195114793</vt:lpwstr>
      </vt:variant>
      <vt:variant>
        <vt:i4>1179698</vt:i4>
      </vt:variant>
      <vt:variant>
        <vt:i4>50</vt:i4>
      </vt:variant>
      <vt:variant>
        <vt:i4>0</vt:i4>
      </vt:variant>
      <vt:variant>
        <vt:i4>5</vt:i4>
      </vt:variant>
      <vt:variant>
        <vt:lpwstr/>
      </vt:variant>
      <vt:variant>
        <vt:lpwstr>_Toc195114792</vt:lpwstr>
      </vt:variant>
      <vt:variant>
        <vt:i4>1179698</vt:i4>
      </vt:variant>
      <vt:variant>
        <vt:i4>44</vt:i4>
      </vt:variant>
      <vt:variant>
        <vt:i4>0</vt:i4>
      </vt:variant>
      <vt:variant>
        <vt:i4>5</vt:i4>
      </vt:variant>
      <vt:variant>
        <vt:lpwstr/>
      </vt:variant>
      <vt:variant>
        <vt:lpwstr>_Toc195114791</vt:lpwstr>
      </vt:variant>
      <vt:variant>
        <vt:i4>1179698</vt:i4>
      </vt:variant>
      <vt:variant>
        <vt:i4>38</vt:i4>
      </vt:variant>
      <vt:variant>
        <vt:i4>0</vt:i4>
      </vt:variant>
      <vt:variant>
        <vt:i4>5</vt:i4>
      </vt:variant>
      <vt:variant>
        <vt:lpwstr/>
      </vt:variant>
      <vt:variant>
        <vt:lpwstr>_Toc195114790</vt:lpwstr>
      </vt:variant>
      <vt:variant>
        <vt:i4>1245234</vt:i4>
      </vt:variant>
      <vt:variant>
        <vt:i4>32</vt:i4>
      </vt:variant>
      <vt:variant>
        <vt:i4>0</vt:i4>
      </vt:variant>
      <vt:variant>
        <vt:i4>5</vt:i4>
      </vt:variant>
      <vt:variant>
        <vt:lpwstr/>
      </vt:variant>
      <vt:variant>
        <vt:lpwstr>_Toc195114789</vt:lpwstr>
      </vt:variant>
      <vt:variant>
        <vt:i4>1245234</vt:i4>
      </vt:variant>
      <vt:variant>
        <vt:i4>26</vt:i4>
      </vt:variant>
      <vt:variant>
        <vt:i4>0</vt:i4>
      </vt:variant>
      <vt:variant>
        <vt:i4>5</vt:i4>
      </vt:variant>
      <vt:variant>
        <vt:lpwstr/>
      </vt:variant>
      <vt:variant>
        <vt:lpwstr>_Toc195114788</vt:lpwstr>
      </vt:variant>
      <vt:variant>
        <vt:i4>1245234</vt:i4>
      </vt:variant>
      <vt:variant>
        <vt:i4>20</vt:i4>
      </vt:variant>
      <vt:variant>
        <vt:i4>0</vt:i4>
      </vt:variant>
      <vt:variant>
        <vt:i4>5</vt:i4>
      </vt:variant>
      <vt:variant>
        <vt:lpwstr/>
      </vt:variant>
      <vt:variant>
        <vt:lpwstr>_Toc195114787</vt:lpwstr>
      </vt:variant>
      <vt:variant>
        <vt:i4>1245234</vt:i4>
      </vt:variant>
      <vt:variant>
        <vt:i4>14</vt:i4>
      </vt:variant>
      <vt:variant>
        <vt:i4>0</vt:i4>
      </vt:variant>
      <vt:variant>
        <vt:i4>5</vt:i4>
      </vt:variant>
      <vt:variant>
        <vt:lpwstr/>
      </vt:variant>
      <vt:variant>
        <vt:lpwstr>_Toc195114786</vt:lpwstr>
      </vt:variant>
      <vt:variant>
        <vt:i4>1245234</vt:i4>
      </vt:variant>
      <vt:variant>
        <vt:i4>8</vt:i4>
      </vt:variant>
      <vt:variant>
        <vt:i4>0</vt:i4>
      </vt:variant>
      <vt:variant>
        <vt:i4>5</vt:i4>
      </vt:variant>
      <vt:variant>
        <vt:lpwstr/>
      </vt:variant>
      <vt:variant>
        <vt:lpwstr>_Toc195114785</vt:lpwstr>
      </vt:variant>
      <vt:variant>
        <vt:i4>1245234</vt:i4>
      </vt:variant>
      <vt:variant>
        <vt:i4>2</vt:i4>
      </vt:variant>
      <vt:variant>
        <vt:i4>0</vt:i4>
      </vt:variant>
      <vt:variant>
        <vt:i4>5</vt:i4>
      </vt:variant>
      <vt:variant>
        <vt:lpwstr/>
      </vt:variant>
      <vt:variant>
        <vt:lpwstr>_Toc195114784</vt:lpwstr>
      </vt:variant>
      <vt:variant>
        <vt:i4>1245304</vt:i4>
      </vt:variant>
      <vt:variant>
        <vt:i4>12</vt:i4>
      </vt:variant>
      <vt:variant>
        <vt:i4>0</vt:i4>
      </vt:variant>
      <vt:variant>
        <vt:i4>5</vt:i4>
      </vt:variant>
      <vt:variant>
        <vt:lpwstr>https://eur-lex.europa.eu/legal-content/EN/TXT/?uri=LEGISSUM%3A310401_2</vt:lpwstr>
      </vt:variant>
      <vt:variant>
        <vt:lpwstr/>
      </vt:variant>
      <vt:variant>
        <vt:i4>3866680</vt:i4>
      </vt:variant>
      <vt:variant>
        <vt:i4>9</vt:i4>
      </vt:variant>
      <vt:variant>
        <vt:i4>0</vt:i4>
      </vt:variant>
      <vt:variant>
        <vt:i4>5</vt:i4>
      </vt:variant>
      <vt:variant>
        <vt:lpwstr>https://www.pcisecuritystandards.org/standards/pci-dss/</vt:lpwstr>
      </vt:variant>
      <vt:variant>
        <vt:lpwstr/>
      </vt:variant>
      <vt:variant>
        <vt:i4>6553698</vt:i4>
      </vt:variant>
      <vt:variant>
        <vt:i4>6</vt:i4>
      </vt:variant>
      <vt:variant>
        <vt:i4>0</vt:i4>
      </vt:variant>
      <vt:variant>
        <vt:i4>5</vt:i4>
      </vt:variant>
      <vt:variant>
        <vt:lpwstr>https://www.iso.org/standard/27001</vt:lpwstr>
      </vt:variant>
      <vt:variant>
        <vt:lpwstr/>
      </vt:variant>
      <vt:variant>
        <vt:i4>3997823</vt:i4>
      </vt:variant>
      <vt:variant>
        <vt:i4>3</vt:i4>
      </vt:variant>
      <vt:variant>
        <vt:i4>0</vt:i4>
      </vt:variant>
      <vt:variant>
        <vt:i4>5</vt:i4>
      </vt:variant>
      <vt:variant>
        <vt:lpwstr>https://www.fatf-gafi.org/</vt:lpwstr>
      </vt:variant>
      <vt:variant>
        <vt:lpwstr/>
      </vt:variant>
      <vt:variant>
        <vt:i4>8192035</vt:i4>
      </vt:variant>
      <vt:variant>
        <vt:i4>0</vt:i4>
      </vt:variant>
      <vt:variant>
        <vt:i4>0</vt:i4>
      </vt:variant>
      <vt:variant>
        <vt:i4>5</vt:i4>
      </vt:variant>
      <vt:variant>
        <vt:lpwstr>https://eur-lex.europa.eu/eli/dir/2018/1673/oj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Reeve;Laurence Reeve</dc:creator>
  <cp:keywords/>
  <dc:description/>
  <cp:lastModifiedBy>Justus Ortlepp</cp:lastModifiedBy>
  <cp:revision>182</cp:revision>
  <cp:lastPrinted>2025-05-13T21:18:00Z</cp:lastPrinted>
  <dcterms:created xsi:type="dcterms:W3CDTF">2025-09-13T07:31:00Z</dcterms:created>
  <dcterms:modified xsi:type="dcterms:W3CDTF">2025-09-13T10:55:00Z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0x010100F898D02AAF58274886DA34FAFAA814D6</vt:lpwstr>
  </property>
  <property fmtid="{D5CDD505-2E9C-101B-9397-08002B2CF9AE}" pid="3" name="MediaServiceImageTags">
    <vt:lpwstr/>
  </property>
</Properties>
</file>