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906091" w:rsidR="00E668C8" w:rsidP="001602C4" w:rsidRDefault="00C04064" w14:paraId="1FA97F5D" w14:textId="4D69A741">
      <w:pPr>
        <w:pStyle w:val="Title"/>
        <w:spacing w:before="3720"/>
        <w:jc w:val="center"/>
        <w:rPr>
          <w:rFonts w:ascii="DM Sans ExtraBold" w:hAnsi="DM Sans ExtraBold"/>
          <w:sz w:val="144"/>
          <w:szCs w:val="144"/>
        </w:rPr>
      </w:pPr>
      <w:r w:rsidR="67029132">
        <w:rPr/>
        <w:t xml:space="preserve"> </w:t>
      </w:r>
      <w:r w:rsidR="00C04064">
        <w:drawing>
          <wp:inline wp14:editId="38A18713" wp14:anchorId="35879CB6">
            <wp:extent cx="5724525" cy="1171575"/>
            <wp:effectExtent l="0" t="0" r="9525" b="9525"/>
            <wp:docPr id="74325158" name="Picture 1" descr="A green letters on a black background&#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25158" name="Picture 1" descr="A green letters on a black background&#10;&#10;Description automatically generated"/>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a:fillRect/>
                    </a:stretch>
                  </pic:blipFill>
                  <pic:spPr bwMode="auto">
                    <a:xfrm>
                      <a:off x="0" y="0"/>
                      <a:ext cx="5724525" cy="1171575"/>
                    </a:xfrm>
                    <a:prstGeom prst="rect">
                      <a:avLst/>
                    </a:prstGeom>
                    <a:noFill/>
                    <a:ln>
                      <a:noFill/>
                    </a:ln>
                  </pic:spPr>
                </pic:pic>
              </a:graphicData>
            </a:graphic>
          </wp:inline>
        </w:drawing>
      </w:r>
    </w:p>
    <w:p w:rsidRPr="00906091" w:rsidR="00781D3B" w:rsidP="00E668C8" w:rsidRDefault="00E668C8" w14:paraId="7EFD0458" w14:textId="045C023E">
      <w:pPr>
        <w:jc w:val="center"/>
        <w:rPr>
          <w:rFonts w:ascii="DM Sans 14pt ExtraLight" w:hAnsi="DM Sans 14pt ExtraLight"/>
          <w:smallCaps/>
        </w:rPr>
      </w:pPr>
      <w:r w:rsidRPr="00906091">
        <w:rPr>
          <w:rFonts w:ascii="DM Sans 14pt ExtraLight" w:hAnsi="DM Sans 14pt ExtraLight"/>
          <w:smallCaps/>
        </w:rPr>
        <w:t>Real-Time</w:t>
      </w:r>
      <w:r w:rsidRPr="00906091" w:rsidR="00DF2D86">
        <w:rPr>
          <w:rFonts w:ascii="DM Sans 14pt ExtraLight" w:hAnsi="DM Sans 14pt ExtraLight"/>
          <w:smallCaps/>
        </w:rPr>
        <w:t xml:space="preserve"> </w:t>
      </w:r>
      <w:r w:rsidRPr="00906091">
        <w:rPr>
          <w:rFonts w:ascii="DM Sans 14pt ExtraLight" w:hAnsi="DM Sans 14pt ExtraLight"/>
          <w:smallCaps/>
        </w:rPr>
        <w:t>Open-Source</w:t>
      </w:r>
      <w:r w:rsidRPr="00906091" w:rsidR="00DF2D86">
        <w:rPr>
          <w:rFonts w:ascii="DM Sans 14pt ExtraLight" w:hAnsi="DM Sans 14pt ExtraLight"/>
          <w:smallCaps/>
        </w:rPr>
        <w:t xml:space="preserve"> </w:t>
      </w:r>
      <w:r w:rsidRPr="00906091">
        <w:rPr>
          <w:rFonts w:ascii="DM Sans 14pt ExtraLight" w:hAnsi="DM Sans 14pt ExtraLight"/>
          <w:smallCaps/>
        </w:rPr>
        <w:t>Transaction</w:t>
      </w:r>
      <w:r w:rsidRPr="00906091" w:rsidR="00DF2D86">
        <w:rPr>
          <w:rFonts w:ascii="DM Sans 14pt ExtraLight" w:hAnsi="DM Sans 14pt ExtraLight"/>
          <w:smallCaps/>
        </w:rPr>
        <w:t xml:space="preserve"> </w:t>
      </w:r>
      <w:r w:rsidRPr="00906091">
        <w:rPr>
          <w:rFonts w:ascii="DM Sans 14pt ExtraLight" w:hAnsi="DM Sans 14pt ExtraLight"/>
          <w:smallCaps/>
        </w:rPr>
        <w:t>Monitoring</w:t>
      </w:r>
    </w:p>
    <w:p w:rsidRPr="00906091" w:rsidR="00781D3B" w:rsidP="001602C4" w:rsidRDefault="006F4D6A" w14:paraId="7C2C57F2" w14:textId="6BD3FB77">
      <w:pPr>
        <w:pStyle w:val="Title"/>
        <w:spacing w:before="2880"/>
        <w:jc w:val="center"/>
        <w:rPr>
          <w:b/>
          <w:bCs/>
        </w:rPr>
      </w:pPr>
      <w:r w:rsidRPr="00906091">
        <w:rPr>
          <w:b/>
          <w:bCs/>
        </w:rPr>
        <w:t>Case</w:t>
      </w:r>
      <w:r w:rsidRPr="00906091" w:rsidR="00DF2D86">
        <w:rPr>
          <w:b/>
          <w:bCs/>
        </w:rPr>
        <w:t xml:space="preserve"> </w:t>
      </w:r>
      <w:r w:rsidRPr="00906091">
        <w:rPr>
          <w:b/>
          <w:bCs/>
        </w:rPr>
        <w:t>&amp;</w:t>
      </w:r>
      <w:r w:rsidRPr="00906091" w:rsidR="00DF2D86">
        <w:rPr>
          <w:b/>
          <w:bCs/>
        </w:rPr>
        <w:t xml:space="preserve"> </w:t>
      </w:r>
      <w:r w:rsidRPr="00906091" w:rsidR="00996839">
        <w:rPr>
          <w:b/>
          <w:bCs/>
        </w:rPr>
        <w:t>Investigation</w:t>
      </w:r>
      <w:r w:rsidRPr="00906091" w:rsidR="00DF2D86">
        <w:rPr>
          <w:b/>
          <w:bCs/>
        </w:rPr>
        <w:t xml:space="preserve"> </w:t>
      </w:r>
      <w:r w:rsidRPr="00906091" w:rsidR="00996839">
        <w:rPr>
          <w:b/>
          <w:bCs/>
        </w:rPr>
        <w:t>Management</w:t>
      </w:r>
    </w:p>
    <w:p w:rsidRPr="00906091" w:rsidR="00781D3B" w:rsidP="001602C4" w:rsidRDefault="00B6043A" w14:paraId="50632E5F" w14:textId="6E625C76">
      <w:pPr>
        <w:spacing w:before="360"/>
        <w:jc w:val="center"/>
      </w:pPr>
      <w:r w:rsidRPr="00906091">
        <w:t>Business</w:t>
      </w:r>
      <w:r w:rsidRPr="00906091" w:rsidR="00DF2D86">
        <w:t xml:space="preserve"> </w:t>
      </w:r>
      <w:r w:rsidRPr="00906091">
        <w:t>Requirements</w:t>
      </w:r>
      <w:r w:rsidRPr="00906091" w:rsidR="00DF2D86">
        <w:t xml:space="preserve"> </w:t>
      </w:r>
      <w:r w:rsidRPr="00906091">
        <w:t>Document</w:t>
      </w:r>
      <w:r w:rsidRPr="00906091" w:rsidR="00BF226C">
        <w:t xml:space="preserve"> </w:t>
      </w:r>
      <w:r w:rsidR="00BF5EF9">
        <w:t>-</w:t>
      </w:r>
      <w:r w:rsidRPr="00906091" w:rsidR="00BF226C">
        <w:t xml:space="preserve"> Part 1: Case Management</w:t>
      </w:r>
    </w:p>
    <w:p w:rsidRPr="00906091" w:rsidR="00BF226C" w:rsidP="00BF226C" w:rsidRDefault="00FB0BFD" w14:paraId="444072F4" w14:textId="709A502E">
      <w:pPr>
        <w:tabs>
          <w:tab w:val="left" w:pos="1134"/>
          <w:tab w:val="right" w:pos="9026"/>
        </w:tabs>
        <w:spacing w:before="1200" w:after="0" w:line="240" w:lineRule="auto"/>
        <w:rPr>
          <w:b/>
          <w:bCs/>
        </w:rPr>
      </w:pPr>
      <w:r w:rsidRPr="00906091">
        <w:rPr>
          <w:b/>
          <w:bCs/>
        </w:rPr>
        <w:t>Author</w:t>
      </w:r>
      <w:r w:rsidRPr="00906091" w:rsidR="00BF226C">
        <w:rPr>
          <w:b/>
          <w:bCs/>
        </w:rPr>
        <w:t>s</w:t>
      </w:r>
      <w:r w:rsidRPr="00906091">
        <w:rPr>
          <w:b/>
          <w:bCs/>
        </w:rPr>
        <w:t>:</w:t>
      </w:r>
      <w:r w:rsidRPr="00906091" w:rsidR="00BF226C">
        <w:rPr>
          <w:b/>
          <w:bCs/>
        </w:rPr>
        <w:tab/>
      </w:r>
      <w:r w:rsidRPr="00906091" w:rsidR="00375DEE">
        <w:rPr>
          <w:b/>
          <w:bCs/>
        </w:rPr>
        <w:t>Rob</w:t>
      </w:r>
      <w:r w:rsidRPr="00906091" w:rsidR="00DF2D86">
        <w:rPr>
          <w:b/>
          <w:bCs/>
        </w:rPr>
        <w:t xml:space="preserve"> </w:t>
      </w:r>
      <w:r w:rsidRPr="00906091" w:rsidR="00375DEE">
        <w:rPr>
          <w:b/>
          <w:bCs/>
        </w:rPr>
        <w:t>Reeve,</w:t>
      </w:r>
      <w:r w:rsidRPr="00906091" w:rsidR="00DF2D86">
        <w:rPr>
          <w:b/>
          <w:bCs/>
        </w:rPr>
        <w:t xml:space="preserve"> </w:t>
      </w:r>
      <w:r w:rsidRPr="00906091" w:rsidR="00375DEE">
        <w:rPr>
          <w:b/>
          <w:bCs/>
        </w:rPr>
        <w:t>Laurence</w:t>
      </w:r>
      <w:r w:rsidRPr="00906091" w:rsidR="00DF2D86">
        <w:rPr>
          <w:b/>
          <w:bCs/>
        </w:rPr>
        <w:t xml:space="preserve"> </w:t>
      </w:r>
      <w:r w:rsidRPr="00906091" w:rsidR="00375DEE">
        <w:rPr>
          <w:b/>
          <w:bCs/>
        </w:rPr>
        <w:t>Reeve</w:t>
      </w:r>
      <w:r w:rsidRPr="00906091" w:rsidR="00BF226C">
        <w:rPr>
          <w:b/>
          <w:bCs/>
        </w:rPr>
        <w:t xml:space="preserve"> </w:t>
      </w:r>
      <w:r w:rsidR="00BF5EF9">
        <w:rPr>
          <w:b/>
          <w:bCs/>
        </w:rPr>
        <w:t>-</w:t>
      </w:r>
      <w:r w:rsidRPr="00906091" w:rsidR="00BF226C">
        <w:rPr>
          <w:b/>
          <w:bCs/>
        </w:rPr>
        <w:t xml:space="preserve"> LexTego</w:t>
      </w:r>
    </w:p>
    <w:p w:rsidRPr="00906091" w:rsidR="00BF226C" w:rsidP="00BF226C" w:rsidRDefault="00BF226C" w14:paraId="09CECD27" w14:textId="6C38CCE1">
      <w:pPr>
        <w:tabs>
          <w:tab w:val="left" w:pos="1134"/>
          <w:tab w:val="right" w:pos="9026"/>
        </w:tabs>
        <w:spacing w:before="100" w:beforeAutospacing="1" w:after="100" w:afterAutospacing="1"/>
        <w:rPr>
          <w:b/>
          <w:bCs/>
        </w:rPr>
      </w:pPr>
      <w:r w:rsidRPr="00906091">
        <w:rPr>
          <w:b/>
          <w:bCs/>
        </w:rPr>
        <w:tab/>
      </w:r>
      <w:r w:rsidRPr="00906091">
        <w:rPr>
          <w:b/>
          <w:bCs/>
        </w:rPr>
        <w:t>Justus Ortlepp - Tazama</w:t>
      </w:r>
    </w:p>
    <w:p w:rsidRPr="00906091" w:rsidR="00166A3E" w:rsidP="00BF226C" w:rsidRDefault="00836F77" w14:paraId="423F6BD8" w14:textId="719A3717">
      <w:pPr>
        <w:tabs>
          <w:tab w:val="right" w:pos="9026"/>
        </w:tabs>
        <w:spacing w:before="1200" w:after="0"/>
        <w:jc w:val="right"/>
        <w:rPr>
          <w:b/>
          <w:bCs/>
        </w:rPr>
      </w:pPr>
      <w:r w:rsidRPr="00906091">
        <w:rPr>
          <w:b/>
          <w:bCs/>
        </w:rPr>
        <w:t xml:space="preserve">April </w:t>
      </w:r>
      <w:r w:rsidRPr="00906091" w:rsidR="00EA7F3D">
        <w:rPr>
          <w:b/>
          <w:bCs/>
        </w:rPr>
        <w:t>202</w:t>
      </w:r>
      <w:r w:rsidRPr="00906091" w:rsidR="0082620A">
        <w:rPr>
          <w:b/>
          <w:bCs/>
        </w:rPr>
        <w:t>5</w:t>
      </w:r>
    </w:p>
    <w:p w:rsidRPr="00906091" w:rsidR="00781D3B" w:rsidRDefault="00166A3E" w14:paraId="3B856176" w14:textId="77777777">
      <w:pPr>
        <w:rPr>
          <w:b/>
          <w:bCs/>
        </w:rPr>
      </w:pPr>
      <w:r w:rsidRPr="00906091">
        <w:rPr>
          <w:b/>
          <w:bCs/>
        </w:rPr>
        <w:br w:type="page"/>
      </w:r>
    </w:p>
    <w:p w:rsidRPr="00906091" w:rsidR="00166A3E" w:rsidP="00FB0BFD" w:rsidRDefault="00166A3E" w14:paraId="60FA3D91" w14:textId="752585A8">
      <w:pPr>
        <w:tabs>
          <w:tab w:val="right" w:pos="9026"/>
        </w:tabs>
        <w:rPr>
          <w:b/>
          <w:bCs/>
          <w:sz w:val="28"/>
          <w:szCs w:val="28"/>
          <w:u w:val="single"/>
        </w:rPr>
      </w:pPr>
      <w:r w:rsidRPr="00906091">
        <w:rPr>
          <w:b/>
          <w:bCs/>
          <w:sz w:val="28"/>
          <w:szCs w:val="28"/>
          <w:u w:val="single"/>
        </w:rPr>
        <w:t>DISCLAIMER:</w:t>
      </w:r>
    </w:p>
    <w:p w:rsidRPr="00906091" w:rsidR="00166A3E" w:rsidP="00FB0BFD" w:rsidRDefault="00166A3E" w14:paraId="0147AA51" w14:textId="5051BB5F">
      <w:pPr>
        <w:tabs>
          <w:tab w:val="right" w:pos="9026"/>
        </w:tabs>
      </w:pPr>
      <w:r w:rsidRPr="00906091">
        <w:t>The</w:t>
      </w:r>
      <w:r w:rsidRPr="00906091" w:rsidR="00DF2D86">
        <w:t xml:space="preserve"> </w:t>
      </w:r>
      <w:r w:rsidRPr="00906091">
        <w:t>information</w:t>
      </w:r>
      <w:r w:rsidRPr="00906091" w:rsidR="00DF2D86">
        <w:t xml:space="preserve"> </w:t>
      </w:r>
      <w:r w:rsidRPr="00906091">
        <w:t>contained</w:t>
      </w:r>
      <w:r w:rsidRPr="00906091" w:rsidR="00DF2D86">
        <w:t xml:space="preserve"> </w:t>
      </w:r>
      <w:r w:rsidRPr="00906091">
        <w:t>in</w:t>
      </w:r>
      <w:r w:rsidRPr="00906091" w:rsidR="00DF2D86">
        <w:t xml:space="preserve"> </w:t>
      </w:r>
      <w:r w:rsidRPr="00906091">
        <w:t>this</w:t>
      </w:r>
      <w:r w:rsidRPr="00906091" w:rsidR="00DF2D86">
        <w:t xml:space="preserve"> </w:t>
      </w:r>
      <w:r w:rsidRPr="00906091">
        <w:t>document</w:t>
      </w:r>
      <w:r w:rsidRPr="00906091" w:rsidR="00DF2D86">
        <w:t xml:space="preserve"> </w:t>
      </w:r>
      <w:r w:rsidRPr="00906091">
        <w:t>is</w:t>
      </w:r>
      <w:r w:rsidRPr="00906091" w:rsidR="00DF2D86">
        <w:t xml:space="preserve"> </w:t>
      </w:r>
      <w:r w:rsidRPr="00906091">
        <w:t>provided</w:t>
      </w:r>
      <w:r w:rsidRPr="00906091" w:rsidR="00DF2D86">
        <w:t xml:space="preserve"> </w:t>
      </w:r>
      <w:r w:rsidRPr="00906091">
        <w:t>for</w:t>
      </w:r>
      <w:r w:rsidRPr="00906091" w:rsidR="00DF2D86">
        <w:t xml:space="preserve"> </w:t>
      </w:r>
      <w:r w:rsidRPr="00906091">
        <w:t>informational</w:t>
      </w:r>
      <w:r w:rsidRPr="00906091" w:rsidR="00DF2D86">
        <w:t xml:space="preserve"> </w:t>
      </w:r>
      <w:r w:rsidRPr="00906091">
        <w:t>purposes</w:t>
      </w:r>
      <w:r w:rsidRPr="00906091" w:rsidR="00DF2D86">
        <w:t xml:space="preserve"> </w:t>
      </w:r>
      <w:r w:rsidRPr="00906091">
        <w:t>only</w:t>
      </w:r>
      <w:r w:rsidRPr="00906091" w:rsidR="00DF2D86">
        <w:t xml:space="preserve"> </w:t>
      </w:r>
      <w:r w:rsidRPr="00906091">
        <w:t>and</w:t>
      </w:r>
      <w:r w:rsidRPr="00906091" w:rsidR="00DF2D86">
        <w:t xml:space="preserve"> </w:t>
      </w:r>
      <w:r w:rsidRPr="00906091">
        <w:t>does</w:t>
      </w:r>
      <w:r w:rsidRPr="00906091" w:rsidR="00DF2D86">
        <w:t xml:space="preserve"> </w:t>
      </w:r>
      <w:r w:rsidRPr="00906091">
        <w:t>not</w:t>
      </w:r>
      <w:r w:rsidRPr="00906091" w:rsidR="00DF2D86">
        <w:t xml:space="preserve"> </w:t>
      </w:r>
      <w:r w:rsidRPr="00906091">
        <w:t>constitute</w:t>
      </w:r>
      <w:r w:rsidRPr="00906091" w:rsidR="00DF2D86">
        <w:t xml:space="preserve"> </w:t>
      </w:r>
      <w:r w:rsidRPr="00906091">
        <w:t>legal</w:t>
      </w:r>
      <w:r w:rsidRPr="00906091" w:rsidR="00DF2D86">
        <w:t xml:space="preserve"> </w:t>
      </w:r>
      <w:r w:rsidRPr="00906091">
        <w:t>advice.</w:t>
      </w:r>
      <w:r w:rsidRPr="00906091" w:rsidR="00DF2D86">
        <w:t xml:space="preserve"> </w:t>
      </w:r>
      <w:r w:rsidRPr="00906091">
        <w:t>It</w:t>
      </w:r>
      <w:r w:rsidRPr="00906091" w:rsidR="00DF2D86">
        <w:t xml:space="preserve"> </w:t>
      </w:r>
      <w:r w:rsidRPr="00906091">
        <w:t>is</w:t>
      </w:r>
      <w:r w:rsidRPr="00906091" w:rsidR="00DF2D86">
        <w:t xml:space="preserve"> </w:t>
      </w:r>
      <w:r w:rsidRPr="00906091">
        <w:t>not</w:t>
      </w:r>
      <w:r w:rsidRPr="00906091" w:rsidR="00DF2D86">
        <w:t xml:space="preserve"> </w:t>
      </w:r>
      <w:r w:rsidRPr="00906091">
        <w:t>intended</w:t>
      </w:r>
      <w:r w:rsidRPr="00906091" w:rsidR="00DF2D86">
        <w:t xml:space="preserve"> </w:t>
      </w:r>
      <w:r w:rsidRPr="00906091">
        <w:t>to</w:t>
      </w:r>
      <w:r w:rsidRPr="00906091" w:rsidR="00DF2D86">
        <w:t xml:space="preserve"> </w:t>
      </w:r>
      <w:r w:rsidRPr="00906091">
        <w:t>be</w:t>
      </w:r>
      <w:r w:rsidRPr="00906091" w:rsidR="00DF2D86">
        <w:t xml:space="preserve"> </w:t>
      </w:r>
      <w:r w:rsidRPr="00906091">
        <w:t>a</w:t>
      </w:r>
      <w:r w:rsidRPr="00906091" w:rsidR="00DF2D86">
        <w:t xml:space="preserve"> </w:t>
      </w:r>
      <w:r w:rsidRPr="00906091">
        <w:t>substitute</w:t>
      </w:r>
      <w:r w:rsidRPr="00906091" w:rsidR="00DF2D86">
        <w:t xml:space="preserve"> </w:t>
      </w:r>
      <w:r w:rsidRPr="00906091">
        <w:t>for</w:t>
      </w:r>
      <w:r w:rsidRPr="00906091" w:rsidR="00DF2D86">
        <w:t xml:space="preserve"> </w:t>
      </w:r>
      <w:r w:rsidRPr="00906091">
        <w:t>professional</w:t>
      </w:r>
      <w:r w:rsidRPr="00906091" w:rsidR="00DF2D86">
        <w:t xml:space="preserve"> </w:t>
      </w:r>
      <w:r w:rsidRPr="00906091">
        <w:t>legal</w:t>
      </w:r>
      <w:r w:rsidRPr="00906091" w:rsidR="00DF2D86">
        <w:t xml:space="preserve"> </w:t>
      </w:r>
      <w:r w:rsidRPr="00906091">
        <w:t>counsel.</w:t>
      </w:r>
      <w:r w:rsidRPr="00906091" w:rsidR="00DF2D86">
        <w:t xml:space="preserve"> </w:t>
      </w:r>
      <w:r w:rsidRPr="00906091">
        <w:t>Implementers</w:t>
      </w:r>
      <w:r w:rsidRPr="00906091" w:rsidR="00DF2D86">
        <w:t xml:space="preserve"> </w:t>
      </w:r>
      <w:r w:rsidRPr="00906091">
        <w:t>are</w:t>
      </w:r>
      <w:r w:rsidRPr="00906091" w:rsidR="00DF2D86">
        <w:t xml:space="preserve"> </w:t>
      </w:r>
      <w:r w:rsidRPr="00906091">
        <w:t>strongly</w:t>
      </w:r>
      <w:r w:rsidRPr="00906091" w:rsidR="00DF2D86">
        <w:t xml:space="preserve"> </w:t>
      </w:r>
      <w:r w:rsidRPr="00906091">
        <w:t>encouraged</w:t>
      </w:r>
      <w:r w:rsidRPr="00906091" w:rsidR="00DF2D86">
        <w:t xml:space="preserve"> </w:t>
      </w:r>
      <w:r w:rsidRPr="00906091">
        <w:t>to</w:t>
      </w:r>
      <w:r w:rsidRPr="00906091" w:rsidR="00DF2D86">
        <w:t xml:space="preserve"> </w:t>
      </w:r>
      <w:r w:rsidRPr="00906091">
        <w:t>consult</w:t>
      </w:r>
      <w:r w:rsidRPr="00906091" w:rsidR="00DF2D86">
        <w:t xml:space="preserve"> </w:t>
      </w:r>
      <w:r w:rsidRPr="00906091">
        <w:t>with</w:t>
      </w:r>
      <w:r w:rsidRPr="00906091" w:rsidR="00DF2D86">
        <w:t xml:space="preserve"> </w:t>
      </w:r>
      <w:r w:rsidRPr="00906091">
        <w:t>qualified</w:t>
      </w:r>
      <w:r w:rsidRPr="00906091" w:rsidR="00DF2D86">
        <w:t xml:space="preserve"> </w:t>
      </w:r>
      <w:r w:rsidRPr="00906091">
        <w:t>legal</w:t>
      </w:r>
      <w:r w:rsidRPr="00906091" w:rsidR="00DF2D86">
        <w:t xml:space="preserve"> </w:t>
      </w:r>
      <w:r w:rsidRPr="00906091">
        <w:t>professionals</w:t>
      </w:r>
      <w:r w:rsidRPr="00906091" w:rsidR="00DF2D86">
        <w:t xml:space="preserve"> </w:t>
      </w:r>
      <w:r w:rsidRPr="00906091">
        <w:t>to</w:t>
      </w:r>
      <w:r w:rsidRPr="00906091" w:rsidR="00DF2D86">
        <w:t xml:space="preserve"> </w:t>
      </w:r>
      <w:r w:rsidRPr="00906091">
        <w:t>obtain</w:t>
      </w:r>
      <w:r w:rsidRPr="00906091" w:rsidR="00DF2D86">
        <w:t xml:space="preserve"> </w:t>
      </w:r>
      <w:r w:rsidRPr="00906091">
        <w:t>advice</w:t>
      </w:r>
      <w:r w:rsidRPr="00906091" w:rsidR="00DF2D86">
        <w:t xml:space="preserve"> </w:t>
      </w:r>
      <w:r w:rsidRPr="00906091">
        <w:t>tailored</w:t>
      </w:r>
      <w:r w:rsidRPr="00906091" w:rsidR="00DF2D86">
        <w:t xml:space="preserve"> </w:t>
      </w:r>
      <w:r w:rsidRPr="00906091">
        <w:t>to</w:t>
      </w:r>
      <w:r w:rsidRPr="00906091" w:rsidR="00DF2D86">
        <w:t xml:space="preserve"> </w:t>
      </w:r>
      <w:r w:rsidRPr="00906091">
        <w:t>their</w:t>
      </w:r>
      <w:r w:rsidRPr="00906091" w:rsidR="00DF2D86">
        <w:t xml:space="preserve"> </w:t>
      </w:r>
      <w:r w:rsidRPr="00906091">
        <w:t>specific</w:t>
      </w:r>
      <w:r w:rsidRPr="00906091" w:rsidR="00DF2D86">
        <w:t xml:space="preserve"> </w:t>
      </w:r>
      <w:r w:rsidRPr="00906091">
        <w:t>circumstances</w:t>
      </w:r>
      <w:r w:rsidRPr="00906091" w:rsidR="00DF2D86">
        <w:t xml:space="preserve"> </w:t>
      </w:r>
      <w:r w:rsidRPr="00906091">
        <w:t>before</w:t>
      </w:r>
      <w:r w:rsidRPr="00906091" w:rsidR="00DF2D86">
        <w:t xml:space="preserve"> </w:t>
      </w:r>
      <w:r w:rsidRPr="00906091">
        <w:t>proceeding</w:t>
      </w:r>
      <w:r w:rsidRPr="00906091" w:rsidR="00DF2D86">
        <w:t xml:space="preserve"> </w:t>
      </w:r>
      <w:r w:rsidRPr="00906091">
        <w:t>with</w:t>
      </w:r>
      <w:r w:rsidRPr="00906091" w:rsidR="00DF2D86">
        <w:t xml:space="preserve"> </w:t>
      </w:r>
      <w:r w:rsidRPr="00906091">
        <w:t>any</w:t>
      </w:r>
      <w:r w:rsidRPr="00906091" w:rsidR="00DF2D86">
        <w:t xml:space="preserve"> </w:t>
      </w:r>
      <w:r w:rsidRPr="00906091">
        <w:t>implementation.</w:t>
      </w:r>
      <w:r w:rsidRPr="00906091" w:rsidR="00DF2D86">
        <w:t xml:space="preserve"> </w:t>
      </w:r>
      <w:r w:rsidRPr="00906091">
        <w:t>No</w:t>
      </w:r>
      <w:r w:rsidRPr="00906091" w:rsidR="00DF2D86">
        <w:t xml:space="preserve"> </w:t>
      </w:r>
      <w:r w:rsidRPr="00906091">
        <w:t>attorney-client</w:t>
      </w:r>
      <w:r w:rsidRPr="00906091" w:rsidR="00DF2D86">
        <w:t xml:space="preserve"> </w:t>
      </w:r>
      <w:r w:rsidRPr="00906091">
        <w:t>relationship</w:t>
      </w:r>
      <w:r w:rsidRPr="00906091" w:rsidR="00DF2D86">
        <w:t xml:space="preserve"> </w:t>
      </w:r>
      <w:r w:rsidRPr="00906091">
        <w:t>is</w:t>
      </w:r>
      <w:r w:rsidRPr="00906091" w:rsidR="00DF2D86">
        <w:t xml:space="preserve"> </w:t>
      </w:r>
      <w:r w:rsidRPr="00906091">
        <w:t>formed</w:t>
      </w:r>
      <w:r w:rsidRPr="00906091" w:rsidR="00DF2D86">
        <w:t xml:space="preserve"> </w:t>
      </w:r>
      <w:r w:rsidRPr="00906091">
        <w:t>by</w:t>
      </w:r>
      <w:r w:rsidRPr="00906091" w:rsidR="00DF2D86">
        <w:t xml:space="preserve"> </w:t>
      </w:r>
      <w:r w:rsidRPr="00906091">
        <w:t>the</w:t>
      </w:r>
      <w:r w:rsidRPr="00906091" w:rsidR="00DF2D86">
        <w:t xml:space="preserve"> </w:t>
      </w:r>
      <w:r w:rsidRPr="00906091">
        <w:t>use</w:t>
      </w:r>
      <w:r w:rsidRPr="00906091" w:rsidR="00DF2D86">
        <w:t xml:space="preserve"> </w:t>
      </w:r>
      <w:r w:rsidRPr="00906091">
        <w:t>of</w:t>
      </w:r>
      <w:r w:rsidRPr="00906091" w:rsidR="00DF2D86">
        <w:t xml:space="preserve"> </w:t>
      </w:r>
      <w:r w:rsidRPr="00906091">
        <w:t>this</w:t>
      </w:r>
      <w:r w:rsidRPr="00906091" w:rsidR="00DF2D86">
        <w:t xml:space="preserve"> </w:t>
      </w:r>
      <w:r w:rsidRPr="00906091">
        <w:t>document.</w:t>
      </w:r>
    </w:p>
    <w:p w:rsidRPr="00906091" w:rsidR="00EA7F3D" w:rsidP="00FB0BFD" w:rsidRDefault="00EA7F3D" w14:paraId="2718B70F" w14:textId="7B18CB99">
      <w:pPr>
        <w:tabs>
          <w:tab w:val="right" w:pos="9026"/>
        </w:tabs>
        <w:rPr>
          <w:b/>
          <w:bCs/>
        </w:rPr>
      </w:pPr>
      <w:r w:rsidRPr="00906091">
        <w:br w:type="page"/>
      </w:r>
    </w:p>
    <w:sdt>
      <w:sdtPr>
        <w:id w:val="963850798"/>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color w:val="auto"/>
          <w:sz w:val="22"/>
          <w:szCs w:val="22"/>
        </w:rPr>
      </w:sdtEndPr>
      <w:sdtContent>
        <w:p w:rsidRPr="00906091" w:rsidR="00E668C8" w:rsidP="00BA07C3" w:rsidRDefault="00E668C8" w14:paraId="26F50B90" w14:textId="270FB09D">
          <w:pPr>
            <w:pStyle w:val="TOCHeading"/>
          </w:pPr>
          <w:r w:rsidRPr="00906091">
            <w:t>Table</w:t>
          </w:r>
          <w:r w:rsidRPr="00906091" w:rsidR="00DF2D86">
            <w:t xml:space="preserve"> </w:t>
          </w:r>
          <w:r w:rsidRPr="00906091">
            <w:t>of</w:t>
          </w:r>
          <w:r w:rsidRPr="00906091" w:rsidR="00DF2D86">
            <w:t xml:space="preserve"> </w:t>
          </w:r>
          <w:r w:rsidRPr="00906091">
            <w:t>Contents</w:t>
          </w:r>
        </w:p>
        <w:p w:rsidR="00F21DA1" w:rsidRDefault="002F475E" w14:paraId="659DA3AA" w14:textId="2D1B3A92">
          <w:pPr>
            <w:pStyle w:val="TOC1"/>
            <w:tabs>
              <w:tab w:val="right" w:leader="dot" w:pos="9016"/>
            </w:tabs>
            <w:rPr>
              <w:rFonts w:eastAsiaTheme="minorEastAsia"/>
              <w:noProof/>
              <w:sz w:val="24"/>
              <w:szCs w:val="24"/>
              <w:lang w:val="en-ZA" w:eastAsia="en-ZA"/>
            </w:rPr>
          </w:pPr>
          <w:r w:rsidRPr="00906091">
            <w:fldChar w:fldCharType="begin"/>
          </w:r>
          <w:r w:rsidRPr="00906091">
            <w:instrText xml:space="preserve"> TOC \o "1-2" \h \z \u </w:instrText>
          </w:r>
          <w:r w:rsidRPr="00906091">
            <w:fldChar w:fldCharType="separate"/>
          </w:r>
          <w:hyperlink w:history="1" w:anchor="_Toc197549418">
            <w:r w:rsidRPr="00807085" w:rsidR="00F21DA1">
              <w:rPr>
                <w:rStyle w:val="Hyperlink"/>
                <w:noProof/>
              </w:rPr>
              <w:t>Document change Log</w:t>
            </w:r>
            <w:r w:rsidR="00F21DA1">
              <w:rPr>
                <w:noProof/>
                <w:webHidden/>
              </w:rPr>
              <w:tab/>
            </w:r>
            <w:r w:rsidR="00F21DA1">
              <w:rPr>
                <w:noProof/>
                <w:webHidden/>
              </w:rPr>
              <w:fldChar w:fldCharType="begin"/>
            </w:r>
            <w:r w:rsidR="00F21DA1">
              <w:rPr>
                <w:noProof/>
                <w:webHidden/>
              </w:rPr>
              <w:instrText xml:space="preserve"> PAGEREF _Toc197549418 \h </w:instrText>
            </w:r>
            <w:r w:rsidR="00F21DA1">
              <w:rPr>
                <w:noProof/>
                <w:webHidden/>
              </w:rPr>
            </w:r>
            <w:r w:rsidR="00F21DA1">
              <w:rPr>
                <w:noProof/>
                <w:webHidden/>
              </w:rPr>
              <w:fldChar w:fldCharType="separate"/>
            </w:r>
            <w:r w:rsidR="00F21DA1">
              <w:rPr>
                <w:noProof/>
                <w:webHidden/>
              </w:rPr>
              <w:t>4</w:t>
            </w:r>
            <w:r w:rsidR="00F21DA1">
              <w:rPr>
                <w:noProof/>
                <w:webHidden/>
              </w:rPr>
              <w:fldChar w:fldCharType="end"/>
            </w:r>
          </w:hyperlink>
        </w:p>
        <w:p w:rsidR="00F21DA1" w:rsidRDefault="00F21DA1" w14:paraId="6B9CABDD" w14:textId="724840B8">
          <w:pPr>
            <w:pStyle w:val="TOC1"/>
            <w:tabs>
              <w:tab w:val="left" w:pos="440"/>
              <w:tab w:val="right" w:leader="dot" w:pos="9016"/>
            </w:tabs>
            <w:rPr>
              <w:rFonts w:eastAsiaTheme="minorEastAsia"/>
              <w:noProof/>
              <w:sz w:val="24"/>
              <w:szCs w:val="24"/>
              <w:lang w:val="en-ZA" w:eastAsia="en-ZA"/>
            </w:rPr>
          </w:pPr>
          <w:hyperlink w:history="1" w:anchor="_Toc197549419">
            <w:r w:rsidRPr="00807085">
              <w:rPr>
                <w:rStyle w:val="Hyperlink"/>
                <w:noProof/>
              </w:rPr>
              <w:t>1</w:t>
            </w:r>
            <w:r>
              <w:rPr>
                <w:rFonts w:eastAsiaTheme="minorEastAsia"/>
                <w:noProof/>
                <w:sz w:val="24"/>
                <w:szCs w:val="24"/>
                <w:lang w:val="en-ZA" w:eastAsia="en-ZA"/>
              </w:rPr>
              <w:tab/>
            </w:r>
            <w:r w:rsidRPr="00807085">
              <w:rPr>
                <w:rStyle w:val="Hyperlink"/>
                <w:noProof/>
              </w:rPr>
              <w:t>Introduction</w:t>
            </w:r>
            <w:r>
              <w:rPr>
                <w:noProof/>
                <w:webHidden/>
              </w:rPr>
              <w:tab/>
            </w:r>
            <w:r>
              <w:rPr>
                <w:noProof/>
                <w:webHidden/>
              </w:rPr>
              <w:fldChar w:fldCharType="begin"/>
            </w:r>
            <w:r>
              <w:rPr>
                <w:noProof/>
                <w:webHidden/>
              </w:rPr>
              <w:instrText xml:space="preserve"> PAGEREF _Toc197549419 \h </w:instrText>
            </w:r>
            <w:r>
              <w:rPr>
                <w:noProof/>
                <w:webHidden/>
              </w:rPr>
            </w:r>
            <w:r>
              <w:rPr>
                <w:noProof/>
                <w:webHidden/>
              </w:rPr>
              <w:fldChar w:fldCharType="separate"/>
            </w:r>
            <w:r>
              <w:rPr>
                <w:noProof/>
                <w:webHidden/>
              </w:rPr>
              <w:t>5</w:t>
            </w:r>
            <w:r>
              <w:rPr>
                <w:noProof/>
                <w:webHidden/>
              </w:rPr>
              <w:fldChar w:fldCharType="end"/>
            </w:r>
          </w:hyperlink>
        </w:p>
        <w:p w:rsidR="00F21DA1" w:rsidRDefault="00F21DA1" w14:paraId="747A27D5" w14:textId="2479A32E">
          <w:pPr>
            <w:pStyle w:val="TOC2"/>
            <w:tabs>
              <w:tab w:val="left" w:pos="960"/>
              <w:tab w:val="right" w:leader="dot" w:pos="9016"/>
            </w:tabs>
            <w:rPr>
              <w:rFonts w:eastAsiaTheme="minorEastAsia"/>
              <w:noProof/>
              <w:sz w:val="24"/>
              <w:szCs w:val="24"/>
              <w:lang w:val="en-ZA" w:eastAsia="en-ZA"/>
            </w:rPr>
          </w:pPr>
          <w:hyperlink w:history="1" w:anchor="_Toc197549420">
            <w:r w:rsidRPr="00807085">
              <w:rPr>
                <w:rStyle w:val="Hyperlink"/>
                <w:noProof/>
              </w:rPr>
              <w:t>1.1</w:t>
            </w:r>
            <w:r>
              <w:rPr>
                <w:rFonts w:eastAsiaTheme="minorEastAsia"/>
                <w:noProof/>
                <w:sz w:val="24"/>
                <w:szCs w:val="24"/>
                <w:lang w:val="en-ZA" w:eastAsia="en-ZA"/>
              </w:rPr>
              <w:tab/>
            </w:r>
            <w:r w:rsidRPr="00807085">
              <w:rPr>
                <w:rStyle w:val="Hyperlink"/>
                <w:noProof/>
              </w:rPr>
              <w:t>Tazama System Overview</w:t>
            </w:r>
            <w:r>
              <w:rPr>
                <w:noProof/>
                <w:webHidden/>
              </w:rPr>
              <w:tab/>
            </w:r>
            <w:r>
              <w:rPr>
                <w:noProof/>
                <w:webHidden/>
              </w:rPr>
              <w:fldChar w:fldCharType="begin"/>
            </w:r>
            <w:r>
              <w:rPr>
                <w:noProof/>
                <w:webHidden/>
              </w:rPr>
              <w:instrText xml:space="preserve"> PAGEREF _Toc197549420 \h </w:instrText>
            </w:r>
            <w:r>
              <w:rPr>
                <w:noProof/>
                <w:webHidden/>
              </w:rPr>
            </w:r>
            <w:r>
              <w:rPr>
                <w:noProof/>
                <w:webHidden/>
              </w:rPr>
              <w:fldChar w:fldCharType="separate"/>
            </w:r>
            <w:r>
              <w:rPr>
                <w:noProof/>
                <w:webHidden/>
              </w:rPr>
              <w:t>5</w:t>
            </w:r>
            <w:r>
              <w:rPr>
                <w:noProof/>
                <w:webHidden/>
              </w:rPr>
              <w:fldChar w:fldCharType="end"/>
            </w:r>
          </w:hyperlink>
        </w:p>
        <w:p w:rsidR="00F21DA1" w:rsidRDefault="00F21DA1" w14:paraId="0D56FB9C" w14:textId="4B4281F9">
          <w:pPr>
            <w:pStyle w:val="TOC2"/>
            <w:tabs>
              <w:tab w:val="left" w:pos="960"/>
              <w:tab w:val="right" w:leader="dot" w:pos="9016"/>
            </w:tabs>
            <w:rPr>
              <w:rFonts w:eastAsiaTheme="minorEastAsia"/>
              <w:noProof/>
              <w:sz w:val="24"/>
              <w:szCs w:val="24"/>
              <w:lang w:val="en-ZA" w:eastAsia="en-ZA"/>
            </w:rPr>
          </w:pPr>
          <w:hyperlink w:history="1" w:anchor="_Toc197549421">
            <w:r w:rsidRPr="00807085">
              <w:rPr>
                <w:rStyle w:val="Hyperlink"/>
                <w:noProof/>
              </w:rPr>
              <w:t>1.2</w:t>
            </w:r>
            <w:r>
              <w:rPr>
                <w:rFonts w:eastAsiaTheme="minorEastAsia"/>
                <w:noProof/>
                <w:sz w:val="24"/>
                <w:szCs w:val="24"/>
                <w:lang w:val="en-ZA" w:eastAsia="en-ZA"/>
              </w:rPr>
              <w:tab/>
            </w:r>
            <w:r w:rsidRPr="00807085">
              <w:rPr>
                <w:rStyle w:val="Hyperlink"/>
                <w:noProof/>
              </w:rPr>
              <w:t>Document Purpose</w:t>
            </w:r>
            <w:r>
              <w:rPr>
                <w:noProof/>
                <w:webHidden/>
              </w:rPr>
              <w:tab/>
            </w:r>
            <w:r>
              <w:rPr>
                <w:noProof/>
                <w:webHidden/>
              </w:rPr>
              <w:fldChar w:fldCharType="begin"/>
            </w:r>
            <w:r>
              <w:rPr>
                <w:noProof/>
                <w:webHidden/>
              </w:rPr>
              <w:instrText xml:space="preserve"> PAGEREF _Toc197549421 \h </w:instrText>
            </w:r>
            <w:r>
              <w:rPr>
                <w:noProof/>
                <w:webHidden/>
              </w:rPr>
            </w:r>
            <w:r>
              <w:rPr>
                <w:noProof/>
                <w:webHidden/>
              </w:rPr>
              <w:fldChar w:fldCharType="separate"/>
            </w:r>
            <w:r>
              <w:rPr>
                <w:noProof/>
                <w:webHidden/>
              </w:rPr>
              <w:t>6</w:t>
            </w:r>
            <w:r>
              <w:rPr>
                <w:noProof/>
                <w:webHidden/>
              </w:rPr>
              <w:fldChar w:fldCharType="end"/>
            </w:r>
          </w:hyperlink>
        </w:p>
        <w:p w:rsidR="00F21DA1" w:rsidRDefault="00F21DA1" w14:paraId="5CFF526E" w14:textId="008BB887">
          <w:pPr>
            <w:pStyle w:val="TOC2"/>
            <w:tabs>
              <w:tab w:val="left" w:pos="960"/>
              <w:tab w:val="right" w:leader="dot" w:pos="9016"/>
            </w:tabs>
            <w:rPr>
              <w:rFonts w:eastAsiaTheme="minorEastAsia"/>
              <w:noProof/>
              <w:sz w:val="24"/>
              <w:szCs w:val="24"/>
              <w:lang w:val="en-ZA" w:eastAsia="en-ZA"/>
            </w:rPr>
          </w:pPr>
          <w:hyperlink w:history="1" w:anchor="_Toc197549422">
            <w:r w:rsidRPr="00807085">
              <w:rPr>
                <w:rStyle w:val="Hyperlink"/>
                <w:noProof/>
              </w:rPr>
              <w:t>1.3</w:t>
            </w:r>
            <w:r>
              <w:rPr>
                <w:rFonts w:eastAsiaTheme="minorEastAsia"/>
                <w:noProof/>
                <w:sz w:val="24"/>
                <w:szCs w:val="24"/>
                <w:lang w:val="en-ZA" w:eastAsia="en-ZA"/>
              </w:rPr>
              <w:tab/>
            </w:r>
            <w:r w:rsidRPr="00807085">
              <w:rPr>
                <w:rStyle w:val="Hyperlink"/>
                <w:noProof/>
              </w:rPr>
              <w:t>Implementation Assumption</w:t>
            </w:r>
            <w:r>
              <w:rPr>
                <w:noProof/>
                <w:webHidden/>
              </w:rPr>
              <w:tab/>
            </w:r>
            <w:r>
              <w:rPr>
                <w:noProof/>
                <w:webHidden/>
              </w:rPr>
              <w:fldChar w:fldCharType="begin"/>
            </w:r>
            <w:r>
              <w:rPr>
                <w:noProof/>
                <w:webHidden/>
              </w:rPr>
              <w:instrText xml:space="preserve"> PAGEREF _Toc197549422 \h </w:instrText>
            </w:r>
            <w:r>
              <w:rPr>
                <w:noProof/>
                <w:webHidden/>
              </w:rPr>
            </w:r>
            <w:r>
              <w:rPr>
                <w:noProof/>
                <w:webHidden/>
              </w:rPr>
              <w:fldChar w:fldCharType="separate"/>
            </w:r>
            <w:r>
              <w:rPr>
                <w:noProof/>
                <w:webHidden/>
              </w:rPr>
              <w:t>7</w:t>
            </w:r>
            <w:r>
              <w:rPr>
                <w:noProof/>
                <w:webHidden/>
              </w:rPr>
              <w:fldChar w:fldCharType="end"/>
            </w:r>
          </w:hyperlink>
        </w:p>
        <w:p w:rsidR="00F21DA1" w:rsidRDefault="00F21DA1" w14:paraId="4A0A4018" w14:textId="1619C3B0">
          <w:pPr>
            <w:pStyle w:val="TOC2"/>
            <w:tabs>
              <w:tab w:val="left" w:pos="960"/>
              <w:tab w:val="right" w:leader="dot" w:pos="9016"/>
            </w:tabs>
            <w:rPr>
              <w:rFonts w:eastAsiaTheme="minorEastAsia"/>
              <w:noProof/>
              <w:sz w:val="24"/>
              <w:szCs w:val="24"/>
              <w:lang w:val="en-ZA" w:eastAsia="en-ZA"/>
            </w:rPr>
          </w:pPr>
          <w:hyperlink w:history="1" w:anchor="_Toc197549423">
            <w:r w:rsidRPr="00807085">
              <w:rPr>
                <w:rStyle w:val="Hyperlink"/>
                <w:noProof/>
              </w:rPr>
              <w:t>1.4</w:t>
            </w:r>
            <w:r>
              <w:rPr>
                <w:rFonts w:eastAsiaTheme="minorEastAsia"/>
                <w:noProof/>
                <w:sz w:val="24"/>
                <w:szCs w:val="24"/>
                <w:lang w:val="en-ZA" w:eastAsia="en-ZA"/>
              </w:rPr>
              <w:tab/>
            </w:r>
            <w:r w:rsidRPr="00807085">
              <w:rPr>
                <w:rStyle w:val="Hyperlink"/>
                <w:noProof/>
              </w:rPr>
              <w:t>Additional Considerations</w:t>
            </w:r>
            <w:r>
              <w:rPr>
                <w:noProof/>
                <w:webHidden/>
              </w:rPr>
              <w:tab/>
            </w:r>
            <w:r>
              <w:rPr>
                <w:noProof/>
                <w:webHidden/>
              </w:rPr>
              <w:fldChar w:fldCharType="begin"/>
            </w:r>
            <w:r>
              <w:rPr>
                <w:noProof/>
                <w:webHidden/>
              </w:rPr>
              <w:instrText xml:space="preserve"> PAGEREF _Toc197549423 \h </w:instrText>
            </w:r>
            <w:r>
              <w:rPr>
                <w:noProof/>
                <w:webHidden/>
              </w:rPr>
            </w:r>
            <w:r>
              <w:rPr>
                <w:noProof/>
                <w:webHidden/>
              </w:rPr>
              <w:fldChar w:fldCharType="separate"/>
            </w:r>
            <w:r>
              <w:rPr>
                <w:noProof/>
                <w:webHidden/>
              </w:rPr>
              <w:t>7</w:t>
            </w:r>
            <w:r>
              <w:rPr>
                <w:noProof/>
                <w:webHidden/>
              </w:rPr>
              <w:fldChar w:fldCharType="end"/>
            </w:r>
          </w:hyperlink>
        </w:p>
        <w:p w:rsidR="00F21DA1" w:rsidRDefault="00F21DA1" w14:paraId="0649B569" w14:textId="3372CD11">
          <w:pPr>
            <w:pStyle w:val="TOC1"/>
            <w:tabs>
              <w:tab w:val="left" w:pos="440"/>
              <w:tab w:val="right" w:leader="dot" w:pos="9016"/>
            </w:tabs>
            <w:rPr>
              <w:rFonts w:eastAsiaTheme="minorEastAsia"/>
              <w:noProof/>
              <w:sz w:val="24"/>
              <w:szCs w:val="24"/>
              <w:lang w:val="en-ZA" w:eastAsia="en-ZA"/>
            </w:rPr>
          </w:pPr>
          <w:hyperlink w:history="1" w:anchor="_Toc197549424">
            <w:r w:rsidRPr="00807085">
              <w:rPr>
                <w:rStyle w:val="Hyperlink"/>
                <w:noProof/>
              </w:rPr>
              <w:t>2</w:t>
            </w:r>
            <w:r>
              <w:rPr>
                <w:rFonts w:eastAsiaTheme="minorEastAsia"/>
                <w:noProof/>
                <w:sz w:val="24"/>
                <w:szCs w:val="24"/>
                <w:lang w:val="en-ZA" w:eastAsia="en-ZA"/>
              </w:rPr>
              <w:tab/>
            </w:r>
            <w:r w:rsidRPr="00807085">
              <w:rPr>
                <w:rStyle w:val="Hyperlink"/>
                <w:noProof/>
              </w:rPr>
              <w:t>Use Cases</w:t>
            </w:r>
            <w:r>
              <w:rPr>
                <w:noProof/>
                <w:webHidden/>
              </w:rPr>
              <w:tab/>
            </w:r>
            <w:r>
              <w:rPr>
                <w:noProof/>
                <w:webHidden/>
              </w:rPr>
              <w:fldChar w:fldCharType="begin"/>
            </w:r>
            <w:r>
              <w:rPr>
                <w:noProof/>
                <w:webHidden/>
              </w:rPr>
              <w:instrText xml:space="preserve"> PAGEREF _Toc197549424 \h </w:instrText>
            </w:r>
            <w:r>
              <w:rPr>
                <w:noProof/>
                <w:webHidden/>
              </w:rPr>
            </w:r>
            <w:r>
              <w:rPr>
                <w:noProof/>
                <w:webHidden/>
              </w:rPr>
              <w:fldChar w:fldCharType="separate"/>
            </w:r>
            <w:r>
              <w:rPr>
                <w:noProof/>
                <w:webHidden/>
              </w:rPr>
              <w:t>9</w:t>
            </w:r>
            <w:r>
              <w:rPr>
                <w:noProof/>
                <w:webHidden/>
              </w:rPr>
              <w:fldChar w:fldCharType="end"/>
            </w:r>
          </w:hyperlink>
        </w:p>
        <w:p w:rsidR="00F21DA1" w:rsidRDefault="00F21DA1" w14:paraId="54C124B5" w14:textId="66ECAA3B">
          <w:pPr>
            <w:pStyle w:val="TOC2"/>
            <w:tabs>
              <w:tab w:val="right" w:leader="dot" w:pos="9016"/>
            </w:tabs>
            <w:rPr>
              <w:rFonts w:eastAsiaTheme="minorEastAsia"/>
              <w:noProof/>
              <w:sz w:val="24"/>
              <w:szCs w:val="24"/>
              <w:lang w:val="en-ZA" w:eastAsia="en-ZA"/>
            </w:rPr>
          </w:pPr>
          <w:hyperlink w:history="1" w:anchor="_Toc197549425">
            <w:r w:rsidRPr="00807085">
              <w:rPr>
                <w:rStyle w:val="Hyperlink"/>
                <w:noProof/>
              </w:rPr>
              <w:t>System Context</w:t>
            </w:r>
            <w:r>
              <w:rPr>
                <w:noProof/>
                <w:webHidden/>
              </w:rPr>
              <w:tab/>
            </w:r>
            <w:r>
              <w:rPr>
                <w:noProof/>
                <w:webHidden/>
              </w:rPr>
              <w:fldChar w:fldCharType="begin"/>
            </w:r>
            <w:r>
              <w:rPr>
                <w:noProof/>
                <w:webHidden/>
              </w:rPr>
              <w:instrText xml:space="preserve"> PAGEREF _Toc197549425 \h </w:instrText>
            </w:r>
            <w:r>
              <w:rPr>
                <w:noProof/>
                <w:webHidden/>
              </w:rPr>
            </w:r>
            <w:r>
              <w:rPr>
                <w:noProof/>
                <w:webHidden/>
              </w:rPr>
              <w:fldChar w:fldCharType="separate"/>
            </w:r>
            <w:r>
              <w:rPr>
                <w:noProof/>
                <w:webHidden/>
              </w:rPr>
              <w:t>9</w:t>
            </w:r>
            <w:r>
              <w:rPr>
                <w:noProof/>
                <w:webHidden/>
              </w:rPr>
              <w:fldChar w:fldCharType="end"/>
            </w:r>
          </w:hyperlink>
        </w:p>
        <w:p w:rsidR="00F21DA1" w:rsidRDefault="00F21DA1" w14:paraId="10AA0A00" w14:textId="436DD3FB">
          <w:pPr>
            <w:pStyle w:val="TOC2"/>
            <w:tabs>
              <w:tab w:val="right" w:leader="dot" w:pos="9016"/>
            </w:tabs>
            <w:rPr>
              <w:rFonts w:eastAsiaTheme="minorEastAsia"/>
              <w:noProof/>
              <w:sz w:val="24"/>
              <w:szCs w:val="24"/>
              <w:lang w:val="en-ZA" w:eastAsia="en-ZA"/>
            </w:rPr>
          </w:pPr>
          <w:hyperlink w:history="1" w:anchor="_Toc197549426">
            <w:r w:rsidRPr="00807085">
              <w:rPr>
                <w:rStyle w:val="Hyperlink"/>
                <w:noProof/>
              </w:rPr>
              <w:t>System Actors</w:t>
            </w:r>
            <w:r>
              <w:rPr>
                <w:noProof/>
                <w:webHidden/>
              </w:rPr>
              <w:tab/>
            </w:r>
            <w:r>
              <w:rPr>
                <w:noProof/>
                <w:webHidden/>
              </w:rPr>
              <w:fldChar w:fldCharType="begin"/>
            </w:r>
            <w:r>
              <w:rPr>
                <w:noProof/>
                <w:webHidden/>
              </w:rPr>
              <w:instrText xml:space="preserve"> PAGEREF _Toc197549426 \h </w:instrText>
            </w:r>
            <w:r>
              <w:rPr>
                <w:noProof/>
                <w:webHidden/>
              </w:rPr>
            </w:r>
            <w:r>
              <w:rPr>
                <w:noProof/>
                <w:webHidden/>
              </w:rPr>
              <w:fldChar w:fldCharType="separate"/>
            </w:r>
            <w:r>
              <w:rPr>
                <w:noProof/>
                <w:webHidden/>
              </w:rPr>
              <w:t>9</w:t>
            </w:r>
            <w:r>
              <w:rPr>
                <w:noProof/>
                <w:webHidden/>
              </w:rPr>
              <w:fldChar w:fldCharType="end"/>
            </w:r>
          </w:hyperlink>
        </w:p>
        <w:p w:rsidR="00F21DA1" w:rsidRDefault="00F21DA1" w14:paraId="664E5819" w14:textId="5B28FC28">
          <w:pPr>
            <w:pStyle w:val="TOC2"/>
            <w:tabs>
              <w:tab w:val="right" w:leader="dot" w:pos="9016"/>
            </w:tabs>
            <w:rPr>
              <w:rFonts w:eastAsiaTheme="minorEastAsia"/>
              <w:noProof/>
              <w:sz w:val="24"/>
              <w:szCs w:val="24"/>
              <w:lang w:val="en-ZA" w:eastAsia="en-ZA"/>
            </w:rPr>
          </w:pPr>
          <w:hyperlink w:history="1" w:anchor="_Toc197549427">
            <w:r w:rsidRPr="00807085">
              <w:rPr>
                <w:rStyle w:val="Hyperlink"/>
                <w:noProof/>
              </w:rPr>
              <w:t>Use Case Diagram</w:t>
            </w:r>
            <w:r>
              <w:rPr>
                <w:noProof/>
                <w:webHidden/>
              </w:rPr>
              <w:tab/>
            </w:r>
            <w:r>
              <w:rPr>
                <w:noProof/>
                <w:webHidden/>
              </w:rPr>
              <w:fldChar w:fldCharType="begin"/>
            </w:r>
            <w:r>
              <w:rPr>
                <w:noProof/>
                <w:webHidden/>
              </w:rPr>
              <w:instrText xml:space="preserve"> PAGEREF _Toc197549427 \h </w:instrText>
            </w:r>
            <w:r>
              <w:rPr>
                <w:noProof/>
                <w:webHidden/>
              </w:rPr>
            </w:r>
            <w:r>
              <w:rPr>
                <w:noProof/>
                <w:webHidden/>
              </w:rPr>
              <w:fldChar w:fldCharType="separate"/>
            </w:r>
            <w:r>
              <w:rPr>
                <w:noProof/>
                <w:webHidden/>
              </w:rPr>
              <w:t>10</w:t>
            </w:r>
            <w:r>
              <w:rPr>
                <w:noProof/>
                <w:webHidden/>
              </w:rPr>
              <w:fldChar w:fldCharType="end"/>
            </w:r>
          </w:hyperlink>
        </w:p>
        <w:p w:rsidR="00F21DA1" w:rsidRDefault="00F21DA1" w14:paraId="66969677" w14:textId="4D56EE19">
          <w:pPr>
            <w:pStyle w:val="TOC2"/>
            <w:tabs>
              <w:tab w:val="right" w:leader="dot" w:pos="9016"/>
            </w:tabs>
            <w:rPr>
              <w:rFonts w:eastAsiaTheme="minorEastAsia"/>
              <w:noProof/>
              <w:sz w:val="24"/>
              <w:szCs w:val="24"/>
              <w:lang w:val="en-ZA" w:eastAsia="en-ZA"/>
            </w:rPr>
          </w:pPr>
          <w:hyperlink w:history="1" w:anchor="_Toc197549428">
            <w:r w:rsidRPr="00807085">
              <w:rPr>
                <w:rStyle w:val="Hyperlink"/>
                <w:noProof/>
              </w:rPr>
              <w:t>State Diagram</w:t>
            </w:r>
            <w:r>
              <w:rPr>
                <w:noProof/>
                <w:webHidden/>
              </w:rPr>
              <w:tab/>
            </w:r>
            <w:r>
              <w:rPr>
                <w:noProof/>
                <w:webHidden/>
              </w:rPr>
              <w:fldChar w:fldCharType="begin"/>
            </w:r>
            <w:r>
              <w:rPr>
                <w:noProof/>
                <w:webHidden/>
              </w:rPr>
              <w:instrText xml:space="preserve"> PAGEREF _Toc197549428 \h </w:instrText>
            </w:r>
            <w:r>
              <w:rPr>
                <w:noProof/>
                <w:webHidden/>
              </w:rPr>
            </w:r>
            <w:r>
              <w:rPr>
                <w:noProof/>
                <w:webHidden/>
              </w:rPr>
              <w:fldChar w:fldCharType="separate"/>
            </w:r>
            <w:r>
              <w:rPr>
                <w:noProof/>
                <w:webHidden/>
              </w:rPr>
              <w:t>11</w:t>
            </w:r>
            <w:r>
              <w:rPr>
                <w:noProof/>
                <w:webHidden/>
              </w:rPr>
              <w:fldChar w:fldCharType="end"/>
            </w:r>
          </w:hyperlink>
        </w:p>
        <w:p w:rsidR="00F21DA1" w:rsidRDefault="00F21DA1" w14:paraId="3A1735D6" w14:textId="4A440143">
          <w:pPr>
            <w:pStyle w:val="TOC2"/>
            <w:tabs>
              <w:tab w:val="right" w:leader="dot" w:pos="9016"/>
            </w:tabs>
            <w:rPr>
              <w:rFonts w:eastAsiaTheme="minorEastAsia"/>
              <w:noProof/>
              <w:sz w:val="24"/>
              <w:szCs w:val="24"/>
              <w:lang w:val="en-ZA" w:eastAsia="en-ZA"/>
            </w:rPr>
          </w:pPr>
          <w:hyperlink w:history="1" w:anchor="_Toc197549429">
            <w:r w:rsidRPr="00807085">
              <w:rPr>
                <w:rStyle w:val="Hyperlink"/>
                <w:noProof/>
              </w:rPr>
              <w:t>High-Level Case Management Process Flow</w:t>
            </w:r>
            <w:r>
              <w:rPr>
                <w:noProof/>
                <w:webHidden/>
              </w:rPr>
              <w:tab/>
            </w:r>
            <w:r>
              <w:rPr>
                <w:noProof/>
                <w:webHidden/>
              </w:rPr>
              <w:fldChar w:fldCharType="begin"/>
            </w:r>
            <w:r>
              <w:rPr>
                <w:noProof/>
                <w:webHidden/>
              </w:rPr>
              <w:instrText xml:space="preserve"> PAGEREF _Toc197549429 \h </w:instrText>
            </w:r>
            <w:r>
              <w:rPr>
                <w:noProof/>
                <w:webHidden/>
              </w:rPr>
            </w:r>
            <w:r>
              <w:rPr>
                <w:noProof/>
                <w:webHidden/>
              </w:rPr>
              <w:fldChar w:fldCharType="separate"/>
            </w:r>
            <w:r>
              <w:rPr>
                <w:noProof/>
                <w:webHidden/>
              </w:rPr>
              <w:t>11</w:t>
            </w:r>
            <w:r>
              <w:rPr>
                <w:noProof/>
                <w:webHidden/>
              </w:rPr>
              <w:fldChar w:fldCharType="end"/>
            </w:r>
          </w:hyperlink>
        </w:p>
        <w:p w:rsidR="00F21DA1" w:rsidRDefault="00F21DA1" w14:paraId="27792E15" w14:textId="6D88C053">
          <w:pPr>
            <w:pStyle w:val="TOC2"/>
            <w:tabs>
              <w:tab w:val="left" w:pos="960"/>
              <w:tab w:val="right" w:leader="dot" w:pos="9016"/>
            </w:tabs>
            <w:rPr>
              <w:rFonts w:eastAsiaTheme="minorEastAsia"/>
              <w:noProof/>
              <w:sz w:val="24"/>
              <w:szCs w:val="24"/>
              <w:lang w:val="en-ZA" w:eastAsia="en-ZA"/>
            </w:rPr>
          </w:pPr>
          <w:hyperlink w:history="1" w:anchor="_Toc197549430">
            <w:r w:rsidRPr="00807085">
              <w:rPr>
                <w:rStyle w:val="Hyperlink"/>
                <w:noProof/>
              </w:rPr>
              <w:t>2.1</w:t>
            </w:r>
            <w:r>
              <w:rPr>
                <w:rFonts w:eastAsiaTheme="minorEastAsia"/>
                <w:noProof/>
                <w:sz w:val="24"/>
                <w:szCs w:val="24"/>
                <w:lang w:val="en-ZA" w:eastAsia="en-ZA"/>
              </w:rPr>
              <w:tab/>
            </w:r>
            <w:r w:rsidRPr="00807085">
              <w:rPr>
                <w:rStyle w:val="Hyperlink"/>
                <w:noProof/>
              </w:rPr>
              <w:t>Create a New Case</w:t>
            </w:r>
            <w:r>
              <w:rPr>
                <w:noProof/>
                <w:webHidden/>
              </w:rPr>
              <w:tab/>
            </w:r>
            <w:r>
              <w:rPr>
                <w:noProof/>
                <w:webHidden/>
              </w:rPr>
              <w:fldChar w:fldCharType="begin"/>
            </w:r>
            <w:r>
              <w:rPr>
                <w:noProof/>
                <w:webHidden/>
              </w:rPr>
              <w:instrText xml:space="preserve"> PAGEREF _Toc197549430 \h </w:instrText>
            </w:r>
            <w:r>
              <w:rPr>
                <w:noProof/>
                <w:webHidden/>
              </w:rPr>
            </w:r>
            <w:r>
              <w:rPr>
                <w:noProof/>
                <w:webHidden/>
              </w:rPr>
              <w:fldChar w:fldCharType="separate"/>
            </w:r>
            <w:r>
              <w:rPr>
                <w:noProof/>
                <w:webHidden/>
              </w:rPr>
              <w:t>12</w:t>
            </w:r>
            <w:r>
              <w:rPr>
                <w:noProof/>
                <w:webHidden/>
              </w:rPr>
              <w:fldChar w:fldCharType="end"/>
            </w:r>
          </w:hyperlink>
        </w:p>
        <w:p w:rsidR="00F21DA1" w:rsidRDefault="00F21DA1" w14:paraId="6EE99F36" w14:textId="729037BB">
          <w:pPr>
            <w:pStyle w:val="TOC2"/>
            <w:tabs>
              <w:tab w:val="left" w:pos="960"/>
              <w:tab w:val="right" w:leader="dot" w:pos="9016"/>
            </w:tabs>
            <w:rPr>
              <w:rFonts w:eastAsiaTheme="minorEastAsia"/>
              <w:noProof/>
              <w:sz w:val="24"/>
              <w:szCs w:val="24"/>
              <w:lang w:val="en-ZA" w:eastAsia="en-ZA"/>
            </w:rPr>
          </w:pPr>
          <w:hyperlink w:history="1" w:anchor="_Toc197549431">
            <w:r w:rsidRPr="00807085">
              <w:rPr>
                <w:rStyle w:val="Hyperlink"/>
                <w:noProof/>
              </w:rPr>
              <w:t>2.2</w:t>
            </w:r>
            <w:r>
              <w:rPr>
                <w:rFonts w:eastAsiaTheme="minorEastAsia"/>
                <w:noProof/>
                <w:sz w:val="24"/>
                <w:szCs w:val="24"/>
                <w:lang w:val="en-ZA" w:eastAsia="en-ZA"/>
              </w:rPr>
              <w:tab/>
            </w:r>
            <w:r w:rsidRPr="00807085">
              <w:rPr>
                <w:rStyle w:val="Hyperlink"/>
                <w:noProof/>
              </w:rPr>
              <w:t>Complete Case Creation</w:t>
            </w:r>
            <w:r>
              <w:rPr>
                <w:noProof/>
                <w:webHidden/>
              </w:rPr>
              <w:tab/>
            </w:r>
            <w:r>
              <w:rPr>
                <w:noProof/>
                <w:webHidden/>
              </w:rPr>
              <w:fldChar w:fldCharType="begin"/>
            </w:r>
            <w:r>
              <w:rPr>
                <w:noProof/>
                <w:webHidden/>
              </w:rPr>
              <w:instrText xml:space="preserve"> PAGEREF _Toc197549431 \h </w:instrText>
            </w:r>
            <w:r>
              <w:rPr>
                <w:noProof/>
                <w:webHidden/>
              </w:rPr>
            </w:r>
            <w:r>
              <w:rPr>
                <w:noProof/>
                <w:webHidden/>
              </w:rPr>
              <w:fldChar w:fldCharType="separate"/>
            </w:r>
            <w:r>
              <w:rPr>
                <w:noProof/>
                <w:webHidden/>
              </w:rPr>
              <w:t>21</w:t>
            </w:r>
            <w:r>
              <w:rPr>
                <w:noProof/>
                <w:webHidden/>
              </w:rPr>
              <w:fldChar w:fldCharType="end"/>
            </w:r>
          </w:hyperlink>
        </w:p>
        <w:p w:rsidR="00F21DA1" w:rsidRDefault="00F21DA1" w14:paraId="138DD4AE" w14:textId="5313FE59">
          <w:pPr>
            <w:pStyle w:val="TOC2"/>
            <w:tabs>
              <w:tab w:val="left" w:pos="960"/>
              <w:tab w:val="right" w:leader="dot" w:pos="9016"/>
            </w:tabs>
            <w:rPr>
              <w:rFonts w:eastAsiaTheme="minorEastAsia"/>
              <w:noProof/>
              <w:sz w:val="24"/>
              <w:szCs w:val="24"/>
              <w:lang w:val="en-ZA" w:eastAsia="en-ZA"/>
            </w:rPr>
          </w:pPr>
          <w:hyperlink w:history="1" w:anchor="_Toc197549432">
            <w:r w:rsidRPr="00807085">
              <w:rPr>
                <w:rStyle w:val="Hyperlink"/>
                <w:noProof/>
              </w:rPr>
              <w:t>2.3</w:t>
            </w:r>
            <w:r>
              <w:rPr>
                <w:rFonts w:eastAsiaTheme="minorEastAsia"/>
                <w:noProof/>
                <w:sz w:val="24"/>
                <w:szCs w:val="24"/>
                <w:lang w:val="en-ZA" w:eastAsia="en-ZA"/>
              </w:rPr>
              <w:tab/>
            </w:r>
            <w:r w:rsidRPr="00807085">
              <w:rPr>
                <w:rStyle w:val="Hyperlink"/>
                <w:noProof/>
              </w:rPr>
              <w:t>Approve Case Creation</w:t>
            </w:r>
            <w:r>
              <w:rPr>
                <w:noProof/>
                <w:webHidden/>
              </w:rPr>
              <w:tab/>
            </w:r>
            <w:r>
              <w:rPr>
                <w:noProof/>
                <w:webHidden/>
              </w:rPr>
              <w:fldChar w:fldCharType="begin"/>
            </w:r>
            <w:r>
              <w:rPr>
                <w:noProof/>
                <w:webHidden/>
              </w:rPr>
              <w:instrText xml:space="preserve"> PAGEREF _Toc197549432 \h </w:instrText>
            </w:r>
            <w:r>
              <w:rPr>
                <w:noProof/>
                <w:webHidden/>
              </w:rPr>
            </w:r>
            <w:r>
              <w:rPr>
                <w:noProof/>
                <w:webHidden/>
              </w:rPr>
              <w:fldChar w:fldCharType="separate"/>
            </w:r>
            <w:r>
              <w:rPr>
                <w:noProof/>
                <w:webHidden/>
              </w:rPr>
              <w:t>25</w:t>
            </w:r>
            <w:r>
              <w:rPr>
                <w:noProof/>
                <w:webHidden/>
              </w:rPr>
              <w:fldChar w:fldCharType="end"/>
            </w:r>
          </w:hyperlink>
        </w:p>
        <w:p w:rsidR="00F21DA1" w:rsidRDefault="00F21DA1" w14:paraId="4324C6A4" w14:textId="51A9EB04">
          <w:pPr>
            <w:pStyle w:val="TOC2"/>
            <w:tabs>
              <w:tab w:val="left" w:pos="960"/>
              <w:tab w:val="right" w:leader="dot" w:pos="9016"/>
            </w:tabs>
            <w:rPr>
              <w:rFonts w:eastAsiaTheme="minorEastAsia"/>
              <w:noProof/>
              <w:sz w:val="24"/>
              <w:szCs w:val="24"/>
              <w:lang w:val="en-ZA" w:eastAsia="en-ZA"/>
            </w:rPr>
          </w:pPr>
          <w:hyperlink w:history="1" w:anchor="_Toc197549433">
            <w:r w:rsidRPr="00807085">
              <w:rPr>
                <w:rStyle w:val="Hyperlink"/>
                <w:noProof/>
              </w:rPr>
              <w:t>2.4</w:t>
            </w:r>
            <w:r>
              <w:rPr>
                <w:rFonts w:eastAsiaTheme="minorEastAsia"/>
                <w:noProof/>
                <w:sz w:val="24"/>
                <w:szCs w:val="24"/>
                <w:lang w:val="en-ZA" w:eastAsia="en-ZA"/>
              </w:rPr>
              <w:tab/>
            </w:r>
            <w:r w:rsidRPr="00807085">
              <w:rPr>
                <w:rStyle w:val="Hyperlink"/>
                <w:noProof/>
              </w:rPr>
              <w:t>Assign (Reassign) a Task</w:t>
            </w:r>
            <w:r>
              <w:rPr>
                <w:noProof/>
                <w:webHidden/>
              </w:rPr>
              <w:tab/>
            </w:r>
            <w:r>
              <w:rPr>
                <w:noProof/>
                <w:webHidden/>
              </w:rPr>
              <w:fldChar w:fldCharType="begin"/>
            </w:r>
            <w:r>
              <w:rPr>
                <w:noProof/>
                <w:webHidden/>
              </w:rPr>
              <w:instrText xml:space="preserve"> PAGEREF _Toc197549433 \h </w:instrText>
            </w:r>
            <w:r>
              <w:rPr>
                <w:noProof/>
                <w:webHidden/>
              </w:rPr>
            </w:r>
            <w:r>
              <w:rPr>
                <w:noProof/>
                <w:webHidden/>
              </w:rPr>
              <w:fldChar w:fldCharType="separate"/>
            </w:r>
            <w:r>
              <w:rPr>
                <w:noProof/>
                <w:webHidden/>
              </w:rPr>
              <w:t>30</w:t>
            </w:r>
            <w:r>
              <w:rPr>
                <w:noProof/>
                <w:webHidden/>
              </w:rPr>
              <w:fldChar w:fldCharType="end"/>
            </w:r>
          </w:hyperlink>
        </w:p>
        <w:p w:rsidR="00F21DA1" w:rsidRDefault="00F21DA1" w14:paraId="74E55A97" w14:textId="24006BC2">
          <w:pPr>
            <w:pStyle w:val="TOC2"/>
            <w:tabs>
              <w:tab w:val="left" w:pos="960"/>
              <w:tab w:val="right" w:leader="dot" w:pos="9016"/>
            </w:tabs>
            <w:rPr>
              <w:rFonts w:eastAsiaTheme="minorEastAsia"/>
              <w:noProof/>
              <w:sz w:val="24"/>
              <w:szCs w:val="24"/>
              <w:lang w:val="en-ZA" w:eastAsia="en-ZA"/>
            </w:rPr>
          </w:pPr>
          <w:hyperlink w:history="1" w:anchor="_Toc197549434">
            <w:r w:rsidRPr="00807085">
              <w:rPr>
                <w:rStyle w:val="Hyperlink"/>
                <w:noProof/>
              </w:rPr>
              <w:t>2.5</w:t>
            </w:r>
            <w:r>
              <w:rPr>
                <w:rFonts w:eastAsiaTheme="minorEastAsia"/>
                <w:noProof/>
                <w:sz w:val="24"/>
                <w:szCs w:val="24"/>
                <w:lang w:val="en-ZA" w:eastAsia="en-ZA"/>
              </w:rPr>
              <w:tab/>
            </w:r>
            <w:r w:rsidRPr="00807085">
              <w:rPr>
                <w:rStyle w:val="Hyperlink"/>
                <w:noProof/>
              </w:rPr>
              <w:t>Investigate a Case</w:t>
            </w:r>
            <w:r>
              <w:rPr>
                <w:noProof/>
                <w:webHidden/>
              </w:rPr>
              <w:tab/>
            </w:r>
            <w:r>
              <w:rPr>
                <w:noProof/>
                <w:webHidden/>
              </w:rPr>
              <w:fldChar w:fldCharType="begin"/>
            </w:r>
            <w:r>
              <w:rPr>
                <w:noProof/>
                <w:webHidden/>
              </w:rPr>
              <w:instrText xml:space="preserve"> PAGEREF _Toc197549434 \h </w:instrText>
            </w:r>
            <w:r>
              <w:rPr>
                <w:noProof/>
                <w:webHidden/>
              </w:rPr>
            </w:r>
            <w:r>
              <w:rPr>
                <w:noProof/>
                <w:webHidden/>
              </w:rPr>
              <w:fldChar w:fldCharType="separate"/>
            </w:r>
            <w:r>
              <w:rPr>
                <w:noProof/>
                <w:webHidden/>
              </w:rPr>
              <w:t>34</w:t>
            </w:r>
            <w:r>
              <w:rPr>
                <w:noProof/>
                <w:webHidden/>
              </w:rPr>
              <w:fldChar w:fldCharType="end"/>
            </w:r>
          </w:hyperlink>
        </w:p>
        <w:p w:rsidR="00F21DA1" w:rsidRDefault="00F21DA1" w14:paraId="1DD14AF8" w14:textId="1A4F45DB">
          <w:pPr>
            <w:pStyle w:val="TOC2"/>
            <w:tabs>
              <w:tab w:val="left" w:pos="960"/>
              <w:tab w:val="right" w:leader="dot" w:pos="9016"/>
            </w:tabs>
            <w:rPr>
              <w:rFonts w:eastAsiaTheme="minorEastAsia"/>
              <w:noProof/>
              <w:sz w:val="24"/>
              <w:szCs w:val="24"/>
              <w:lang w:val="en-ZA" w:eastAsia="en-ZA"/>
            </w:rPr>
          </w:pPr>
          <w:hyperlink w:history="1" w:anchor="_Toc197549435">
            <w:r w:rsidRPr="00807085">
              <w:rPr>
                <w:rStyle w:val="Hyperlink"/>
                <w:noProof/>
              </w:rPr>
              <w:t>2.6</w:t>
            </w:r>
            <w:r>
              <w:rPr>
                <w:rFonts w:eastAsiaTheme="minorEastAsia"/>
                <w:noProof/>
                <w:sz w:val="24"/>
                <w:szCs w:val="24"/>
                <w:lang w:val="en-ZA" w:eastAsia="en-ZA"/>
              </w:rPr>
              <w:tab/>
            </w:r>
            <w:r w:rsidRPr="00807085">
              <w:rPr>
                <w:rStyle w:val="Hyperlink"/>
                <w:noProof/>
              </w:rPr>
              <w:t>Unassign a Task</w:t>
            </w:r>
            <w:r>
              <w:rPr>
                <w:noProof/>
                <w:webHidden/>
              </w:rPr>
              <w:tab/>
            </w:r>
            <w:r>
              <w:rPr>
                <w:noProof/>
                <w:webHidden/>
              </w:rPr>
              <w:fldChar w:fldCharType="begin"/>
            </w:r>
            <w:r>
              <w:rPr>
                <w:noProof/>
                <w:webHidden/>
              </w:rPr>
              <w:instrText xml:space="preserve"> PAGEREF _Toc197549435 \h </w:instrText>
            </w:r>
            <w:r>
              <w:rPr>
                <w:noProof/>
                <w:webHidden/>
              </w:rPr>
            </w:r>
            <w:r>
              <w:rPr>
                <w:noProof/>
                <w:webHidden/>
              </w:rPr>
              <w:fldChar w:fldCharType="separate"/>
            </w:r>
            <w:r>
              <w:rPr>
                <w:noProof/>
                <w:webHidden/>
              </w:rPr>
              <w:t>40</w:t>
            </w:r>
            <w:r>
              <w:rPr>
                <w:noProof/>
                <w:webHidden/>
              </w:rPr>
              <w:fldChar w:fldCharType="end"/>
            </w:r>
          </w:hyperlink>
        </w:p>
        <w:p w:rsidR="00F21DA1" w:rsidRDefault="00F21DA1" w14:paraId="0135C62B" w14:textId="441AA8D8">
          <w:pPr>
            <w:pStyle w:val="TOC2"/>
            <w:tabs>
              <w:tab w:val="left" w:pos="960"/>
              <w:tab w:val="right" w:leader="dot" w:pos="9016"/>
            </w:tabs>
            <w:rPr>
              <w:rFonts w:eastAsiaTheme="minorEastAsia"/>
              <w:noProof/>
              <w:sz w:val="24"/>
              <w:szCs w:val="24"/>
              <w:lang w:val="en-ZA" w:eastAsia="en-ZA"/>
            </w:rPr>
          </w:pPr>
          <w:hyperlink w:history="1" w:anchor="_Toc197549436">
            <w:r w:rsidRPr="00807085">
              <w:rPr>
                <w:rStyle w:val="Hyperlink"/>
                <w:noProof/>
              </w:rPr>
              <w:t>2.7</w:t>
            </w:r>
            <w:r>
              <w:rPr>
                <w:rFonts w:eastAsiaTheme="minorEastAsia"/>
                <w:noProof/>
                <w:sz w:val="24"/>
                <w:szCs w:val="24"/>
                <w:lang w:val="en-ZA" w:eastAsia="en-ZA"/>
              </w:rPr>
              <w:tab/>
            </w:r>
            <w:r w:rsidRPr="00807085">
              <w:rPr>
                <w:rStyle w:val="Hyperlink"/>
                <w:noProof/>
              </w:rPr>
              <w:t>Suspend a Case</w:t>
            </w:r>
            <w:r>
              <w:rPr>
                <w:noProof/>
                <w:webHidden/>
              </w:rPr>
              <w:tab/>
            </w:r>
            <w:r>
              <w:rPr>
                <w:noProof/>
                <w:webHidden/>
              </w:rPr>
              <w:fldChar w:fldCharType="begin"/>
            </w:r>
            <w:r>
              <w:rPr>
                <w:noProof/>
                <w:webHidden/>
              </w:rPr>
              <w:instrText xml:space="preserve"> PAGEREF _Toc197549436 \h </w:instrText>
            </w:r>
            <w:r>
              <w:rPr>
                <w:noProof/>
                <w:webHidden/>
              </w:rPr>
            </w:r>
            <w:r>
              <w:rPr>
                <w:noProof/>
                <w:webHidden/>
              </w:rPr>
              <w:fldChar w:fldCharType="separate"/>
            </w:r>
            <w:r>
              <w:rPr>
                <w:noProof/>
                <w:webHidden/>
              </w:rPr>
              <w:t>44</w:t>
            </w:r>
            <w:r>
              <w:rPr>
                <w:noProof/>
                <w:webHidden/>
              </w:rPr>
              <w:fldChar w:fldCharType="end"/>
            </w:r>
          </w:hyperlink>
        </w:p>
        <w:p w:rsidR="00F21DA1" w:rsidRDefault="00F21DA1" w14:paraId="07000A56" w14:textId="368C5A64">
          <w:pPr>
            <w:pStyle w:val="TOC2"/>
            <w:tabs>
              <w:tab w:val="left" w:pos="960"/>
              <w:tab w:val="right" w:leader="dot" w:pos="9016"/>
            </w:tabs>
            <w:rPr>
              <w:rFonts w:eastAsiaTheme="minorEastAsia"/>
              <w:noProof/>
              <w:sz w:val="24"/>
              <w:szCs w:val="24"/>
              <w:lang w:val="en-ZA" w:eastAsia="en-ZA"/>
            </w:rPr>
          </w:pPr>
          <w:hyperlink w:history="1" w:anchor="_Toc197549437">
            <w:r w:rsidRPr="00807085">
              <w:rPr>
                <w:rStyle w:val="Hyperlink"/>
                <w:noProof/>
              </w:rPr>
              <w:t>2.8</w:t>
            </w:r>
            <w:r>
              <w:rPr>
                <w:rFonts w:eastAsiaTheme="minorEastAsia"/>
                <w:noProof/>
                <w:sz w:val="24"/>
                <w:szCs w:val="24"/>
                <w:lang w:val="en-ZA" w:eastAsia="en-ZA"/>
              </w:rPr>
              <w:tab/>
            </w:r>
            <w:r w:rsidRPr="00807085">
              <w:rPr>
                <w:rStyle w:val="Hyperlink"/>
                <w:noProof/>
              </w:rPr>
              <w:t>Resume a Case</w:t>
            </w:r>
            <w:r>
              <w:rPr>
                <w:noProof/>
                <w:webHidden/>
              </w:rPr>
              <w:tab/>
            </w:r>
            <w:r>
              <w:rPr>
                <w:noProof/>
                <w:webHidden/>
              </w:rPr>
              <w:fldChar w:fldCharType="begin"/>
            </w:r>
            <w:r>
              <w:rPr>
                <w:noProof/>
                <w:webHidden/>
              </w:rPr>
              <w:instrText xml:space="preserve"> PAGEREF _Toc197549437 \h </w:instrText>
            </w:r>
            <w:r>
              <w:rPr>
                <w:noProof/>
                <w:webHidden/>
              </w:rPr>
            </w:r>
            <w:r>
              <w:rPr>
                <w:noProof/>
                <w:webHidden/>
              </w:rPr>
              <w:fldChar w:fldCharType="separate"/>
            </w:r>
            <w:r>
              <w:rPr>
                <w:noProof/>
                <w:webHidden/>
              </w:rPr>
              <w:t>48</w:t>
            </w:r>
            <w:r>
              <w:rPr>
                <w:noProof/>
                <w:webHidden/>
              </w:rPr>
              <w:fldChar w:fldCharType="end"/>
            </w:r>
          </w:hyperlink>
        </w:p>
        <w:p w:rsidR="00F21DA1" w:rsidRDefault="00F21DA1" w14:paraId="279926E3" w14:textId="42203F00">
          <w:pPr>
            <w:pStyle w:val="TOC2"/>
            <w:tabs>
              <w:tab w:val="left" w:pos="960"/>
              <w:tab w:val="right" w:leader="dot" w:pos="9016"/>
            </w:tabs>
            <w:rPr>
              <w:rFonts w:eastAsiaTheme="minorEastAsia"/>
              <w:noProof/>
              <w:sz w:val="24"/>
              <w:szCs w:val="24"/>
              <w:lang w:val="en-ZA" w:eastAsia="en-ZA"/>
            </w:rPr>
          </w:pPr>
          <w:hyperlink w:history="1" w:anchor="_Toc197549438">
            <w:r w:rsidRPr="00807085">
              <w:rPr>
                <w:rStyle w:val="Hyperlink"/>
                <w:noProof/>
              </w:rPr>
              <w:t>2.10</w:t>
            </w:r>
            <w:r>
              <w:rPr>
                <w:rFonts w:eastAsiaTheme="minorEastAsia"/>
                <w:noProof/>
                <w:sz w:val="24"/>
                <w:szCs w:val="24"/>
                <w:lang w:val="en-ZA" w:eastAsia="en-ZA"/>
              </w:rPr>
              <w:tab/>
            </w:r>
            <w:r w:rsidRPr="00807085">
              <w:rPr>
                <w:rStyle w:val="Hyperlink"/>
                <w:noProof/>
              </w:rPr>
              <w:t>Close a Case</w:t>
            </w:r>
            <w:r>
              <w:rPr>
                <w:noProof/>
                <w:webHidden/>
              </w:rPr>
              <w:tab/>
            </w:r>
            <w:r>
              <w:rPr>
                <w:noProof/>
                <w:webHidden/>
              </w:rPr>
              <w:fldChar w:fldCharType="begin"/>
            </w:r>
            <w:r>
              <w:rPr>
                <w:noProof/>
                <w:webHidden/>
              </w:rPr>
              <w:instrText xml:space="preserve"> PAGEREF _Toc197549438 \h </w:instrText>
            </w:r>
            <w:r>
              <w:rPr>
                <w:noProof/>
                <w:webHidden/>
              </w:rPr>
            </w:r>
            <w:r>
              <w:rPr>
                <w:noProof/>
                <w:webHidden/>
              </w:rPr>
              <w:fldChar w:fldCharType="separate"/>
            </w:r>
            <w:r>
              <w:rPr>
                <w:noProof/>
                <w:webHidden/>
              </w:rPr>
              <w:t>51</w:t>
            </w:r>
            <w:r>
              <w:rPr>
                <w:noProof/>
                <w:webHidden/>
              </w:rPr>
              <w:fldChar w:fldCharType="end"/>
            </w:r>
          </w:hyperlink>
        </w:p>
        <w:p w:rsidR="00F21DA1" w:rsidRDefault="00F21DA1" w14:paraId="3975A6CC" w14:textId="65CAF684">
          <w:pPr>
            <w:pStyle w:val="TOC2"/>
            <w:tabs>
              <w:tab w:val="left" w:pos="960"/>
              <w:tab w:val="right" w:leader="dot" w:pos="9016"/>
            </w:tabs>
            <w:rPr>
              <w:rFonts w:eastAsiaTheme="minorEastAsia"/>
              <w:noProof/>
              <w:sz w:val="24"/>
              <w:szCs w:val="24"/>
              <w:lang w:val="en-ZA" w:eastAsia="en-ZA"/>
            </w:rPr>
          </w:pPr>
          <w:hyperlink w:history="1" w:anchor="_Toc197549439">
            <w:r w:rsidRPr="00807085">
              <w:rPr>
                <w:rStyle w:val="Hyperlink"/>
                <w:noProof/>
              </w:rPr>
              <w:t>2.11</w:t>
            </w:r>
            <w:r>
              <w:rPr>
                <w:rFonts w:eastAsiaTheme="minorEastAsia"/>
                <w:noProof/>
                <w:sz w:val="24"/>
                <w:szCs w:val="24"/>
                <w:lang w:val="en-ZA" w:eastAsia="en-ZA"/>
              </w:rPr>
              <w:tab/>
            </w:r>
            <w:r w:rsidRPr="00807085">
              <w:rPr>
                <w:rStyle w:val="Hyperlink"/>
                <w:noProof/>
              </w:rPr>
              <w:t>Approve Case Closure</w:t>
            </w:r>
            <w:r>
              <w:rPr>
                <w:noProof/>
                <w:webHidden/>
              </w:rPr>
              <w:tab/>
            </w:r>
            <w:r>
              <w:rPr>
                <w:noProof/>
                <w:webHidden/>
              </w:rPr>
              <w:fldChar w:fldCharType="begin"/>
            </w:r>
            <w:r>
              <w:rPr>
                <w:noProof/>
                <w:webHidden/>
              </w:rPr>
              <w:instrText xml:space="preserve"> PAGEREF _Toc197549439 \h </w:instrText>
            </w:r>
            <w:r>
              <w:rPr>
                <w:noProof/>
                <w:webHidden/>
              </w:rPr>
            </w:r>
            <w:r>
              <w:rPr>
                <w:noProof/>
                <w:webHidden/>
              </w:rPr>
              <w:fldChar w:fldCharType="separate"/>
            </w:r>
            <w:r>
              <w:rPr>
                <w:noProof/>
                <w:webHidden/>
              </w:rPr>
              <w:t>54</w:t>
            </w:r>
            <w:r>
              <w:rPr>
                <w:noProof/>
                <w:webHidden/>
              </w:rPr>
              <w:fldChar w:fldCharType="end"/>
            </w:r>
          </w:hyperlink>
        </w:p>
        <w:p w:rsidR="00F21DA1" w:rsidRDefault="00F21DA1" w14:paraId="718CB783" w14:textId="62FB6E5F">
          <w:pPr>
            <w:pStyle w:val="TOC2"/>
            <w:tabs>
              <w:tab w:val="left" w:pos="960"/>
              <w:tab w:val="right" w:leader="dot" w:pos="9016"/>
            </w:tabs>
            <w:rPr>
              <w:rFonts w:eastAsiaTheme="minorEastAsia"/>
              <w:noProof/>
              <w:sz w:val="24"/>
              <w:szCs w:val="24"/>
              <w:lang w:val="en-ZA" w:eastAsia="en-ZA"/>
            </w:rPr>
          </w:pPr>
          <w:hyperlink w:history="1" w:anchor="_Toc197549440">
            <w:r w:rsidRPr="00807085">
              <w:rPr>
                <w:rStyle w:val="Hyperlink"/>
                <w:noProof/>
              </w:rPr>
              <w:t>2.12</w:t>
            </w:r>
            <w:r>
              <w:rPr>
                <w:rFonts w:eastAsiaTheme="minorEastAsia"/>
                <w:noProof/>
                <w:sz w:val="24"/>
                <w:szCs w:val="24"/>
                <w:lang w:val="en-ZA" w:eastAsia="en-ZA"/>
              </w:rPr>
              <w:tab/>
            </w:r>
            <w:r w:rsidRPr="00807085">
              <w:rPr>
                <w:rStyle w:val="Hyperlink"/>
                <w:noProof/>
              </w:rPr>
              <w:t>Reopen a Case</w:t>
            </w:r>
            <w:r>
              <w:rPr>
                <w:noProof/>
                <w:webHidden/>
              </w:rPr>
              <w:tab/>
            </w:r>
            <w:r>
              <w:rPr>
                <w:noProof/>
                <w:webHidden/>
              </w:rPr>
              <w:fldChar w:fldCharType="begin"/>
            </w:r>
            <w:r>
              <w:rPr>
                <w:noProof/>
                <w:webHidden/>
              </w:rPr>
              <w:instrText xml:space="preserve"> PAGEREF _Toc197549440 \h </w:instrText>
            </w:r>
            <w:r>
              <w:rPr>
                <w:noProof/>
                <w:webHidden/>
              </w:rPr>
            </w:r>
            <w:r>
              <w:rPr>
                <w:noProof/>
                <w:webHidden/>
              </w:rPr>
              <w:fldChar w:fldCharType="separate"/>
            </w:r>
            <w:r>
              <w:rPr>
                <w:noProof/>
                <w:webHidden/>
              </w:rPr>
              <w:t>58</w:t>
            </w:r>
            <w:r>
              <w:rPr>
                <w:noProof/>
                <w:webHidden/>
              </w:rPr>
              <w:fldChar w:fldCharType="end"/>
            </w:r>
          </w:hyperlink>
        </w:p>
        <w:p w:rsidR="00F21DA1" w:rsidRDefault="00F21DA1" w14:paraId="3E690531" w14:textId="7A0550F5">
          <w:pPr>
            <w:pStyle w:val="TOC2"/>
            <w:tabs>
              <w:tab w:val="left" w:pos="960"/>
              <w:tab w:val="right" w:leader="dot" w:pos="9016"/>
            </w:tabs>
            <w:rPr>
              <w:rFonts w:eastAsiaTheme="minorEastAsia"/>
              <w:noProof/>
              <w:sz w:val="24"/>
              <w:szCs w:val="24"/>
              <w:lang w:val="en-ZA" w:eastAsia="en-ZA"/>
            </w:rPr>
          </w:pPr>
          <w:hyperlink w:history="1" w:anchor="_Toc197549441">
            <w:r w:rsidRPr="00807085">
              <w:rPr>
                <w:rStyle w:val="Hyperlink"/>
                <w:noProof/>
              </w:rPr>
              <w:t>2.13</w:t>
            </w:r>
            <w:r>
              <w:rPr>
                <w:rFonts w:eastAsiaTheme="minorEastAsia"/>
                <w:noProof/>
                <w:sz w:val="24"/>
                <w:szCs w:val="24"/>
                <w:lang w:val="en-ZA" w:eastAsia="en-ZA"/>
              </w:rPr>
              <w:tab/>
            </w:r>
            <w:r w:rsidRPr="00807085">
              <w:rPr>
                <w:rStyle w:val="Hyperlink"/>
                <w:noProof/>
              </w:rPr>
              <w:t>Approve Case Reopening</w:t>
            </w:r>
            <w:r>
              <w:rPr>
                <w:noProof/>
                <w:webHidden/>
              </w:rPr>
              <w:tab/>
            </w:r>
            <w:r>
              <w:rPr>
                <w:noProof/>
                <w:webHidden/>
              </w:rPr>
              <w:fldChar w:fldCharType="begin"/>
            </w:r>
            <w:r>
              <w:rPr>
                <w:noProof/>
                <w:webHidden/>
              </w:rPr>
              <w:instrText xml:space="preserve"> PAGEREF _Toc197549441 \h </w:instrText>
            </w:r>
            <w:r>
              <w:rPr>
                <w:noProof/>
                <w:webHidden/>
              </w:rPr>
            </w:r>
            <w:r>
              <w:rPr>
                <w:noProof/>
                <w:webHidden/>
              </w:rPr>
              <w:fldChar w:fldCharType="separate"/>
            </w:r>
            <w:r>
              <w:rPr>
                <w:noProof/>
                <w:webHidden/>
              </w:rPr>
              <w:t>61</w:t>
            </w:r>
            <w:r>
              <w:rPr>
                <w:noProof/>
                <w:webHidden/>
              </w:rPr>
              <w:fldChar w:fldCharType="end"/>
            </w:r>
          </w:hyperlink>
        </w:p>
        <w:p w:rsidR="00F21DA1" w:rsidRDefault="00F21DA1" w14:paraId="5DF8F227" w14:textId="51C4F669">
          <w:pPr>
            <w:pStyle w:val="TOC2"/>
            <w:tabs>
              <w:tab w:val="left" w:pos="960"/>
              <w:tab w:val="right" w:leader="dot" w:pos="9016"/>
            </w:tabs>
            <w:rPr>
              <w:rFonts w:eastAsiaTheme="minorEastAsia"/>
              <w:noProof/>
              <w:sz w:val="24"/>
              <w:szCs w:val="24"/>
              <w:lang w:val="en-ZA" w:eastAsia="en-ZA"/>
            </w:rPr>
          </w:pPr>
          <w:hyperlink w:history="1" w:anchor="_Toc197549442">
            <w:r w:rsidRPr="00807085">
              <w:rPr>
                <w:rStyle w:val="Hyperlink"/>
                <w:noProof/>
              </w:rPr>
              <w:t>2.14</w:t>
            </w:r>
            <w:r>
              <w:rPr>
                <w:rFonts w:eastAsiaTheme="minorEastAsia"/>
                <w:noProof/>
                <w:sz w:val="24"/>
                <w:szCs w:val="24"/>
                <w:lang w:val="en-ZA" w:eastAsia="en-ZA"/>
              </w:rPr>
              <w:tab/>
            </w:r>
            <w:r w:rsidRPr="00807085">
              <w:rPr>
                <w:rStyle w:val="Hyperlink"/>
                <w:noProof/>
              </w:rPr>
              <w:t>Other Use Cases</w:t>
            </w:r>
            <w:r>
              <w:rPr>
                <w:noProof/>
                <w:webHidden/>
              </w:rPr>
              <w:tab/>
            </w:r>
            <w:r>
              <w:rPr>
                <w:noProof/>
                <w:webHidden/>
              </w:rPr>
              <w:fldChar w:fldCharType="begin"/>
            </w:r>
            <w:r>
              <w:rPr>
                <w:noProof/>
                <w:webHidden/>
              </w:rPr>
              <w:instrText xml:space="preserve"> PAGEREF _Toc197549442 \h </w:instrText>
            </w:r>
            <w:r>
              <w:rPr>
                <w:noProof/>
                <w:webHidden/>
              </w:rPr>
            </w:r>
            <w:r>
              <w:rPr>
                <w:noProof/>
                <w:webHidden/>
              </w:rPr>
              <w:fldChar w:fldCharType="separate"/>
            </w:r>
            <w:r>
              <w:rPr>
                <w:noProof/>
                <w:webHidden/>
              </w:rPr>
              <w:t>65</w:t>
            </w:r>
            <w:r>
              <w:rPr>
                <w:noProof/>
                <w:webHidden/>
              </w:rPr>
              <w:fldChar w:fldCharType="end"/>
            </w:r>
          </w:hyperlink>
        </w:p>
        <w:p w:rsidR="00F21DA1" w:rsidRDefault="00F21DA1" w14:paraId="326EBBB4" w14:textId="2237A506">
          <w:pPr>
            <w:pStyle w:val="TOC2"/>
            <w:tabs>
              <w:tab w:val="left" w:pos="960"/>
              <w:tab w:val="right" w:leader="dot" w:pos="9016"/>
            </w:tabs>
            <w:rPr>
              <w:rFonts w:eastAsiaTheme="minorEastAsia"/>
              <w:noProof/>
              <w:sz w:val="24"/>
              <w:szCs w:val="24"/>
              <w:lang w:val="en-ZA" w:eastAsia="en-ZA"/>
            </w:rPr>
          </w:pPr>
          <w:hyperlink w:history="1" w:anchor="_Toc197549443">
            <w:r w:rsidRPr="00807085">
              <w:rPr>
                <w:rStyle w:val="Hyperlink"/>
                <w:noProof/>
              </w:rPr>
              <w:t>2.15</w:t>
            </w:r>
            <w:r>
              <w:rPr>
                <w:rFonts w:eastAsiaTheme="minorEastAsia"/>
                <w:noProof/>
                <w:sz w:val="24"/>
                <w:szCs w:val="24"/>
                <w:lang w:val="en-ZA" w:eastAsia="en-ZA"/>
              </w:rPr>
              <w:tab/>
            </w:r>
            <w:r w:rsidRPr="00807085">
              <w:rPr>
                <w:rStyle w:val="Hyperlink"/>
                <w:noProof/>
              </w:rPr>
              <w:t>Reporting</w:t>
            </w:r>
            <w:r>
              <w:rPr>
                <w:noProof/>
                <w:webHidden/>
              </w:rPr>
              <w:tab/>
            </w:r>
            <w:r>
              <w:rPr>
                <w:noProof/>
                <w:webHidden/>
              </w:rPr>
              <w:fldChar w:fldCharType="begin"/>
            </w:r>
            <w:r>
              <w:rPr>
                <w:noProof/>
                <w:webHidden/>
              </w:rPr>
              <w:instrText xml:space="preserve"> PAGEREF _Toc197549443 \h </w:instrText>
            </w:r>
            <w:r>
              <w:rPr>
                <w:noProof/>
                <w:webHidden/>
              </w:rPr>
            </w:r>
            <w:r>
              <w:rPr>
                <w:noProof/>
                <w:webHidden/>
              </w:rPr>
              <w:fldChar w:fldCharType="separate"/>
            </w:r>
            <w:r>
              <w:rPr>
                <w:noProof/>
                <w:webHidden/>
              </w:rPr>
              <w:t>67</w:t>
            </w:r>
            <w:r>
              <w:rPr>
                <w:noProof/>
                <w:webHidden/>
              </w:rPr>
              <w:fldChar w:fldCharType="end"/>
            </w:r>
          </w:hyperlink>
        </w:p>
        <w:p w:rsidR="00F21DA1" w:rsidRDefault="00F21DA1" w14:paraId="5D23B3B1" w14:textId="1EA2F629">
          <w:pPr>
            <w:pStyle w:val="TOC1"/>
            <w:tabs>
              <w:tab w:val="left" w:pos="440"/>
              <w:tab w:val="right" w:leader="dot" w:pos="9016"/>
            </w:tabs>
            <w:rPr>
              <w:rFonts w:eastAsiaTheme="minorEastAsia"/>
              <w:noProof/>
              <w:sz w:val="24"/>
              <w:szCs w:val="24"/>
              <w:lang w:val="en-ZA" w:eastAsia="en-ZA"/>
            </w:rPr>
          </w:pPr>
          <w:hyperlink w:history="1" w:anchor="_Toc197549444">
            <w:r w:rsidRPr="00807085">
              <w:rPr>
                <w:rStyle w:val="Hyperlink"/>
                <w:noProof/>
              </w:rPr>
              <w:t>3</w:t>
            </w:r>
            <w:r>
              <w:rPr>
                <w:rFonts w:eastAsiaTheme="minorEastAsia"/>
                <w:noProof/>
                <w:sz w:val="24"/>
                <w:szCs w:val="24"/>
                <w:lang w:val="en-ZA" w:eastAsia="en-ZA"/>
              </w:rPr>
              <w:tab/>
            </w:r>
            <w:r w:rsidRPr="00807085">
              <w:rPr>
                <w:rStyle w:val="Hyperlink"/>
                <w:noProof/>
              </w:rPr>
              <w:t>General requirements</w:t>
            </w:r>
            <w:r>
              <w:rPr>
                <w:noProof/>
                <w:webHidden/>
              </w:rPr>
              <w:tab/>
            </w:r>
            <w:r>
              <w:rPr>
                <w:noProof/>
                <w:webHidden/>
              </w:rPr>
              <w:fldChar w:fldCharType="begin"/>
            </w:r>
            <w:r>
              <w:rPr>
                <w:noProof/>
                <w:webHidden/>
              </w:rPr>
              <w:instrText xml:space="preserve"> PAGEREF _Toc197549444 \h </w:instrText>
            </w:r>
            <w:r>
              <w:rPr>
                <w:noProof/>
                <w:webHidden/>
              </w:rPr>
            </w:r>
            <w:r>
              <w:rPr>
                <w:noProof/>
                <w:webHidden/>
              </w:rPr>
              <w:fldChar w:fldCharType="separate"/>
            </w:r>
            <w:r>
              <w:rPr>
                <w:noProof/>
                <w:webHidden/>
              </w:rPr>
              <w:t>71</w:t>
            </w:r>
            <w:r>
              <w:rPr>
                <w:noProof/>
                <w:webHidden/>
              </w:rPr>
              <w:fldChar w:fldCharType="end"/>
            </w:r>
          </w:hyperlink>
        </w:p>
        <w:p w:rsidR="00F21DA1" w:rsidRDefault="00F21DA1" w14:paraId="3DB17C32" w14:textId="356CB45E">
          <w:pPr>
            <w:pStyle w:val="TOC2"/>
            <w:tabs>
              <w:tab w:val="left" w:pos="960"/>
              <w:tab w:val="right" w:leader="dot" w:pos="9016"/>
            </w:tabs>
            <w:rPr>
              <w:rFonts w:eastAsiaTheme="minorEastAsia"/>
              <w:noProof/>
              <w:sz w:val="24"/>
              <w:szCs w:val="24"/>
              <w:lang w:val="en-ZA" w:eastAsia="en-ZA"/>
            </w:rPr>
          </w:pPr>
          <w:hyperlink w:history="1" w:anchor="_Toc197549445">
            <w:r w:rsidRPr="00807085">
              <w:rPr>
                <w:rStyle w:val="Hyperlink"/>
                <w:noProof/>
              </w:rPr>
              <w:t>3.1</w:t>
            </w:r>
            <w:r>
              <w:rPr>
                <w:rFonts w:eastAsiaTheme="minorEastAsia"/>
                <w:noProof/>
                <w:sz w:val="24"/>
                <w:szCs w:val="24"/>
                <w:lang w:val="en-ZA" w:eastAsia="en-ZA"/>
              </w:rPr>
              <w:tab/>
            </w:r>
            <w:r w:rsidRPr="00807085">
              <w:rPr>
                <w:rStyle w:val="Hyperlink"/>
                <w:noProof/>
              </w:rPr>
              <w:t>System Logging</w:t>
            </w:r>
            <w:r>
              <w:rPr>
                <w:noProof/>
                <w:webHidden/>
              </w:rPr>
              <w:tab/>
            </w:r>
            <w:r>
              <w:rPr>
                <w:noProof/>
                <w:webHidden/>
              </w:rPr>
              <w:fldChar w:fldCharType="begin"/>
            </w:r>
            <w:r>
              <w:rPr>
                <w:noProof/>
                <w:webHidden/>
              </w:rPr>
              <w:instrText xml:space="preserve"> PAGEREF _Toc197549445 \h </w:instrText>
            </w:r>
            <w:r>
              <w:rPr>
                <w:noProof/>
                <w:webHidden/>
              </w:rPr>
            </w:r>
            <w:r>
              <w:rPr>
                <w:noProof/>
                <w:webHidden/>
              </w:rPr>
              <w:fldChar w:fldCharType="separate"/>
            </w:r>
            <w:r>
              <w:rPr>
                <w:noProof/>
                <w:webHidden/>
              </w:rPr>
              <w:t>71</w:t>
            </w:r>
            <w:r>
              <w:rPr>
                <w:noProof/>
                <w:webHidden/>
              </w:rPr>
              <w:fldChar w:fldCharType="end"/>
            </w:r>
          </w:hyperlink>
        </w:p>
        <w:p w:rsidR="00F21DA1" w:rsidRDefault="00F21DA1" w14:paraId="5CF65D68" w14:textId="5B65F4E1">
          <w:pPr>
            <w:pStyle w:val="TOC2"/>
            <w:tabs>
              <w:tab w:val="left" w:pos="960"/>
              <w:tab w:val="right" w:leader="dot" w:pos="9016"/>
            </w:tabs>
            <w:rPr>
              <w:rFonts w:eastAsiaTheme="minorEastAsia"/>
              <w:noProof/>
              <w:sz w:val="24"/>
              <w:szCs w:val="24"/>
              <w:lang w:val="en-ZA" w:eastAsia="en-ZA"/>
            </w:rPr>
          </w:pPr>
          <w:hyperlink w:history="1" w:anchor="_Toc197549446">
            <w:r w:rsidRPr="00807085">
              <w:rPr>
                <w:rStyle w:val="Hyperlink"/>
                <w:noProof/>
              </w:rPr>
              <w:t>3.2</w:t>
            </w:r>
            <w:r>
              <w:rPr>
                <w:rFonts w:eastAsiaTheme="minorEastAsia"/>
                <w:noProof/>
                <w:sz w:val="24"/>
                <w:szCs w:val="24"/>
                <w:lang w:val="en-ZA" w:eastAsia="en-ZA"/>
              </w:rPr>
              <w:tab/>
            </w:r>
            <w:r w:rsidRPr="00807085">
              <w:rPr>
                <w:rStyle w:val="Hyperlink"/>
                <w:noProof/>
              </w:rPr>
              <w:t>Audit logging</w:t>
            </w:r>
            <w:r>
              <w:rPr>
                <w:noProof/>
                <w:webHidden/>
              </w:rPr>
              <w:tab/>
            </w:r>
            <w:r>
              <w:rPr>
                <w:noProof/>
                <w:webHidden/>
              </w:rPr>
              <w:fldChar w:fldCharType="begin"/>
            </w:r>
            <w:r>
              <w:rPr>
                <w:noProof/>
                <w:webHidden/>
              </w:rPr>
              <w:instrText xml:space="preserve"> PAGEREF _Toc197549446 \h </w:instrText>
            </w:r>
            <w:r>
              <w:rPr>
                <w:noProof/>
                <w:webHidden/>
              </w:rPr>
            </w:r>
            <w:r>
              <w:rPr>
                <w:noProof/>
                <w:webHidden/>
              </w:rPr>
              <w:fldChar w:fldCharType="separate"/>
            </w:r>
            <w:r>
              <w:rPr>
                <w:noProof/>
                <w:webHidden/>
              </w:rPr>
              <w:t>71</w:t>
            </w:r>
            <w:r>
              <w:rPr>
                <w:noProof/>
                <w:webHidden/>
              </w:rPr>
              <w:fldChar w:fldCharType="end"/>
            </w:r>
          </w:hyperlink>
        </w:p>
        <w:p w:rsidR="00F21DA1" w:rsidRDefault="00F21DA1" w14:paraId="726A576A" w14:textId="7DEC27FC">
          <w:pPr>
            <w:pStyle w:val="TOC2"/>
            <w:tabs>
              <w:tab w:val="left" w:pos="960"/>
              <w:tab w:val="right" w:leader="dot" w:pos="9016"/>
            </w:tabs>
            <w:rPr>
              <w:rFonts w:eastAsiaTheme="minorEastAsia"/>
              <w:noProof/>
              <w:sz w:val="24"/>
              <w:szCs w:val="24"/>
              <w:lang w:val="en-ZA" w:eastAsia="en-ZA"/>
            </w:rPr>
          </w:pPr>
          <w:hyperlink w:history="1" w:anchor="_Toc197549447">
            <w:r w:rsidRPr="00807085">
              <w:rPr>
                <w:rStyle w:val="Hyperlink"/>
                <w:noProof/>
              </w:rPr>
              <w:t>3.3</w:t>
            </w:r>
            <w:r>
              <w:rPr>
                <w:rFonts w:eastAsiaTheme="minorEastAsia"/>
                <w:noProof/>
                <w:sz w:val="24"/>
                <w:szCs w:val="24"/>
                <w:lang w:val="en-ZA" w:eastAsia="en-ZA"/>
              </w:rPr>
              <w:tab/>
            </w:r>
            <w:r w:rsidRPr="00807085">
              <w:rPr>
                <w:rStyle w:val="Hyperlink"/>
                <w:noProof/>
              </w:rPr>
              <w:t>Audit Logging vs System Logging</w:t>
            </w:r>
            <w:r>
              <w:rPr>
                <w:noProof/>
                <w:webHidden/>
              </w:rPr>
              <w:tab/>
            </w:r>
            <w:r>
              <w:rPr>
                <w:noProof/>
                <w:webHidden/>
              </w:rPr>
              <w:fldChar w:fldCharType="begin"/>
            </w:r>
            <w:r>
              <w:rPr>
                <w:noProof/>
                <w:webHidden/>
              </w:rPr>
              <w:instrText xml:space="preserve"> PAGEREF _Toc197549447 \h </w:instrText>
            </w:r>
            <w:r>
              <w:rPr>
                <w:noProof/>
                <w:webHidden/>
              </w:rPr>
            </w:r>
            <w:r>
              <w:rPr>
                <w:noProof/>
                <w:webHidden/>
              </w:rPr>
              <w:fldChar w:fldCharType="separate"/>
            </w:r>
            <w:r>
              <w:rPr>
                <w:noProof/>
                <w:webHidden/>
              </w:rPr>
              <w:t>72</w:t>
            </w:r>
            <w:r>
              <w:rPr>
                <w:noProof/>
                <w:webHidden/>
              </w:rPr>
              <w:fldChar w:fldCharType="end"/>
            </w:r>
          </w:hyperlink>
        </w:p>
        <w:p w:rsidR="00F21DA1" w:rsidRDefault="00F21DA1" w14:paraId="74A86847" w14:textId="1CEEE2BC">
          <w:pPr>
            <w:pStyle w:val="TOC2"/>
            <w:tabs>
              <w:tab w:val="left" w:pos="960"/>
              <w:tab w:val="right" w:leader="dot" w:pos="9016"/>
            </w:tabs>
            <w:rPr>
              <w:rFonts w:eastAsiaTheme="minorEastAsia"/>
              <w:noProof/>
              <w:sz w:val="24"/>
              <w:szCs w:val="24"/>
              <w:lang w:val="en-ZA" w:eastAsia="en-ZA"/>
            </w:rPr>
          </w:pPr>
          <w:hyperlink w:history="1" w:anchor="_Toc197549448">
            <w:r w:rsidRPr="00807085">
              <w:rPr>
                <w:rStyle w:val="Hyperlink"/>
                <w:noProof/>
              </w:rPr>
              <w:t>3.4</w:t>
            </w:r>
            <w:r>
              <w:rPr>
                <w:rFonts w:eastAsiaTheme="minorEastAsia"/>
                <w:noProof/>
                <w:sz w:val="24"/>
                <w:szCs w:val="24"/>
                <w:lang w:val="en-ZA" w:eastAsia="en-ZA"/>
              </w:rPr>
              <w:tab/>
            </w:r>
            <w:r w:rsidRPr="00807085">
              <w:rPr>
                <w:rStyle w:val="Hyperlink"/>
                <w:noProof/>
              </w:rPr>
              <w:t>Structured Event Logging</w:t>
            </w:r>
            <w:r>
              <w:rPr>
                <w:noProof/>
                <w:webHidden/>
              </w:rPr>
              <w:tab/>
            </w:r>
            <w:r>
              <w:rPr>
                <w:noProof/>
                <w:webHidden/>
              </w:rPr>
              <w:fldChar w:fldCharType="begin"/>
            </w:r>
            <w:r>
              <w:rPr>
                <w:noProof/>
                <w:webHidden/>
              </w:rPr>
              <w:instrText xml:space="preserve"> PAGEREF _Toc197549448 \h </w:instrText>
            </w:r>
            <w:r>
              <w:rPr>
                <w:noProof/>
                <w:webHidden/>
              </w:rPr>
            </w:r>
            <w:r>
              <w:rPr>
                <w:noProof/>
                <w:webHidden/>
              </w:rPr>
              <w:fldChar w:fldCharType="separate"/>
            </w:r>
            <w:r>
              <w:rPr>
                <w:noProof/>
                <w:webHidden/>
              </w:rPr>
              <w:t>73</w:t>
            </w:r>
            <w:r>
              <w:rPr>
                <w:noProof/>
                <w:webHidden/>
              </w:rPr>
              <w:fldChar w:fldCharType="end"/>
            </w:r>
          </w:hyperlink>
        </w:p>
        <w:p w:rsidRPr="00906091" w:rsidR="00E668C8" w:rsidRDefault="002F475E" w14:paraId="21C95254" w14:textId="7BB565D9">
          <w:r w:rsidRPr="00906091">
            <w:fldChar w:fldCharType="end"/>
          </w:r>
        </w:p>
      </w:sdtContent>
    </w:sdt>
    <w:p w:rsidR="00971697" w:rsidRDefault="00971697" w14:paraId="38DEC337" w14:textId="77777777">
      <w:pPr>
        <w:rPr>
          <w:rFonts w:asciiTheme="majorHAnsi" w:hAnsiTheme="majorHAnsi" w:eastAsiaTheme="majorEastAsia" w:cstheme="majorBidi"/>
          <w:color w:val="2F5496" w:themeColor="accent1" w:themeShade="BF"/>
          <w:sz w:val="32"/>
          <w:szCs w:val="32"/>
        </w:rPr>
      </w:pPr>
      <w:bookmarkStart w:name="_Toc196869831" w:id="0"/>
      <w:bookmarkStart w:name="_Toc189764681" w:id="1"/>
      <w:r>
        <w:br w:type="page"/>
      </w:r>
    </w:p>
    <w:p w:rsidR="00C9148C" w:rsidP="00C9148C" w:rsidRDefault="00C9148C" w14:paraId="3C4C14D0" w14:textId="77777777">
      <w:pPr>
        <w:pStyle w:val="Heading1"/>
        <w:numPr>
          <w:ilvl w:val="0"/>
          <w:numId w:val="0"/>
        </w:numPr>
        <w:ind w:left="340" w:hanging="340"/>
      </w:pPr>
      <w:bookmarkStart w:name="_Toc197549418" w:id="2"/>
      <w:r>
        <w:t>Document change Log</w:t>
      </w:r>
      <w:bookmarkEnd w:id="2"/>
    </w:p>
    <w:tbl>
      <w:tblPr>
        <w:tblStyle w:val="TableGrid"/>
        <w:tblW w:w="0" w:type="auto"/>
        <w:tblLook w:val="04A0" w:firstRow="1" w:lastRow="0" w:firstColumn="1" w:lastColumn="0" w:noHBand="0" w:noVBand="1"/>
      </w:tblPr>
      <w:tblGrid>
        <w:gridCol w:w="2401"/>
        <w:gridCol w:w="5513"/>
        <w:gridCol w:w="1102"/>
      </w:tblGrid>
      <w:tr w:rsidRPr="00B04489" w:rsidR="00572B0E" w:rsidTr="00572B0E" w14:paraId="4D30F513" w14:textId="77777777">
        <w:tc>
          <w:tcPr>
            <w:tcW w:w="2405" w:type="dxa"/>
          </w:tcPr>
          <w:p w:rsidRPr="00B04489" w:rsidR="00DB1A59" w:rsidP="00C9148C" w:rsidRDefault="00B57792" w14:paraId="3AB90E63" w14:textId="35ECE221">
            <w:pPr>
              <w:rPr>
                <w:b/>
                <w:bCs/>
              </w:rPr>
            </w:pPr>
            <w:r w:rsidRPr="00B04489">
              <w:rPr>
                <w:b/>
                <w:bCs/>
              </w:rPr>
              <w:t>Section</w:t>
            </w:r>
          </w:p>
        </w:tc>
        <w:tc>
          <w:tcPr>
            <w:tcW w:w="5528" w:type="dxa"/>
          </w:tcPr>
          <w:p w:rsidRPr="00B04489" w:rsidR="00DB1A59" w:rsidP="00C9148C" w:rsidRDefault="00DB1A59" w14:paraId="6869CFC4" w14:textId="086DD01C">
            <w:pPr>
              <w:rPr>
                <w:b/>
                <w:bCs/>
              </w:rPr>
            </w:pPr>
            <w:r w:rsidRPr="00B04489">
              <w:rPr>
                <w:b/>
                <w:bCs/>
              </w:rPr>
              <w:t>Description</w:t>
            </w:r>
          </w:p>
        </w:tc>
        <w:tc>
          <w:tcPr>
            <w:tcW w:w="1083" w:type="dxa"/>
          </w:tcPr>
          <w:p w:rsidRPr="00B04489" w:rsidR="00DB1A59" w:rsidP="00C9148C" w:rsidRDefault="00DB1A59" w14:paraId="3E54904F" w14:textId="7FEECA7C">
            <w:pPr>
              <w:rPr>
                <w:b/>
                <w:bCs/>
              </w:rPr>
            </w:pPr>
            <w:r w:rsidRPr="00B04489">
              <w:rPr>
                <w:b/>
                <w:bCs/>
              </w:rPr>
              <w:t>Impact</w:t>
            </w:r>
          </w:p>
        </w:tc>
      </w:tr>
      <w:tr w:rsidR="00572B0E" w:rsidTr="00572B0E" w14:paraId="4E078FD0" w14:textId="77777777">
        <w:tc>
          <w:tcPr>
            <w:tcW w:w="2405" w:type="dxa"/>
          </w:tcPr>
          <w:p w:rsidR="00DB1A59" w:rsidP="00C9148C" w:rsidRDefault="0050652E" w14:paraId="6BD57CDC" w14:textId="3654820E">
            <w:hyperlink w:history="1" w:anchor="_Use_Cases">
              <w:r w:rsidRPr="00C8331B">
                <w:rPr>
                  <w:rStyle w:val="Hyperlink"/>
                </w:rPr>
                <w:t>Use Cases</w:t>
              </w:r>
            </w:hyperlink>
          </w:p>
        </w:tc>
        <w:tc>
          <w:tcPr>
            <w:tcW w:w="5528" w:type="dxa"/>
          </w:tcPr>
          <w:p w:rsidR="00DB1A59" w:rsidP="00C9148C" w:rsidRDefault="00DB1A59" w14:paraId="7823F523" w14:textId="3CE18470">
            <w:r>
              <w:t>Removed reference to "Configuration Service"</w:t>
            </w:r>
            <w:r w:rsidR="00DF21EA">
              <w:t xml:space="preserve"> integration</w:t>
            </w:r>
          </w:p>
        </w:tc>
        <w:tc>
          <w:tcPr>
            <w:tcW w:w="1083" w:type="dxa"/>
          </w:tcPr>
          <w:p w:rsidR="00DB1A59" w:rsidP="00C9148C" w:rsidRDefault="004F7BFB" w14:paraId="16802B3D" w14:textId="3000EFE4">
            <w:r>
              <w:t>Minor</w:t>
            </w:r>
          </w:p>
        </w:tc>
      </w:tr>
      <w:tr w:rsidR="00314060" w:rsidTr="00572B0E" w14:paraId="758DE6B5" w14:textId="77777777">
        <w:tc>
          <w:tcPr>
            <w:tcW w:w="2405" w:type="dxa"/>
          </w:tcPr>
          <w:p w:rsidR="00314060" w:rsidP="00C9148C" w:rsidRDefault="00314060" w14:paraId="79E5BDA4" w14:textId="651666BB">
            <w:hyperlink w:history="1" w:anchor="_System_Actors">
              <w:r w:rsidRPr="002C612E">
                <w:rPr>
                  <w:rStyle w:val="Hyperlink"/>
                </w:rPr>
                <w:t>Use Cases - System Actors</w:t>
              </w:r>
            </w:hyperlink>
          </w:p>
        </w:tc>
        <w:tc>
          <w:tcPr>
            <w:tcW w:w="5528" w:type="dxa"/>
          </w:tcPr>
          <w:p w:rsidR="00314060" w:rsidP="00C9148C" w:rsidRDefault="00314060" w14:paraId="7DA945B2" w14:textId="5F2CF546">
            <w:r>
              <w:t xml:space="preserve">Added </w:t>
            </w:r>
            <w:r w:rsidR="002C612E">
              <w:t>a description of the auditor role</w:t>
            </w:r>
          </w:p>
        </w:tc>
        <w:tc>
          <w:tcPr>
            <w:tcW w:w="1083" w:type="dxa"/>
          </w:tcPr>
          <w:p w:rsidR="00314060" w:rsidP="00C9148C" w:rsidRDefault="002C612E" w14:paraId="61E3A716" w14:textId="583D6395">
            <w:r>
              <w:t>Minor</w:t>
            </w:r>
          </w:p>
        </w:tc>
      </w:tr>
      <w:tr w:rsidR="00DF21EA" w:rsidTr="00572B0E" w14:paraId="659E71EA" w14:textId="77777777">
        <w:tc>
          <w:tcPr>
            <w:tcW w:w="2405" w:type="dxa"/>
          </w:tcPr>
          <w:p w:rsidR="00DF21EA" w:rsidP="00C9148C" w:rsidRDefault="0097756B" w14:paraId="1A8CDED7" w14:textId="6AF73E2A">
            <w:hyperlink w:history="1" w:anchor="_State_Diagram">
              <w:r w:rsidRPr="00A45CB1">
                <w:rPr>
                  <w:rStyle w:val="Hyperlink"/>
                </w:rPr>
                <w:t xml:space="preserve">Use Case - </w:t>
              </w:r>
              <w:r w:rsidRPr="00A45CB1" w:rsidR="00A45CB1">
                <w:rPr>
                  <w:rStyle w:val="Hyperlink"/>
                </w:rPr>
                <w:t>State Diagram</w:t>
              </w:r>
            </w:hyperlink>
          </w:p>
        </w:tc>
        <w:tc>
          <w:tcPr>
            <w:tcW w:w="5528" w:type="dxa"/>
          </w:tcPr>
          <w:p w:rsidR="00DF21EA" w:rsidP="00C9148C" w:rsidRDefault="001F3046" w14:paraId="1F896AC8" w14:textId="77777777">
            <w:r>
              <w:t>Updated state diagram with corrections</w:t>
            </w:r>
          </w:p>
          <w:p w:rsidR="00A17AAD" w:rsidP="00C9148C" w:rsidRDefault="00A17AAD" w14:paraId="294DA1FE" w14:textId="4BADE01B">
            <w:r>
              <w:t>Added 03 - RETURNED state</w:t>
            </w:r>
          </w:p>
        </w:tc>
        <w:tc>
          <w:tcPr>
            <w:tcW w:w="1083" w:type="dxa"/>
          </w:tcPr>
          <w:p w:rsidR="00DF21EA" w:rsidP="00C9148C" w:rsidRDefault="004F7BFB" w14:paraId="224C567B" w14:textId="663DCE7F">
            <w:r>
              <w:t>Minor</w:t>
            </w:r>
          </w:p>
        </w:tc>
      </w:tr>
      <w:tr w:rsidR="00DA0471" w:rsidTr="00572B0E" w14:paraId="63299500" w14:textId="77777777">
        <w:tc>
          <w:tcPr>
            <w:tcW w:w="2405" w:type="dxa"/>
          </w:tcPr>
          <w:p w:rsidR="00DA0471" w:rsidP="00C9148C" w:rsidRDefault="00DA0471" w14:paraId="6FC88164" w14:textId="0260F854">
            <w:hyperlink w:history="1" w:anchor="_Users,_Cases,_Tasks,">
              <w:r w:rsidRPr="0038566B">
                <w:rPr>
                  <w:rStyle w:val="Hyperlink"/>
                </w:rPr>
                <w:t xml:space="preserve">Create New Case - </w:t>
              </w:r>
              <w:r w:rsidRPr="0038566B" w:rsidR="0038566B">
                <w:rPr>
                  <w:rStyle w:val="Hyperlink"/>
                </w:rPr>
                <w:t>General requirements</w:t>
              </w:r>
            </w:hyperlink>
          </w:p>
        </w:tc>
        <w:tc>
          <w:tcPr>
            <w:tcW w:w="5528" w:type="dxa"/>
          </w:tcPr>
          <w:p w:rsidR="00DA0471" w:rsidP="00C9148C" w:rsidRDefault="004144D9" w14:paraId="78F8B69C" w14:textId="77777777">
            <w:r>
              <w:t>Added default queue clarifications and examples</w:t>
            </w:r>
          </w:p>
          <w:p w:rsidR="005E4325" w:rsidP="00C9148C" w:rsidRDefault="005E4325" w14:paraId="7A18CE4A" w14:textId="00DE3D40">
            <w:r>
              <w:t>Clarified assignment vs reassignment</w:t>
            </w:r>
          </w:p>
        </w:tc>
        <w:tc>
          <w:tcPr>
            <w:tcW w:w="1083" w:type="dxa"/>
          </w:tcPr>
          <w:p w:rsidR="00DA0471" w:rsidP="00C9148C" w:rsidRDefault="004144D9" w14:paraId="24AEDB8E" w14:textId="44C21AD2">
            <w:r>
              <w:t>Minor</w:t>
            </w:r>
          </w:p>
        </w:tc>
      </w:tr>
      <w:tr w:rsidR="008804A0" w:rsidTr="00572B0E" w14:paraId="1DD8FF4A" w14:textId="77777777">
        <w:tc>
          <w:tcPr>
            <w:tcW w:w="2405" w:type="dxa"/>
          </w:tcPr>
          <w:p w:rsidR="008804A0" w:rsidP="00C9148C" w:rsidRDefault="0050453E" w14:paraId="7040CE0F" w14:textId="2925CE2D">
            <w:hyperlink w:history="1" w:anchor="_Case_updated_but">
              <w:r w:rsidRPr="00A45CB1">
                <w:rPr>
                  <w:rStyle w:val="Hyperlink"/>
                </w:rPr>
                <w:t>Complete Case Creation - Partial Success Criteria</w:t>
              </w:r>
            </w:hyperlink>
          </w:p>
        </w:tc>
        <w:tc>
          <w:tcPr>
            <w:tcW w:w="5528" w:type="dxa"/>
          </w:tcPr>
          <w:p w:rsidR="008804A0" w:rsidP="00C9148C" w:rsidRDefault="0050453E" w14:paraId="6BE50E25" w14:textId="77777777">
            <w:r>
              <w:t xml:space="preserve">Removed </w:t>
            </w:r>
            <w:r w:rsidR="00B913B8">
              <w:t>unique case ID assignment</w:t>
            </w:r>
          </w:p>
          <w:p w:rsidR="002D1787" w:rsidP="00C9148C" w:rsidRDefault="002D1787" w14:paraId="012E1A14" w14:textId="65CD5164">
            <w:r>
              <w:t>Clarified the reasons for abandoning case creation</w:t>
            </w:r>
          </w:p>
        </w:tc>
        <w:tc>
          <w:tcPr>
            <w:tcW w:w="1083" w:type="dxa"/>
          </w:tcPr>
          <w:p w:rsidR="008804A0" w:rsidP="00C9148C" w:rsidRDefault="004F7BFB" w14:paraId="60AB11DC" w14:textId="4D7BA474">
            <w:r>
              <w:t>Minor</w:t>
            </w:r>
          </w:p>
        </w:tc>
      </w:tr>
      <w:tr w:rsidR="00B600E0" w:rsidTr="00572B0E" w14:paraId="5F22E6C3" w14:textId="77777777">
        <w:tc>
          <w:tcPr>
            <w:tcW w:w="2405" w:type="dxa"/>
          </w:tcPr>
          <w:p w:rsidR="00B600E0" w:rsidP="00C9148C" w:rsidRDefault="00E23DA9" w14:paraId="1D97C6A4" w14:textId="57A58DB1">
            <w:r>
              <w:t>Various</w:t>
            </w:r>
          </w:p>
        </w:tc>
        <w:tc>
          <w:tcPr>
            <w:tcW w:w="5528" w:type="dxa"/>
          </w:tcPr>
          <w:p w:rsidR="00B600E0" w:rsidP="00C9148C" w:rsidRDefault="00744A95" w14:paraId="62AC3EB8" w14:textId="1B3D8FE7">
            <w:r>
              <w:t>Clarified the differences between "case" and "task" management in a number of areas in the document</w:t>
            </w:r>
          </w:p>
        </w:tc>
        <w:tc>
          <w:tcPr>
            <w:tcW w:w="1083" w:type="dxa"/>
          </w:tcPr>
          <w:p w:rsidR="00B600E0" w:rsidP="00C9148C" w:rsidRDefault="004F7BFB" w14:paraId="04EEFB14" w14:textId="6D4E13E3">
            <w:r>
              <w:t>Minor</w:t>
            </w:r>
          </w:p>
        </w:tc>
      </w:tr>
      <w:tr w:rsidR="00B04489" w:rsidTr="00572B0E" w14:paraId="6BB92A1D" w14:textId="77777777">
        <w:tc>
          <w:tcPr>
            <w:tcW w:w="2405" w:type="dxa"/>
          </w:tcPr>
          <w:p w:rsidR="00B04489" w:rsidP="00C9148C" w:rsidRDefault="00B04489" w14:paraId="3BDB8082" w14:textId="690F6069">
            <w:r>
              <w:t>Various</w:t>
            </w:r>
          </w:p>
        </w:tc>
        <w:tc>
          <w:tcPr>
            <w:tcW w:w="5528" w:type="dxa"/>
          </w:tcPr>
          <w:p w:rsidR="00B04489" w:rsidP="00C9148C" w:rsidRDefault="00B04489" w14:paraId="6EDDBDD6" w14:textId="7389F26B">
            <w:r>
              <w:t>Typos and grammar.</w:t>
            </w:r>
          </w:p>
        </w:tc>
        <w:tc>
          <w:tcPr>
            <w:tcW w:w="1083" w:type="dxa"/>
          </w:tcPr>
          <w:p w:rsidR="00B04489" w:rsidP="00C9148C" w:rsidRDefault="00B04489" w14:paraId="4BC8A6F0" w14:textId="259979D6">
            <w:r>
              <w:t>Minor</w:t>
            </w:r>
          </w:p>
        </w:tc>
      </w:tr>
      <w:tr w:rsidR="00237FF7" w:rsidTr="00572B0E" w14:paraId="0F00C295" w14:textId="77777777">
        <w:tc>
          <w:tcPr>
            <w:tcW w:w="2405" w:type="dxa"/>
          </w:tcPr>
          <w:p w:rsidR="00237FF7" w:rsidP="00C9148C" w:rsidRDefault="00583816" w14:paraId="0BAAD7AF" w14:textId="2FF67E47">
            <w:hyperlink w:history="1" w:anchor="_Assumptions">
              <w:r w:rsidRPr="00A45CB1">
                <w:rPr>
                  <w:rStyle w:val="Hyperlink"/>
                </w:rPr>
                <w:t>Assign a Task - General Requirements</w:t>
              </w:r>
            </w:hyperlink>
          </w:p>
        </w:tc>
        <w:tc>
          <w:tcPr>
            <w:tcW w:w="5528" w:type="dxa"/>
          </w:tcPr>
          <w:p w:rsidR="00237FF7" w:rsidP="00C9148C" w:rsidRDefault="00583816" w14:paraId="342100DC" w14:textId="4387335F">
            <w:r>
              <w:t>Updated the diagram with a link from</w:t>
            </w:r>
            <w:r w:rsidR="008D76B7">
              <w:t xml:space="preserve"> the</w:t>
            </w:r>
            <w:r>
              <w:t xml:space="preserve"> </w:t>
            </w:r>
            <w:r w:rsidR="008D76B7">
              <w:t>case creation approval state to the assigned state.</w:t>
            </w:r>
          </w:p>
        </w:tc>
        <w:tc>
          <w:tcPr>
            <w:tcW w:w="1083" w:type="dxa"/>
          </w:tcPr>
          <w:p w:rsidR="00237FF7" w:rsidP="00C9148C" w:rsidRDefault="004F7BFB" w14:paraId="712AB8CF" w14:textId="15A0397B">
            <w:r>
              <w:t>Minor</w:t>
            </w:r>
          </w:p>
        </w:tc>
      </w:tr>
      <w:tr w:rsidR="00ED5788" w:rsidTr="00572B0E" w14:paraId="559499CA" w14:textId="77777777">
        <w:tc>
          <w:tcPr>
            <w:tcW w:w="2405" w:type="dxa"/>
          </w:tcPr>
          <w:p w:rsidR="00ED5788" w:rsidP="00C9148C" w:rsidRDefault="00ED5788" w14:paraId="51241092" w14:textId="33B778EC">
            <w:hyperlink w:history="1" w:anchor="_Description">
              <w:r w:rsidRPr="00A45CB1">
                <w:rPr>
                  <w:rStyle w:val="Hyperlink"/>
                </w:rPr>
                <w:t>Investigate a Case - Description</w:t>
              </w:r>
            </w:hyperlink>
          </w:p>
        </w:tc>
        <w:tc>
          <w:tcPr>
            <w:tcW w:w="5528" w:type="dxa"/>
          </w:tcPr>
          <w:p w:rsidR="00ED5788" w:rsidP="00C9148C" w:rsidRDefault="00AB2B78" w14:paraId="6F9C9BE2" w14:textId="09D2ABAF">
            <w:r>
              <w:t>Renumbered 22 - REOPENED to 31 to match diagrams.</w:t>
            </w:r>
          </w:p>
        </w:tc>
        <w:tc>
          <w:tcPr>
            <w:tcW w:w="1083" w:type="dxa"/>
          </w:tcPr>
          <w:p w:rsidR="00ED5788" w:rsidP="00C9148C" w:rsidRDefault="004F7BFB" w14:paraId="66152E0D" w14:textId="5FBD7829">
            <w:r>
              <w:t>Minor</w:t>
            </w:r>
          </w:p>
        </w:tc>
      </w:tr>
      <w:tr w:rsidR="00876433" w:rsidTr="00572B0E" w14:paraId="5E0FA4D8" w14:textId="77777777">
        <w:tc>
          <w:tcPr>
            <w:tcW w:w="2405" w:type="dxa"/>
          </w:tcPr>
          <w:p w:rsidR="00876433" w:rsidP="00C9148C" w:rsidRDefault="00A17AAD" w14:paraId="0FE6D5DC" w14:textId="378E7F96">
            <w:hyperlink w:history="1" w:anchor="_Case_closure_rejected">
              <w:r w:rsidRPr="00A45CB1">
                <w:rPr>
                  <w:rStyle w:val="Hyperlink"/>
                </w:rPr>
                <w:t xml:space="preserve">Approve Case Closure - </w:t>
              </w:r>
              <w:r w:rsidRPr="00A45CB1" w:rsidR="008B7B10">
                <w:rPr>
                  <w:rStyle w:val="Hyperlink"/>
                </w:rPr>
                <w:t>Partial Success Criteria - Rejection</w:t>
              </w:r>
            </w:hyperlink>
          </w:p>
        </w:tc>
        <w:tc>
          <w:tcPr>
            <w:tcW w:w="5528" w:type="dxa"/>
          </w:tcPr>
          <w:p w:rsidR="00876433" w:rsidP="00C9148C" w:rsidRDefault="008B7B10" w14:paraId="25A723C7" w14:textId="33593D06">
            <w:r>
              <w:t>Specified the rejection destination state as 03 - RETURNED.</w:t>
            </w:r>
          </w:p>
        </w:tc>
        <w:tc>
          <w:tcPr>
            <w:tcW w:w="1083" w:type="dxa"/>
          </w:tcPr>
          <w:p w:rsidR="00876433" w:rsidP="00C9148C" w:rsidRDefault="004F7BFB" w14:paraId="18144E61" w14:textId="5ACD7D0F">
            <w:r>
              <w:t>Minor</w:t>
            </w:r>
          </w:p>
        </w:tc>
      </w:tr>
      <w:tr w:rsidR="00A45CB1" w:rsidTr="00572B0E" w14:paraId="65A757E9" w14:textId="77777777">
        <w:tc>
          <w:tcPr>
            <w:tcW w:w="2405" w:type="dxa"/>
          </w:tcPr>
          <w:p w:rsidR="00A45CB1" w:rsidP="00E126FE" w:rsidRDefault="00A45CB1" w14:paraId="50465BAC" w14:textId="72D34002">
            <w:hyperlink w:history="1" w:anchor="_Other_Use_Cases">
              <w:r w:rsidRPr="00821072">
                <w:rPr>
                  <w:rStyle w:val="Hyperlink"/>
                </w:rPr>
                <w:t>Other use cases</w:t>
              </w:r>
            </w:hyperlink>
          </w:p>
        </w:tc>
        <w:tc>
          <w:tcPr>
            <w:tcW w:w="5528" w:type="dxa"/>
          </w:tcPr>
          <w:p w:rsidR="00A45CB1" w:rsidP="00E126FE" w:rsidRDefault="00A45CB1" w14:paraId="3637C13B" w14:textId="77777777">
            <w:r>
              <w:t>Added secondary use cases</w:t>
            </w:r>
          </w:p>
        </w:tc>
        <w:tc>
          <w:tcPr>
            <w:tcW w:w="1083" w:type="dxa"/>
          </w:tcPr>
          <w:p w:rsidR="00A45CB1" w:rsidP="00E126FE" w:rsidRDefault="004F7BFB" w14:paraId="13FCD5EB" w14:textId="294EAFA0">
            <w:r>
              <w:t>Major</w:t>
            </w:r>
          </w:p>
        </w:tc>
      </w:tr>
      <w:tr w:rsidR="00632072" w:rsidTr="00572B0E" w14:paraId="35B489AB" w14:textId="77777777">
        <w:tc>
          <w:tcPr>
            <w:tcW w:w="2405" w:type="dxa"/>
          </w:tcPr>
          <w:p w:rsidR="00632072" w:rsidP="00E126FE" w:rsidRDefault="00632072" w14:paraId="79CBE763" w14:textId="43102DBD">
            <w:hyperlink w:history="1" w:anchor="_Reporting">
              <w:r w:rsidRPr="00632072">
                <w:rPr>
                  <w:rStyle w:val="Hyperlink"/>
                </w:rPr>
                <w:t>Reporting</w:t>
              </w:r>
            </w:hyperlink>
          </w:p>
        </w:tc>
        <w:tc>
          <w:tcPr>
            <w:tcW w:w="5528" w:type="dxa"/>
          </w:tcPr>
          <w:p w:rsidR="00632072" w:rsidP="00E126FE" w:rsidRDefault="00632072" w14:paraId="1E78CCB5" w14:textId="1679BC53">
            <w:r>
              <w:t>Rewrote the use case for clarity</w:t>
            </w:r>
          </w:p>
        </w:tc>
        <w:tc>
          <w:tcPr>
            <w:tcW w:w="1083" w:type="dxa"/>
          </w:tcPr>
          <w:p w:rsidR="00632072" w:rsidP="00E126FE" w:rsidRDefault="00632072" w14:paraId="1B520C74" w14:textId="32761008">
            <w:r>
              <w:t>Minor</w:t>
            </w:r>
          </w:p>
        </w:tc>
      </w:tr>
      <w:tr w:rsidR="00A45CB1" w:rsidTr="00572B0E" w14:paraId="321246DA" w14:textId="77777777">
        <w:tc>
          <w:tcPr>
            <w:tcW w:w="2405" w:type="dxa"/>
          </w:tcPr>
          <w:p w:rsidR="00A45CB1" w:rsidP="00E126FE" w:rsidRDefault="00A45CB1" w14:paraId="154EB685" w14:textId="124DA04A">
            <w:hyperlink w:history="1" w:anchor="_List_of_Reports">
              <w:r w:rsidRPr="004F7BFB">
                <w:rPr>
                  <w:rStyle w:val="Hyperlink"/>
                </w:rPr>
                <w:t>Reporting - List of Reports</w:t>
              </w:r>
            </w:hyperlink>
          </w:p>
        </w:tc>
        <w:tc>
          <w:tcPr>
            <w:tcW w:w="5528" w:type="dxa"/>
          </w:tcPr>
          <w:p w:rsidR="00A45CB1" w:rsidP="00E126FE" w:rsidRDefault="00A45CB1" w14:paraId="07BCD3F4" w14:textId="77777777">
            <w:r>
              <w:t>Added a detailed list of required/recommended reports</w:t>
            </w:r>
          </w:p>
        </w:tc>
        <w:tc>
          <w:tcPr>
            <w:tcW w:w="1083" w:type="dxa"/>
          </w:tcPr>
          <w:p w:rsidR="00A45CB1" w:rsidP="00E126FE" w:rsidRDefault="004F7BFB" w14:paraId="721BDDA0" w14:textId="6339C8F5">
            <w:r>
              <w:t>Major</w:t>
            </w:r>
          </w:p>
        </w:tc>
      </w:tr>
      <w:tr w:rsidR="00AC70CD" w:rsidTr="00572B0E" w14:paraId="46278303" w14:textId="77777777">
        <w:tc>
          <w:tcPr>
            <w:tcW w:w="2405" w:type="dxa"/>
          </w:tcPr>
          <w:p w:rsidR="00AC70CD" w:rsidP="00E126FE" w:rsidRDefault="00AC70CD" w14:paraId="69546471" w14:textId="687CDA7F">
            <w:hyperlink w:history="1" w:anchor="_General_requirements">
              <w:r w:rsidRPr="00AC70CD">
                <w:rPr>
                  <w:rStyle w:val="Hyperlink"/>
                </w:rPr>
                <w:t>General Requirements</w:t>
              </w:r>
            </w:hyperlink>
          </w:p>
        </w:tc>
        <w:tc>
          <w:tcPr>
            <w:tcW w:w="5528" w:type="dxa"/>
          </w:tcPr>
          <w:p w:rsidR="00AC70CD" w:rsidP="00E126FE" w:rsidRDefault="00AC70CD" w14:paraId="659E34CA" w14:textId="1E770BC8">
            <w:r>
              <w:t>Refined requirements for system, audit, and structured event logging.</w:t>
            </w:r>
          </w:p>
        </w:tc>
        <w:tc>
          <w:tcPr>
            <w:tcW w:w="1083" w:type="dxa"/>
          </w:tcPr>
          <w:p w:rsidR="00AC70CD" w:rsidP="00E126FE" w:rsidRDefault="00AC70CD" w14:paraId="015C1F40" w14:textId="4C926386">
            <w:r>
              <w:t>Moderat</w:t>
            </w:r>
            <w:r w:rsidR="00F21DA1">
              <w:t>e</w:t>
            </w:r>
          </w:p>
        </w:tc>
      </w:tr>
    </w:tbl>
    <w:p w:rsidRPr="00C9148C" w:rsidR="00C9148C" w:rsidP="00C9148C" w:rsidRDefault="00C9148C" w14:paraId="2CA9D142" w14:textId="77777777"/>
    <w:p w:rsidRPr="00906091" w:rsidR="004964D2" w:rsidP="008E6B6C" w:rsidRDefault="00F55FC5" w14:paraId="3FD4EB27" w14:textId="54F3E2FB">
      <w:pPr>
        <w:pStyle w:val="Heading1"/>
      </w:pPr>
      <w:bookmarkStart w:name="_Toc197549419" w:id="3"/>
      <w:r w:rsidRPr="00906091">
        <w:t>Introduction</w:t>
      </w:r>
      <w:bookmarkEnd w:id="0"/>
      <w:bookmarkEnd w:id="3"/>
    </w:p>
    <w:p w:rsidRPr="00906091" w:rsidR="00CC3111" w:rsidP="00CC3111" w:rsidRDefault="00CC3111" w14:paraId="713E44BC" w14:textId="17DC13B8">
      <w:pPr>
        <w:pStyle w:val="Heading2"/>
      </w:pPr>
      <w:bookmarkStart w:name="_Tazama_System_Overview" w:id="4"/>
      <w:bookmarkStart w:name="_Toc196869832" w:id="5"/>
      <w:bookmarkStart w:name="_Toc197549420" w:id="6"/>
      <w:bookmarkEnd w:id="4"/>
      <w:r w:rsidRPr="00906091">
        <w:t>Tazama</w:t>
      </w:r>
      <w:r w:rsidRPr="00906091" w:rsidR="00DF2D86">
        <w:t xml:space="preserve"> </w:t>
      </w:r>
      <w:r w:rsidRPr="00906091">
        <w:t>System</w:t>
      </w:r>
      <w:r w:rsidRPr="00906091" w:rsidR="00DF2D86">
        <w:t xml:space="preserve"> </w:t>
      </w:r>
      <w:r w:rsidRPr="00906091">
        <w:t>Overview</w:t>
      </w:r>
      <w:bookmarkEnd w:id="5"/>
      <w:bookmarkEnd w:id="6"/>
    </w:p>
    <w:p w:rsidRPr="00906091" w:rsidR="00B04705" w:rsidP="00B04705" w:rsidRDefault="00B04705" w14:paraId="1F681DF8" w14:textId="3A990F5C">
      <w:r w:rsidRPr="00906091">
        <w:t>The</w:t>
      </w:r>
      <w:r w:rsidRPr="00906091" w:rsidR="00DF2D86">
        <w:t xml:space="preserve"> </w:t>
      </w:r>
      <w:r w:rsidRPr="00906091">
        <w:t>Tazama</w:t>
      </w:r>
      <w:r w:rsidRPr="00906091" w:rsidR="00DF2D86">
        <w:t xml:space="preserve"> </w:t>
      </w:r>
      <w:r w:rsidRPr="00906091">
        <w:t>Transaction</w:t>
      </w:r>
      <w:r w:rsidRPr="00906091" w:rsidR="00DF2D86">
        <w:t xml:space="preserve"> </w:t>
      </w:r>
      <w:r w:rsidRPr="00906091">
        <w:t>Monitoring</w:t>
      </w:r>
      <w:r w:rsidRPr="00906091" w:rsidR="00DF2D86">
        <w:t xml:space="preserve"> </w:t>
      </w:r>
      <w:r w:rsidRPr="00906091">
        <w:t>System</w:t>
      </w:r>
      <w:r w:rsidRPr="00906091" w:rsidR="00DF2D86">
        <w:t xml:space="preserve"> </w:t>
      </w:r>
      <w:r w:rsidRPr="00906091">
        <w:t>is</w:t>
      </w:r>
      <w:r w:rsidRPr="00906091" w:rsidR="00DF2D86">
        <w:t xml:space="preserve"> </w:t>
      </w:r>
      <w:r w:rsidRPr="00906091">
        <w:t>a</w:t>
      </w:r>
      <w:r w:rsidRPr="00906091" w:rsidR="00DF2D86">
        <w:t xml:space="preserve"> </w:t>
      </w:r>
      <w:r w:rsidRPr="00906091">
        <w:t>rules-based</w:t>
      </w:r>
      <w:r w:rsidRPr="00906091" w:rsidR="00DF2D86">
        <w:t xml:space="preserve"> </w:t>
      </w:r>
      <w:r w:rsidRPr="00906091">
        <w:t>forward-chaining</w:t>
      </w:r>
      <w:r w:rsidRPr="00906091" w:rsidR="00DF2D86">
        <w:t xml:space="preserve"> </w:t>
      </w:r>
      <w:r w:rsidRPr="00906091">
        <w:t>inference</w:t>
      </w:r>
      <w:r w:rsidRPr="00906091" w:rsidR="00DF2D86">
        <w:t xml:space="preserve"> </w:t>
      </w:r>
      <w:r w:rsidRPr="00906091">
        <w:t>engine</w:t>
      </w:r>
      <w:r w:rsidRPr="00906091" w:rsidR="00DF2D86">
        <w:t xml:space="preserve"> </w:t>
      </w:r>
      <w:r w:rsidRPr="00906091">
        <w:t>that</w:t>
      </w:r>
      <w:r w:rsidRPr="00906091" w:rsidR="00DF2D86">
        <w:t xml:space="preserve"> </w:t>
      </w:r>
      <w:r w:rsidRPr="00906091">
        <w:t>ingests</w:t>
      </w:r>
      <w:r w:rsidRPr="00906091" w:rsidR="00DF2D86">
        <w:t xml:space="preserve"> </w:t>
      </w:r>
      <w:r w:rsidRPr="00906091">
        <w:t>transaction</w:t>
      </w:r>
      <w:r w:rsidRPr="00906091" w:rsidR="00DF2D86">
        <w:t xml:space="preserve"> </w:t>
      </w:r>
      <w:r w:rsidRPr="00906091">
        <w:t>data</w:t>
      </w:r>
      <w:r w:rsidRPr="00906091" w:rsidR="00DF2D86">
        <w:t xml:space="preserve"> </w:t>
      </w:r>
      <w:r w:rsidRPr="00906091">
        <w:t>as</w:t>
      </w:r>
      <w:r w:rsidRPr="00906091" w:rsidR="00DF2D86">
        <w:t xml:space="preserve"> </w:t>
      </w:r>
      <w:r w:rsidRPr="00906091">
        <w:t>JSON-formatted</w:t>
      </w:r>
      <w:r w:rsidRPr="00906091" w:rsidR="00DF2D86">
        <w:t xml:space="preserve"> </w:t>
      </w:r>
      <w:r w:rsidRPr="00906091">
        <w:t>ISO20022</w:t>
      </w:r>
      <w:r w:rsidRPr="00906091" w:rsidR="00DF2D86">
        <w:t xml:space="preserve"> </w:t>
      </w:r>
      <w:r w:rsidRPr="00906091">
        <w:t>messages</w:t>
      </w:r>
      <w:r w:rsidRPr="00906091" w:rsidR="00DF2D86">
        <w:t xml:space="preserve"> </w:t>
      </w:r>
      <w:r w:rsidRPr="00906091">
        <w:t>and</w:t>
      </w:r>
      <w:r w:rsidRPr="00906091" w:rsidR="00DF2D86">
        <w:t xml:space="preserve"> </w:t>
      </w:r>
      <w:r w:rsidRPr="00906091">
        <w:t>evaluates</w:t>
      </w:r>
      <w:r w:rsidRPr="00906091" w:rsidR="00DF2D86">
        <w:t xml:space="preserve"> </w:t>
      </w:r>
      <w:r w:rsidRPr="00906091">
        <w:t>the</w:t>
      </w:r>
      <w:r w:rsidRPr="00906091" w:rsidR="00DF2D86">
        <w:t xml:space="preserve"> </w:t>
      </w:r>
      <w:r w:rsidRPr="00906091">
        <w:t>data</w:t>
      </w:r>
      <w:r w:rsidRPr="00906091" w:rsidR="00DF2D86">
        <w:t xml:space="preserve"> </w:t>
      </w:r>
      <w:r w:rsidRPr="00906091">
        <w:t>in</w:t>
      </w:r>
      <w:r w:rsidRPr="00906091" w:rsidR="00DF2D86">
        <w:t xml:space="preserve"> </w:t>
      </w:r>
      <w:r w:rsidRPr="00906091">
        <w:t>real-time</w:t>
      </w:r>
      <w:r w:rsidRPr="00906091" w:rsidR="00BF226C">
        <w:t>. Tazama uses</w:t>
      </w:r>
      <w:r w:rsidRPr="00906091" w:rsidR="00DF2D86">
        <w:t xml:space="preserve"> </w:t>
      </w:r>
      <w:r w:rsidRPr="00906091">
        <w:t>a</w:t>
      </w:r>
      <w:r w:rsidRPr="00906091" w:rsidR="00DF2D86">
        <w:t xml:space="preserve"> </w:t>
      </w:r>
      <w:r w:rsidRPr="00906091">
        <w:t>number</w:t>
      </w:r>
      <w:r w:rsidRPr="00906091" w:rsidR="00DF2D86">
        <w:t xml:space="preserve"> </w:t>
      </w:r>
      <w:r w:rsidRPr="00906091">
        <w:t>of</w:t>
      </w:r>
      <w:r w:rsidRPr="00906091" w:rsidR="00DF2D86">
        <w:t xml:space="preserve"> </w:t>
      </w:r>
      <w:r w:rsidRPr="00906091">
        <w:t>pre-built</w:t>
      </w:r>
      <w:r w:rsidRPr="00906091" w:rsidR="00DF2D86">
        <w:t xml:space="preserve"> </w:t>
      </w:r>
      <w:r w:rsidRPr="00906091">
        <w:t>and</w:t>
      </w:r>
      <w:r w:rsidRPr="00906091" w:rsidR="00DF2D86">
        <w:t xml:space="preserve"> </w:t>
      </w:r>
      <w:r w:rsidRPr="00906091">
        <w:t>configured</w:t>
      </w:r>
      <w:r w:rsidRPr="00906091" w:rsidR="00DF2D86">
        <w:t xml:space="preserve"> </w:t>
      </w:r>
      <w:r w:rsidRPr="00906091">
        <w:t>rule</w:t>
      </w:r>
      <w:r w:rsidRPr="00906091" w:rsidR="00DF2D86">
        <w:t xml:space="preserve"> </w:t>
      </w:r>
      <w:r w:rsidRPr="00906091">
        <w:t>processors</w:t>
      </w:r>
      <w:r w:rsidRPr="00906091" w:rsidR="00DF2D86">
        <w:t xml:space="preserve"> </w:t>
      </w:r>
      <w:r w:rsidRPr="00906091" w:rsidR="00BF226C">
        <w:t xml:space="preserve">to look </w:t>
      </w:r>
      <w:r w:rsidRPr="00906091">
        <w:t>for</w:t>
      </w:r>
      <w:r w:rsidRPr="00906091" w:rsidR="00DF2D86">
        <w:t xml:space="preserve"> </w:t>
      </w:r>
      <w:r w:rsidRPr="00906091">
        <w:t>fraud</w:t>
      </w:r>
      <w:r w:rsidRPr="00906091" w:rsidR="00DF2D86">
        <w:t xml:space="preserve"> </w:t>
      </w:r>
      <w:r w:rsidRPr="00906091">
        <w:t>and</w:t>
      </w:r>
      <w:r w:rsidRPr="00906091" w:rsidR="00DF2D86">
        <w:t xml:space="preserve"> </w:t>
      </w:r>
      <w:r w:rsidRPr="00906091">
        <w:t>money-laundering</w:t>
      </w:r>
      <w:r w:rsidRPr="00906091" w:rsidR="00DF2D86">
        <w:t xml:space="preserve"> </w:t>
      </w:r>
      <w:r w:rsidR="003B261F">
        <w:t>behavior</w:t>
      </w:r>
      <w:r w:rsidRPr="00906091" w:rsidR="000B21CA">
        <w:t>s</w:t>
      </w:r>
      <w:r w:rsidRPr="00906091">
        <w:t>.</w:t>
      </w:r>
      <w:r w:rsidRPr="00906091" w:rsidR="00DF2D86">
        <w:t xml:space="preserve"> </w:t>
      </w:r>
      <w:r w:rsidRPr="00906091">
        <w:t>Rule</w:t>
      </w:r>
      <w:r w:rsidRPr="00906091" w:rsidR="00DF2D86">
        <w:t xml:space="preserve"> </w:t>
      </w:r>
      <w:r w:rsidRPr="00906091">
        <w:t>results</w:t>
      </w:r>
      <w:r w:rsidRPr="00906091" w:rsidR="00DF2D86">
        <w:t xml:space="preserve"> </w:t>
      </w:r>
      <w:r w:rsidRPr="00906091">
        <w:t>are</w:t>
      </w:r>
      <w:r w:rsidRPr="00906091" w:rsidR="00DF2D86">
        <w:t xml:space="preserve"> </w:t>
      </w:r>
      <w:r w:rsidRPr="00906091">
        <w:t>summarized</w:t>
      </w:r>
      <w:r w:rsidRPr="00906091" w:rsidR="00DF2D86">
        <w:t xml:space="preserve"> </w:t>
      </w:r>
      <w:r w:rsidRPr="00906091">
        <w:t>into</w:t>
      </w:r>
      <w:r w:rsidRPr="00906091" w:rsidR="00DF2D86">
        <w:t xml:space="preserve"> </w:t>
      </w:r>
      <w:r w:rsidRPr="00906091">
        <w:t>fraud</w:t>
      </w:r>
      <w:r w:rsidRPr="00906091" w:rsidR="00DF2D86">
        <w:t xml:space="preserve"> </w:t>
      </w:r>
      <w:r w:rsidRPr="00906091">
        <w:t>and</w:t>
      </w:r>
      <w:r w:rsidRPr="00906091" w:rsidR="00DF2D86">
        <w:t xml:space="preserve"> </w:t>
      </w:r>
      <w:r w:rsidRPr="00906091">
        <w:t>money-laundering</w:t>
      </w:r>
      <w:r w:rsidRPr="00906091" w:rsidR="00DF2D86">
        <w:t xml:space="preserve"> </w:t>
      </w:r>
      <w:r w:rsidRPr="00906091">
        <w:t>scenarios</w:t>
      </w:r>
      <w:r w:rsidRPr="00906091" w:rsidR="00DF2D86">
        <w:t xml:space="preserve"> </w:t>
      </w:r>
      <w:r w:rsidRPr="00906091">
        <w:t>(known</w:t>
      </w:r>
      <w:r w:rsidRPr="00906091" w:rsidR="00DF2D86">
        <w:t xml:space="preserve"> </w:t>
      </w:r>
      <w:r w:rsidRPr="00906091">
        <w:t>as</w:t>
      </w:r>
      <w:r w:rsidRPr="00906091" w:rsidR="00DF2D86">
        <w:t xml:space="preserve"> </w:t>
      </w:r>
      <w:r w:rsidRPr="00906091">
        <w:t>typologies)</w:t>
      </w:r>
      <w:r w:rsidRPr="00906091" w:rsidR="00DF2D86">
        <w:t xml:space="preserve"> </w:t>
      </w:r>
      <w:r w:rsidRPr="00906091">
        <w:t>and</w:t>
      </w:r>
      <w:r w:rsidRPr="00906091" w:rsidR="00DF2D86">
        <w:t xml:space="preserve"> </w:t>
      </w:r>
      <w:r w:rsidRPr="00906091">
        <w:t>the</w:t>
      </w:r>
      <w:r w:rsidRPr="00906091" w:rsidR="00DF2D86">
        <w:t xml:space="preserve"> </w:t>
      </w:r>
      <w:r w:rsidRPr="00906091">
        <w:t>system</w:t>
      </w:r>
      <w:r w:rsidRPr="00906091" w:rsidR="00DF2D86">
        <w:t xml:space="preserve"> </w:t>
      </w:r>
      <w:r w:rsidRPr="00906091">
        <w:t>is</w:t>
      </w:r>
      <w:r w:rsidRPr="00906091" w:rsidR="00DF2D86">
        <w:t xml:space="preserve"> </w:t>
      </w:r>
      <w:r w:rsidRPr="00906091">
        <w:t>able</w:t>
      </w:r>
      <w:r w:rsidRPr="00906091" w:rsidR="00DF2D86">
        <w:t xml:space="preserve"> </w:t>
      </w:r>
      <w:r w:rsidRPr="00906091">
        <w:t>to</w:t>
      </w:r>
      <w:r w:rsidRPr="00906091" w:rsidR="00DF2D86">
        <w:t xml:space="preserve"> </w:t>
      </w:r>
      <w:r w:rsidRPr="00906091">
        <w:t>block</w:t>
      </w:r>
      <w:r w:rsidRPr="00906091" w:rsidR="00DF2D86">
        <w:t xml:space="preserve"> </w:t>
      </w:r>
      <w:r w:rsidRPr="00906091">
        <w:t>or</w:t>
      </w:r>
      <w:r w:rsidRPr="00906091" w:rsidR="00DF2D86">
        <w:t xml:space="preserve"> </w:t>
      </w:r>
      <w:r w:rsidRPr="00906091">
        <w:t>flag</w:t>
      </w:r>
      <w:r w:rsidRPr="00906091" w:rsidR="00DF2D86">
        <w:t xml:space="preserve"> </w:t>
      </w:r>
      <w:r w:rsidRPr="00906091">
        <w:t>transactions</w:t>
      </w:r>
      <w:r w:rsidRPr="00906091" w:rsidR="00DF2D86">
        <w:t xml:space="preserve"> </w:t>
      </w:r>
      <w:r w:rsidRPr="00906091">
        <w:t>if</w:t>
      </w:r>
      <w:r w:rsidRPr="00906091" w:rsidR="00DF2D86">
        <w:t xml:space="preserve"> </w:t>
      </w:r>
      <w:r w:rsidRPr="00906091">
        <w:t>typologies</w:t>
      </w:r>
      <w:r w:rsidRPr="00906091" w:rsidR="00DF2D86">
        <w:t xml:space="preserve"> </w:t>
      </w:r>
      <w:r w:rsidRPr="00906091">
        <w:t>breach</w:t>
      </w:r>
      <w:r w:rsidRPr="00906091" w:rsidR="00DF2D86">
        <w:t xml:space="preserve"> </w:t>
      </w:r>
      <w:r w:rsidRPr="00906091">
        <w:t>configured</w:t>
      </w:r>
      <w:r w:rsidRPr="00906091" w:rsidR="00DF2D86">
        <w:t xml:space="preserve"> </w:t>
      </w:r>
      <w:r w:rsidRPr="00906091">
        <w:t>thresholds.</w:t>
      </w:r>
    </w:p>
    <w:p w:rsidRPr="00906091" w:rsidR="00B04705" w:rsidP="00B04705" w:rsidRDefault="00B04705" w14:paraId="785266DE" w14:textId="77777777">
      <w:pPr>
        <w:jc w:val="center"/>
      </w:pPr>
      <w:r w:rsidRPr="00906091">
        <w:rPr>
          <w:noProof/>
        </w:rPr>
        <w:drawing>
          <wp:inline distT="0" distB="0" distL="0" distR="0" wp14:anchorId="5213DE06" wp14:editId="54B2BCF6">
            <wp:extent cx="4380344" cy="1290663"/>
            <wp:effectExtent l="0" t="0" r="1270" b="0"/>
            <wp:docPr id="894173493" name="Picture 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3493" name="Picture 1" descr="A diagram of a hous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44532" cy="1309576"/>
                    </a:xfrm>
                    <a:prstGeom prst="rect">
                      <a:avLst/>
                    </a:prstGeom>
                    <a:noFill/>
                  </pic:spPr>
                </pic:pic>
              </a:graphicData>
            </a:graphic>
          </wp:inline>
        </w:drawing>
      </w:r>
    </w:p>
    <w:p w:rsidRPr="00906091" w:rsidR="00B04705" w:rsidP="00B04705" w:rsidRDefault="00B04705" w14:paraId="0C414032" w14:textId="1ABBAE17">
      <w:r w:rsidRPr="00906091">
        <w:t>The</w:t>
      </w:r>
      <w:r w:rsidRPr="00906091" w:rsidR="00DF2D86">
        <w:t xml:space="preserve"> </w:t>
      </w:r>
      <w:r w:rsidRPr="00906091">
        <w:t>core</w:t>
      </w:r>
      <w:r w:rsidRPr="00906091" w:rsidR="00DF2D86">
        <w:t xml:space="preserve"> </w:t>
      </w:r>
      <w:r w:rsidRPr="00906091">
        <w:t>detection</w:t>
      </w:r>
      <w:r w:rsidRPr="00906091" w:rsidR="00DF2D86">
        <w:t xml:space="preserve"> </w:t>
      </w:r>
      <w:r w:rsidRPr="00906091">
        <w:t>capability</w:t>
      </w:r>
      <w:r w:rsidRPr="00906091" w:rsidR="00DF2D86">
        <w:t xml:space="preserve"> </w:t>
      </w:r>
      <w:r w:rsidRPr="00906091">
        <w:t>within</w:t>
      </w:r>
      <w:r w:rsidRPr="00906091" w:rsidR="00DF2D86">
        <w:t xml:space="preserve"> </w:t>
      </w:r>
      <w:r w:rsidRPr="00906091">
        <w:t>the</w:t>
      </w:r>
      <w:r w:rsidRPr="00906091" w:rsidR="00DF2D86">
        <w:t xml:space="preserve"> </w:t>
      </w:r>
      <w:r w:rsidRPr="00906091">
        <w:t>platform</w:t>
      </w:r>
      <w:r w:rsidRPr="00906091" w:rsidR="00DF2D86">
        <w:t xml:space="preserve"> </w:t>
      </w:r>
      <w:r w:rsidRPr="00906091">
        <w:t>is</w:t>
      </w:r>
      <w:r w:rsidRPr="00906091" w:rsidR="00DF2D86">
        <w:t xml:space="preserve"> </w:t>
      </w:r>
      <w:r w:rsidRPr="00906091">
        <w:t>distributed</w:t>
      </w:r>
      <w:r w:rsidRPr="00906091" w:rsidR="00DF2D86">
        <w:t xml:space="preserve"> </w:t>
      </w:r>
      <w:r w:rsidRPr="00906091">
        <w:t>across</w:t>
      </w:r>
      <w:r w:rsidRPr="00906091" w:rsidR="00DF2D86">
        <w:t xml:space="preserve"> </w:t>
      </w:r>
      <w:r w:rsidRPr="00906091">
        <w:t>3</w:t>
      </w:r>
      <w:r w:rsidRPr="00906091" w:rsidR="00DF2D86">
        <w:t xml:space="preserve"> </w:t>
      </w:r>
      <w:r w:rsidRPr="00906091">
        <w:t>distinct</w:t>
      </w:r>
      <w:r w:rsidRPr="00906091" w:rsidR="00DF2D86">
        <w:t xml:space="preserve"> </w:t>
      </w:r>
      <w:r w:rsidRPr="00906091">
        <w:t>steps</w:t>
      </w:r>
      <w:r w:rsidRPr="00906091" w:rsidR="00DF2D86">
        <w:t xml:space="preserve"> </w:t>
      </w:r>
      <w:r w:rsidRPr="00906091">
        <w:t>in</w:t>
      </w:r>
      <w:r w:rsidRPr="00906091" w:rsidR="00DF2D86">
        <w:t xml:space="preserve"> </w:t>
      </w:r>
      <w:r w:rsidRPr="00906091">
        <w:t>the</w:t>
      </w:r>
      <w:r w:rsidRPr="00906091" w:rsidR="00DF2D86">
        <w:t xml:space="preserve"> </w:t>
      </w:r>
      <w:r w:rsidRPr="00906091">
        <w:t>end-to-end</w:t>
      </w:r>
      <w:r w:rsidRPr="00906091" w:rsidR="00DF2D86">
        <w:t xml:space="preserve"> </w:t>
      </w:r>
      <w:r w:rsidRPr="00906091">
        <w:t>evaluation</w:t>
      </w:r>
      <w:r w:rsidRPr="00906091" w:rsidR="00DF2D86">
        <w:t xml:space="preserve"> </w:t>
      </w:r>
      <w:r w:rsidRPr="00906091">
        <w:t>flow.</w:t>
      </w:r>
    </w:p>
    <w:p w:rsidRPr="00906091" w:rsidR="00B04705" w:rsidP="00B04705" w:rsidRDefault="00B04705" w14:paraId="3E488738" w14:textId="77777777">
      <w:pPr>
        <w:jc w:val="center"/>
      </w:pPr>
      <w:r w:rsidRPr="00906091">
        <w:rPr>
          <w:noProof/>
        </w:rPr>
        <w:drawing>
          <wp:inline distT="0" distB="0" distL="0" distR="0" wp14:anchorId="36B2AF02" wp14:editId="6807FCD6">
            <wp:extent cx="4584301" cy="4333164"/>
            <wp:effectExtent l="0" t="0" r="6985" b="0"/>
            <wp:docPr id="168122732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7325" name="Picture 2" descr="A diagram of a compan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4745" cy="4343036"/>
                    </a:xfrm>
                    <a:prstGeom prst="rect">
                      <a:avLst/>
                    </a:prstGeom>
                    <a:noFill/>
                  </pic:spPr>
                </pic:pic>
              </a:graphicData>
            </a:graphic>
          </wp:inline>
        </w:drawing>
      </w:r>
    </w:p>
    <w:p w:rsidRPr="00906091" w:rsidR="00B04705" w:rsidP="00B04705" w:rsidRDefault="00B04705" w14:paraId="7F784D00" w14:textId="334C975C">
      <w:r w:rsidRPr="00906091">
        <w:t>Once</w:t>
      </w:r>
      <w:r w:rsidRPr="00906091" w:rsidR="00DF2D86">
        <w:t xml:space="preserve"> </w:t>
      </w:r>
      <w:r w:rsidRPr="00906091">
        <w:t>data</w:t>
      </w:r>
      <w:r w:rsidRPr="00906091" w:rsidR="00DF2D86">
        <w:t xml:space="preserve"> </w:t>
      </w:r>
      <w:r w:rsidRPr="00906091">
        <w:t>is</w:t>
      </w:r>
      <w:r w:rsidRPr="00906091" w:rsidR="00DF2D86">
        <w:t xml:space="preserve"> </w:t>
      </w:r>
      <w:r w:rsidRPr="00906091">
        <w:t>ingested</w:t>
      </w:r>
      <w:r w:rsidRPr="00906091" w:rsidR="00DF2D86">
        <w:t xml:space="preserve"> </w:t>
      </w:r>
      <w:r w:rsidRPr="00906091">
        <w:t>into</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history</w:t>
      </w:r>
      <w:r w:rsidRPr="00906091" w:rsidR="00DF2D86">
        <w:t xml:space="preserve"> </w:t>
      </w:r>
      <w:r w:rsidRPr="00906091">
        <w:t>by</w:t>
      </w:r>
      <w:r w:rsidRPr="00906091" w:rsidR="00DF2D86">
        <w:t xml:space="preserve"> </w:t>
      </w:r>
      <w:r w:rsidRPr="00906091">
        <w:t>the</w:t>
      </w:r>
      <w:r w:rsidRPr="00906091" w:rsidR="00DF2D86">
        <w:t xml:space="preserve"> </w:t>
      </w:r>
      <w:r w:rsidRPr="00906091">
        <w:t>TMS</w:t>
      </w:r>
      <w:r w:rsidRPr="00906091" w:rsidR="00DF2D86">
        <w:t xml:space="preserve"> </w:t>
      </w:r>
      <w:r w:rsidRPr="00906091">
        <w:t>API,</w:t>
      </w:r>
      <w:r w:rsidRPr="00906091" w:rsidR="00DF2D86">
        <w:t xml:space="preserve"> </w:t>
      </w:r>
      <w:r w:rsidRPr="00906091">
        <w:t>the</w:t>
      </w:r>
      <w:r w:rsidRPr="00906091" w:rsidR="00DF2D86">
        <w:t xml:space="preserve"> </w:t>
      </w:r>
      <w:r w:rsidRPr="00906091">
        <w:t>Event</w:t>
      </w:r>
      <w:r w:rsidRPr="00906091" w:rsidR="00DF2D86">
        <w:t xml:space="preserve"> </w:t>
      </w:r>
      <w:r w:rsidRPr="00906091">
        <w:t>Director</w:t>
      </w:r>
      <w:r w:rsidRPr="00906091" w:rsidR="00DF2D86">
        <w:t xml:space="preserve"> </w:t>
      </w:r>
      <w:r w:rsidRPr="00906091">
        <w:t>(ED)</w:t>
      </w:r>
      <w:r w:rsidRPr="00906091" w:rsidR="00DF2D86">
        <w:t xml:space="preserve"> </w:t>
      </w:r>
      <w:r w:rsidRPr="00906091">
        <w:t>performs</w:t>
      </w:r>
      <w:r w:rsidRPr="00906091" w:rsidR="00DF2D86">
        <w:t xml:space="preserve"> </w:t>
      </w:r>
      <w:r w:rsidRPr="00906091">
        <w:t>an</w:t>
      </w:r>
      <w:r w:rsidRPr="00906091" w:rsidR="00DF2D86">
        <w:t xml:space="preserve"> </w:t>
      </w:r>
      <w:r w:rsidRPr="00906091">
        <w:t>initial</w:t>
      </w:r>
      <w:r w:rsidRPr="00906091" w:rsidR="00DF2D86">
        <w:t xml:space="preserve"> </w:t>
      </w:r>
      <w:r w:rsidR="00927ADA">
        <w:t>"</w:t>
      </w:r>
      <w:r w:rsidRPr="00906091">
        <w:t>triage</w:t>
      </w:r>
      <w:r w:rsidR="00927ADA">
        <w:t>"</w:t>
      </w:r>
      <w:r w:rsidRPr="00906091" w:rsidR="00DF2D86">
        <w:t xml:space="preserve"> </w:t>
      </w:r>
      <w:r w:rsidRPr="00906091">
        <w:t>step</w:t>
      </w:r>
      <w:r w:rsidRPr="00906091" w:rsidR="00DF2D86">
        <w:t xml:space="preserve"> </w:t>
      </w:r>
      <w:r w:rsidRPr="00906091">
        <w:t>to</w:t>
      </w:r>
      <w:r w:rsidRPr="00906091" w:rsidR="00DF2D86">
        <w:t xml:space="preserve"> </w:t>
      </w:r>
      <w:r w:rsidRPr="00906091">
        <w:t>determine</w:t>
      </w:r>
      <w:r w:rsidRPr="00906091" w:rsidR="00DF2D86">
        <w:t xml:space="preserve"> </w:t>
      </w:r>
      <w:r w:rsidRPr="00906091">
        <w:t>if</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should</w:t>
      </w:r>
      <w:r w:rsidRPr="00906091" w:rsidR="00DF2D86">
        <w:t xml:space="preserve"> </w:t>
      </w:r>
      <w:r w:rsidRPr="00906091">
        <w:t>be</w:t>
      </w:r>
      <w:r w:rsidRPr="00906091" w:rsidR="00DF2D86">
        <w:t xml:space="preserve"> </w:t>
      </w:r>
      <w:r w:rsidRPr="00906091">
        <w:t>inspected</w:t>
      </w:r>
      <w:r w:rsidRPr="00906091" w:rsidR="00DF2D86">
        <w:t xml:space="preserve"> </w:t>
      </w:r>
      <w:r w:rsidRPr="00906091">
        <w:t>by</w:t>
      </w:r>
      <w:r w:rsidRPr="00906091" w:rsidR="00DF2D86">
        <w:t xml:space="preserve"> </w:t>
      </w:r>
      <w:r w:rsidRPr="00906091">
        <w:t>the</w:t>
      </w:r>
      <w:r w:rsidRPr="00906091" w:rsidR="00DF2D86">
        <w:t xml:space="preserve"> </w:t>
      </w:r>
      <w:r w:rsidRPr="00906091">
        <w:t>platform,</w:t>
      </w:r>
      <w:r w:rsidRPr="00906091" w:rsidR="00DF2D86">
        <w:t xml:space="preserve"> </w:t>
      </w:r>
      <w:r w:rsidRPr="00906091">
        <w:t>and</w:t>
      </w:r>
      <w:r w:rsidRPr="00906091" w:rsidR="00DF2D86">
        <w:t xml:space="preserve"> </w:t>
      </w:r>
      <w:r w:rsidRPr="00906091">
        <w:t>in</w:t>
      </w:r>
      <w:r w:rsidRPr="00906091" w:rsidR="00DF2D86">
        <w:t xml:space="preserve"> </w:t>
      </w:r>
      <w:r w:rsidRPr="00906091">
        <w:t>what</w:t>
      </w:r>
      <w:r w:rsidRPr="00906091" w:rsidR="00DF2D86">
        <w:t xml:space="preserve"> </w:t>
      </w:r>
      <w:r w:rsidRPr="00906091">
        <w:t>way.</w:t>
      </w:r>
      <w:r w:rsidRPr="00906091" w:rsidR="00DF2D86">
        <w:t xml:space="preserve"> </w:t>
      </w:r>
      <w:r w:rsidRPr="00906091">
        <w:t>Currently</w:t>
      </w:r>
      <w:r w:rsidRPr="00906091" w:rsidR="00DF2D86">
        <w:t xml:space="preserve"> </w:t>
      </w:r>
      <w:r w:rsidRPr="00906091">
        <w:t>this</w:t>
      </w:r>
      <w:r w:rsidRPr="00906091" w:rsidR="00DF2D86">
        <w:t xml:space="preserve"> </w:t>
      </w:r>
      <w:r w:rsidRPr="00906091">
        <w:t>is</w:t>
      </w:r>
      <w:r w:rsidRPr="00906091" w:rsidR="00DF2D86">
        <w:t xml:space="preserve"> </w:t>
      </w:r>
      <w:r w:rsidRPr="00906091">
        <w:t>a</w:t>
      </w:r>
      <w:r w:rsidRPr="00906091" w:rsidR="00DF2D86">
        <w:t xml:space="preserve"> </w:t>
      </w:r>
      <w:r w:rsidRPr="00906091">
        <w:t>very</w:t>
      </w:r>
      <w:r w:rsidRPr="00906091" w:rsidR="00DF2D86">
        <w:t xml:space="preserve"> </w:t>
      </w:r>
      <w:r w:rsidRPr="00906091">
        <w:t>simple</w:t>
      </w:r>
      <w:r w:rsidRPr="00906091" w:rsidR="00DF2D86">
        <w:t xml:space="preserve"> </w:t>
      </w:r>
      <w:r w:rsidRPr="00906091">
        <w:t>decision</w:t>
      </w:r>
      <w:r w:rsidRPr="00906091" w:rsidR="00DF2D86">
        <w:t xml:space="preserve"> </w:t>
      </w:r>
      <w:r w:rsidRPr="00906091">
        <w:t>based</w:t>
      </w:r>
      <w:r w:rsidRPr="00906091" w:rsidR="00DF2D86">
        <w:t xml:space="preserve"> </w:t>
      </w:r>
      <w:r w:rsidRPr="00906091">
        <w:t>on</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type</w:t>
      </w:r>
      <w:r w:rsidRPr="00906091" w:rsidR="00DF2D86">
        <w:t xml:space="preserve"> </w:t>
      </w:r>
      <w:r w:rsidRPr="00906091">
        <w:t>only</w:t>
      </w:r>
      <w:r w:rsidRPr="00906091" w:rsidR="00DF2D86">
        <w:t xml:space="preserve"> </w:t>
      </w:r>
      <w:r w:rsidRPr="00906091">
        <w:t>(i.e.</w:t>
      </w:r>
      <w:r w:rsidRPr="00906091" w:rsidR="00DF2D86">
        <w:t xml:space="preserve"> </w:t>
      </w:r>
      <w:r w:rsidRPr="00906091">
        <w:t>pain.001,</w:t>
      </w:r>
      <w:r w:rsidRPr="00906091" w:rsidR="00DF2D86">
        <w:t xml:space="preserve"> </w:t>
      </w:r>
      <w:r w:rsidRPr="00906091">
        <w:t>pain.013,</w:t>
      </w:r>
      <w:r w:rsidRPr="00906091" w:rsidR="00DF2D86">
        <w:t xml:space="preserve"> </w:t>
      </w:r>
      <w:r w:rsidRPr="00906091">
        <w:t>pacs.008</w:t>
      </w:r>
      <w:r w:rsidRPr="00906091" w:rsidR="00DF2D86">
        <w:t xml:space="preserve"> </w:t>
      </w:r>
      <w:r w:rsidRPr="00906091">
        <w:t>and</w:t>
      </w:r>
      <w:r w:rsidRPr="00906091" w:rsidR="00DF2D86">
        <w:t xml:space="preserve"> </w:t>
      </w:r>
      <w:r w:rsidRPr="00906091">
        <w:t>pacs.002),</w:t>
      </w:r>
      <w:r w:rsidRPr="00906091" w:rsidR="00DF2D86">
        <w:t xml:space="preserve"> </w:t>
      </w:r>
      <w:r w:rsidRPr="00906091">
        <w:t>though</w:t>
      </w:r>
      <w:r w:rsidRPr="00906091" w:rsidR="00DF2D86">
        <w:t xml:space="preserve"> </w:t>
      </w:r>
      <w:r w:rsidRPr="00906091">
        <w:t>we</w:t>
      </w:r>
      <w:r w:rsidRPr="00906091" w:rsidR="00DF2D86">
        <w:t xml:space="preserve"> </w:t>
      </w:r>
      <w:r w:rsidRPr="00906091">
        <w:t>envisage</w:t>
      </w:r>
      <w:r w:rsidRPr="00906091" w:rsidR="00DF2D86">
        <w:t xml:space="preserve"> </w:t>
      </w:r>
      <w:r w:rsidRPr="00906091">
        <w:t>that</w:t>
      </w:r>
      <w:r w:rsidRPr="00906091" w:rsidR="00DF2D86">
        <w:t xml:space="preserve"> </w:t>
      </w:r>
      <w:r w:rsidRPr="00906091">
        <w:t>the</w:t>
      </w:r>
      <w:r w:rsidRPr="00906091" w:rsidR="00DF2D86">
        <w:t xml:space="preserve"> </w:t>
      </w:r>
      <w:r w:rsidRPr="00906091">
        <w:t>decision-making</w:t>
      </w:r>
      <w:r w:rsidRPr="00906091" w:rsidR="00DF2D86">
        <w:t xml:space="preserve"> </w:t>
      </w:r>
      <w:r w:rsidRPr="00906091">
        <w:t>here</w:t>
      </w:r>
      <w:r w:rsidRPr="00906091" w:rsidR="00DF2D86">
        <w:t xml:space="preserve"> </w:t>
      </w:r>
      <w:r w:rsidRPr="00906091">
        <w:t>can</w:t>
      </w:r>
      <w:r w:rsidRPr="00906091" w:rsidR="00DF2D86">
        <w:t xml:space="preserve"> </w:t>
      </w:r>
      <w:r w:rsidRPr="00906091">
        <w:t>be</w:t>
      </w:r>
      <w:r w:rsidRPr="00906091" w:rsidR="00DF2D86">
        <w:t xml:space="preserve"> </w:t>
      </w:r>
      <w:r w:rsidRPr="00906091">
        <w:t>more</w:t>
      </w:r>
      <w:r w:rsidRPr="00906091" w:rsidR="00DF2D86">
        <w:t xml:space="preserve"> </w:t>
      </w:r>
      <w:r w:rsidRPr="00906091">
        <w:t>complex</w:t>
      </w:r>
      <w:r w:rsidRPr="00906091" w:rsidR="00DF2D86">
        <w:t xml:space="preserve"> </w:t>
      </w:r>
      <w:r w:rsidRPr="00906091">
        <w:t>in</w:t>
      </w:r>
      <w:r w:rsidRPr="00906091" w:rsidR="00DF2D86">
        <w:t xml:space="preserve"> </w:t>
      </w:r>
      <w:r w:rsidRPr="00906091">
        <w:t>the</w:t>
      </w:r>
      <w:r w:rsidRPr="00906091" w:rsidR="00DF2D86">
        <w:t xml:space="preserve"> </w:t>
      </w:r>
      <w:r w:rsidRPr="00906091">
        <w:t>future</w:t>
      </w:r>
      <w:r w:rsidRPr="00906091" w:rsidR="00DF2D86">
        <w:t xml:space="preserve"> </w:t>
      </w:r>
      <w:r w:rsidRPr="00906091">
        <w:t>by</w:t>
      </w:r>
      <w:r w:rsidRPr="00906091" w:rsidR="00DF2D86">
        <w:t xml:space="preserve"> </w:t>
      </w:r>
      <w:r w:rsidRPr="00906091">
        <w:t>inspecting</w:t>
      </w:r>
      <w:r w:rsidRPr="00906091" w:rsidR="00DF2D86">
        <w:t xml:space="preserve"> </w:t>
      </w:r>
      <w:r w:rsidRPr="00906091">
        <w:t>attributes</w:t>
      </w:r>
      <w:r w:rsidRPr="00906091" w:rsidR="00DF2D86">
        <w:t xml:space="preserve"> </w:t>
      </w:r>
      <w:r w:rsidRPr="00906091">
        <w:t>contained</w:t>
      </w:r>
      <w:r w:rsidRPr="00906091" w:rsidR="00DF2D86">
        <w:t xml:space="preserve"> </w:t>
      </w:r>
      <w:r w:rsidRPr="00906091">
        <w:t>in</w:t>
      </w:r>
      <w:r w:rsidRPr="00906091" w:rsidR="00DF2D86">
        <w:t xml:space="preserve"> </w:t>
      </w:r>
      <w:r w:rsidRPr="00906091">
        <w:t>the</w:t>
      </w:r>
      <w:r w:rsidRPr="00906091" w:rsidR="00DF2D86">
        <w:t xml:space="preserve"> </w:t>
      </w:r>
      <w:r w:rsidRPr="00906091">
        <w:t>message.</w:t>
      </w:r>
      <w:r w:rsidRPr="00906091" w:rsidR="00DF2D86">
        <w:t xml:space="preserve"> </w:t>
      </w:r>
      <w:r w:rsidRPr="00906091">
        <w:t>For</w:t>
      </w:r>
      <w:r w:rsidRPr="00906091" w:rsidR="00DF2D86">
        <w:t xml:space="preserve"> </w:t>
      </w:r>
      <w:r w:rsidRPr="00906091">
        <w:t>now,</w:t>
      </w:r>
      <w:r w:rsidRPr="00906091" w:rsidR="00DF2D86">
        <w:t xml:space="preserve"> </w:t>
      </w:r>
      <w:r w:rsidRPr="00906091">
        <w:t>the</w:t>
      </w:r>
      <w:r w:rsidRPr="00906091" w:rsidR="00DF2D86">
        <w:t xml:space="preserve"> </w:t>
      </w:r>
      <w:r w:rsidRPr="00906091">
        <w:t>ED</w:t>
      </w:r>
      <w:r w:rsidRPr="00906091" w:rsidR="00DF2D86">
        <w:t xml:space="preserve"> </w:t>
      </w:r>
      <w:r w:rsidRPr="00906091">
        <w:t>uses</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type</w:t>
      </w:r>
      <w:r w:rsidRPr="00906091" w:rsidR="00DF2D86">
        <w:t xml:space="preserve"> </w:t>
      </w:r>
      <w:r w:rsidRPr="00906091">
        <w:t>to</w:t>
      </w:r>
      <w:r w:rsidRPr="00906091" w:rsidR="00DF2D86">
        <w:t xml:space="preserve"> </w:t>
      </w:r>
      <w:r w:rsidRPr="00906091">
        <w:t>select</w:t>
      </w:r>
      <w:r w:rsidRPr="00906091" w:rsidR="00DF2D86">
        <w:t xml:space="preserve"> </w:t>
      </w:r>
      <w:r w:rsidRPr="00906091">
        <w:t>the</w:t>
      </w:r>
      <w:r w:rsidRPr="00906091" w:rsidR="00DF2D86">
        <w:t xml:space="preserve"> </w:t>
      </w:r>
      <w:r w:rsidRPr="00906091">
        <w:t>typologies</w:t>
      </w:r>
      <w:r w:rsidRPr="00906091" w:rsidR="00DF2D86">
        <w:t xml:space="preserve"> </w:t>
      </w:r>
      <w:r w:rsidRPr="00906091">
        <w:t>that</w:t>
      </w:r>
      <w:r w:rsidRPr="00906091" w:rsidR="00DF2D86">
        <w:t xml:space="preserve"> </w:t>
      </w:r>
      <w:r w:rsidRPr="00906091">
        <w:t>are</w:t>
      </w:r>
      <w:r w:rsidRPr="00906091" w:rsidR="00DF2D86">
        <w:t xml:space="preserve"> </w:t>
      </w:r>
      <w:r w:rsidRPr="00906091">
        <w:t>to</w:t>
      </w:r>
      <w:r w:rsidRPr="00906091" w:rsidR="00DF2D86">
        <w:t xml:space="preserve"> </w:t>
      </w:r>
      <w:r w:rsidRPr="00906091">
        <w:t>be</w:t>
      </w:r>
      <w:r w:rsidRPr="00906091" w:rsidR="00DF2D86">
        <w:t xml:space="preserve"> </w:t>
      </w:r>
      <w:r w:rsidRPr="00906091">
        <w:t>evaluated</w:t>
      </w:r>
      <w:r w:rsidRPr="00906091" w:rsidR="00DF2D86">
        <w:t xml:space="preserve"> </w:t>
      </w:r>
      <w:r w:rsidRPr="00906091">
        <w:t>and</w:t>
      </w:r>
      <w:r w:rsidRPr="00906091" w:rsidR="00DF2D86">
        <w:t xml:space="preserve"> </w:t>
      </w:r>
      <w:r w:rsidRPr="00906091">
        <w:t>triggers</w:t>
      </w:r>
      <w:r w:rsidRPr="00906091" w:rsidR="00DF2D86">
        <w:t xml:space="preserve"> </w:t>
      </w:r>
      <w:r w:rsidRPr="00906091">
        <w:t>the</w:t>
      </w:r>
      <w:r w:rsidRPr="00906091" w:rsidR="00DF2D86">
        <w:t xml:space="preserve"> </w:t>
      </w:r>
      <w:r w:rsidRPr="00906091">
        <w:t>rules</w:t>
      </w:r>
      <w:r w:rsidRPr="00906091" w:rsidR="00DF2D86">
        <w:t xml:space="preserve"> </w:t>
      </w:r>
      <w:r w:rsidRPr="00906091">
        <w:t>required</w:t>
      </w:r>
      <w:r w:rsidRPr="00906091" w:rsidR="00DF2D86">
        <w:t xml:space="preserve"> </w:t>
      </w:r>
      <w:r w:rsidRPr="00906091">
        <w:t>by</w:t>
      </w:r>
      <w:r w:rsidRPr="00906091" w:rsidR="00DF2D86">
        <w:t xml:space="preserve"> </w:t>
      </w:r>
      <w:r w:rsidRPr="00906091">
        <w:t>the</w:t>
      </w:r>
      <w:r w:rsidRPr="00906091" w:rsidR="00DF2D86">
        <w:t xml:space="preserve"> </w:t>
      </w:r>
      <w:r w:rsidRPr="00906091">
        <w:t>typologies.</w:t>
      </w:r>
      <w:r w:rsidRPr="00906091" w:rsidR="00DF2D86">
        <w:t xml:space="preserve"> </w:t>
      </w:r>
      <w:r w:rsidRPr="00906091">
        <w:t>The</w:t>
      </w:r>
      <w:r w:rsidRPr="00906091" w:rsidR="00DF2D86">
        <w:t xml:space="preserve"> </w:t>
      </w:r>
      <w:r w:rsidRPr="00906091">
        <w:t>ED</w:t>
      </w:r>
      <w:r w:rsidRPr="00906091" w:rsidR="00DF2D86">
        <w:t xml:space="preserve"> </w:t>
      </w:r>
      <w:r w:rsidRPr="00906091">
        <w:t>routing</w:t>
      </w:r>
      <w:r w:rsidRPr="00906091" w:rsidR="00DF2D86">
        <w:t xml:space="preserve"> </w:t>
      </w:r>
      <w:r w:rsidRPr="00906091">
        <w:t>is</w:t>
      </w:r>
      <w:r w:rsidRPr="00906091" w:rsidR="00DF2D86">
        <w:t xml:space="preserve"> </w:t>
      </w:r>
      <w:r w:rsidRPr="00906091">
        <w:t>configured</w:t>
      </w:r>
      <w:r w:rsidRPr="00906091" w:rsidR="00DF2D86">
        <w:t xml:space="preserve"> </w:t>
      </w:r>
      <w:r w:rsidRPr="00906091">
        <w:t>via</w:t>
      </w:r>
      <w:r w:rsidRPr="00906091" w:rsidR="00DF2D86">
        <w:t xml:space="preserve"> </w:t>
      </w:r>
      <w:r w:rsidRPr="00906091">
        <w:t>a</w:t>
      </w:r>
      <w:r w:rsidRPr="00906091" w:rsidR="00DF2D86">
        <w:t xml:space="preserve"> </w:t>
      </w:r>
      <w:r w:rsidRPr="00906091">
        <w:t>network</w:t>
      </w:r>
      <w:r w:rsidRPr="00906091" w:rsidR="00DF2D86">
        <w:t xml:space="preserve"> </w:t>
      </w:r>
      <w:r w:rsidRPr="00906091">
        <w:t>map</w:t>
      </w:r>
      <w:r w:rsidRPr="00906091" w:rsidR="00DF2D86">
        <w:t xml:space="preserve"> </w:t>
      </w:r>
      <w:r w:rsidRPr="00906091">
        <w:t>that</w:t>
      </w:r>
      <w:r w:rsidRPr="00906091" w:rsidR="00DF2D86">
        <w:t xml:space="preserve"> </w:t>
      </w:r>
      <w:r w:rsidRPr="00906091">
        <w:t>defines</w:t>
      </w:r>
      <w:r w:rsidRPr="00906091" w:rsidR="00DF2D86">
        <w:t xml:space="preserve"> </w:t>
      </w:r>
      <w:r w:rsidRPr="00906091">
        <w:t>the</w:t>
      </w:r>
      <w:r w:rsidRPr="00906091" w:rsidR="00DF2D86">
        <w:t xml:space="preserve"> </w:t>
      </w:r>
      <w:r w:rsidRPr="00906091">
        <w:t>hierarchy</w:t>
      </w:r>
      <w:r w:rsidRPr="00906091" w:rsidR="00DF2D86">
        <w:t xml:space="preserve"> </w:t>
      </w:r>
      <w:r w:rsidRPr="00906091">
        <w:t>of</w:t>
      </w:r>
      <w:r w:rsidRPr="00906091" w:rsidR="00DF2D86">
        <w:t xml:space="preserve"> </w:t>
      </w:r>
      <w:r w:rsidRPr="00906091">
        <w:t>typologies</w:t>
      </w:r>
      <w:r w:rsidRPr="00906091" w:rsidR="00DF2D86">
        <w:t xml:space="preserve"> </w:t>
      </w:r>
      <w:r w:rsidRPr="00906091">
        <w:t>and</w:t>
      </w:r>
      <w:r w:rsidRPr="00906091" w:rsidR="00DF2D86">
        <w:t xml:space="preserve"> </w:t>
      </w:r>
      <w:r w:rsidRPr="00906091">
        <w:t>rules.</w:t>
      </w:r>
    </w:p>
    <w:p w:rsidRPr="00906091" w:rsidR="00B04705" w:rsidP="00B04705" w:rsidRDefault="00046DD1" w14:paraId="452EFB27" w14:textId="18F13423">
      <w:r w:rsidRPr="00906091">
        <w:rPr>
          <w:noProof/>
        </w:rPr>
        <w:drawing>
          <wp:anchor distT="0" distB="0" distL="114300" distR="114300" simplePos="0" relativeHeight="251658240" behindDoc="1" locked="0" layoutInCell="1" allowOverlap="1" wp14:anchorId="5059895D" wp14:editId="598D80B4">
            <wp:simplePos x="0" y="0"/>
            <wp:positionH relativeFrom="margin">
              <wp:posOffset>3308985</wp:posOffset>
            </wp:positionH>
            <wp:positionV relativeFrom="paragraph">
              <wp:posOffset>48810</wp:posOffset>
            </wp:positionV>
            <wp:extent cx="2409825" cy="1675130"/>
            <wp:effectExtent l="0" t="0" r="9525" b="1270"/>
            <wp:wrapTight wrapText="bothSides">
              <wp:wrapPolygon edited="0">
                <wp:start x="683" y="0"/>
                <wp:lineTo x="0" y="983"/>
                <wp:lineTo x="0" y="20388"/>
                <wp:lineTo x="683" y="21371"/>
                <wp:lineTo x="20832" y="21371"/>
                <wp:lineTo x="21515" y="20388"/>
                <wp:lineTo x="21515" y="983"/>
                <wp:lineTo x="20832" y="0"/>
                <wp:lineTo x="683" y="0"/>
              </wp:wrapPolygon>
            </wp:wrapTight>
            <wp:docPr id="448665392" name="Picture 3"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5392" name="Picture 3" descr="A diagram of a diagram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9825" cy="1675130"/>
                    </a:xfrm>
                    <a:prstGeom prst="rect">
                      <a:avLst/>
                    </a:prstGeom>
                    <a:noFill/>
                  </pic:spPr>
                </pic:pic>
              </a:graphicData>
            </a:graphic>
            <wp14:sizeRelH relativeFrom="page">
              <wp14:pctWidth>0</wp14:pctWidth>
            </wp14:sizeRelH>
            <wp14:sizeRelV relativeFrom="page">
              <wp14:pctHeight>0</wp14:pctHeight>
            </wp14:sizeRelV>
          </wp:anchor>
        </w:drawing>
      </w:r>
      <w:r w:rsidRPr="00906091" w:rsidR="00B04705">
        <w:t>Each</w:t>
      </w:r>
      <w:r w:rsidRPr="00906091" w:rsidR="00DF2D86">
        <w:t xml:space="preserve"> </w:t>
      </w:r>
      <w:r w:rsidRPr="00906091" w:rsidR="00B04705">
        <w:t>rule</w:t>
      </w:r>
      <w:r w:rsidRPr="00906091" w:rsidR="00DF2D86">
        <w:t xml:space="preserve"> </w:t>
      </w:r>
      <w:r w:rsidRPr="00906091" w:rsidR="00B04705">
        <w:t>processor</w:t>
      </w:r>
      <w:r w:rsidRPr="00906091" w:rsidR="00DF2D86">
        <w:t xml:space="preserve"> </w:t>
      </w:r>
      <w:r w:rsidRPr="00906091" w:rsidR="00B04705">
        <w:t>that</w:t>
      </w:r>
      <w:r w:rsidRPr="00906091" w:rsidR="00DF2D86">
        <w:t xml:space="preserve"> </w:t>
      </w:r>
      <w:r w:rsidRPr="00906091" w:rsidR="00B04705">
        <w:t>receives</w:t>
      </w:r>
      <w:r w:rsidRPr="00906091" w:rsidR="00DF2D86">
        <w:t xml:space="preserve"> </w:t>
      </w:r>
      <w:r w:rsidRPr="00906091" w:rsidR="00B04705">
        <w:t>the</w:t>
      </w:r>
      <w:r w:rsidRPr="00906091" w:rsidR="00DF2D86">
        <w:t xml:space="preserve"> </w:t>
      </w:r>
      <w:r w:rsidRPr="00906091" w:rsidR="00B04705">
        <w:t>trigger</w:t>
      </w:r>
      <w:r w:rsidRPr="00906091" w:rsidR="00DF2D86">
        <w:t xml:space="preserve"> </w:t>
      </w:r>
      <w:r w:rsidRPr="00906091" w:rsidR="00B04705">
        <w:t>payload</w:t>
      </w:r>
      <w:r w:rsidRPr="00906091" w:rsidR="00DF2D86">
        <w:t xml:space="preserve"> </w:t>
      </w:r>
      <w:r w:rsidRPr="00906091" w:rsidR="00B04705">
        <w:t>from</w:t>
      </w:r>
      <w:r w:rsidRPr="00906091" w:rsidR="00DF2D86">
        <w:t xml:space="preserve"> </w:t>
      </w:r>
      <w:r w:rsidRPr="00906091" w:rsidR="00B04705">
        <w:t>the</w:t>
      </w:r>
      <w:r w:rsidRPr="00906091" w:rsidR="00DF2D86">
        <w:t xml:space="preserve"> </w:t>
      </w:r>
      <w:r w:rsidRPr="00906091" w:rsidR="00B04705">
        <w:t>Event</w:t>
      </w:r>
      <w:r w:rsidRPr="00906091" w:rsidR="00DF2D86">
        <w:t xml:space="preserve"> </w:t>
      </w:r>
      <w:r w:rsidRPr="00906091" w:rsidR="00B04705">
        <w:t>Director</w:t>
      </w:r>
      <w:r w:rsidRPr="00906091" w:rsidR="00DF2D86">
        <w:t xml:space="preserve"> </w:t>
      </w:r>
      <w:r w:rsidRPr="00906091" w:rsidR="00B04705">
        <w:t>evaluates</w:t>
      </w:r>
      <w:r w:rsidRPr="00906091" w:rsidR="00DF2D86">
        <w:t xml:space="preserve"> </w:t>
      </w:r>
      <w:r w:rsidRPr="00906091" w:rsidR="00B04705">
        <w:t>the</w:t>
      </w:r>
      <w:r w:rsidRPr="00906091" w:rsidR="00DF2D86">
        <w:t xml:space="preserve"> </w:t>
      </w:r>
      <w:r w:rsidRPr="00906091" w:rsidR="00B04705">
        <w:t>transaction</w:t>
      </w:r>
      <w:r w:rsidRPr="00906091" w:rsidR="00DF2D86">
        <w:t xml:space="preserve"> </w:t>
      </w:r>
      <w:r w:rsidRPr="00906091" w:rsidR="00B04705">
        <w:t>and</w:t>
      </w:r>
      <w:r w:rsidRPr="00906091" w:rsidR="00DF2D86">
        <w:t xml:space="preserve"> </w:t>
      </w:r>
      <w:r w:rsidRPr="00906091" w:rsidR="00B04705">
        <w:t>the</w:t>
      </w:r>
      <w:r w:rsidRPr="00906091" w:rsidR="00DF2D86">
        <w:t xml:space="preserve"> </w:t>
      </w:r>
      <w:r w:rsidRPr="00906091" w:rsidR="00B04705">
        <w:t>historical</w:t>
      </w:r>
      <w:r w:rsidRPr="00906091" w:rsidR="00DF2D86">
        <w:t xml:space="preserve"> </w:t>
      </w:r>
      <w:r w:rsidR="003B261F">
        <w:t>behavior</w:t>
      </w:r>
      <w:r w:rsidRPr="00906091" w:rsidR="00DF2D86">
        <w:t xml:space="preserve"> </w:t>
      </w:r>
      <w:r w:rsidRPr="00906091" w:rsidR="00B04705">
        <w:t>of</w:t>
      </w:r>
      <w:r w:rsidRPr="00906091" w:rsidR="00DF2D86">
        <w:t xml:space="preserve"> </w:t>
      </w:r>
      <w:r w:rsidRPr="00906091">
        <w:t>the transaction</w:t>
      </w:r>
      <w:r w:rsidRPr="00906091" w:rsidR="00DF2D86">
        <w:t xml:space="preserve"> </w:t>
      </w:r>
      <w:r w:rsidRPr="00906091" w:rsidR="00B04705">
        <w:t>participants</w:t>
      </w:r>
      <w:r w:rsidRPr="00906091" w:rsidR="00DF2D86">
        <w:t xml:space="preserve"> </w:t>
      </w:r>
      <w:r w:rsidRPr="00906091" w:rsidR="00B04705">
        <w:t>according</w:t>
      </w:r>
      <w:r w:rsidRPr="00906091" w:rsidR="00DF2D86">
        <w:t xml:space="preserve"> </w:t>
      </w:r>
      <w:r w:rsidRPr="00906091" w:rsidR="00B04705">
        <w:t>to</w:t>
      </w:r>
      <w:r w:rsidRPr="00906091" w:rsidR="00DF2D86">
        <w:t xml:space="preserve"> </w:t>
      </w:r>
      <w:r w:rsidRPr="00906091">
        <w:t>the rule’s</w:t>
      </w:r>
      <w:r w:rsidRPr="00906091" w:rsidR="00DF2D86">
        <w:t xml:space="preserve"> </w:t>
      </w:r>
      <w:r w:rsidRPr="00906091" w:rsidR="00B04705">
        <w:t>specification</w:t>
      </w:r>
      <w:r w:rsidRPr="00906091" w:rsidR="00DF2D86">
        <w:t xml:space="preserve"> </w:t>
      </w:r>
      <w:r w:rsidRPr="00906091" w:rsidR="00B04705">
        <w:t>and</w:t>
      </w:r>
      <w:r w:rsidRPr="00906091" w:rsidR="00DF2D86">
        <w:t xml:space="preserve"> </w:t>
      </w:r>
      <w:r w:rsidRPr="00906091" w:rsidR="00B04705">
        <w:t>configuration.</w:t>
      </w:r>
      <w:r w:rsidRPr="00906091" w:rsidR="00DF2D86">
        <w:t xml:space="preserve"> </w:t>
      </w:r>
      <w:r w:rsidRPr="00906091" w:rsidR="00B04705">
        <w:t>Rule</w:t>
      </w:r>
      <w:r w:rsidRPr="00906091" w:rsidR="00DF2D86">
        <w:t xml:space="preserve"> </w:t>
      </w:r>
      <w:r w:rsidRPr="00906091" w:rsidR="00B04705">
        <w:t>processors</w:t>
      </w:r>
      <w:r w:rsidRPr="00906091" w:rsidR="00DF2D86">
        <w:t xml:space="preserve"> </w:t>
      </w:r>
      <w:r w:rsidRPr="00906091" w:rsidR="00B04705">
        <w:t>are</w:t>
      </w:r>
      <w:r w:rsidRPr="00906091" w:rsidR="00DF2D86">
        <w:t xml:space="preserve"> </w:t>
      </w:r>
      <w:r w:rsidRPr="00906091" w:rsidR="00B04705">
        <w:t>driven</w:t>
      </w:r>
      <w:r w:rsidRPr="00906091" w:rsidR="00DF2D86">
        <w:t xml:space="preserve"> </w:t>
      </w:r>
      <w:r w:rsidRPr="00906091" w:rsidR="00B04705">
        <w:t>by</w:t>
      </w:r>
      <w:r w:rsidRPr="00906091" w:rsidR="00DF2D86">
        <w:t xml:space="preserve"> </w:t>
      </w:r>
      <w:r w:rsidRPr="00906091" w:rsidR="00B04705">
        <w:t>a</w:t>
      </w:r>
      <w:r w:rsidRPr="00906091" w:rsidR="00DF2D86">
        <w:t xml:space="preserve"> </w:t>
      </w:r>
      <w:r w:rsidRPr="00906091" w:rsidR="00B04705">
        <w:t>combination</w:t>
      </w:r>
      <w:r w:rsidRPr="00906091" w:rsidR="00DF2D86">
        <w:t xml:space="preserve"> </w:t>
      </w:r>
      <w:r w:rsidRPr="00906091" w:rsidR="00B04705">
        <w:t>of</w:t>
      </w:r>
      <w:r w:rsidRPr="00906091" w:rsidR="00DF2D86">
        <w:t xml:space="preserve"> </w:t>
      </w:r>
      <w:r w:rsidRPr="00906091" w:rsidR="00B04705">
        <w:t>parameters</w:t>
      </w:r>
      <w:r w:rsidRPr="00906091" w:rsidR="00DF2D86">
        <w:t xml:space="preserve"> </w:t>
      </w:r>
      <w:r w:rsidRPr="00906091" w:rsidR="00B04705">
        <w:t>and</w:t>
      </w:r>
      <w:r w:rsidRPr="00906091" w:rsidR="00DF2D86">
        <w:t xml:space="preserve"> </w:t>
      </w:r>
      <w:r w:rsidRPr="00906091" w:rsidR="00B04705">
        <w:t>result</w:t>
      </w:r>
      <w:r w:rsidRPr="00906091">
        <w:t xml:space="preserve"> category</w:t>
      </w:r>
      <w:r w:rsidRPr="00906091" w:rsidR="00DF2D86">
        <w:t xml:space="preserve"> </w:t>
      </w:r>
      <w:r w:rsidRPr="00906091" w:rsidR="00B04705">
        <w:t>specifications</w:t>
      </w:r>
      <w:r w:rsidRPr="00906091" w:rsidR="00DF2D86">
        <w:t xml:space="preserve"> </w:t>
      </w:r>
      <w:r w:rsidRPr="00906091" w:rsidR="00B04705">
        <w:t>to</w:t>
      </w:r>
      <w:r w:rsidRPr="00906091" w:rsidR="00DF2D86">
        <w:t xml:space="preserve"> </w:t>
      </w:r>
      <w:r w:rsidRPr="00906091" w:rsidR="00B04705">
        <w:t>determine</w:t>
      </w:r>
      <w:r w:rsidRPr="00906091" w:rsidR="00DF2D86">
        <w:t xml:space="preserve"> </w:t>
      </w:r>
      <w:r w:rsidRPr="00906091" w:rsidR="00B04705">
        <w:t>only</w:t>
      </w:r>
      <w:r w:rsidRPr="00906091" w:rsidR="00DF2D86">
        <w:t xml:space="preserve"> </w:t>
      </w:r>
      <w:r w:rsidRPr="00906091" w:rsidR="00B04705">
        <w:t>one</w:t>
      </w:r>
      <w:r w:rsidRPr="00906091" w:rsidR="00DF2D86">
        <w:t xml:space="preserve"> </w:t>
      </w:r>
      <w:r w:rsidRPr="00906091" w:rsidR="00B04705">
        <w:t>of</w:t>
      </w:r>
      <w:r w:rsidRPr="00906091" w:rsidR="00DF2D86">
        <w:t xml:space="preserve"> </w:t>
      </w:r>
      <w:r w:rsidRPr="00906091">
        <w:t xml:space="preserve">a </w:t>
      </w:r>
      <w:r w:rsidRPr="00906091" w:rsidR="00B04705">
        <w:t>configurable</w:t>
      </w:r>
      <w:r w:rsidRPr="00906091" w:rsidR="00DF2D86">
        <w:t xml:space="preserve"> </w:t>
      </w:r>
      <w:r w:rsidRPr="00906091" w:rsidR="00B04705">
        <w:t>set</w:t>
      </w:r>
      <w:r w:rsidRPr="00906091" w:rsidR="00DF2D86">
        <w:t xml:space="preserve"> </w:t>
      </w:r>
      <w:r w:rsidRPr="00906091" w:rsidR="00B04705">
        <w:t>of</w:t>
      </w:r>
      <w:r w:rsidRPr="00906091" w:rsidR="00DF2D86">
        <w:t xml:space="preserve"> </w:t>
      </w:r>
      <w:r w:rsidRPr="00906091" w:rsidR="00B04705">
        <w:t>related</w:t>
      </w:r>
      <w:r w:rsidRPr="00906091" w:rsidR="00DF2D86">
        <w:t xml:space="preserve"> </w:t>
      </w:r>
      <w:r w:rsidRPr="00906091" w:rsidR="00B04705">
        <w:t>outcomes.</w:t>
      </w:r>
      <w:r w:rsidRPr="00906091" w:rsidR="00DF2D86">
        <w:t xml:space="preserve"> </w:t>
      </w:r>
      <w:r w:rsidRPr="00906091" w:rsidR="00B04705">
        <w:t>The</w:t>
      </w:r>
      <w:r w:rsidRPr="00906091" w:rsidR="00DF2D86">
        <w:t xml:space="preserve"> </w:t>
      </w:r>
      <w:r w:rsidRPr="00906091" w:rsidR="00B04705">
        <w:t>rule</w:t>
      </w:r>
      <w:r w:rsidRPr="00906091" w:rsidR="00DF2D86">
        <w:t xml:space="preserve"> </w:t>
      </w:r>
      <w:r w:rsidRPr="00906091" w:rsidR="00B04705">
        <w:t>outcome</w:t>
      </w:r>
      <w:r w:rsidRPr="00906091" w:rsidR="00DF2D86">
        <w:t xml:space="preserve"> </w:t>
      </w:r>
      <w:r w:rsidRPr="00906091" w:rsidR="00B04705">
        <w:t>is</w:t>
      </w:r>
      <w:r w:rsidRPr="00906091" w:rsidR="00DF2D86">
        <w:t xml:space="preserve"> </w:t>
      </w:r>
      <w:r w:rsidRPr="00906091" w:rsidR="00B04705">
        <w:t>then</w:t>
      </w:r>
      <w:r w:rsidRPr="00906091" w:rsidR="00DF2D86">
        <w:t xml:space="preserve"> </w:t>
      </w:r>
      <w:r w:rsidRPr="00906091" w:rsidR="00B04705">
        <w:t>submitted</w:t>
      </w:r>
      <w:r w:rsidRPr="00906091" w:rsidR="00DF2D86">
        <w:t xml:space="preserve"> </w:t>
      </w:r>
      <w:r w:rsidRPr="00906091" w:rsidR="00B04705">
        <w:t>to</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processor</w:t>
      </w:r>
      <w:r w:rsidRPr="00906091" w:rsidR="00DF2D86">
        <w:t xml:space="preserve"> </w:t>
      </w:r>
      <w:r w:rsidRPr="00906091" w:rsidR="00B04705">
        <w:t>for</w:t>
      </w:r>
      <w:r w:rsidRPr="00906091" w:rsidR="00DF2D86">
        <w:t xml:space="preserve"> </w:t>
      </w:r>
      <w:r w:rsidRPr="00906091" w:rsidR="00B04705">
        <w:t>scoring.</w:t>
      </w:r>
    </w:p>
    <w:p w:rsidRPr="00906091" w:rsidR="00B04705" w:rsidP="00B04705" w:rsidRDefault="00046DD1" w14:paraId="3665CE47" w14:textId="3D6D36D5">
      <w:r w:rsidRPr="00906091">
        <w:rPr>
          <w:noProof/>
        </w:rPr>
        <w:drawing>
          <wp:anchor distT="0" distB="0" distL="114300" distR="114300" simplePos="0" relativeHeight="251658241" behindDoc="0" locked="0" layoutInCell="1" allowOverlap="1" wp14:anchorId="24D684CD" wp14:editId="47AB8DCC">
            <wp:simplePos x="0" y="0"/>
            <wp:positionH relativeFrom="column">
              <wp:posOffset>0</wp:posOffset>
            </wp:positionH>
            <wp:positionV relativeFrom="paragraph">
              <wp:posOffset>638905</wp:posOffset>
            </wp:positionV>
            <wp:extent cx="3711575" cy="1775460"/>
            <wp:effectExtent l="0" t="0" r="3175" b="0"/>
            <wp:wrapSquare wrapText="bothSides"/>
            <wp:docPr id="756109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11575"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6091" w:rsidR="00B04705">
        <w:t>The</w:t>
      </w:r>
      <w:r w:rsidRPr="00906091" w:rsidR="00DF2D86">
        <w:t xml:space="preserve"> </w:t>
      </w:r>
      <w:r w:rsidRPr="00906091" w:rsidR="00B04705">
        <w:t>typology</w:t>
      </w:r>
      <w:r w:rsidRPr="00906091" w:rsidR="00DF2D86">
        <w:t xml:space="preserve"> </w:t>
      </w:r>
      <w:r w:rsidRPr="00906091" w:rsidR="00B04705">
        <w:t>processor</w:t>
      </w:r>
      <w:r w:rsidRPr="00906091" w:rsidR="00DF2D86">
        <w:t xml:space="preserve"> </w:t>
      </w:r>
      <w:r w:rsidRPr="00906091" w:rsidR="00B04705">
        <w:t>assigns</w:t>
      </w:r>
      <w:r w:rsidRPr="00906091" w:rsidR="00DF2D86">
        <w:t xml:space="preserve"> </w:t>
      </w:r>
      <w:r w:rsidRPr="00906091" w:rsidR="00B04705">
        <w:t>a</w:t>
      </w:r>
      <w:r w:rsidRPr="00906091" w:rsidR="00DF2D86">
        <w:t xml:space="preserve"> </w:t>
      </w:r>
      <w:r w:rsidRPr="00906091" w:rsidR="00B04705">
        <w:t>weighting</w:t>
      </w:r>
      <w:r w:rsidRPr="00906091" w:rsidR="00DF2D86">
        <w:t xml:space="preserve"> </w:t>
      </w:r>
      <w:r w:rsidRPr="00906091" w:rsidR="00B04705">
        <w:t>to</w:t>
      </w:r>
      <w:r w:rsidRPr="00906091" w:rsidR="00DF2D86">
        <w:t xml:space="preserve"> </w:t>
      </w:r>
      <w:r w:rsidRPr="00906091" w:rsidR="00B04705">
        <w:t>each</w:t>
      </w:r>
      <w:r w:rsidRPr="00906091" w:rsidR="00DF2D86">
        <w:t xml:space="preserve"> </w:t>
      </w:r>
      <w:r w:rsidRPr="00906091" w:rsidR="00B04705">
        <w:t>rule</w:t>
      </w:r>
      <w:r w:rsidRPr="00906091" w:rsidR="00DF2D86">
        <w:t xml:space="preserve"> </w:t>
      </w:r>
      <w:r w:rsidRPr="00906091" w:rsidR="00B04705">
        <w:t>outcome</w:t>
      </w:r>
      <w:r w:rsidRPr="00906091" w:rsidR="00DF2D86">
        <w:t xml:space="preserve"> </w:t>
      </w:r>
      <w:r w:rsidRPr="00906091" w:rsidR="00B04705">
        <w:t>as</w:t>
      </w:r>
      <w:r w:rsidRPr="00906091" w:rsidR="00DF2D86">
        <w:t xml:space="preserve"> </w:t>
      </w:r>
      <w:r w:rsidRPr="00906091" w:rsidR="00B04705">
        <w:t>it</w:t>
      </w:r>
      <w:r w:rsidRPr="00906091" w:rsidR="00DF2D86">
        <w:t xml:space="preserve"> </w:t>
      </w:r>
      <w:r w:rsidRPr="00906091" w:rsidR="00B04705">
        <w:t>is</w:t>
      </w:r>
      <w:r w:rsidRPr="00906091" w:rsidR="00DF2D86">
        <w:t xml:space="preserve"> </w:t>
      </w:r>
      <w:r w:rsidRPr="00906091" w:rsidR="00B04705">
        <w:t>received</w:t>
      </w:r>
      <w:r w:rsidRPr="00906091" w:rsidR="00DF2D86">
        <w:t xml:space="preserve"> </w:t>
      </w:r>
      <w:r w:rsidRPr="00906091" w:rsidR="00B04705">
        <w:t>based</w:t>
      </w:r>
      <w:r w:rsidRPr="00906091" w:rsidR="00DF2D86">
        <w:t xml:space="preserve"> </w:t>
      </w:r>
      <w:r w:rsidRPr="00906091" w:rsidR="00B04705">
        <w:t>on</w:t>
      </w:r>
      <w:r w:rsidRPr="00906091" w:rsidR="00DF2D86">
        <w:t xml:space="preserve"> </w:t>
      </w:r>
      <w:r w:rsidRPr="00906091" w:rsidR="00B04705">
        <w:t>the</w:t>
      </w:r>
      <w:r w:rsidRPr="00906091" w:rsidR="00DF2D86">
        <w:t xml:space="preserve"> </w:t>
      </w:r>
      <w:r w:rsidRPr="00906091" w:rsidR="00B04705">
        <w:t>rule’s</w:t>
      </w:r>
      <w:r w:rsidRPr="00906091" w:rsidR="00DF2D86">
        <w:t xml:space="preserve"> </w:t>
      </w:r>
      <w:r w:rsidRPr="00906091" w:rsidR="00B04705">
        <w:t>parent</w:t>
      </w:r>
      <w:r w:rsidRPr="00906091" w:rsidR="00DF2D86">
        <w:t xml:space="preserve"> </w:t>
      </w:r>
      <w:r w:rsidRPr="00906091" w:rsidR="00B04705">
        <w:t>typologies’</w:t>
      </w:r>
      <w:r w:rsidRPr="00906091" w:rsidR="00DF2D86">
        <w:t xml:space="preserve"> </w:t>
      </w:r>
      <w:r w:rsidRPr="00906091" w:rsidR="00B04705">
        <w:t>configurations.</w:t>
      </w:r>
      <w:r w:rsidRPr="00906091" w:rsidR="00DF2D86">
        <w:t xml:space="preserve"> </w:t>
      </w:r>
      <w:r w:rsidRPr="00906091" w:rsidR="00B04705">
        <w:t>Once</w:t>
      </w:r>
      <w:r w:rsidRPr="00906091" w:rsidR="00DF2D86">
        <w:t xml:space="preserve"> </w:t>
      </w:r>
      <w:r w:rsidRPr="00906091" w:rsidR="00B04705">
        <w:t>all</w:t>
      </w:r>
      <w:r w:rsidRPr="00906091" w:rsidR="00DF2D86">
        <w:t xml:space="preserve"> </w:t>
      </w:r>
      <w:r w:rsidRPr="00906091" w:rsidR="00B04705">
        <w:t>the</w:t>
      </w:r>
      <w:r w:rsidRPr="00906091" w:rsidR="00DF2D86">
        <w:t xml:space="preserve"> </w:t>
      </w:r>
      <w:r w:rsidRPr="00906091" w:rsidR="00B04705">
        <w:t>rule</w:t>
      </w:r>
      <w:r w:rsidRPr="00906091" w:rsidR="00DF2D86">
        <w:t xml:space="preserve"> </w:t>
      </w:r>
      <w:r w:rsidRPr="00906091" w:rsidR="00B04705">
        <w:t>results</w:t>
      </w:r>
      <w:r w:rsidRPr="00906091" w:rsidR="00DF2D86">
        <w:t xml:space="preserve"> </w:t>
      </w:r>
      <w:r w:rsidRPr="00906091" w:rsidR="00B04705">
        <w:t>for</w:t>
      </w:r>
      <w:r w:rsidRPr="00906091" w:rsidR="00DF2D86">
        <w:t xml:space="preserve"> </w:t>
      </w:r>
      <w:r w:rsidRPr="00906091" w:rsidR="00B04705">
        <w:t>a</w:t>
      </w:r>
      <w:r w:rsidRPr="00906091" w:rsidR="00DF2D86">
        <w:t xml:space="preserve"> </w:t>
      </w:r>
      <w:r w:rsidRPr="00906091" w:rsidR="00B04705">
        <w:t>specific</w:t>
      </w:r>
      <w:r w:rsidRPr="00906091" w:rsidR="00DF2D86">
        <w:t xml:space="preserve"> </w:t>
      </w:r>
      <w:r w:rsidRPr="00906091" w:rsidR="00B04705">
        <w:t>typology</w:t>
      </w:r>
      <w:r w:rsidRPr="00906091" w:rsidR="00DF2D86">
        <w:t xml:space="preserve"> </w:t>
      </w:r>
      <w:r w:rsidRPr="00906091" w:rsidR="00B04705">
        <w:t>have</w:t>
      </w:r>
      <w:r w:rsidRPr="00906091" w:rsidR="00DF2D86">
        <w:t xml:space="preserve"> </w:t>
      </w:r>
      <w:r w:rsidRPr="00906091" w:rsidR="00B04705">
        <w:t>been</w:t>
      </w:r>
      <w:r w:rsidRPr="00906091" w:rsidR="00DF2D86">
        <w:t xml:space="preserve"> </w:t>
      </w:r>
      <w:r w:rsidRPr="00906091" w:rsidR="00B04705">
        <w:t>received,</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adds</w:t>
      </w:r>
      <w:r w:rsidRPr="00906091" w:rsidR="00DF2D86">
        <w:t xml:space="preserve"> </w:t>
      </w:r>
      <w:r w:rsidRPr="00906091" w:rsidR="00B04705">
        <w:t>all</w:t>
      </w:r>
      <w:r w:rsidRPr="00906091" w:rsidR="00DF2D86">
        <w:t xml:space="preserve"> </w:t>
      </w:r>
      <w:r w:rsidRPr="00906091" w:rsidR="00B04705">
        <w:t>the</w:t>
      </w:r>
      <w:r w:rsidRPr="00906091" w:rsidR="00DF2D86">
        <w:t xml:space="preserve"> </w:t>
      </w:r>
      <w:r w:rsidRPr="00906091" w:rsidR="00B04705">
        <w:t>weighted</w:t>
      </w:r>
      <w:r w:rsidRPr="00906091" w:rsidR="00DF2D86">
        <w:t xml:space="preserve"> </w:t>
      </w:r>
      <w:r w:rsidRPr="00906091" w:rsidR="00B04705">
        <w:t>scores</w:t>
      </w:r>
      <w:r w:rsidRPr="00906091" w:rsidR="00DF2D86">
        <w:t xml:space="preserve"> </w:t>
      </w:r>
      <w:r w:rsidRPr="00906091" w:rsidR="00B04705">
        <w:t>together</w:t>
      </w:r>
      <w:r w:rsidRPr="00906091" w:rsidR="00DF2D86">
        <w:t xml:space="preserve"> </w:t>
      </w:r>
      <w:r w:rsidRPr="00906091" w:rsidR="00B04705">
        <w:t>to</w:t>
      </w:r>
      <w:r w:rsidRPr="00906091" w:rsidR="00DF2D86">
        <w:t xml:space="preserve"> </w:t>
      </w:r>
      <w:r w:rsidRPr="00906091" w:rsidR="00B04705">
        <w:t>form</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score.</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score</w:t>
      </w:r>
      <w:r w:rsidRPr="00906091" w:rsidR="00DF2D86">
        <w:t xml:space="preserve"> </w:t>
      </w:r>
      <w:r w:rsidRPr="00906091" w:rsidR="00B04705">
        <w:t>can</w:t>
      </w:r>
      <w:r w:rsidRPr="00906091" w:rsidR="00DF2D86">
        <w:t xml:space="preserve"> </w:t>
      </w:r>
      <w:r w:rsidRPr="00906091" w:rsidR="00B04705">
        <w:t>be</w:t>
      </w:r>
      <w:r w:rsidRPr="00906091" w:rsidR="00DF2D86">
        <w:t xml:space="preserve"> </w:t>
      </w:r>
      <w:r w:rsidRPr="00906091" w:rsidR="00B04705">
        <w:t>evaluated</w:t>
      </w:r>
      <w:r w:rsidRPr="00906091" w:rsidR="00DF2D86">
        <w:t xml:space="preserve"> </w:t>
      </w:r>
      <w:r w:rsidRPr="00906091" w:rsidR="00B04705">
        <w:t>against</w:t>
      </w:r>
      <w:r w:rsidRPr="00906091" w:rsidR="00DF2D86">
        <w:t xml:space="preserve"> </w:t>
      </w:r>
      <w:r w:rsidRPr="00906091" w:rsidR="00B04705">
        <w:t>an</w:t>
      </w:r>
      <w:r w:rsidRPr="00906091" w:rsidR="00DF2D86">
        <w:t xml:space="preserve"> </w:t>
      </w:r>
      <w:r w:rsidR="00927ADA">
        <w:t>"</w:t>
      </w:r>
      <w:r w:rsidRPr="00906091" w:rsidR="00B04705">
        <w:t>interdiction</w:t>
      </w:r>
      <w:r w:rsidR="00927ADA">
        <w:t>"</w:t>
      </w:r>
      <w:r w:rsidRPr="00906091" w:rsidR="00DF2D86">
        <w:t xml:space="preserve"> </w:t>
      </w:r>
      <w:r w:rsidRPr="00906091" w:rsidR="00B04705">
        <w:t>threshold</w:t>
      </w:r>
      <w:r w:rsidRPr="00906091" w:rsidR="00DF2D86">
        <w:t xml:space="preserve"> </w:t>
      </w:r>
      <w:r w:rsidRPr="00906091" w:rsidR="00B04705">
        <w:t>to</w:t>
      </w:r>
      <w:r w:rsidRPr="00906091" w:rsidR="00DF2D86">
        <w:t xml:space="preserve"> </w:t>
      </w:r>
      <w:r w:rsidRPr="00906091" w:rsidR="00B04705">
        <w:t>determine</w:t>
      </w:r>
      <w:r w:rsidRPr="00906091" w:rsidR="00DF2D86">
        <w:t xml:space="preserve"> </w:t>
      </w:r>
      <w:r w:rsidRPr="00906091" w:rsidR="00B04705">
        <w:t>if</w:t>
      </w:r>
      <w:r w:rsidRPr="00906091" w:rsidR="00DF2D86">
        <w:t xml:space="preserve"> </w:t>
      </w:r>
      <w:r w:rsidRPr="00906091" w:rsidR="00B04705">
        <w:t>the</w:t>
      </w:r>
      <w:r w:rsidRPr="00906091" w:rsidR="00DF2D86">
        <w:t xml:space="preserve"> </w:t>
      </w:r>
      <w:r w:rsidRPr="00906091" w:rsidR="00B04705">
        <w:t>client</w:t>
      </w:r>
      <w:r w:rsidRPr="00906091" w:rsidR="00DF2D86">
        <w:t xml:space="preserve"> </w:t>
      </w:r>
      <w:r w:rsidRPr="00906091" w:rsidR="00B04705">
        <w:t>system</w:t>
      </w:r>
      <w:r w:rsidRPr="00906091" w:rsidR="00DF2D86">
        <w:t xml:space="preserve"> </w:t>
      </w:r>
      <w:r w:rsidRPr="00906091" w:rsidR="00B04705">
        <w:t>should</w:t>
      </w:r>
      <w:r w:rsidRPr="00906091" w:rsidR="00DF2D86">
        <w:t xml:space="preserve"> </w:t>
      </w:r>
      <w:r w:rsidRPr="00906091" w:rsidR="00B04705">
        <w:t>be</w:t>
      </w:r>
      <w:r w:rsidRPr="00906091" w:rsidR="00DF2D86">
        <w:t xml:space="preserve"> </w:t>
      </w:r>
      <w:r w:rsidRPr="00906091" w:rsidR="00B04705">
        <w:t>instructed</w:t>
      </w:r>
      <w:r w:rsidRPr="00906091" w:rsidR="00DF2D86">
        <w:t xml:space="preserve"> </w:t>
      </w:r>
      <w:r w:rsidRPr="00906091" w:rsidR="00B04705">
        <w:t>to</w:t>
      </w:r>
      <w:r w:rsidRPr="00906091" w:rsidR="00DF2D86">
        <w:t xml:space="preserve"> </w:t>
      </w:r>
      <w:r w:rsidRPr="00906091" w:rsidR="00B04705">
        <w:t>block</w:t>
      </w:r>
      <w:r w:rsidRPr="00906091" w:rsidR="00DF2D86">
        <w:t xml:space="preserve"> </w:t>
      </w:r>
      <w:r w:rsidRPr="00906091" w:rsidR="00B04705">
        <w:t>a</w:t>
      </w:r>
      <w:r w:rsidRPr="00906091" w:rsidR="00DF2D86">
        <w:t xml:space="preserve"> </w:t>
      </w:r>
      <w:r w:rsidRPr="00906091" w:rsidR="00B04705">
        <w:t>transaction</w:t>
      </w:r>
      <w:r w:rsidRPr="00906091" w:rsidR="00DF2D86">
        <w:t xml:space="preserve"> </w:t>
      </w:r>
      <w:r w:rsidR="00927ADA">
        <w:t>"</w:t>
      </w:r>
      <w:r w:rsidRPr="00906091" w:rsidR="00B04705">
        <w:t>in</w:t>
      </w:r>
      <w:r w:rsidRPr="00906091" w:rsidR="00DF2D86">
        <w:t xml:space="preserve"> </w:t>
      </w:r>
      <w:r w:rsidRPr="00906091" w:rsidR="00B04705">
        <w:t>flight</w:t>
      </w:r>
      <w:r w:rsidR="00927ADA">
        <w:t>"</w:t>
      </w:r>
      <w:r w:rsidRPr="00906091" w:rsidR="00B04705">
        <w:t>.</w:t>
      </w:r>
      <w:r w:rsidRPr="00906091" w:rsidR="00DF2D86">
        <w:t xml:space="preserve"> </w:t>
      </w:r>
      <w:r w:rsidRPr="00906091" w:rsidR="00B04705">
        <w:t>The</w:t>
      </w:r>
      <w:r w:rsidRPr="00906091" w:rsidR="00DF2D86">
        <w:t xml:space="preserve"> </w:t>
      </w:r>
      <w:r w:rsidRPr="00906091" w:rsidR="00B04705">
        <w:t>typology</w:t>
      </w:r>
      <w:r w:rsidRPr="00906091" w:rsidR="00DF2D86">
        <w:t xml:space="preserve"> </w:t>
      </w:r>
      <w:r w:rsidRPr="00906091" w:rsidR="00B04705">
        <w:t>configuration</w:t>
      </w:r>
      <w:r w:rsidRPr="00906091" w:rsidR="00DF2D86">
        <w:t xml:space="preserve"> </w:t>
      </w:r>
      <w:r w:rsidRPr="00906091" w:rsidR="00B04705">
        <w:t>also</w:t>
      </w:r>
      <w:r w:rsidRPr="00906091" w:rsidR="00DF2D86">
        <w:t xml:space="preserve"> </w:t>
      </w:r>
      <w:r w:rsidRPr="00906091" w:rsidR="00B04705">
        <w:t>contains</w:t>
      </w:r>
      <w:r w:rsidRPr="00906091" w:rsidR="00DF2D86">
        <w:t xml:space="preserve"> </w:t>
      </w:r>
      <w:r w:rsidRPr="00906091" w:rsidR="00B04705">
        <w:t>an</w:t>
      </w:r>
      <w:r w:rsidRPr="00906091" w:rsidR="00DF2D86">
        <w:t xml:space="preserve"> </w:t>
      </w:r>
      <w:r w:rsidRPr="00906091" w:rsidR="00B04705">
        <w:t>investigation</w:t>
      </w:r>
      <w:r w:rsidRPr="00906091" w:rsidR="00DF2D86">
        <w:t xml:space="preserve"> </w:t>
      </w:r>
      <w:r w:rsidRPr="00906091" w:rsidR="00B04705">
        <w:t>threshold</w:t>
      </w:r>
      <w:r w:rsidRPr="00906091" w:rsidR="00DF2D86">
        <w:t xml:space="preserve"> </w:t>
      </w:r>
      <w:r w:rsidRPr="00906091" w:rsidR="00B04705">
        <w:t>that</w:t>
      </w:r>
      <w:r w:rsidRPr="00906091" w:rsidR="00DF2D86">
        <w:t xml:space="preserve"> </w:t>
      </w:r>
      <w:r w:rsidRPr="00906091" w:rsidR="00B04705">
        <w:t>will</w:t>
      </w:r>
      <w:r w:rsidRPr="00906091" w:rsidR="00DF2D86">
        <w:t xml:space="preserve"> </w:t>
      </w:r>
      <w:r w:rsidRPr="00906091" w:rsidR="00B04705">
        <w:t>trigger</w:t>
      </w:r>
      <w:r w:rsidRPr="00906091" w:rsidR="00DF2D86">
        <w:t xml:space="preserve"> </w:t>
      </w:r>
      <w:r w:rsidRPr="00906091" w:rsidR="00B04705">
        <w:t>a</w:t>
      </w:r>
      <w:r w:rsidRPr="00906091" w:rsidR="00DF2D86">
        <w:t xml:space="preserve"> </w:t>
      </w:r>
      <w:r w:rsidRPr="00906091" w:rsidR="00B04705">
        <w:t>review</w:t>
      </w:r>
      <w:r w:rsidRPr="00906091" w:rsidR="00DF2D86">
        <w:t xml:space="preserve"> </w:t>
      </w:r>
      <w:r w:rsidRPr="00906091" w:rsidR="00B04705">
        <w:t>or</w:t>
      </w:r>
      <w:r w:rsidRPr="00906091" w:rsidR="00DF2D86">
        <w:t xml:space="preserve"> </w:t>
      </w:r>
      <w:r w:rsidRPr="00906091" w:rsidR="00B04705">
        <w:t>investigation</w:t>
      </w:r>
      <w:r w:rsidRPr="00906091" w:rsidR="00DF2D86">
        <w:t xml:space="preserve"> </w:t>
      </w:r>
      <w:r w:rsidRPr="00906091" w:rsidR="00B04705">
        <w:t>process</w:t>
      </w:r>
      <w:r w:rsidRPr="00906091" w:rsidR="00DF2D86">
        <w:t xml:space="preserve"> </w:t>
      </w:r>
      <w:r w:rsidRPr="00906091" w:rsidR="00B04705">
        <w:t>at</w:t>
      </w:r>
      <w:r w:rsidRPr="00906091" w:rsidR="00DF2D86">
        <w:t xml:space="preserve"> </w:t>
      </w:r>
      <w:r w:rsidRPr="00906091" w:rsidR="00B04705">
        <w:t>the</w:t>
      </w:r>
      <w:r w:rsidRPr="00906091" w:rsidR="00DF2D86">
        <w:t xml:space="preserve"> </w:t>
      </w:r>
      <w:r w:rsidRPr="00906091" w:rsidR="00B04705">
        <w:t>end</w:t>
      </w:r>
      <w:r w:rsidRPr="00906091" w:rsidR="00DF2D86">
        <w:t xml:space="preserve"> </w:t>
      </w:r>
      <w:r w:rsidRPr="00906091" w:rsidR="00B04705">
        <w:t>of</w:t>
      </w:r>
      <w:r w:rsidRPr="00906091" w:rsidR="00DF2D86">
        <w:t xml:space="preserve"> </w:t>
      </w:r>
      <w:r w:rsidRPr="00906091" w:rsidR="00B04705">
        <w:t>the</w:t>
      </w:r>
      <w:r w:rsidRPr="00906091" w:rsidR="00DF2D86">
        <w:t xml:space="preserve"> </w:t>
      </w:r>
      <w:r w:rsidRPr="00906091" w:rsidR="00B04705">
        <w:t>transaction</w:t>
      </w:r>
      <w:r w:rsidRPr="00906091" w:rsidR="00DF2D86">
        <w:t xml:space="preserve"> </w:t>
      </w:r>
      <w:r w:rsidRPr="00906091" w:rsidR="00B04705">
        <w:t>evaluation.</w:t>
      </w:r>
    </w:p>
    <w:p w:rsidRPr="00906091" w:rsidR="00B04705" w:rsidP="00B04705" w:rsidRDefault="00B04705" w14:paraId="7AA73BBA" w14:textId="4D7AD6F3">
      <w:r w:rsidRPr="00906091">
        <w:t>Once</w:t>
      </w:r>
      <w:r w:rsidRPr="00906091" w:rsidR="00DF2D86">
        <w:t xml:space="preserve"> </w:t>
      </w:r>
      <w:r w:rsidRPr="00906091">
        <w:t>these</w:t>
      </w:r>
      <w:r w:rsidRPr="00906091" w:rsidR="00DF2D86">
        <w:t xml:space="preserve"> </w:t>
      </w:r>
      <w:r w:rsidRPr="00906091">
        <w:t>three</w:t>
      </w:r>
      <w:r w:rsidRPr="00906091" w:rsidR="00DF2D86">
        <w:t xml:space="preserve"> </w:t>
      </w:r>
      <w:r w:rsidRPr="00906091">
        <w:t>steps</w:t>
      </w:r>
      <w:r w:rsidRPr="00906091" w:rsidR="00DF2D86">
        <w:t xml:space="preserve"> </w:t>
      </w:r>
      <w:r w:rsidRPr="00906091">
        <w:t>are</w:t>
      </w:r>
      <w:r w:rsidRPr="00906091" w:rsidR="00DF2D86">
        <w:t xml:space="preserve"> </w:t>
      </w:r>
      <w:r w:rsidRPr="00906091">
        <w:t>complete,</w:t>
      </w:r>
      <w:r w:rsidRPr="00906091" w:rsidR="00DF2D86">
        <w:t xml:space="preserve"> </w:t>
      </w:r>
      <w:r w:rsidRPr="00906091">
        <w:t>the</w:t>
      </w:r>
      <w:r w:rsidRPr="00906091" w:rsidR="00DF2D86">
        <w:t xml:space="preserve"> </w:t>
      </w:r>
      <w:r w:rsidRPr="00906091">
        <w:t>evaluation</w:t>
      </w:r>
      <w:r w:rsidRPr="00906091" w:rsidR="00DF2D86">
        <w:t xml:space="preserve"> </w:t>
      </w:r>
      <w:r w:rsidRPr="00906091">
        <w:t>of</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is</w:t>
      </w:r>
      <w:r w:rsidRPr="00906091" w:rsidR="00DF2D86">
        <w:t xml:space="preserve"> </w:t>
      </w:r>
      <w:r w:rsidRPr="00906091">
        <w:t>wrapped</w:t>
      </w:r>
      <w:r w:rsidRPr="00906091" w:rsidR="00DF2D86">
        <w:t xml:space="preserve"> </w:t>
      </w:r>
      <w:r w:rsidRPr="00906091">
        <w:t>up</w:t>
      </w:r>
      <w:r w:rsidRPr="00906091" w:rsidR="00DF2D86">
        <w:t xml:space="preserve"> </w:t>
      </w:r>
      <w:r w:rsidRPr="00906091">
        <w:t>in</w:t>
      </w:r>
      <w:r w:rsidRPr="00906091" w:rsidR="00DF2D86">
        <w:t xml:space="preserve"> </w:t>
      </w:r>
      <w:r w:rsidRPr="00906091">
        <w:t>the</w:t>
      </w:r>
      <w:r w:rsidRPr="00906091" w:rsidR="00DF2D86">
        <w:t xml:space="preserve"> </w:t>
      </w:r>
      <w:r w:rsidRPr="00906091">
        <w:t>Transaction</w:t>
      </w:r>
      <w:r w:rsidRPr="00906091" w:rsidR="00DF2D86">
        <w:t xml:space="preserve"> </w:t>
      </w:r>
      <w:r w:rsidRPr="00906091">
        <w:t>Aggregation</w:t>
      </w:r>
      <w:r w:rsidRPr="00906091" w:rsidR="00DF2D86">
        <w:t xml:space="preserve"> </w:t>
      </w:r>
      <w:r w:rsidRPr="00906091">
        <w:t>and</w:t>
      </w:r>
      <w:r w:rsidRPr="00906091" w:rsidR="00DF2D86">
        <w:t xml:space="preserve"> </w:t>
      </w:r>
      <w:r w:rsidRPr="00906091">
        <w:t>Decisioning</w:t>
      </w:r>
      <w:r w:rsidRPr="00906091" w:rsidR="00DF2D86">
        <w:t xml:space="preserve"> </w:t>
      </w:r>
      <w:r w:rsidRPr="00906091">
        <w:t>Processor</w:t>
      </w:r>
      <w:r w:rsidRPr="00906091" w:rsidR="00DF2D86">
        <w:t xml:space="preserve"> </w:t>
      </w:r>
      <w:r w:rsidRPr="00906091">
        <w:t>where</w:t>
      </w:r>
      <w:r w:rsidRPr="00906091" w:rsidR="00DF2D86">
        <w:t xml:space="preserve"> </w:t>
      </w:r>
      <w:r w:rsidRPr="00906091">
        <w:t>the</w:t>
      </w:r>
      <w:r w:rsidRPr="00906091" w:rsidR="00DF2D86">
        <w:t xml:space="preserve"> </w:t>
      </w:r>
      <w:r w:rsidRPr="00906091">
        <w:t>results</w:t>
      </w:r>
      <w:r w:rsidRPr="00906091" w:rsidR="00DF2D86">
        <w:t xml:space="preserve"> </w:t>
      </w:r>
      <w:r w:rsidRPr="00906091">
        <w:t>from</w:t>
      </w:r>
      <w:r w:rsidRPr="00906091" w:rsidR="00DF2D86">
        <w:t xml:space="preserve"> </w:t>
      </w:r>
      <w:r w:rsidRPr="00906091">
        <w:t>typologies</w:t>
      </w:r>
      <w:r w:rsidRPr="00906091" w:rsidR="00DF2D86">
        <w:t xml:space="preserve"> </w:t>
      </w:r>
      <w:r w:rsidRPr="00906091">
        <w:t>are</w:t>
      </w:r>
      <w:r w:rsidRPr="00906091" w:rsidR="00DF2D86">
        <w:t xml:space="preserve"> </w:t>
      </w:r>
      <w:r w:rsidRPr="00906091" w:rsidR="00046DD1">
        <w:t>combined</w:t>
      </w:r>
      <w:r w:rsidRPr="00906091" w:rsidR="00DF2D86">
        <w:t xml:space="preserve"> </w:t>
      </w:r>
      <w:r w:rsidRPr="00906091">
        <w:t>and</w:t>
      </w:r>
      <w:r w:rsidRPr="00906091" w:rsidR="00DF2D86">
        <w:t xml:space="preserve"> </w:t>
      </w:r>
      <w:r w:rsidRPr="00906091">
        <w:t>reviewed</w:t>
      </w:r>
      <w:r w:rsidRPr="00906091" w:rsidR="00DF2D86">
        <w:t xml:space="preserve"> </w:t>
      </w:r>
      <w:r w:rsidRPr="00906091">
        <w:t>to</w:t>
      </w:r>
      <w:r w:rsidRPr="00906091" w:rsidR="00DF2D86">
        <w:t xml:space="preserve"> </w:t>
      </w:r>
      <w:r w:rsidRPr="00906091">
        <w:t>determine</w:t>
      </w:r>
      <w:r w:rsidRPr="00906091" w:rsidR="00DF2D86">
        <w:t xml:space="preserve"> </w:t>
      </w:r>
      <w:r w:rsidRPr="00906091">
        <w:t>if</w:t>
      </w:r>
      <w:r w:rsidRPr="00906091" w:rsidR="00DF2D86">
        <w:t xml:space="preserve"> </w:t>
      </w:r>
      <w:r w:rsidRPr="00906091">
        <w:t>an</w:t>
      </w:r>
      <w:r w:rsidRPr="00906091" w:rsidR="00DF2D86">
        <w:t xml:space="preserve"> </w:t>
      </w:r>
      <w:r w:rsidRPr="00906091">
        <w:t>investigation</w:t>
      </w:r>
      <w:r w:rsidRPr="00906091" w:rsidR="00DF2D86">
        <w:t xml:space="preserve"> </w:t>
      </w:r>
      <w:r w:rsidRPr="00906091">
        <w:t>alert</w:t>
      </w:r>
      <w:r w:rsidRPr="00906091" w:rsidR="00DF2D86">
        <w:t xml:space="preserve"> </w:t>
      </w:r>
      <w:r w:rsidRPr="00906091">
        <w:t>should</w:t>
      </w:r>
      <w:r w:rsidRPr="00906091" w:rsidR="00DF2D86">
        <w:t xml:space="preserve"> </w:t>
      </w:r>
      <w:r w:rsidRPr="00906091">
        <w:t>be</w:t>
      </w:r>
      <w:r w:rsidRPr="00906091" w:rsidR="00DF2D86">
        <w:t xml:space="preserve"> </w:t>
      </w:r>
      <w:r w:rsidRPr="00906091">
        <w:t>sent</w:t>
      </w:r>
      <w:r w:rsidRPr="00906091" w:rsidR="00DF2D86">
        <w:t xml:space="preserve"> </w:t>
      </w:r>
      <w:r w:rsidRPr="00906091">
        <w:t>to</w:t>
      </w:r>
      <w:r w:rsidRPr="00906091" w:rsidR="00DF2D86">
        <w:t xml:space="preserve"> </w:t>
      </w:r>
      <w:r w:rsidRPr="00906091">
        <w:t>the</w:t>
      </w:r>
      <w:r w:rsidRPr="00906091" w:rsidR="00DF2D86">
        <w:t xml:space="preserve"> </w:t>
      </w:r>
      <w:r w:rsidRPr="00906091">
        <w:t>Case</w:t>
      </w:r>
      <w:r w:rsidRPr="00906091" w:rsidR="00DF2D86">
        <w:t xml:space="preserve"> </w:t>
      </w:r>
      <w:r w:rsidRPr="00906091">
        <w:t>Management</w:t>
      </w:r>
      <w:r w:rsidRPr="00906091" w:rsidR="00DF2D86">
        <w:t xml:space="preserve"> </w:t>
      </w:r>
      <w:r w:rsidRPr="00906091">
        <w:t>System.</w:t>
      </w:r>
      <w:r w:rsidRPr="00906091" w:rsidR="00DF2D86">
        <w:t xml:space="preserve"> </w:t>
      </w:r>
      <w:r w:rsidRPr="00906091">
        <w:t>If</w:t>
      </w:r>
      <w:r w:rsidRPr="00906091" w:rsidR="00DF2D86">
        <w:t xml:space="preserve"> </w:t>
      </w:r>
      <w:r w:rsidRPr="00906091">
        <w:t>any</w:t>
      </w:r>
      <w:r w:rsidRPr="00906091" w:rsidR="00DF2D86">
        <w:t xml:space="preserve"> </w:t>
      </w:r>
      <w:r w:rsidRPr="00906091">
        <w:t>typology</w:t>
      </w:r>
      <w:r w:rsidRPr="00906091" w:rsidR="00DF2D86">
        <w:t xml:space="preserve"> </w:t>
      </w:r>
      <w:r w:rsidRPr="00906091">
        <w:t>had</w:t>
      </w:r>
      <w:r w:rsidRPr="00906091" w:rsidR="00DF2D86">
        <w:t xml:space="preserve"> </w:t>
      </w:r>
      <w:r w:rsidRPr="00906091">
        <w:t>breached</w:t>
      </w:r>
      <w:r w:rsidRPr="00906091" w:rsidR="00DF2D86">
        <w:t xml:space="preserve"> </w:t>
      </w:r>
      <w:r w:rsidRPr="00906091">
        <w:t>either</w:t>
      </w:r>
      <w:r w:rsidRPr="00906091" w:rsidR="00DF2D86">
        <w:t xml:space="preserve"> </w:t>
      </w:r>
      <w:r w:rsidRPr="00906091">
        <w:t>its</w:t>
      </w:r>
      <w:r w:rsidRPr="00906091" w:rsidR="00DF2D86">
        <w:t xml:space="preserve"> </w:t>
      </w:r>
      <w:r w:rsidRPr="00906091">
        <w:t>investigation</w:t>
      </w:r>
      <w:r w:rsidRPr="00906091" w:rsidR="00DF2D86">
        <w:t xml:space="preserve"> </w:t>
      </w:r>
      <w:r w:rsidRPr="00906091">
        <w:t>or</w:t>
      </w:r>
      <w:r w:rsidRPr="00906091" w:rsidR="00DF2D86">
        <w:t xml:space="preserve"> </w:t>
      </w:r>
      <w:r w:rsidRPr="00906091">
        <w:t>interdiction</w:t>
      </w:r>
      <w:r w:rsidRPr="00906091" w:rsidR="00DF2D86">
        <w:t xml:space="preserve"> </w:t>
      </w:r>
      <w:r w:rsidRPr="00906091">
        <w:t>threshold,</w:t>
      </w:r>
      <w:r w:rsidRPr="00906091" w:rsidR="00DF2D86">
        <w:t xml:space="preserve"> </w:t>
      </w:r>
      <w:r w:rsidRPr="00906091">
        <w:t>the</w:t>
      </w:r>
      <w:r w:rsidRPr="00906091" w:rsidR="00DF2D86">
        <w:t xml:space="preserve"> </w:t>
      </w:r>
      <w:r w:rsidRPr="00906091">
        <w:t>system</w:t>
      </w:r>
      <w:r w:rsidRPr="00906091" w:rsidR="00DF2D86">
        <w:t xml:space="preserve"> </w:t>
      </w:r>
      <w:r w:rsidRPr="00906091" w:rsidR="000B21CA">
        <w:t>would</w:t>
      </w:r>
      <w:r w:rsidRPr="00906091" w:rsidR="00DF2D86">
        <w:t xml:space="preserve"> </w:t>
      </w:r>
      <w:r w:rsidRPr="00906091">
        <w:t>trigger</w:t>
      </w:r>
      <w:r w:rsidRPr="00906091" w:rsidR="00DF2D86">
        <w:t xml:space="preserve"> </w:t>
      </w:r>
      <w:r w:rsidRPr="00906091">
        <w:t>an</w:t>
      </w:r>
      <w:r w:rsidRPr="00906091" w:rsidR="00DF2D86">
        <w:t xml:space="preserve"> </w:t>
      </w:r>
      <w:r w:rsidRPr="00906091">
        <w:t>investigation</w:t>
      </w:r>
      <w:r w:rsidRPr="00906091" w:rsidR="00DF2D86">
        <w:t xml:space="preserve"> </w:t>
      </w:r>
      <w:r w:rsidRPr="00906091">
        <w:t>alert</w:t>
      </w:r>
      <w:r w:rsidRPr="00906091" w:rsidR="00DF2D86">
        <w:t xml:space="preserve"> </w:t>
      </w:r>
      <w:r w:rsidRPr="00906091">
        <w:t>for</w:t>
      </w:r>
      <w:r w:rsidRPr="00906091" w:rsidR="00DF2D86">
        <w:t xml:space="preserve"> </w:t>
      </w:r>
      <w:r w:rsidRPr="00906091">
        <w:t>that</w:t>
      </w:r>
      <w:r w:rsidRPr="00906091" w:rsidR="00DF2D86">
        <w:t xml:space="preserve"> </w:t>
      </w:r>
      <w:r w:rsidRPr="00906091">
        <w:t>transaction.</w:t>
      </w:r>
    </w:p>
    <w:p w:rsidRPr="00906091" w:rsidR="00B04705" w:rsidP="00B04705" w:rsidRDefault="00B04705" w14:paraId="7CAB48C6" w14:textId="1A41C980">
      <w:r w:rsidRPr="00906091">
        <w:t>The</w:t>
      </w:r>
      <w:r w:rsidRPr="00906091" w:rsidR="00DF2D86">
        <w:t xml:space="preserve"> </w:t>
      </w:r>
      <w:r w:rsidRPr="00906091">
        <w:t>Tazama</w:t>
      </w:r>
      <w:r w:rsidRPr="00906091" w:rsidR="00DF2D86">
        <w:t xml:space="preserve"> </w:t>
      </w:r>
      <w:r w:rsidRPr="00906091">
        <w:t>system</w:t>
      </w:r>
      <w:r w:rsidRPr="00906091" w:rsidR="00DF2D86">
        <w:t xml:space="preserve"> </w:t>
      </w:r>
      <w:r w:rsidRPr="00906091">
        <w:t>is</w:t>
      </w:r>
      <w:r w:rsidRPr="00906091" w:rsidR="00DF2D86">
        <w:t xml:space="preserve"> </w:t>
      </w:r>
      <w:r w:rsidRPr="00906091" w:rsidR="00E674A3">
        <w:t>currently</w:t>
      </w:r>
      <w:r w:rsidRPr="00906091" w:rsidR="00DF2D86">
        <w:t xml:space="preserve"> </w:t>
      </w:r>
      <w:r w:rsidRPr="00906091">
        <w:t>provided</w:t>
      </w:r>
      <w:r w:rsidRPr="00906091" w:rsidR="00DF2D86">
        <w:t xml:space="preserve"> </w:t>
      </w:r>
      <w:r w:rsidRPr="00906091">
        <w:t>as</w:t>
      </w:r>
      <w:r w:rsidRPr="00906091" w:rsidR="00DF2D86">
        <w:t xml:space="preserve"> </w:t>
      </w:r>
      <w:r w:rsidRPr="00906091">
        <w:t>a</w:t>
      </w:r>
      <w:r w:rsidRPr="00906091" w:rsidR="00DF2D86">
        <w:t xml:space="preserve"> </w:t>
      </w:r>
      <w:r w:rsidRPr="00906091">
        <w:t>software</w:t>
      </w:r>
      <w:r w:rsidRPr="00906091" w:rsidR="00DF2D86">
        <w:t xml:space="preserve"> </w:t>
      </w:r>
      <w:r w:rsidRPr="00906091">
        <w:t>engine</w:t>
      </w:r>
      <w:r w:rsidRPr="00906091" w:rsidR="00DF2D86">
        <w:t xml:space="preserve"> </w:t>
      </w:r>
      <w:r w:rsidRPr="00906091">
        <w:t>and</w:t>
      </w:r>
      <w:r w:rsidRPr="00906091" w:rsidR="00DF2D86">
        <w:t xml:space="preserve"> </w:t>
      </w:r>
      <w:r w:rsidRPr="00906091">
        <w:t>as</w:t>
      </w:r>
      <w:r w:rsidRPr="00906091" w:rsidR="00DF2D86">
        <w:t xml:space="preserve"> </w:t>
      </w:r>
      <w:r w:rsidRPr="00906091">
        <w:t>such</w:t>
      </w:r>
      <w:r w:rsidRPr="00906091" w:rsidR="00DF2D86">
        <w:t xml:space="preserve"> </w:t>
      </w:r>
      <w:r w:rsidRPr="00906091">
        <w:t>is</w:t>
      </w:r>
      <w:r w:rsidRPr="00906091" w:rsidR="00DF2D86">
        <w:t xml:space="preserve"> </w:t>
      </w:r>
      <w:r w:rsidRPr="00906091">
        <w:t>generally</w:t>
      </w:r>
      <w:r w:rsidRPr="00906091" w:rsidR="00DF2D86">
        <w:t xml:space="preserve"> </w:t>
      </w:r>
      <w:r w:rsidRPr="00906091">
        <w:t>implemented</w:t>
      </w:r>
      <w:r w:rsidRPr="00906091" w:rsidR="00DF2D86">
        <w:t xml:space="preserve"> </w:t>
      </w:r>
      <w:r w:rsidRPr="00906091">
        <w:t>as</w:t>
      </w:r>
      <w:r w:rsidRPr="00906091" w:rsidR="00DF2D86">
        <w:t xml:space="preserve"> </w:t>
      </w:r>
      <w:r w:rsidRPr="00906091">
        <w:t>a</w:t>
      </w:r>
      <w:r w:rsidRPr="00906091" w:rsidR="00DF2D86">
        <w:t xml:space="preserve"> </w:t>
      </w:r>
      <w:r w:rsidRPr="00906091">
        <w:t>back-end</w:t>
      </w:r>
      <w:r w:rsidRPr="00906091" w:rsidR="00DF2D86">
        <w:t xml:space="preserve"> </w:t>
      </w:r>
      <w:r w:rsidRPr="00906091">
        <w:t>service</w:t>
      </w:r>
      <w:r w:rsidRPr="00906091" w:rsidR="00DF2D86">
        <w:t xml:space="preserve"> </w:t>
      </w:r>
      <w:r w:rsidRPr="00906091">
        <w:t>that</w:t>
      </w:r>
      <w:r w:rsidRPr="00906091" w:rsidR="00DF2D86">
        <w:t xml:space="preserve"> </w:t>
      </w:r>
      <w:r w:rsidRPr="00906091">
        <w:t>taps</w:t>
      </w:r>
      <w:r w:rsidRPr="00906091" w:rsidR="00DF2D86">
        <w:t xml:space="preserve"> </w:t>
      </w:r>
      <w:r w:rsidRPr="00906091">
        <w:t>into</w:t>
      </w:r>
      <w:r w:rsidRPr="00906091" w:rsidR="00DF2D86">
        <w:t xml:space="preserve"> </w:t>
      </w:r>
      <w:r w:rsidRPr="00906091">
        <w:t>transaction</w:t>
      </w:r>
      <w:r w:rsidRPr="00906091" w:rsidR="00DF2D86">
        <w:t xml:space="preserve"> </w:t>
      </w:r>
      <w:r w:rsidRPr="00906091">
        <w:t>flows.</w:t>
      </w:r>
    </w:p>
    <w:p w:rsidRPr="00906091" w:rsidR="00CC3111" w:rsidP="00CC3111" w:rsidRDefault="00CC3111" w14:paraId="12B06B4D" w14:textId="58E2435A">
      <w:pPr>
        <w:pStyle w:val="Heading2"/>
      </w:pPr>
      <w:bookmarkStart w:name="_Toc196869833" w:id="7"/>
      <w:bookmarkStart w:name="_Toc197549421" w:id="8"/>
      <w:r w:rsidRPr="00906091">
        <w:t>Document</w:t>
      </w:r>
      <w:r w:rsidRPr="00906091" w:rsidR="00DF2D86">
        <w:t xml:space="preserve"> </w:t>
      </w:r>
      <w:r w:rsidRPr="00906091">
        <w:t>Purpose</w:t>
      </w:r>
      <w:bookmarkEnd w:id="7"/>
      <w:bookmarkEnd w:id="8"/>
    </w:p>
    <w:p w:rsidRPr="00906091" w:rsidR="003D4740" w:rsidP="003D4740" w:rsidRDefault="003D4740" w14:paraId="25B1E7BC" w14:textId="3476D8B6">
      <w:r w:rsidRPr="00906091">
        <w:t>This</w:t>
      </w:r>
      <w:r w:rsidRPr="00906091" w:rsidR="00DF2D86">
        <w:t xml:space="preserve"> </w:t>
      </w:r>
      <w:r w:rsidRPr="00906091">
        <w:t>documentation</w:t>
      </w:r>
      <w:r w:rsidRPr="00906091" w:rsidR="00DF2D86">
        <w:t xml:space="preserve"> </w:t>
      </w:r>
      <w:r w:rsidRPr="00906091" w:rsidR="00046DD1">
        <w:t xml:space="preserve">is part of a collection of documents that </w:t>
      </w:r>
      <w:r w:rsidRPr="00906091">
        <w:t>outline</w:t>
      </w:r>
      <w:r w:rsidRPr="00906091" w:rsidR="00DF2D86">
        <w:t xml:space="preserve"> </w:t>
      </w:r>
      <w:r w:rsidRPr="00906091">
        <w:t>the</w:t>
      </w:r>
      <w:r w:rsidRPr="00906091" w:rsidR="00DF2D86">
        <w:t xml:space="preserve"> </w:t>
      </w:r>
      <w:r w:rsidRPr="00906091">
        <w:t>business</w:t>
      </w:r>
      <w:r w:rsidRPr="00906091" w:rsidR="00DF2D86">
        <w:t xml:space="preserve"> </w:t>
      </w:r>
      <w:r w:rsidRPr="00906091">
        <w:t>scope</w:t>
      </w:r>
      <w:r w:rsidRPr="00906091" w:rsidR="00DF2D86">
        <w:t xml:space="preserve"> </w:t>
      </w:r>
      <w:r w:rsidRPr="00906091">
        <w:t>and</w:t>
      </w:r>
      <w:r w:rsidRPr="00906091" w:rsidR="00DF2D86">
        <w:t xml:space="preserve"> </w:t>
      </w:r>
      <w:r w:rsidRPr="00906091">
        <w:t>detailed</w:t>
      </w:r>
      <w:r w:rsidRPr="00906091" w:rsidR="00DF2D86">
        <w:t xml:space="preserve"> </w:t>
      </w:r>
      <w:r w:rsidRPr="00906091">
        <w:t>requirements</w:t>
      </w:r>
      <w:r w:rsidRPr="00906091" w:rsidR="00DF2D86">
        <w:t xml:space="preserve"> </w:t>
      </w:r>
      <w:r w:rsidRPr="00906091">
        <w:t>for</w:t>
      </w:r>
      <w:r w:rsidRPr="00906091" w:rsidR="00DF2D86">
        <w:t xml:space="preserve"> </w:t>
      </w:r>
      <w:r w:rsidRPr="00906091" w:rsidR="00046DD1">
        <w:t xml:space="preserve">the development and implementation of </w:t>
      </w:r>
      <w:r w:rsidRPr="00906091">
        <w:t>a</w:t>
      </w:r>
      <w:r w:rsidRPr="00906091" w:rsidR="00DF2D86">
        <w:t xml:space="preserve"> </w:t>
      </w:r>
      <w:r w:rsidRPr="00906091">
        <w:t>comprehensive</w:t>
      </w:r>
      <w:r w:rsidRPr="00906091" w:rsidR="00DF2D86">
        <w:t xml:space="preserve"> </w:t>
      </w:r>
      <w:r w:rsidRPr="00906091">
        <w:t>case</w:t>
      </w:r>
      <w:r w:rsidRPr="00906091" w:rsidR="00DF2D86">
        <w:t xml:space="preserve"> </w:t>
      </w:r>
      <w:r w:rsidRPr="00906091">
        <w:t>management,</w:t>
      </w:r>
      <w:r w:rsidRPr="00906091" w:rsidR="00DF2D86">
        <w:t xml:space="preserve"> </w:t>
      </w:r>
      <w:r w:rsidRPr="00906091">
        <w:t>investigation</w:t>
      </w:r>
      <w:r w:rsidRPr="00906091" w:rsidR="00DF2D86">
        <w:t xml:space="preserve"> </w:t>
      </w:r>
      <w:r w:rsidRPr="00906091">
        <w:t>management,</w:t>
      </w:r>
      <w:r w:rsidRPr="00906091" w:rsidR="00DF2D86">
        <w:t xml:space="preserve"> </w:t>
      </w:r>
      <w:r w:rsidRPr="00906091">
        <w:t>and</w:t>
      </w:r>
      <w:r w:rsidRPr="00906091" w:rsidR="00DF2D86">
        <w:t xml:space="preserve"> </w:t>
      </w:r>
      <w:r w:rsidRPr="00906091">
        <w:t>investigation</w:t>
      </w:r>
      <w:r w:rsidRPr="00906091" w:rsidR="00DF2D86">
        <w:t xml:space="preserve"> </w:t>
      </w:r>
      <w:r w:rsidRPr="00906091" w:rsidR="0073564E">
        <w:t>visualization</w:t>
      </w:r>
      <w:r w:rsidRPr="00906091" w:rsidR="00DF2D86">
        <w:t xml:space="preserve"> </w:t>
      </w:r>
      <w:r w:rsidRPr="00906091">
        <w:t>tool.</w:t>
      </w:r>
      <w:r w:rsidRPr="00906091" w:rsidR="00DF2D86">
        <w:t xml:space="preserve"> </w:t>
      </w:r>
      <w:r w:rsidRPr="00906091">
        <w:t>The</w:t>
      </w:r>
      <w:r w:rsidRPr="00906091" w:rsidR="00DF2D86">
        <w:t xml:space="preserve"> </w:t>
      </w:r>
      <w:r w:rsidRPr="00906091" w:rsidR="00046DD1">
        <w:t xml:space="preserve">proposed </w:t>
      </w:r>
      <w:r w:rsidRPr="00906091">
        <w:t>solution</w:t>
      </w:r>
      <w:r w:rsidRPr="00906091" w:rsidR="00DF2D86">
        <w:t xml:space="preserve"> </w:t>
      </w:r>
      <w:r w:rsidRPr="00906091">
        <w:t>is</w:t>
      </w:r>
      <w:r w:rsidRPr="00906091" w:rsidR="00DF2D86">
        <w:t xml:space="preserve"> </w:t>
      </w:r>
      <w:r w:rsidRPr="00906091">
        <w:t>designed</w:t>
      </w:r>
      <w:r w:rsidRPr="00906091" w:rsidR="00DF2D86">
        <w:t xml:space="preserve"> </w:t>
      </w:r>
      <w:r w:rsidRPr="00906091">
        <w:t>to</w:t>
      </w:r>
      <w:r w:rsidRPr="00906091" w:rsidR="00DF2D86">
        <w:t xml:space="preserve"> </w:t>
      </w:r>
      <w:r w:rsidRPr="00906091">
        <w:t>comply</w:t>
      </w:r>
      <w:r w:rsidRPr="00906091" w:rsidR="00DF2D86">
        <w:t xml:space="preserve"> </w:t>
      </w:r>
      <w:r w:rsidRPr="00906091">
        <w:t>with</w:t>
      </w:r>
      <w:r w:rsidRPr="00906091" w:rsidR="00DF2D86">
        <w:t xml:space="preserve"> </w:t>
      </w:r>
      <w:r w:rsidRPr="00906091">
        <w:t>best</w:t>
      </w:r>
      <w:r w:rsidRPr="00906091" w:rsidR="00DF2D86">
        <w:t xml:space="preserve"> </w:t>
      </w:r>
      <w:r w:rsidRPr="00906091">
        <w:t>practices</w:t>
      </w:r>
      <w:r w:rsidRPr="00906091" w:rsidR="00DF2D86">
        <w:t xml:space="preserve"> </w:t>
      </w:r>
      <w:r w:rsidRPr="00906091">
        <w:t>such</w:t>
      </w:r>
      <w:r w:rsidRPr="00906091" w:rsidR="00DF2D86">
        <w:t xml:space="preserve"> </w:t>
      </w:r>
      <w:r w:rsidRPr="00906091">
        <w:t>as</w:t>
      </w:r>
      <w:r w:rsidRPr="00906091" w:rsidR="00DF2D86">
        <w:t xml:space="preserve"> </w:t>
      </w:r>
      <w:r w:rsidRPr="00906091">
        <w:t>the</w:t>
      </w:r>
      <w:r w:rsidRPr="00906091" w:rsidR="00DF2D86">
        <w:t xml:space="preserve"> </w:t>
      </w:r>
      <w:r w:rsidRPr="00906091">
        <w:t>6AMLD</w:t>
      </w:r>
      <w:r w:rsidRPr="00906091" w:rsidR="003638C2">
        <w:rPr>
          <w:rStyle w:val="FootnoteReference"/>
        </w:rPr>
        <w:footnoteReference w:id="2"/>
      </w:r>
      <w:r w:rsidRPr="00906091" w:rsidR="00DF2D86">
        <w:t xml:space="preserve"> </w:t>
      </w:r>
      <w:r w:rsidRPr="00906091">
        <w:t>and</w:t>
      </w:r>
      <w:r w:rsidRPr="00906091" w:rsidR="00DF2D86">
        <w:t xml:space="preserve"> </w:t>
      </w:r>
      <w:r w:rsidRPr="00906091">
        <w:t>FATF</w:t>
      </w:r>
      <w:r w:rsidRPr="00906091" w:rsidR="00A42C2D">
        <w:rPr>
          <w:rStyle w:val="FootnoteReference"/>
        </w:rPr>
        <w:footnoteReference w:id="3"/>
      </w:r>
      <w:r w:rsidRPr="00906091" w:rsidR="00DF2D86">
        <w:t xml:space="preserve"> </w:t>
      </w:r>
      <w:r w:rsidRPr="00906091">
        <w:t>guidelines,</w:t>
      </w:r>
      <w:r w:rsidRPr="00906091" w:rsidR="00DF2D86">
        <w:t xml:space="preserve"> </w:t>
      </w:r>
      <w:r w:rsidRPr="00906091">
        <w:t>ensuring</w:t>
      </w:r>
      <w:r w:rsidRPr="00906091" w:rsidR="00DF2D86">
        <w:t xml:space="preserve"> </w:t>
      </w:r>
      <w:r w:rsidRPr="00906091">
        <w:t>that</w:t>
      </w:r>
      <w:r w:rsidRPr="00906091" w:rsidR="00DF2D86">
        <w:t xml:space="preserve"> </w:t>
      </w:r>
      <w:r w:rsidRPr="00906091">
        <w:t>all</w:t>
      </w:r>
      <w:r w:rsidRPr="00906091" w:rsidR="00DF2D86">
        <w:t xml:space="preserve"> </w:t>
      </w:r>
      <w:r w:rsidRPr="00906091">
        <w:t>investigative</w:t>
      </w:r>
      <w:r w:rsidRPr="00906091" w:rsidR="00DF2D86">
        <w:t xml:space="preserve"> </w:t>
      </w:r>
      <w:r w:rsidRPr="00906091">
        <w:t>processes</w:t>
      </w:r>
      <w:r w:rsidRPr="00906091" w:rsidR="00DF2D86">
        <w:t xml:space="preserve"> </w:t>
      </w:r>
      <w:r w:rsidRPr="00906091">
        <w:t>are</w:t>
      </w:r>
      <w:r w:rsidRPr="00906091" w:rsidR="00DF2D86">
        <w:t xml:space="preserve"> </w:t>
      </w:r>
      <w:r w:rsidRPr="00906091">
        <w:t>robust</w:t>
      </w:r>
      <w:r w:rsidRPr="00906091" w:rsidR="00DF2D86">
        <w:t xml:space="preserve"> </w:t>
      </w:r>
      <w:r w:rsidRPr="00906091">
        <w:t>and</w:t>
      </w:r>
      <w:r w:rsidRPr="00906091" w:rsidR="00DF2D86">
        <w:t xml:space="preserve"> </w:t>
      </w:r>
      <w:r w:rsidRPr="00906091">
        <w:t>transparent.</w:t>
      </w:r>
      <w:r w:rsidRPr="00906091" w:rsidR="00DF2D86">
        <w:t xml:space="preserve"> </w:t>
      </w:r>
      <w:r w:rsidRPr="00906091">
        <w:t>In</w:t>
      </w:r>
      <w:r w:rsidRPr="00906091" w:rsidR="00DF2D86">
        <w:t xml:space="preserve"> </w:t>
      </w:r>
      <w:r w:rsidRPr="00906091">
        <w:t>addition,</w:t>
      </w:r>
      <w:r w:rsidRPr="00906091" w:rsidR="00DF2D86">
        <w:t xml:space="preserve"> </w:t>
      </w:r>
      <w:r w:rsidRPr="00906091">
        <w:t>the</w:t>
      </w:r>
      <w:r w:rsidRPr="00906091" w:rsidR="00DF2D86">
        <w:t xml:space="preserve"> </w:t>
      </w:r>
      <w:r w:rsidRPr="00906091">
        <w:t>system</w:t>
      </w:r>
      <w:r w:rsidRPr="00906091" w:rsidR="00046DD1">
        <w:t xml:space="preserve"> will</w:t>
      </w:r>
      <w:r w:rsidRPr="00906091" w:rsidR="00DF2D86">
        <w:t xml:space="preserve"> </w:t>
      </w:r>
      <w:r w:rsidRPr="00906091">
        <w:t>adhere</w:t>
      </w:r>
      <w:r w:rsidRPr="00906091" w:rsidR="00DF2D86">
        <w:t xml:space="preserve"> </w:t>
      </w:r>
      <w:r w:rsidRPr="00906091">
        <w:t>to</w:t>
      </w:r>
      <w:r w:rsidRPr="00906091" w:rsidR="00DF2D86">
        <w:t xml:space="preserve"> </w:t>
      </w:r>
      <w:r w:rsidRPr="00906091">
        <w:t>high-security</w:t>
      </w:r>
      <w:r w:rsidRPr="00906091" w:rsidR="00DF2D86">
        <w:t xml:space="preserve"> </w:t>
      </w:r>
      <w:r w:rsidRPr="00906091">
        <w:t>standards</w:t>
      </w:r>
      <w:r w:rsidRPr="00906091" w:rsidR="00DF2D86">
        <w:t xml:space="preserve"> </w:t>
      </w:r>
      <w:r w:rsidRPr="00906091">
        <w:t>including</w:t>
      </w:r>
      <w:r w:rsidRPr="00906091" w:rsidR="00DF2D86">
        <w:t xml:space="preserve"> </w:t>
      </w:r>
      <w:r w:rsidRPr="00906091">
        <w:t>ISO27001</w:t>
      </w:r>
      <w:r w:rsidRPr="00906091" w:rsidR="00753E76">
        <w:rPr>
          <w:rStyle w:val="FootnoteReference"/>
        </w:rPr>
        <w:footnoteReference w:id="4"/>
      </w:r>
      <w:r w:rsidRPr="00906091" w:rsidR="00DF2D86">
        <w:t xml:space="preserve"> </w:t>
      </w:r>
      <w:r w:rsidRPr="00906091">
        <w:t>and</w:t>
      </w:r>
      <w:r w:rsidRPr="00906091" w:rsidR="00DF2D86">
        <w:t xml:space="preserve"> </w:t>
      </w:r>
      <w:r w:rsidRPr="00906091">
        <w:t>PCI-DSS</w:t>
      </w:r>
      <w:r w:rsidRPr="00906091" w:rsidR="005F32C8">
        <w:rPr>
          <w:rStyle w:val="FootnoteReference"/>
        </w:rPr>
        <w:footnoteReference w:id="5"/>
      </w:r>
      <w:r w:rsidRPr="00906091">
        <w:t>,</w:t>
      </w:r>
      <w:r w:rsidRPr="00906091" w:rsidR="00DF2D86">
        <w:t xml:space="preserve"> </w:t>
      </w:r>
      <w:r w:rsidRPr="00906091">
        <w:t>providing</w:t>
      </w:r>
      <w:r w:rsidRPr="00906091" w:rsidR="00DF2D86">
        <w:t xml:space="preserve"> </w:t>
      </w:r>
      <w:r w:rsidRPr="00906091">
        <w:t>a</w:t>
      </w:r>
      <w:r w:rsidRPr="00906091" w:rsidR="00DF2D86">
        <w:t xml:space="preserve"> </w:t>
      </w:r>
      <w:r w:rsidRPr="00906091">
        <w:t>secure</w:t>
      </w:r>
      <w:r w:rsidRPr="00906091" w:rsidR="00DF2D86">
        <w:t xml:space="preserve"> </w:t>
      </w:r>
      <w:r w:rsidRPr="00906091">
        <w:t>environment</w:t>
      </w:r>
      <w:r w:rsidRPr="00906091" w:rsidR="00DF2D86">
        <w:t xml:space="preserve"> </w:t>
      </w:r>
      <w:r w:rsidRPr="00906091">
        <w:t>for</w:t>
      </w:r>
      <w:r w:rsidRPr="00906091" w:rsidR="00DF2D86">
        <w:t xml:space="preserve"> </w:t>
      </w:r>
      <w:r w:rsidRPr="00906091">
        <w:t>sensitive</w:t>
      </w:r>
      <w:r w:rsidRPr="00906091" w:rsidR="00DF2D86">
        <w:t xml:space="preserve"> </w:t>
      </w:r>
      <w:r w:rsidRPr="00906091">
        <w:t>data.</w:t>
      </w:r>
    </w:p>
    <w:p w:rsidRPr="00906091" w:rsidR="003D4740" w:rsidP="00263372" w:rsidRDefault="003D4740" w14:paraId="58F6FECF" w14:textId="53A93B73">
      <w:r w:rsidRPr="00906091">
        <w:t>Equally</w:t>
      </w:r>
      <w:r w:rsidRPr="00906091" w:rsidR="00DF2D86">
        <w:t xml:space="preserve"> </w:t>
      </w:r>
      <w:r w:rsidRPr="00906091">
        <w:t>critical,</w:t>
      </w:r>
      <w:r w:rsidRPr="00906091" w:rsidR="00DF2D86">
        <w:t xml:space="preserve"> </w:t>
      </w:r>
      <w:r w:rsidRPr="00906091">
        <w:t>the</w:t>
      </w:r>
      <w:r w:rsidRPr="00906091" w:rsidR="00DF2D86">
        <w:t xml:space="preserve"> </w:t>
      </w:r>
      <w:r w:rsidRPr="00906091">
        <w:t>tool</w:t>
      </w:r>
      <w:r w:rsidRPr="00906091" w:rsidR="00DF2D86">
        <w:t xml:space="preserve"> </w:t>
      </w:r>
      <w:r w:rsidRPr="00906091" w:rsidR="00046DD1">
        <w:t>will be</w:t>
      </w:r>
      <w:r w:rsidRPr="00906091" w:rsidR="00DF2D86">
        <w:t xml:space="preserve"> </w:t>
      </w:r>
      <w:r w:rsidRPr="00906091">
        <w:t>developed</w:t>
      </w:r>
      <w:r w:rsidRPr="00906091" w:rsidR="00DF2D86">
        <w:t xml:space="preserve"> </w:t>
      </w:r>
      <w:r w:rsidRPr="00906091">
        <w:t>with</w:t>
      </w:r>
      <w:r w:rsidRPr="00906091" w:rsidR="00DF2D86">
        <w:t xml:space="preserve"> </w:t>
      </w:r>
      <w:r w:rsidRPr="00906091">
        <w:t>strict</w:t>
      </w:r>
      <w:r w:rsidRPr="00906091" w:rsidR="00DF2D86">
        <w:t xml:space="preserve"> </w:t>
      </w:r>
      <w:r w:rsidRPr="00906091">
        <w:t>adherence</w:t>
      </w:r>
      <w:r w:rsidRPr="00906091" w:rsidR="00DF2D86">
        <w:t xml:space="preserve"> </w:t>
      </w:r>
      <w:r w:rsidRPr="00906091">
        <w:t>to</w:t>
      </w:r>
      <w:r w:rsidRPr="00906091" w:rsidR="00DF2D86">
        <w:t xml:space="preserve"> </w:t>
      </w:r>
      <w:r w:rsidRPr="00906091">
        <w:t>GDPR</w:t>
      </w:r>
      <w:r w:rsidRPr="00906091" w:rsidR="006065C3">
        <w:rPr>
          <w:rStyle w:val="FootnoteReference"/>
        </w:rPr>
        <w:footnoteReference w:id="6"/>
      </w:r>
      <w:r w:rsidRPr="00906091">
        <w:t>,</w:t>
      </w:r>
      <w:r w:rsidRPr="00906091" w:rsidR="00DF2D86">
        <w:t xml:space="preserve"> </w:t>
      </w:r>
      <w:r w:rsidRPr="00906091">
        <w:t>fully</w:t>
      </w:r>
      <w:r w:rsidRPr="00906091" w:rsidR="00DF2D86">
        <w:t xml:space="preserve"> </w:t>
      </w:r>
      <w:r w:rsidRPr="00906091">
        <w:t>upholding</w:t>
      </w:r>
      <w:r w:rsidRPr="00906091" w:rsidR="00DF2D86">
        <w:t xml:space="preserve"> </w:t>
      </w:r>
      <w:r w:rsidRPr="00906091">
        <w:t>data</w:t>
      </w:r>
      <w:r w:rsidRPr="00906091" w:rsidR="00DF2D86">
        <w:t xml:space="preserve"> </w:t>
      </w:r>
      <w:r w:rsidRPr="00906091">
        <w:t>privacy,</w:t>
      </w:r>
      <w:r w:rsidRPr="00906091" w:rsidR="00DF2D86">
        <w:t xml:space="preserve"> </w:t>
      </w:r>
      <w:r w:rsidRPr="00906091">
        <w:t>bank</w:t>
      </w:r>
      <w:r w:rsidRPr="00906091" w:rsidR="00DF2D86">
        <w:t xml:space="preserve"> </w:t>
      </w:r>
      <w:r w:rsidRPr="00906091">
        <w:t>secrecy,</w:t>
      </w:r>
      <w:r w:rsidRPr="00906091" w:rsidR="00DF2D86">
        <w:t xml:space="preserve"> </w:t>
      </w:r>
      <w:r w:rsidRPr="00906091">
        <w:t>and</w:t>
      </w:r>
      <w:r w:rsidRPr="00906091" w:rsidR="00DF2D86">
        <w:t xml:space="preserve"> </w:t>
      </w:r>
      <w:r w:rsidRPr="00906091">
        <w:t>anti</w:t>
      </w:r>
      <w:r w:rsidRPr="00906091">
        <w:noBreakHyphen/>
        <w:t>tipping</w:t>
      </w:r>
      <w:r w:rsidRPr="00906091" w:rsidR="00DF2D86">
        <w:t xml:space="preserve"> </w:t>
      </w:r>
      <w:r w:rsidRPr="00906091">
        <w:t>off</w:t>
      </w:r>
      <w:r w:rsidRPr="00906091" w:rsidR="00DF2D86">
        <w:t xml:space="preserve"> </w:t>
      </w:r>
      <w:r w:rsidRPr="00906091">
        <w:t>protocols</w:t>
      </w:r>
      <w:r w:rsidRPr="00906091" w:rsidR="00DF2D86">
        <w:t xml:space="preserve"> </w:t>
      </w:r>
      <w:r w:rsidRPr="00906091">
        <w:t>to</w:t>
      </w:r>
      <w:r w:rsidRPr="00906091" w:rsidR="00DF2D86">
        <w:t xml:space="preserve"> </w:t>
      </w:r>
      <w:r w:rsidRPr="00906091">
        <w:t>prevent</w:t>
      </w:r>
      <w:r w:rsidRPr="00906091" w:rsidR="00DF2D86">
        <w:t xml:space="preserve"> </w:t>
      </w:r>
      <w:r w:rsidRPr="00906091">
        <w:t>any</w:t>
      </w:r>
      <w:r w:rsidRPr="00906091" w:rsidR="00DF2D86">
        <w:t xml:space="preserve"> </w:t>
      </w:r>
      <w:r w:rsidRPr="00906091">
        <w:t>inadvertent</w:t>
      </w:r>
      <w:r w:rsidRPr="00906091" w:rsidR="00DF2D86">
        <w:t xml:space="preserve"> </w:t>
      </w:r>
      <w:r w:rsidRPr="00906091">
        <w:t>disclosure</w:t>
      </w:r>
      <w:r w:rsidRPr="00906091" w:rsidR="00DF2D86">
        <w:t xml:space="preserve"> </w:t>
      </w:r>
      <w:r w:rsidRPr="00906091">
        <w:t>of</w:t>
      </w:r>
      <w:r w:rsidRPr="00906091" w:rsidR="00DF2D86">
        <w:t xml:space="preserve"> </w:t>
      </w:r>
      <w:r w:rsidRPr="00906091">
        <w:t>sensitive</w:t>
      </w:r>
      <w:r w:rsidRPr="00906091" w:rsidR="00DF2D86">
        <w:t xml:space="preserve"> </w:t>
      </w:r>
      <w:r w:rsidRPr="00906091">
        <w:t>information.</w:t>
      </w:r>
      <w:r w:rsidRPr="00906091" w:rsidR="00DF2D86">
        <w:t xml:space="preserve"> </w:t>
      </w:r>
      <w:r w:rsidRPr="00906091">
        <w:t>Whether</w:t>
      </w:r>
      <w:r w:rsidRPr="00906091" w:rsidR="00DF2D86">
        <w:t xml:space="preserve"> </w:t>
      </w:r>
      <w:r w:rsidRPr="00906091">
        <w:t>deployed</w:t>
      </w:r>
      <w:r w:rsidRPr="00906091" w:rsidR="00DF2D86">
        <w:t xml:space="preserve"> </w:t>
      </w:r>
      <w:r w:rsidRPr="00906091">
        <w:t>within</w:t>
      </w:r>
      <w:r w:rsidRPr="00906091" w:rsidR="00DF2D86">
        <w:t xml:space="preserve"> </w:t>
      </w:r>
      <w:r w:rsidRPr="00906091">
        <w:t>a</w:t>
      </w:r>
      <w:r w:rsidRPr="00906091" w:rsidR="00DF2D86">
        <w:t xml:space="preserve"> </w:t>
      </w:r>
      <w:r w:rsidRPr="00906091">
        <w:t>single</w:t>
      </w:r>
      <w:r w:rsidRPr="00906091" w:rsidR="00DF2D86">
        <w:t xml:space="preserve"> </w:t>
      </w:r>
      <w:r w:rsidRPr="00906091">
        <w:t>bank,</w:t>
      </w:r>
      <w:r w:rsidRPr="00906091" w:rsidR="00DF2D86">
        <w:t xml:space="preserve"> </w:t>
      </w:r>
      <w:r w:rsidRPr="00906091">
        <w:t>across</w:t>
      </w:r>
      <w:r w:rsidRPr="00906091" w:rsidR="00DF2D86">
        <w:t xml:space="preserve"> </w:t>
      </w:r>
      <w:r w:rsidRPr="00906091">
        <w:t>multiple</w:t>
      </w:r>
      <w:r w:rsidRPr="00906091" w:rsidR="00DF2D86">
        <w:t xml:space="preserve"> </w:t>
      </w:r>
      <w:r w:rsidRPr="00906091">
        <w:t>banks</w:t>
      </w:r>
      <w:r w:rsidRPr="00906091" w:rsidR="00DF2D86">
        <w:t xml:space="preserve"> </w:t>
      </w:r>
      <w:r w:rsidRPr="00906091">
        <w:t>within</w:t>
      </w:r>
      <w:r w:rsidRPr="00906091" w:rsidR="00DF2D86">
        <w:t xml:space="preserve"> </w:t>
      </w:r>
      <w:r w:rsidRPr="00906091">
        <w:t>a</w:t>
      </w:r>
      <w:r w:rsidRPr="00906091" w:rsidR="00DF2D86">
        <w:t xml:space="preserve"> </w:t>
      </w:r>
      <w:r w:rsidRPr="00906091">
        <w:t>country,</w:t>
      </w:r>
      <w:r w:rsidRPr="00906091" w:rsidR="00DF2D86">
        <w:t xml:space="preserve"> </w:t>
      </w:r>
      <w:r w:rsidRPr="00906091">
        <w:t>or</w:t>
      </w:r>
      <w:r w:rsidRPr="00906091" w:rsidR="00DF2D86">
        <w:t xml:space="preserve"> </w:t>
      </w:r>
      <w:r w:rsidRPr="00906091">
        <w:t>in</w:t>
      </w:r>
      <w:r w:rsidRPr="00906091" w:rsidR="00DF2D86">
        <w:t xml:space="preserve"> </w:t>
      </w:r>
      <w:r w:rsidRPr="00906091">
        <w:t>a</w:t>
      </w:r>
      <w:r w:rsidRPr="00906091" w:rsidR="00DF2D86">
        <w:t xml:space="preserve"> </w:t>
      </w:r>
      <w:r w:rsidRPr="00906091">
        <w:t>shared</w:t>
      </w:r>
      <w:r w:rsidRPr="00906091" w:rsidR="00DF2D86">
        <w:t xml:space="preserve"> </w:t>
      </w:r>
      <w:r w:rsidRPr="00906091">
        <w:t>environment</w:t>
      </w:r>
      <w:r w:rsidRPr="00906091" w:rsidR="00DF2D86">
        <w:t xml:space="preserve"> </w:t>
      </w:r>
      <w:r w:rsidRPr="00906091">
        <w:t>spanning</w:t>
      </w:r>
      <w:r w:rsidRPr="00906091" w:rsidR="00DF2D86">
        <w:t xml:space="preserve"> </w:t>
      </w:r>
      <w:r w:rsidRPr="00906091">
        <w:t>several</w:t>
      </w:r>
      <w:r w:rsidRPr="00906091" w:rsidR="00DF2D86">
        <w:t xml:space="preserve"> </w:t>
      </w:r>
      <w:r w:rsidRPr="00906091">
        <w:t>countries,</w:t>
      </w:r>
      <w:r w:rsidRPr="00906091" w:rsidR="00DF2D86">
        <w:t xml:space="preserve"> </w:t>
      </w:r>
      <w:r w:rsidRPr="00906091">
        <w:t>this</w:t>
      </w:r>
      <w:r w:rsidRPr="00906091" w:rsidR="00DF2D86">
        <w:t xml:space="preserve"> </w:t>
      </w:r>
      <w:r w:rsidRPr="00906091">
        <w:t>tool</w:t>
      </w:r>
      <w:r w:rsidRPr="00906091" w:rsidR="00DF2D86">
        <w:t xml:space="preserve"> </w:t>
      </w:r>
      <w:r w:rsidRPr="00906091">
        <w:t>is</w:t>
      </w:r>
      <w:r w:rsidRPr="00906091" w:rsidR="00DF2D86">
        <w:t xml:space="preserve"> </w:t>
      </w:r>
      <w:r w:rsidRPr="00906091">
        <w:t>built</w:t>
      </w:r>
      <w:r w:rsidRPr="00906091" w:rsidR="00DF2D86">
        <w:t xml:space="preserve"> </w:t>
      </w:r>
      <w:r w:rsidRPr="00906091">
        <w:t>to</w:t>
      </w:r>
      <w:r w:rsidRPr="00906091" w:rsidR="00DF2D86">
        <w:t xml:space="preserve"> </w:t>
      </w:r>
      <w:r w:rsidRPr="00906091">
        <w:t>maintain</w:t>
      </w:r>
      <w:r w:rsidRPr="00906091" w:rsidR="00DF2D86">
        <w:t xml:space="preserve"> </w:t>
      </w:r>
      <w:r w:rsidRPr="00906091">
        <w:t>the</w:t>
      </w:r>
      <w:r w:rsidRPr="00906091" w:rsidR="00DF2D86">
        <w:t xml:space="preserve"> </w:t>
      </w:r>
      <w:r w:rsidRPr="00906091">
        <w:t>highest</w:t>
      </w:r>
      <w:r w:rsidRPr="00906091" w:rsidR="00DF2D86">
        <w:t xml:space="preserve"> </w:t>
      </w:r>
      <w:r w:rsidRPr="00906091">
        <w:t>levels</w:t>
      </w:r>
      <w:r w:rsidRPr="00906091" w:rsidR="00DF2D86">
        <w:t xml:space="preserve"> </w:t>
      </w:r>
      <w:r w:rsidRPr="00906091">
        <w:t>of</w:t>
      </w:r>
      <w:r w:rsidRPr="00906091" w:rsidR="00DF2D86">
        <w:t xml:space="preserve"> </w:t>
      </w:r>
      <w:r w:rsidRPr="00906091">
        <w:t>regulatory</w:t>
      </w:r>
      <w:r w:rsidRPr="00906091" w:rsidR="00DF2D86">
        <w:t xml:space="preserve"> </w:t>
      </w:r>
      <w:r w:rsidRPr="00906091">
        <w:t>compliance</w:t>
      </w:r>
      <w:r w:rsidRPr="00906091" w:rsidR="00DF2D86">
        <w:t xml:space="preserve"> </w:t>
      </w:r>
      <w:r w:rsidRPr="00906091">
        <w:t>and</w:t>
      </w:r>
      <w:r w:rsidRPr="00906091" w:rsidR="00DF2D86">
        <w:t xml:space="preserve"> </w:t>
      </w:r>
      <w:r w:rsidRPr="00906091">
        <w:t>operational</w:t>
      </w:r>
      <w:r w:rsidRPr="00906091" w:rsidR="00DF2D86">
        <w:t xml:space="preserve"> </w:t>
      </w:r>
      <w:r w:rsidRPr="00906091">
        <w:t>integrity.</w:t>
      </w:r>
    </w:p>
    <w:p w:rsidRPr="00906091" w:rsidR="003E39C7" w:rsidP="00394C80" w:rsidRDefault="00394C80" w14:paraId="072D5A65" w14:textId="398C1F61">
      <w:pPr>
        <w:pStyle w:val="Heading2"/>
      </w:pPr>
      <w:bookmarkStart w:name="_Toc196869834" w:id="9"/>
      <w:bookmarkStart w:name="_Toc197549422" w:id="10"/>
      <w:r w:rsidRPr="00906091">
        <w:t>Implementation Assumption</w:t>
      </w:r>
      <w:bookmarkEnd w:id="9"/>
      <w:bookmarkEnd w:id="10"/>
    </w:p>
    <w:p w:rsidRPr="00906091" w:rsidR="00117FCB" w:rsidP="00117FCB" w:rsidRDefault="00117FCB" w14:paraId="47E41315" w14:textId="77777777">
      <w:r w:rsidRPr="00906091">
        <w:t>It is assumed that an implementer will have at least two distinct roles involved in managing case management to ensure adherence to separation of duties principles. These roles include:</w:t>
      </w:r>
    </w:p>
    <w:p w:rsidRPr="00906091" w:rsidR="00117FCB" w:rsidP="00117FCB" w:rsidRDefault="00117FCB" w14:paraId="511BD8AE" w14:textId="4B46A45F">
      <w:r w:rsidRPr="00906091">
        <w:rPr>
          <w:b/>
          <w:bCs/>
        </w:rPr>
        <w:t>Standard User (Investigator / Analyst)</w:t>
      </w:r>
      <w:r w:rsidRPr="00906091">
        <w:t>: Responsible for the initial review, data entry, investigation, and preliminary classification of cases. Analysts will utilize the Case Management System (CMS) to document findings, manage workflow actions, and ensure compliance with GDPR, ISO 27001, PCI DSS, FATF, and 6AMLD requirements, particularly regarding data security, access controls, and audit trails.</w:t>
      </w:r>
    </w:p>
    <w:p w:rsidRPr="00906091" w:rsidR="00117FCB" w:rsidP="00117FCB" w:rsidRDefault="00117FCB" w14:paraId="23C9C000" w14:textId="6D3262D0">
      <w:r w:rsidRPr="00906091">
        <w:rPr>
          <w:b/>
          <w:bCs/>
        </w:rPr>
        <w:t>Supervisor (Investigation Supervisor / Compliance Officer)</w:t>
      </w:r>
      <w:r w:rsidRPr="00906091">
        <w:t>: Responsible for oversight, approval, and escalation of case outcomes. Supervisors validate analyst actions, review investigation documentation, approve high-risk case decisions, and ensure adherence to regulatory and organizational compliance standards. Supervisors provide necessary guidance, manage workload distribution among analysts, and ensure accuracy and completeness of reporting, particularly in alignment with GDPR data retention and ISO 27001 access control protocols.</w:t>
      </w:r>
    </w:p>
    <w:p w:rsidRPr="00906091" w:rsidR="00394C80" w:rsidP="00117FCB" w:rsidRDefault="00117FCB" w14:paraId="538BF21B" w14:textId="13941884">
      <w:r w:rsidRPr="00906091">
        <w:t>The clear separation of these roles ensures robust internal controls, minimizes risk of errors or fraud, and aligns with best practices prescribed by regulatory bodies, including detailed audit and accountability mechanisms mandated by compliance frameworks such as GDPR, ISO 27001, PCI DSS, FATF, and 6AMLD. Each role is assigned specific permissions within the system, ensuring that appropriate levels of access and actions are maintained and auditable, fulfilling both regulatory requirements and operational best practices.</w:t>
      </w:r>
      <w:r w:rsidRPr="00906091" w:rsidR="00EF425F">
        <w:t xml:space="preserve"> </w:t>
      </w:r>
    </w:p>
    <w:p w:rsidRPr="00906091" w:rsidR="00C935F1" w:rsidP="00BF226C" w:rsidRDefault="00C935F1" w14:paraId="0BF12751" w14:textId="3A471A70">
      <w:pPr>
        <w:pStyle w:val="Heading2"/>
      </w:pPr>
      <w:bookmarkStart w:name="_Toc196869835" w:id="11"/>
      <w:bookmarkStart w:name="_Toc197549423" w:id="12"/>
      <w:r w:rsidRPr="00906091">
        <w:t>Additional</w:t>
      </w:r>
      <w:r w:rsidRPr="00906091" w:rsidR="00DF2D86">
        <w:t xml:space="preserve"> </w:t>
      </w:r>
      <w:r w:rsidRPr="00906091">
        <w:t>Considerations</w:t>
      </w:r>
      <w:bookmarkEnd w:id="11"/>
      <w:bookmarkEnd w:id="12"/>
    </w:p>
    <w:p w:rsidRPr="00906091" w:rsidR="00C935F1" w:rsidP="00BF226C" w:rsidRDefault="00C935F1" w14:paraId="17CA9FFE" w14:textId="6CBBF30F">
      <w:pPr>
        <w:pStyle w:val="Heading3"/>
      </w:pPr>
      <w:r w:rsidRPr="00906091">
        <w:t>Audit</w:t>
      </w:r>
      <w:r w:rsidRPr="00906091" w:rsidR="00DF2D86">
        <w:t xml:space="preserve"> </w:t>
      </w:r>
      <w:r w:rsidRPr="00906091">
        <w:t>Trails</w:t>
      </w:r>
      <w:r w:rsidRPr="00906091" w:rsidR="00DF2D86">
        <w:t xml:space="preserve"> </w:t>
      </w:r>
      <w:r w:rsidRPr="00906091">
        <w:t>&amp;</w:t>
      </w:r>
      <w:r w:rsidRPr="00906091" w:rsidR="00DF2D86">
        <w:t xml:space="preserve"> </w:t>
      </w:r>
      <w:r w:rsidRPr="00906091">
        <w:t>Version</w:t>
      </w:r>
      <w:r w:rsidRPr="00906091" w:rsidR="00DF2D86">
        <w:t xml:space="preserve"> </w:t>
      </w:r>
      <w:r w:rsidRPr="00906091">
        <w:t>Control:</w:t>
      </w:r>
    </w:p>
    <w:p w:rsidRPr="00906091" w:rsidR="00C935F1" w:rsidP="00C935F1" w:rsidRDefault="00736A96" w14:paraId="536880C1" w14:textId="382AF6F6">
      <w:r w:rsidRPr="00906091">
        <w:t>This</w:t>
      </w:r>
      <w:r w:rsidRPr="00906091" w:rsidR="00DF2D86">
        <w:t xml:space="preserve"> </w:t>
      </w:r>
      <w:r w:rsidRPr="00906091">
        <w:t>section</w:t>
      </w:r>
      <w:r w:rsidRPr="00906091" w:rsidR="00DF2D86">
        <w:t xml:space="preserve"> </w:t>
      </w:r>
      <w:r w:rsidRPr="00906091" w:rsidR="00DF39CB">
        <w:t>will</w:t>
      </w:r>
      <w:r w:rsidRPr="00906091" w:rsidR="00DF2D86">
        <w:t xml:space="preserve"> </w:t>
      </w:r>
      <w:r w:rsidRPr="00906091" w:rsidR="00DF39CB">
        <w:t>cover</w:t>
      </w:r>
      <w:r w:rsidRPr="00906091" w:rsidR="00DF2D86">
        <w:t xml:space="preserve"> </w:t>
      </w:r>
      <w:r w:rsidRPr="00906091" w:rsidR="00C935F1">
        <w:t>documentation</w:t>
      </w:r>
      <w:r w:rsidRPr="00906091" w:rsidR="00DF2D86">
        <w:t xml:space="preserve"> </w:t>
      </w:r>
      <w:r w:rsidRPr="00906091" w:rsidR="00C935F1">
        <w:t>for</w:t>
      </w:r>
      <w:r w:rsidRPr="00906091" w:rsidR="00DF2D86">
        <w:t xml:space="preserve"> </w:t>
      </w:r>
      <w:r w:rsidRPr="00906091" w:rsidR="00C935F1">
        <w:t>audit</w:t>
      </w:r>
      <w:r w:rsidRPr="00906091" w:rsidR="00DF2D86">
        <w:t xml:space="preserve"> </w:t>
      </w:r>
      <w:r w:rsidRPr="00906091" w:rsidR="00C935F1">
        <w:t>trails,</w:t>
      </w:r>
      <w:r w:rsidRPr="00906091" w:rsidR="00DF2D86">
        <w:t xml:space="preserve"> </w:t>
      </w:r>
      <w:r w:rsidRPr="00906091" w:rsidR="00C935F1">
        <w:t>change</w:t>
      </w:r>
      <w:r w:rsidRPr="00906091" w:rsidR="00DF2D86">
        <w:t xml:space="preserve"> </w:t>
      </w:r>
      <w:r w:rsidRPr="00906091" w:rsidR="00C935F1">
        <w:t>logs,</w:t>
      </w:r>
      <w:r w:rsidRPr="00906091" w:rsidR="00DF2D86">
        <w:t xml:space="preserve"> </w:t>
      </w:r>
      <w:r w:rsidRPr="00906091" w:rsidR="00C935F1">
        <w:t>and</w:t>
      </w:r>
      <w:r w:rsidRPr="00906091" w:rsidR="00DF2D86">
        <w:t xml:space="preserve"> </w:t>
      </w:r>
      <w:r w:rsidRPr="00906091" w:rsidR="00C935F1">
        <w:t>version</w:t>
      </w:r>
      <w:r w:rsidRPr="00906091" w:rsidR="00DF2D86">
        <w:t xml:space="preserve"> </w:t>
      </w:r>
      <w:r w:rsidRPr="00906091" w:rsidR="00C935F1">
        <w:t>history.</w:t>
      </w:r>
      <w:r w:rsidRPr="00906091" w:rsidR="00DF2D86">
        <w:t xml:space="preserve"> </w:t>
      </w:r>
      <w:r w:rsidRPr="00906091" w:rsidR="00C935F1">
        <w:t>This</w:t>
      </w:r>
      <w:r w:rsidRPr="00906091" w:rsidR="00DF2D86">
        <w:t xml:space="preserve"> </w:t>
      </w:r>
      <w:r w:rsidRPr="00906091" w:rsidR="00C935F1">
        <w:t>is</w:t>
      </w:r>
      <w:r w:rsidRPr="00906091" w:rsidR="00DF2D86">
        <w:t xml:space="preserve"> </w:t>
      </w:r>
      <w:r w:rsidRPr="00906091" w:rsidR="00C935F1">
        <w:t>crucial</w:t>
      </w:r>
      <w:r w:rsidRPr="00906091" w:rsidR="00DF2D86">
        <w:t xml:space="preserve"> </w:t>
      </w:r>
      <w:r w:rsidRPr="00906091" w:rsidR="00C935F1">
        <w:t>for</w:t>
      </w:r>
      <w:r w:rsidRPr="00906091" w:rsidR="00DF2D86">
        <w:t xml:space="preserve"> </w:t>
      </w:r>
      <w:r w:rsidRPr="00906091" w:rsidR="00C935F1">
        <w:t>GDPR</w:t>
      </w:r>
      <w:r w:rsidRPr="00906091" w:rsidR="00DF2D86">
        <w:t xml:space="preserve"> </w:t>
      </w:r>
      <w:r w:rsidRPr="00906091" w:rsidR="00C935F1">
        <w:t>accountability</w:t>
      </w:r>
      <w:r w:rsidRPr="00906091" w:rsidR="00DF2D86">
        <w:t xml:space="preserve"> </w:t>
      </w:r>
      <w:r w:rsidRPr="00906091" w:rsidR="00C935F1">
        <w:t>and</w:t>
      </w:r>
      <w:r w:rsidRPr="00906091" w:rsidR="00DF2D86">
        <w:t xml:space="preserve"> </w:t>
      </w:r>
      <w:r w:rsidRPr="00906091" w:rsidR="00C935F1">
        <w:t>bank</w:t>
      </w:r>
      <w:r w:rsidRPr="00906091" w:rsidR="00DF2D86">
        <w:t xml:space="preserve"> </w:t>
      </w:r>
      <w:r w:rsidRPr="00906091" w:rsidR="00C935F1">
        <w:t>secrecy</w:t>
      </w:r>
      <w:r w:rsidRPr="00906091" w:rsidR="00DF2D86">
        <w:t xml:space="preserve"> </w:t>
      </w:r>
      <w:r w:rsidRPr="00906091" w:rsidR="00C935F1">
        <w:t>requirements.</w:t>
      </w:r>
    </w:p>
    <w:p w:rsidRPr="00906091" w:rsidR="00C935F1" w:rsidP="00BF226C" w:rsidRDefault="00C935F1" w14:paraId="51A1025F" w14:textId="364BBF16">
      <w:pPr>
        <w:pStyle w:val="Heading3"/>
      </w:pPr>
      <w:r w:rsidRPr="00906091">
        <w:t>Access</w:t>
      </w:r>
      <w:r w:rsidRPr="00906091" w:rsidR="00DF2D86">
        <w:t xml:space="preserve"> </w:t>
      </w:r>
      <w:r w:rsidRPr="00906091">
        <w:t>Controls:</w:t>
      </w:r>
    </w:p>
    <w:p w:rsidRPr="00906091" w:rsidR="00C935F1" w:rsidP="00C935F1" w:rsidRDefault="00EF45F1" w14:paraId="28E4CD35" w14:textId="0A584E89">
      <w:r w:rsidRPr="00906091">
        <w:t>N</w:t>
      </w:r>
      <w:r w:rsidRPr="00906091" w:rsidR="00C935F1">
        <w:t>ote</w:t>
      </w:r>
      <w:r w:rsidRPr="00906091" w:rsidR="00DF2D86">
        <w:t xml:space="preserve"> </w:t>
      </w:r>
      <w:r w:rsidRPr="00906091" w:rsidR="00C935F1">
        <w:t>that</w:t>
      </w:r>
      <w:r w:rsidRPr="00906091" w:rsidR="00DF2D86">
        <w:t xml:space="preserve"> </w:t>
      </w:r>
      <w:r w:rsidRPr="00906091" w:rsidR="00C935F1">
        <w:t>documents</w:t>
      </w:r>
      <w:r w:rsidRPr="00906091" w:rsidR="00DF2D86">
        <w:t xml:space="preserve"> </w:t>
      </w:r>
      <w:r w:rsidRPr="00906091" w:rsidR="00C935F1">
        <w:t>containing</w:t>
      </w:r>
      <w:r w:rsidRPr="00906091" w:rsidR="00DF2D86">
        <w:t xml:space="preserve"> </w:t>
      </w:r>
      <w:r w:rsidRPr="00906091" w:rsidR="00C935F1">
        <w:t>sensitive</w:t>
      </w:r>
      <w:r w:rsidRPr="00906091" w:rsidR="00DF2D86">
        <w:t xml:space="preserve"> </w:t>
      </w:r>
      <w:r w:rsidRPr="00906091" w:rsidR="00C935F1">
        <w:t>data</w:t>
      </w:r>
      <w:r w:rsidRPr="00906091" w:rsidR="00DF2D86">
        <w:t xml:space="preserve"> </w:t>
      </w:r>
      <w:r w:rsidRPr="00906091" w:rsidR="00C935F1">
        <w:t>(such</w:t>
      </w:r>
      <w:r w:rsidRPr="00906091" w:rsidR="00DF2D86">
        <w:t xml:space="preserve"> </w:t>
      </w:r>
      <w:r w:rsidRPr="00906091" w:rsidR="00C935F1">
        <w:t>as</w:t>
      </w:r>
      <w:r w:rsidRPr="00906091" w:rsidR="00DF2D86">
        <w:t xml:space="preserve"> </w:t>
      </w:r>
      <w:r w:rsidRPr="00906091" w:rsidR="00C935F1">
        <w:t>personal</w:t>
      </w:r>
      <w:r w:rsidRPr="00906091" w:rsidR="00DF2D86">
        <w:t xml:space="preserve"> </w:t>
      </w:r>
      <w:r w:rsidRPr="00906091" w:rsidR="00C935F1">
        <w:t>data</w:t>
      </w:r>
      <w:r w:rsidRPr="00906091" w:rsidR="00DF2D86">
        <w:t xml:space="preserve"> </w:t>
      </w:r>
      <w:r w:rsidRPr="00906091" w:rsidR="00C935F1">
        <w:t>or</w:t>
      </w:r>
      <w:r w:rsidRPr="00906091" w:rsidR="00DF2D86">
        <w:t xml:space="preserve"> </w:t>
      </w:r>
      <w:r w:rsidRPr="00906091" w:rsidR="00C935F1">
        <w:t>detailed</w:t>
      </w:r>
      <w:r w:rsidRPr="00906091" w:rsidR="00DF2D86">
        <w:t xml:space="preserve"> </w:t>
      </w:r>
      <w:r w:rsidRPr="00906091" w:rsidR="00C935F1">
        <w:t>investigative</w:t>
      </w:r>
      <w:r w:rsidRPr="00906091" w:rsidR="00DF2D86">
        <w:t xml:space="preserve"> </w:t>
      </w:r>
      <w:r w:rsidRPr="00906091" w:rsidR="00C935F1">
        <w:t>processes)</w:t>
      </w:r>
      <w:r w:rsidRPr="00906091" w:rsidR="00DF2D86">
        <w:t xml:space="preserve"> </w:t>
      </w:r>
      <w:r w:rsidRPr="00906091" w:rsidR="00C935F1">
        <w:t>must</w:t>
      </w:r>
      <w:r w:rsidRPr="00906091" w:rsidR="00DF2D86">
        <w:t xml:space="preserve"> </w:t>
      </w:r>
      <w:r w:rsidRPr="00906091" w:rsidR="00C935F1">
        <w:t>be</w:t>
      </w:r>
      <w:r w:rsidRPr="00906091" w:rsidR="00DF2D86">
        <w:t xml:space="preserve"> </w:t>
      </w:r>
      <w:r w:rsidRPr="00906091" w:rsidR="00C935F1">
        <w:t>access</w:t>
      </w:r>
      <w:r w:rsidRPr="00906091" w:rsidR="00C935F1">
        <w:rPr>
          <w:rFonts w:ascii="Cambria Math" w:hAnsi="Cambria Math" w:cs="Cambria Math"/>
        </w:rPr>
        <w:t>‑</w:t>
      </w:r>
      <w:r w:rsidRPr="00906091" w:rsidR="00C935F1">
        <w:t>controlled.</w:t>
      </w:r>
      <w:r w:rsidRPr="00906091" w:rsidR="00DF2D86">
        <w:t xml:space="preserve"> </w:t>
      </w:r>
      <w:r w:rsidRPr="00906091" w:rsidR="001B3840">
        <w:t>A</w:t>
      </w:r>
      <w:r w:rsidRPr="00906091" w:rsidR="00DF2D86">
        <w:t xml:space="preserve"> </w:t>
      </w:r>
      <w:r w:rsidR="00927ADA">
        <w:rPr>
          <w:rFonts w:ascii="Calibri" w:hAnsi="Calibri" w:cs="Calibri"/>
        </w:rPr>
        <w:t>"</w:t>
      </w:r>
      <w:r w:rsidRPr="00906091" w:rsidR="00C935F1">
        <w:t>Security</w:t>
      </w:r>
      <w:r w:rsidRPr="00906091" w:rsidR="00DF2D86">
        <w:t xml:space="preserve"> </w:t>
      </w:r>
      <w:r w:rsidRPr="00906091" w:rsidR="00C935F1">
        <w:t>Classification</w:t>
      </w:r>
      <w:r w:rsidR="00927ADA">
        <w:rPr>
          <w:rFonts w:ascii="Calibri" w:hAnsi="Calibri" w:cs="Calibri"/>
        </w:rPr>
        <w:t>"</w:t>
      </w:r>
      <w:r w:rsidRPr="00906091" w:rsidR="00DF2D86">
        <w:t xml:space="preserve"> </w:t>
      </w:r>
      <w:r w:rsidRPr="00906091" w:rsidR="00C935F1">
        <w:t>header</w:t>
      </w:r>
      <w:r w:rsidRPr="00906091" w:rsidR="00DF2D86">
        <w:t xml:space="preserve"> </w:t>
      </w:r>
      <w:r w:rsidRPr="00906091" w:rsidR="001B3840">
        <w:t>will</w:t>
      </w:r>
      <w:r w:rsidRPr="00906091" w:rsidR="00DF2D86">
        <w:t xml:space="preserve"> </w:t>
      </w:r>
      <w:r w:rsidRPr="00906091" w:rsidR="001B3840">
        <w:t>be</w:t>
      </w:r>
      <w:r w:rsidRPr="00906091" w:rsidR="00DF2D86">
        <w:t xml:space="preserve"> </w:t>
      </w:r>
      <w:r w:rsidRPr="00906091" w:rsidR="001B3840">
        <w:t>implemented</w:t>
      </w:r>
      <w:r w:rsidRPr="00906091" w:rsidR="00DF2D86">
        <w:t xml:space="preserve"> </w:t>
      </w:r>
      <w:r w:rsidRPr="00906091" w:rsidR="001B3840">
        <w:t>in</w:t>
      </w:r>
      <w:r w:rsidRPr="00906091" w:rsidR="00DF2D86">
        <w:t xml:space="preserve"> </w:t>
      </w:r>
      <w:r w:rsidRPr="00906091" w:rsidR="00C935F1">
        <w:t>each</w:t>
      </w:r>
      <w:r w:rsidRPr="00906091" w:rsidR="00DF2D86">
        <w:t xml:space="preserve"> </w:t>
      </w:r>
      <w:r w:rsidRPr="00906091" w:rsidR="00C935F1">
        <w:t>document.</w:t>
      </w:r>
    </w:p>
    <w:p w:rsidRPr="00906091" w:rsidR="00C935F1" w:rsidP="00BF226C" w:rsidRDefault="00C935F1" w14:paraId="7CE73620" w14:textId="5BCD6BC7">
      <w:pPr>
        <w:pStyle w:val="Heading3"/>
      </w:pPr>
      <w:r w:rsidRPr="00906091">
        <w:t>Cross</w:t>
      </w:r>
      <w:r w:rsidRPr="00906091">
        <w:rPr>
          <w:rFonts w:ascii="Cambria Math" w:hAnsi="Cambria Math" w:cs="Cambria Math"/>
        </w:rPr>
        <w:t>‑</w:t>
      </w:r>
      <w:r w:rsidRPr="00906091">
        <w:t>Reference</w:t>
      </w:r>
      <w:r w:rsidRPr="00906091" w:rsidR="00DF2D86">
        <w:t xml:space="preserve"> </w:t>
      </w:r>
      <w:r w:rsidRPr="00906091">
        <w:t>Documents:</w:t>
      </w:r>
    </w:p>
    <w:p w:rsidRPr="00906091" w:rsidR="00C935F1" w:rsidP="00C935F1" w:rsidRDefault="00C935F1" w14:paraId="4D1474EB" w14:textId="56A88941">
      <w:r w:rsidRPr="00906091">
        <w:t>Where</w:t>
      </w:r>
      <w:r w:rsidRPr="00906091" w:rsidR="00DF2D86">
        <w:t xml:space="preserve"> </w:t>
      </w:r>
      <w:r w:rsidRPr="00906091">
        <w:t>processes</w:t>
      </w:r>
      <w:r w:rsidRPr="00906091" w:rsidR="00DF2D86">
        <w:t xml:space="preserve"> </w:t>
      </w:r>
      <w:r w:rsidRPr="00906091">
        <w:t>intersect</w:t>
      </w:r>
      <w:r w:rsidRPr="00906091" w:rsidR="00DF2D86">
        <w:t xml:space="preserve"> </w:t>
      </w:r>
      <w:r w:rsidRPr="00906091">
        <w:t>with</w:t>
      </w:r>
      <w:r w:rsidRPr="00906091" w:rsidR="00DF2D86">
        <w:t xml:space="preserve"> </w:t>
      </w:r>
      <w:r w:rsidRPr="00906091">
        <w:t>compliance</w:t>
      </w:r>
      <w:r w:rsidRPr="00906091" w:rsidR="00DF2D86">
        <w:t xml:space="preserve"> </w:t>
      </w:r>
      <w:r w:rsidRPr="00906091">
        <w:t>(e.g.,</w:t>
      </w:r>
      <w:r w:rsidRPr="00906091" w:rsidR="00DF2D86">
        <w:t xml:space="preserve"> </w:t>
      </w:r>
      <w:r w:rsidRPr="00906091">
        <w:t>case</w:t>
      </w:r>
      <w:r w:rsidRPr="00906091" w:rsidR="00DF2D86">
        <w:t xml:space="preserve"> </w:t>
      </w:r>
      <w:r w:rsidRPr="00906091">
        <w:t>closure</w:t>
      </w:r>
      <w:r w:rsidRPr="00906091" w:rsidR="00DF2D86">
        <w:t xml:space="preserve"> </w:t>
      </w:r>
      <w:r w:rsidRPr="00906091">
        <w:t>procedures</w:t>
      </w:r>
      <w:r w:rsidRPr="00906091" w:rsidR="00DF2D86">
        <w:t xml:space="preserve"> </w:t>
      </w:r>
      <w:r w:rsidRPr="00906091">
        <w:t>might</w:t>
      </w:r>
      <w:r w:rsidRPr="00906091" w:rsidR="00DF2D86">
        <w:t xml:space="preserve"> </w:t>
      </w:r>
      <w:r w:rsidRPr="00906091">
        <w:t>require</w:t>
      </w:r>
      <w:r w:rsidRPr="00906091" w:rsidR="00DF2D86">
        <w:t xml:space="preserve"> </w:t>
      </w:r>
      <w:r w:rsidRPr="00906091">
        <w:t>a</w:t>
      </w:r>
      <w:r w:rsidRPr="00906091" w:rsidR="00DF2D86">
        <w:t xml:space="preserve"> </w:t>
      </w:r>
      <w:r w:rsidRPr="00906091">
        <w:t>final</w:t>
      </w:r>
      <w:r w:rsidRPr="00906091" w:rsidR="00DF2D86">
        <w:t xml:space="preserve"> </w:t>
      </w:r>
      <w:r w:rsidRPr="00906091">
        <w:t>compliance</w:t>
      </w:r>
      <w:r w:rsidRPr="00906091" w:rsidR="00DF2D86">
        <w:t xml:space="preserve"> </w:t>
      </w:r>
      <w:r w:rsidRPr="00906091">
        <w:t>review),</w:t>
      </w:r>
      <w:r w:rsidRPr="00906091" w:rsidR="00DF2D86">
        <w:t xml:space="preserve"> </w:t>
      </w:r>
      <w:r w:rsidRPr="00906091" w:rsidR="001B3840">
        <w:t>we</w:t>
      </w:r>
      <w:r w:rsidRPr="00906091" w:rsidR="00DF2D86">
        <w:t xml:space="preserve"> </w:t>
      </w:r>
      <w:r w:rsidRPr="00906091" w:rsidR="001B3840">
        <w:t>will</w:t>
      </w:r>
      <w:r w:rsidRPr="00906091" w:rsidR="00DF2D86">
        <w:t xml:space="preserve"> </w:t>
      </w:r>
      <w:r w:rsidRPr="00906091">
        <w:t>include</w:t>
      </w:r>
      <w:r w:rsidRPr="00906091" w:rsidR="00DF2D86">
        <w:t xml:space="preserve"> </w:t>
      </w:r>
      <w:r w:rsidRPr="00906091">
        <w:t>cross</w:t>
      </w:r>
      <w:r w:rsidRPr="00906091">
        <w:rPr>
          <w:rFonts w:ascii="Cambria Math" w:hAnsi="Cambria Math" w:cs="Cambria Math"/>
        </w:rPr>
        <w:t>‑</w:t>
      </w:r>
      <w:r w:rsidRPr="00906091">
        <w:t>references</w:t>
      </w:r>
      <w:r w:rsidRPr="00906091" w:rsidR="00DF2D86">
        <w:t xml:space="preserve"> </w:t>
      </w:r>
      <w:r w:rsidRPr="00906091">
        <w:t>between</w:t>
      </w:r>
      <w:r w:rsidRPr="00906091" w:rsidR="00DF2D86">
        <w:t xml:space="preserve"> </w:t>
      </w:r>
      <w:r w:rsidRPr="00906091">
        <w:t>the</w:t>
      </w:r>
      <w:r w:rsidRPr="00906091" w:rsidR="00DF2D86">
        <w:t xml:space="preserve"> </w:t>
      </w:r>
      <w:r w:rsidRPr="00906091">
        <w:t>operational</w:t>
      </w:r>
      <w:r w:rsidRPr="00906091" w:rsidR="00DF2D86">
        <w:t xml:space="preserve"> </w:t>
      </w:r>
      <w:r w:rsidRPr="00906091" w:rsidR="001B3840">
        <w:t>sections</w:t>
      </w:r>
      <w:r w:rsidRPr="00906091" w:rsidR="00DF2D86">
        <w:t xml:space="preserve"> </w:t>
      </w:r>
      <w:r w:rsidRPr="00906091">
        <w:t>and</w:t>
      </w:r>
      <w:r w:rsidRPr="00906091" w:rsidR="00DF2D86">
        <w:t xml:space="preserve"> </w:t>
      </w:r>
      <w:r w:rsidRPr="00906091">
        <w:t>the</w:t>
      </w:r>
      <w:r w:rsidRPr="00906091" w:rsidR="00DF2D86">
        <w:t xml:space="preserve"> </w:t>
      </w:r>
      <w:r w:rsidRPr="00906091">
        <w:t>compliance</w:t>
      </w:r>
      <w:r w:rsidRPr="00906091" w:rsidR="00DF2D86">
        <w:t xml:space="preserve"> </w:t>
      </w:r>
      <w:r w:rsidRPr="00906091" w:rsidR="001B3840">
        <w:t>sections</w:t>
      </w:r>
      <w:r w:rsidRPr="00906091">
        <w:t>.</w:t>
      </w:r>
      <w:r w:rsidRPr="00906091" w:rsidR="00DF2D86">
        <w:t xml:space="preserve"> </w:t>
      </w:r>
      <w:r w:rsidRPr="00906091">
        <w:t>This</w:t>
      </w:r>
      <w:r w:rsidRPr="00906091" w:rsidR="00DF2D86">
        <w:t xml:space="preserve"> </w:t>
      </w:r>
      <w:r w:rsidRPr="00906091">
        <w:t>ensures</w:t>
      </w:r>
      <w:r w:rsidRPr="00906091" w:rsidR="00DF2D86">
        <w:t xml:space="preserve"> </w:t>
      </w:r>
      <w:r w:rsidRPr="00906091">
        <w:t>that</w:t>
      </w:r>
      <w:r w:rsidRPr="00906091" w:rsidR="00DF2D86">
        <w:t xml:space="preserve"> </w:t>
      </w:r>
      <w:r w:rsidRPr="00906091">
        <w:t>no</w:t>
      </w:r>
      <w:r w:rsidRPr="00906091" w:rsidR="00DF2D86">
        <w:t xml:space="preserve"> </w:t>
      </w:r>
      <w:r w:rsidRPr="00906091">
        <w:t>process</w:t>
      </w:r>
      <w:r w:rsidRPr="00906091" w:rsidR="00DF2D86">
        <w:t xml:space="preserve"> </w:t>
      </w:r>
      <w:r w:rsidRPr="00906091">
        <w:t>bypasses</w:t>
      </w:r>
      <w:r w:rsidRPr="00906091" w:rsidR="00DF2D86">
        <w:t xml:space="preserve"> </w:t>
      </w:r>
      <w:r w:rsidRPr="00906091">
        <w:t>the</w:t>
      </w:r>
      <w:r w:rsidRPr="00906091" w:rsidR="00DF2D86">
        <w:t xml:space="preserve"> </w:t>
      </w:r>
      <w:r w:rsidRPr="00906091">
        <w:t>necessary</w:t>
      </w:r>
      <w:r w:rsidRPr="00906091" w:rsidR="00DF2D86">
        <w:t xml:space="preserve"> </w:t>
      </w:r>
      <w:r w:rsidRPr="00906091">
        <w:t>legal</w:t>
      </w:r>
      <w:r w:rsidRPr="00906091" w:rsidR="00DF2D86">
        <w:t xml:space="preserve"> </w:t>
      </w:r>
      <w:r w:rsidRPr="00906091">
        <w:t>and</w:t>
      </w:r>
      <w:r w:rsidRPr="00906091" w:rsidR="00DF2D86">
        <w:t xml:space="preserve"> </w:t>
      </w:r>
      <w:r w:rsidRPr="00906091">
        <w:t>security</w:t>
      </w:r>
      <w:r w:rsidRPr="00906091" w:rsidR="00DF2D86">
        <w:t xml:space="preserve"> </w:t>
      </w:r>
      <w:r w:rsidRPr="00906091">
        <w:t>reviews.</w:t>
      </w:r>
    </w:p>
    <w:p w:rsidRPr="00906091" w:rsidR="00C935F1" w:rsidP="00BF226C" w:rsidRDefault="00C935F1" w14:paraId="46E14004" w14:textId="056A5C8A">
      <w:pPr>
        <w:pStyle w:val="Heading3"/>
      </w:pPr>
      <w:r w:rsidRPr="00906091">
        <w:t>Metadata</w:t>
      </w:r>
      <w:r w:rsidRPr="00906091" w:rsidR="00DF2D86">
        <w:t xml:space="preserve"> </w:t>
      </w:r>
      <w:r w:rsidRPr="00906091">
        <w:t>and</w:t>
      </w:r>
      <w:r w:rsidRPr="00906091" w:rsidR="00DF2D86">
        <w:t xml:space="preserve"> </w:t>
      </w:r>
      <w:r w:rsidRPr="00906091">
        <w:t>Document</w:t>
      </w:r>
      <w:r w:rsidRPr="00906091" w:rsidR="00DF2D86">
        <w:t xml:space="preserve"> </w:t>
      </w:r>
      <w:r w:rsidRPr="00906091">
        <w:t>Templates:</w:t>
      </w:r>
    </w:p>
    <w:p w:rsidRPr="00906091" w:rsidR="00641CAF" w:rsidRDefault="00C935F1" w14:paraId="6C2B212F" w14:textId="6A6DA478">
      <w:r w:rsidRPr="00906091">
        <w:t>Each</w:t>
      </w:r>
      <w:r w:rsidRPr="00906091" w:rsidR="00DF2D86">
        <w:t xml:space="preserve"> </w:t>
      </w:r>
      <w:r w:rsidRPr="00906091">
        <w:t>document</w:t>
      </w:r>
      <w:r w:rsidRPr="00906091" w:rsidR="00DF2D86">
        <w:t xml:space="preserve"> </w:t>
      </w:r>
      <w:r w:rsidRPr="00906091" w:rsidR="001B3840">
        <w:t>will</w:t>
      </w:r>
      <w:r w:rsidRPr="00906091" w:rsidR="00DF2D86">
        <w:t xml:space="preserve"> </w:t>
      </w:r>
      <w:r w:rsidRPr="00906091">
        <w:t>include</w:t>
      </w:r>
      <w:r w:rsidRPr="00906091" w:rsidR="00DF2D86">
        <w:t xml:space="preserve"> </w:t>
      </w:r>
      <w:r w:rsidRPr="00906091">
        <w:t>metadata</w:t>
      </w:r>
      <w:r w:rsidRPr="00906091" w:rsidR="00DF2D86">
        <w:t xml:space="preserve"> </w:t>
      </w:r>
      <w:r w:rsidRPr="00906091">
        <w:t>such</w:t>
      </w:r>
      <w:r w:rsidRPr="00906091" w:rsidR="00DF2D86">
        <w:t xml:space="preserve"> </w:t>
      </w:r>
      <w:r w:rsidRPr="00906091">
        <w:t>as</w:t>
      </w:r>
      <w:r w:rsidRPr="00906091" w:rsidR="00DF2D86">
        <w:t xml:space="preserve"> </w:t>
      </w:r>
      <w:r w:rsidRPr="00906091">
        <w:t>version,</w:t>
      </w:r>
      <w:r w:rsidRPr="00906091" w:rsidR="00DF2D86">
        <w:t xml:space="preserve"> </w:t>
      </w:r>
      <w:r w:rsidRPr="00906091">
        <w:t>review</w:t>
      </w:r>
      <w:r w:rsidRPr="00906091" w:rsidR="00DF2D86">
        <w:t xml:space="preserve"> </w:t>
      </w:r>
      <w:r w:rsidRPr="00906091">
        <w:t>dates,</w:t>
      </w:r>
      <w:r w:rsidRPr="00906091" w:rsidR="00DF2D86">
        <w:t xml:space="preserve"> </w:t>
      </w:r>
      <w:r w:rsidRPr="00906091">
        <w:t>compliance</w:t>
      </w:r>
      <w:r w:rsidRPr="00906091" w:rsidR="00DF2D86">
        <w:t xml:space="preserve"> </w:t>
      </w:r>
      <w:r w:rsidRPr="00906091">
        <w:t>checklists,</w:t>
      </w:r>
      <w:r w:rsidRPr="00906091" w:rsidR="00DF2D86">
        <w:t xml:space="preserve"> </w:t>
      </w:r>
      <w:r w:rsidRPr="00906091">
        <w:t>and</w:t>
      </w:r>
      <w:r w:rsidRPr="00906091" w:rsidR="00DF2D86">
        <w:t xml:space="preserve"> </w:t>
      </w:r>
      <w:r w:rsidRPr="00906091">
        <w:t>a</w:t>
      </w:r>
      <w:r w:rsidRPr="00906091" w:rsidR="00DF2D86">
        <w:t xml:space="preserve"> </w:t>
      </w:r>
      <w:r w:rsidRPr="00906091">
        <w:t>statement</w:t>
      </w:r>
      <w:r w:rsidRPr="00906091" w:rsidR="00DF2D86">
        <w:t xml:space="preserve"> </w:t>
      </w:r>
      <w:r w:rsidRPr="00906091">
        <w:t>confirming</w:t>
      </w:r>
      <w:r w:rsidRPr="00906091" w:rsidR="00DF2D86">
        <w:t xml:space="preserve"> </w:t>
      </w:r>
      <w:r w:rsidRPr="00906091">
        <w:t>adherence</w:t>
      </w:r>
      <w:r w:rsidRPr="00906091" w:rsidR="00DF2D86">
        <w:t xml:space="preserve"> </w:t>
      </w:r>
      <w:r w:rsidRPr="00906091">
        <w:t>to</w:t>
      </w:r>
      <w:r w:rsidRPr="00906091" w:rsidR="00DF2D86">
        <w:t xml:space="preserve"> </w:t>
      </w:r>
      <w:r w:rsidRPr="00906091">
        <w:t>GDPR</w:t>
      </w:r>
      <w:r w:rsidRPr="00906091" w:rsidR="00DF2D86">
        <w:t xml:space="preserve"> </w:t>
      </w:r>
      <w:r w:rsidRPr="00906091">
        <w:t>and</w:t>
      </w:r>
      <w:r w:rsidRPr="00906091" w:rsidR="00DF2D86">
        <w:t xml:space="preserve"> </w:t>
      </w:r>
      <w:r w:rsidRPr="00906091">
        <w:t>anti</w:t>
      </w:r>
      <w:r w:rsidRPr="00906091">
        <w:rPr>
          <w:rFonts w:ascii="Cambria Math" w:hAnsi="Cambria Math" w:cs="Cambria Math"/>
        </w:rPr>
        <w:t>‑</w:t>
      </w:r>
      <w:r w:rsidRPr="00906091">
        <w:t>tipping</w:t>
      </w:r>
      <w:r w:rsidRPr="00906091" w:rsidR="00DF2D86">
        <w:t xml:space="preserve"> </w:t>
      </w:r>
      <w:r w:rsidRPr="00906091">
        <w:t>off</w:t>
      </w:r>
      <w:r w:rsidRPr="00906091" w:rsidR="00DF2D86">
        <w:t xml:space="preserve"> </w:t>
      </w:r>
      <w:r w:rsidRPr="00906091">
        <w:t>guidelines.</w:t>
      </w:r>
    </w:p>
    <w:p w:rsidR="00EF776A" w:rsidP="00EF776A" w:rsidRDefault="00CB62EC" w14:paraId="2ECC48BE" w14:textId="602BF059">
      <w:pPr>
        <w:pStyle w:val="Heading1"/>
      </w:pPr>
      <w:bookmarkStart w:name="_Use_Cases" w:id="13"/>
      <w:bookmarkStart w:name="_Toc196869836" w:id="14"/>
      <w:bookmarkStart w:name="_Toc197549424" w:id="15"/>
      <w:bookmarkEnd w:id="13"/>
      <w:r w:rsidRPr="00906091">
        <w:t>Use</w:t>
      </w:r>
      <w:r w:rsidRPr="00906091" w:rsidR="00DF2D86">
        <w:t xml:space="preserve"> </w:t>
      </w:r>
      <w:r w:rsidRPr="00906091">
        <w:t>Cases</w:t>
      </w:r>
      <w:bookmarkEnd w:id="14"/>
      <w:bookmarkEnd w:id="15"/>
    </w:p>
    <w:p w:rsidRPr="00C8331B" w:rsidR="00C8331B" w:rsidP="00C42A7D" w:rsidRDefault="00C42A7D" w14:paraId="2D026FBE" w14:textId="05EF5358">
      <w:pPr>
        <w:pStyle w:val="Heading2"/>
        <w:numPr>
          <w:ilvl w:val="0"/>
          <w:numId w:val="0"/>
        </w:numPr>
        <w:ind w:left="680" w:hanging="680"/>
      </w:pPr>
      <w:bookmarkStart w:name="_Toc197549425" w:id="16"/>
      <w:r>
        <w:t>System Context</w:t>
      </w:r>
      <w:bookmarkEnd w:id="16"/>
    </w:p>
    <w:p w:rsidRPr="00906091" w:rsidR="0051361D" w:rsidP="0051361D" w:rsidRDefault="0051361D" w14:paraId="792F6523" w14:textId="222EC209">
      <w:r w:rsidRPr="00906091">
        <w:t>Case</w:t>
      </w:r>
      <w:r w:rsidRPr="00906091" w:rsidR="00DF2D86">
        <w:t xml:space="preserve"> </w:t>
      </w:r>
      <w:r w:rsidRPr="00906091">
        <w:t>Management</w:t>
      </w:r>
      <w:r w:rsidRPr="00906091" w:rsidR="00DF2D86">
        <w:t xml:space="preserve"> </w:t>
      </w:r>
      <w:r w:rsidRPr="00906091">
        <w:t>covers</w:t>
      </w:r>
      <w:r w:rsidRPr="00906091" w:rsidR="00DF2D86">
        <w:t xml:space="preserve"> </w:t>
      </w:r>
      <w:r w:rsidRPr="00906091">
        <w:t>the</w:t>
      </w:r>
      <w:r w:rsidRPr="00906091" w:rsidR="00DF2D86">
        <w:t xml:space="preserve"> </w:t>
      </w:r>
      <w:r w:rsidRPr="00906091">
        <w:t>specific</w:t>
      </w:r>
      <w:r w:rsidRPr="00906091" w:rsidR="00DF2D86">
        <w:t xml:space="preserve"> </w:t>
      </w:r>
      <w:r w:rsidRPr="00906091">
        <w:t>processes</w:t>
      </w:r>
      <w:r w:rsidRPr="00906091" w:rsidR="00DF2D86">
        <w:t xml:space="preserve"> </w:t>
      </w:r>
      <w:r w:rsidRPr="00906091">
        <w:t>related</w:t>
      </w:r>
      <w:r w:rsidRPr="00906091" w:rsidR="00DF2D86">
        <w:t xml:space="preserve"> </w:t>
      </w:r>
      <w:r w:rsidRPr="00906091">
        <w:t>to</w:t>
      </w:r>
      <w:r w:rsidRPr="00906091" w:rsidR="00DF2D86">
        <w:t xml:space="preserve"> </w:t>
      </w:r>
      <w:r w:rsidRPr="00906091">
        <w:t>the</w:t>
      </w:r>
      <w:r w:rsidRPr="00906091" w:rsidR="00DF2D86">
        <w:t xml:space="preserve"> </w:t>
      </w:r>
      <w:r w:rsidRPr="00906091">
        <w:t>creation</w:t>
      </w:r>
      <w:r w:rsidRPr="00906091" w:rsidR="00DF2D86">
        <w:t xml:space="preserve"> </w:t>
      </w:r>
      <w:r w:rsidRPr="00906091" w:rsidR="00736BAB">
        <w:t>and</w:t>
      </w:r>
      <w:r w:rsidRPr="00906091" w:rsidR="00DF2D86">
        <w:t xml:space="preserve"> </w:t>
      </w:r>
      <w:r w:rsidRPr="00906091">
        <w:t>management</w:t>
      </w:r>
      <w:r w:rsidRPr="00906091" w:rsidR="00DF2D86">
        <w:t xml:space="preserve"> </w:t>
      </w:r>
      <w:r w:rsidRPr="00906091">
        <w:t>of</w:t>
      </w:r>
      <w:r w:rsidRPr="00906091" w:rsidR="00DF2D86">
        <w:t xml:space="preserve"> </w:t>
      </w:r>
      <w:r w:rsidRPr="00906091">
        <w:t>cases.</w:t>
      </w:r>
      <w:r w:rsidRPr="00906091" w:rsidR="00DF2D86">
        <w:t xml:space="preserve"> </w:t>
      </w:r>
      <w:r w:rsidRPr="00906091">
        <w:t>This</w:t>
      </w:r>
      <w:r w:rsidRPr="00906091" w:rsidR="00DF2D86">
        <w:t xml:space="preserve"> </w:t>
      </w:r>
      <w:r w:rsidRPr="00906091">
        <w:t>section</w:t>
      </w:r>
      <w:r w:rsidRPr="00906091" w:rsidR="00DF2D86">
        <w:t xml:space="preserve"> </w:t>
      </w:r>
      <w:r w:rsidRPr="00906091">
        <w:t>aims</w:t>
      </w:r>
      <w:r w:rsidRPr="00906091" w:rsidR="00DF2D86">
        <w:t xml:space="preserve"> </w:t>
      </w:r>
      <w:r w:rsidRPr="00906091">
        <w:t>to</w:t>
      </w:r>
      <w:r w:rsidRPr="00906091" w:rsidR="00DF2D86">
        <w:t xml:space="preserve"> </w:t>
      </w:r>
      <w:r w:rsidRPr="00906091">
        <w:t>provide</w:t>
      </w:r>
      <w:r w:rsidRPr="00906091" w:rsidR="00DF2D86">
        <w:t xml:space="preserve"> </w:t>
      </w:r>
      <w:r w:rsidRPr="00906091">
        <w:t>an</w:t>
      </w:r>
      <w:r w:rsidRPr="00906091" w:rsidR="00DF2D86">
        <w:t xml:space="preserve"> </w:t>
      </w:r>
      <w:r w:rsidRPr="00906091">
        <w:t>in-depth</w:t>
      </w:r>
      <w:r w:rsidRPr="00906091" w:rsidR="00DF2D86">
        <w:t xml:space="preserve"> </w:t>
      </w:r>
      <w:r w:rsidRPr="00906091">
        <w:t>understanding</w:t>
      </w:r>
      <w:r w:rsidRPr="00906091" w:rsidR="00DF2D86">
        <w:t xml:space="preserve"> </w:t>
      </w:r>
      <w:r w:rsidRPr="00906091">
        <w:t>of</w:t>
      </w:r>
      <w:r w:rsidRPr="00906091" w:rsidR="00DF2D86">
        <w:t xml:space="preserve"> </w:t>
      </w:r>
      <w:r w:rsidRPr="00906091">
        <w:t>how</w:t>
      </w:r>
      <w:r w:rsidRPr="00906091" w:rsidR="00DF2D86">
        <w:t xml:space="preserve"> </w:t>
      </w:r>
      <w:r w:rsidRPr="00906091">
        <w:t>cases</w:t>
      </w:r>
      <w:r w:rsidRPr="00906091" w:rsidR="00DF2D86">
        <w:t xml:space="preserve"> </w:t>
      </w:r>
      <w:r w:rsidRPr="00906091">
        <w:t>are</w:t>
      </w:r>
      <w:r w:rsidRPr="00906091" w:rsidR="00DF2D86">
        <w:t xml:space="preserve"> </w:t>
      </w:r>
      <w:r w:rsidRPr="00906091">
        <w:t>handled</w:t>
      </w:r>
      <w:r w:rsidRPr="00906091" w:rsidR="00DF2D86">
        <w:t xml:space="preserve"> </w:t>
      </w:r>
      <w:r w:rsidRPr="00906091">
        <w:t>within</w:t>
      </w:r>
      <w:r w:rsidRPr="00906091" w:rsidR="00DF2D86">
        <w:t xml:space="preserve"> </w:t>
      </w:r>
      <w:r w:rsidRPr="00906091">
        <w:t>the</w:t>
      </w:r>
      <w:r w:rsidRPr="00906091" w:rsidR="00DF2D86">
        <w:t xml:space="preserve"> </w:t>
      </w:r>
      <w:r w:rsidRPr="00906091">
        <w:t>system,</w:t>
      </w:r>
      <w:r w:rsidRPr="00906091" w:rsidR="00DF2D86">
        <w:t xml:space="preserve"> </w:t>
      </w:r>
      <w:r w:rsidRPr="00906091">
        <w:t>including</w:t>
      </w:r>
      <w:r w:rsidRPr="00906091" w:rsidR="00DF2D86">
        <w:t xml:space="preserve"> </w:t>
      </w:r>
      <w:r w:rsidRPr="00906091">
        <w:t>their</w:t>
      </w:r>
      <w:r w:rsidRPr="00906091" w:rsidR="00DF2D86">
        <w:t xml:space="preserve"> </w:t>
      </w:r>
      <w:r w:rsidRPr="00906091">
        <w:t>lifecycle,</w:t>
      </w:r>
      <w:r w:rsidRPr="00906091" w:rsidR="00DF2D86">
        <w:t xml:space="preserve"> </w:t>
      </w:r>
      <w:r w:rsidRPr="00906091">
        <w:t>workflows,</w:t>
      </w:r>
      <w:r w:rsidRPr="00906091" w:rsidR="00DF2D86">
        <w:t xml:space="preserve"> </w:t>
      </w:r>
      <w:r w:rsidRPr="00906091">
        <w:t>and</w:t>
      </w:r>
      <w:r w:rsidRPr="00906091" w:rsidR="00DF2D86">
        <w:t xml:space="preserve"> </w:t>
      </w:r>
      <w:r w:rsidRPr="00906091">
        <w:t>associated</w:t>
      </w:r>
      <w:r w:rsidRPr="00906091" w:rsidR="00DF2D86">
        <w:t xml:space="preserve"> </w:t>
      </w:r>
      <w:r w:rsidRPr="00906091">
        <w:t>data.</w:t>
      </w:r>
      <w:r w:rsidRPr="00906091" w:rsidR="00DF2D86">
        <w:t xml:space="preserve"> </w:t>
      </w:r>
      <w:r w:rsidRPr="00906091">
        <w:t>Effective</w:t>
      </w:r>
      <w:r w:rsidRPr="00906091" w:rsidR="00DF2D86">
        <w:t xml:space="preserve"> </w:t>
      </w:r>
      <w:r w:rsidRPr="00906091">
        <w:t>case</w:t>
      </w:r>
      <w:r w:rsidRPr="00906091" w:rsidR="00DF2D86">
        <w:t xml:space="preserve"> </w:t>
      </w:r>
      <w:r w:rsidRPr="00906091">
        <w:t>management</w:t>
      </w:r>
      <w:r w:rsidRPr="00906091" w:rsidR="00DF2D86">
        <w:t xml:space="preserve"> </w:t>
      </w:r>
      <w:r w:rsidRPr="00906091">
        <w:t>is</w:t>
      </w:r>
      <w:r w:rsidRPr="00906091" w:rsidR="00DF2D86">
        <w:t xml:space="preserve"> </w:t>
      </w:r>
      <w:r w:rsidRPr="00906091">
        <w:t>essential</w:t>
      </w:r>
      <w:r w:rsidRPr="00906091" w:rsidR="00DF2D86">
        <w:t xml:space="preserve"> </w:t>
      </w:r>
      <w:r w:rsidRPr="00906091">
        <w:t>for</w:t>
      </w:r>
      <w:r w:rsidRPr="00906091" w:rsidR="00DF2D86">
        <w:t xml:space="preserve"> </w:t>
      </w:r>
      <w:r w:rsidRPr="00906091">
        <w:t>ensuring</w:t>
      </w:r>
      <w:r w:rsidRPr="00906091" w:rsidR="00DF2D86">
        <w:t xml:space="preserve"> </w:t>
      </w:r>
      <w:r w:rsidRPr="00906091">
        <w:t>timely</w:t>
      </w:r>
      <w:r w:rsidRPr="00906091" w:rsidR="00DF2D86">
        <w:t xml:space="preserve"> </w:t>
      </w:r>
      <w:r w:rsidRPr="00906091">
        <w:t>and</w:t>
      </w:r>
      <w:r w:rsidRPr="00906091" w:rsidR="00DF2D86">
        <w:t xml:space="preserve"> </w:t>
      </w:r>
      <w:r w:rsidRPr="00906091">
        <w:t>accurate</w:t>
      </w:r>
      <w:r w:rsidRPr="00906091" w:rsidR="00DF2D86">
        <w:t xml:space="preserve"> </w:t>
      </w:r>
      <w:r w:rsidRPr="00906091">
        <w:t>investigation</w:t>
      </w:r>
      <w:r w:rsidRPr="00906091" w:rsidR="00DF2D86">
        <w:t xml:space="preserve"> </w:t>
      </w:r>
      <w:r w:rsidRPr="00906091">
        <w:t>and</w:t>
      </w:r>
      <w:r w:rsidRPr="00906091" w:rsidR="00DF2D86">
        <w:t xml:space="preserve"> </w:t>
      </w:r>
      <w:r w:rsidRPr="00906091">
        <w:t>resolution</w:t>
      </w:r>
      <w:r w:rsidRPr="00906091" w:rsidR="00DF2D86">
        <w:t xml:space="preserve"> </w:t>
      </w:r>
      <w:r w:rsidRPr="00906091">
        <w:t>of</w:t>
      </w:r>
      <w:r w:rsidRPr="00906091" w:rsidR="00DF2D86">
        <w:t xml:space="preserve"> </w:t>
      </w:r>
      <w:r w:rsidRPr="00906091">
        <w:t>fraud</w:t>
      </w:r>
      <w:r w:rsidRPr="00906091" w:rsidR="00DF2D86">
        <w:t xml:space="preserve"> </w:t>
      </w:r>
      <w:r w:rsidRPr="00906091">
        <w:t>incidents</w:t>
      </w:r>
      <w:r w:rsidRPr="00906091" w:rsidR="00DF2D86">
        <w:t xml:space="preserve"> </w:t>
      </w:r>
      <w:r w:rsidRPr="00906091">
        <w:t>or</w:t>
      </w:r>
      <w:r w:rsidRPr="00906091" w:rsidR="00DF2D86">
        <w:t xml:space="preserve"> </w:t>
      </w:r>
      <w:r w:rsidRPr="00906091">
        <w:t>other</w:t>
      </w:r>
      <w:r w:rsidRPr="00906091" w:rsidR="00DF2D86">
        <w:t xml:space="preserve"> </w:t>
      </w:r>
      <w:r w:rsidRPr="00906091">
        <w:t>issues.</w:t>
      </w:r>
    </w:p>
    <w:p w:rsidRPr="00906091" w:rsidR="0051361D" w:rsidP="0051361D" w:rsidRDefault="0051361D" w14:paraId="25DCEFE9" w14:textId="054C1614">
      <w:r w:rsidRPr="00906091">
        <w:t>The</w:t>
      </w:r>
      <w:r w:rsidRPr="00906091" w:rsidR="00DF2D86">
        <w:t xml:space="preserve"> </w:t>
      </w:r>
      <w:r w:rsidRPr="00906091">
        <w:t>purpose</w:t>
      </w:r>
      <w:r w:rsidRPr="00906091" w:rsidR="00DF2D86">
        <w:t xml:space="preserve"> </w:t>
      </w:r>
      <w:r w:rsidRPr="00906091">
        <w:t>of</w:t>
      </w:r>
      <w:r w:rsidRPr="00906091" w:rsidR="00DF2D86">
        <w:t xml:space="preserve"> </w:t>
      </w:r>
      <w:r w:rsidRPr="00906091">
        <w:t>this</w:t>
      </w:r>
      <w:r w:rsidRPr="00906091" w:rsidR="00DF2D86">
        <w:t xml:space="preserve"> </w:t>
      </w:r>
      <w:r w:rsidRPr="00906091">
        <w:t>section</w:t>
      </w:r>
      <w:r w:rsidRPr="00906091" w:rsidR="00DF2D86">
        <w:t xml:space="preserve"> </w:t>
      </w:r>
      <w:r w:rsidRPr="00906091">
        <w:t>is</w:t>
      </w:r>
      <w:r w:rsidRPr="00906091" w:rsidR="00DF2D86">
        <w:t xml:space="preserve"> </w:t>
      </w:r>
      <w:r w:rsidRPr="00906091">
        <w:t>to</w:t>
      </w:r>
      <w:r w:rsidRPr="00906091" w:rsidR="00DF2D86">
        <w:t xml:space="preserve"> </w:t>
      </w:r>
      <w:r w:rsidRPr="00906091">
        <w:t>define</w:t>
      </w:r>
      <w:r w:rsidRPr="00906091" w:rsidR="00DF2D86">
        <w:t xml:space="preserve"> </w:t>
      </w:r>
      <w:r w:rsidRPr="00906091">
        <w:t>the</w:t>
      </w:r>
      <w:r w:rsidRPr="00906091" w:rsidR="00DF2D86">
        <w:t xml:space="preserve"> </w:t>
      </w:r>
      <w:r w:rsidRPr="00906091">
        <w:t>roles,</w:t>
      </w:r>
      <w:r w:rsidRPr="00906091" w:rsidR="00DF2D86">
        <w:t xml:space="preserve"> </w:t>
      </w:r>
      <w:r w:rsidRPr="00906091">
        <w:t>responsibilities,</w:t>
      </w:r>
      <w:r w:rsidRPr="00906091" w:rsidR="00DF2D86">
        <w:t xml:space="preserve"> </w:t>
      </w:r>
      <w:r w:rsidRPr="00906091">
        <w:t>and</w:t>
      </w:r>
      <w:r w:rsidRPr="00906091" w:rsidR="00DF2D86">
        <w:t xml:space="preserve"> </w:t>
      </w:r>
      <w:r w:rsidRPr="00906091">
        <w:t>processes</w:t>
      </w:r>
      <w:r w:rsidRPr="00906091" w:rsidR="00DF2D86">
        <w:t xml:space="preserve"> </w:t>
      </w:r>
      <w:r w:rsidRPr="00906091">
        <w:t>involved</w:t>
      </w:r>
      <w:r w:rsidRPr="00906091" w:rsidR="00DF2D86">
        <w:t xml:space="preserve"> </w:t>
      </w:r>
      <w:r w:rsidRPr="00906091">
        <w:t>in</w:t>
      </w:r>
      <w:r w:rsidRPr="00906091" w:rsidR="00DF2D86">
        <w:t xml:space="preserve"> </w:t>
      </w:r>
      <w:r w:rsidRPr="00906091">
        <w:t>case</w:t>
      </w:r>
      <w:r w:rsidRPr="00906091" w:rsidR="00DF2D86">
        <w:t xml:space="preserve"> </w:t>
      </w:r>
      <w:r w:rsidRPr="00906091">
        <w:t>management.</w:t>
      </w:r>
      <w:r w:rsidRPr="00906091" w:rsidR="00DF2D86">
        <w:t xml:space="preserve"> </w:t>
      </w:r>
      <w:r w:rsidRPr="00906091">
        <w:t>It</w:t>
      </w:r>
      <w:r w:rsidRPr="00906091" w:rsidR="00DF2D86">
        <w:t xml:space="preserve"> </w:t>
      </w:r>
      <w:r w:rsidRPr="00906091">
        <w:t>highlights</w:t>
      </w:r>
      <w:r w:rsidRPr="00906091" w:rsidR="00DF2D86">
        <w:t xml:space="preserve"> </w:t>
      </w:r>
      <w:r w:rsidRPr="00906091">
        <w:t>the</w:t>
      </w:r>
      <w:r w:rsidRPr="00906091" w:rsidR="00DF2D86">
        <w:t xml:space="preserve"> </w:t>
      </w:r>
      <w:r w:rsidRPr="00906091">
        <w:t>tools</w:t>
      </w:r>
      <w:r w:rsidRPr="00906091" w:rsidR="00DF2D86">
        <w:t xml:space="preserve"> </w:t>
      </w:r>
      <w:r w:rsidRPr="00906091">
        <w:t>available</w:t>
      </w:r>
      <w:r w:rsidRPr="00906091" w:rsidR="00DF2D86">
        <w:t xml:space="preserve"> </w:t>
      </w:r>
      <w:r w:rsidRPr="00906091">
        <w:t>for</w:t>
      </w:r>
      <w:r w:rsidRPr="00906091" w:rsidR="00DF2D86">
        <w:t xml:space="preserve"> </w:t>
      </w:r>
      <w:r w:rsidRPr="00906091">
        <w:t>managing</w:t>
      </w:r>
      <w:r w:rsidRPr="00906091" w:rsidR="00DF2D86">
        <w:t xml:space="preserve"> </w:t>
      </w:r>
      <w:r w:rsidRPr="00906091">
        <w:t>tasks,</w:t>
      </w:r>
      <w:r w:rsidRPr="00906091" w:rsidR="00DF2D86">
        <w:t xml:space="preserve"> </w:t>
      </w:r>
      <w:r w:rsidRPr="00906091">
        <w:t>tracking</w:t>
      </w:r>
      <w:r w:rsidRPr="00906091" w:rsidR="00DF2D86">
        <w:t xml:space="preserve"> </w:t>
      </w:r>
      <w:r w:rsidRPr="00906091">
        <w:t>progress,</w:t>
      </w:r>
      <w:r w:rsidRPr="00906091" w:rsidR="00DF2D86">
        <w:t xml:space="preserve"> </w:t>
      </w:r>
      <w:r w:rsidRPr="00906091">
        <w:t>collaborating</w:t>
      </w:r>
      <w:r w:rsidRPr="00906091" w:rsidR="00DF2D86">
        <w:t xml:space="preserve"> </w:t>
      </w:r>
      <w:r w:rsidRPr="00906091">
        <w:t>with</w:t>
      </w:r>
      <w:r w:rsidRPr="00906091" w:rsidR="00DF2D86">
        <w:t xml:space="preserve"> </w:t>
      </w:r>
      <w:r w:rsidRPr="00906091">
        <w:t>stakeholders,</w:t>
      </w:r>
      <w:r w:rsidRPr="00906091" w:rsidR="00DF2D86">
        <w:t xml:space="preserve"> </w:t>
      </w:r>
      <w:r w:rsidRPr="00906091">
        <w:t>and</w:t>
      </w:r>
      <w:r w:rsidRPr="00906091" w:rsidR="00DF2D86">
        <w:t xml:space="preserve"> </w:t>
      </w:r>
      <w:r w:rsidRPr="00906091">
        <w:t>maintaining</w:t>
      </w:r>
      <w:r w:rsidRPr="00906091" w:rsidR="00DF2D86">
        <w:t xml:space="preserve"> </w:t>
      </w:r>
      <w:r w:rsidRPr="00906091">
        <w:t>comprehensive</w:t>
      </w:r>
      <w:r w:rsidRPr="00906091" w:rsidR="00DF2D86">
        <w:t xml:space="preserve"> </w:t>
      </w:r>
      <w:r w:rsidRPr="00906091">
        <w:t>audit</w:t>
      </w:r>
      <w:r w:rsidRPr="00906091" w:rsidR="00DF2D86">
        <w:t xml:space="preserve"> </w:t>
      </w:r>
      <w:r w:rsidRPr="00906091">
        <w:t>logs.</w:t>
      </w:r>
      <w:r w:rsidRPr="00906091" w:rsidR="00DF2D86">
        <w:t xml:space="preserve"> </w:t>
      </w:r>
      <w:r w:rsidRPr="00906091">
        <w:t>Additionally,</w:t>
      </w:r>
      <w:r w:rsidRPr="00906091" w:rsidR="00DF2D86">
        <w:t xml:space="preserve"> </w:t>
      </w:r>
      <w:r w:rsidRPr="00906091">
        <w:t>it</w:t>
      </w:r>
      <w:r w:rsidRPr="00906091" w:rsidR="00DF2D86">
        <w:t xml:space="preserve"> </w:t>
      </w:r>
      <w:r w:rsidRPr="00906091">
        <w:t>outlines</w:t>
      </w:r>
      <w:r w:rsidRPr="00906091" w:rsidR="00DF2D86">
        <w:t xml:space="preserve"> </w:t>
      </w:r>
      <w:r w:rsidRPr="00906091">
        <w:t>the</w:t>
      </w:r>
      <w:r w:rsidRPr="00906091" w:rsidR="00DF2D86">
        <w:t xml:space="preserve"> </w:t>
      </w:r>
      <w:r w:rsidRPr="00906091">
        <w:t>integration</w:t>
      </w:r>
      <w:r w:rsidRPr="00906091" w:rsidR="00DF2D86">
        <w:t xml:space="preserve"> </w:t>
      </w:r>
      <w:r w:rsidRPr="00906091">
        <w:t>points</w:t>
      </w:r>
      <w:r w:rsidRPr="00906091" w:rsidR="00DF2D86">
        <w:t xml:space="preserve"> </w:t>
      </w:r>
      <w:r w:rsidRPr="00906091">
        <w:t>with</w:t>
      </w:r>
      <w:r w:rsidRPr="00906091" w:rsidR="00DF2D86">
        <w:t xml:space="preserve"> </w:t>
      </w:r>
      <w:r w:rsidRPr="00906091">
        <w:t>other</w:t>
      </w:r>
      <w:r w:rsidRPr="00906091" w:rsidR="00DF2D86">
        <w:t xml:space="preserve"> </w:t>
      </w:r>
      <w:r w:rsidRPr="00906091">
        <w:t>modules,</w:t>
      </w:r>
      <w:r w:rsidRPr="00906091" w:rsidR="00DF2D86">
        <w:t xml:space="preserve"> </w:t>
      </w:r>
      <w:r w:rsidRPr="00906091">
        <w:t>such</w:t>
      </w:r>
      <w:r w:rsidRPr="00906091" w:rsidR="00DF2D86">
        <w:t xml:space="preserve"> </w:t>
      </w:r>
      <w:r w:rsidRPr="00906091">
        <w:t>as</w:t>
      </w:r>
      <w:r w:rsidRPr="00906091" w:rsidR="00DF2D86">
        <w:t xml:space="preserve"> </w:t>
      </w:r>
      <w:r w:rsidRPr="00906091">
        <w:t>the</w:t>
      </w:r>
      <w:r w:rsidRPr="00906091" w:rsidR="00DF2D86">
        <w:t xml:space="preserve"> </w:t>
      </w:r>
      <w:r w:rsidR="003B261F">
        <w:t>Alert Triage Module</w:t>
      </w:r>
      <w:r w:rsidRPr="00906091">
        <w:t>,</w:t>
      </w:r>
      <w:r w:rsidRPr="00906091" w:rsidR="00DF2D86">
        <w:t xml:space="preserve"> </w:t>
      </w:r>
      <w:r w:rsidRPr="00906091">
        <w:t>to</w:t>
      </w:r>
      <w:r w:rsidRPr="00906091" w:rsidR="00DF2D86">
        <w:t xml:space="preserve"> </w:t>
      </w:r>
      <w:r w:rsidRPr="00906091">
        <w:t>streamline</w:t>
      </w:r>
      <w:r w:rsidRPr="00906091" w:rsidR="00DF2D86">
        <w:t xml:space="preserve"> </w:t>
      </w:r>
      <w:r w:rsidRPr="00906091">
        <w:t>workflows</w:t>
      </w:r>
      <w:r w:rsidRPr="00906091" w:rsidR="00DF2D86">
        <w:t xml:space="preserve"> </w:t>
      </w:r>
      <w:r w:rsidRPr="00906091">
        <w:t>and</w:t>
      </w:r>
      <w:r w:rsidRPr="00906091" w:rsidR="00DF2D86">
        <w:t xml:space="preserve"> </w:t>
      </w:r>
      <w:r w:rsidRPr="00906091">
        <w:t>support</w:t>
      </w:r>
      <w:r w:rsidRPr="00906091" w:rsidR="00DF2D86">
        <w:t xml:space="preserve"> </w:t>
      </w:r>
      <w:r w:rsidRPr="00906091">
        <w:t>informed</w:t>
      </w:r>
      <w:r w:rsidRPr="00906091" w:rsidR="00DF2D86">
        <w:t xml:space="preserve"> </w:t>
      </w:r>
      <w:r w:rsidRPr="00906091">
        <w:t>decision-making.</w:t>
      </w:r>
      <w:r w:rsidRPr="00906091" w:rsidR="00DF2D86">
        <w:t xml:space="preserve"> </w:t>
      </w:r>
      <w:r w:rsidRPr="00906091" w:rsidR="00D1472F">
        <w:t>As</w:t>
      </w:r>
      <w:r w:rsidRPr="00906091" w:rsidR="00DF2D86">
        <w:t xml:space="preserve"> </w:t>
      </w:r>
      <w:r w:rsidRPr="00906091" w:rsidR="00D1472F">
        <w:t>we</w:t>
      </w:r>
      <w:r w:rsidRPr="00906091" w:rsidR="00DF2D86">
        <w:t xml:space="preserve"> </w:t>
      </w:r>
      <w:r w:rsidRPr="00906091" w:rsidR="00D1472F">
        <w:t>move</w:t>
      </w:r>
      <w:r w:rsidRPr="00906091" w:rsidR="00DF2D86">
        <w:t xml:space="preserve"> </w:t>
      </w:r>
      <w:r w:rsidRPr="00906091" w:rsidR="00D1472F">
        <w:t>through</w:t>
      </w:r>
      <w:r w:rsidRPr="00906091" w:rsidR="00DF2D86">
        <w:t xml:space="preserve"> </w:t>
      </w:r>
      <w:r w:rsidRPr="00906091" w:rsidR="00D1472F">
        <w:t>each</w:t>
      </w:r>
      <w:r w:rsidRPr="00906091" w:rsidR="00DF2D86">
        <w:t xml:space="preserve"> </w:t>
      </w:r>
      <w:r w:rsidRPr="00906091" w:rsidR="00D1472F">
        <w:t>use</w:t>
      </w:r>
      <w:r w:rsidRPr="00906091" w:rsidR="00DF2D86">
        <w:t xml:space="preserve"> </w:t>
      </w:r>
      <w:r w:rsidRPr="00906091" w:rsidR="00D1472F">
        <w:t>case,</w:t>
      </w:r>
      <w:r w:rsidRPr="00906091" w:rsidR="00DF2D86">
        <w:t xml:space="preserve"> </w:t>
      </w:r>
      <w:r w:rsidRPr="00906091" w:rsidR="00D1472F">
        <w:t>we</w:t>
      </w:r>
      <w:r w:rsidRPr="00906091" w:rsidR="00DF2D86">
        <w:t xml:space="preserve"> </w:t>
      </w:r>
      <w:r w:rsidRPr="00906091" w:rsidR="00D1472F">
        <w:t>will</w:t>
      </w:r>
      <w:r w:rsidRPr="00906091" w:rsidR="00DF2D86">
        <w:t xml:space="preserve"> </w:t>
      </w:r>
      <w:r w:rsidRPr="00906091" w:rsidR="00D1472F">
        <w:t>highlight</w:t>
      </w:r>
      <w:r w:rsidRPr="00906091" w:rsidR="00DF2D86">
        <w:t xml:space="preserve"> </w:t>
      </w:r>
      <w:r w:rsidRPr="00906091" w:rsidR="00D1472F">
        <w:t>the</w:t>
      </w:r>
      <w:r w:rsidRPr="00906091" w:rsidR="00DF2D86">
        <w:t xml:space="preserve"> </w:t>
      </w:r>
      <w:r w:rsidRPr="00906091" w:rsidR="00D1472F">
        <w:t>areas</w:t>
      </w:r>
      <w:r w:rsidRPr="00906091" w:rsidR="00DF2D86">
        <w:t xml:space="preserve"> </w:t>
      </w:r>
      <w:r w:rsidRPr="00906091" w:rsidR="00D1472F">
        <w:t>impacted</w:t>
      </w:r>
      <w:r w:rsidRPr="00906091" w:rsidR="00DF2D86">
        <w:t xml:space="preserve"> </w:t>
      </w:r>
      <w:r w:rsidRPr="00906091" w:rsidR="00D1472F">
        <w:t>in</w:t>
      </w:r>
      <w:r w:rsidRPr="00906091" w:rsidR="00DF2D86">
        <w:t xml:space="preserve"> </w:t>
      </w:r>
      <w:r w:rsidRPr="00906091" w:rsidR="00D1472F">
        <w:t>t</w:t>
      </w:r>
      <w:r w:rsidRPr="00906091" w:rsidR="00197F30">
        <w:t>he</w:t>
      </w:r>
      <w:r w:rsidRPr="00906091" w:rsidR="00DF2D86">
        <w:t xml:space="preserve"> </w:t>
      </w:r>
      <w:r w:rsidRPr="00906091" w:rsidR="00197F30">
        <w:t>overall</w:t>
      </w:r>
      <w:r w:rsidRPr="00906091" w:rsidR="00DF2D86">
        <w:t xml:space="preserve"> </w:t>
      </w:r>
      <w:r w:rsidRPr="00906091" w:rsidR="00197F30">
        <w:t>delivery</w:t>
      </w:r>
      <w:r w:rsidRPr="00906091" w:rsidR="00DF2D86">
        <w:t xml:space="preserve"> </w:t>
      </w:r>
      <w:r w:rsidRPr="00906091" w:rsidR="00197F30">
        <w:t>context</w:t>
      </w:r>
      <w:r w:rsidRPr="00906091" w:rsidR="00DF2D86">
        <w:t xml:space="preserve"> </w:t>
      </w:r>
      <w:r w:rsidRPr="00906091" w:rsidR="00197F30">
        <w:t>within</w:t>
      </w:r>
      <w:r w:rsidRPr="00906091" w:rsidR="00DF2D86">
        <w:t xml:space="preserve"> </w:t>
      </w:r>
      <w:r w:rsidRPr="00906091" w:rsidR="00197F30">
        <w:t>the</w:t>
      </w:r>
      <w:r w:rsidRPr="00906091" w:rsidR="00DF2D86">
        <w:t xml:space="preserve"> </w:t>
      </w:r>
      <w:r w:rsidRPr="00906091" w:rsidR="00197F30">
        <w:t>following</w:t>
      </w:r>
      <w:r w:rsidRPr="00906091" w:rsidR="00DF2D86">
        <w:t xml:space="preserve"> </w:t>
      </w:r>
      <w:r w:rsidRPr="00906091" w:rsidR="00197F30">
        <w:t>diagram</w:t>
      </w:r>
      <w:r w:rsidRPr="00906091" w:rsidR="00BC1BA9">
        <w:t>:</w:t>
      </w:r>
    </w:p>
    <w:p w:rsidRPr="00906091" w:rsidR="00E560D2" w:rsidP="0051361D" w:rsidRDefault="0021264A" w14:paraId="4A6E45E7" w14:textId="2F5DD11A">
      <w:r w:rsidRPr="00906091">
        <w:rPr>
          <w:noProof/>
        </w:rPr>
        <w:drawing>
          <wp:inline distT="0" distB="0" distL="0" distR="0" wp14:anchorId="393BB2B0" wp14:editId="466FE3C0">
            <wp:extent cx="5731510" cy="2792095"/>
            <wp:effectExtent l="0" t="0" r="2540" b="8255"/>
            <wp:docPr id="1681574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484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2792095"/>
                    </a:xfrm>
                    <a:prstGeom prst="rect">
                      <a:avLst/>
                    </a:prstGeom>
                  </pic:spPr>
                </pic:pic>
              </a:graphicData>
            </a:graphic>
          </wp:inline>
        </w:drawing>
      </w:r>
    </w:p>
    <w:p w:rsidR="00C8331B" w:rsidP="00C42A7D" w:rsidRDefault="00C42A7D" w14:paraId="1852A63E" w14:textId="3006C6C1">
      <w:pPr>
        <w:pStyle w:val="Heading2"/>
        <w:numPr>
          <w:ilvl w:val="0"/>
          <w:numId w:val="0"/>
        </w:numPr>
        <w:ind w:left="680" w:hanging="680"/>
      </w:pPr>
      <w:bookmarkStart w:name="_System_Actors" w:id="17"/>
      <w:bookmarkStart w:name="_Toc197549426" w:id="18"/>
      <w:bookmarkEnd w:id="17"/>
      <w:r>
        <w:t>System Actors</w:t>
      </w:r>
      <w:bookmarkEnd w:id="18"/>
    </w:p>
    <w:p w:rsidRPr="00906091" w:rsidR="00C25954" w:rsidP="0051361D" w:rsidRDefault="00C25954" w14:paraId="3BDEF8AF" w14:textId="7FF9417F">
      <w:r w:rsidRPr="00906091">
        <w:t>The intended users of the system can be classified into three distinct actor categories:</w:t>
      </w:r>
    </w:p>
    <w:p w:rsidRPr="00906091" w:rsidR="00C25954" w:rsidP="0051361D" w:rsidRDefault="00C25954" w14:paraId="4F94DD3B" w14:textId="0F7CB9CE">
      <w:r w:rsidRPr="00906091">
        <w:rPr>
          <w:b/>
          <w:bCs/>
        </w:rPr>
        <w:t>Primary Actors</w:t>
      </w:r>
      <w:r w:rsidRPr="00906091">
        <w:t xml:space="preserve"> (these are direct users of the system):</w:t>
      </w:r>
    </w:p>
    <w:p w:rsidRPr="00906091" w:rsidR="00C25954" w:rsidP="00D6066B" w:rsidRDefault="00C25954" w14:paraId="3934760B" w14:textId="6921C1DB">
      <w:pPr>
        <w:pStyle w:val="ListParagraph"/>
        <w:numPr>
          <w:ilvl w:val="0"/>
          <w:numId w:val="12"/>
        </w:numPr>
      </w:pPr>
      <w:r w:rsidRPr="00906091">
        <w:rPr>
          <w:b/>
          <w:bCs/>
        </w:rPr>
        <w:t>Administrators</w:t>
      </w:r>
      <w:r w:rsidRPr="00906091">
        <w:t xml:space="preserve"> </w:t>
      </w:r>
      <w:r w:rsidR="00BF5EF9">
        <w:t>-</w:t>
      </w:r>
      <w:r w:rsidRPr="00906091">
        <w:t xml:space="preserve"> Interaction with the system configuration and administration functions</w:t>
      </w:r>
    </w:p>
    <w:p w:rsidRPr="00906091" w:rsidR="00C25954" w:rsidP="00D6066B" w:rsidRDefault="00C25954" w14:paraId="36E37C66" w14:textId="3CB30D72">
      <w:pPr>
        <w:pStyle w:val="ListParagraph"/>
        <w:numPr>
          <w:ilvl w:val="0"/>
          <w:numId w:val="12"/>
        </w:numPr>
        <w:rPr/>
      </w:pPr>
      <w:r w:rsidRPr="4ED0E540" w:rsidR="00C25954">
        <w:rPr>
          <w:b w:val="1"/>
          <w:bCs w:val="1"/>
          <w:lang w:val="en-US"/>
        </w:rPr>
        <w:t>Investigator/Analyst</w:t>
      </w:r>
      <w:r w:rsidRPr="4ED0E540" w:rsidR="00C25954">
        <w:rPr>
          <w:lang w:val="en-US"/>
        </w:rPr>
        <w:t xml:space="preserve"> </w:t>
      </w:r>
      <w:r w:rsidRPr="4ED0E540" w:rsidR="00BF5EF9">
        <w:rPr>
          <w:lang w:val="en-US"/>
        </w:rPr>
        <w:t>-</w:t>
      </w:r>
      <w:r w:rsidRPr="4ED0E540" w:rsidR="00C25954">
        <w:rPr>
          <w:lang w:val="en-US"/>
        </w:rPr>
        <w:t xml:space="preserve"> Tier 1 (initial/maker) interaction with the system case management functions</w:t>
      </w:r>
    </w:p>
    <w:p w:rsidRPr="00906091" w:rsidR="00C25954" w:rsidP="00D6066B" w:rsidRDefault="00C25954" w14:paraId="7C80952F" w14:textId="7111E921">
      <w:pPr>
        <w:pStyle w:val="ListParagraph"/>
        <w:numPr>
          <w:ilvl w:val="0"/>
          <w:numId w:val="12"/>
        </w:numPr>
      </w:pPr>
      <w:r w:rsidRPr="00906091">
        <w:rPr>
          <w:b/>
          <w:bCs/>
        </w:rPr>
        <w:t>Supervisor</w:t>
      </w:r>
      <w:r w:rsidRPr="00906091">
        <w:t xml:space="preserve"> </w:t>
      </w:r>
      <w:r w:rsidR="00BF5EF9">
        <w:t>-</w:t>
      </w:r>
      <w:r w:rsidRPr="00906091">
        <w:t xml:space="preserve"> Tier 2 (supervisory/checker) interaction with the system case management functions</w:t>
      </w:r>
    </w:p>
    <w:p w:rsidRPr="00906091" w:rsidR="00C25954" w:rsidP="00D6066B" w:rsidRDefault="00C25954" w14:paraId="667B62F6" w14:textId="708610F6">
      <w:pPr>
        <w:pStyle w:val="ListParagraph"/>
        <w:numPr>
          <w:ilvl w:val="0"/>
          <w:numId w:val="12"/>
        </w:numPr>
      </w:pPr>
      <w:r w:rsidRPr="00906091">
        <w:rPr>
          <w:b/>
          <w:bCs/>
        </w:rPr>
        <w:t>Upstream systems</w:t>
      </w:r>
      <w:r w:rsidRPr="00906091">
        <w:t xml:space="preserve"> </w:t>
      </w:r>
      <w:r w:rsidR="00BF5EF9">
        <w:t>-</w:t>
      </w:r>
      <w:r w:rsidRPr="00906091">
        <w:t xml:space="preserve"> Direct </w:t>
      </w:r>
      <w:r w:rsidRPr="00906091" w:rsidR="0004327F">
        <w:t xml:space="preserve">active/input </w:t>
      </w:r>
      <w:r w:rsidRPr="00906091">
        <w:t>interaction with the system in an automated fashion</w:t>
      </w:r>
    </w:p>
    <w:p w:rsidR="00FB4F6F" w:rsidRDefault="00FB4F6F" w14:paraId="2B47E068" w14:textId="77777777">
      <w:pPr>
        <w:rPr>
          <w:b/>
          <w:bCs/>
        </w:rPr>
      </w:pPr>
      <w:r>
        <w:rPr>
          <w:b/>
          <w:bCs/>
        </w:rPr>
        <w:br w:type="page"/>
      </w:r>
    </w:p>
    <w:p w:rsidRPr="00906091" w:rsidR="00C25954" w:rsidP="0051361D" w:rsidRDefault="00C25954" w14:paraId="2A159D38" w14:textId="2993EF16">
      <w:r w:rsidRPr="00197275">
        <w:rPr>
          <w:b/>
          <w:bCs/>
        </w:rPr>
        <w:t>Secondary Actors</w:t>
      </w:r>
      <w:r w:rsidRPr="00906091">
        <w:t xml:space="preserve"> (these are users who rely on the outcomes of the system)</w:t>
      </w:r>
      <w:r w:rsidR="00E86EC6">
        <w:t>. Secondary actors are not generally expected to be direct users of the system, and will instead receive outputs from the system,</w:t>
      </w:r>
      <w:r w:rsidR="00F14D1D">
        <w:t xml:space="preserve"> or have a vested interest in the tasks that the system performs, and the way these tasks are performed.</w:t>
      </w:r>
    </w:p>
    <w:p w:rsidRPr="00906091" w:rsidR="00C25954" w:rsidP="00D6066B" w:rsidRDefault="00C25954" w14:paraId="21F2FC7B" w14:textId="2326CE22">
      <w:pPr>
        <w:pStyle w:val="ListParagraph"/>
        <w:numPr>
          <w:ilvl w:val="0"/>
          <w:numId w:val="13"/>
        </w:numPr>
      </w:pPr>
      <w:r w:rsidRPr="00906091">
        <w:rPr>
          <w:b/>
          <w:bCs/>
        </w:rPr>
        <w:t>Downstream systems</w:t>
      </w:r>
      <w:r w:rsidRPr="00906091" w:rsidR="0004327F">
        <w:t xml:space="preserve"> </w:t>
      </w:r>
      <w:r w:rsidR="00BF5EF9">
        <w:t>-</w:t>
      </w:r>
      <w:r w:rsidRPr="00906091" w:rsidR="0004327F">
        <w:t xml:space="preserve"> Passive/listener recipient systems of the system output</w:t>
      </w:r>
    </w:p>
    <w:p w:rsidRPr="00906091" w:rsidR="0004327F" w:rsidP="00D6066B" w:rsidRDefault="0004327F" w14:paraId="562A0716" w14:textId="0B077D81">
      <w:pPr>
        <w:pStyle w:val="ListParagraph"/>
        <w:numPr>
          <w:ilvl w:val="0"/>
          <w:numId w:val="13"/>
        </w:numPr>
      </w:pPr>
      <w:r w:rsidRPr="00906091">
        <w:rPr>
          <w:b/>
          <w:bCs/>
        </w:rPr>
        <w:t>Operational Managers</w:t>
      </w:r>
      <w:r w:rsidRPr="00906091">
        <w:t xml:space="preserve"> </w:t>
      </w:r>
      <w:r w:rsidR="00BF5EF9">
        <w:t>-</w:t>
      </w:r>
      <w:r w:rsidRPr="00906091">
        <w:t xml:space="preserve"> Oversight and reporting on efficient system and user operations</w:t>
      </w:r>
    </w:p>
    <w:p w:rsidRPr="00906091" w:rsidR="0004327F" w:rsidP="00D6066B" w:rsidRDefault="0004327F" w14:paraId="7B736DDC" w14:textId="29F749B4">
      <w:pPr>
        <w:pStyle w:val="ListParagraph"/>
        <w:numPr>
          <w:ilvl w:val="0"/>
          <w:numId w:val="13"/>
        </w:numPr>
      </w:pPr>
      <w:r w:rsidRPr="00906091">
        <w:rPr>
          <w:b/>
          <w:bCs/>
        </w:rPr>
        <w:t xml:space="preserve">Compliance </w:t>
      </w:r>
      <w:r w:rsidRPr="00906091" w:rsidR="001C170E">
        <w:rPr>
          <w:b/>
          <w:bCs/>
        </w:rPr>
        <w:t>Officers</w:t>
      </w:r>
      <w:r w:rsidRPr="00906091">
        <w:rPr>
          <w:b/>
          <w:bCs/>
        </w:rPr>
        <w:t xml:space="preserve"> </w:t>
      </w:r>
      <w:r w:rsidR="00BF5EF9">
        <w:t>-</w:t>
      </w:r>
      <w:r w:rsidRPr="00906091">
        <w:t xml:space="preserve"> Oversight over the adherence to compliance policies</w:t>
      </w:r>
    </w:p>
    <w:p w:rsidRPr="00906091" w:rsidR="001C170E" w:rsidP="00D6066B" w:rsidRDefault="001C170E" w14:paraId="7B8B8BEB" w14:textId="12D6CC7E">
      <w:pPr>
        <w:pStyle w:val="ListParagraph"/>
        <w:numPr>
          <w:ilvl w:val="0"/>
          <w:numId w:val="13"/>
        </w:numPr>
        <w:rPr/>
      </w:pPr>
      <w:r w:rsidRPr="4ED0E540" w:rsidR="001C170E">
        <w:rPr>
          <w:b w:val="1"/>
          <w:bCs w:val="1"/>
          <w:lang w:val="en-US"/>
        </w:rPr>
        <w:t xml:space="preserve">Auditors </w:t>
      </w:r>
      <w:r w:rsidRPr="4ED0E540" w:rsidR="00BF5EF9">
        <w:rPr>
          <w:lang w:val="en-US"/>
        </w:rPr>
        <w:t>-</w:t>
      </w:r>
      <w:r w:rsidRPr="4ED0E540" w:rsidR="001C170E">
        <w:rPr>
          <w:lang w:val="en-US"/>
        </w:rPr>
        <w:t xml:space="preserve"> Audit adherence to fraud management policy, process and procedures</w:t>
      </w:r>
      <w:r w:rsidRPr="4ED0E540" w:rsidR="00197275">
        <w:rPr>
          <w:lang w:val="en-US"/>
        </w:rPr>
        <w:t>. These may include both internal and external auditors</w:t>
      </w:r>
    </w:p>
    <w:p w:rsidRPr="00906091" w:rsidR="00C25954" w:rsidP="0051361D" w:rsidRDefault="00C25954" w14:paraId="3DD0E2A8" w14:textId="7EB20BD4">
      <w:r w:rsidRPr="00197275">
        <w:rPr>
          <w:b/>
          <w:bCs/>
        </w:rPr>
        <w:t>Tertiary Actors</w:t>
      </w:r>
      <w:r w:rsidRPr="00906091">
        <w:t xml:space="preserve"> (these are users who have a vested interest in the existence or outcomes of the system)</w:t>
      </w:r>
    </w:p>
    <w:p w:rsidRPr="00906091" w:rsidR="0004327F" w:rsidP="00D6066B" w:rsidRDefault="0004327F" w14:paraId="15B7E052" w14:textId="402BE694">
      <w:pPr>
        <w:pStyle w:val="ListParagraph"/>
        <w:numPr>
          <w:ilvl w:val="0"/>
          <w:numId w:val="14"/>
        </w:numPr>
      </w:pPr>
      <w:r w:rsidRPr="00906091">
        <w:rPr>
          <w:b/>
          <w:bCs/>
        </w:rPr>
        <w:t>Regulators</w:t>
      </w:r>
      <w:r w:rsidRPr="00906091">
        <w:t xml:space="preserve"> </w:t>
      </w:r>
      <w:r w:rsidR="00BF5EF9">
        <w:t>-</w:t>
      </w:r>
      <w:r w:rsidRPr="00906091">
        <w:t xml:space="preserve"> Industry oversight and Fraud Risk Management policy guidance or directives</w:t>
      </w:r>
    </w:p>
    <w:p w:rsidRPr="00C8331B" w:rsidR="007F60FA" w:rsidP="007F60FA" w:rsidRDefault="007F60FA" w14:paraId="609DFA48" w14:textId="059F74DC">
      <w:pPr>
        <w:pStyle w:val="Heading2"/>
        <w:numPr>
          <w:ilvl w:val="0"/>
          <w:numId w:val="0"/>
        </w:numPr>
        <w:ind w:left="680" w:hanging="680"/>
      </w:pPr>
      <w:bookmarkStart w:name="_Toc197549427" w:id="19"/>
      <w:r>
        <w:t xml:space="preserve">Use Case </w:t>
      </w:r>
      <w:r w:rsidR="0076638F">
        <w:t>Diagram</w:t>
      </w:r>
      <w:bookmarkEnd w:id="19"/>
    </w:p>
    <w:p w:rsidRPr="00906091" w:rsidR="00E560D2" w:rsidP="0051361D" w:rsidRDefault="006C0BA1" w14:paraId="5D99D4FF" w14:textId="630E27C1">
      <w:r w:rsidRPr="00906091">
        <w:t>The following diagram provides an overview of the various system users (actors) and their anticipated user objectives (use cases):</w:t>
      </w:r>
    </w:p>
    <w:p w:rsidR="00BB07F8" w:rsidP="0097756B" w:rsidRDefault="0099723B" w14:paraId="54FA8DC4" w14:textId="77777777">
      <w:r w:rsidRPr="0099723B">
        <w:rPr>
          <w:noProof/>
        </w:rPr>
        <w:drawing>
          <wp:inline distT="0" distB="0" distL="0" distR="0" wp14:anchorId="2E30DEC7" wp14:editId="47CED197">
            <wp:extent cx="5731510" cy="3644265"/>
            <wp:effectExtent l="0" t="0" r="0" b="0"/>
            <wp:docPr id="1920744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644265"/>
                    </a:xfrm>
                    <a:prstGeom prst="rect">
                      <a:avLst/>
                    </a:prstGeom>
                    <a:noFill/>
                    <a:ln>
                      <a:noFill/>
                    </a:ln>
                  </pic:spPr>
                </pic:pic>
              </a:graphicData>
            </a:graphic>
          </wp:inline>
        </w:drawing>
      </w:r>
    </w:p>
    <w:p w:rsidR="0097756B" w:rsidP="0097756B" w:rsidRDefault="0097756B" w14:paraId="5F4B0015" w14:textId="77777777"/>
    <w:p w:rsidR="0097756B" w:rsidP="0076638F" w:rsidRDefault="0097756B" w14:paraId="0D79513A" w14:textId="77777777">
      <w:pPr>
        <w:pStyle w:val="Heading2"/>
        <w:numPr>
          <w:ilvl w:val="0"/>
          <w:numId w:val="0"/>
        </w:numPr>
        <w:ind w:left="680" w:hanging="680"/>
      </w:pPr>
      <w:r>
        <w:br w:type="page"/>
      </w:r>
    </w:p>
    <w:p w:rsidRPr="00C8331B" w:rsidR="0076638F" w:rsidP="0076638F" w:rsidRDefault="0076638F" w14:paraId="4E502A31" w14:textId="3A709E65">
      <w:pPr>
        <w:pStyle w:val="Heading2"/>
        <w:numPr>
          <w:ilvl w:val="0"/>
          <w:numId w:val="0"/>
        </w:numPr>
        <w:ind w:left="680" w:hanging="680"/>
      </w:pPr>
      <w:bookmarkStart w:name="_State_Diagram" w:id="20"/>
      <w:bookmarkStart w:name="_Toc197549428" w:id="21"/>
      <w:bookmarkEnd w:id="20"/>
      <w:r>
        <w:t>State Diagram</w:t>
      </w:r>
      <w:bookmarkEnd w:id="21"/>
    </w:p>
    <w:p w:rsidR="009A30F1" w:rsidP="0051361D" w:rsidRDefault="009A30F1" w14:paraId="3D9A993E" w14:textId="5152DEAF">
      <w:r>
        <w:t xml:space="preserve">The following diagram provides a state </w:t>
      </w:r>
      <w:r w:rsidR="00DF65FE">
        <w:t>diagram for the case states and transitions in the system:</w:t>
      </w:r>
    </w:p>
    <w:p w:rsidR="00DF65FE" w:rsidP="0051361D" w:rsidRDefault="00876433" w14:paraId="26EC91C0" w14:textId="57DCCEBF">
      <w:r w:rsidRPr="00876433">
        <w:rPr>
          <w:noProof/>
        </w:rPr>
        <w:drawing>
          <wp:inline distT="0" distB="0" distL="0" distR="0" wp14:anchorId="3BE08606" wp14:editId="1C6C4528">
            <wp:extent cx="5731510" cy="2835910"/>
            <wp:effectExtent l="0" t="0" r="2540" b="2540"/>
            <wp:docPr id="1993074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rsidRPr="00C8331B" w:rsidR="0097756B" w:rsidP="0097756B" w:rsidRDefault="0097756B" w14:paraId="2AB425D2" w14:textId="607A78F0">
      <w:pPr>
        <w:pStyle w:val="Heading2"/>
        <w:numPr>
          <w:ilvl w:val="0"/>
          <w:numId w:val="0"/>
        </w:numPr>
        <w:ind w:left="680" w:hanging="680"/>
      </w:pPr>
      <w:bookmarkStart w:name="_Toc197549429" w:id="22"/>
      <w:r>
        <w:t>High-Level Case Management Process Flow</w:t>
      </w:r>
      <w:bookmarkEnd w:id="22"/>
    </w:p>
    <w:p w:rsidR="006C02EE" w:rsidP="0051361D" w:rsidRDefault="006C02EE" w14:paraId="3103BDDA" w14:textId="022DCAF5">
      <w:r>
        <w:t>The high-level case management process flow is shown in the following diagram:</w:t>
      </w:r>
    </w:p>
    <w:p w:rsidR="006C02EE" w:rsidP="0051361D" w:rsidRDefault="006C02EE" w14:paraId="49A9286D" w14:textId="45CCAB59">
      <w:r w:rsidRPr="006C02EE">
        <w:rPr>
          <w:noProof/>
        </w:rPr>
        <w:drawing>
          <wp:inline distT="0" distB="0" distL="0" distR="0" wp14:anchorId="6746C44D" wp14:editId="009FF2CD">
            <wp:extent cx="5731510" cy="1532255"/>
            <wp:effectExtent l="0" t="0" r="2540" b="0"/>
            <wp:docPr id="1261769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532255"/>
                    </a:xfrm>
                    <a:prstGeom prst="rect">
                      <a:avLst/>
                    </a:prstGeom>
                    <a:noFill/>
                    <a:ln>
                      <a:noFill/>
                    </a:ln>
                  </pic:spPr>
                </pic:pic>
              </a:graphicData>
            </a:graphic>
          </wp:inline>
        </w:drawing>
      </w:r>
    </w:p>
    <w:p w:rsidR="006C02EE" w:rsidP="0051361D" w:rsidRDefault="006C02EE" w14:paraId="18D2650D" w14:textId="77777777"/>
    <w:p w:rsidRPr="00906091" w:rsidR="006C02EE" w:rsidP="0051361D" w:rsidRDefault="006C02EE" w14:paraId="445C8BEC" w14:textId="77777777"/>
    <w:p w:rsidR="006C02EE" w:rsidRDefault="006C02EE" w14:paraId="76AE81B5" w14:textId="77777777">
      <w:pPr>
        <w:rPr>
          <w:rFonts w:asciiTheme="majorHAnsi" w:hAnsiTheme="majorHAnsi" w:eastAsiaTheme="majorEastAsia" w:cstheme="majorBidi"/>
          <w:color w:val="2F5496" w:themeColor="accent1" w:themeShade="BF"/>
          <w:sz w:val="26"/>
          <w:szCs w:val="26"/>
        </w:rPr>
      </w:pPr>
      <w:bookmarkStart w:name="_Create_a_New" w:id="23"/>
      <w:bookmarkEnd w:id="23"/>
      <w:r>
        <w:br w:type="page"/>
      </w:r>
    </w:p>
    <w:p w:rsidRPr="00906091" w:rsidR="001E0E1E" w:rsidP="001E0E1E" w:rsidRDefault="001E0E1E" w14:paraId="0E2EC876" w14:textId="272CA479">
      <w:pPr>
        <w:pStyle w:val="Heading2"/>
      </w:pPr>
      <w:bookmarkStart w:name="_Toc196869837" w:id="24"/>
      <w:bookmarkStart w:name="_Toc197549430" w:id="25"/>
      <w:r w:rsidRPr="00906091">
        <w:t>Create</w:t>
      </w:r>
      <w:r w:rsidRPr="00906091" w:rsidR="00DF2D86">
        <w:t xml:space="preserve"> </w:t>
      </w:r>
      <w:r w:rsidRPr="00906091" w:rsidR="004B550C">
        <w:t xml:space="preserve">a </w:t>
      </w:r>
      <w:r w:rsidRPr="00906091" w:rsidR="00EF25EF">
        <w:t>New</w:t>
      </w:r>
      <w:r w:rsidRPr="00906091" w:rsidR="00DF2D86">
        <w:t xml:space="preserve"> </w:t>
      </w:r>
      <w:r w:rsidRPr="00906091">
        <w:t>Case</w:t>
      </w:r>
      <w:bookmarkEnd w:id="24"/>
      <w:bookmarkEnd w:id="25"/>
    </w:p>
    <w:p w:rsidRPr="00906091" w:rsidR="006F1B5A" w:rsidP="006F1B5A" w:rsidRDefault="006F1B5A" w14:paraId="52BB20E6" w14:textId="3F2EEC65">
      <w:pPr>
        <w:pStyle w:val="Heading3"/>
      </w:pPr>
      <w:r w:rsidRPr="00906091">
        <w:t>Description</w:t>
      </w:r>
    </w:p>
    <w:p w:rsidRPr="00906091" w:rsidR="003F7734" w:rsidP="003F7734" w:rsidRDefault="003F7734" w14:paraId="67EDB346" w14:textId="025A24B4">
      <w:r w:rsidRPr="00906091">
        <w:t>The</w:t>
      </w:r>
      <w:r w:rsidRPr="00906091" w:rsidR="00DF2D86">
        <w:t xml:space="preserve"> </w:t>
      </w:r>
      <w:r w:rsidRPr="00906091">
        <w:t>case</w:t>
      </w:r>
      <w:r w:rsidRPr="00906091" w:rsidR="00DF2D86">
        <w:t xml:space="preserve"> </w:t>
      </w:r>
      <w:r w:rsidRPr="00906091">
        <w:t>creation</w:t>
      </w:r>
      <w:r w:rsidRPr="00906091" w:rsidR="00DF2D86">
        <w:t xml:space="preserve"> </w:t>
      </w:r>
      <w:r w:rsidRPr="00906091">
        <w:t>process</w:t>
      </w:r>
      <w:r w:rsidRPr="00906091" w:rsidR="00DF2D86">
        <w:t xml:space="preserve"> </w:t>
      </w:r>
      <w:r w:rsidRPr="00906091">
        <w:t>is</w:t>
      </w:r>
      <w:r w:rsidRPr="00906091" w:rsidR="00DF2D86">
        <w:t xml:space="preserve"> </w:t>
      </w:r>
      <w:r w:rsidRPr="00906091">
        <w:t>the</w:t>
      </w:r>
      <w:r w:rsidRPr="00906091" w:rsidR="00DF2D86">
        <w:t xml:space="preserve"> </w:t>
      </w:r>
      <w:r w:rsidRPr="00906091">
        <w:t>initial</w:t>
      </w:r>
      <w:r w:rsidRPr="00906091" w:rsidR="00DF2D86">
        <w:t xml:space="preserve"> </w:t>
      </w:r>
      <w:r w:rsidRPr="00906091">
        <w:t>step</w:t>
      </w:r>
      <w:r w:rsidRPr="00906091" w:rsidR="00DF2D86">
        <w:t xml:space="preserve"> </w:t>
      </w:r>
      <w:r w:rsidRPr="00906091">
        <w:t>in</w:t>
      </w:r>
      <w:r w:rsidRPr="00906091" w:rsidR="00DF2D86">
        <w:t xml:space="preserve"> </w:t>
      </w:r>
      <w:r w:rsidRPr="00906091">
        <w:t>the</w:t>
      </w:r>
      <w:r w:rsidRPr="00906091" w:rsidR="00DF2D86">
        <w:t xml:space="preserve"> </w:t>
      </w:r>
      <w:r w:rsidRPr="00906091">
        <w:t>case</w:t>
      </w:r>
      <w:r w:rsidRPr="00906091" w:rsidR="00DF2D86">
        <w:t xml:space="preserve"> </w:t>
      </w:r>
      <w:r w:rsidRPr="00906091">
        <w:t>management</w:t>
      </w:r>
      <w:r w:rsidRPr="00906091" w:rsidR="00DF2D86">
        <w:t xml:space="preserve"> </w:t>
      </w:r>
      <w:r w:rsidRPr="00906091">
        <w:t>lifecycle.</w:t>
      </w:r>
      <w:r w:rsidRPr="00906091" w:rsidR="00DF2D86">
        <w:t xml:space="preserve"> </w:t>
      </w:r>
      <w:r w:rsidRPr="00906091">
        <w:t>It</w:t>
      </w:r>
      <w:r w:rsidRPr="00906091" w:rsidR="00DF2D86">
        <w:t xml:space="preserve"> </w:t>
      </w:r>
      <w:r w:rsidRPr="00906091">
        <w:t>involves</w:t>
      </w:r>
      <w:r w:rsidRPr="00906091" w:rsidR="00DF2D86">
        <w:t xml:space="preserve"> </w:t>
      </w:r>
      <w:r w:rsidRPr="00906091">
        <w:t>gathering</w:t>
      </w:r>
      <w:r w:rsidRPr="00906091" w:rsidR="00DF2D86">
        <w:t xml:space="preserve"> </w:t>
      </w:r>
      <w:r w:rsidRPr="00906091">
        <w:t>relevant</w:t>
      </w:r>
      <w:r w:rsidRPr="00906091" w:rsidR="00DF2D86">
        <w:t xml:space="preserve"> </w:t>
      </w:r>
      <w:r w:rsidRPr="00906091">
        <w:t>data</w:t>
      </w:r>
      <w:r w:rsidRPr="00906091" w:rsidR="00DF2D86">
        <w:t xml:space="preserve"> </w:t>
      </w:r>
      <w:r w:rsidRPr="00906091" w:rsidR="00215D1B">
        <w:t>and</w:t>
      </w:r>
      <w:r w:rsidRPr="00906091" w:rsidR="00DF2D86">
        <w:t xml:space="preserve"> </w:t>
      </w:r>
      <w:r w:rsidRPr="00906091">
        <w:t>defining</w:t>
      </w:r>
      <w:r w:rsidRPr="00906091" w:rsidR="00DF2D86">
        <w:t xml:space="preserve"> </w:t>
      </w:r>
      <w:r w:rsidRPr="00906091">
        <w:t>the</w:t>
      </w:r>
      <w:r w:rsidRPr="00906091" w:rsidR="00DF2D86">
        <w:t xml:space="preserve"> </w:t>
      </w:r>
      <w:r w:rsidRPr="00906091">
        <w:t>scope</w:t>
      </w:r>
      <w:r w:rsidRPr="00906091" w:rsidR="00DF2D86">
        <w:t xml:space="preserve"> </w:t>
      </w:r>
      <w:r w:rsidRPr="00906091">
        <w:t>of</w:t>
      </w:r>
      <w:r w:rsidRPr="00906091" w:rsidR="00DF2D86">
        <w:t xml:space="preserve"> </w:t>
      </w:r>
      <w:r w:rsidRPr="00906091">
        <w:t>the</w:t>
      </w:r>
      <w:r w:rsidRPr="00906091" w:rsidR="00DF2D86">
        <w:t xml:space="preserve"> </w:t>
      </w:r>
      <w:r w:rsidRPr="00906091">
        <w:t>investigation.</w:t>
      </w:r>
      <w:r w:rsidRPr="00906091" w:rsidR="00DF2D86">
        <w:t xml:space="preserve"> </w:t>
      </w:r>
      <w:r w:rsidRPr="00906091">
        <w:t>Cases</w:t>
      </w:r>
      <w:r w:rsidRPr="00906091" w:rsidR="00DF2D86">
        <w:t xml:space="preserve"> </w:t>
      </w:r>
      <w:r w:rsidRPr="00906091">
        <w:t>can</w:t>
      </w:r>
      <w:r w:rsidRPr="00906091" w:rsidR="00DF2D86">
        <w:t xml:space="preserve"> </w:t>
      </w:r>
      <w:r w:rsidRPr="00906091">
        <w:t>be</w:t>
      </w:r>
      <w:r w:rsidRPr="00906091" w:rsidR="00DF2D86">
        <w:t xml:space="preserve"> </w:t>
      </w:r>
      <w:r w:rsidRPr="00906091">
        <w:t>created</w:t>
      </w:r>
      <w:r w:rsidRPr="00906091" w:rsidR="00DF2D86">
        <w:t xml:space="preserve"> </w:t>
      </w:r>
      <w:r w:rsidRPr="00906091">
        <w:t>manually</w:t>
      </w:r>
      <w:r w:rsidRPr="00906091" w:rsidR="00DF2D86">
        <w:t xml:space="preserve"> </w:t>
      </w:r>
      <w:r w:rsidRPr="00906091">
        <w:t>by</w:t>
      </w:r>
      <w:r w:rsidRPr="00906091" w:rsidR="00DF2D86">
        <w:t xml:space="preserve"> </w:t>
      </w:r>
      <w:r w:rsidRPr="00906091">
        <w:t>investigators</w:t>
      </w:r>
      <w:r w:rsidRPr="00906091" w:rsidR="00DF2D86">
        <w:t xml:space="preserve"> </w:t>
      </w:r>
      <w:r w:rsidRPr="00906091">
        <w:t>or</w:t>
      </w:r>
      <w:r w:rsidRPr="00906091" w:rsidR="00DF2D86">
        <w:t xml:space="preserve"> </w:t>
      </w:r>
      <w:r w:rsidRPr="00906091">
        <w:t>automatically</w:t>
      </w:r>
      <w:r w:rsidRPr="00906091" w:rsidR="00DF2D86">
        <w:t xml:space="preserve"> </w:t>
      </w:r>
      <w:r w:rsidRPr="00906091">
        <w:t>through</w:t>
      </w:r>
      <w:r w:rsidRPr="00906091" w:rsidR="00DF2D86">
        <w:t xml:space="preserve"> </w:t>
      </w:r>
      <w:r w:rsidRPr="00906091">
        <w:t>system</w:t>
      </w:r>
      <w:r w:rsidRPr="00906091" w:rsidR="00DF2D86">
        <w:t xml:space="preserve"> </w:t>
      </w:r>
      <w:r w:rsidRPr="00906091">
        <w:t>alerts</w:t>
      </w:r>
      <w:r w:rsidRPr="00906091" w:rsidR="00DF2D86">
        <w:t xml:space="preserve"> </w:t>
      </w:r>
      <w:r w:rsidRPr="00906091" w:rsidR="00EF25EF">
        <w:t>generated by</w:t>
      </w:r>
      <w:r w:rsidRPr="00906091" w:rsidR="00DF2D86">
        <w:t xml:space="preserve"> </w:t>
      </w:r>
      <w:r w:rsidRPr="00906091">
        <w:t>predefined</w:t>
      </w:r>
      <w:r w:rsidRPr="00906091" w:rsidR="00DF2D86">
        <w:t xml:space="preserve"> </w:t>
      </w:r>
      <w:r w:rsidRPr="00906091">
        <w:t>rules</w:t>
      </w:r>
      <w:r w:rsidRPr="00906091" w:rsidR="00DF2D86">
        <w:t xml:space="preserve"> </w:t>
      </w:r>
      <w:r w:rsidRPr="00906091">
        <w:t>and</w:t>
      </w:r>
      <w:r w:rsidRPr="00906091" w:rsidR="00DF2D86">
        <w:t xml:space="preserve"> </w:t>
      </w:r>
      <w:r w:rsidRPr="00906091">
        <w:t>typologies.</w:t>
      </w:r>
    </w:p>
    <w:p w:rsidRPr="00906091" w:rsidR="003F7734" w:rsidP="003F7734" w:rsidRDefault="003F7734" w14:paraId="25037B7E" w14:textId="16B5FC92">
      <w:r w:rsidRPr="00906091">
        <w:t>During</w:t>
      </w:r>
      <w:r w:rsidRPr="00906091" w:rsidR="00DF2D86">
        <w:t xml:space="preserve"> </w:t>
      </w:r>
      <w:r w:rsidRPr="00906091">
        <w:t>case</w:t>
      </w:r>
      <w:r w:rsidRPr="00906091" w:rsidR="00DF2D86">
        <w:t xml:space="preserve"> </w:t>
      </w:r>
      <w:r w:rsidRPr="00906091">
        <w:t>creation,</w:t>
      </w:r>
      <w:r w:rsidRPr="00906091" w:rsidR="00DF2D86">
        <w:t xml:space="preserve"> </w:t>
      </w:r>
      <w:r w:rsidRPr="00906091">
        <w:t>key</w:t>
      </w:r>
      <w:r w:rsidRPr="00906091" w:rsidR="00DF2D86">
        <w:t xml:space="preserve"> </w:t>
      </w:r>
      <w:r w:rsidRPr="00906091">
        <w:t>details</w:t>
      </w:r>
      <w:r w:rsidRPr="00906091" w:rsidR="00DF2D86">
        <w:t xml:space="preserve"> </w:t>
      </w:r>
      <w:r w:rsidRPr="00906091">
        <w:t>such</w:t>
      </w:r>
      <w:r w:rsidRPr="00906091" w:rsidR="00DF2D86">
        <w:t xml:space="preserve"> </w:t>
      </w:r>
      <w:r w:rsidRPr="00906091">
        <w:t>as</w:t>
      </w:r>
      <w:r w:rsidRPr="00906091" w:rsidR="00DF2D86">
        <w:t xml:space="preserve"> </w:t>
      </w:r>
      <w:r w:rsidRPr="00906091">
        <w:t>case</w:t>
      </w:r>
      <w:r w:rsidRPr="00906091" w:rsidR="00DF2D86">
        <w:t xml:space="preserve"> </w:t>
      </w:r>
      <w:r w:rsidRPr="00906091">
        <w:t>type</w:t>
      </w:r>
      <w:r w:rsidR="000C5549">
        <w:rPr>
          <w:rStyle w:val="FootnoteReference"/>
        </w:rPr>
        <w:footnoteReference w:id="7"/>
      </w:r>
      <w:r w:rsidRPr="00906091">
        <w:t>,</w:t>
      </w:r>
      <w:r w:rsidRPr="00906091" w:rsidR="00DF2D86">
        <w:t xml:space="preserve"> </w:t>
      </w:r>
      <w:r w:rsidRPr="00906091">
        <w:t>priority</w:t>
      </w:r>
      <w:r w:rsidRPr="00906091" w:rsidR="00DF2D86">
        <w:t xml:space="preserve"> </w:t>
      </w:r>
      <w:r w:rsidRPr="00906091">
        <w:t>level,</w:t>
      </w:r>
      <w:r w:rsidRPr="00906091" w:rsidR="00DF2D86">
        <w:t xml:space="preserve"> </w:t>
      </w:r>
      <w:r w:rsidRPr="00906091">
        <w:t>and</w:t>
      </w:r>
      <w:r w:rsidRPr="00906091" w:rsidR="00DF2D86">
        <w:t xml:space="preserve"> </w:t>
      </w:r>
      <w:r w:rsidRPr="00906091">
        <w:t>associated</w:t>
      </w:r>
      <w:r w:rsidRPr="00906091" w:rsidR="00DF2D86">
        <w:t xml:space="preserve"> </w:t>
      </w:r>
      <w:r w:rsidRPr="00906091">
        <w:t>entities</w:t>
      </w:r>
      <w:r w:rsidRPr="00906091" w:rsidR="00DF2D86">
        <w:t xml:space="preserve"> </w:t>
      </w:r>
      <w:r w:rsidRPr="00906091">
        <w:t>are</w:t>
      </w:r>
      <w:r w:rsidRPr="00906091" w:rsidR="00DF2D86">
        <w:t xml:space="preserve"> </w:t>
      </w:r>
      <w:r w:rsidRPr="00906091">
        <w:t>captured.</w:t>
      </w:r>
      <w:r w:rsidRPr="00906091" w:rsidR="00DF2D86">
        <w:t xml:space="preserve"> </w:t>
      </w:r>
      <w:r w:rsidRPr="00906091">
        <w:t>Supporting</w:t>
      </w:r>
      <w:r w:rsidRPr="00906091" w:rsidR="00DF2D86">
        <w:t xml:space="preserve"> </w:t>
      </w:r>
      <w:r w:rsidRPr="00906091">
        <w:t>evidence,</w:t>
      </w:r>
      <w:r w:rsidRPr="00906091" w:rsidR="00DF2D86">
        <w:t xml:space="preserve"> </w:t>
      </w:r>
      <w:r w:rsidRPr="00906091">
        <w:t>such</w:t>
      </w:r>
      <w:r w:rsidRPr="00906091" w:rsidR="00DF2D86">
        <w:t xml:space="preserve"> </w:t>
      </w:r>
      <w:r w:rsidRPr="00906091">
        <w:t>as</w:t>
      </w:r>
      <w:r w:rsidRPr="00906091" w:rsidR="00DF2D86">
        <w:t xml:space="preserve"> </w:t>
      </w:r>
      <w:r w:rsidRPr="00906091">
        <w:t>transaction</w:t>
      </w:r>
      <w:r w:rsidRPr="00906091" w:rsidR="00DF2D86">
        <w:t xml:space="preserve"> </w:t>
      </w:r>
      <w:r w:rsidRPr="00906091">
        <w:t>logs</w:t>
      </w:r>
      <w:r w:rsidRPr="00906091" w:rsidR="00DF2D86">
        <w:t xml:space="preserve"> </w:t>
      </w:r>
      <w:r w:rsidRPr="00906091">
        <w:t>or</w:t>
      </w:r>
      <w:r w:rsidRPr="00906091" w:rsidR="00DF2D86">
        <w:t xml:space="preserve"> </w:t>
      </w:r>
      <w:r w:rsidRPr="00906091">
        <w:t>communication</w:t>
      </w:r>
      <w:r w:rsidRPr="00906091" w:rsidR="00DF2D86">
        <w:t xml:space="preserve"> </w:t>
      </w:r>
      <w:r w:rsidRPr="00906091">
        <w:t>records,</w:t>
      </w:r>
      <w:r w:rsidRPr="00906091" w:rsidR="00DF2D86">
        <w:t xml:space="preserve"> </w:t>
      </w:r>
      <w:r w:rsidRPr="00906091">
        <w:t>can</w:t>
      </w:r>
      <w:r w:rsidRPr="00906091" w:rsidR="00DF2D86">
        <w:t xml:space="preserve"> </w:t>
      </w:r>
      <w:r w:rsidRPr="00906091">
        <w:t>also</w:t>
      </w:r>
      <w:r w:rsidRPr="00906091" w:rsidR="00DF2D86">
        <w:t xml:space="preserve"> </w:t>
      </w:r>
      <w:r w:rsidRPr="00906091">
        <w:t>be</w:t>
      </w:r>
      <w:r w:rsidRPr="00906091" w:rsidR="00DF2D86">
        <w:t xml:space="preserve"> </w:t>
      </w:r>
      <w:r w:rsidRPr="00906091">
        <w:t>attached</w:t>
      </w:r>
      <w:r w:rsidRPr="00906091" w:rsidR="00DF2D86">
        <w:t xml:space="preserve"> </w:t>
      </w:r>
      <w:r w:rsidRPr="00906091">
        <w:t>to</w:t>
      </w:r>
      <w:r w:rsidRPr="00906091" w:rsidR="00DF2D86">
        <w:t xml:space="preserve"> </w:t>
      </w:r>
      <w:r w:rsidRPr="00906091">
        <w:t>provide</w:t>
      </w:r>
      <w:r w:rsidRPr="00906091" w:rsidR="00DF2D86">
        <w:t xml:space="preserve"> </w:t>
      </w:r>
      <w:r w:rsidRPr="00906091">
        <w:t>context.</w:t>
      </w:r>
      <w:r w:rsidRPr="00906091" w:rsidR="00DF2D86">
        <w:t xml:space="preserve"> </w:t>
      </w:r>
      <w:r w:rsidRPr="00906091">
        <w:t>The</w:t>
      </w:r>
      <w:r w:rsidRPr="00906091" w:rsidR="00DF2D86">
        <w:t xml:space="preserve"> </w:t>
      </w:r>
      <w:r w:rsidRPr="00906091">
        <w:t>system</w:t>
      </w:r>
      <w:r w:rsidRPr="00906091" w:rsidR="00DF2D86">
        <w:t xml:space="preserve"> </w:t>
      </w:r>
      <w:r w:rsidRPr="00906091">
        <w:t>ensures</w:t>
      </w:r>
      <w:r w:rsidRPr="00906091" w:rsidR="00DF2D86">
        <w:t xml:space="preserve"> </w:t>
      </w:r>
      <w:r w:rsidRPr="00906091">
        <w:t>proper</w:t>
      </w:r>
      <w:r w:rsidRPr="00906091" w:rsidR="00DF2D86">
        <w:t xml:space="preserve"> </w:t>
      </w:r>
      <w:r w:rsidRPr="00906091">
        <w:t>categorization</w:t>
      </w:r>
      <w:r w:rsidRPr="00906091" w:rsidR="00DF2D86">
        <w:t xml:space="preserve"> </w:t>
      </w:r>
      <w:r w:rsidRPr="00906091">
        <w:t>and</w:t>
      </w:r>
      <w:r w:rsidRPr="00906091" w:rsidR="00DF2D86">
        <w:t xml:space="preserve"> </w:t>
      </w:r>
      <w:r w:rsidRPr="00906091">
        <w:t>tagging</w:t>
      </w:r>
      <w:r w:rsidRPr="00906091" w:rsidR="00DF2D86">
        <w:t xml:space="preserve"> </w:t>
      </w:r>
      <w:r w:rsidRPr="00906091">
        <w:t>to</w:t>
      </w:r>
      <w:r w:rsidRPr="00906091" w:rsidR="00DF2D86">
        <w:t xml:space="preserve"> </w:t>
      </w:r>
      <w:r w:rsidRPr="00906091">
        <w:t>facilitate</w:t>
      </w:r>
      <w:r w:rsidRPr="00906091" w:rsidR="00DF2D86">
        <w:t xml:space="preserve"> </w:t>
      </w:r>
      <w:r w:rsidRPr="00906091">
        <w:t>easy</w:t>
      </w:r>
      <w:r w:rsidRPr="00906091" w:rsidR="00DF2D86">
        <w:t xml:space="preserve"> </w:t>
      </w:r>
      <w:r w:rsidRPr="00906091">
        <w:t>retrieval</w:t>
      </w:r>
      <w:r w:rsidRPr="00906091" w:rsidR="00DF2D86">
        <w:t xml:space="preserve"> </w:t>
      </w:r>
      <w:r w:rsidRPr="00906091">
        <w:t>and</w:t>
      </w:r>
      <w:r w:rsidRPr="00906091" w:rsidR="00DF2D86">
        <w:t xml:space="preserve"> </w:t>
      </w:r>
      <w:r w:rsidRPr="00906091">
        <w:t>tracking</w:t>
      </w:r>
      <w:r w:rsidRPr="00906091" w:rsidR="00DF2D86">
        <w:t xml:space="preserve"> </w:t>
      </w:r>
      <w:r w:rsidRPr="00906091">
        <w:t>throughout</w:t>
      </w:r>
      <w:r w:rsidRPr="00906091" w:rsidR="00DF2D86">
        <w:t xml:space="preserve"> </w:t>
      </w:r>
      <w:r w:rsidRPr="00906091">
        <w:t>the</w:t>
      </w:r>
      <w:r w:rsidRPr="00906091" w:rsidR="00DF2D86">
        <w:t xml:space="preserve"> </w:t>
      </w:r>
      <w:r w:rsidRPr="00906091" w:rsidR="00384F3E">
        <w:t>subsequent</w:t>
      </w:r>
      <w:r w:rsidRPr="00906091" w:rsidR="00DF2D86">
        <w:t xml:space="preserve"> </w:t>
      </w:r>
      <w:r w:rsidRPr="00906091">
        <w:t>investigation</w:t>
      </w:r>
      <w:r w:rsidRPr="00906091" w:rsidR="00DF2D86">
        <w:t xml:space="preserve"> </w:t>
      </w:r>
      <w:r w:rsidRPr="00906091">
        <w:t>and</w:t>
      </w:r>
      <w:r w:rsidRPr="00906091" w:rsidR="00DF2D86">
        <w:t xml:space="preserve"> </w:t>
      </w:r>
      <w:r w:rsidRPr="00906091">
        <w:t>reporting</w:t>
      </w:r>
      <w:r w:rsidRPr="00906091" w:rsidR="00DF2D86">
        <w:t xml:space="preserve"> </w:t>
      </w:r>
      <w:r w:rsidRPr="00906091">
        <w:t>processes.</w:t>
      </w:r>
    </w:p>
    <w:p w:rsidRPr="00906091" w:rsidR="003F7734" w:rsidP="003F7734" w:rsidRDefault="003F7734" w14:paraId="11A55C4E" w14:textId="0D24E464">
      <w:r w:rsidRPr="00906091">
        <w:t>Automation</w:t>
      </w:r>
      <w:r w:rsidRPr="00906091" w:rsidR="00DF2D86">
        <w:t xml:space="preserve"> </w:t>
      </w:r>
      <w:r w:rsidRPr="00906091">
        <w:t>plays</w:t>
      </w:r>
      <w:r w:rsidRPr="00906091" w:rsidR="00DF2D86">
        <w:t xml:space="preserve"> </w:t>
      </w:r>
      <w:r w:rsidRPr="00906091">
        <w:t>a</w:t>
      </w:r>
      <w:r w:rsidRPr="00906091" w:rsidR="00DF2D86">
        <w:t xml:space="preserve"> </w:t>
      </w:r>
      <w:r w:rsidRPr="00906091">
        <w:t>critical</w:t>
      </w:r>
      <w:r w:rsidRPr="00906091" w:rsidR="00DF2D86">
        <w:t xml:space="preserve"> </w:t>
      </w:r>
      <w:r w:rsidRPr="00906091">
        <w:t>role</w:t>
      </w:r>
      <w:r w:rsidRPr="00906091" w:rsidR="00DF2D86">
        <w:t xml:space="preserve"> </w:t>
      </w:r>
      <w:r w:rsidRPr="00906091">
        <w:t>in</w:t>
      </w:r>
      <w:r w:rsidRPr="00906091" w:rsidR="00DF2D86">
        <w:t xml:space="preserve"> </w:t>
      </w:r>
      <w:r w:rsidRPr="00906091">
        <w:t>streamlining</w:t>
      </w:r>
      <w:r w:rsidRPr="00906091" w:rsidR="00DF2D86">
        <w:t xml:space="preserve"> </w:t>
      </w:r>
      <w:r w:rsidRPr="00906091">
        <w:t>case</w:t>
      </w:r>
      <w:r w:rsidRPr="00906091" w:rsidR="00DF2D86">
        <w:t xml:space="preserve"> </w:t>
      </w:r>
      <w:r w:rsidRPr="00906091">
        <w:t>creation</w:t>
      </w:r>
      <w:r w:rsidRPr="00906091" w:rsidR="00DF2D86">
        <w:t xml:space="preserve"> </w:t>
      </w:r>
      <w:r w:rsidRPr="00906091">
        <w:t>by</w:t>
      </w:r>
      <w:r w:rsidRPr="00906091" w:rsidR="00DF2D86">
        <w:t xml:space="preserve"> </w:t>
      </w:r>
      <w:r w:rsidRPr="00906091">
        <w:t>minimizing</w:t>
      </w:r>
      <w:r w:rsidRPr="00906091" w:rsidR="00DF2D86">
        <w:t xml:space="preserve"> </w:t>
      </w:r>
      <w:r w:rsidRPr="00906091">
        <w:t>manual</w:t>
      </w:r>
      <w:r w:rsidRPr="00906091" w:rsidR="00DF2D86">
        <w:t xml:space="preserve"> </w:t>
      </w:r>
      <w:r w:rsidRPr="00906091">
        <w:t>input</w:t>
      </w:r>
      <w:r w:rsidRPr="00906091" w:rsidR="00DF2D86">
        <w:t xml:space="preserve"> </w:t>
      </w:r>
      <w:r w:rsidRPr="00906091">
        <w:t>and</w:t>
      </w:r>
      <w:r w:rsidRPr="00906091" w:rsidR="00DF2D86">
        <w:t xml:space="preserve"> </w:t>
      </w:r>
      <w:r w:rsidRPr="00906091">
        <w:t>reducing</w:t>
      </w:r>
      <w:r w:rsidRPr="00906091" w:rsidR="00DF2D86">
        <w:t xml:space="preserve"> </w:t>
      </w:r>
      <w:r w:rsidRPr="00906091">
        <w:t>errors.</w:t>
      </w:r>
      <w:r w:rsidRPr="00906091" w:rsidR="00DF2D86">
        <w:t xml:space="preserve"> </w:t>
      </w:r>
      <w:r w:rsidRPr="00906091">
        <w:t>Integration</w:t>
      </w:r>
      <w:r w:rsidRPr="00906091" w:rsidR="00DF2D86">
        <w:t xml:space="preserve"> </w:t>
      </w:r>
      <w:r w:rsidRPr="00906091">
        <w:t>with</w:t>
      </w:r>
      <w:r w:rsidRPr="00906091" w:rsidR="00DF2D86">
        <w:t xml:space="preserve"> </w:t>
      </w:r>
      <w:r w:rsidRPr="00906091">
        <w:t>the</w:t>
      </w:r>
      <w:r w:rsidRPr="00906091" w:rsidR="00DF2D86">
        <w:t xml:space="preserve"> </w:t>
      </w:r>
      <w:r w:rsidR="003B261F">
        <w:t>Alert Triage Module</w:t>
      </w:r>
      <w:r w:rsidRPr="00906091" w:rsidR="00DF2D86">
        <w:t xml:space="preserve"> </w:t>
      </w:r>
      <w:r w:rsidR="00BF5EF9">
        <w:t>-</w:t>
      </w:r>
      <w:r w:rsidRPr="00906091" w:rsidR="00DF2D86">
        <w:t xml:space="preserve"> </w:t>
      </w:r>
      <w:r w:rsidRPr="00906091" w:rsidR="00BD352F">
        <w:t>which</w:t>
      </w:r>
      <w:r w:rsidRPr="00906091" w:rsidR="00DF2D86">
        <w:t xml:space="preserve"> </w:t>
      </w:r>
      <w:r w:rsidRPr="00906091" w:rsidR="00BD352F">
        <w:t>will</w:t>
      </w:r>
      <w:r w:rsidRPr="00906091" w:rsidR="00DF2D86">
        <w:t xml:space="preserve"> </w:t>
      </w:r>
      <w:r w:rsidRPr="00906091" w:rsidR="00BD352F">
        <w:t>be</w:t>
      </w:r>
      <w:r w:rsidRPr="00906091" w:rsidR="00DF2D86">
        <w:t xml:space="preserve"> </w:t>
      </w:r>
      <w:r w:rsidRPr="00906091" w:rsidR="00BD352F">
        <w:t>created</w:t>
      </w:r>
      <w:r w:rsidRPr="00906091" w:rsidR="00DF2D86">
        <w:t xml:space="preserve"> </w:t>
      </w:r>
      <w:r w:rsidRPr="00906091" w:rsidR="00BD352F">
        <w:t>as</w:t>
      </w:r>
      <w:r w:rsidRPr="00906091" w:rsidR="00DF2D86">
        <w:t xml:space="preserve"> </w:t>
      </w:r>
      <w:r w:rsidRPr="00906091" w:rsidR="00BD352F">
        <w:t>part</w:t>
      </w:r>
      <w:r w:rsidRPr="00906091" w:rsidR="00DF2D86">
        <w:t xml:space="preserve"> </w:t>
      </w:r>
      <w:r w:rsidRPr="00906091" w:rsidR="00BD352F">
        <w:t>of</w:t>
      </w:r>
      <w:r w:rsidRPr="00906091" w:rsidR="00DF2D86">
        <w:t xml:space="preserve"> </w:t>
      </w:r>
      <w:r w:rsidRPr="00906091" w:rsidR="00BD352F">
        <w:t>a</w:t>
      </w:r>
      <w:r w:rsidRPr="00906091" w:rsidR="00DF2D86">
        <w:t xml:space="preserve"> </w:t>
      </w:r>
      <w:r w:rsidRPr="00906091" w:rsidR="00BD352F">
        <w:t>separate</w:t>
      </w:r>
      <w:r w:rsidRPr="00906091" w:rsidR="00DF2D86">
        <w:t xml:space="preserve"> </w:t>
      </w:r>
      <w:r w:rsidRPr="00906091" w:rsidR="00BD352F">
        <w:t>project</w:t>
      </w:r>
      <w:r w:rsidRPr="00906091" w:rsidR="00DF2D86">
        <w:t xml:space="preserve"> </w:t>
      </w:r>
      <w:r w:rsidRPr="00906091" w:rsidR="00BD352F">
        <w:t>-</w:t>
      </w:r>
      <w:r w:rsidRPr="00906091" w:rsidR="00DF2D86">
        <w:t xml:space="preserve"> </w:t>
      </w:r>
      <w:r w:rsidRPr="00906091">
        <w:t>enables</w:t>
      </w:r>
      <w:r w:rsidRPr="00906091" w:rsidR="00DF2D86">
        <w:t xml:space="preserve"> </w:t>
      </w:r>
      <w:r w:rsidRPr="00906091">
        <w:t>automatic</w:t>
      </w:r>
      <w:r w:rsidRPr="00906091" w:rsidR="00DF2D86">
        <w:t xml:space="preserve"> </w:t>
      </w:r>
      <w:r w:rsidRPr="00906091">
        <w:t>case</w:t>
      </w:r>
      <w:r w:rsidRPr="00906091" w:rsidR="00DF2D86">
        <w:t xml:space="preserve"> </w:t>
      </w:r>
      <w:r w:rsidRPr="00906091">
        <w:t>generation</w:t>
      </w:r>
      <w:r w:rsidRPr="00906091" w:rsidR="00DF2D86">
        <w:t xml:space="preserve"> </w:t>
      </w:r>
      <w:r w:rsidRPr="00906091">
        <w:t>or</w:t>
      </w:r>
      <w:r w:rsidRPr="00906091" w:rsidR="00DF2D86">
        <w:t xml:space="preserve"> </w:t>
      </w:r>
      <w:r w:rsidRPr="00906091">
        <w:t>task</w:t>
      </w:r>
      <w:r w:rsidRPr="00906091" w:rsidR="00DF2D86">
        <w:t xml:space="preserve"> </w:t>
      </w:r>
      <w:r w:rsidRPr="00906091">
        <w:t>assignment</w:t>
      </w:r>
      <w:r w:rsidRPr="00906091" w:rsidR="00DF2D86">
        <w:t xml:space="preserve"> </w:t>
      </w:r>
      <w:r w:rsidRPr="00906091">
        <w:t>based</w:t>
      </w:r>
      <w:r w:rsidRPr="00906091" w:rsidR="00DF2D86">
        <w:t xml:space="preserve"> </w:t>
      </w:r>
      <w:r w:rsidRPr="00906091">
        <w:t>on</w:t>
      </w:r>
      <w:r w:rsidRPr="00906091" w:rsidR="00DF2D86">
        <w:t xml:space="preserve"> </w:t>
      </w:r>
      <w:r w:rsidRPr="00906091">
        <w:t>predefined</w:t>
      </w:r>
      <w:r w:rsidRPr="00906091" w:rsidR="00DF2D86">
        <w:t xml:space="preserve"> </w:t>
      </w:r>
      <w:r w:rsidRPr="00906091">
        <w:t>triggers.</w:t>
      </w:r>
    </w:p>
    <w:p w:rsidRPr="00906091" w:rsidR="00C90C30" w:rsidP="003F7734" w:rsidRDefault="00EF25EF" w14:paraId="37A7DBFF" w14:textId="4C1056E8">
      <w:r w:rsidRPr="00906091">
        <w:t xml:space="preserve">Case creation may also be allowed from external systems through an API portal to capture, for example, fraud reported by a customer directly to a fraud call </w:t>
      </w:r>
      <w:r w:rsidR="001242F9">
        <w:t>center</w:t>
      </w:r>
      <w:r w:rsidRPr="00906091">
        <w:t>.</w:t>
      </w:r>
    </w:p>
    <w:p w:rsidRPr="00906091" w:rsidR="003727C3" w:rsidP="003727C3" w:rsidRDefault="003727C3" w14:paraId="73040832" w14:textId="732E4499">
      <w:r w:rsidRPr="00906091">
        <w:t>This</w:t>
      </w:r>
      <w:r w:rsidRPr="00906091" w:rsidR="00DF2D86">
        <w:t xml:space="preserve"> </w:t>
      </w:r>
      <w:r w:rsidRPr="00906091">
        <w:t>use</w:t>
      </w:r>
      <w:r w:rsidRPr="00906091" w:rsidR="00DF2D86">
        <w:t xml:space="preserve"> </w:t>
      </w:r>
      <w:r w:rsidRPr="00906091">
        <w:t>case</w:t>
      </w:r>
      <w:r w:rsidRPr="00906091" w:rsidR="00DF2D86">
        <w:t xml:space="preserve"> </w:t>
      </w:r>
      <w:r w:rsidRPr="00906091">
        <w:t>captures</w:t>
      </w:r>
      <w:r w:rsidRPr="00906091" w:rsidR="00DF2D86">
        <w:t xml:space="preserve"> </w:t>
      </w:r>
      <w:r w:rsidRPr="00906091">
        <w:t>the</w:t>
      </w:r>
      <w:r w:rsidRPr="00906091" w:rsidR="00DF2D86">
        <w:t xml:space="preserve"> </w:t>
      </w:r>
      <w:r w:rsidRPr="00906091">
        <w:t>process</w:t>
      </w:r>
      <w:r w:rsidRPr="00906091" w:rsidR="00DF2D86">
        <w:t xml:space="preserve"> </w:t>
      </w:r>
      <w:r w:rsidRPr="00906091">
        <w:t>of</w:t>
      </w:r>
      <w:r w:rsidRPr="00906091" w:rsidR="00DF2D86">
        <w:t xml:space="preserve"> </w:t>
      </w:r>
      <w:r w:rsidRPr="00906091">
        <w:t>creating</w:t>
      </w:r>
      <w:r w:rsidRPr="00906091" w:rsidR="00DF2D86">
        <w:t xml:space="preserve"> </w:t>
      </w:r>
      <w:r w:rsidRPr="00906091">
        <w:t>a</w:t>
      </w:r>
      <w:r w:rsidRPr="00906091" w:rsidR="00DF2D86">
        <w:t xml:space="preserve"> </w:t>
      </w:r>
      <w:r w:rsidRPr="00906091">
        <w:t>new</w:t>
      </w:r>
      <w:r w:rsidRPr="00906091" w:rsidR="00DF2D86">
        <w:t xml:space="preserve"> </w:t>
      </w:r>
      <w:r w:rsidRPr="00906091">
        <w:t>case</w:t>
      </w:r>
      <w:r w:rsidRPr="00906091" w:rsidR="00DF2D86">
        <w:t xml:space="preserve"> </w:t>
      </w:r>
      <w:r w:rsidRPr="00906091">
        <w:t>in</w:t>
      </w:r>
      <w:r w:rsidRPr="00906091" w:rsidR="00DF2D86">
        <w:t xml:space="preserve"> </w:t>
      </w:r>
      <w:r w:rsidRPr="00906091">
        <w:t>the</w:t>
      </w:r>
      <w:r w:rsidRPr="00906091" w:rsidR="00DF2D86">
        <w:t xml:space="preserve"> </w:t>
      </w:r>
      <w:r w:rsidRPr="00906091">
        <w:t>Case</w:t>
      </w:r>
      <w:r w:rsidRPr="00906091" w:rsidR="00DF2D86">
        <w:t xml:space="preserve"> </w:t>
      </w:r>
      <w:r w:rsidRPr="00906091">
        <w:t>Management</w:t>
      </w:r>
      <w:r w:rsidRPr="00906091" w:rsidR="00DF2D86">
        <w:t xml:space="preserve"> </w:t>
      </w:r>
      <w:r w:rsidRPr="00906091">
        <w:t>System</w:t>
      </w:r>
      <w:r w:rsidRPr="00906091" w:rsidR="00DF2D86">
        <w:t xml:space="preserve"> </w:t>
      </w:r>
      <w:r w:rsidRPr="00906091">
        <w:t>(CMS).</w:t>
      </w:r>
      <w:r w:rsidRPr="00906091" w:rsidR="00DF2D86">
        <w:t xml:space="preserve"> </w:t>
      </w:r>
      <w:r w:rsidRPr="00906091">
        <w:t>A</w:t>
      </w:r>
      <w:r w:rsidRPr="00906091" w:rsidR="00DF2D86">
        <w:t xml:space="preserve"> </w:t>
      </w:r>
      <w:r w:rsidRPr="00906091">
        <w:t>case</w:t>
      </w:r>
      <w:r w:rsidRPr="00906091" w:rsidR="00DF2D86">
        <w:t xml:space="preserve"> </w:t>
      </w:r>
      <w:r w:rsidRPr="00906091">
        <w:t>can</w:t>
      </w:r>
      <w:r w:rsidRPr="00906091" w:rsidR="00DF2D86">
        <w:t xml:space="preserve"> </w:t>
      </w:r>
      <w:r w:rsidRPr="00906091">
        <w:t>be</w:t>
      </w:r>
      <w:r w:rsidRPr="00906091" w:rsidR="00DF2D86">
        <w:t xml:space="preserve"> </w:t>
      </w:r>
      <w:r w:rsidRPr="00906091">
        <w:t>created</w:t>
      </w:r>
      <w:r w:rsidRPr="00906091" w:rsidR="00DF2D86">
        <w:t xml:space="preserve"> </w:t>
      </w:r>
      <w:r w:rsidRPr="00906091">
        <w:t>either:</w:t>
      </w:r>
    </w:p>
    <w:p w:rsidRPr="00906091" w:rsidR="003727C3" w:rsidP="00D444B7" w:rsidRDefault="003727C3" w14:paraId="7CBB6A09" w14:textId="218FD77E">
      <w:pPr>
        <w:numPr>
          <w:ilvl w:val="0"/>
          <w:numId w:val="6"/>
        </w:numPr>
      </w:pPr>
      <w:r w:rsidRPr="00906091">
        <w:rPr>
          <w:b/>
          <w:bCs/>
        </w:rPr>
        <w:t>Automatically</w:t>
      </w:r>
      <w:r w:rsidRPr="00906091" w:rsidR="00DF2D86">
        <w:t xml:space="preserve"> </w:t>
      </w:r>
      <w:r w:rsidRPr="00906091">
        <w:t>by</w:t>
      </w:r>
      <w:r w:rsidRPr="00906091" w:rsidR="00DF2D86">
        <w:t xml:space="preserve"> </w:t>
      </w:r>
      <w:r w:rsidRPr="00906091">
        <w:t>the</w:t>
      </w:r>
      <w:r w:rsidRPr="00906091" w:rsidR="00DF2D86">
        <w:t xml:space="preserve"> </w:t>
      </w:r>
      <w:r w:rsidR="003B261F">
        <w:t>Alert Triage Module</w:t>
      </w:r>
      <w:r w:rsidRPr="00906091" w:rsidR="00DF2D86">
        <w:t xml:space="preserve"> </w:t>
      </w:r>
      <w:r w:rsidRPr="00906091">
        <w:t>(</w:t>
      </w:r>
      <w:r w:rsidR="003B261F">
        <w:t>ATM</w:t>
      </w:r>
      <w:r w:rsidRPr="00906091">
        <w:t>)</w:t>
      </w:r>
      <w:r w:rsidRPr="00906091" w:rsidR="00DF2D86">
        <w:t xml:space="preserve"> </w:t>
      </w:r>
      <w:r w:rsidRPr="00906091">
        <w:t>following</w:t>
      </w:r>
      <w:r w:rsidRPr="00906091" w:rsidR="00DF2D86">
        <w:t xml:space="preserve"> </w:t>
      </w:r>
      <w:r w:rsidRPr="00906091">
        <w:t>a</w:t>
      </w:r>
      <w:r w:rsidRPr="00906091" w:rsidR="00DF2D86">
        <w:t xml:space="preserve"> </w:t>
      </w:r>
      <w:r w:rsidRPr="00906091">
        <w:t>suspicious</w:t>
      </w:r>
      <w:r w:rsidRPr="00906091" w:rsidR="00DF2D86">
        <w:t xml:space="preserve"> </w:t>
      </w:r>
      <w:r w:rsidRPr="00906091">
        <w:t>alert</w:t>
      </w:r>
      <w:r w:rsidRPr="00906091" w:rsidR="00EF25EF">
        <w:t xml:space="preserve"> or via an API portal by a user </w:t>
      </w:r>
      <w:r w:rsidRPr="00906091" w:rsidR="004B550C">
        <w:t xml:space="preserve">logging a case </w:t>
      </w:r>
      <w:r w:rsidRPr="00906091" w:rsidR="00EF25EF">
        <w:t>in a different system</w:t>
      </w:r>
      <w:r w:rsidRPr="00906091">
        <w:t>.</w:t>
      </w:r>
    </w:p>
    <w:p w:rsidRPr="00906091" w:rsidR="003727C3" w:rsidP="00D444B7" w:rsidRDefault="003727C3" w14:paraId="3CDFCF7C" w14:textId="637C7F27">
      <w:pPr>
        <w:numPr>
          <w:ilvl w:val="0"/>
          <w:numId w:val="6"/>
        </w:numPr>
      </w:pPr>
      <w:r w:rsidRPr="00906091">
        <w:rPr>
          <w:b/>
          <w:bCs/>
        </w:rPr>
        <w:t>Manually</w:t>
      </w:r>
      <w:r w:rsidRPr="00906091" w:rsidR="00DF2D86">
        <w:t xml:space="preserve"> </w:t>
      </w:r>
      <w:r w:rsidRPr="00906091">
        <w:t>by</w:t>
      </w:r>
      <w:r w:rsidRPr="00906091" w:rsidR="00DF2D86">
        <w:t xml:space="preserve"> </w:t>
      </w:r>
      <w:r w:rsidRPr="00906091">
        <w:t>a</w:t>
      </w:r>
      <w:r w:rsidRPr="00906091" w:rsidR="00DF2D86">
        <w:t xml:space="preserve"> </w:t>
      </w:r>
      <w:r w:rsidRPr="00906091">
        <w:t>user</w:t>
      </w:r>
      <w:r w:rsidRPr="00906091" w:rsidR="00DF2D86">
        <w:t xml:space="preserve"> </w:t>
      </w:r>
      <w:r w:rsidRPr="00906091">
        <w:t>(e.g.,</w:t>
      </w:r>
      <w:r w:rsidRPr="00906091" w:rsidR="00DF2D86">
        <w:t xml:space="preserve"> </w:t>
      </w:r>
      <w:r w:rsidRPr="00906091">
        <w:t>Analyst,</w:t>
      </w:r>
      <w:r w:rsidRPr="00906091" w:rsidR="00DF2D86">
        <w:t xml:space="preserve"> </w:t>
      </w:r>
      <w:r w:rsidRPr="00906091">
        <w:t>Supervisor)</w:t>
      </w:r>
      <w:r w:rsidRPr="00906091" w:rsidR="00DF2D86">
        <w:t xml:space="preserve"> </w:t>
      </w:r>
      <w:r w:rsidRPr="00906091">
        <w:t>upon</w:t>
      </w:r>
      <w:r w:rsidRPr="00906091" w:rsidR="00DF2D86">
        <w:t xml:space="preserve"> </w:t>
      </w:r>
      <w:r w:rsidRPr="00906091">
        <w:t>discovering</w:t>
      </w:r>
      <w:r w:rsidRPr="00906091" w:rsidR="00DF2D86">
        <w:t xml:space="preserve"> </w:t>
      </w:r>
      <w:r w:rsidRPr="00906091">
        <w:t>suspicious</w:t>
      </w:r>
      <w:r w:rsidRPr="00906091" w:rsidR="00DF2D86">
        <w:t xml:space="preserve"> </w:t>
      </w:r>
      <w:r w:rsidRPr="00906091">
        <w:t>activity</w:t>
      </w:r>
      <w:r w:rsidRPr="00906091" w:rsidR="00DF2D86">
        <w:t xml:space="preserve"> </w:t>
      </w:r>
      <w:r w:rsidRPr="00906091">
        <w:t>or</w:t>
      </w:r>
      <w:r w:rsidRPr="00906091" w:rsidR="00DF2D86">
        <w:t xml:space="preserve"> </w:t>
      </w:r>
      <w:r w:rsidRPr="00906091">
        <w:t>receiving</w:t>
      </w:r>
      <w:r w:rsidRPr="00906091" w:rsidR="00DF2D86">
        <w:t xml:space="preserve"> </w:t>
      </w:r>
      <w:r w:rsidRPr="00906091">
        <w:t>external</w:t>
      </w:r>
      <w:r w:rsidRPr="00906091" w:rsidR="00DF2D86">
        <w:t xml:space="preserve"> </w:t>
      </w:r>
      <w:r w:rsidRPr="00906091">
        <w:t>requests.</w:t>
      </w:r>
    </w:p>
    <w:p w:rsidRPr="00906091" w:rsidR="00D5585C" w:rsidP="00D5585C" w:rsidRDefault="003727C3" w14:paraId="2608A270" w14:textId="6795812F">
      <w:r w:rsidRPr="00906091">
        <w:t>The</w:t>
      </w:r>
      <w:r w:rsidRPr="00906091" w:rsidR="00DF2D86">
        <w:t xml:space="preserve"> </w:t>
      </w:r>
      <w:r w:rsidRPr="00906091">
        <w:t>process</w:t>
      </w:r>
      <w:r w:rsidRPr="00906091" w:rsidR="00DF2D86">
        <w:t xml:space="preserve"> </w:t>
      </w:r>
      <w:r w:rsidRPr="00906091">
        <w:t>ends</w:t>
      </w:r>
      <w:r w:rsidRPr="00906091" w:rsidR="00DF2D86">
        <w:t xml:space="preserve"> </w:t>
      </w:r>
      <w:r w:rsidRPr="00906091">
        <w:t>once</w:t>
      </w:r>
      <w:r w:rsidRPr="00906091" w:rsidR="00DF2D86">
        <w:t xml:space="preserve"> </w:t>
      </w:r>
      <w:r w:rsidRPr="00906091">
        <w:t>a</w:t>
      </w:r>
      <w:r w:rsidRPr="00906091" w:rsidR="00DF2D86">
        <w:t xml:space="preserve"> </w:t>
      </w:r>
      <w:r w:rsidRPr="00906091">
        <w:t>new</w:t>
      </w:r>
      <w:r w:rsidRPr="00906091" w:rsidR="00DF2D86">
        <w:t xml:space="preserve"> </w:t>
      </w:r>
      <w:r w:rsidRPr="00906091">
        <w:t>case</w:t>
      </w:r>
      <w:r w:rsidRPr="00906091" w:rsidR="00DF2D86">
        <w:t xml:space="preserve"> </w:t>
      </w:r>
      <w:r w:rsidRPr="00906091">
        <w:t>record</w:t>
      </w:r>
      <w:r w:rsidRPr="00906091" w:rsidR="00DF2D86">
        <w:t xml:space="preserve"> </w:t>
      </w:r>
      <w:r w:rsidRPr="00906091">
        <w:t>exists</w:t>
      </w:r>
      <w:r w:rsidRPr="00906091" w:rsidR="00DF2D86">
        <w:t xml:space="preserve"> </w:t>
      </w:r>
      <w:r w:rsidRPr="00906091">
        <w:t>in</w:t>
      </w:r>
      <w:r w:rsidRPr="00906091" w:rsidR="00DF2D86">
        <w:t xml:space="preserve"> </w:t>
      </w:r>
      <w:r w:rsidRPr="00906091">
        <w:t>the</w:t>
      </w:r>
      <w:r w:rsidRPr="00906091" w:rsidR="00DF2D86">
        <w:t xml:space="preserve"> </w:t>
      </w:r>
      <w:r w:rsidRPr="00906091">
        <w:t>CMS</w:t>
      </w:r>
      <w:r w:rsidRPr="00906091" w:rsidR="00DF2D86">
        <w:t xml:space="preserve"> </w:t>
      </w:r>
      <w:r w:rsidRPr="00906091">
        <w:t>with</w:t>
      </w:r>
      <w:r w:rsidRPr="00906091" w:rsidR="00DF2D86">
        <w:t xml:space="preserve"> </w:t>
      </w:r>
      <w:r w:rsidRPr="00906091">
        <w:t>sufficient</w:t>
      </w:r>
      <w:r w:rsidRPr="00906091" w:rsidR="00DF2D86">
        <w:t xml:space="preserve"> </w:t>
      </w:r>
      <w:r w:rsidRPr="00906091">
        <w:t>details</w:t>
      </w:r>
      <w:r w:rsidRPr="00906091" w:rsidR="00DF2D86">
        <w:t xml:space="preserve"> </w:t>
      </w:r>
      <w:r w:rsidRPr="00906091">
        <w:t>to</w:t>
      </w:r>
      <w:r w:rsidRPr="00906091" w:rsidR="00DF2D86">
        <w:t xml:space="preserve"> </w:t>
      </w:r>
      <w:r w:rsidRPr="00906091">
        <w:t>proceed</w:t>
      </w:r>
      <w:r w:rsidRPr="00906091" w:rsidR="00DF2D86">
        <w:t xml:space="preserve"> </w:t>
      </w:r>
      <w:r w:rsidRPr="00906091">
        <w:t>to</w:t>
      </w:r>
      <w:r w:rsidRPr="00906091" w:rsidR="00DF2D86">
        <w:t xml:space="preserve"> </w:t>
      </w:r>
      <w:r w:rsidRPr="00906091">
        <w:t>assignment.</w:t>
      </w:r>
    </w:p>
    <w:p w:rsidRPr="00906091" w:rsidR="00B40696" w:rsidP="009978DA" w:rsidRDefault="00B40696" w14:paraId="6AD01654" w14:textId="77777777">
      <w:pPr>
        <w:pStyle w:val="Heading3"/>
      </w:pPr>
      <w:r w:rsidRPr="00906091">
        <w:t>Actors</w:t>
      </w:r>
    </w:p>
    <w:p w:rsidRPr="00906091" w:rsidR="00B40696" w:rsidP="008D4E25" w:rsidRDefault="00B40696" w14:paraId="4BF57FF6" w14:textId="3159AFC4">
      <w:pPr>
        <w:pStyle w:val="Heading4"/>
      </w:pPr>
      <w:r w:rsidRPr="00906091">
        <w:t>Primary</w:t>
      </w:r>
      <w:r w:rsidRPr="00906091" w:rsidR="00DF2D86">
        <w:t xml:space="preserve"> </w:t>
      </w:r>
      <w:r w:rsidRPr="00906091">
        <w:t>Actor</w:t>
      </w:r>
    </w:p>
    <w:p w:rsidRPr="00906091" w:rsidR="00B40696" w:rsidP="005D713D" w:rsidRDefault="00B40696" w14:paraId="243AEC7E" w14:textId="27A15B09">
      <w:pPr>
        <w:pStyle w:val="Bullets"/>
        <w:rPr>
          <w:lang w:val="en-US"/>
        </w:rPr>
      </w:pPr>
      <w:r w:rsidRPr="00AF337F">
        <w:rPr>
          <w:rFonts w:eastAsia="Segoe UI" w:cstheme="minorHAnsi"/>
          <w:b/>
          <w:lang w:val="en-US"/>
        </w:rPr>
        <w:t>Analyst</w:t>
      </w:r>
      <w:r w:rsidRPr="00AF337F" w:rsidR="004B550C">
        <w:rPr>
          <w:rFonts w:eastAsia="Segoe UI" w:cstheme="minorHAnsi"/>
          <w:b/>
          <w:lang w:val="en-US"/>
        </w:rPr>
        <w:t xml:space="preserve"> </w:t>
      </w:r>
      <w:r w:rsidRPr="00AF337F">
        <w:rPr>
          <w:rFonts w:eastAsia="Segoe UI" w:cstheme="minorHAnsi"/>
          <w:b/>
          <w:lang w:val="en-US"/>
        </w:rPr>
        <w:t>/</w:t>
      </w:r>
      <w:r w:rsidRPr="00AF337F" w:rsidR="004B550C">
        <w:rPr>
          <w:rFonts w:eastAsia="Segoe UI" w:cstheme="minorHAnsi"/>
          <w:b/>
          <w:lang w:val="en-US"/>
        </w:rPr>
        <w:t xml:space="preserve"> </w:t>
      </w:r>
      <w:r w:rsidRPr="00AF337F">
        <w:rPr>
          <w:rFonts w:eastAsia="Segoe UI" w:cstheme="minorHAnsi"/>
          <w:b/>
          <w:lang w:val="en-US"/>
        </w:rPr>
        <w:t>Investigator</w:t>
      </w:r>
      <w:r w:rsidRPr="00906091" w:rsidR="00DF2D86">
        <w:rPr>
          <w:lang w:val="en-US"/>
        </w:rPr>
        <w:t xml:space="preserve"> </w:t>
      </w:r>
      <w:r w:rsidRPr="00906091">
        <w:rPr>
          <w:lang w:val="en-US"/>
        </w:rPr>
        <w:t>(for</w:t>
      </w:r>
      <w:r w:rsidRPr="00906091" w:rsidR="00DF2D86">
        <w:rPr>
          <w:lang w:val="en-US"/>
        </w:rPr>
        <w:t xml:space="preserve"> </w:t>
      </w:r>
      <w:r w:rsidRPr="00906091">
        <w:rPr>
          <w:lang w:val="en-US"/>
        </w:rPr>
        <w:t>manual</w:t>
      </w:r>
      <w:r w:rsidRPr="00906091" w:rsidR="00DF2D86">
        <w:rPr>
          <w:lang w:val="en-US"/>
        </w:rPr>
        <w:t xml:space="preserve"> </w:t>
      </w:r>
      <w:r w:rsidRPr="00906091">
        <w:rPr>
          <w:lang w:val="en-US"/>
        </w:rPr>
        <w:t>case</w:t>
      </w:r>
      <w:r w:rsidRPr="00906091" w:rsidR="00DF2D86">
        <w:rPr>
          <w:lang w:val="en-US"/>
        </w:rPr>
        <w:t xml:space="preserve"> </w:t>
      </w:r>
      <w:r w:rsidRPr="00906091">
        <w:rPr>
          <w:lang w:val="en-US"/>
        </w:rPr>
        <w:t>creation).</w:t>
      </w:r>
    </w:p>
    <w:p w:rsidRPr="00906091" w:rsidR="00B40696" w:rsidP="005D713D" w:rsidRDefault="003B261F" w14:paraId="038F5560" w14:textId="1FB93AFA">
      <w:pPr>
        <w:pStyle w:val="Bullets"/>
        <w:rPr>
          <w:lang w:val="en-US"/>
        </w:rPr>
      </w:pPr>
      <w:r w:rsidRPr="00AF337F">
        <w:rPr>
          <w:rFonts w:eastAsia="Segoe UI" w:cstheme="minorHAnsi"/>
          <w:b/>
          <w:lang w:val="en-US"/>
        </w:rPr>
        <w:t>Alert Triage Module</w:t>
      </w:r>
      <w:r w:rsidRPr="00AF337F" w:rsidR="00DF2D86">
        <w:rPr>
          <w:rFonts w:eastAsia="Segoe UI" w:cstheme="minorHAnsi"/>
          <w:b/>
          <w:lang w:val="en-US"/>
        </w:rPr>
        <w:t xml:space="preserve"> </w:t>
      </w:r>
      <w:r w:rsidRPr="00AF337F" w:rsidR="00B40696">
        <w:rPr>
          <w:rFonts w:eastAsia="Segoe UI" w:cstheme="minorHAnsi"/>
          <w:b/>
          <w:lang w:val="en-US"/>
        </w:rPr>
        <w:t>(</w:t>
      </w:r>
      <w:r w:rsidRPr="00AF337F">
        <w:rPr>
          <w:rFonts w:eastAsia="Segoe UI" w:cstheme="minorHAnsi"/>
          <w:b/>
          <w:lang w:val="en-US"/>
        </w:rPr>
        <w:t>ATM</w:t>
      </w:r>
      <w:r w:rsidRPr="00AF337F" w:rsidR="00B40696">
        <w:rPr>
          <w:rFonts w:eastAsia="Segoe UI" w:cstheme="minorHAnsi"/>
          <w:b/>
          <w:lang w:val="en-US"/>
        </w:rPr>
        <w:t>)</w:t>
      </w:r>
      <w:r w:rsidRPr="00906091" w:rsidR="00DF2D86">
        <w:rPr>
          <w:lang w:val="en-US"/>
        </w:rPr>
        <w:t xml:space="preserve"> </w:t>
      </w:r>
      <w:r w:rsidRPr="00906091" w:rsidR="00B40696">
        <w:rPr>
          <w:lang w:val="en-US"/>
        </w:rPr>
        <w:t>(for</w:t>
      </w:r>
      <w:r w:rsidRPr="00906091" w:rsidR="00DF2D86">
        <w:rPr>
          <w:lang w:val="en-US"/>
        </w:rPr>
        <w:t xml:space="preserve"> </w:t>
      </w:r>
      <w:r w:rsidRPr="00906091" w:rsidR="00B40696">
        <w:rPr>
          <w:lang w:val="en-US"/>
        </w:rPr>
        <w:t>automated</w:t>
      </w:r>
      <w:r w:rsidRPr="00906091" w:rsidR="00DF2D86">
        <w:rPr>
          <w:lang w:val="en-US"/>
        </w:rPr>
        <w:t xml:space="preserve"> </w:t>
      </w:r>
      <w:r w:rsidRPr="00906091" w:rsidR="00B40696">
        <w:rPr>
          <w:lang w:val="en-US"/>
        </w:rPr>
        <w:t>case</w:t>
      </w:r>
      <w:r w:rsidRPr="00906091" w:rsidR="00DF2D86">
        <w:rPr>
          <w:lang w:val="en-US"/>
        </w:rPr>
        <w:t xml:space="preserve"> </w:t>
      </w:r>
      <w:r w:rsidRPr="00906091" w:rsidR="00B40696">
        <w:rPr>
          <w:lang w:val="en-US"/>
        </w:rPr>
        <w:t>creation).</w:t>
      </w:r>
    </w:p>
    <w:p w:rsidRPr="00906091" w:rsidR="004B550C" w:rsidP="005D713D" w:rsidRDefault="004B550C" w14:paraId="58D4ADEF" w14:textId="4C140E81">
      <w:pPr>
        <w:pStyle w:val="Bullets"/>
        <w:rPr>
          <w:lang w:val="en-US"/>
        </w:rPr>
      </w:pPr>
      <w:r w:rsidRPr="00AF337F">
        <w:rPr>
          <w:rFonts w:eastAsia="Segoe UI" w:cstheme="minorHAnsi"/>
          <w:b/>
          <w:lang w:val="en-US"/>
        </w:rPr>
        <w:t>API Portal</w:t>
      </w:r>
      <w:r w:rsidRPr="005C1AC8">
        <w:rPr>
          <w:rFonts w:eastAsia="Segoe UI" w:cstheme="minorHAnsi"/>
          <w:bCs/>
          <w:lang w:val="en-US"/>
        </w:rPr>
        <w:t xml:space="preserve"> (for automated case creation).</w:t>
      </w:r>
    </w:p>
    <w:p w:rsidRPr="00906091" w:rsidR="00911B16" w:rsidP="005D713D" w:rsidRDefault="00911B16" w14:paraId="6A23A793" w14:textId="5A10FF75">
      <w:pPr>
        <w:pStyle w:val="Bullets"/>
        <w:rPr>
          <w:lang w:val="en-US"/>
        </w:rPr>
      </w:pPr>
      <w:r w:rsidRPr="00AF337F">
        <w:rPr>
          <w:rFonts w:eastAsia="Segoe UI" w:cstheme="minorHAnsi"/>
          <w:b/>
          <w:lang w:val="en-US"/>
        </w:rPr>
        <w:t>Supervisor:</w:t>
      </w:r>
      <w:r w:rsidRPr="00906091">
        <w:rPr>
          <w:lang w:val="en-US"/>
        </w:rPr>
        <w:t xml:space="preserve"> </w:t>
      </w:r>
      <w:r w:rsidRPr="00906091" w:rsidR="004B550C">
        <w:rPr>
          <w:lang w:val="en-US"/>
        </w:rPr>
        <w:t>(for manual case creation). The supervisor m</w:t>
      </w:r>
      <w:r w:rsidRPr="00906091">
        <w:rPr>
          <w:lang w:val="en-US"/>
        </w:rPr>
        <w:t xml:space="preserve">ay </w:t>
      </w:r>
      <w:r w:rsidRPr="00906091" w:rsidR="004B550C">
        <w:rPr>
          <w:b/>
          <w:bCs/>
          <w:lang w:val="en-US"/>
        </w:rPr>
        <w:t>Create a New Case</w:t>
      </w:r>
      <w:r w:rsidRPr="00906091" w:rsidR="004B550C">
        <w:rPr>
          <w:lang w:val="en-US"/>
        </w:rPr>
        <w:t xml:space="preserve"> as if they are an </w:t>
      </w:r>
      <w:r w:rsidRPr="00906091" w:rsidR="004B550C">
        <w:rPr>
          <w:b/>
          <w:bCs/>
          <w:lang w:val="en-US"/>
        </w:rPr>
        <w:t>Analyst / Investigator</w:t>
      </w:r>
      <w:r w:rsidRPr="00906091" w:rsidR="004B550C">
        <w:rPr>
          <w:lang w:val="en-US"/>
        </w:rPr>
        <w:t xml:space="preserve"> user</w:t>
      </w:r>
      <w:r w:rsidRPr="00906091">
        <w:rPr>
          <w:lang w:val="en-US"/>
        </w:rPr>
        <w:t xml:space="preserve"> or</w:t>
      </w:r>
      <w:r w:rsidRPr="00906091" w:rsidR="004B550C">
        <w:rPr>
          <w:lang w:val="en-US"/>
        </w:rPr>
        <w:t xml:space="preserve"> may be required to</w:t>
      </w:r>
      <w:r w:rsidRPr="00906091">
        <w:rPr>
          <w:lang w:val="en-US"/>
        </w:rPr>
        <w:t xml:space="preserve"> </w:t>
      </w:r>
      <w:r w:rsidRPr="00906091" w:rsidR="004B550C">
        <w:rPr>
          <w:lang w:val="en-US"/>
        </w:rPr>
        <w:t>approve</w:t>
      </w:r>
      <w:r w:rsidRPr="00906091">
        <w:rPr>
          <w:lang w:val="en-US"/>
        </w:rPr>
        <w:t xml:space="preserve"> </w:t>
      </w:r>
      <w:r w:rsidRPr="00906091" w:rsidR="004B550C">
        <w:rPr>
          <w:lang w:val="en-US"/>
        </w:rPr>
        <w:t>an Analyst / Investigator’s case creation (</w:t>
      </w:r>
      <w:r w:rsidRPr="00906091" w:rsidR="004B550C">
        <w:rPr>
          <w:b/>
          <w:bCs/>
          <w:lang w:val="en-US"/>
        </w:rPr>
        <w:t>Approve Case</w:t>
      </w:r>
      <w:r w:rsidR="0013645D">
        <w:rPr>
          <w:b/>
          <w:bCs/>
          <w:lang w:val="en-US"/>
        </w:rPr>
        <w:t xml:space="preserve"> Creation</w:t>
      </w:r>
      <w:r w:rsidRPr="00906091" w:rsidR="004B550C">
        <w:rPr>
          <w:lang w:val="en-US"/>
        </w:rPr>
        <w:t xml:space="preserve">) </w:t>
      </w:r>
      <w:r w:rsidRPr="00906091">
        <w:rPr>
          <w:lang w:val="en-US"/>
        </w:rPr>
        <w:t>in certain scenarios.</w:t>
      </w:r>
    </w:p>
    <w:p w:rsidRPr="00906091" w:rsidR="00B40696" w:rsidP="008D4E25" w:rsidRDefault="00B40696" w14:paraId="2CCAEECF" w14:textId="2373ED0C">
      <w:pPr>
        <w:pStyle w:val="Heading4"/>
      </w:pPr>
      <w:r w:rsidRPr="00906091">
        <w:t>Supporting/Secondary</w:t>
      </w:r>
      <w:r w:rsidRPr="00906091" w:rsidR="00DF2D86">
        <w:t xml:space="preserve"> </w:t>
      </w:r>
      <w:r w:rsidRPr="00906091">
        <w:t>Actors</w:t>
      </w:r>
    </w:p>
    <w:p w:rsidR="008705AC" w:rsidP="00E126FE" w:rsidRDefault="004B550C" w14:paraId="7A46AC4E" w14:textId="77777777">
      <w:pPr>
        <w:pStyle w:val="Bullets"/>
        <w:rPr>
          <w:lang w:val="en-US"/>
        </w:rPr>
      </w:pPr>
      <w:r w:rsidRPr="00906091">
        <w:rPr>
          <w:b/>
          <w:bCs/>
          <w:lang w:val="en-US"/>
        </w:rPr>
        <w:t>Supervisor</w:t>
      </w:r>
      <w:r w:rsidRPr="00906091">
        <w:rPr>
          <w:lang w:val="en-US"/>
        </w:rPr>
        <w:t>:</w:t>
      </w:r>
    </w:p>
    <w:p w:rsidRPr="00697CCC" w:rsidR="004B550C" w:rsidP="00D444B7" w:rsidRDefault="004B550C" w14:paraId="565BF0F3" w14:textId="044D34C9">
      <w:pPr>
        <w:pStyle w:val="Bullets"/>
        <w:numPr>
          <w:ilvl w:val="1"/>
          <w:numId w:val="5"/>
        </w:numPr>
        <w:rPr>
          <w:lang w:val="en-US"/>
        </w:rPr>
      </w:pPr>
      <w:hyperlink w:history="1" w:anchor="_Approve_Case_Creation">
        <w:r w:rsidRPr="00D71CB2">
          <w:rPr>
            <w:rStyle w:val="Hyperlink"/>
            <w:b/>
            <w:bCs/>
            <w:lang w:val="en-US"/>
          </w:rPr>
          <w:t>Approve New Case</w:t>
        </w:r>
        <w:r w:rsidRPr="00D71CB2" w:rsidR="00D71CB2">
          <w:rPr>
            <w:rStyle w:val="Hyperlink"/>
            <w:b/>
            <w:bCs/>
            <w:lang w:val="en-US"/>
          </w:rPr>
          <w:t xml:space="preserve"> Creation</w:t>
        </w:r>
      </w:hyperlink>
    </w:p>
    <w:p w:rsidR="00697CCC" w:rsidP="00D444B7" w:rsidRDefault="00697CCC" w14:paraId="495976F6" w14:textId="283E9EDC">
      <w:pPr>
        <w:pStyle w:val="Bullets"/>
        <w:numPr>
          <w:ilvl w:val="1"/>
          <w:numId w:val="5"/>
        </w:numPr>
        <w:rPr>
          <w:lang w:val="en-US"/>
        </w:rPr>
      </w:pPr>
      <w:r>
        <w:rPr>
          <w:lang w:val="en-US"/>
        </w:rPr>
        <w:t>May need to review case creation metrics for performance management purposes.</w:t>
      </w:r>
    </w:p>
    <w:p w:rsidRPr="00906091" w:rsidR="008705AC" w:rsidP="00D444B7" w:rsidRDefault="008705AC" w14:paraId="2D6CDF7A" w14:textId="3326B4CE">
      <w:pPr>
        <w:pStyle w:val="Bullets"/>
        <w:numPr>
          <w:ilvl w:val="1"/>
          <w:numId w:val="5"/>
        </w:numPr>
        <w:rPr>
          <w:lang w:val="en-US"/>
        </w:rPr>
      </w:pPr>
      <w:r>
        <w:rPr>
          <w:lang w:val="en-US"/>
        </w:rPr>
        <w:t>May need to manually assign cases after case creation is completed.</w:t>
      </w:r>
    </w:p>
    <w:p w:rsidRPr="00906091" w:rsidR="00B40696" w:rsidP="005D713D" w:rsidRDefault="00B40696" w14:paraId="6694A93E" w14:textId="0600E7E1">
      <w:pPr>
        <w:pStyle w:val="Bullets"/>
        <w:rPr>
          <w:lang w:val="en-US"/>
        </w:rPr>
      </w:pPr>
      <w:r w:rsidRPr="00AF337F">
        <w:rPr>
          <w:rFonts w:eastAsia="Segoe UI" w:cstheme="minorHAnsi"/>
          <w:b/>
          <w:lang w:val="en-US"/>
        </w:rPr>
        <w:t>Compliance</w:t>
      </w:r>
      <w:r w:rsidRPr="00AF337F" w:rsidR="00DF2D86">
        <w:rPr>
          <w:rFonts w:eastAsia="Segoe UI" w:cstheme="minorHAnsi"/>
          <w:b/>
          <w:lang w:val="en-US"/>
        </w:rPr>
        <w:t xml:space="preserve"> </w:t>
      </w:r>
      <w:r w:rsidRPr="00AF337F">
        <w:rPr>
          <w:rFonts w:eastAsia="Segoe UI" w:cstheme="minorHAnsi"/>
          <w:b/>
          <w:lang w:val="en-US"/>
        </w:rPr>
        <w:t>Officer</w:t>
      </w:r>
      <w:r w:rsidRPr="00AF337F" w:rsidR="00DF2D86">
        <w:rPr>
          <w:rFonts w:eastAsia="Segoe UI" w:cstheme="minorHAnsi"/>
          <w:b/>
          <w:lang w:val="en-US"/>
        </w:rPr>
        <w:t xml:space="preserve"> </w:t>
      </w:r>
      <w:r w:rsidRPr="00AF337F">
        <w:rPr>
          <w:rFonts w:eastAsia="Segoe UI" w:cstheme="minorHAnsi"/>
          <w:b/>
          <w:lang w:val="en-US"/>
        </w:rPr>
        <w:t>/</w:t>
      </w:r>
      <w:r w:rsidRPr="00AF337F" w:rsidR="00DF2D86">
        <w:rPr>
          <w:rFonts w:eastAsia="Segoe UI" w:cstheme="minorHAnsi"/>
          <w:b/>
          <w:lang w:val="en-US"/>
        </w:rPr>
        <w:t xml:space="preserve"> </w:t>
      </w:r>
      <w:r w:rsidRPr="00AF337F">
        <w:rPr>
          <w:rFonts w:eastAsia="Segoe UI" w:cstheme="minorHAnsi"/>
          <w:b/>
          <w:lang w:val="en-US"/>
        </w:rPr>
        <w:t>Auditor</w:t>
      </w:r>
      <w:r w:rsidRPr="00AF337F" w:rsidR="00DF2D86">
        <w:rPr>
          <w:rFonts w:eastAsia="Segoe UI" w:cstheme="minorHAnsi"/>
          <w:b/>
          <w:lang w:val="en-US"/>
        </w:rPr>
        <w:t xml:space="preserve"> </w:t>
      </w:r>
      <w:r w:rsidRPr="00AF337F">
        <w:rPr>
          <w:rFonts w:eastAsia="Segoe UI" w:cstheme="minorHAnsi"/>
          <w:b/>
          <w:lang w:val="en-US"/>
        </w:rPr>
        <w:t>(External</w:t>
      </w:r>
      <w:r w:rsidRPr="00AF337F" w:rsidR="00DF2D86">
        <w:rPr>
          <w:rFonts w:eastAsia="Segoe UI" w:cstheme="minorHAnsi"/>
          <w:b/>
          <w:lang w:val="en-US"/>
        </w:rPr>
        <w:t xml:space="preserve"> </w:t>
      </w:r>
      <w:r w:rsidRPr="00AF337F">
        <w:rPr>
          <w:rFonts w:eastAsia="Segoe UI" w:cstheme="minorHAnsi"/>
          <w:b/>
          <w:lang w:val="en-US"/>
        </w:rPr>
        <w:t>Stakeholder):</w:t>
      </w:r>
      <w:r w:rsidRPr="00906091" w:rsidR="00DF2D86">
        <w:rPr>
          <w:lang w:val="en-US"/>
        </w:rPr>
        <w:t xml:space="preserve"> </w:t>
      </w:r>
      <w:r w:rsidRPr="00906091">
        <w:rPr>
          <w:lang w:val="en-US"/>
        </w:rPr>
        <w:t>May</w:t>
      </w:r>
      <w:r w:rsidRPr="00906091" w:rsidR="00DF2D86">
        <w:rPr>
          <w:lang w:val="en-US"/>
        </w:rPr>
        <w:t xml:space="preserve"> </w:t>
      </w:r>
      <w:r w:rsidRPr="00906091">
        <w:rPr>
          <w:lang w:val="en-US"/>
        </w:rPr>
        <w:t>later</w:t>
      </w:r>
      <w:r w:rsidRPr="00906091" w:rsidR="00DF2D86">
        <w:rPr>
          <w:lang w:val="en-US"/>
        </w:rPr>
        <w:t xml:space="preserve"> </w:t>
      </w:r>
      <w:r w:rsidRPr="00906091">
        <w:rPr>
          <w:lang w:val="en-US"/>
        </w:rPr>
        <w:t>review</w:t>
      </w:r>
      <w:r w:rsidRPr="00906091" w:rsidR="00DF2D86">
        <w:rPr>
          <w:lang w:val="en-US"/>
        </w:rPr>
        <w:t xml:space="preserve"> </w:t>
      </w:r>
      <w:r w:rsidRPr="00906091">
        <w:rPr>
          <w:lang w:val="en-US"/>
        </w:rPr>
        <w:t>logs</w:t>
      </w:r>
      <w:r w:rsidRPr="00906091" w:rsidR="00DF2D86">
        <w:rPr>
          <w:lang w:val="en-US"/>
        </w:rPr>
        <w:t xml:space="preserve"> </w:t>
      </w:r>
      <w:r w:rsidRPr="00906091">
        <w:rPr>
          <w:lang w:val="en-US"/>
        </w:rPr>
        <w:t>or</w:t>
      </w:r>
      <w:r w:rsidRPr="00906091" w:rsidR="00DF2D86">
        <w:rPr>
          <w:lang w:val="en-US"/>
        </w:rPr>
        <w:t xml:space="preserve"> </w:t>
      </w:r>
      <w:r w:rsidRPr="00906091">
        <w:rPr>
          <w:lang w:val="en-US"/>
        </w:rPr>
        <w:t>confirm</w:t>
      </w:r>
      <w:r w:rsidRPr="00906091" w:rsidR="00DF2D86">
        <w:rPr>
          <w:lang w:val="en-US"/>
        </w:rPr>
        <w:t xml:space="preserve"> </w:t>
      </w:r>
      <w:r w:rsidRPr="00906091">
        <w:rPr>
          <w:lang w:val="en-US"/>
        </w:rPr>
        <w:t>compliance</w:t>
      </w:r>
      <w:r w:rsidRPr="00906091" w:rsidR="00DF2D86">
        <w:rPr>
          <w:lang w:val="en-US"/>
        </w:rPr>
        <w:t xml:space="preserve"> </w:t>
      </w:r>
      <w:r w:rsidRPr="00906091">
        <w:rPr>
          <w:lang w:val="en-US"/>
        </w:rPr>
        <w:t>with</w:t>
      </w:r>
      <w:r w:rsidRPr="00906091" w:rsidR="00DF2D86">
        <w:rPr>
          <w:lang w:val="en-US"/>
        </w:rPr>
        <w:t xml:space="preserve"> </w:t>
      </w:r>
      <w:r w:rsidRPr="00906091">
        <w:rPr>
          <w:lang w:val="en-US"/>
        </w:rPr>
        <w:t>regulatory</w:t>
      </w:r>
      <w:r w:rsidRPr="00906091" w:rsidR="00DF2D86">
        <w:rPr>
          <w:lang w:val="en-US"/>
        </w:rPr>
        <w:t xml:space="preserve"> </w:t>
      </w:r>
      <w:r w:rsidRPr="00906091">
        <w:rPr>
          <w:lang w:val="en-US"/>
        </w:rPr>
        <w:t>or</w:t>
      </w:r>
      <w:r w:rsidRPr="00906091" w:rsidR="00DF2D86">
        <w:rPr>
          <w:lang w:val="en-US"/>
        </w:rPr>
        <w:t xml:space="preserve"> </w:t>
      </w:r>
      <w:r w:rsidRPr="00906091">
        <w:rPr>
          <w:lang w:val="en-US"/>
        </w:rPr>
        <w:t>internal</w:t>
      </w:r>
      <w:r w:rsidRPr="00906091" w:rsidR="00DF2D86">
        <w:rPr>
          <w:lang w:val="en-US"/>
        </w:rPr>
        <w:t xml:space="preserve"> </w:t>
      </w:r>
      <w:r w:rsidRPr="00906091">
        <w:rPr>
          <w:lang w:val="en-US"/>
        </w:rPr>
        <w:t>policies,</w:t>
      </w:r>
      <w:r w:rsidRPr="00906091" w:rsidR="00DF2D86">
        <w:rPr>
          <w:lang w:val="en-US"/>
        </w:rPr>
        <w:t xml:space="preserve"> </w:t>
      </w:r>
      <w:r w:rsidRPr="00906091">
        <w:rPr>
          <w:lang w:val="en-US"/>
        </w:rPr>
        <w:t>though</w:t>
      </w:r>
      <w:r w:rsidRPr="00906091" w:rsidR="00DF2D86">
        <w:rPr>
          <w:lang w:val="en-US"/>
        </w:rPr>
        <w:t xml:space="preserve"> </w:t>
      </w:r>
      <w:r w:rsidRPr="00906091">
        <w:rPr>
          <w:lang w:val="en-US"/>
        </w:rPr>
        <w:t>not</w:t>
      </w:r>
      <w:r w:rsidRPr="00906091" w:rsidR="00DF2D86">
        <w:rPr>
          <w:lang w:val="en-US"/>
        </w:rPr>
        <w:t xml:space="preserve"> </w:t>
      </w:r>
      <w:r w:rsidRPr="00906091">
        <w:rPr>
          <w:lang w:val="en-US"/>
        </w:rPr>
        <w:t>triggering</w:t>
      </w:r>
      <w:r w:rsidRPr="00906091" w:rsidR="00DF2D86">
        <w:rPr>
          <w:lang w:val="en-US"/>
        </w:rPr>
        <w:t xml:space="preserve"> </w:t>
      </w:r>
      <w:r w:rsidRPr="00906091">
        <w:rPr>
          <w:lang w:val="en-US"/>
        </w:rPr>
        <w:t>the</w:t>
      </w:r>
      <w:r w:rsidRPr="00906091" w:rsidR="00DF2D86">
        <w:rPr>
          <w:lang w:val="en-US"/>
        </w:rPr>
        <w:t xml:space="preserve"> </w:t>
      </w:r>
      <w:r w:rsidRPr="00906091">
        <w:rPr>
          <w:lang w:val="en-US"/>
        </w:rPr>
        <w:t>creation</w:t>
      </w:r>
      <w:r w:rsidRPr="00906091" w:rsidR="00DF2D86">
        <w:rPr>
          <w:lang w:val="en-US"/>
        </w:rPr>
        <w:t xml:space="preserve"> </w:t>
      </w:r>
      <w:r w:rsidRPr="00906091">
        <w:rPr>
          <w:lang w:val="en-US"/>
        </w:rPr>
        <w:t>directly.</w:t>
      </w:r>
    </w:p>
    <w:p w:rsidRPr="00906091" w:rsidR="00B40696" w:rsidP="009978DA" w:rsidRDefault="00B40696" w14:paraId="702D9B7C" w14:textId="77777777">
      <w:pPr>
        <w:pStyle w:val="Heading3"/>
      </w:pPr>
      <w:r w:rsidRPr="00906091">
        <w:t>Pre-conditions</w:t>
      </w:r>
    </w:p>
    <w:p w:rsidRPr="00906091" w:rsidR="00B40696" w:rsidP="00537E24" w:rsidRDefault="00B40696" w14:paraId="20B2CB27" w14:textId="40D81D71">
      <w:pPr>
        <w:pStyle w:val="Heading4"/>
      </w:pPr>
      <w:r w:rsidRPr="00906091">
        <w:t>Valid</w:t>
      </w:r>
      <w:r w:rsidRPr="00906091" w:rsidR="00DF2D86">
        <w:t xml:space="preserve"> </w:t>
      </w:r>
      <w:r w:rsidRPr="00906091">
        <w:t>Access</w:t>
      </w:r>
      <w:r w:rsidRPr="00906091" w:rsidR="00DF2D86">
        <w:t xml:space="preserve"> </w:t>
      </w:r>
      <w:r w:rsidRPr="00906091">
        <w:t>&amp;</w:t>
      </w:r>
      <w:r w:rsidRPr="00906091" w:rsidR="00DF2D86">
        <w:t xml:space="preserve"> </w:t>
      </w:r>
      <w:r w:rsidRPr="00906091">
        <w:t>Permissions</w:t>
      </w:r>
    </w:p>
    <w:p w:rsidR="00B40696" w:rsidP="00157630" w:rsidRDefault="00B40696" w14:paraId="06284840" w14:textId="23B03E19">
      <w:pPr>
        <w:pStyle w:val="Bullets"/>
        <w:rPr>
          <w:lang w:val="en-US"/>
        </w:rPr>
      </w:pPr>
      <w:r w:rsidRPr="00906091">
        <w:rPr>
          <w:lang w:val="en-US"/>
        </w:rPr>
        <w:t>The</w:t>
      </w:r>
      <w:r w:rsidRPr="00906091" w:rsidR="00DF2D86">
        <w:rPr>
          <w:lang w:val="en-US"/>
        </w:rPr>
        <w:t xml:space="preserve"> </w:t>
      </w:r>
      <w:r w:rsidRPr="00906091">
        <w:rPr>
          <w:lang w:val="en-US"/>
        </w:rPr>
        <w:t>user</w:t>
      </w:r>
      <w:r w:rsidRPr="00906091" w:rsidR="00DF2D86">
        <w:rPr>
          <w:lang w:val="en-US"/>
        </w:rPr>
        <w:t xml:space="preserve"> </w:t>
      </w:r>
      <w:r w:rsidRPr="00906091">
        <w:rPr>
          <w:lang w:val="en-US"/>
        </w:rPr>
        <w:t>(Analyst,</w:t>
      </w:r>
      <w:r w:rsidRPr="00906091" w:rsidR="00DF2D86">
        <w:rPr>
          <w:lang w:val="en-US"/>
        </w:rPr>
        <w:t xml:space="preserve"> </w:t>
      </w:r>
      <w:r w:rsidRPr="00906091">
        <w:rPr>
          <w:lang w:val="en-US"/>
        </w:rPr>
        <w:t>Supervisor</w:t>
      </w:r>
      <w:r w:rsidRPr="00906091" w:rsidR="001C170E">
        <w:rPr>
          <w:lang w:val="en-US"/>
        </w:rPr>
        <w:t>, System</w:t>
      </w:r>
      <w:r w:rsidRPr="00906091">
        <w:rPr>
          <w:lang w:val="en-US"/>
        </w:rPr>
        <w:t>)</w:t>
      </w:r>
      <w:r w:rsidRPr="00906091" w:rsidR="00DF2D86">
        <w:rPr>
          <w:lang w:val="en-US"/>
        </w:rPr>
        <w:t xml:space="preserve"> </w:t>
      </w:r>
      <w:r w:rsidRPr="00906091">
        <w:rPr>
          <w:lang w:val="en-US"/>
        </w:rPr>
        <w:t>must</w:t>
      </w:r>
      <w:r w:rsidRPr="00906091" w:rsidR="00DF2D86">
        <w:rPr>
          <w:lang w:val="en-US"/>
        </w:rPr>
        <w:t xml:space="preserve"> </w:t>
      </w:r>
      <w:r w:rsidRPr="00906091">
        <w:rPr>
          <w:lang w:val="en-US"/>
        </w:rPr>
        <w:t>be</w:t>
      </w:r>
      <w:r w:rsidRPr="00906091" w:rsidR="00DF2D86">
        <w:rPr>
          <w:lang w:val="en-US"/>
        </w:rPr>
        <w:t xml:space="preserve"> </w:t>
      </w:r>
      <w:r w:rsidRPr="00906091">
        <w:rPr>
          <w:lang w:val="en-US"/>
        </w:rPr>
        <w:t>authenticated</w:t>
      </w:r>
      <w:r w:rsidRPr="00906091" w:rsidR="00DF2D86">
        <w:rPr>
          <w:lang w:val="en-US"/>
        </w:rPr>
        <w:t xml:space="preserve"> </w:t>
      </w:r>
      <w:r w:rsidRPr="00906091">
        <w:rPr>
          <w:lang w:val="en-US"/>
        </w:rPr>
        <w:t>and</w:t>
      </w:r>
      <w:r w:rsidRPr="00906091" w:rsidR="00DF2D86">
        <w:rPr>
          <w:lang w:val="en-US"/>
        </w:rPr>
        <w:t xml:space="preserve"> </w:t>
      </w:r>
      <w:r w:rsidRPr="00906091">
        <w:rPr>
          <w:lang w:val="en-US"/>
        </w:rPr>
        <w:t>authorized</w:t>
      </w:r>
      <w:r w:rsidRPr="00906091" w:rsidR="00DF2D86">
        <w:rPr>
          <w:lang w:val="en-US"/>
        </w:rPr>
        <w:t xml:space="preserve"> </w:t>
      </w:r>
      <w:r w:rsidRPr="00906091">
        <w:rPr>
          <w:lang w:val="en-US"/>
        </w:rPr>
        <w:t>within</w:t>
      </w:r>
      <w:r w:rsidRPr="00906091" w:rsidR="00DF2D86">
        <w:rPr>
          <w:lang w:val="en-US"/>
        </w:rPr>
        <w:t xml:space="preserve"> </w:t>
      </w:r>
      <w:r w:rsidRPr="00906091">
        <w:rPr>
          <w:lang w:val="en-US"/>
        </w:rPr>
        <w:t>the</w:t>
      </w:r>
      <w:r w:rsidRPr="00906091" w:rsidR="00DF2D86">
        <w:rPr>
          <w:lang w:val="en-US"/>
        </w:rPr>
        <w:t xml:space="preserve"> </w:t>
      </w:r>
      <w:r w:rsidRPr="00906091">
        <w:rPr>
          <w:lang w:val="en-US"/>
        </w:rPr>
        <w:t>CMS</w:t>
      </w:r>
      <w:r w:rsidRPr="00906091" w:rsidR="00DF2D86">
        <w:rPr>
          <w:lang w:val="en-US"/>
        </w:rPr>
        <w:t xml:space="preserve"> </w:t>
      </w:r>
      <w:r w:rsidRPr="00906091">
        <w:rPr>
          <w:lang w:val="en-US"/>
        </w:rPr>
        <w:t>(per</w:t>
      </w:r>
      <w:r w:rsidRPr="00906091" w:rsidR="00DF2D86">
        <w:rPr>
          <w:lang w:val="en-US"/>
        </w:rPr>
        <w:t xml:space="preserve"> </w:t>
      </w:r>
      <w:r w:rsidRPr="00906091">
        <w:rPr>
          <w:lang w:val="en-US"/>
        </w:rPr>
        <w:t>ISO 27001</w:t>
      </w:r>
      <w:r w:rsidRPr="00906091" w:rsidR="00DF2D86">
        <w:rPr>
          <w:lang w:val="en-US"/>
        </w:rPr>
        <w:t xml:space="preserve"> </w:t>
      </w:r>
      <w:r w:rsidRPr="00906091">
        <w:rPr>
          <w:lang w:val="en-US"/>
        </w:rPr>
        <w:t>and</w:t>
      </w:r>
      <w:r w:rsidRPr="00906091" w:rsidR="00DF2D86">
        <w:rPr>
          <w:lang w:val="en-US"/>
        </w:rPr>
        <w:t xml:space="preserve"> </w:t>
      </w:r>
      <w:r w:rsidRPr="00906091">
        <w:rPr>
          <w:lang w:val="en-US"/>
        </w:rPr>
        <w:t>role-based</w:t>
      </w:r>
      <w:r w:rsidRPr="00906091" w:rsidR="00DF2D86">
        <w:rPr>
          <w:lang w:val="en-US"/>
        </w:rPr>
        <w:t xml:space="preserve"> </w:t>
      </w:r>
      <w:r w:rsidRPr="00906091">
        <w:rPr>
          <w:lang w:val="en-US"/>
        </w:rPr>
        <w:t>access</w:t>
      </w:r>
      <w:r w:rsidRPr="00906091" w:rsidR="00DF2D86">
        <w:rPr>
          <w:lang w:val="en-US"/>
        </w:rPr>
        <w:t xml:space="preserve"> </w:t>
      </w:r>
      <w:r w:rsidRPr="00906091">
        <w:rPr>
          <w:lang w:val="en-US"/>
        </w:rPr>
        <w:t>rules).</w:t>
      </w:r>
    </w:p>
    <w:p w:rsidRPr="00906091" w:rsidR="00B50883" w:rsidP="00157630" w:rsidRDefault="00B50883" w14:paraId="02F13458" w14:textId="33B25D1B">
      <w:pPr>
        <w:pStyle w:val="Bullets"/>
        <w:rPr>
          <w:lang w:val="en-US"/>
        </w:rPr>
      </w:pPr>
      <w:r>
        <w:rPr>
          <w:lang w:val="en-US"/>
        </w:rPr>
        <w:t xml:space="preserve">The user (Analyst, Supervisor, System) must have the authority to </w:t>
      </w:r>
      <w:r w:rsidR="001158B4">
        <w:rPr>
          <w:lang w:val="en-US"/>
        </w:rPr>
        <w:t>perform this use case.</w:t>
      </w:r>
    </w:p>
    <w:p w:rsidRPr="00906091" w:rsidR="00B40696" w:rsidP="00157630" w:rsidRDefault="001C170E" w14:paraId="526871C0" w14:textId="222A0ECA">
      <w:pPr>
        <w:pStyle w:val="Bullets"/>
        <w:rPr>
          <w:lang w:val="en-US"/>
        </w:rPr>
      </w:pPr>
      <w:r w:rsidRPr="00906091">
        <w:rPr>
          <w:lang w:val="en-US"/>
        </w:rPr>
        <w:t>T</w:t>
      </w:r>
      <w:r w:rsidRPr="00906091" w:rsidR="00B40696">
        <w:rPr>
          <w:lang w:val="en-US"/>
        </w:rPr>
        <w:t>he</w:t>
      </w:r>
      <w:r w:rsidRPr="00906091" w:rsidR="00DF2D86">
        <w:rPr>
          <w:lang w:val="en-US"/>
        </w:rPr>
        <w:t xml:space="preserve"> </w:t>
      </w:r>
      <w:r w:rsidR="003B261F">
        <w:rPr>
          <w:lang w:val="en-US"/>
        </w:rPr>
        <w:t>Alert Triage Module</w:t>
      </w:r>
      <w:r w:rsidRPr="00906091" w:rsidR="00DF2D86">
        <w:rPr>
          <w:lang w:val="en-US"/>
        </w:rPr>
        <w:t xml:space="preserve"> </w:t>
      </w:r>
      <w:r w:rsidRPr="00906091" w:rsidR="00B40696">
        <w:rPr>
          <w:lang w:val="en-US"/>
        </w:rPr>
        <w:t>must</w:t>
      </w:r>
      <w:r w:rsidRPr="00906091" w:rsidR="00DF2D86">
        <w:rPr>
          <w:lang w:val="en-US"/>
        </w:rPr>
        <w:t xml:space="preserve"> </w:t>
      </w:r>
      <w:r w:rsidRPr="00906091" w:rsidR="00B40696">
        <w:rPr>
          <w:lang w:val="en-US"/>
        </w:rPr>
        <w:t>have</w:t>
      </w:r>
      <w:r w:rsidRPr="00906091" w:rsidR="00DF2D86">
        <w:rPr>
          <w:lang w:val="en-US"/>
        </w:rPr>
        <w:t xml:space="preserve"> </w:t>
      </w:r>
      <w:r w:rsidRPr="00906091" w:rsidR="00B40696">
        <w:rPr>
          <w:lang w:val="en-US"/>
        </w:rPr>
        <w:t>valid</w:t>
      </w:r>
      <w:r w:rsidRPr="00906091" w:rsidR="00DF2D86">
        <w:rPr>
          <w:lang w:val="en-US"/>
        </w:rPr>
        <w:t xml:space="preserve"> </w:t>
      </w:r>
      <w:r w:rsidRPr="00906091" w:rsidR="00B40696">
        <w:rPr>
          <w:lang w:val="en-US"/>
        </w:rPr>
        <w:t>integration/API</w:t>
      </w:r>
      <w:r w:rsidRPr="00906091" w:rsidR="00DF2D86">
        <w:rPr>
          <w:lang w:val="en-US"/>
        </w:rPr>
        <w:t xml:space="preserve"> </w:t>
      </w:r>
      <w:r w:rsidRPr="00906091" w:rsidR="00B40696">
        <w:rPr>
          <w:lang w:val="en-US"/>
        </w:rPr>
        <w:t>credentials</w:t>
      </w:r>
      <w:r w:rsidRPr="00906091" w:rsidR="00DF2D86">
        <w:rPr>
          <w:lang w:val="en-US"/>
        </w:rPr>
        <w:t xml:space="preserve"> </w:t>
      </w:r>
      <w:r w:rsidRPr="00906091" w:rsidR="00B40696">
        <w:rPr>
          <w:lang w:val="en-US"/>
        </w:rPr>
        <w:t>to</w:t>
      </w:r>
      <w:r w:rsidRPr="00906091" w:rsidR="00DF2D86">
        <w:rPr>
          <w:lang w:val="en-US"/>
        </w:rPr>
        <w:t xml:space="preserve"> </w:t>
      </w:r>
      <w:r w:rsidRPr="00906091" w:rsidR="00B40696">
        <w:rPr>
          <w:lang w:val="en-US"/>
        </w:rPr>
        <w:t>communicate</w:t>
      </w:r>
      <w:r w:rsidRPr="00906091" w:rsidR="00DF2D86">
        <w:rPr>
          <w:lang w:val="en-US"/>
        </w:rPr>
        <w:t xml:space="preserve"> </w:t>
      </w:r>
      <w:r w:rsidRPr="00906091" w:rsidR="00B40696">
        <w:rPr>
          <w:lang w:val="en-US"/>
        </w:rPr>
        <w:t>with</w:t>
      </w:r>
      <w:r w:rsidRPr="00906091" w:rsidR="00DF2D86">
        <w:rPr>
          <w:lang w:val="en-US"/>
        </w:rPr>
        <w:t xml:space="preserve"> </w:t>
      </w:r>
      <w:r w:rsidRPr="00906091" w:rsidR="00B40696">
        <w:rPr>
          <w:lang w:val="en-US"/>
        </w:rPr>
        <w:t>the</w:t>
      </w:r>
      <w:r w:rsidRPr="00906091" w:rsidR="00DF2D86">
        <w:rPr>
          <w:lang w:val="en-US"/>
        </w:rPr>
        <w:t xml:space="preserve"> </w:t>
      </w:r>
      <w:r w:rsidRPr="00906091" w:rsidR="00B40696">
        <w:rPr>
          <w:lang w:val="en-US"/>
        </w:rPr>
        <w:t>CMS.</w:t>
      </w:r>
    </w:p>
    <w:p w:rsidRPr="00906091" w:rsidR="001C170E" w:rsidP="00157630" w:rsidRDefault="001C170E" w14:paraId="16CF8556" w14:textId="10157FB4">
      <w:pPr>
        <w:pStyle w:val="Bullets"/>
        <w:rPr>
          <w:lang w:val="en-US"/>
        </w:rPr>
      </w:pPr>
      <w:r w:rsidRPr="00906091">
        <w:rPr>
          <w:lang w:val="en-US"/>
        </w:rPr>
        <w:t>The external client system must have valid integration/API credentials to communicate with the CMS.</w:t>
      </w:r>
    </w:p>
    <w:p w:rsidRPr="00906091" w:rsidR="00B40696" w:rsidP="00537E24" w:rsidRDefault="00157630" w14:paraId="0BE0BCED" w14:textId="58B8B3D7">
      <w:pPr>
        <w:pStyle w:val="Heading4"/>
      </w:pPr>
      <w:r w:rsidRPr="00906091">
        <w:t>I</w:t>
      </w:r>
      <w:r w:rsidRPr="00906091" w:rsidR="00B40696">
        <w:t>nfrastructure</w:t>
      </w:r>
      <w:r w:rsidRPr="00906091" w:rsidR="00DF2D86">
        <w:t xml:space="preserve"> </w:t>
      </w:r>
      <w:r w:rsidRPr="00906091" w:rsidR="00B40696">
        <w:t>/</w:t>
      </w:r>
      <w:r w:rsidRPr="00906091" w:rsidR="00DF2D86">
        <w:t xml:space="preserve"> </w:t>
      </w:r>
      <w:r w:rsidRPr="00906091" w:rsidR="00B40696">
        <w:t>Configuration</w:t>
      </w:r>
      <w:r w:rsidRPr="00906091" w:rsidR="00DF2D86">
        <w:t xml:space="preserve"> </w:t>
      </w:r>
      <w:r w:rsidRPr="00906091" w:rsidR="00B40696">
        <w:t>Ready</w:t>
      </w:r>
    </w:p>
    <w:p w:rsidRPr="00906091" w:rsidR="00B40696" w:rsidP="00157630" w:rsidRDefault="00B40696" w14:paraId="47BC9256" w14:textId="5EB4A21C">
      <w:pPr>
        <w:pStyle w:val="Bullets"/>
        <w:rPr>
          <w:lang w:val="en-US"/>
        </w:rPr>
      </w:pPr>
      <w:r w:rsidRPr="00906091">
        <w:rPr>
          <w:lang w:val="en-US"/>
        </w:rPr>
        <w:t>The</w:t>
      </w:r>
      <w:r w:rsidRPr="00906091" w:rsidR="00DF2D86">
        <w:rPr>
          <w:lang w:val="en-US"/>
        </w:rPr>
        <w:t xml:space="preserve"> </w:t>
      </w:r>
      <w:r w:rsidRPr="00906091">
        <w:rPr>
          <w:lang w:val="en-US"/>
        </w:rPr>
        <w:t>CMS</w:t>
      </w:r>
      <w:r w:rsidRPr="00906091" w:rsidR="00DF2D86">
        <w:rPr>
          <w:lang w:val="en-US"/>
        </w:rPr>
        <w:t xml:space="preserve"> </w:t>
      </w:r>
      <w:r w:rsidRPr="00906091">
        <w:rPr>
          <w:lang w:val="en-US"/>
        </w:rPr>
        <w:t>is</w:t>
      </w:r>
      <w:r w:rsidRPr="00906091" w:rsidR="00DF2D86">
        <w:rPr>
          <w:lang w:val="en-US"/>
        </w:rPr>
        <w:t xml:space="preserve"> </w:t>
      </w:r>
      <w:r w:rsidRPr="00906091">
        <w:rPr>
          <w:lang w:val="en-US"/>
        </w:rPr>
        <w:t>operational</w:t>
      </w:r>
      <w:r w:rsidRPr="00906091" w:rsidR="00DF2D86">
        <w:rPr>
          <w:lang w:val="en-US"/>
        </w:rPr>
        <w:t xml:space="preserve"> </w:t>
      </w:r>
      <w:r w:rsidRPr="00906091">
        <w:rPr>
          <w:lang w:val="en-US"/>
        </w:rPr>
        <w:t>and</w:t>
      </w:r>
      <w:r w:rsidRPr="00906091" w:rsidR="00DF2D86">
        <w:rPr>
          <w:lang w:val="en-US"/>
        </w:rPr>
        <w:t xml:space="preserve"> </w:t>
      </w:r>
      <w:r w:rsidRPr="00906091">
        <w:rPr>
          <w:lang w:val="en-US"/>
        </w:rPr>
        <w:t>configured</w:t>
      </w:r>
      <w:r w:rsidRPr="00906091" w:rsidR="00DF2D86">
        <w:rPr>
          <w:lang w:val="en-US"/>
        </w:rPr>
        <w:t xml:space="preserve"> </w:t>
      </w:r>
      <w:r w:rsidRPr="00906091">
        <w:rPr>
          <w:lang w:val="en-US"/>
        </w:rPr>
        <w:t>to</w:t>
      </w:r>
      <w:r w:rsidRPr="00906091" w:rsidR="00DF2D86">
        <w:rPr>
          <w:lang w:val="en-US"/>
        </w:rPr>
        <w:t xml:space="preserve"> </w:t>
      </w:r>
      <w:r w:rsidRPr="00906091">
        <w:rPr>
          <w:lang w:val="en-US"/>
        </w:rPr>
        <w:t>accept</w:t>
      </w:r>
      <w:r w:rsidRPr="00906091" w:rsidR="00DF2D86">
        <w:rPr>
          <w:lang w:val="en-US"/>
        </w:rPr>
        <w:t xml:space="preserve"> </w:t>
      </w:r>
      <w:r w:rsidRPr="00906091">
        <w:rPr>
          <w:lang w:val="en-US"/>
        </w:rPr>
        <w:t>new</w:t>
      </w:r>
      <w:r w:rsidRPr="00906091" w:rsidR="00DF2D86">
        <w:rPr>
          <w:lang w:val="en-US"/>
        </w:rPr>
        <w:t xml:space="preserve"> </w:t>
      </w:r>
      <w:r w:rsidRPr="00906091">
        <w:rPr>
          <w:lang w:val="en-US"/>
        </w:rPr>
        <w:t>cases.</w:t>
      </w:r>
    </w:p>
    <w:p w:rsidRPr="00906091" w:rsidR="00B40696" w:rsidP="00157630" w:rsidRDefault="00B40696" w14:paraId="2846B699" w14:textId="36171D30">
      <w:pPr>
        <w:pStyle w:val="Bullets"/>
        <w:rPr>
          <w:lang w:val="en-US"/>
        </w:rPr>
      </w:pPr>
      <w:r w:rsidRPr="00906091">
        <w:rPr>
          <w:lang w:val="en-US"/>
        </w:rPr>
        <w:t>Relevant</w:t>
      </w:r>
      <w:r w:rsidRPr="00906091" w:rsidR="00DF2D86">
        <w:rPr>
          <w:lang w:val="en-US"/>
        </w:rPr>
        <w:t xml:space="preserve"> </w:t>
      </w:r>
      <w:r w:rsidRPr="00906091">
        <w:rPr>
          <w:lang w:val="en-US"/>
        </w:rPr>
        <w:t>compliance</w:t>
      </w:r>
      <w:r w:rsidRPr="00906091" w:rsidR="00DF2D86">
        <w:rPr>
          <w:lang w:val="en-US"/>
        </w:rPr>
        <w:t xml:space="preserve"> </w:t>
      </w:r>
      <w:r w:rsidRPr="00906091">
        <w:rPr>
          <w:lang w:val="en-US"/>
        </w:rPr>
        <w:t>logging</w:t>
      </w:r>
      <w:r w:rsidRPr="00906091" w:rsidR="00DF2D86">
        <w:rPr>
          <w:lang w:val="en-US"/>
        </w:rPr>
        <w:t xml:space="preserve"> </w:t>
      </w:r>
      <w:r w:rsidRPr="00906091">
        <w:rPr>
          <w:lang w:val="en-US"/>
        </w:rPr>
        <w:t>is</w:t>
      </w:r>
      <w:r w:rsidRPr="00906091" w:rsidR="00DF2D86">
        <w:rPr>
          <w:lang w:val="en-US"/>
        </w:rPr>
        <w:t xml:space="preserve"> </w:t>
      </w:r>
      <w:r w:rsidRPr="00906091">
        <w:rPr>
          <w:lang w:val="en-US"/>
        </w:rPr>
        <w:t>active</w:t>
      </w:r>
      <w:r w:rsidRPr="00906091" w:rsidR="00DF2D86">
        <w:rPr>
          <w:lang w:val="en-US"/>
        </w:rPr>
        <w:t xml:space="preserve"> </w:t>
      </w:r>
      <w:r w:rsidRPr="00906091">
        <w:rPr>
          <w:lang w:val="en-US"/>
        </w:rPr>
        <w:t>(GDPR,</w:t>
      </w:r>
      <w:r w:rsidRPr="00906091" w:rsidR="00DF2D86">
        <w:rPr>
          <w:lang w:val="en-US"/>
        </w:rPr>
        <w:t xml:space="preserve"> </w:t>
      </w:r>
      <w:r w:rsidRPr="00906091">
        <w:rPr>
          <w:lang w:val="en-US"/>
        </w:rPr>
        <w:t>ISO 27001)</w:t>
      </w:r>
      <w:r w:rsidRPr="00906091" w:rsidR="00DF2D86">
        <w:rPr>
          <w:lang w:val="en-US"/>
        </w:rPr>
        <w:t xml:space="preserve"> </w:t>
      </w:r>
      <w:r w:rsidRPr="00906091">
        <w:rPr>
          <w:lang w:val="en-US"/>
        </w:rPr>
        <w:t>so</w:t>
      </w:r>
      <w:r w:rsidRPr="00906091" w:rsidR="00DF2D86">
        <w:rPr>
          <w:lang w:val="en-US"/>
        </w:rPr>
        <w:t xml:space="preserve"> </w:t>
      </w:r>
      <w:r w:rsidRPr="00906091">
        <w:rPr>
          <w:lang w:val="en-US"/>
        </w:rPr>
        <w:t>that</w:t>
      </w:r>
      <w:r w:rsidRPr="00906091" w:rsidR="00DF2D86">
        <w:rPr>
          <w:lang w:val="en-US"/>
        </w:rPr>
        <w:t xml:space="preserve"> </w:t>
      </w:r>
      <w:r w:rsidRPr="00906091">
        <w:rPr>
          <w:lang w:val="en-US"/>
        </w:rPr>
        <w:t>any</w:t>
      </w:r>
      <w:r w:rsidRPr="00906091" w:rsidR="00DF2D86">
        <w:rPr>
          <w:lang w:val="en-US"/>
        </w:rPr>
        <w:t xml:space="preserve"> </w:t>
      </w:r>
      <w:r w:rsidRPr="00906091">
        <w:rPr>
          <w:lang w:val="en-US"/>
        </w:rPr>
        <w:t>creation</w:t>
      </w:r>
      <w:r w:rsidRPr="00906091" w:rsidR="00DF2D86">
        <w:rPr>
          <w:lang w:val="en-US"/>
        </w:rPr>
        <w:t xml:space="preserve"> </w:t>
      </w:r>
      <w:r w:rsidRPr="00906091">
        <w:rPr>
          <w:lang w:val="en-US"/>
        </w:rPr>
        <w:t>event</w:t>
      </w:r>
      <w:r w:rsidRPr="00906091" w:rsidR="00DF2D86">
        <w:rPr>
          <w:lang w:val="en-US"/>
        </w:rPr>
        <w:t xml:space="preserve"> </w:t>
      </w:r>
      <w:r w:rsidRPr="00906091">
        <w:rPr>
          <w:lang w:val="en-US"/>
        </w:rPr>
        <w:t>is</w:t>
      </w:r>
      <w:r w:rsidRPr="00906091" w:rsidR="00DF2D86">
        <w:rPr>
          <w:lang w:val="en-US"/>
        </w:rPr>
        <w:t xml:space="preserve"> </w:t>
      </w:r>
      <w:r w:rsidRPr="00906091">
        <w:rPr>
          <w:lang w:val="en-US"/>
        </w:rPr>
        <w:t>captured.</w:t>
      </w:r>
    </w:p>
    <w:p w:rsidRPr="00906091" w:rsidR="00B40696" w:rsidP="009978DA" w:rsidRDefault="00B40696" w14:paraId="2F1D34AA" w14:textId="3D688561">
      <w:pPr>
        <w:pStyle w:val="Heading3"/>
      </w:pPr>
      <w:bookmarkStart w:name="_Toc193271706" w:id="26"/>
      <w:bookmarkEnd w:id="26"/>
      <w:r w:rsidRPr="00906091">
        <w:t>Triggers</w:t>
      </w:r>
    </w:p>
    <w:p w:rsidRPr="00906091" w:rsidR="00B40696" w:rsidP="00157630" w:rsidRDefault="00B40696" w14:paraId="4BFF351C" w14:textId="21930DED">
      <w:pPr>
        <w:pStyle w:val="Bullets"/>
        <w:rPr>
          <w:lang w:val="en-US"/>
        </w:rPr>
      </w:pPr>
      <w:r w:rsidRPr="00906091">
        <w:rPr>
          <w:lang w:val="en-US"/>
        </w:rPr>
        <w:t>The</w:t>
      </w:r>
      <w:r w:rsidRPr="00906091" w:rsidR="00DF2D86">
        <w:rPr>
          <w:lang w:val="en-US"/>
        </w:rPr>
        <w:t xml:space="preserve"> </w:t>
      </w:r>
      <w:r w:rsidR="003B261F">
        <w:rPr>
          <w:lang w:val="en-US"/>
        </w:rPr>
        <w:t>ATM</w:t>
      </w:r>
      <w:r w:rsidRPr="00906091" w:rsidR="00DF2D86">
        <w:rPr>
          <w:lang w:val="en-US"/>
        </w:rPr>
        <w:t xml:space="preserve"> </w:t>
      </w:r>
      <w:r w:rsidRPr="00906091" w:rsidR="00F73068">
        <w:rPr>
          <w:lang w:val="en-US"/>
        </w:rPr>
        <w:t>is</w:t>
      </w:r>
      <w:r w:rsidRPr="00906091" w:rsidR="00DF2D86">
        <w:rPr>
          <w:lang w:val="en-US"/>
        </w:rPr>
        <w:t xml:space="preserve"> </w:t>
      </w:r>
      <w:r w:rsidRPr="00906091" w:rsidR="00F73068">
        <w:rPr>
          <w:lang w:val="en-US"/>
        </w:rPr>
        <w:t>unable</w:t>
      </w:r>
      <w:r w:rsidRPr="00906091" w:rsidR="00DF2D86">
        <w:rPr>
          <w:lang w:val="en-US"/>
        </w:rPr>
        <w:t xml:space="preserve"> </w:t>
      </w:r>
      <w:r w:rsidRPr="00906091" w:rsidR="00F73068">
        <w:rPr>
          <w:lang w:val="en-US"/>
        </w:rPr>
        <w:t>to</w:t>
      </w:r>
      <w:r w:rsidRPr="00906091" w:rsidR="00DF2D86">
        <w:rPr>
          <w:lang w:val="en-US"/>
        </w:rPr>
        <w:t xml:space="preserve"> </w:t>
      </w:r>
      <w:r w:rsidRPr="00906091" w:rsidR="001C170E">
        <w:rPr>
          <w:lang w:val="en-US"/>
        </w:rPr>
        <w:t xml:space="preserve">automatically </w:t>
      </w:r>
      <w:r w:rsidRPr="00906091" w:rsidR="00F73068">
        <w:rPr>
          <w:lang w:val="en-US"/>
        </w:rPr>
        <w:t>resolve</w:t>
      </w:r>
      <w:r w:rsidRPr="00906091" w:rsidR="00DF2D86">
        <w:rPr>
          <w:lang w:val="en-US"/>
        </w:rPr>
        <w:t xml:space="preserve"> </w:t>
      </w:r>
      <w:r w:rsidRPr="00906091">
        <w:rPr>
          <w:lang w:val="en-US"/>
        </w:rPr>
        <w:t>a</w:t>
      </w:r>
      <w:r w:rsidRPr="00906091" w:rsidR="00DF2D86">
        <w:rPr>
          <w:lang w:val="en-US"/>
        </w:rPr>
        <w:t xml:space="preserve"> </w:t>
      </w:r>
      <w:r w:rsidRPr="00906091">
        <w:rPr>
          <w:lang w:val="en-US"/>
        </w:rPr>
        <w:t>suspicious</w:t>
      </w:r>
      <w:r w:rsidRPr="00906091" w:rsidR="00DF2D86">
        <w:rPr>
          <w:lang w:val="en-US"/>
        </w:rPr>
        <w:t xml:space="preserve"> </w:t>
      </w:r>
      <w:r w:rsidRPr="00906091">
        <w:rPr>
          <w:lang w:val="en-US"/>
        </w:rPr>
        <w:t>alert</w:t>
      </w:r>
      <w:r w:rsidRPr="00906091" w:rsidR="00DF2D86">
        <w:rPr>
          <w:lang w:val="en-US"/>
        </w:rPr>
        <w:t xml:space="preserve"> </w:t>
      </w:r>
      <w:r w:rsidRPr="00906091">
        <w:rPr>
          <w:lang w:val="en-US"/>
        </w:rPr>
        <w:t>(e.g.,</w:t>
      </w:r>
      <w:r w:rsidRPr="00906091" w:rsidR="00DF2D86">
        <w:rPr>
          <w:lang w:val="en-US"/>
        </w:rPr>
        <w:t xml:space="preserve"> </w:t>
      </w:r>
      <w:r w:rsidRPr="00906091">
        <w:rPr>
          <w:lang w:val="en-US"/>
        </w:rPr>
        <w:t>typology</w:t>
      </w:r>
      <w:r w:rsidRPr="00906091" w:rsidR="00DF2D86">
        <w:rPr>
          <w:lang w:val="en-US"/>
        </w:rPr>
        <w:t xml:space="preserve"> </w:t>
      </w:r>
      <w:r w:rsidRPr="00906091">
        <w:rPr>
          <w:lang w:val="en-US"/>
        </w:rPr>
        <w:t>threshold</w:t>
      </w:r>
      <w:r w:rsidRPr="00906091" w:rsidR="00DF2D86">
        <w:rPr>
          <w:lang w:val="en-US"/>
        </w:rPr>
        <w:t xml:space="preserve"> </w:t>
      </w:r>
      <w:r w:rsidRPr="00906091">
        <w:rPr>
          <w:lang w:val="en-US"/>
        </w:rPr>
        <w:t>exceeded)</w:t>
      </w:r>
      <w:r w:rsidRPr="00906091" w:rsidR="00DF2D86">
        <w:rPr>
          <w:lang w:val="en-US"/>
        </w:rPr>
        <w:t xml:space="preserve"> </w:t>
      </w:r>
      <w:r w:rsidRPr="00906091">
        <w:rPr>
          <w:lang w:val="en-US"/>
        </w:rPr>
        <w:t>and</w:t>
      </w:r>
      <w:r w:rsidRPr="00906091" w:rsidR="00DF2D86">
        <w:rPr>
          <w:lang w:val="en-US"/>
        </w:rPr>
        <w:t xml:space="preserve"> </w:t>
      </w:r>
      <w:r w:rsidRPr="00906091">
        <w:rPr>
          <w:lang w:val="en-US"/>
        </w:rPr>
        <w:t>invokes</w:t>
      </w:r>
      <w:r w:rsidRPr="00906091" w:rsidR="00DF2D86">
        <w:rPr>
          <w:lang w:val="en-US"/>
        </w:rPr>
        <w:t xml:space="preserve"> </w:t>
      </w:r>
      <w:r w:rsidRPr="00906091">
        <w:rPr>
          <w:lang w:val="en-US"/>
        </w:rPr>
        <w:t>the</w:t>
      </w:r>
      <w:r w:rsidRPr="00906091" w:rsidR="00DF2D86">
        <w:rPr>
          <w:lang w:val="en-US"/>
        </w:rPr>
        <w:t xml:space="preserve"> </w:t>
      </w:r>
      <w:r w:rsidR="00927ADA">
        <w:rPr>
          <w:lang w:val="en-US"/>
        </w:rPr>
        <w:t>"</w:t>
      </w:r>
      <w:r w:rsidRPr="00906091">
        <w:rPr>
          <w:lang w:val="en-US"/>
        </w:rPr>
        <w:t>Create</w:t>
      </w:r>
      <w:r w:rsidRPr="00906091" w:rsidR="001C170E">
        <w:rPr>
          <w:lang w:val="en-US"/>
        </w:rPr>
        <w:t xml:space="preserve"> a New</w:t>
      </w:r>
      <w:r w:rsidRPr="00906091" w:rsidR="00DF2D86">
        <w:rPr>
          <w:lang w:val="en-US"/>
        </w:rPr>
        <w:t xml:space="preserve"> </w:t>
      </w:r>
      <w:r w:rsidRPr="00906091">
        <w:rPr>
          <w:lang w:val="en-US"/>
        </w:rPr>
        <w:t>Case</w:t>
      </w:r>
      <w:r w:rsidR="00927ADA">
        <w:rPr>
          <w:lang w:val="en-US"/>
        </w:rPr>
        <w:t>"</w:t>
      </w:r>
      <w:r w:rsidRPr="00906091" w:rsidR="00DF2D86">
        <w:rPr>
          <w:lang w:val="en-US"/>
        </w:rPr>
        <w:t xml:space="preserve"> </w:t>
      </w:r>
      <w:r w:rsidRPr="00906091">
        <w:rPr>
          <w:lang w:val="en-US"/>
        </w:rPr>
        <w:t>endpoint/flow</w:t>
      </w:r>
      <w:r w:rsidRPr="00906091" w:rsidR="00DF2D86">
        <w:rPr>
          <w:lang w:val="en-US"/>
        </w:rPr>
        <w:t xml:space="preserve"> </w:t>
      </w:r>
      <w:r w:rsidRPr="00906091">
        <w:rPr>
          <w:lang w:val="en-US"/>
        </w:rPr>
        <w:t>in</w:t>
      </w:r>
      <w:r w:rsidRPr="00906091" w:rsidR="00DF2D86">
        <w:rPr>
          <w:lang w:val="en-US"/>
        </w:rPr>
        <w:t xml:space="preserve"> </w:t>
      </w:r>
      <w:r w:rsidRPr="00906091">
        <w:rPr>
          <w:lang w:val="en-US"/>
        </w:rPr>
        <w:t>the</w:t>
      </w:r>
      <w:r w:rsidRPr="00906091" w:rsidR="00DF2D86">
        <w:rPr>
          <w:lang w:val="en-US"/>
        </w:rPr>
        <w:t xml:space="preserve"> </w:t>
      </w:r>
      <w:r w:rsidRPr="00906091">
        <w:rPr>
          <w:lang w:val="en-US"/>
        </w:rPr>
        <w:t>CMS.</w:t>
      </w:r>
    </w:p>
    <w:p w:rsidRPr="00906091" w:rsidR="00056BA7" w:rsidP="00157630" w:rsidRDefault="00056BA7" w14:paraId="02FECEF3" w14:textId="5DB1C4E2">
      <w:pPr>
        <w:pStyle w:val="Bullets"/>
        <w:rPr>
          <w:lang w:val="en-US"/>
        </w:rPr>
      </w:pPr>
      <w:r w:rsidRPr="00906091">
        <w:rPr>
          <w:lang w:val="en-US"/>
        </w:rPr>
        <w:t xml:space="preserve">A customer fraud call </w:t>
      </w:r>
      <w:r w:rsidR="001242F9">
        <w:rPr>
          <w:lang w:val="en-US"/>
        </w:rPr>
        <w:t>center</w:t>
      </w:r>
      <w:r w:rsidRPr="00906091">
        <w:rPr>
          <w:lang w:val="en-US"/>
        </w:rPr>
        <w:t xml:space="preserve"> agent receives a fraud alert from a customer and logs the fraud alert in the call </w:t>
      </w:r>
      <w:r w:rsidR="001242F9">
        <w:rPr>
          <w:lang w:val="en-US"/>
        </w:rPr>
        <w:t>center</w:t>
      </w:r>
      <w:r w:rsidRPr="00906091">
        <w:rPr>
          <w:lang w:val="en-US"/>
        </w:rPr>
        <w:t xml:space="preserve"> system</w:t>
      </w:r>
      <w:r w:rsidR="00B43241">
        <w:rPr>
          <w:lang w:val="en-US"/>
        </w:rPr>
        <w:t xml:space="preserve"> which </w:t>
      </w:r>
      <w:r w:rsidRPr="00906091" w:rsidR="00B43241">
        <w:rPr>
          <w:lang w:val="en-US"/>
        </w:rPr>
        <w:t xml:space="preserve">invokes the </w:t>
      </w:r>
      <w:r w:rsidR="00927ADA">
        <w:rPr>
          <w:lang w:val="en-US"/>
        </w:rPr>
        <w:t>"</w:t>
      </w:r>
      <w:r w:rsidRPr="00906091" w:rsidR="00B43241">
        <w:rPr>
          <w:lang w:val="en-US"/>
        </w:rPr>
        <w:t>Create a New Case</w:t>
      </w:r>
      <w:r w:rsidR="00927ADA">
        <w:rPr>
          <w:lang w:val="en-US"/>
        </w:rPr>
        <w:t>"</w:t>
      </w:r>
      <w:r w:rsidRPr="00906091" w:rsidR="00B43241">
        <w:rPr>
          <w:lang w:val="en-US"/>
        </w:rPr>
        <w:t xml:space="preserve"> endpoint/flow in the CMS</w:t>
      </w:r>
      <w:r w:rsidRPr="00906091">
        <w:rPr>
          <w:lang w:val="en-US"/>
        </w:rPr>
        <w:t>.</w:t>
      </w:r>
    </w:p>
    <w:p w:rsidRPr="00906091" w:rsidR="00EC1BB6" w:rsidP="00EC1BB6" w:rsidRDefault="00EC1BB6" w14:paraId="53745606" w14:textId="767CCF5C">
      <w:pPr>
        <w:pStyle w:val="Bullets"/>
        <w:rPr>
          <w:lang w:val="en-US"/>
        </w:rPr>
      </w:pPr>
      <w:r w:rsidRPr="00906091">
        <w:rPr>
          <w:lang w:val="en-US"/>
        </w:rPr>
        <w:t>An Analyst</w:t>
      </w:r>
      <w:r w:rsidR="00B23D87">
        <w:rPr>
          <w:lang w:val="en-US"/>
        </w:rPr>
        <w:t xml:space="preserve"> or</w:t>
      </w:r>
      <w:r w:rsidRPr="00906091">
        <w:rPr>
          <w:lang w:val="en-US"/>
        </w:rPr>
        <w:t xml:space="preserve"> Supervisor decides to initiate a new case</w:t>
      </w:r>
      <w:r w:rsidR="00B23D87">
        <w:rPr>
          <w:lang w:val="en-US"/>
        </w:rPr>
        <w:t xml:space="preserve"> through the CMS user interface</w:t>
      </w:r>
      <w:r w:rsidRPr="00906091">
        <w:rPr>
          <w:lang w:val="en-US"/>
        </w:rPr>
        <w:t xml:space="preserve"> after observing suspicious </w:t>
      </w:r>
      <w:r w:rsidR="003B261F">
        <w:rPr>
          <w:lang w:val="en-US"/>
        </w:rPr>
        <w:t>behavior</w:t>
      </w:r>
      <w:r w:rsidRPr="00906091">
        <w:rPr>
          <w:lang w:val="en-US"/>
        </w:rPr>
        <w:t xml:space="preserve">, </w:t>
      </w:r>
      <w:r w:rsidR="00B23D87">
        <w:rPr>
          <w:lang w:val="en-US"/>
        </w:rPr>
        <w:t xml:space="preserve">or receiving a </w:t>
      </w:r>
      <w:r w:rsidRPr="00906091">
        <w:rPr>
          <w:lang w:val="en-US"/>
        </w:rPr>
        <w:t>customer complaint, or external request.</w:t>
      </w:r>
    </w:p>
    <w:p w:rsidRPr="00906091" w:rsidR="00B40696" w:rsidP="009978DA" w:rsidRDefault="00B40696" w14:paraId="18A554CE" w14:textId="71ECBF2C">
      <w:pPr>
        <w:pStyle w:val="Heading3"/>
      </w:pPr>
      <w:r w:rsidRPr="00906091">
        <w:t>Main</w:t>
      </w:r>
      <w:r w:rsidRPr="00906091" w:rsidR="00DF2D86">
        <w:t xml:space="preserve"> </w:t>
      </w:r>
      <w:r w:rsidRPr="00906091">
        <w:t>Success</w:t>
      </w:r>
      <w:r w:rsidRPr="00906091" w:rsidR="00DF2D86">
        <w:t xml:space="preserve"> </w:t>
      </w:r>
      <w:r w:rsidRPr="00906091">
        <w:t>Scenario</w:t>
      </w:r>
      <w:r w:rsidRPr="00906091" w:rsidR="00DF2D86">
        <w:t xml:space="preserve"> </w:t>
      </w:r>
      <w:r w:rsidRPr="00906091">
        <w:t>(Ideal</w:t>
      </w:r>
      <w:r w:rsidRPr="00906091" w:rsidR="00DF2D86">
        <w:t xml:space="preserve"> </w:t>
      </w:r>
      <w:r w:rsidRPr="00906091">
        <w:t>Path)</w:t>
      </w:r>
    </w:p>
    <w:p w:rsidRPr="00906091" w:rsidR="00AB3544" w:rsidP="00D444B7" w:rsidRDefault="005003EF" w14:paraId="257A805C" w14:textId="2342155B">
      <w:pPr>
        <w:numPr>
          <w:ilvl w:val="0"/>
          <w:numId w:val="7"/>
        </w:numPr>
        <w:spacing w:after="13" w:line="271" w:lineRule="auto"/>
        <w:ind w:hanging="330"/>
        <w:rPr>
          <w:rFonts w:cstheme="minorHAnsi"/>
          <w:bCs/>
        </w:rPr>
      </w:pPr>
      <w:bookmarkStart w:name="_Hlk196483041" w:id="27"/>
      <w:r>
        <w:rPr>
          <w:rFonts w:eastAsia="Segoe UI" w:cstheme="minorHAnsi"/>
          <w:bCs/>
        </w:rPr>
        <w:t>User</w:t>
      </w:r>
      <w:r w:rsidR="00B155EA">
        <w:rPr>
          <w:rFonts w:eastAsia="Segoe UI" w:cstheme="minorHAnsi"/>
          <w:bCs/>
        </w:rPr>
        <w:t xml:space="preserve"> or system</w:t>
      </w:r>
      <w:r>
        <w:rPr>
          <w:rFonts w:eastAsia="Segoe UI" w:cstheme="minorHAnsi"/>
          <w:bCs/>
        </w:rPr>
        <w:t xml:space="preserve"> </w:t>
      </w:r>
      <w:r w:rsidR="004454F6">
        <w:rPr>
          <w:rFonts w:eastAsia="Segoe UI" w:cstheme="minorHAnsi"/>
          <w:bCs/>
        </w:rPr>
        <w:t>s</w:t>
      </w:r>
      <w:r w:rsidRPr="00906091" w:rsidR="00DE6D50">
        <w:rPr>
          <w:rFonts w:eastAsia="Segoe UI" w:cstheme="minorHAnsi"/>
          <w:bCs/>
        </w:rPr>
        <w:t>ubmit</w:t>
      </w:r>
      <w:r w:rsidR="004454F6">
        <w:rPr>
          <w:rFonts w:eastAsia="Segoe UI" w:cstheme="minorHAnsi"/>
          <w:bCs/>
        </w:rPr>
        <w:t>s</w:t>
      </w:r>
      <w:r w:rsidRPr="00906091" w:rsidR="00DF2D86">
        <w:rPr>
          <w:rFonts w:cstheme="minorHAnsi"/>
          <w:bCs/>
        </w:rPr>
        <w:t xml:space="preserve"> </w:t>
      </w:r>
      <w:r w:rsidRPr="00906091" w:rsidR="00AB3544">
        <w:rPr>
          <w:rFonts w:cstheme="minorHAnsi"/>
          <w:bCs/>
        </w:rPr>
        <w:t>relevant</w:t>
      </w:r>
      <w:r w:rsidRPr="00906091" w:rsidR="00DF2D86">
        <w:rPr>
          <w:rFonts w:cstheme="minorHAnsi"/>
          <w:bCs/>
        </w:rPr>
        <w:t xml:space="preserve"> </w:t>
      </w:r>
      <w:r w:rsidRPr="00906091" w:rsidR="00DE6D50">
        <w:rPr>
          <w:rFonts w:cstheme="minorHAnsi"/>
          <w:bCs/>
        </w:rPr>
        <w:t xml:space="preserve">fraud </w:t>
      </w:r>
      <w:r w:rsidRPr="00906091" w:rsidR="00AB3544">
        <w:rPr>
          <w:rFonts w:cstheme="minorHAnsi"/>
          <w:bCs/>
        </w:rPr>
        <w:t>alert</w:t>
      </w:r>
      <w:r w:rsidRPr="00906091" w:rsidR="00DF2D86">
        <w:rPr>
          <w:rFonts w:cstheme="minorHAnsi"/>
          <w:bCs/>
        </w:rPr>
        <w:t xml:space="preserve"> </w:t>
      </w:r>
      <w:r w:rsidRPr="00906091" w:rsidR="00AB3544">
        <w:rPr>
          <w:rFonts w:cstheme="minorHAnsi"/>
          <w:bCs/>
        </w:rPr>
        <w:t>data</w:t>
      </w:r>
      <w:r w:rsidRPr="00906091" w:rsidR="00DF2D86">
        <w:rPr>
          <w:rFonts w:cstheme="minorHAnsi"/>
          <w:bCs/>
        </w:rPr>
        <w:t xml:space="preserve"> </w:t>
      </w:r>
      <w:r w:rsidRPr="00906091" w:rsidR="00AB3544">
        <w:rPr>
          <w:rFonts w:cstheme="minorHAnsi"/>
          <w:bCs/>
        </w:rPr>
        <w:t>(</w:t>
      </w:r>
      <w:r w:rsidRPr="00906091" w:rsidR="00DE6D50">
        <w:rPr>
          <w:rFonts w:cstheme="minorHAnsi"/>
          <w:bCs/>
        </w:rPr>
        <w:t xml:space="preserve">e.g. description, </w:t>
      </w:r>
      <w:r w:rsidRPr="00906091" w:rsidR="00AB3544">
        <w:rPr>
          <w:rFonts w:cstheme="minorHAnsi"/>
          <w:bCs/>
        </w:rPr>
        <w:t>transaction</w:t>
      </w:r>
      <w:r w:rsidRPr="00906091" w:rsidR="00DF2D86">
        <w:rPr>
          <w:rFonts w:cstheme="minorHAnsi"/>
          <w:bCs/>
        </w:rPr>
        <w:t xml:space="preserve"> </w:t>
      </w:r>
      <w:r w:rsidRPr="00906091" w:rsidR="00AB3544">
        <w:rPr>
          <w:rFonts w:cstheme="minorHAnsi"/>
          <w:bCs/>
        </w:rPr>
        <w:t>references,</w:t>
      </w:r>
      <w:r w:rsidRPr="00906091" w:rsidR="00DF2D86">
        <w:rPr>
          <w:rFonts w:cstheme="minorHAnsi"/>
          <w:bCs/>
        </w:rPr>
        <w:t xml:space="preserve"> </w:t>
      </w:r>
      <w:r w:rsidRPr="00906091" w:rsidR="00AB3544">
        <w:rPr>
          <w:rFonts w:cstheme="minorHAnsi"/>
          <w:bCs/>
        </w:rPr>
        <w:t>suspected</w:t>
      </w:r>
      <w:r w:rsidRPr="00906091" w:rsidR="00DF2D86">
        <w:rPr>
          <w:rFonts w:cstheme="minorHAnsi"/>
          <w:bCs/>
        </w:rPr>
        <w:t xml:space="preserve"> </w:t>
      </w:r>
      <w:r w:rsidRPr="00906091" w:rsidR="00AB3544">
        <w:rPr>
          <w:rFonts w:cstheme="minorHAnsi"/>
          <w:bCs/>
        </w:rPr>
        <w:t>typology,</w:t>
      </w:r>
      <w:r w:rsidRPr="00906091" w:rsidR="00DF2D86">
        <w:rPr>
          <w:rFonts w:cstheme="minorHAnsi"/>
          <w:bCs/>
        </w:rPr>
        <w:t xml:space="preserve"> </w:t>
      </w:r>
      <w:r w:rsidRPr="00906091" w:rsidR="00AB3544">
        <w:rPr>
          <w:rFonts w:cstheme="minorHAnsi"/>
          <w:bCs/>
        </w:rPr>
        <w:t>risk</w:t>
      </w:r>
      <w:r w:rsidRPr="00906091" w:rsidR="00DF2D86">
        <w:rPr>
          <w:rFonts w:cstheme="minorHAnsi"/>
          <w:bCs/>
        </w:rPr>
        <w:t xml:space="preserve"> </w:t>
      </w:r>
      <w:r w:rsidRPr="00906091" w:rsidR="00AB3544">
        <w:rPr>
          <w:rFonts w:cstheme="minorHAnsi"/>
          <w:bCs/>
        </w:rPr>
        <w:t>score)</w:t>
      </w:r>
    </w:p>
    <w:p w:rsidRPr="00906091" w:rsidR="00DE6D50" w:rsidP="00D444B7" w:rsidRDefault="003C6B10" w14:paraId="32765D5D" w14:textId="40942568">
      <w:pPr>
        <w:numPr>
          <w:ilvl w:val="0"/>
          <w:numId w:val="7"/>
        </w:numPr>
        <w:spacing w:after="13" w:line="271" w:lineRule="auto"/>
        <w:ind w:hanging="330"/>
        <w:rPr>
          <w:rFonts w:cstheme="minorHAnsi"/>
          <w:bCs/>
        </w:rPr>
      </w:pPr>
      <w:r>
        <w:rPr>
          <w:rFonts w:eastAsia="Segoe UI" w:cstheme="minorHAnsi"/>
          <w:bCs/>
        </w:rPr>
        <w:t>V</w:t>
      </w:r>
      <w:r w:rsidR="005003EF">
        <w:rPr>
          <w:rFonts w:eastAsia="Segoe UI" w:cstheme="minorHAnsi"/>
          <w:bCs/>
        </w:rPr>
        <w:t>alidate submitted data</w:t>
      </w:r>
      <w:r w:rsidRPr="00906091" w:rsidR="00DE6D50">
        <w:rPr>
          <w:rFonts w:cstheme="minorHAnsi"/>
          <w:bCs/>
        </w:rPr>
        <w:t xml:space="preserve"> (ensuring required fields are present</w:t>
      </w:r>
      <w:r w:rsidR="002E0C89">
        <w:rPr>
          <w:rFonts w:cstheme="minorHAnsi"/>
          <w:bCs/>
        </w:rPr>
        <w:t xml:space="preserve">, valid and </w:t>
      </w:r>
      <w:r w:rsidR="00E24E69">
        <w:rPr>
          <w:rFonts w:cstheme="minorHAnsi"/>
          <w:bCs/>
        </w:rPr>
        <w:t>(if possible, correct)</w:t>
      </w:r>
      <w:r w:rsidRPr="00906091" w:rsidR="00DE6D50">
        <w:rPr>
          <w:rFonts w:cstheme="minorHAnsi"/>
          <w:bCs/>
        </w:rPr>
        <w:t>, checks formatting)</w:t>
      </w:r>
    </w:p>
    <w:p w:rsidRPr="00DB0210" w:rsidR="00AB3544" w:rsidP="00D444B7" w:rsidRDefault="00391D88" w14:paraId="2A724883" w14:textId="75B7BADF">
      <w:pPr>
        <w:numPr>
          <w:ilvl w:val="0"/>
          <w:numId w:val="7"/>
        </w:numPr>
        <w:spacing w:after="13" w:line="271" w:lineRule="auto"/>
        <w:ind w:hanging="330"/>
        <w:rPr>
          <w:rFonts w:cstheme="minorHAnsi"/>
          <w:bCs/>
        </w:rPr>
      </w:pPr>
      <w:r>
        <w:rPr>
          <w:rFonts w:eastAsia="Segoe UI" w:cstheme="minorHAnsi"/>
          <w:bCs/>
        </w:rPr>
        <w:t xml:space="preserve">Create a new case in the </w:t>
      </w:r>
      <w:r w:rsidR="00DB0210">
        <w:rPr>
          <w:rFonts w:eastAsia="Segoe UI" w:cstheme="minorHAnsi"/>
          <w:bCs/>
        </w:rPr>
        <w:t>CMS</w:t>
      </w:r>
    </w:p>
    <w:p w:rsidRPr="006246E6" w:rsidR="00DB0210" w:rsidP="00D444B7" w:rsidRDefault="00DB0210" w14:paraId="6847F5CC" w14:textId="3F096951">
      <w:pPr>
        <w:numPr>
          <w:ilvl w:val="0"/>
          <w:numId w:val="7"/>
        </w:numPr>
        <w:spacing w:after="13" w:line="271" w:lineRule="auto"/>
        <w:ind w:hanging="330"/>
        <w:rPr>
          <w:rFonts w:cstheme="minorHAnsi"/>
          <w:bCs/>
        </w:rPr>
      </w:pPr>
      <w:r>
        <w:rPr>
          <w:rFonts w:eastAsia="Segoe UI" w:cstheme="minorHAnsi"/>
          <w:bCs/>
        </w:rPr>
        <w:t>Create a task to investigate the case in the CMS</w:t>
      </w:r>
    </w:p>
    <w:p w:rsidRPr="00932769" w:rsidR="006246E6" w:rsidP="00D444B7" w:rsidRDefault="006246E6" w14:paraId="3B73710E" w14:textId="01C6396A">
      <w:pPr>
        <w:numPr>
          <w:ilvl w:val="0"/>
          <w:numId w:val="7"/>
        </w:numPr>
        <w:spacing w:after="13" w:line="271" w:lineRule="auto"/>
        <w:ind w:hanging="330"/>
        <w:rPr>
          <w:rFonts w:cstheme="minorHAnsi"/>
          <w:bCs/>
        </w:rPr>
      </w:pPr>
      <w:r>
        <w:rPr>
          <w:rFonts w:eastAsia="Segoe UI" w:cstheme="minorHAnsi"/>
          <w:bCs/>
        </w:rPr>
        <w:t xml:space="preserve">Assign the task to the </w:t>
      </w:r>
      <w:r w:rsidR="00927ADA">
        <w:rPr>
          <w:rFonts w:eastAsia="Segoe UI" w:cstheme="minorHAnsi"/>
          <w:bCs/>
        </w:rPr>
        <w:t>"</w:t>
      </w:r>
      <w:r>
        <w:rPr>
          <w:rFonts w:eastAsia="Segoe UI" w:cstheme="minorHAnsi"/>
          <w:bCs/>
        </w:rPr>
        <w:t>Investigations</w:t>
      </w:r>
      <w:r w:rsidR="00927ADA">
        <w:rPr>
          <w:rFonts w:eastAsia="Segoe UI" w:cstheme="minorHAnsi"/>
          <w:bCs/>
        </w:rPr>
        <w:t>"</w:t>
      </w:r>
      <w:r>
        <w:rPr>
          <w:rFonts w:eastAsia="Segoe UI" w:cstheme="minorHAnsi"/>
          <w:bCs/>
        </w:rPr>
        <w:t xml:space="preserve"> work queue/candidate group</w:t>
      </w:r>
    </w:p>
    <w:bookmarkEnd w:id="27"/>
    <w:p w:rsidRPr="00906091" w:rsidR="00D70EE5" w:rsidP="00D70EE5" w:rsidRDefault="00B40696" w14:paraId="4D69F2CF" w14:textId="15A962FA">
      <w:pPr>
        <w:pStyle w:val="Heading3"/>
        <w:rPr>
          <w:sz w:val="22"/>
        </w:rPr>
      </w:pPr>
      <w:r w:rsidRPr="00906091">
        <w:t>Partial</w:t>
      </w:r>
      <w:r w:rsidRPr="00906091" w:rsidR="00DF2D86">
        <w:t xml:space="preserve"> </w:t>
      </w:r>
      <w:r w:rsidRPr="00906091">
        <w:t>Success</w:t>
      </w:r>
      <w:r w:rsidRPr="00906091" w:rsidR="00DF2D86">
        <w:t xml:space="preserve"> </w:t>
      </w:r>
      <w:r w:rsidRPr="00906091">
        <w:t>Criteria</w:t>
      </w:r>
    </w:p>
    <w:p w:rsidRPr="00906091" w:rsidR="00B40696" w:rsidP="00825C70" w:rsidRDefault="00B40696" w14:paraId="4C469D7E" w14:textId="494306F9">
      <w:pPr>
        <w:pStyle w:val="Heading4"/>
        <w:rPr/>
      </w:pPr>
      <w:r w:rsidRPr="4ED0E540" w:rsidR="00B40696">
        <w:rPr>
          <w:lang w:val="en-US"/>
        </w:rPr>
        <w:t>Case</w:t>
      </w:r>
      <w:r w:rsidRPr="4ED0E540" w:rsidR="00DF2D86">
        <w:rPr>
          <w:lang w:val="en-US"/>
        </w:rPr>
        <w:t xml:space="preserve"> </w:t>
      </w:r>
      <w:r w:rsidRPr="4ED0E540" w:rsidR="001C4537">
        <w:rPr>
          <w:lang w:val="en-US"/>
        </w:rPr>
        <w:t>c</w:t>
      </w:r>
      <w:r w:rsidRPr="4ED0E540" w:rsidR="00B40696">
        <w:rPr>
          <w:lang w:val="en-US"/>
        </w:rPr>
        <w:t>reated</w:t>
      </w:r>
      <w:r w:rsidRPr="4ED0E540" w:rsidR="00DF2D86">
        <w:rPr>
          <w:lang w:val="en-US"/>
        </w:rPr>
        <w:t xml:space="preserve"> </w:t>
      </w:r>
      <w:r w:rsidRPr="4ED0E540" w:rsidR="00B40696">
        <w:rPr>
          <w:lang w:val="en-US"/>
        </w:rPr>
        <w:t>but</w:t>
      </w:r>
      <w:r w:rsidRPr="4ED0E540" w:rsidR="00DF2D86">
        <w:rPr>
          <w:lang w:val="en-US"/>
        </w:rPr>
        <w:t xml:space="preserve"> </w:t>
      </w:r>
      <w:r w:rsidRPr="4ED0E540" w:rsidR="001C4537">
        <w:rPr>
          <w:lang w:val="en-US"/>
        </w:rPr>
        <w:t>i</w:t>
      </w:r>
      <w:r w:rsidRPr="4ED0E540" w:rsidR="00B40696">
        <w:rPr>
          <w:lang w:val="en-US"/>
        </w:rPr>
        <w:t>ncomplete</w:t>
      </w:r>
      <w:r w:rsidRPr="4ED0E540" w:rsidR="009165E4">
        <w:rPr>
          <w:lang w:val="en-US"/>
        </w:rPr>
        <w:t xml:space="preserve"> (i.e. case </w:t>
      </w:r>
      <w:r w:rsidRPr="4ED0E540" w:rsidR="00E70656">
        <w:rPr>
          <w:lang w:val="en-US"/>
        </w:rPr>
        <w:t xml:space="preserve">creation progress </w:t>
      </w:r>
      <w:r w:rsidRPr="4ED0E540" w:rsidR="009165E4">
        <w:rPr>
          <w:lang w:val="en-US"/>
        </w:rPr>
        <w:t>saved)</w:t>
      </w:r>
    </w:p>
    <w:p w:rsidR="00387819" w:rsidP="00D02E8B" w:rsidRDefault="00B40696" w14:paraId="51AC4036" w14:textId="4F596BB7">
      <w:r w:rsidRPr="00906091">
        <w:t>The</w:t>
      </w:r>
      <w:r w:rsidRPr="00906091" w:rsidR="00DF2D86">
        <w:t xml:space="preserve"> </w:t>
      </w:r>
      <w:r w:rsidRPr="00906091">
        <w:t>case</w:t>
      </w:r>
      <w:r w:rsidRPr="00906091" w:rsidR="00DF2D86">
        <w:t xml:space="preserve"> </w:t>
      </w:r>
      <w:r w:rsidRPr="00906091">
        <w:t>is</w:t>
      </w:r>
      <w:r w:rsidRPr="00906091" w:rsidR="00DF2D86">
        <w:t xml:space="preserve"> </w:t>
      </w:r>
      <w:r w:rsidRPr="00906091">
        <w:t>stored</w:t>
      </w:r>
      <w:r w:rsidRPr="00906091" w:rsidR="00DF2D86">
        <w:t xml:space="preserve"> </w:t>
      </w:r>
      <w:r w:rsidRPr="00906091">
        <w:t>in</w:t>
      </w:r>
      <w:r w:rsidRPr="00906091" w:rsidR="00DF2D86">
        <w:t xml:space="preserve"> </w:t>
      </w:r>
      <w:r w:rsidRPr="00906091">
        <w:t>the</w:t>
      </w:r>
      <w:r w:rsidRPr="00906091" w:rsidR="00DF2D86">
        <w:t xml:space="preserve"> </w:t>
      </w:r>
      <w:r w:rsidRPr="00906091">
        <w:t>CMS</w:t>
      </w:r>
      <w:r w:rsidRPr="00906091" w:rsidR="00DF2D86">
        <w:t xml:space="preserve"> </w:t>
      </w:r>
      <w:r w:rsidRPr="00906091">
        <w:t>with</w:t>
      </w:r>
      <w:r w:rsidRPr="00906091" w:rsidR="00DF2D86">
        <w:t xml:space="preserve"> </w:t>
      </w:r>
      <w:r w:rsidRPr="00906091">
        <w:t>minimal</w:t>
      </w:r>
      <w:r w:rsidRPr="00906091" w:rsidR="00DF2D86">
        <w:t xml:space="preserve"> </w:t>
      </w:r>
      <w:r w:rsidRPr="00906091">
        <w:t>details,</w:t>
      </w:r>
      <w:r w:rsidRPr="00906091" w:rsidR="00DF2D86">
        <w:t xml:space="preserve"> </w:t>
      </w:r>
      <w:r w:rsidRPr="00906091">
        <w:t>but</w:t>
      </w:r>
      <w:r w:rsidRPr="00906091" w:rsidR="00DF2D86">
        <w:t xml:space="preserve"> </w:t>
      </w:r>
      <w:r w:rsidRPr="00906091">
        <w:t>some</w:t>
      </w:r>
      <w:r w:rsidRPr="00906091" w:rsidR="00DF2D86">
        <w:t xml:space="preserve"> </w:t>
      </w:r>
      <w:r w:rsidRPr="00906091">
        <w:t>supporting</w:t>
      </w:r>
      <w:r w:rsidRPr="00906091" w:rsidR="00DF2D86">
        <w:t xml:space="preserve"> </w:t>
      </w:r>
      <w:r w:rsidRPr="00906091">
        <w:t>evidence</w:t>
      </w:r>
      <w:r w:rsidRPr="00906091" w:rsidR="00DF2D86">
        <w:t xml:space="preserve"> </w:t>
      </w:r>
      <w:r w:rsidRPr="00906091">
        <w:t>or</w:t>
      </w:r>
      <w:r w:rsidRPr="00906091" w:rsidR="00DF2D86">
        <w:t xml:space="preserve"> </w:t>
      </w:r>
      <w:r w:rsidRPr="00906091">
        <w:t>fields</w:t>
      </w:r>
      <w:r w:rsidRPr="00906091" w:rsidR="00DF2D86">
        <w:t xml:space="preserve"> </w:t>
      </w:r>
      <w:r w:rsidRPr="00906091">
        <w:t>are</w:t>
      </w:r>
      <w:r w:rsidRPr="00906091" w:rsidR="00DF2D86">
        <w:t xml:space="preserve"> </w:t>
      </w:r>
      <w:r w:rsidRPr="00906091">
        <w:t>missing.</w:t>
      </w:r>
      <w:r w:rsidRPr="00906091" w:rsidR="00DF2D86">
        <w:t xml:space="preserve"> </w:t>
      </w:r>
      <w:r w:rsidRPr="00906091" w:rsidR="00FC56A3">
        <w:t>The</w:t>
      </w:r>
      <w:r w:rsidRPr="00906091" w:rsidR="00DF2D86">
        <w:t xml:space="preserve"> </w:t>
      </w:r>
      <w:r w:rsidRPr="00906091" w:rsidR="00FC56A3">
        <w:t>case</w:t>
      </w:r>
      <w:r w:rsidRPr="00906091" w:rsidR="00DF2D86">
        <w:t xml:space="preserve"> </w:t>
      </w:r>
      <w:r w:rsidRPr="00906091">
        <w:t>still</w:t>
      </w:r>
      <w:r w:rsidRPr="00906091" w:rsidR="00DF2D86">
        <w:t xml:space="preserve"> </w:t>
      </w:r>
      <w:r w:rsidRPr="00906091">
        <w:t>awaits</w:t>
      </w:r>
      <w:r w:rsidRPr="00906091" w:rsidR="00DF2D86">
        <w:t xml:space="preserve"> </w:t>
      </w:r>
      <w:r w:rsidRPr="00906091">
        <w:t>further</w:t>
      </w:r>
      <w:r w:rsidRPr="00906091" w:rsidR="00DF2D86">
        <w:t xml:space="preserve"> </w:t>
      </w:r>
      <w:r w:rsidRPr="00906091">
        <w:t>data</w:t>
      </w:r>
      <w:r w:rsidRPr="00906091" w:rsidR="00DF2D86">
        <w:t xml:space="preserve"> </w:t>
      </w:r>
      <w:r w:rsidRPr="00906091">
        <w:t>input</w:t>
      </w:r>
      <w:r w:rsidRPr="00906091" w:rsidR="00DF2D86">
        <w:t xml:space="preserve"> </w:t>
      </w:r>
      <w:r w:rsidRPr="00906091">
        <w:t>from</w:t>
      </w:r>
      <w:r w:rsidRPr="00906091" w:rsidR="00DF2D86">
        <w:t xml:space="preserve"> </w:t>
      </w:r>
      <w:r w:rsidRPr="00906091">
        <w:t>the</w:t>
      </w:r>
      <w:r w:rsidRPr="00906091" w:rsidR="00DF2D86">
        <w:t xml:space="preserve"> </w:t>
      </w:r>
      <w:r w:rsidRPr="00906091">
        <w:t>user.</w:t>
      </w:r>
    </w:p>
    <w:p w:rsidR="00B40696" w:rsidP="00D70EE5" w:rsidRDefault="00830AA5" w14:paraId="4C14D818" w14:textId="587820C6">
      <w:pPr>
        <w:pStyle w:val="Bullets"/>
        <w:rPr>
          <w:lang w:val="en-US"/>
        </w:rPr>
      </w:pPr>
      <w:r>
        <w:rPr>
          <w:lang w:val="en-US"/>
        </w:rPr>
        <w:t>The case status is</w:t>
      </w:r>
      <w:r w:rsidRPr="00906091" w:rsidR="00DF2D86">
        <w:rPr>
          <w:lang w:val="en-US"/>
        </w:rPr>
        <w:t xml:space="preserve"> </w:t>
      </w:r>
      <w:r w:rsidR="00927ADA">
        <w:rPr>
          <w:lang w:val="en-US"/>
        </w:rPr>
        <w:t>"</w:t>
      </w:r>
      <w:r w:rsidRPr="00906091" w:rsidR="00B40696">
        <w:rPr>
          <w:lang w:val="en-US"/>
        </w:rPr>
        <w:t>0</w:t>
      </w:r>
      <w:r w:rsidR="00A27779">
        <w:rPr>
          <w:lang w:val="en-US"/>
        </w:rPr>
        <w:t>0</w:t>
      </w:r>
      <w:r w:rsidRPr="00906091" w:rsidR="00DF2D86">
        <w:rPr>
          <w:lang w:val="en-US"/>
        </w:rPr>
        <w:t xml:space="preserve"> </w:t>
      </w:r>
      <w:r w:rsidRPr="00906091" w:rsidR="00B40696">
        <w:rPr>
          <w:lang w:val="en-US"/>
        </w:rPr>
        <w:t>-</w:t>
      </w:r>
      <w:r w:rsidRPr="00906091" w:rsidR="00DF2D86">
        <w:rPr>
          <w:lang w:val="en-US"/>
        </w:rPr>
        <w:t xml:space="preserve"> </w:t>
      </w:r>
      <w:r w:rsidR="00A27779">
        <w:rPr>
          <w:lang w:val="en-US"/>
        </w:rPr>
        <w:t>DRAFT</w:t>
      </w:r>
      <w:r w:rsidR="00927ADA">
        <w:rPr>
          <w:lang w:val="en-US"/>
        </w:rPr>
        <w:t>"</w:t>
      </w:r>
    </w:p>
    <w:p w:rsidR="00D571E7" w:rsidP="00D70EE5" w:rsidRDefault="00D571E7" w14:paraId="45706EE9" w14:textId="20BED65F">
      <w:pPr>
        <w:pStyle w:val="Bullets"/>
        <w:rPr>
          <w:lang w:val="en-US"/>
        </w:rPr>
      </w:pPr>
      <w:r>
        <w:rPr>
          <w:lang w:val="en-US"/>
        </w:rPr>
        <w:t>The case is stored in the database</w:t>
      </w:r>
    </w:p>
    <w:p w:rsidR="00EE5924" w:rsidP="00D70EE5" w:rsidRDefault="00EE5924" w14:paraId="42D93FC0" w14:textId="15C58252">
      <w:pPr>
        <w:pStyle w:val="Bullets"/>
        <w:rPr>
          <w:lang w:val="en-US"/>
        </w:rPr>
      </w:pPr>
      <w:r>
        <w:rPr>
          <w:lang w:val="en-US"/>
        </w:rPr>
        <w:t>A unique case ID is assigned so that the case can be retrieved later</w:t>
      </w:r>
    </w:p>
    <w:p w:rsidR="00EE5924" w:rsidP="00D70EE5" w:rsidRDefault="00EE5924" w14:paraId="6F7BD9A5" w14:textId="234DB4BD">
      <w:pPr>
        <w:pStyle w:val="Bullets"/>
        <w:rPr>
          <w:lang w:val="en-US"/>
        </w:rPr>
      </w:pPr>
      <w:r>
        <w:rPr>
          <w:lang w:val="en-US"/>
        </w:rPr>
        <w:t xml:space="preserve">The </w:t>
      </w:r>
      <w:r w:rsidR="00D018AA">
        <w:rPr>
          <w:lang w:val="en-US"/>
        </w:rPr>
        <w:t>user who created the case is set as the creator of the case</w:t>
      </w:r>
    </w:p>
    <w:p w:rsidR="00D018AA" w:rsidP="00D70EE5" w:rsidRDefault="00D018AA" w14:paraId="618E5FC4" w14:textId="0D74F8B2">
      <w:pPr>
        <w:pStyle w:val="Bullets"/>
        <w:rPr>
          <w:lang w:val="en-US"/>
        </w:rPr>
      </w:pPr>
      <w:r>
        <w:rPr>
          <w:lang w:val="en-US"/>
        </w:rPr>
        <w:t xml:space="preserve">The user who </w:t>
      </w:r>
      <w:r w:rsidR="00F94A5C">
        <w:rPr>
          <w:lang w:val="en-US"/>
        </w:rPr>
        <w:t xml:space="preserve">created the case is </w:t>
      </w:r>
      <w:r w:rsidR="00FA38DC">
        <w:rPr>
          <w:lang w:val="en-US"/>
        </w:rPr>
        <w:t>assigned to</w:t>
      </w:r>
      <w:r w:rsidR="00F80008">
        <w:rPr>
          <w:lang w:val="en-US"/>
        </w:rPr>
        <w:t xml:space="preserve"> own</w:t>
      </w:r>
      <w:r w:rsidR="00F94A5C">
        <w:rPr>
          <w:lang w:val="en-US"/>
        </w:rPr>
        <w:t xml:space="preserve"> the case</w:t>
      </w:r>
    </w:p>
    <w:p w:rsidR="00E41D99" w:rsidP="00D70EE5" w:rsidRDefault="00E41D99" w14:paraId="15BC461F" w14:textId="30F866BD">
      <w:pPr>
        <w:pStyle w:val="Bullets"/>
        <w:rPr>
          <w:lang w:val="en-US"/>
        </w:rPr>
      </w:pPr>
      <w:r>
        <w:rPr>
          <w:lang w:val="en-US"/>
        </w:rPr>
        <w:t xml:space="preserve">The case </w:t>
      </w:r>
      <w:r w:rsidR="00D505E5">
        <w:rPr>
          <w:lang w:val="en-US"/>
        </w:rPr>
        <w:t>contains a task to complete the case</w:t>
      </w:r>
    </w:p>
    <w:p w:rsidR="00FA38DC" w:rsidP="00D70EE5" w:rsidRDefault="00FA38DC" w14:paraId="2BADF717" w14:textId="224F9214">
      <w:pPr>
        <w:pStyle w:val="Bullets"/>
        <w:rPr>
          <w:lang w:val="en-US"/>
        </w:rPr>
      </w:pPr>
      <w:r>
        <w:rPr>
          <w:lang w:val="en-US"/>
        </w:rPr>
        <w:t xml:space="preserve">The user </w:t>
      </w:r>
      <w:r w:rsidR="00E41D99">
        <w:rPr>
          <w:lang w:val="en-US"/>
        </w:rPr>
        <w:t xml:space="preserve">who created the case is assigned </w:t>
      </w:r>
      <w:r w:rsidR="00D505E5">
        <w:rPr>
          <w:lang w:val="en-US"/>
        </w:rPr>
        <w:t xml:space="preserve">to </w:t>
      </w:r>
      <w:r w:rsidR="00AA0C56">
        <w:rPr>
          <w:lang w:val="en-US"/>
        </w:rPr>
        <w:t>a</w:t>
      </w:r>
      <w:r w:rsidR="00E41D99">
        <w:rPr>
          <w:lang w:val="en-US"/>
        </w:rPr>
        <w:t xml:space="preserve"> task to complete the case</w:t>
      </w:r>
    </w:p>
    <w:p w:rsidR="00B40696" w:rsidP="000966FF" w:rsidRDefault="00A2408C" w14:paraId="28F160B8" w14:textId="57166B14">
      <w:pPr>
        <w:pStyle w:val="Bullets"/>
        <w:rPr>
          <w:lang w:val="en-US"/>
        </w:rPr>
      </w:pPr>
      <w:r>
        <w:rPr>
          <w:lang w:val="en-US"/>
        </w:rPr>
        <w:t xml:space="preserve">The creation of the case is </w:t>
      </w:r>
      <w:r w:rsidR="000966FF">
        <w:rPr>
          <w:lang w:val="en-US"/>
        </w:rPr>
        <w:t>audit-logged</w:t>
      </w:r>
    </w:p>
    <w:p w:rsidR="008A32AA" w:rsidP="000966FF" w:rsidRDefault="008A32AA" w14:paraId="2D418B2C" w14:textId="0589F416">
      <w:pPr>
        <w:pStyle w:val="Bullets"/>
        <w:rPr>
          <w:lang w:val="en-US"/>
        </w:rPr>
      </w:pPr>
      <w:r>
        <w:rPr>
          <w:lang w:val="en-US"/>
        </w:rPr>
        <w:t>The creation of the case is system-logged</w:t>
      </w:r>
    </w:p>
    <w:p w:rsidR="00830AA5" w:rsidP="000966FF" w:rsidRDefault="00D571E7" w14:paraId="262B04D1" w14:textId="6F42710C">
      <w:pPr>
        <w:pStyle w:val="Bullets"/>
        <w:rPr>
          <w:lang w:val="en-US"/>
        </w:rPr>
      </w:pPr>
      <w:r>
        <w:rPr>
          <w:lang w:val="en-US"/>
        </w:rPr>
        <w:t xml:space="preserve">The case is displayed in the user’s </w:t>
      </w:r>
      <w:r w:rsidR="003D7AAB">
        <w:rPr>
          <w:lang w:val="en-US"/>
        </w:rPr>
        <w:t xml:space="preserve">default </w:t>
      </w:r>
      <w:r>
        <w:rPr>
          <w:lang w:val="en-US"/>
        </w:rPr>
        <w:t>dashboard</w:t>
      </w:r>
    </w:p>
    <w:p w:rsidRPr="00906091" w:rsidR="00390AB1" w:rsidP="00825C70" w:rsidRDefault="00390AB1" w14:paraId="2A3E41E8" w14:textId="4CB279FD">
      <w:pPr>
        <w:pStyle w:val="Heading4"/>
      </w:pPr>
      <w:r w:rsidRPr="00906091">
        <w:t xml:space="preserve">Case </w:t>
      </w:r>
      <w:r w:rsidR="001C4537">
        <w:t>c</w:t>
      </w:r>
      <w:r w:rsidRPr="00906091">
        <w:t>reat</w:t>
      </w:r>
      <w:r>
        <w:t xml:space="preserve">ion </w:t>
      </w:r>
      <w:r w:rsidR="001C4537">
        <w:t>a</w:t>
      </w:r>
      <w:r>
        <w:t xml:space="preserve">ttempt </w:t>
      </w:r>
      <w:r w:rsidR="001C4537">
        <w:t>f</w:t>
      </w:r>
      <w:r>
        <w:t>ailed</w:t>
      </w:r>
    </w:p>
    <w:p w:rsidR="00390AB1" w:rsidP="00390AB1" w:rsidRDefault="001C4537" w14:paraId="31732E9C" w14:textId="29B02A73">
      <w:r>
        <w:t>The attempt to create the case failed due to in</w:t>
      </w:r>
      <w:r w:rsidR="002F79ED">
        <w:t>valid or missing information</w:t>
      </w:r>
      <w:r w:rsidR="009B7E57">
        <w:t>.</w:t>
      </w:r>
    </w:p>
    <w:p w:rsidR="009B7E57" w:rsidP="009B7E57" w:rsidRDefault="009B7E57" w14:paraId="3551C23F" w14:textId="6F331550">
      <w:pPr>
        <w:pStyle w:val="Bullets"/>
        <w:rPr>
          <w:lang w:val="en-US"/>
        </w:rPr>
      </w:pPr>
      <w:r>
        <w:rPr>
          <w:lang w:val="en-US"/>
        </w:rPr>
        <w:t>The user or system must be notified of the failure and related error conditions</w:t>
      </w:r>
    </w:p>
    <w:p w:rsidR="009B7E57" w:rsidP="009B7E57" w:rsidRDefault="009B7E57" w14:paraId="27DF2AC4" w14:textId="7A15E727">
      <w:pPr>
        <w:pStyle w:val="Bullets"/>
        <w:rPr>
          <w:lang w:val="en-US"/>
        </w:rPr>
      </w:pPr>
      <w:r>
        <w:rPr>
          <w:lang w:val="en-US"/>
        </w:rPr>
        <w:t>The case is not stored in the database</w:t>
      </w:r>
    </w:p>
    <w:p w:rsidR="009B7E57" w:rsidP="009B7E57" w:rsidRDefault="009B7E57" w14:paraId="0494D4A9" w14:textId="1B19F9B2">
      <w:pPr>
        <w:pStyle w:val="Bullets"/>
        <w:rPr>
          <w:lang w:val="en-US"/>
        </w:rPr>
      </w:pPr>
      <w:r>
        <w:rPr>
          <w:lang w:val="en-US"/>
        </w:rPr>
        <w:t>The attempted creation of the case is audit-logged</w:t>
      </w:r>
    </w:p>
    <w:p w:rsidRPr="000E017E" w:rsidR="00390AB1" w:rsidP="00E126FE" w:rsidRDefault="008A32AA" w14:paraId="7580B080" w14:textId="3D70A619">
      <w:pPr>
        <w:pStyle w:val="Bullets"/>
      </w:pPr>
      <w:r>
        <w:rPr>
          <w:lang w:val="en-US"/>
        </w:rPr>
        <w:t>The attempted creation of the case is system-logged</w:t>
      </w:r>
    </w:p>
    <w:p w:rsidR="00B40696" w:rsidP="009978DA" w:rsidRDefault="00B40696" w14:paraId="4F182F63" w14:textId="7827AEBB">
      <w:pPr>
        <w:pStyle w:val="Heading3"/>
      </w:pPr>
      <w:bookmarkStart w:name="_Complete_Success_Criteria" w:id="28"/>
      <w:bookmarkEnd w:id="28"/>
      <w:r w:rsidRPr="00906091">
        <w:t>Complete</w:t>
      </w:r>
      <w:r w:rsidRPr="00906091" w:rsidR="00DF2D86">
        <w:t xml:space="preserve"> </w:t>
      </w:r>
      <w:r w:rsidRPr="00906091">
        <w:t>Success</w:t>
      </w:r>
      <w:r w:rsidRPr="00906091" w:rsidR="00DF2D86">
        <w:t xml:space="preserve"> </w:t>
      </w:r>
      <w:r w:rsidRPr="00906091">
        <w:t>Criteria</w:t>
      </w:r>
    </w:p>
    <w:p w:rsidR="003D7AAB" w:rsidP="003D7AAB" w:rsidRDefault="003D7AAB" w14:paraId="4825F2E6" w14:textId="3C052144">
      <w:pPr>
        <w:pStyle w:val="Bullets"/>
        <w:rPr>
          <w:lang w:val="en-US"/>
        </w:rPr>
      </w:pPr>
      <w:bookmarkStart w:name="_Hlk196479840" w:id="29"/>
      <w:r>
        <w:rPr>
          <w:lang w:val="en-US"/>
        </w:rPr>
        <w:t>The case status is</w:t>
      </w:r>
      <w:r w:rsidRPr="00906091">
        <w:rPr>
          <w:lang w:val="en-US"/>
        </w:rPr>
        <w:t xml:space="preserve"> </w:t>
      </w:r>
      <w:r w:rsidR="00927ADA">
        <w:rPr>
          <w:lang w:val="en-US"/>
        </w:rPr>
        <w:t>"</w:t>
      </w:r>
      <w:r w:rsidR="00BB563D">
        <w:rPr>
          <w:lang w:val="en-US"/>
        </w:rPr>
        <w:t>02 - READY FOR ASSIGNMENT</w:t>
      </w:r>
      <w:r w:rsidR="00927ADA">
        <w:rPr>
          <w:lang w:val="en-US"/>
        </w:rPr>
        <w:t>"</w:t>
      </w:r>
    </w:p>
    <w:bookmarkEnd w:id="29"/>
    <w:p w:rsidR="003D7AAB" w:rsidP="003D7AAB" w:rsidRDefault="003D7AAB" w14:paraId="72E4364C" w14:textId="77777777">
      <w:pPr>
        <w:pStyle w:val="Bullets"/>
        <w:rPr>
          <w:lang w:val="en-US"/>
        </w:rPr>
      </w:pPr>
      <w:r>
        <w:rPr>
          <w:lang w:val="en-US"/>
        </w:rPr>
        <w:t>The case is stored in the database</w:t>
      </w:r>
    </w:p>
    <w:p w:rsidR="003D7AAB" w:rsidP="003D7AAB" w:rsidRDefault="003D7AAB" w14:paraId="3803EC29" w14:textId="6738368A">
      <w:pPr>
        <w:pStyle w:val="Bullets"/>
        <w:rPr>
          <w:lang w:val="en-US"/>
        </w:rPr>
      </w:pPr>
      <w:r>
        <w:rPr>
          <w:lang w:val="en-US"/>
        </w:rPr>
        <w:t xml:space="preserve">A unique case ID is assigned </w:t>
      </w:r>
      <w:r w:rsidR="002F0A84">
        <w:rPr>
          <w:lang w:val="en-US"/>
        </w:rPr>
        <w:t>to the case</w:t>
      </w:r>
    </w:p>
    <w:p w:rsidR="003D7AAB" w:rsidP="003D7AAB" w:rsidRDefault="003D7AAB" w14:paraId="09879FC3" w14:textId="77777777">
      <w:pPr>
        <w:pStyle w:val="Bullets"/>
        <w:rPr>
          <w:lang w:val="en-US"/>
        </w:rPr>
      </w:pPr>
      <w:r>
        <w:rPr>
          <w:lang w:val="en-US"/>
        </w:rPr>
        <w:t>The user or system who created the case is set as the creator of the case</w:t>
      </w:r>
    </w:p>
    <w:p w:rsidR="00F72D19" w:rsidP="003D7AAB" w:rsidRDefault="00F72D19" w14:paraId="45B1F165" w14:textId="552DACDB">
      <w:pPr>
        <w:pStyle w:val="Bullets"/>
        <w:rPr>
          <w:lang w:val="en-US"/>
        </w:rPr>
      </w:pPr>
      <w:r>
        <w:rPr>
          <w:lang w:val="en-US"/>
        </w:rPr>
        <w:t>The case will contain a task</w:t>
      </w:r>
      <w:r w:rsidR="002D72B2">
        <w:rPr>
          <w:lang w:val="en-US"/>
        </w:rPr>
        <w:t xml:space="preserve"> to </w:t>
      </w:r>
      <w:r w:rsidR="00281F8F">
        <w:rPr>
          <w:lang w:val="en-US"/>
        </w:rPr>
        <w:t>"Investigate a case"</w:t>
      </w:r>
    </w:p>
    <w:p w:rsidR="00F72D19" w:rsidP="003D7AAB" w:rsidRDefault="00313ADB" w14:paraId="6CA0B057" w14:textId="7F6EF5A4">
      <w:pPr>
        <w:pStyle w:val="Bullets"/>
        <w:rPr>
          <w:lang w:val="en-US"/>
        </w:rPr>
      </w:pPr>
      <w:r>
        <w:rPr>
          <w:lang w:val="en-US"/>
        </w:rPr>
        <w:t>If a user created the case</w:t>
      </w:r>
      <w:r w:rsidR="00154F4B">
        <w:rPr>
          <w:lang w:val="en-US"/>
        </w:rPr>
        <w:t xml:space="preserve"> and </w:t>
      </w:r>
      <w:r w:rsidR="00992193">
        <w:rPr>
          <w:lang w:val="en-US"/>
        </w:rPr>
        <w:t>assigned themselves to the case</w:t>
      </w:r>
      <w:r w:rsidR="00F72D19">
        <w:rPr>
          <w:lang w:val="en-US"/>
        </w:rPr>
        <w:t>:</w:t>
      </w:r>
    </w:p>
    <w:p w:rsidR="003D7AAB" w:rsidP="00D444B7" w:rsidRDefault="0077207E" w14:paraId="3308BE87" w14:textId="2A7E52EA">
      <w:pPr>
        <w:pStyle w:val="Bullets"/>
        <w:numPr>
          <w:ilvl w:val="1"/>
          <w:numId w:val="5"/>
        </w:numPr>
        <w:rPr>
          <w:lang w:val="en-US"/>
        </w:rPr>
      </w:pPr>
      <w:r>
        <w:rPr>
          <w:lang w:val="en-US"/>
        </w:rPr>
        <w:t>T</w:t>
      </w:r>
      <w:r w:rsidR="003D7AAB">
        <w:rPr>
          <w:lang w:val="en-US"/>
        </w:rPr>
        <w:t xml:space="preserve">he user </w:t>
      </w:r>
      <w:bookmarkStart w:name="_Hlk196479724" w:id="30"/>
      <w:r w:rsidR="003D7AAB">
        <w:rPr>
          <w:lang w:val="en-US"/>
        </w:rPr>
        <w:t xml:space="preserve">who created the case </w:t>
      </w:r>
      <w:bookmarkEnd w:id="30"/>
      <w:r w:rsidR="003D7AAB">
        <w:rPr>
          <w:lang w:val="en-US"/>
        </w:rPr>
        <w:t xml:space="preserve">is </w:t>
      </w:r>
      <w:r w:rsidR="00327914">
        <w:rPr>
          <w:lang w:val="en-US"/>
        </w:rPr>
        <w:t>assigned as the</w:t>
      </w:r>
      <w:r w:rsidR="003D7AAB">
        <w:rPr>
          <w:lang w:val="en-US"/>
        </w:rPr>
        <w:t xml:space="preserve"> owner of the case</w:t>
      </w:r>
    </w:p>
    <w:p w:rsidR="00F72D19" w:rsidP="00D444B7" w:rsidRDefault="0077207E" w14:paraId="13BB6E85" w14:textId="2FA53D73">
      <w:pPr>
        <w:pStyle w:val="Bullets"/>
        <w:numPr>
          <w:ilvl w:val="1"/>
          <w:numId w:val="5"/>
        </w:numPr>
        <w:rPr>
          <w:lang w:val="en-US"/>
        </w:rPr>
      </w:pPr>
      <w:r>
        <w:rPr>
          <w:lang w:val="en-US"/>
        </w:rPr>
        <w:t>T</w:t>
      </w:r>
      <w:r w:rsidR="00F72D19">
        <w:rPr>
          <w:lang w:val="en-US"/>
        </w:rPr>
        <w:t>he</w:t>
      </w:r>
      <w:r w:rsidR="002D72B2">
        <w:rPr>
          <w:lang w:val="en-US"/>
        </w:rPr>
        <w:t xml:space="preserve"> task to </w:t>
      </w:r>
      <w:r w:rsidR="00281F8F">
        <w:rPr>
          <w:lang w:val="en-US"/>
        </w:rPr>
        <w:t>"Investigate a case"</w:t>
      </w:r>
      <w:r w:rsidR="00F94DBE">
        <w:rPr>
          <w:lang w:val="en-US"/>
        </w:rPr>
        <w:t xml:space="preserve"> is assigned to the user</w:t>
      </w:r>
      <w:r w:rsidR="00BC5689">
        <w:rPr>
          <w:lang w:val="en-US"/>
        </w:rPr>
        <w:t xml:space="preserve"> </w:t>
      </w:r>
      <w:r w:rsidRPr="00BC5689" w:rsidR="00BC5689">
        <w:rPr>
          <w:lang w:val="en-US"/>
        </w:rPr>
        <w:t>who created the case</w:t>
      </w:r>
    </w:p>
    <w:p w:rsidR="00721B61" w:rsidP="00D444B7" w:rsidRDefault="00C82D2F" w14:paraId="43D21B85" w14:textId="326705CF">
      <w:pPr>
        <w:pStyle w:val="Bullets"/>
        <w:numPr>
          <w:ilvl w:val="1"/>
          <w:numId w:val="5"/>
        </w:numPr>
        <w:rPr>
          <w:lang w:val="en-US"/>
        </w:rPr>
      </w:pPr>
      <w:r w:rsidRPr="00C82D2F">
        <w:rPr>
          <w:lang w:val="en-US"/>
        </w:rPr>
        <w:t xml:space="preserve">The case status is </w:t>
      </w:r>
      <w:r w:rsidR="00927ADA">
        <w:rPr>
          <w:lang w:val="en-US"/>
        </w:rPr>
        <w:t>"</w:t>
      </w:r>
      <w:r w:rsidR="004A32C6">
        <w:rPr>
          <w:lang w:val="en-US"/>
        </w:rPr>
        <w:t>10 - ASSIGNED</w:t>
      </w:r>
      <w:r w:rsidR="00927ADA">
        <w:rPr>
          <w:lang w:val="en-US"/>
        </w:rPr>
        <w:t>"</w:t>
      </w:r>
    </w:p>
    <w:p w:rsidR="002C69D9" w:rsidP="00D444B7" w:rsidRDefault="002C69D9" w14:paraId="15DA9456" w14:textId="7D797025">
      <w:pPr>
        <w:pStyle w:val="Bullets"/>
        <w:numPr>
          <w:ilvl w:val="1"/>
          <w:numId w:val="5"/>
        </w:numPr>
        <w:rPr>
          <w:lang w:val="en-US"/>
        </w:rPr>
      </w:pPr>
      <w:r>
        <w:rPr>
          <w:lang w:val="en-US"/>
        </w:rPr>
        <w:t>The case is displayed in the user’s dashboard</w:t>
      </w:r>
    </w:p>
    <w:p w:rsidR="00EF649B" w:rsidP="00313ADB" w:rsidRDefault="00313ADB" w14:paraId="5D63AE5C" w14:textId="1093D0DE">
      <w:pPr>
        <w:pStyle w:val="Bullets"/>
        <w:rPr>
          <w:lang w:val="en-US"/>
        </w:rPr>
      </w:pPr>
      <w:r>
        <w:rPr>
          <w:lang w:val="en-US"/>
        </w:rPr>
        <w:t>If a system created the case</w:t>
      </w:r>
      <w:r w:rsidR="00EF649B">
        <w:rPr>
          <w:lang w:val="en-US"/>
        </w:rPr>
        <w:t xml:space="preserve"> or if a user created the case and did not assign themselves to the case</w:t>
      </w:r>
      <w:r w:rsidR="00CD3AD2">
        <w:rPr>
          <w:lang w:val="en-US"/>
        </w:rPr>
        <w:t>:</w:t>
      </w:r>
    </w:p>
    <w:p w:rsidR="00313ADB" w:rsidP="00D444B7" w:rsidRDefault="00EF649B" w14:paraId="7CA2A495" w14:textId="6D65EE21">
      <w:pPr>
        <w:pStyle w:val="Bullets"/>
        <w:numPr>
          <w:ilvl w:val="1"/>
          <w:numId w:val="5"/>
        </w:numPr>
        <w:rPr>
          <w:lang w:val="en-US"/>
        </w:rPr>
      </w:pPr>
      <w:r>
        <w:rPr>
          <w:lang w:val="en-US"/>
        </w:rPr>
        <w:t xml:space="preserve">The </w:t>
      </w:r>
      <w:r w:rsidR="00A668C5">
        <w:rPr>
          <w:lang w:val="en-US"/>
        </w:rPr>
        <w:t>case does not have an assigned owner</w:t>
      </w:r>
    </w:p>
    <w:p w:rsidR="00EF649B" w:rsidP="00D444B7" w:rsidRDefault="00950AC2" w14:paraId="1055D7DC" w14:textId="47052D3C">
      <w:pPr>
        <w:pStyle w:val="Bullets"/>
        <w:numPr>
          <w:ilvl w:val="1"/>
          <w:numId w:val="5"/>
        </w:numPr>
        <w:rPr>
          <w:lang w:val="en-US"/>
        </w:rPr>
      </w:pPr>
      <w:r>
        <w:rPr>
          <w:lang w:val="en-US"/>
        </w:rPr>
        <w:t xml:space="preserve">The </w:t>
      </w:r>
      <w:r w:rsidR="00F903F0">
        <w:rPr>
          <w:lang w:val="en-US"/>
        </w:rPr>
        <w:t xml:space="preserve">status of the </w:t>
      </w:r>
      <w:r w:rsidR="00281F8F">
        <w:rPr>
          <w:lang w:val="en-US"/>
        </w:rPr>
        <w:t>"Investigate a case"</w:t>
      </w:r>
      <w:r w:rsidR="00D4010A">
        <w:rPr>
          <w:lang w:val="en-US"/>
        </w:rPr>
        <w:t xml:space="preserve"> task is </w:t>
      </w:r>
      <w:r w:rsidR="00927ADA">
        <w:rPr>
          <w:lang w:val="en-US"/>
        </w:rPr>
        <w:t>"</w:t>
      </w:r>
      <w:r w:rsidR="00BB563D">
        <w:rPr>
          <w:lang w:val="en-US"/>
        </w:rPr>
        <w:t>02 - READY FOR ASSIGNMENT</w:t>
      </w:r>
      <w:r w:rsidR="00927ADA">
        <w:rPr>
          <w:lang w:val="en-US"/>
        </w:rPr>
        <w:t>"</w:t>
      </w:r>
    </w:p>
    <w:p w:rsidR="00E02989" w:rsidP="00D444B7" w:rsidRDefault="00E02989" w14:paraId="0BDF4A9B" w14:textId="570B7D1D">
      <w:pPr>
        <w:pStyle w:val="Bullets"/>
        <w:numPr>
          <w:ilvl w:val="1"/>
          <w:numId w:val="5"/>
        </w:numPr>
        <w:rPr>
          <w:lang w:val="en-US"/>
        </w:rPr>
      </w:pPr>
      <w:r>
        <w:rPr>
          <w:lang w:val="en-US"/>
        </w:rPr>
        <w:t xml:space="preserve">The </w:t>
      </w:r>
      <w:r w:rsidR="00281F8F">
        <w:rPr>
          <w:lang w:val="en-US"/>
        </w:rPr>
        <w:t>"Investigate a case"</w:t>
      </w:r>
      <w:r>
        <w:rPr>
          <w:lang w:val="en-US"/>
        </w:rPr>
        <w:t xml:space="preserve"> task is </w:t>
      </w:r>
      <w:r w:rsidR="005322CA">
        <w:rPr>
          <w:lang w:val="en-US"/>
        </w:rPr>
        <w:t xml:space="preserve">assigned to the </w:t>
      </w:r>
      <w:r w:rsidR="00927ADA">
        <w:rPr>
          <w:lang w:val="en-US"/>
        </w:rPr>
        <w:t>"</w:t>
      </w:r>
      <w:r w:rsidR="005322CA">
        <w:rPr>
          <w:lang w:val="en-US"/>
        </w:rPr>
        <w:t>Investigations</w:t>
      </w:r>
      <w:r w:rsidR="00927ADA">
        <w:rPr>
          <w:lang w:val="en-US"/>
        </w:rPr>
        <w:t>"</w:t>
      </w:r>
      <w:r w:rsidR="005322CA">
        <w:rPr>
          <w:lang w:val="en-US"/>
        </w:rPr>
        <w:t xml:space="preserve"> candidate group</w:t>
      </w:r>
    </w:p>
    <w:p w:rsidR="00CB4FE5" w:rsidP="00D444B7" w:rsidRDefault="00CB4FE5" w14:paraId="3C753D7C" w14:textId="333F9EC3">
      <w:pPr>
        <w:pStyle w:val="Bullets"/>
        <w:numPr>
          <w:ilvl w:val="1"/>
          <w:numId w:val="5"/>
        </w:numPr>
        <w:rPr>
          <w:lang w:val="en-US"/>
        </w:rPr>
      </w:pPr>
      <w:r>
        <w:rPr>
          <w:lang w:val="en-US"/>
        </w:rPr>
        <w:t xml:space="preserve">Generate notifications according to </w:t>
      </w:r>
      <w:r w:rsidR="005E49C3">
        <w:rPr>
          <w:lang w:val="en-US"/>
        </w:rPr>
        <w:t xml:space="preserve">the </w:t>
      </w:r>
      <w:r>
        <w:rPr>
          <w:lang w:val="en-US"/>
        </w:rPr>
        <w:t xml:space="preserve">candidate group </w:t>
      </w:r>
      <w:r w:rsidR="005E49C3">
        <w:rPr>
          <w:lang w:val="en-US"/>
        </w:rPr>
        <w:t>configuration</w:t>
      </w:r>
    </w:p>
    <w:p w:rsidR="00B004A3" w:rsidP="00B004A3" w:rsidRDefault="00B004A3" w14:paraId="6173ADED" w14:textId="46E50CF2">
      <w:pPr>
        <w:pStyle w:val="Bullets"/>
        <w:rPr>
          <w:lang w:val="en-US"/>
        </w:rPr>
      </w:pPr>
      <w:r>
        <w:rPr>
          <w:lang w:val="en-US"/>
        </w:rPr>
        <w:t xml:space="preserve">If a user created the case and </w:t>
      </w:r>
      <w:r w:rsidR="00701843">
        <w:rPr>
          <w:lang w:val="en-US"/>
        </w:rPr>
        <w:t>the case creation requires supervisor approval</w:t>
      </w:r>
      <w:r>
        <w:rPr>
          <w:lang w:val="en-US"/>
        </w:rPr>
        <w:t>:</w:t>
      </w:r>
    </w:p>
    <w:p w:rsidR="00B004A3" w:rsidP="00D444B7" w:rsidRDefault="00AC1D7A" w14:paraId="2DE459C8" w14:textId="29C75485">
      <w:pPr>
        <w:pStyle w:val="Bullets"/>
        <w:numPr>
          <w:ilvl w:val="1"/>
          <w:numId w:val="5"/>
        </w:numPr>
        <w:rPr>
          <w:lang w:val="en-US"/>
        </w:rPr>
      </w:pPr>
      <w:r>
        <w:rPr>
          <w:lang w:val="en-US"/>
        </w:rPr>
        <w:t>The case does not have an assigned owner</w:t>
      </w:r>
    </w:p>
    <w:p w:rsidR="00B004A3" w:rsidP="00D444B7" w:rsidRDefault="00F63F2A" w14:paraId="2C550AB9" w14:textId="0B066C5F">
      <w:pPr>
        <w:pStyle w:val="Bullets"/>
        <w:numPr>
          <w:ilvl w:val="1"/>
          <w:numId w:val="5"/>
        </w:numPr>
        <w:rPr>
          <w:lang w:val="en-US"/>
        </w:rPr>
      </w:pPr>
      <w:r w:rsidRPr="00C82D2F">
        <w:rPr>
          <w:lang w:val="en-US"/>
        </w:rPr>
        <w:t xml:space="preserve">The case status is </w:t>
      </w:r>
      <w:r w:rsidR="00927ADA">
        <w:rPr>
          <w:lang w:val="en-US"/>
        </w:rPr>
        <w:t>"</w:t>
      </w:r>
      <w:r w:rsidR="00BB563D">
        <w:rPr>
          <w:lang w:val="en-US"/>
        </w:rPr>
        <w:t>01 - PENDING CASE CREATION APPROVAL</w:t>
      </w:r>
      <w:r w:rsidR="00927ADA">
        <w:rPr>
          <w:lang w:val="en-US"/>
        </w:rPr>
        <w:t>"</w:t>
      </w:r>
    </w:p>
    <w:p w:rsidR="00B004A3" w:rsidP="00D444B7" w:rsidRDefault="00B004A3" w14:paraId="55893678" w14:textId="07606E42">
      <w:pPr>
        <w:pStyle w:val="Bullets"/>
        <w:numPr>
          <w:ilvl w:val="1"/>
          <w:numId w:val="5"/>
        </w:numPr>
        <w:rPr>
          <w:lang w:val="en-US"/>
        </w:rPr>
      </w:pPr>
      <w:r>
        <w:rPr>
          <w:lang w:val="en-US"/>
        </w:rPr>
        <w:t xml:space="preserve">The </w:t>
      </w:r>
      <w:r w:rsidR="00927ADA">
        <w:rPr>
          <w:lang w:val="en-US"/>
        </w:rPr>
        <w:t>"</w:t>
      </w:r>
      <w:r w:rsidR="00F63F2A">
        <w:rPr>
          <w:lang w:val="en-US"/>
        </w:rPr>
        <w:t>Approve</w:t>
      </w:r>
      <w:r>
        <w:rPr>
          <w:lang w:val="en-US"/>
        </w:rPr>
        <w:t xml:space="preserve"> </w:t>
      </w:r>
      <w:r w:rsidR="006410D1">
        <w:rPr>
          <w:lang w:val="en-US"/>
        </w:rPr>
        <w:t>c</w:t>
      </w:r>
      <w:r w:rsidR="00F63F2A">
        <w:rPr>
          <w:lang w:val="en-US"/>
        </w:rPr>
        <w:t xml:space="preserve">ase </w:t>
      </w:r>
      <w:r w:rsidR="006410D1">
        <w:rPr>
          <w:lang w:val="en-US"/>
        </w:rPr>
        <w:t>c</w:t>
      </w:r>
      <w:r w:rsidR="00F63F2A">
        <w:rPr>
          <w:lang w:val="en-US"/>
        </w:rPr>
        <w:t>reation</w:t>
      </w:r>
      <w:r w:rsidR="00927ADA">
        <w:rPr>
          <w:lang w:val="en-US"/>
        </w:rPr>
        <w:t>"</w:t>
      </w:r>
      <w:r>
        <w:rPr>
          <w:lang w:val="en-US"/>
        </w:rPr>
        <w:t xml:space="preserve"> task is assigned to the </w:t>
      </w:r>
      <w:r w:rsidR="00927ADA">
        <w:rPr>
          <w:lang w:val="en-US"/>
        </w:rPr>
        <w:t>"</w:t>
      </w:r>
      <w:r w:rsidR="00F63F2A">
        <w:rPr>
          <w:lang w:val="en-US"/>
        </w:rPr>
        <w:t>Supervisors</w:t>
      </w:r>
      <w:r w:rsidR="00927ADA">
        <w:rPr>
          <w:lang w:val="en-US"/>
        </w:rPr>
        <w:t>"</w:t>
      </w:r>
      <w:r>
        <w:rPr>
          <w:lang w:val="en-US"/>
        </w:rPr>
        <w:t xml:space="preserve"> candidate group</w:t>
      </w:r>
    </w:p>
    <w:p w:rsidR="00647A7A" w:rsidP="00D444B7" w:rsidRDefault="00647A7A" w14:paraId="619899CC" w14:textId="6DCD7E49">
      <w:pPr>
        <w:pStyle w:val="Bullets"/>
        <w:numPr>
          <w:ilvl w:val="1"/>
          <w:numId w:val="5"/>
        </w:numPr>
        <w:rPr>
          <w:lang w:val="en-US"/>
        </w:rPr>
      </w:pPr>
      <w:r>
        <w:rPr>
          <w:lang w:val="en-US"/>
        </w:rPr>
        <w:t xml:space="preserve">The </w:t>
      </w:r>
      <w:r w:rsidR="00857694">
        <w:rPr>
          <w:lang w:val="en-US"/>
        </w:rPr>
        <w:t xml:space="preserve">status of the </w:t>
      </w:r>
      <w:r w:rsidR="00927ADA">
        <w:rPr>
          <w:lang w:val="en-US"/>
        </w:rPr>
        <w:t>"</w:t>
      </w:r>
      <w:r>
        <w:rPr>
          <w:lang w:val="en-US"/>
        </w:rPr>
        <w:t xml:space="preserve">Approve </w:t>
      </w:r>
      <w:r w:rsidR="00281F8F">
        <w:rPr>
          <w:lang w:val="en-US"/>
        </w:rPr>
        <w:t>c</w:t>
      </w:r>
      <w:r>
        <w:rPr>
          <w:lang w:val="en-US"/>
        </w:rPr>
        <w:t xml:space="preserve">ase </w:t>
      </w:r>
      <w:r w:rsidR="00281F8F">
        <w:rPr>
          <w:lang w:val="en-US"/>
        </w:rPr>
        <w:t>c</w:t>
      </w:r>
      <w:r>
        <w:rPr>
          <w:lang w:val="en-US"/>
        </w:rPr>
        <w:t>reation</w:t>
      </w:r>
      <w:r w:rsidR="00927ADA">
        <w:rPr>
          <w:lang w:val="en-US"/>
        </w:rPr>
        <w:t>"</w:t>
      </w:r>
      <w:r>
        <w:rPr>
          <w:lang w:val="en-US"/>
        </w:rPr>
        <w:t xml:space="preserve"> task</w:t>
      </w:r>
      <w:r w:rsidR="00857694">
        <w:rPr>
          <w:lang w:val="en-US"/>
        </w:rPr>
        <w:t xml:space="preserve"> is </w:t>
      </w:r>
      <w:r w:rsidR="00927ADA">
        <w:rPr>
          <w:lang w:val="en-US"/>
        </w:rPr>
        <w:t>"</w:t>
      </w:r>
      <w:r w:rsidR="00857694">
        <w:rPr>
          <w:lang w:val="en-US"/>
        </w:rPr>
        <w:t>01 - UNASSIGNED</w:t>
      </w:r>
      <w:r w:rsidR="00927ADA">
        <w:rPr>
          <w:lang w:val="en-US"/>
        </w:rPr>
        <w:t>"</w:t>
      </w:r>
    </w:p>
    <w:p w:rsidRPr="00B004A3" w:rsidR="00B004A3" w:rsidP="00D444B7" w:rsidRDefault="00B004A3" w14:paraId="29FF7B53" w14:textId="5E2C2980">
      <w:pPr>
        <w:pStyle w:val="Bullets"/>
        <w:numPr>
          <w:ilvl w:val="1"/>
          <w:numId w:val="5"/>
        </w:numPr>
        <w:rPr>
          <w:lang w:val="en-US"/>
        </w:rPr>
      </w:pPr>
      <w:r>
        <w:rPr>
          <w:lang w:val="en-US"/>
        </w:rPr>
        <w:t>Generate notifications according to the candidate group configuration</w:t>
      </w:r>
    </w:p>
    <w:p w:rsidR="003D7AAB" w:rsidP="003D7AAB" w:rsidRDefault="003D7AAB" w14:paraId="71820DD7" w14:textId="77777777">
      <w:pPr>
        <w:pStyle w:val="Bullets"/>
        <w:rPr>
          <w:lang w:val="en-US"/>
        </w:rPr>
      </w:pPr>
      <w:r>
        <w:rPr>
          <w:lang w:val="en-US"/>
        </w:rPr>
        <w:t>The creation of the case is audit-logged</w:t>
      </w:r>
    </w:p>
    <w:p w:rsidR="00CE2D70" w:rsidP="00CE2D70" w:rsidRDefault="00CE2D70" w14:paraId="4FC467BB" w14:textId="5CAFF0E9">
      <w:pPr>
        <w:pStyle w:val="Bullets"/>
        <w:rPr>
          <w:lang w:val="en-US"/>
        </w:rPr>
      </w:pPr>
      <w:r>
        <w:rPr>
          <w:lang w:val="en-US"/>
        </w:rPr>
        <w:t>The assignment of the case is audit logged</w:t>
      </w:r>
      <w:r w:rsidR="005F0C4F">
        <w:rPr>
          <w:lang w:val="en-US"/>
        </w:rPr>
        <w:t xml:space="preserve"> (</w:t>
      </w:r>
      <w:r w:rsidR="00C04F81">
        <w:rPr>
          <w:lang w:val="en-US"/>
        </w:rPr>
        <w:t>if assigned)</w:t>
      </w:r>
    </w:p>
    <w:p w:rsidR="001E3802" w:rsidP="003D7AAB" w:rsidRDefault="001E3802" w14:paraId="7E3E42EA" w14:textId="430D5644">
      <w:pPr>
        <w:pStyle w:val="Bullets"/>
        <w:rPr>
          <w:lang w:val="en-US"/>
        </w:rPr>
      </w:pPr>
      <w:r>
        <w:rPr>
          <w:lang w:val="en-US"/>
        </w:rPr>
        <w:t>The creation of the task</w:t>
      </w:r>
      <w:r w:rsidR="00BB2758">
        <w:rPr>
          <w:lang w:val="en-US"/>
        </w:rPr>
        <w:t>(s)</w:t>
      </w:r>
      <w:r>
        <w:rPr>
          <w:lang w:val="en-US"/>
        </w:rPr>
        <w:t xml:space="preserve"> is audit logged</w:t>
      </w:r>
    </w:p>
    <w:p w:rsidRPr="00CE2D70" w:rsidR="00D20219" w:rsidP="00CE2D70" w:rsidRDefault="002F0A84" w14:paraId="6177933B" w14:textId="120465C7">
      <w:pPr>
        <w:pStyle w:val="Bullets"/>
        <w:rPr>
          <w:lang w:val="en-US"/>
        </w:rPr>
      </w:pPr>
      <w:r>
        <w:rPr>
          <w:lang w:val="en-US"/>
        </w:rPr>
        <w:t>The assignment of the task is audit logged</w:t>
      </w:r>
    </w:p>
    <w:p w:rsidR="00CE2D70" w:rsidP="00CE2D70" w:rsidRDefault="00CE2D70" w14:paraId="0D35153E" w14:textId="797AC8F4">
      <w:pPr>
        <w:pStyle w:val="Bullets"/>
        <w:rPr>
          <w:lang w:val="en-US"/>
        </w:rPr>
      </w:pPr>
      <w:r>
        <w:rPr>
          <w:lang w:val="en-US"/>
        </w:rPr>
        <w:t>The creation of the case is system-logged</w:t>
      </w:r>
    </w:p>
    <w:p w:rsidR="00CE2D70" w:rsidP="00CE2D70" w:rsidRDefault="00CE2D70" w14:paraId="487C939C" w14:textId="15D24479">
      <w:pPr>
        <w:pStyle w:val="Bullets"/>
        <w:rPr>
          <w:lang w:val="en-US"/>
        </w:rPr>
      </w:pPr>
      <w:r>
        <w:rPr>
          <w:lang w:val="en-US"/>
        </w:rPr>
        <w:t>The assignment</w:t>
      </w:r>
      <w:r w:rsidR="00C04F81">
        <w:rPr>
          <w:lang w:val="en-US"/>
        </w:rPr>
        <w:t xml:space="preserve"> (or lack of assignment)</w:t>
      </w:r>
      <w:r>
        <w:rPr>
          <w:lang w:val="en-US"/>
        </w:rPr>
        <w:t xml:space="preserve"> of the case is system-logged</w:t>
      </w:r>
    </w:p>
    <w:p w:rsidR="00CE2D70" w:rsidP="00CE2D70" w:rsidRDefault="00CE2D70" w14:paraId="6E37A854" w14:textId="551BC70B">
      <w:pPr>
        <w:pStyle w:val="Bullets"/>
        <w:rPr>
          <w:lang w:val="en-US"/>
        </w:rPr>
      </w:pPr>
      <w:r>
        <w:rPr>
          <w:lang w:val="en-US"/>
        </w:rPr>
        <w:t>The creation of the task</w:t>
      </w:r>
      <w:r w:rsidR="007B1EB1">
        <w:rPr>
          <w:lang w:val="en-US"/>
        </w:rPr>
        <w:t>(s)</w:t>
      </w:r>
      <w:r>
        <w:rPr>
          <w:lang w:val="en-US"/>
        </w:rPr>
        <w:t xml:space="preserve"> is system-logged</w:t>
      </w:r>
    </w:p>
    <w:p w:rsidRPr="00846AA2" w:rsidR="00B40696" w:rsidP="00846AA2" w:rsidRDefault="00CE2D70" w14:paraId="457A1A61" w14:textId="3CA7BC83">
      <w:pPr>
        <w:pStyle w:val="Bullets"/>
        <w:rPr>
          <w:lang w:val="en-US"/>
        </w:rPr>
      </w:pPr>
      <w:r>
        <w:rPr>
          <w:lang w:val="en-US"/>
        </w:rPr>
        <w:t>The assignment of the task is system-logged</w:t>
      </w:r>
    </w:p>
    <w:p w:rsidR="00B40696" w:rsidP="009978DA" w:rsidRDefault="00B40696" w14:paraId="4AADB75F" w14:textId="4505BD68">
      <w:pPr>
        <w:pStyle w:val="Heading3"/>
      </w:pPr>
      <w:bookmarkStart w:name="_Extension" w:id="31"/>
      <w:bookmarkEnd w:id="31"/>
      <w:r w:rsidRPr="00906091">
        <w:t>Extension</w:t>
      </w:r>
      <w:r w:rsidR="00362EC5">
        <w:t>s</w:t>
      </w:r>
    </w:p>
    <w:p w:rsidRPr="009E7D6C" w:rsidR="008C4828" w:rsidP="008C4828" w:rsidRDefault="008C4828" w14:paraId="1F2447D7" w14:textId="17CC55FF">
      <w:pPr>
        <w:rPr>
          <w:i/>
          <w:iCs/>
        </w:rPr>
      </w:pPr>
      <w:r w:rsidRPr="009E7D6C">
        <w:rPr>
          <w:i/>
          <w:iCs/>
        </w:rPr>
        <w:t>1</w:t>
      </w:r>
      <w:r w:rsidRPr="009E7D6C">
        <w:rPr>
          <w:i/>
          <w:iCs/>
        </w:rPr>
        <w:tab/>
      </w:r>
      <w:r w:rsidRPr="009E7D6C">
        <w:rPr>
          <w:i/>
          <w:iCs/>
        </w:rPr>
        <w:t>User or system submits relevant fraud alert data (e.g. description, transaction references, suspected typology, risk score)</w:t>
      </w:r>
    </w:p>
    <w:p w:rsidR="00000FDD" w:rsidP="00F26A29" w:rsidRDefault="00955276" w14:paraId="33FE936E" w14:textId="1AC2BB32">
      <w:pPr>
        <w:ind w:left="567" w:hanging="567"/>
        <w:rPr>
          <w:rFonts w:eastAsia="Segoe UI" w:cstheme="minorHAnsi"/>
          <w:bCs/>
        </w:rPr>
      </w:pPr>
      <w:r w:rsidRPr="004C0DEF">
        <w:rPr>
          <w:rFonts w:eastAsia="Segoe UI" w:cstheme="minorHAnsi"/>
          <w:b/>
        </w:rPr>
        <w:t>1a</w:t>
      </w:r>
      <w:r w:rsidRPr="004C0DEF" w:rsidR="00CC7955">
        <w:rPr>
          <w:rFonts w:eastAsia="Segoe UI" w:cstheme="minorHAnsi"/>
          <w:b/>
        </w:rPr>
        <w:t>1</w:t>
      </w:r>
      <w:r w:rsidR="001B00DE">
        <w:rPr>
          <w:rFonts w:eastAsia="Segoe UI" w:cstheme="minorHAnsi"/>
          <w:bCs/>
        </w:rPr>
        <w:tab/>
      </w:r>
      <w:r>
        <w:rPr>
          <w:rFonts w:eastAsia="Segoe UI" w:cstheme="minorHAnsi"/>
          <w:bCs/>
        </w:rPr>
        <w:t xml:space="preserve">If the user or system does not have the appropriate authority to perform the </w:t>
      </w:r>
      <w:r w:rsidR="00192794">
        <w:rPr>
          <w:rFonts w:eastAsia="Segoe UI" w:cstheme="minorHAnsi"/>
          <w:bCs/>
        </w:rPr>
        <w:t>request, the request must be rejected with an appropriate message.</w:t>
      </w:r>
      <w:r w:rsidR="00247DCC">
        <w:rPr>
          <w:rFonts w:eastAsia="Segoe UI" w:cstheme="minorHAnsi"/>
          <w:bCs/>
        </w:rPr>
        <w:t xml:space="preserve"> No case must be created.</w:t>
      </w:r>
    </w:p>
    <w:p w:rsidR="006A794C" w:rsidP="006A794C" w:rsidRDefault="006A794C" w14:paraId="4787F22F" w14:textId="64EBC323">
      <w:pPr>
        <w:ind w:left="567" w:hanging="567"/>
        <w:rPr>
          <w:rFonts w:eastAsia="Segoe UI" w:cstheme="minorHAnsi"/>
          <w:bCs/>
        </w:rPr>
      </w:pPr>
      <w:r w:rsidRPr="004C0DEF">
        <w:rPr>
          <w:rFonts w:eastAsia="Segoe UI" w:cstheme="minorHAnsi"/>
          <w:b/>
        </w:rPr>
        <w:t>1a2</w:t>
      </w:r>
      <w:r>
        <w:rPr>
          <w:rFonts w:eastAsia="Segoe UI" w:cstheme="minorHAnsi"/>
          <w:bCs/>
        </w:rPr>
        <w:tab/>
      </w:r>
      <w:r w:rsidR="00BE0934">
        <w:rPr>
          <w:rFonts w:eastAsia="Segoe UI" w:cstheme="minorHAnsi"/>
          <w:bCs/>
        </w:rPr>
        <w:t>T</w:t>
      </w:r>
      <w:r w:rsidRPr="00000FDD">
        <w:rPr>
          <w:rFonts w:eastAsia="Segoe UI" w:cstheme="minorHAnsi"/>
          <w:bCs/>
        </w:rPr>
        <w:t xml:space="preserve">he </w:t>
      </w:r>
      <w:r w:rsidR="00923A00">
        <w:rPr>
          <w:rFonts w:eastAsia="Segoe UI" w:cstheme="minorHAnsi"/>
          <w:bCs/>
        </w:rPr>
        <w:t xml:space="preserve">failed </w:t>
      </w:r>
      <w:r w:rsidRPr="00000FDD">
        <w:rPr>
          <w:rFonts w:eastAsia="Segoe UI" w:cstheme="minorHAnsi"/>
          <w:bCs/>
        </w:rPr>
        <w:t xml:space="preserve">attempt </w:t>
      </w:r>
      <w:r>
        <w:rPr>
          <w:rFonts w:eastAsia="Segoe UI" w:cstheme="minorHAnsi"/>
          <w:bCs/>
        </w:rPr>
        <w:t xml:space="preserve">must </w:t>
      </w:r>
      <w:r w:rsidRPr="00000FDD">
        <w:rPr>
          <w:rFonts w:eastAsia="Segoe UI" w:cstheme="minorHAnsi"/>
          <w:bCs/>
        </w:rPr>
        <w:t>be logged to ensure no suspicious behavior is hidden</w:t>
      </w:r>
      <w:r>
        <w:rPr>
          <w:rFonts w:eastAsia="Segoe UI" w:cstheme="minorHAnsi"/>
          <w:bCs/>
        </w:rPr>
        <w:t>.</w:t>
      </w:r>
    </w:p>
    <w:p w:rsidR="006A794C" w:rsidP="006A794C" w:rsidRDefault="006A794C" w14:paraId="37DD8018" w14:textId="731C7E2F">
      <w:pPr>
        <w:ind w:left="567" w:hanging="567"/>
        <w:rPr>
          <w:rFonts w:eastAsia="Segoe UI" w:cstheme="minorHAnsi"/>
          <w:bCs/>
        </w:rPr>
      </w:pPr>
      <w:r w:rsidRPr="004C0DEF">
        <w:rPr>
          <w:rFonts w:eastAsia="Segoe UI" w:cstheme="minorHAnsi"/>
          <w:b/>
        </w:rPr>
        <w:t>1a3</w:t>
      </w:r>
      <w:r>
        <w:rPr>
          <w:rFonts w:eastAsia="Segoe UI" w:cstheme="minorHAnsi"/>
          <w:bCs/>
        </w:rPr>
        <w:tab/>
      </w:r>
      <w:r>
        <w:rPr>
          <w:rFonts w:eastAsia="Segoe UI" w:cstheme="minorHAnsi"/>
          <w:bCs/>
        </w:rPr>
        <w:t>Because no Case ID has yet been generated for the logging, the system- and audit-logging must be anchored against a unique transaction ID that had been generated in either the CMS API or the CMS UI.</w:t>
      </w:r>
    </w:p>
    <w:p w:rsidR="00D03FA8" w:rsidP="006A794C" w:rsidRDefault="00D03FA8" w14:paraId="568D3CE8" w14:textId="7CB4E0C7">
      <w:pPr>
        <w:ind w:left="567" w:hanging="567"/>
      </w:pPr>
      <w:r w:rsidRPr="004C0DEF">
        <w:rPr>
          <w:rFonts w:eastAsia="Segoe UI" w:cstheme="minorHAnsi"/>
          <w:b/>
        </w:rPr>
        <w:t>1a4</w:t>
      </w:r>
      <w:r>
        <w:rPr>
          <w:rFonts w:eastAsia="Segoe UI" w:cstheme="minorHAnsi"/>
          <w:bCs/>
        </w:rPr>
        <w:tab/>
      </w:r>
      <w:r w:rsidRPr="004C0DEF">
        <w:rPr>
          <w:rFonts w:eastAsia="Segoe UI" w:cstheme="minorHAnsi"/>
          <w:b/>
        </w:rPr>
        <w:t>ISO27001</w:t>
      </w:r>
      <w:r>
        <w:rPr>
          <w:rFonts w:eastAsia="Segoe UI" w:cstheme="minorHAnsi"/>
          <w:bCs/>
        </w:rPr>
        <w:t xml:space="preserve"> requirement: </w:t>
      </w:r>
      <w:r w:rsidRPr="00906091" w:rsidR="00235066">
        <w:t xml:space="preserve">log the </w:t>
      </w:r>
      <w:r w:rsidR="00235066">
        <w:t>failed authentication attempt</w:t>
      </w:r>
      <w:r w:rsidRPr="00906091" w:rsidR="00235066">
        <w:t xml:space="preserve"> as</w:t>
      </w:r>
      <w:r w:rsidR="00D47C79">
        <w:t xml:space="preserve"> a</w:t>
      </w:r>
      <w:r w:rsidRPr="00906091" w:rsidR="00235066">
        <w:t xml:space="preserve"> potential security breach by creating a </w:t>
      </w:r>
      <w:r w:rsidR="00D47C79">
        <w:t>task</w:t>
      </w:r>
      <w:r w:rsidRPr="00906091" w:rsidR="00235066">
        <w:t xml:space="preserve"> in the </w:t>
      </w:r>
      <w:r w:rsidR="00927ADA">
        <w:t>"</w:t>
      </w:r>
      <w:r w:rsidRPr="00906091" w:rsidR="00235066">
        <w:t>Security</w:t>
      </w:r>
      <w:r w:rsidR="00927ADA">
        <w:t>"</w:t>
      </w:r>
      <w:r w:rsidRPr="00906091" w:rsidR="00235066">
        <w:t xml:space="preserve"> </w:t>
      </w:r>
      <w:r w:rsidR="00D47C79">
        <w:t>candidate group</w:t>
      </w:r>
      <w:r w:rsidR="00A54BF4">
        <w:t>.</w:t>
      </w:r>
    </w:p>
    <w:p w:rsidR="00F1267F" w:rsidP="0050056D" w:rsidRDefault="00C22361" w14:paraId="64CA2968" w14:textId="76FB8CFC">
      <w:pPr>
        <w:ind w:left="567" w:hanging="567"/>
        <w:rPr>
          <w:rFonts w:eastAsia="Segoe UI" w:cstheme="minorHAnsi"/>
          <w:bCs/>
        </w:rPr>
      </w:pPr>
      <w:r>
        <w:rPr>
          <w:rFonts w:eastAsia="Segoe UI" w:cstheme="minorHAnsi"/>
          <w:b/>
        </w:rPr>
        <w:t>1b1</w:t>
      </w:r>
      <w:r w:rsidRPr="00C22361">
        <w:rPr>
          <w:rFonts w:eastAsia="Segoe UI" w:cstheme="minorHAnsi"/>
          <w:bCs/>
        </w:rPr>
        <w:tab/>
      </w:r>
      <w:r w:rsidRPr="00C22361">
        <w:rPr>
          <w:rFonts w:eastAsia="Segoe UI" w:cstheme="minorHAnsi"/>
          <w:bCs/>
        </w:rPr>
        <w:t>Instead of submitting</w:t>
      </w:r>
      <w:r>
        <w:rPr>
          <w:rFonts w:eastAsia="Segoe UI" w:cstheme="minorHAnsi"/>
          <w:bCs/>
        </w:rPr>
        <w:t xml:space="preserve"> </w:t>
      </w:r>
      <w:r w:rsidR="00F1267F">
        <w:rPr>
          <w:rFonts w:eastAsia="Segoe UI" w:cstheme="minorHAnsi"/>
          <w:bCs/>
        </w:rPr>
        <w:t>the</w:t>
      </w:r>
      <w:r>
        <w:rPr>
          <w:rFonts w:eastAsia="Segoe UI" w:cstheme="minorHAnsi"/>
          <w:bCs/>
        </w:rPr>
        <w:t xml:space="preserve"> information for the case to be created, the user may instead </w:t>
      </w:r>
      <w:r w:rsidR="00E27F69">
        <w:rPr>
          <w:rFonts w:eastAsia="Segoe UI" w:cstheme="minorHAnsi"/>
          <w:bCs/>
        </w:rPr>
        <w:t xml:space="preserve">choose to save the information they have captured so far, with the intention of returning to complete the </w:t>
      </w:r>
      <w:r w:rsidR="00F1267F">
        <w:rPr>
          <w:rFonts w:eastAsia="Segoe UI" w:cstheme="minorHAnsi"/>
          <w:bCs/>
        </w:rPr>
        <w:t>information later.</w:t>
      </w:r>
    </w:p>
    <w:p w:rsidRPr="009E7D6C" w:rsidR="009E7D6C" w:rsidP="009E7D6C" w:rsidRDefault="009E7D6C" w14:paraId="4A0667E9" w14:textId="6325695A">
      <w:pPr>
        <w:rPr>
          <w:i/>
          <w:iCs/>
        </w:rPr>
      </w:pPr>
      <w:r w:rsidRPr="009E7D6C">
        <w:rPr>
          <w:i/>
          <w:iCs/>
        </w:rPr>
        <w:t>2</w:t>
      </w:r>
      <w:r w:rsidRPr="009E7D6C">
        <w:rPr>
          <w:i/>
          <w:iCs/>
        </w:rPr>
        <w:tab/>
      </w:r>
      <w:r w:rsidRPr="009E7D6C">
        <w:rPr>
          <w:i/>
          <w:iCs/>
        </w:rPr>
        <w:t>Validate submitted data (ensuring required fields are present, valid and (if possible, correct), checks formatting)</w:t>
      </w:r>
    </w:p>
    <w:p w:rsidR="00391D88" w:rsidP="001B00DE" w:rsidRDefault="00AC1A19" w14:paraId="2470DCCC" w14:textId="32C63BC8">
      <w:pPr>
        <w:ind w:left="567" w:hanging="567"/>
        <w:rPr>
          <w:rFonts w:eastAsia="Segoe UI" w:cstheme="minorHAnsi"/>
          <w:bCs/>
        </w:rPr>
      </w:pPr>
      <w:r w:rsidRPr="004C0DEF">
        <w:rPr>
          <w:b/>
          <w:bCs/>
        </w:rPr>
        <w:t>2</w:t>
      </w:r>
      <w:r w:rsidRPr="004C0DEF" w:rsidR="001B00DE">
        <w:rPr>
          <w:b/>
          <w:bCs/>
        </w:rPr>
        <w:t>a1</w:t>
      </w:r>
      <w:r w:rsidR="001B00DE">
        <w:tab/>
      </w:r>
      <w:r w:rsidR="00E90163">
        <w:t>If the data is invalid</w:t>
      </w:r>
      <w:r w:rsidR="007B74B0">
        <w:t xml:space="preserve"> (missing mandatory information, </w:t>
      </w:r>
      <w:r w:rsidR="006143BD">
        <w:t>failed field validation, etc.)</w:t>
      </w:r>
      <w:r w:rsidR="00E90163">
        <w:t xml:space="preserve">, the system must inform the user of the </w:t>
      </w:r>
      <w:r w:rsidR="001068ED">
        <w:t>error</w:t>
      </w:r>
      <w:r w:rsidR="00773606">
        <w:t>(s)</w:t>
      </w:r>
      <w:r w:rsidR="001068ED">
        <w:t xml:space="preserve"> </w:t>
      </w:r>
      <w:r w:rsidR="001068ED">
        <w:rPr>
          <w:rFonts w:eastAsia="Segoe UI" w:cstheme="minorHAnsi"/>
          <w:bCs/>
        </w:rPr>
        <w:t>with a specific and detailed description</w:t>
      </w:r>
      <w:r w:rsidR="006A794C">
        <w:rPr>
          <w:rFonts w:eastAsia="Segoe UI" w:cstheme="minorHAnsi"/>
          <w:bCs/>
        </w:rPr>
        <w:t>. No case must be created.</w:t>
      </w:r>
    </w:p>
    <w:p w:rsidR="00773606" w:rsidP="001B00DE" w:rsidRDefault="0050056D" w14:paraId="113E549D" w14:textId="548FEA2F">
      <w:pPr>
        <w:ind w:left="567" w:hanging="567"/>
        <w:rPr>
          <w:rFonts w:eastAsia="Segoe UI" w:cstheme="minorHAnsi"/>
          <w:bCs/>
        </w:rPr>
      </w:pPr>
      <w:r w:rsidRPr="0050056D">
        <w:rPr>
          <w:rFonts w:eastAsia="Segoe UI" w:cstheme="minorHAnsi"/>
          <w:b/>
        </w:rPr>
        <w:t>2b1</w:t>
      </w:r>
      <w:r>
        <w:rPr>
          <w:rFonts w:eastAsia="Segoe UI" w:cstheme="minorHAnsi"/>
          <w:bCs/>
        </w:rPr>
        <w:tab/>
      </w:r>
      <w:r>
        <w:rPr>
          <w:rFonts w:eastAsia="Segoe UI" w:cstheme="minorHAnsi"/>
          <w:bCs/>
        </w:rPr>
        <w:t xml:space="preserve">If the user elects to save the case, </w:t>
      </w:r>
      <w:r w:rsidR="00BF0613">
        <w:rPr>
          <w:rFonts w:eastAsia="Segoe UI" w:cstheme="minorHAnsi"/>
          <w:bCs/>
        </w:rPr>
        <w:t xml:space="preserve">the </w:t>
      </w:r>
      <w:r w:rsidR="006E59A9">
        <w:rPr>
          <w:rFonts w:eastAsia="Segoe UI" w:cstheme="minorHAnsi"/>
          <w:bCs/>
        </w:rPr>
        <w:t xml:space="preserve">supplied </w:t>
      </w:r>
      <w:r w:rsidR="00BF0613">
        <w:rPr>
          <w:rFonts w:eastAsia="Segoe UI" w:cstheme="minorHAnsi"/>
          <w:bCs/>
        </w:rPr>
        <w:t xml:space="preserve">data must be validated </w:t>
      </w:r>
      <w:r w:rsidR="00941202">
        <w:t>(</w:t>
      </w:r>
      <w:r w:rsidR="00BF0613">
        <w:t>field validation)</w:t>
      </w:r>
      <w:r w:rsidR="00AE6FEF">
        <w:t>, but the user may omit mandatory information.</w:t>
      </w:r>
    </w:p>
    <w:p w:rsidRPr="00837CA2" w:rsidR="009E7D6C" w:rsidP="009E7D6C" w:rsidRDefault="009E7D6C" w14:paraId="3AED582A" w14:textId="0A0879FA">
      <w:pPr>
        <w:ind w:left="567" w:hanging="567"/>
        <w:rPr>
          <w:i/>
          <w:iCs/>
        </w:rPr>
      </w:pPr>
      <w:r w:rsidRPr="00837CA2">
        <w:rPr>
          <w:i/>
          <w:iCs/>
        </w:rPr>
        <w:t>3</w:t>
      </w:r>
      <w:r w:rsidRPr="00837CA2">
        <w:rPr>
          <w:i/>
          <w:iCs/>
        </w:rPr>
        <w:tab/>
      </w:r>
      <w:r w:rsidRPr="00837CA2">
        <w:rPr>
          <w:i/>
          <w:iCs/>
        </w:rPr>
        <w:t>Create a new case in the CMS</w:t>
      </w:r>
    </w:p>
    <w:p w:rsidR="008D0D88" w:rsidP="00DC7183" w:rsidRDefault="00587289" w14:paraId="6D1866AC" w14:textId="2060A7B9">
      <w:pPr>
        <w:ind w:left="567" w:hanging="567"/>
      </w:pPr>
      <w:r>
        <w:rPr>
          <w:rFonts w:eastAsia="Segoe UI" w:cstheme="minorHAnsi"/>
          <w:b/>
        </w:rPr>
        <w:t>3a</w:t>
      </w:r>
      <w:r w:rsidRPr="0050056D">
        <w:rPr>
          <w:rFonts w:eastAsia="Segoe UI" w:cstheme="minorHAnsi"/>
          <w:b/>
        </w:rPr>
        <w:t>1</w:t>
      </w:r>
      <w:r>
        <w:rPr>
          <w:rFonts w:eastAsia="Segoe UI" w:cstheme="minorHAnsi"/>
          <w:bCs/>
        </w:rPr>
        <w:tab/>
      </w:r>
      <w:r>
        <w:rPr>
          <w:rFonts w:eastAsia="Segoe UI" w:cstheme="minorHAnsi"/>
          <w:bCs/>
        </w:rPr>
        <w:t xml:space="preserve">If the user elects to save the case, the case must be </w:t>
      </w:r>
      <w:r w:rsidR="00AC63B5">
        <w:rPr>
          <w:rFonts w:eastAsia="Segoe UI" w:cstheme="minorHAnsi"/>
          <w:bCs/>
        </w:rPr>
        <w:t>created in the CMS database</w:t>
      </w:r>
      <w:r>
        <w:rPr>
          <w:rFonts w:eastAsia="Segoe UI" w:cstheme="minorHAnsi"/>
          <w:bCs/>
        </w:rPr>
        <w:t xml:space="preserve"> with a status of </w:t>
      </w:r>
      <w:r w:rsidR="00927ADA">
        <w:rPr>
          <w:rFonts w:eastAsia="Segoe UI" w:cstheme="minorHAnsi"/>
          <w:bCs/>
        </w:rPr>
        <w:t>"</w:t>
      </w:r>
      <w:r>
        <w:rPr>
          <w:rFonts w:eastAsia="Segoe UI" w:cstheme="minorHAnsi"/>
          <w:bCs/>
        </w:rPr>
        <w:t xml:space="preserve">00 </w:t>
      </w:r>
      <w:r w:rsidR="006F668D">
        <w:rPr>
          <w:rFonts w:eastAsia="Segoe UI" w:cstheme="minorHAnsi"/>
          <w:bCs/>
        </w:rPr>
        <w:t>-</w:t>
      </w:r>
      <w:r>
        <w:rPr>
          <w:rFonts w:eastAsia="Segoe UI" w:cstheme="minorHAnsi"/>
          <w:bCs/>
        </w:rPr>
        <w:t xml:space="preserve"> DRAFT</w:t>
      </w:r>
      <w:r w:rsidR="00927ADA">
        <w:rPr>
          <w:rFonts w:eastAsia="Segoe UI" w:cstheme="minorHAnsi"/>
          <w:bCs/>
        </w:rPr>
        <w:t>"</w:t>
      </w:r>
      <w:r>
        <w:t>.</w:t>
      </w:r>
    </w:p>
    <w:p w:rsidRPr="00DC7183" w:rsidR="001713E4" w:rsidP="00DC7183" w:rsidRDefault="00724233" w14:paraId="1F8C8A4B" w14:textId="6B427157">
      <w:pPr>
        <w:ind w:left="567" w:hanging="567"/>
      </w:pPr>
      <w:r w:rsidRPr="006F630D">
        <w:rPr>
          <w:b/>
          <w:bCs/>
        </w:rPr>
        <w:t>3b1</w:t>
      </w:r>
      <w:r>
        <w:tab/>
      </w:r>
      <w:r>
        <w:t xml:space="preserve">If the case is created manually and requires approval, the case must be created in the CMS database with a status of </w:t>
      </w:r>
      <w:r w:rsidR="00927ADA">
        <w:t>"</w:t>
      </w:r>
      <w:r w:rsidR="00BB563D">
        <w:t>01 - PENDING CASE CREATION APPROVAL</w:t>
      </w:r>
      <w:r w:rsidR="00927ADA">
        <w:t>"</w:t>
      </w:r>
      <w:r w:rsidR="006F630D">
        <w:t>.</w:t>
      </w:r>
    </w:p>
    <w:p w:rsidR="009E7D6C" w:rsidP="009E7D6C" w:rsidRDefault="009E7D6C" w14:paraId="3E5C0785" w14:textId="023C2D3D">
      <w:pPr>
        <w:ind w:left="567" w:hanging="567"/>
        <w:rPr>
          <w:i/>
          <w:iCs/>
        </w:rPr>
      </w:pPr>
      <w:r w:rsidRPr="00837CA2">
        <w:rPr>
          <w:i/>
          <w:iCs/>
        </w:rPr>
        <w:t>4</w:t>
      </w:r>
      <w:r w:rsidRPr="00837CA2">
        <w:rPr>
          <w:i/>
          <w:iCs/>
        </w:rPr>
        <w:tab/>
      </w:r>
      <w:r w:rsidRPr="00837CA2">
        <w:rPr>
          <w:i/>
          <w:iCs/>
        </w:rPr>
        <w:t>Create a task to investigate the case in the CMS</w:t>
      </w:r>
    </w:p>
    <w:p w:rsidR="00C566B4" w:rsidP="00C566B4" w:rsidRDefault="008D0D88" w14:paraId="52794EDD" w14:textId="2655DF29">
      <w:pPr>
        <w:ind w:left="567" w:hanging="567"/>
      </w:pPr>
      <w:r>
        <w:rPr>
          <w:rFonts w:eastAsia="Segoe UI" w:cstheme="minorHAnsi"/>
          <w:b/>
        </w:rPr>
        <w:t>4</w:t>
      </w:r>
      <w:r w:rsidR="00C566B4">
        <w:rPr>
          <w:rFonts w:eastAsia="Segoe UI" w:cstheme="minorHAnsi"/>
          <w:b/>
        </w:rPr>
        <w:t>a</w:t>
      </w:r>
      <w:r>
        <w:rPr>
          <w:rFonts w:eastAsia="Segoe UI" w:cstheme="minorHAnsi"/>
          <w:b/>
        </w:rPr>
        <w:t>1</w:t>
      </w:r>
      <w:r w:rsidR="00C566B4">
        <w:rPr>
          <w:rFonts w:eastAsia="Segoe UI" w:cstheme="minorHAnsi"/>
          <w:bCs/>
        </w:rPr>
        <w:tab/>
      </w:r>
      <w:r w:rsidR="00C566B4">
        <w:rPr>
          <w:rFonts w:eastAsia="Segoe UI" w:cstheme="minorHAnsi"/>
          <w:bCs/>
        </w:rPr>
        <w:t xml:space="preserve">If the user elects to save the case, a new task </w:t>
      </w:r>
      <w:r w:rsidR="002306BC">
        <w:rPr>
          <w:rFonts w:eastAsia="Segoe UI" w:cstheme="minorHAnsi"/>
          <w:bCs/>
        </w:rPr>
        <w:t xml:space="preserve">called </w:t>
      </w:r>
      <w:r w:rsidR="00927ADA">
        <w:rPr>
          <w:rFonts w:eastAsia="Segoe UI" w:cstheme="minorHAnsi"/>
          <w:bCs/>
        </w:rPr>
        <w:t>"</w:t>
      </w:r>
      <w:r w:rsidR="002306BC">
        <w:rPr>
          <w:rFonts w:eastAsia="Segoe UI" w:cstheme="minorHAnsi"/>
          <w:bCs/>
        </w:rPr>
        <w:t>Complete case creation</w:t>
      </w:r>
      <w:r w:rsidR="00927ADA">
        <w:rPr>
          <w:rFonts w:eastAsia="Segoe UI" w:cstheme="minorHAnsi"/>
          <w:bCs/>
        </w:rPr>
        <w:t>"</w:t>
      </w:r>
      <w:r w:rsidR="002306BC">
        <w:rPr>
          <w:rFonts w:eastAsia="Segoe UI" w:cstheme="minorHAnsi"/>
          <w:bCs/>
        </w:rPr>
        <w:t xml:space="preserve"> </w:t>
      </w:r>
      <w:r w:rsidR="00C566B4">
        <w:rPr>
          <w:rFonts w:eastAsia="Segoe UI" w:cstheme="minorHAnsi"/>
          <w:bCs/>
        </w:rPr>
        <w:t xml:space="preserve">must be created in the </w:t>
      </w:r>
      <w:r w:rsidR="002306BC">
        <w:rPr>
          <w:rFonts w:eastAsia="Segoe UI" w:cstheme="minorHAnsi"/>
          <w:bCs/>
        </w:rPr>
        <w:t>case</w:t>
      </w:r>
      <w:r w:rsidR="00C566B4">
        <w:t>.</w:t>
      </w:r>
    </w:p>
    <w:p w:rsidR="006F630D" w:rsidP="00C566B4" w:rsidRDefault="006F630D" w14:paraId="38E9FD1B" w14:textId="48581E8A">
      <w:pPr>
        <w:ind w:left="567" w:hanging="567"/>
      </w:pPr>
      <w:r>
        <w:rPr>
          <w:b/>
          <w:bCs/>
        </w:rPr>
        <w:t>4</w:t>
      </w:r>
      <w:r w:rsidRPr="006F630D">
        <w:rPr>
          <w:b/>
          <w:bCs/>
        </w:rPr>
        <w:t>b1</w:t>
      </w:r>
      <w:r>
        <w:tab/>
      </w:r>
      <w:r>
        <w:t>If the case is created manually and requires approval</w:t>
      </w:r>
      <w:r w:rsidR="005E7875">
        <w:t xml:space="preserve">, </w:t>
      </w:r>
      <w:r w:rsidR="005E7875">
        <w:rPr>
          <w:rFonts w:eastAsia="Segoe UI" w:cstheme="minorHAnsi"/>
          <w:bCs/>
        </w:rPr>
        <w:t xml:space="preserve">a new task called </w:t>
      </w:r>
      <w:r w:rsidR="00927ADA">
        <w:rPr>
          <w:rFonts w:eastAsia="Segoe UI" w:cstheme="minorHAnsi"/>
          <w:bCs/>
        </w:rPr>
        <w:t>"</w:t>
      </w:r>
      <w:r w:rsidR="005E7875">
        <w:rPr>
          <w:rFonts w:eastAsia="Segoe UI" w:cstheme="minorHAnsi"/>
          <w:bCs/>
        </w:rPr>
        <w:t>Approve case creation</w:t>
      </w:r>
      <w:r w:rsidR="00927ADA">
        <w:rPr>
          <w:rFonts w:eastAsia="Segoe UI" w:cstheme="minorHAnsi"/>
          <w:bCs/>
        </w:rPr>
        <w:t>"</w:t>
      </w:r>
      <w:r w:rsidR="005E7875">
        <w:rPr>
          <w:rFonts w:eastAsia="Segoe UI" w:cstheme="minorHAnsi"/>
          <w:bCs/>
        </w:rPr>
        <w:t xml:space="preserve"> must be created in the case</w:t>
      </w:r>
      <w:r w:rsidR="005E7875">
        <w:t>.</w:t>
      </w:r>
    </w:p>
    <w:p w:rsidRPr="00837CA2" w:rsidR="009E7D6C" w:rsidP="009E7D6C" w:rsidRDefault="009E7D6C" w14:paraId="1F3D694C" w14:textId="4D0D3513">
      <w:pPr>
        <w:ind w:left="567" w:hanging="567"/>
        <w:rPr>
          <w:i/>
          <w:iCs/>
        </w:rPr>
      </w:pPr>
      <w:r w:rsidRPr="00837CA2">
        <w:rPr>
          <w:i/>
          <w:iCs/>
        </w:rPr>
        <w:t>5</w:t>
      </w:r>
      <w:r w:rsidRPr="00837CA2">
        <w:rPr>
          <w:i/>
          <w:iCs/>
        </w:rPr>
        <w:tab/>
      </w:r>
      <w:r w:rsidRPr="00837CA2">
        <w:rPr>
          <w:i/>
          <w:iCs/>
        </w:rPr>
        <w:t xml:space="preserve">Assign the task to the </w:t>
      </w:r>
      <w:r w:rsidR="00927ADA">
        <w:rPr>
          <w:i/>
          <w:iCs/>
        </w:rPr>
        <w:t>"</w:t>
      </w:r>
      <w:r w:rsidRPr="00837CA2">
        <w:rPr>
          <w:i/>
          <w:iCs/>
        </w:rPr>
        <w:t>Investigations</w:t>
      </w:r>
      <w:r w:rsidR="00927ADA">
        <w:rPr>
          <w:i/>
          <w:iCs/>
        </w:rPr>
        <w:t>"</w:t>
      </w:r>
      <w:r w:rsidRPr="00837CA2">
        <w:rPr>
          <w:i/>
          <w:iCs/>
        </w:rPr>
        <w:t xml:space="preserve"> work queue/candidate group</w:t>
      </w:r>
    </w:p>
    <w:p w:rsidR="00521038" w:rsidP="00521038" w:rsidRDefault="004F46BD" w14:paraId="0E6137F9" w14:textId="59D775AE">
      <w:pPr>
        <w:ind w:left="567" w:hanging="567"/>
      </w:pPr>
      <w:r>
        <w:rPr>
          <w:b/>
          <w:bCs/>
        </w:rPr>
        <w:t>5</w:t>
      </w:r>
      <w:r w:rsidRPr="00D71039" w:rsidR="00521038">
        <w:rPr>
          <w:b/>
          <w:bCs/>
        </w:rPr>
        <w:t>a1</w:t>
      </w:r>
      <w:r w:rsidR="00521038">
        <w:tab/>
      </w:r>
      <w:r w:rsidR="00521038">
        <w:t>If a user creates a case manually</w:t>
      </w:r>
      <w:r w:rsidR="00961929">
        <w:t xml:space="preserve">, </w:t>
      </w:r>
      <w:r w:rsidR="00521038">
        <w:t>they should have the option to decide if they want to assign the case to themselves to conduct the investigation, or if the case should be assigned to the default or a specific work queue/candidate group.</w:t>
      </w:r>
    </w:p>
    <w:p w:rsidR="00521038" w:rsidP="00521038" w:rsidRDefault="004F46BD" w14:paraId="42AD13C3" w14:textId="12F5107C">
      <w:pPr>
        <w:ind w:left="567" w:hanging="567"/>
      </w:pPr>
      <w:r>
        <w:rPr>
          <w:b/>
          <w:bCs/>
        </w:rPr>
        <w:t>5</w:t>
      </w:r>
      <w:r w:rsidRPr="008210E6" w:rsidR="00521038">
        <w:rPr>
          <w:b/>
          <w:bCs/>
        </w:rPr>
        <w:t>a2</w:t>
      </w:r>
      <w:r w:rsidR="00521038">
        <w:tab/>
      </w:r>
      <w:r w:rsidR="00521038">
        <w:t xml:space="preserve">If the user elects to assign the </w:t>
      </w:r>
      <w:r w:rsidR="002328CA">
        <w:t xml:space="preserve">case to themselves, the case should be assigned to the user as the owner and the </w:t>
      </w:r>
      <w:r w:rsidR="00281F8F">
        <w:t>"Investigate a case"</w:t>
      </w:r>
      <w:r w:rsidR="002328CA">
        <w:t xml:space="preserve"> task should be assigned to the user.</w:t>
      </w:r>
    </w:p>
    <w:p w:rsidR="00837CA2" w:rsidP="00630D98" w:rsidRDefault="004F46BD" w14:paraId="19C300D9" w14:textId="251DF96B">
      <w:pPr>
        <w:ind w:left="567" w:hanging="567"/>
      </w:pPr>
      <w:r>
        <w:rPr>
          <w:rFonts w:eastAsia="Segoe UI" w:cstheme="minorHAnsi"/>
          <w:b/>
        </w:rPr>
        <w:t>5b1</w:t>
      </w:r>
      <w:r>
        <w:rPr>
          <w:rFonts w:eastAsia="Segoe UI" w:cstheme="minorHAnsi"/>
          <w:bCs/>
        </w:rPr>
        <w:tab/>
      </w:r>
      <w:r>
        <w:rPr>
          <w:rFonts w:eastAsia="Segoe UI" w:cstheme="minorHAnsi"/>
          <w:bCs/>
        </w:rPr>
        <w:t xml:space="preserve">If the user elects to save the case, the </w:t>
      </w:r>
      <w:r w:rsidR="00927ADA">
        <w:rPr>
          <w:rFonts w:eastAsia="Segoe UI" w:cstheme="minorHAnsi"/>
          <w:bCs/>
        </w:rPr>
        <w:t>"</w:t>
      </w:r>
      <w:r>
        <w:rPr>
          <w:rFonts w:eastAsia="Segoe UI" w:cstheme="minorHAnsi"/>
          <w:bCs/>
        </w:rPr>
        <w:t>Complete case creation</w:t>
      </w:r>
      <w:r w:rsidR="00927ADA">
        <w:rPr>
          <w:rFonts w:eastAsia="Segoe UI" w:cstheme="minorHAnsi"/>
          <w:bCs/>
        </w:rPr>
        <w:t>"</w:t>
      </w:r>
      <w:r>
        <w:rPr>
          <w:rFonts w:eastAsia="Segoe UI" w:cstheme="minorHAnsi"/>
          <w:bCs/>
        </w:rPr>
        <w:t xml:space="preserve"> task must be automatically assigned to the user for the user to complete the creation of the new case (see the </w:t>
      </w:r>
      <w:r w:rsidR="00927ADA">
        <w:rPr>
          <w:rFonts w:eastAsia="Segoe UI" w:cstheme="minorHAnsi"/>
          <w:bCs/>
        </w:rPr>
        <w:t>"</w:t>
      </w:r>
      <w:r>
        <w:rPr>
          <w:rFonts w:eastAsia="Segoe UI" w:cstheme="minorHAnsi"/>
          <w:bCs/>
        </w:rPr>
        <w:t>Complete case creation</w:t>
      </w:r>
      <w:r w:rsidR="00927ADA">
        <w:rPr>
          <w:rFonts w:eastAsia="Segoe UI" w:cstheme="minorHAnsi"/>
          <w:bCs/>
        </w:rPr>
        <w:t>"</w:t>
      </w:r>
      <w:r>
        <w:rPr>
          <w:rFonts w:eastAsia="Segoe UI" w:cstheme="minorHAnsi"/>
          <w:bCs/>
        </w:rPr>
        <w:t xml:space="preserve"> use case)</w:t>
      </w:r>
      <w:r>
        <w:t>.</w:t>
      </w:r>
    </w:p>
    <w:p w:rsidRPr="00391D88" w:rsidR="005E7875" w:rsidP="00A03FFE" w:rsidRDefault="005E7875" w14:paraId="567A7CCE" w14:textId="2C802E13">
      <w:pPr>
        <w:ind w:left="567" w:hanging="567"/>
      </w:pPr>
      <w:r>
        <w:rPr>
          <w:b/>
          <w:bCs/>
        </w:rPr>
        <w:t>5</w:t>
      </w:r>
      <w:r w:rsidR="000800B7">
        <w:rPr>
          <w:b/>
          <w:bCs/>
        </w:rPr>
        <w:t>c</w:t>
      </w:r>
      <w:r w:rsidRPr="006F630D">
        <w:rPr>
          <w:b/>
          <w:bCs/>
        </w:rPr>
        <w:t>1</w:t>
      </w:r>
      <w:r>
        <w:tab/>
      </w:r>
      <w:r>
        <w:t xml:space="preserve">If the case is created manually and requires approval, </w:t>
      </w:r>
      <w:r w:rsidR="000800B7">
        <w:rPr>
          <w:rFonts w:eastAsia="Segoe UI" w:cstheme="minorHAnsi"/>
          <w:bCs/>
        </w:rPr>
        <w:t>the</w:t>
      </w:r>
      <w:r>
        <w:rPr>
          <w:rFonts w:eastAsia="Segoe UI" w:cstheme="minorHAnsi"/>
          <w:bCs/>
        </w:rPr>
        <w:t xml:space="preserve"> </w:t>
      </w:r>
      <w:r w:rsidR="00927ADA">
        <w:rPr>
          <w:rFonts w:eastAsia="Segoe UI" w:cstheme="minorHAnsi"/>
          <w:bCs/>
        </w:rPr>
        <w:t>"</w:t>
      </w:r>
      <w:r>
        <w:rPr>
          <w:rFonts w:eastAsia="Segoe UI" w:cstheme="minorHAnsi"/>
          <w:bCs/>
        </w:rPr>
        <w:t>Approve case creation</w:t>
      </w:r>
      <w:r w:rsidR="00927ADA">
        <w:rPr>
          <w:rFonts w:eastAsia="Segoe UI" w:cstheme="minorHAnsi"/>
          <w:bCs/>
        </w:rPr>
        <w:t>"</w:t>
      </w:r>
      <w:r>
        <w:rPr>
          <w:rFonts w:eastAsia="Segoe UI" w:cstheme="minorHAnsi"/>
          <w:bCs/>
        </w:rPr>
        <w:t xml:space="preserve"> </w:t>
      </w:r>
      <w:r w:rsidR="000800B7">
        <w:rPr>
          <w:rFonts w:eastAsia="Segoe UI" w:cstheme="minorHAnsi"/>
          <w:bCs/>
        </w:rPr>
        <w:t xml:space="preserve">task </w:t>
      </w:r>
      <w:r>
        <w:rPr>
          <w:rFonts w:eastAsia="Segoe UI" w:cstheme="minorHAnsi"/>
          <w:bCs/>
        </w:rPr>
        <w:t xml:space="preserve">must be </w:t>
      </w:r>
      <w:r w:rsidR="000800B7">
        <w:rPr>
          <w:rFonts w:eastAsia="Segoe UI" w:cstheme="minorHAnsi"/>
          <w:bCs/>
        </w:rPr>
        <w:t xml:space="preserve">assigned to the </w:t>
      </w:r>
      <w:r w:rsidR="00927ADA">
        <w:rPr>
          <w:rFonts w:eastAsia="Segoe UI" w:cstheme="minorHAnsi"/>
          <w:bCs/>
        </w:rPr>
        <w:t>"</w:t>
      </w:r>
      <w:r w:rsidR="000800B7">
        <w:rPr>
          <w:rFonts w:eastAsia="Segoe UI" w:cstheme="minorHAnsi"/>
          <w:bCs/>
        </w:rPr>
        <w:t>Supervisors</w:t>
      </w:r>
      <w:r w:rsidR="00927ADA">
        <w:rPr>
          <w:rFonts w:eastAsia="Segoe UI" w:cstheme="minorHAnsi"/>
          <w:bCs/>
        </w:rPr>
        <w:t>"</w:t>
      </w:r>
      <w:r w:rsidR="000800B7">
        <w:rPr>
          <w:rFonts w:eastAsia="Segoe UI" w:cstheme="minorHAnsi"/>
          <w:bCs/>
        </w:rPr>
        <w:t xml:space="preserve"> work queue/candidate group</w:t>
      </w:r>
      <w:r>
        <w:t>.</w:t>
      </w:r>
    </w:p>
    <w:p w:rsidR="00910F09" w:rsidP="00910F09" w:rsidRDefault="00910F09" w14:paraId="5BBF13F4" w14:textId="7A6586DE">
      <w:pPr>
        <w:pStyle w:val="Heading3"/>
      </w:pPr>
      <w:r>
        <w:t>General requirements</w:t>
      </w:r>
      <w:r w:rsidR="008F3842">
        <w:t xml:space="preserve"> / notes</w:t>
      </w:r>
    </w:p>
    <w:p w:rsidR="00853AD6" w:rsidP="00853AD6" w:rsidRDefault="00853AD6" w14:paraId="5D214C8A" w14:textId="06BCB09B">
      <w:pPr>
        <w:pStyle w:val="Heading4"/>
      </w:pPr>
      <w:r>
        <w:t>Assumptions</w:t>
      </w:r>
    </w:p>
    <w:p w:rsidR="00853AD6" w:rsidP="00D6066B" w:rsidRDefault="00853AD6" w14:paraId="065375D7" w14:textId="435E91CF">
      <w:pPr>
        <w:pStyle w:val="ListParagraph"/>
        <w:numPr>
          <w:ilvl w:val="0"/>
          <w:numId w:val="24"/>
        </w:numPr>
        <w:rPr/>
      </w:pPr>
      <w:r w:rsidRPr="4ED0E540" w:rsidR="00853AD6">
        <w:rPr>
          <w:lang w:val="en-US"/>
        </w:rPr>
        <w:t>When a</w:t>
      </w:r>
      <w:r w:rsidRPr="4ED0E540" w:rsidR="00F53464">
        <w:rPr>
          <w:lang w:val="en-US"/>
        </w:rPr>
        <w:t xml:space="preserve">n alert is submitted to the case management system, the ATM or CMS UI will generate a unique transaction ID </w:t>
      </w:r>
      <w:r w:rsidRPr="4ED0E540" w:rsidR="00E45889">
        <w:rPr>
          <w:lang w:val="en-US"/>
        </w:rPr>
        <w:t xml:space="preserve">as part of the API request for tracking and logging purposes, in case a case with </w:t>
      </w:r>
      <w:r w:rsidRPr="4ED0E540" w:rsidR="00CF11C5">
        <w:rPr>
          <w:lang w:val="en-US"/>
        </w:rPr>
        <w:t>its own</w:t>
      </w:r>
      <w:r w:rsidRPr="4ED0E540" w:rsidR="00E45889">
        <w:rPr>
          <w:lang w:val="en-US"/>
        </w:rPr>
        <w:t xml:space="preserve"> unique ID cannot be created</w:t>
      </w:r>
      <w:r w:rsidRPr="4ED0E540" w:rsidR="00CF11C5">
        <w:rPr>
          <w:lang w:val="en-US"/>
        </w:rPr>
        <w:t xml:space="preserve"> for some reason.</w:t>
      </w:r>
    </w:p>
    <w:p w:rsidR="008A0009" w:rsidP="00D6066B" w:rsidRDefault="008A0009" w14:paraId="21BDEC9E" w14:textId="66F21BA0">
      <w:pPr>
        <w:pStyle w:val="ListParagraph"/>
        <w:numPr>
          <w:ilvl w:val="0"/>
          <w:numId w:val="24"/>
        </w:numPr>
      </w:pPr>
      <w:r>
        <w:t>The Flowable engine will provide limited user</w:t>
      </w:r>
      <w:r w:rsidR="00683479">
        <w:t xml:space="preserve"> functionality out of the box</w:t>
      </w:r>
      <w:r w:rsidR="007271CC">
        <w:t>,</w:t>
      </w:r>
      <w:r w:rsidR="00683479">
        <w:t xml:space="preserve"> and it is expected that a user interface will be developed.</w:t>
      </w:r>
    </w:p>
    <w:p w:rsidR="00683479" w:rsidP="00D6066B" w:rsidRDefault="00683479" w14:paraId="5BBEA711" w14:textId="3C36795B">
      <w:pPr>
        <w:pStyle w:val="ListParagraph"/>
        <w:numPr>
          <w:ilvl w:val="0"/>
          <w:numId w:val="24"/>
        </w:numPr>
      </w:pPr>
      <w:r>
        <w:t>It is assumed that the Flowable engine provides access to system functions through an API</w:t>
      </w:r>
      <w:r w:rsidR="001E1E47">
        <w:t>. It is assumed that the user interface will also interact with Flowable functions through this API.</w:t>
      </w:r>
    </w:p>
    <w:p w:rsidR="001E1E47" w:rsidP="00D6066B" w:rsidRDefault="001E1E47" w14:paraId="2778946B" w14:textId="4C222734">
      <w:pPr>
        <w:pStyle w:val="ListParagraph"/>
        <w:numPr>
          <w:ilvl w:val="0"/>
          <w:numId w:val="24"/>
        </w:numPr>
      </w:pPr>
      <w:r>
        <w:t xml:space="preserve">It is assumed that in instances where the </w:t>
      </w:r>
      <w:r w:rsidR="00904425">
        <w:t>specification refers to manual case creation vs automated case creation via the API portal</w:t>
      </w:r>
      <w:r w:rsidR="00886B8D">
        <w:t>, these concepts are interchangeable if the user is manually creating a case through the user interface developed specifically for Tazama</w:t>
      </w:r>
      <w:r w:rsidR="00A53F33">
        <w:t>.</w:t>
      </w:r>
    </w:p>
    <w:p w:rsidR="00A53F33" w:rsidP="00D6066B" w:rsidRDefault="00A53F33" w14:paraId="1B3F8C37" w14:textId="184D0917">
      <w:pPr>
        <w:pStyle w:val="ListParagraph"/>
        <w:numPr>
          <w:ilvl w:val="0"/>
          <w:numId w:val="24"/>
        </w:numPr>
      </w:pPr>
      <w:r>
        <w:t>It is assumed that the application architecture that defines the interaction between the user interface, Alert Triage Module</w:t>
      </w:r>
      <w:r w:rsidR="00150FD1">
        <w:t>, API Portal, and the Flowable Engine will be resolved during design discussions.</w:t>
      </w:r>
    </w:p>
    <w:p w:rsidRPr="00853AD6" w:rsidR="007271CC" w:rsidP="00D6066B" w:rsidRDefault="007271CC" w14:paraId="2ADB7680" w14:textId="35579220">
      <w:pPr>
        <w:pStyle w:val="ListParagraph"/>
        <w:numPr>
          <w:ilvl w:val="0"/>
          <w:numId w:val="24"/>
        </w:numPr>
        <w:rPr/>
      </w:pPr>
      <w:r w:rsidRPr="4ED0E540" w:rsidR="007271CC">
        <w:rPr>
          <w:lang w:val="en-US"/>
        </w:rPr>
        <w:t>If a user chooses to abandon the creation of a new case before first attempting to submit the case to the CMS</w:t>
      </w:r>
      <w:r w:rsidRPr="4ED0E540" w:rsidR="000F1D3B">
        <w:rPr>
          <w:lang w:val="en-US"/>
        </w:rPr>
        <w:t>, the system will treat this case as if it never existed.</w:t>
      </w:r>
    </w:p>
    <w:p w:rsidR="001C1B35" w:rsidP="00825C70" w:rsidRDefault="008E0012" w14:paraId="1B0D388C" w14:textId="32A17D9D">
      <w:pPr>
        <w:pStyle w:val="Heading4"/>
      </w:pPr>
      <w:r>
        <w:t>Creation by a system vs creation by a user</w:t>
      </w:r>
    </w:p>
    <w:p w:rsidR="00CA4BC2" w:rsidP="00D6066B" w:rsidRDefault="00CA4BC2" w14:paraId="0847E668" w14:textId="4177A666">
      <w:pPr>
        <w:pStyle w:val="ListParagraph"/>
        <w:numPr>
          <w:ilvl w:val="0"/>
          <w:numId w:val="17"/>
        </w:numPr>
      </w:pPr>
      <w:r>
        <w:t>Users:</w:t>
      </w:r>
    </w:p>
    <w:p w:rsidR="00AD662F" w:rsidP="00D6066B" w:rsidRDefault="002722F1" w14:paraId="7FE72A11" w14:textId="2295E7DC">
      <w:pPr>
        <w:pStyle w:val="ListParagraph"/>
        <w:numPr>
          <w:ilvl w:val="1"/>
          <w:numId w:val="17"/>
        </w:numPr>
      </w:pPr>
      <w:r>
        <w:t>Users are</w:t>
      </w:r>
      <w:r w:rsidR="008E0012">
        <w:t xml:space="preserve"> expected to create a case via a front-end user interface plastered on top of the CMS </w:t>
      </w:r>
      <w:r w:rsidR="00563B81">
        <w:t xml:space="preserve">(Flowable) </w:t>
      </w:r>
      <w:r w:rsidR="008E0012">
        <w:t>back-end system.</w:t>
      </w:r>
    </w:p>
    <w:p w:rsidR="00AD662F" w:rsidP="00D6066B" w:rsidRDefault="00AF76A6" w14:paraId="578D81FD" w14:textId="77777777">
      <w:pPr>
        <w:pStyle w:val="ListParagraph"/>
        <w:numPr>
          <w:ilvl w:val="1"/>
          <w:numId w:val="17"/>
        </w:numPr>
      </w:pPr>
      <w:r>
        <w:t>Errors during the case creation process must be communicated to the user</w:t>
      </w:r>
      <w:r w:rsidR="00563A06">
        <w:t xml:space="preserve"> and the user is expected to fix the errors until there are either no more errors or the user gives up</w:t>
      </w:r>
      <w:r w:rsidR="00AD662F">
        <w:t>.</w:t>
      </w:r>
    </w:p>
    <w:p w:rsidR="00AD662F" w:rsidP="00D6066B" w:rsidRDefault="00AD662F" w14:paraId="7940EC57" w14:textId="2133C85E">
      <w:pPr>
        <w:pStyle w:val="ListParagraph"/>
        <w:numPr>
          <w:ilvl w:val="1"/>
          <w:numId w:val="17"/>
        </w:numPr>
        <w:rPr/>
      </w:pPr>
      <w:r w:rsidRPr="4ED0E540" w:rsidR="00AD662F">
        <w:rPr>
          <w:lang w:val="en-US"/>
        </w:rPr>
        <w:t xml:space="preserve">A user may save an incomplete case for future completion, as long as the provided information passes </w:t>
      </w:r>
      <w:r w:rsidRPr="4ED0E540" w:rsidR="006B3C41">
        <w:rPr>
          <w:lang w:val="en-US"/>
        </w:rPr>
        <w:t xml:space="preserve">field </w:t>
      </w:r>
      <w:r w:rsidRPr="4ED0E540" w:rsidR="00AD662F">
        <w:rPr>
          <w:lang w:val="en-US"/>
        </w:rPr>
        <w:t>validation</w:t>
      </w:r>
      <w:r w:rsidRPr="4ED0E540" w:rsidR="006B3C41">
        <w:rPr>
          <w:lang w:val="en-US"/>
        </w:rPr>
        <w:t>, though mandatory information may be optional to be able to save a case</w:t>
      </w:r>
      <w:r w:rsidRPr="4ED0E540" w:rsidR="00AD662F">
        <w:rPr>
          <w:lang w:val="en-US"/>
        </w:rPr>
        <w:t>.</w:t>
      </w:r>
    </w:p>
    <w:p w:rsidR="008E0012" w:rsidP="00D6066B" w:rsidRDefault="002722F1" w14:paraId="19A29498" w14:textId="7B39F38A">
      <w:pPr>
        <w:pStyle w:val="ListParagraph"/>
        <w:numPr>
          <w:ilvl w:val="1"/>
          <w:numId w:val="17"/>
        </w:numPr>
      </w:pPr>
      <w:r>
        <w:t xml:space="preserve">A user who creates a case </w:t>
      </w:r>
      <w:r w:rsidR="00AF76A6">
        <w:t>owns the case until it is deliberately reassigned.</w:t>
      </w:r>
    </w:p>
    <w:p w:rsidR="008B5D9B" w:rsidP="00D6066B" w:rsidRDefault="008B5D9B" w14:paraId="1E2AEB24" w14:textId="4E0467F9">
      <w:pPr>
        <w:pStyle w:val="ListParagraph"/>
        <w:numPr>
          <w:ilvl w:val="0"/>
          <w:numId w:val="17"/>
        </w:numPr>
      </w:pPr>
      <w:r>
        <w:t>Systems:</w:t>
      </w:r>
    </w:p>
    <w:p w:rsidR="008B5D9B" w:rsidP="00D6066B" w:rsidRDefault="00CB2B95" w14:paraId="4A0A4AE6" w14:textId="2429874F">
      <w:pPr>
        <w:pStyle w:val="ListParagraph"/>
        <w:numPr>
          <w:ilvl w:val="1"/>
          <w:numId w:val="17"/>
        </w:numPr>
      </w:pPr>
      <w:r>
        <w:t>Systems are expected to create a case via an API endpoint for case creation.</w:t>
      </w:r>
    </w:p>
    <w:p w:rsidR="00CC2A26" w:rsidP="00D6066B" w:rsidRDefault="00CC2A26" w14:paraId="337BD713" w14:textId="3465193E">
      <w:pPr>
        <w:pStyle w:val="ListParagraph"/>
        <w:numPr>
          <w:ilvl w:val="1"/>
          <w:numId w:val="17"/>
        </w:numPr>
      </w:pPr>
      <w:r>
        <w:t>Errors during the case creation process must be communicated to the requesting system.</w:t>
      </w:r>
    </w:p>
    <w:p w:rsidR="00CC2A26" w:rsidP="00D6066B" w:rsidRDefault="00CC2A26" w14:paraId="25290670" w14:textId="6FDE444B">
      <w:pPr>
        <w:pStyle w:val="ListParagraph"/>
        <w:numPr>
          <w:ilvl w:val="1"/>
          <w:numId w:val="17"/>
        </w:numPr>
      </w:pPr>
      <w:r>
        <w:t>Fatal errors that result in the case</w:t>
      </w:r>
      <w:r w:rsidR="0063646E">
        <w:t xml:space="preserve"> not passing acceptance criteria will not </w:t>
      </w:r>
      <w:r w:rsidR="0048333E">
        <w:t>result in a case record being created at all.</w:t>
      </w:r>
    </w:p>
    <w:p w:rsidRPr="008E0012" w:rsidR="0048333E" w:rsidP="00D6066B" w:rsidRDefault="00A97ECE" w14:paraId="3275BFC5" w14:textId="1D837D8E">
      <w:pPr>
        <w:pStyle w:val="ListParagraph"/>
        <w:numPr>
          <w:ilvl w:val="1"/>
          <w:numId w:val="17"/>
        </w:numPr>
        <w:rPr/>
      </w:pPr>
      <w:r w:rsidRPr="4ED0E540" w:rsidR="00A97ECE">
        <w:rPr>
          <w:lang w:val="en-US"/>
        </w:rPr>
        <w:t>A case that has been created by a system</w:t>
      </w:r>
      <w:r w:rsidRPr="4ED0E540" w:rsidR="00055CE9">
        <w:rPr>
          <w:lang w:val="en-US"/>
        </w:rPr>
        <w:t xml:space="preserve"> is expected to be initially</w:t>
      </w:r>
      <w:r w:rsidRPr="4ED0E540" w:rsidR="00925B75">
        <w:rPr>
          <w:lang w:val="en-US"/>
        </w:rPr>
        <w:t xml:space="preserve"> unassigned</w:t>
      </w:r>
      <w:r w:rsidRPr="4ED0E540" w:rsidR="00055CE9">
        <w:rPr>
          <w:lang w:val="en-US"/>
        </w:rPr>
        <w:t xml:space="preserve">, but queued </w:t>
      </w:r>
      <w:r w:rsidRPr="4ED0E540" w:rsidR="00DC0386">
        <w:rPr>
          <w:lang w:val="en-US"/>
        </w:rPr>
        <w:t>for assignment</w:t>
      </w:r>
      <w:r w:rsidRPr="4ED0E540" w:rsidR="00055CE9">
        <w:rPr>
          <w:lang w:val="en-US"/>
        </w:rPr>
        <w:t>.</w:t>
      </w:r>
    </w:p>
    <w:p w:rsidRPr="00906091" w:rsidR="00406FFD" w:rsidP="00825C70" w:rsidRDefault="00406FFD" w14:paraId="1CDE6969" w14:textId="124912A1">
      <w:pPr>
        <w:pStyle w:val="Heading4"/>
      </w:pPr>
      <w:r>
        <w:t>Cases vs Tasks</w:t>
      </w:r>
    </w:p>
    <w:p w:rsidR="00910F09" w:rsidP="00910F09" w:rsidRDefault="00905EBF" w14:paraId="422B294F" w14:textId="5330C9FD">
      <w:r>
        <w:t>I</w:t>
      </w:r>
      <w:r w:rsidRPr="00905EBF">
        <w:t>n Flowable a case and a task are not synonymous. They are different objects, with their own lifecycles and statuses.</w:t>
      </w:r>
    </w:p>
    <w:p w:rsidR="00905EBF" w:rsidP="00D6066B" w:rsidRDefault="00905EBF" w14:paraId="610E8188" w14:textId="5828E5A7">
      <w:pPr>
        <w:pStyle w:val="ListParagraph"/>
        <w:numPr>
          <w:ilvl w:val="0"/>
          <w:numId w:val="15"/>
        </w:numPr>
      </w:pPr>
      <w:r>
        <w:t>Case Instance</w:t>
      </w:r>
    </w:p>
    <w:p w:rsidR="00905EBF" w:rsidP="00D6066B" w:rsidRDefault="003054F6" w14:paraId="5B15FC7C" w14:textId="747172AF">
      <w:pPr>
        <w:pStyle w:val="ListParagraph"/>
        <w:numPr>
          <w:ilvl w:val="1"/>
          <w:numId w:val="15"/>
        </w:numPr>
      </w:pPr>
      <w:r w:rsidRPr="00FB0EDC">
        <w:rPr>
          <w:b/>
          <w:bCs/>
        </w:rPr>
        <w:t>Definition</w:t>
      </w:r>
      <w:r>
        <w:t xml:space="preserve">: </w:t>
      </w:r>
      <w:r w:rsidRPr="003054F6">
        <w:t xml:space="preserve">The container for the end-to-end process of handling an alert or investigation. The </w:t>
      </w:r>
      <w:r w:rsidR="00927ADA">
        <w:t>"</w:t>
      </w:r>
      <w:r w:rsidRPr="003054F6">
        <w:t>whole investigation.</w:t>
      </w:r>
      <w:r w:rsidR="00927ADA">
        <w:t>"</w:t>
      </w:r>
    </w:p>
    <w:p w:rsidR="003054F6" w:rsidP="00D6066B" w:rsidRDefault="003054F6" w14:paraId="5495321B" w14:textId="2AE2993D">
      <w:pPr>
        <w:pStyle w:val="ListParagraph"/>
        <w:numPr>
          <w:ilvl w:val="1"/>
          <w:numId w:val="15"/>
        </w:numPr>
        <w:rPr/>
      </w:pPr>
      <w:r w:rsidRPr="4ED0E540" w:rsidR="003054F6">
        <w:rPr>
          <w:b w:val="1"/>
          <w:bCs w:val="1"/>
          <w:lang w:val="en-US"/>
        </w:rPr>
        <w:t xml:space="preserve">Example </w:t>
      </w:r>
      <w:r w:rsidRPr="4ED0E540" w:rsidR="00FB0EDC">
        <w:rPr>
          <w:b w:val="1"/>
          <w:bCs w:val="1"/>
          <w:lang w:val="en-US"/>
        </w:rPr>
        <w:t>s</w:t>
      </w:r>
      <w:r w:rsidRPr="4ED0E540" w:rsidR="003054F6">
        <w:rPr>
          <w:b w:val="1"/>
          <w:bCs w:val="1"/>
          <w:lang w:val="en-US"/>
        </w:rPr>
        <w:t>tatuses</w:t>
      </w:r>
      <w:r w:rsidRPr="4ED0E540" w:rsidR="003054F6">
        <w:rPr>
          <w:lang w:val="en-US"/>
        </w:rPr>
        <w:t xml:space="preserve">: </w:t>
      </w:r>
      <w:r w:rsidRPr="4ED0E540" w:rsidR="0028712E">
        <w:rPr>
          <w:lang w:val="en-US"/>
        </w:rPr>
        <w:t>Draft</w:t>
      </w:r>
      <w:r w:rsidRPr="4ED0E540" w:rsidR="003054F6">
        <w:rPr>
          <w:lang w:val="en-US"/>
        </w:rPr>
        <w:t>, Ready for Assignment, Active, Suspended, Closed, Terminated, Reopened</w:t>
      </w:r>
    </w:p>
    <w:p w:rsidR="003054F6" w:rsidP="00D6066B" w:rsidRDefault="000F3D12" w14:paraId="7BD6657F" w14:textId="1D727BA3">
      <w:pPr>
        <w:pStyle w:val="ListParagraph"/>
        <w:numPr>
          <w:ilvl w:val="0"/>
          <w:numId w:val="15"/>
        </w:numPr>
      </w:pPr>
      <w:r w:rsidRPr="000F3D12">
        <w:t>Task (Plan Item / Human Task)</w:t>
      </w:r>
    </w:p>
    <w:p w:rsidR="000F3D12" w:rsidP="00D6066B" w:rsidRDefault="000F3D12" w14:paraId="679916FB" w14:textId="0CECE2E3">
      <w:pPr>
        <w:pStyle w:val="ListParagraph"/>
        <w:numPr>
          <w:ilvl w:val="1"/>
          <w:numId w:val="15"/>
        </w:numPr>
      </w:pPr>
      <w:r w:rsidRPr="00FB0EDC">
        <w:rPr>
          <w:b/>
          <w:bCs/>
        </w:rPr>
        <w:t>Definition</w:t>
      </w:r>
      <w:r>
        <w:t xml:space="preserve">: </w:t>
      </w:r>
      <w:r w:rsidRPr="000F3D12">
        <w:t>A specific unit of work that needs to be performed within the case. A step or action that happens as part of the case.</w:t>
      </w:r>
    </w:p>
    <w:p w:rsidR="000F3D12" w:rsidP="00D6066B" w:rsidRDefault="00FB0EDC" w14:paraId="119DD70E" w14:textId="69AA1A35">
      <w:pPr>
        <w:pStyle w:val="ListParagraph"/>
        <w:numPr>
          <w:ilvl w:val="1"/>
          <w:numId w:val="15"/>
        </w:numPr>
      </w:pPr>
      <w:r w:rsidRPr="00FB0EDC">
        <w:rPr>
          <w:b/>
          <w:bCs/>
        </w:rPr>
        <w:t>Example statuses</w:t>
      </w:r>
      <w:r>
        <w:t xml:space="preserve">: </w:t>
      </w:r>
      <w:r w:rsidRPr="00FB0EDC">
        <w:t>Unassigned, Assigned, Claimed, In Progress, Completed, Unclaimed</w:t>
      </w:r>
    </w:p>
    <w:p w:rsidR="00283A95" w:rsidP="00C2461B" w:rsidRDefault="00373B78" w14:paraId="60143427" w14:textId="77777777">
      <w:r>
        <w:t>The distinction is important to remember when the system is developed</w:t>
      </w:r>
    </w:p>
    <w:p w:rsidR="00283A95" w:rsidP="00D6066B" w:rsidRDefault="00283A95" w14:paraId="2EEC5EEE" w14:textId="77777777">
      <w:pPr>
        <w:pStyle w:val="ListParagraph"/>
        <w:numPr>
          <w:ilvl w:val="0"/>
          <w:numId w:val="16"/>
        </w:numPr>
        <w:rPr/>
      </w:pPr>
      <w:r w:rsidRPr="4ED0E540" w:rsidR="00283A95">
        <w:rPr>
          <w:lang w:val="en-US"/>
        </w:rPr>
        <w:t>A single case may have multiple tasks (possibly in parallel).</w:t>
      </w:r>
    </w:p>
    <w:p w:rsidR="00283A95" w:rsidP="00D6066B" w:rsidRDefault="00283A95" w14:paraId="3D02AA4D" w14:textId="77777777">
      <w:pPr>
        <w:pStyle w:val="ListParagraph"/>
        <w:numPr>
          <w:ilvl w:val="0"/>
          <w:numId w:val="16"/>
        </w:numPr>
        <w:rPr/>
      </w:pPr>
      <w:r w:rsidRPr="4ED0E540" w:rsidR="00283A95">
        <w:rPr>
          <w:lang w:val="en-US"/>
        </w:rPr>
        <w:t>Tasks represent actions; the case represents the overall context.</w:t>
      </w:r>
    </w:p>
    <w:p w:rsidR="00283A95" w:rsidP="00D6066B" w:rsidRDefault="00283A95" w14:paraId="2A4C1DA5" w14:textId="77777777">
      <w:pPr>
        <w:pStyle w:val="ListParagraph"/>
        <w:numPr>
          <w:ilvl w:val="0"/>
          <w:numId w:val="16"/>
        </w:numPr>
        <w:rPr/>
      </w:pPr>
      <w:r w:rsidRPr="4ED0E540" w:rsidR="00283A95">
        <w:rPr>
          <w:lang w:val="en-US"/>
        </w:rPr>
        <w:t>Tasks can start and end independently without changing the case status immediately.</w:t>
      </w:r>
    </w:p>
    <w:p w:rsidR="007D409C" w:rsidP="00C2461B" w:rsidRDefault="007D409C" w14:paraId="3DD40B1C" w14:textId="78582092">
      <w:r>
        <w:t>It is also important to note that in</w:t>
      </w:r>
      <w:r w:rsidRPr="0007756C" w:rsidR="0007756C">
        <w:t xml:space="preserve"> Task Assignment and Case Assignment </w:t>
      </w:r>
      <w:r w:rsidR="0007756C">
        <w:t>a</w:t>
      </w:r>
      <w:r w:rsidRPr="0007756C" w:rsidR="0007756C">
        <w:t xml:space="preserve">re </w:t>
      </w:r>
      <w:r w:rsidR="0007756C">
        <w:t>s</w:t>
      </w:r>
      <w:r w:rsidRPr="0007756C" w:rsidR="0007756C">
        <w:t>eparate in Flowable.</w:t>
      </w:r>
      <w:r w:rsidR="0007756C">
        <w:t xml:space="preserve"> An investigator may be assigned to a case, </w:t>
      </w:r>
      <w:r w:rsidR="00A90913">
        <w:t>but different tasks in the case may be assigned to other investigators as well.</w:t>
      </w:r>
    </w:p>
    <w:p w:rsidR="00C2461B" w:rsidP="00C2461B" w:rsidRDefault="00373B78" w14:paraId="71167C5B" w14:textId="67686D3C">
      <w:r>
        <w:t>Th</w:t>
      </w:r>
      <w:r w:rsidR="001C7A59">
        <w:t>is requirement</w:t>
      </w:r>
      <w:r>
        <w:t xml:space="preserve"> specification does not </w:t>
      </w:r>
      <w:r w:rsidR="001C7A59">
        <w:t xml:space="preserve">provide the technical details </w:t>
      </w:r>
      <w:r w:rsidR="00283A95">
        <w:t xml:space="preserve">required for a Flowable implementation down to the task level and focuses on the requirements from the perspective of the Case (or in Flowable terms: the </w:t>
      </w:r>
      <w:r w:rsidR="00927ADA">
        <w:t>"</w:t>
      </w:r>
      <w:r w:rsidR="00283A95">
        <w:t>Case Instance</w:t>
      </w:r>
      <w:r w:rsidR="00927ADA">
        <w:t>"</w:t>
      </w:r>
      <w:r w:rsidR="00283A95">
        <w:t>) instead.</w:t>
      </w:r>
    </w:p>
    <w:p w:rsidR="00722968" w:rsidP="00910F09" w:rsidRDefault="00283A95" w14:paraId="2B8EBE58" w14:textId="072A0B0A">
      <w:r>
        <w:t xml:space="preserve">The </w:t>
      </w:r>
      <w:r w:rsidR="009F5E17">
        <w:t>design of the system must ultimately properly consider the distinction between the case and the tasks.</w:t>
      </w:r>
    </w:p>
    <w:p w:rsidR="008F3842" w:rsidP="00825C70" w:rsidRDefault="008467A9" w14:paraId="29A1E902" w14:textId="33AA68C4">
      <w:pPr>
        <w:pStyle w:val="Heading4"/>
      </w:pPr>
      <w:bookmarkStart w:name="_Users,_Cases,_Tasks," w:id="32"/>
      <w:bookmarkEnd w:id="32"/>
      <w:r>
        <w:t xml:space="preserve">Users, </w:t>
      </w:r>
      <w:r w:rsidR="00064EB6">
        <w:t xml:space="preserve">Cases, Tasks, </w:t>
      </w:r>
      <w:r>
        <w:t xml:space="preserve">Work </w:t>
      </w:r>
      <w:r w:rsidR="00064EB6">
        <w:t>Queues</w:t>
      </w:r>
      <w:r w:rsidR="001F2B7D">
        <w:t xml:space="preserve">, </w:t>
      </w:r>
      <w:r>
        <w:t xml:space="preserve">Candidate </w:t>
      </w:r>
      <w:r w:rsidR="00FB7D6B">
        <w:t>Groups</w:t>
      </w:r>
      <w:r w:rsidR="00D612E5">
        <w:t>,</w:t>
      </w:r>
      <w:r w:rsidR="00A20322">
        <w:t xml:space="preserve"> Assignment,</w:t>
      </w:r>
      <w:r w:rsidR="00D612E5">
        <w:t xml:space="preserve"> </w:t>
      </w:r>
      <w:r w:rsidR="001F2B7D">
        <w:t>etc.</w:t>
      </w:r>
    </w:p>
    <w:p w:rsidR="008467A9" w:rsidP="008467A9" w:rsidRDefault="008467A9" w14:paraId="4F13FB18" w14:textId="77777777">
      <w:r>
        <w:t>A system is expected to:</w:t>
      </w:r>
    </w:p>
    <w:p w:rsidR="008467A9" w:rsidP="00D6066B" w:rsidRDefault="000F7861" w14:paraId="4C94A8D3" w14:textId="5ED7B00F">
      <w:pPr>
        <w:pStyle w:val="ListParagraph"/>
        <w:numPr>
          <w:ilvl w:val="0"/>
          <w:numId w:val="21"/>
        </w:numPr>
      </w:pPr>
      <w:r>
        <w:t>Be able to</w:t>
      </w:r>
      <w:r w:rsidR="008467A9">
        <w:t xml:space="preserve"> create a case</w:t>
      </w:r>
    </w:p>
    <w:p w:rsidR="008467A9" w:rsidP="008467A9" w:rsidRDefault="008467A9" w14:paraId="7E1D9013" w14:textId="77777777">
      <w:r>
        <w:t>A user is expected to:</w:t>
      </w:r>
    </w:p>
    <w:p w:rsidR="008467A9" w:rsidP="00D6066B" w:rsidRDefault="000F7861" w14:paraId="4F2D188B" w14:textId="455565A2">
      <w:pPr>
        <w:pStyle w:val="ListParagraph"/>
        <w:numPr>
          <w:ilvl w:val="0"/>
          <w:numId w:val="21"/>
        </w:numPr>
      </w:pPr>
      <w:r>
        <w:t>Be able to</w:t>
      </w:r>
      <w:r w:rsidR="008467A9">
        <w:t xml:space="preserve"> create a case</w:t>
      </w:r>
    </w:p>
    <w:p w:rsidR="008467A9" w:rsidP="00D6066B" w:rsidRDefault="008467A9" w14:paraId="10137F37" w14:textId="77777777">
      <w:pPr>
        <w:pStyle w:val="ListParagraph"/>
        <w:numPr>
          <w:ilvl w:val="0"/>
          <w:numId w:val="21"/>
        </w:numPr>
      </w:pPr>
      <w:r>
        <w:t>Own a case: Be assigned to a case</w:t>
      </w:r>
    </w:p>
    <w:p w:rsidR="008467A9" w:rsidP="00D6066B" w:rsidRDefault="008467A9" w14:paraId="570417FA" w14:textId="40B96EF0">
      <w:pPr>
        <w:pStyle w:val="ListParagraph"/>
        <w:numPr>
          <w:ilvl w:val="0"/>
          <w:numId w:val="21"/>
        </w:numPr>
      </w:pPr>
      <w:r>
        <w:t>Own a task: Be assigned to a task (or vice versa</w:t>
      </w:r>
      <w:r w:rsidR="00625EAB">
        <w:t xml:space="preserve">: </w:t>
      </w:r>
      <w:r w:rsidR="000B2DA9">
        <w:t>or a task can be assigned to a user</w:t>
      </w:r>
      <w:r>
        <w:t>)</w:t>
      </w:r>
    </w:p>
    <w:p w:rsidR="008467A9" w:rsidP="00D6066B" w:rsidRDefault="008467A9" w14:paraId="5318B819" w14:textId="77777777">
      <w:pPr>
        <w:pStyle w:val="ListParagraph"/>
        <w:numPr>
          <w:ilvl w:val="0"/>
          <w:numId w:val="21"/>
        </w:numPr>
      </w:pPr>
      <w:r>
        <w:t>Belong to a candidate group</w:t>
      </w:r>
    </w:p>
    <w:p w:rsidR="00846AA2" w:rsidP="00D6066B" w:rsidRDefault="00846AA2" w14:paraId="00D8C214" w14:textId="7D7CB666">
      <w:pPr>
        <w:pStyle w:val="ListParagraph"/>
        <w:numPr>
          <w:ilvl w:val="0"/>
          <w:numId w:val="21"/>
        </w:numPr>
      </w:pPr>
      <w:r>
        <w:t>Have access to a dashboard where they can see all their assigned cases and tasks</w:t>
      </w:r>
    </w:p>
    <w:p w:rsidR="001F2B7D" w:rsidP="001F2B7D" w:rsidRDefault="00D612E5" w14:paraId="36BEC8B1" w14:textId="40A9CC76">
      <w:r>
        <w:t>A case is expected to:</w:t>
      </w:r>
    </w:p>
    <w:p w:rsidR="00D612E5" w:rsidP="00D6066B" w:rsidRDefault="00EB5DD6" w14:paraId="42D3E1B7" w14:textId="299D0D2E">
      <w:pPr>
        <w:pStyle w:val="ListParagraph"/>
        <w:numPr>
          <w:ilvl w:val="0"/>
          <w:numId w:val="18"/>
        </w:numPr>
        <w:rPr/>
      </w:pPr>
      <w:r w:rsidRPr="4ED0E540" w:rsidR="00EB5DD6">
        <w:rPr>
          <w:lang w:val="en-US"/>
        </w:rPr>
        <w:t>Have a</w:t>
      </w:r>
      <w:r w:rsidRPr="4ED0E540" w:rsidR="00926DE6">
        <w:rPr>
          <w:lang w:val="en-US"/>
        </w:rPr>
        <w:t xml:space="preserve"> creator</w:t>
      </w:r>
      <w:r w:rsidRPr="4ED0E540" w:rsidR="008D510A">
        <w:rPr>
          <w:lang w:val="en-US"/>
        </w:rPr>
        <w:t>: t</w:t>
      </w:r>
      <w:r w:rsidRPr="4ED0E540" w:rsidR="00926DE6">
        <w:rPr>
          <w:lang w:val="en-US"/>
        </w:rPr>
        <w:t>he user or system that was responsible for creating the case</w:t>
      </w:r>
    </w:p>
    <w:p w:rsidR="00926DE6" w:rsidP="00D6066B" w:rsidRDefault="00EB5DD6" w14:paraId="13791D3C" w14:textId="2DB5A06E">
      <w:pPr>
        <w:pStyle w:val="ListParagraph"/>
        <w:numPr>
          <w:ilvl w:val="0"/>
          <w:numId w:val="18"/>
        </w:numPr>
      </w:pPr>
      <w:r>
        <w:t>Have a</w:t>
      </w:r>
      <w:r w:rsidR="00754070">
        <w:t>n owner</w:t>
      </w:r>
      <w:r w:rsidR="008D510A">
        <w:t xml:space="preserve">, </w:t>
      </w:r>
      <w:r w:rsidR="00754070">
        <w:t>or assignee</w:t>
      </w:r>
      <w:r w:rsidR="001C30B1">
        <w:t>: the user responsible for resolving the case</w:t>
      </w:r>
    </w:p>
    <w:p w:rsidR="009C3A53" w:rsidP="00D6066B" w:rsidRDefault="00DA65BE" w14:paraId="13B658AB" w14:textId="5DF08A90">
      <w:pPr>
        <w:pStyle w:val="ListParagraph"/>
        <w:numPr>
          <w:ilvl w:val="0"/>
          <w:numId w:val="18"/>
        </w:numPr>
        <w:rPr/>
      </w:pPr>
      <w:r w:rsidRPr="4ED0E540" w:rsidR="00DA65BE">
        <w:rPr>
          <w:lang w:val="en-US"/>
        </w:rPr>
        <w:t>Contain o</w:t>
      </w:r>
      <w:r w:rsidRPr="4ED0E540" w:rsidR="00F922EC">
        <w:rPr>
          <w:lang w:val="en-US"/>
        </w:rPr>
        <w:t>ne or more tasks</w:t>
      </w:r>
      <w:r w:rsidRPr="4ED0E540" w:rsidR="0055069D">
        <w:rPr>
          <w:lang w:val="en-US"/>
        </w:rPr>
        <w:t>: activities that need to be performed to resolve the case</w:t>
      </w:r>
    </w:p>
    <w:p w:rsidR="005300F0" w:rsidP="00D6066B" w:rsidRDefault="00DA65BE" w14:paraId="1E02821E" w14:textId="72203307">
      <w:pPr>
        <w:pStyle w:val="ListParagraph"/>
        <w:numPr>
          <w:ilvl w:val="0"/>
          <w:numId w:val="18"/>
        </w:numPr>
      </w:pPr>
      <w:r>
        <w:t>Have a</w:t>
      </w:r>
      <w:r w:rsidR="005300F0">
        <w:t xml:space="preserve"> status: an attribute that defines the current state of the case</w:t>
      </w:r>
    </w:p>
    <w:p w:rsidR="004144D9" w:rsidRDefault="004144D9" w14:paraId="3F3A88CA" w14:textId="77777777">
      <w:r>
        <w:br w:type="page"/>
      </w:r>
    </w:p>
    <w:p w:rsidR="0055069D" w:rsidP="002A6CD2" w:rsidRDefault="002A6CD2" w14:paraId="1809A91B" w14:textId="658BCCBE">
      <w:r>
        <w:t>A task is expected to:</w:t>
      </w:r>
    </w:p>
    <w:p w:rsidR="002A6CD2" w:rsidP="00D6066B" w:rsidRDefault="00DA65BE" w14:paraId="35FFFBCB" w14:textId="3BC667C9">
      <w:pPr>
        <w:pStyle w:val="ListParagraph"/>
        <w:numPr>
          <w:ilvl w:val="0"/>
          <w:numId w:val="19"/>
        </w:numPr>
      </w:pPr>
      <w:r>
        <w:t>Be contained in a</w:t>
      </w:r>
      <w:r w:rsidR="00C15696">
        <w:t xml:space="preserve"> case</w:t>
      </w:r>
    </w:p>
    <w:p w:rsidR="00C15696" w:rsidP="00D6066B" w:rsidRDefault="00D84B87" w14:paraId="3BA70229" w14:textId="57208EF1">
      <w:pPr>
        <w:pStyle w:val="ListParagraph"/>
        <w:numPr>
          <w:ilvl w:val="0"/>
          <w:numId w:val="19"/>
        </w:numPr>
      </w:pPr>
      <w:r>
        <w:t>Have a</w:t>
      </w:r>
      <w:r w:rsidR="00C15696">
        <w:t>n owner, or assignee: the user responsible for completing the task</w:t>
      </w:r>
    </w:p>
    <w:p w:rsidR="008B4A09" w:rsidP="00D6066B" w:rsidRDefault="00D84B87" w14:paraId="60CF770E" w14:textId="09C265D5">
      <w:pPr>
        <w:pStyle w:val="ListParagraph"/>
        <w:numPr>
          <w:ilvl w:val="0"/>
          <w:numId w:val="19"/>
        </w:numPr>
      </w:pPr>
      <w:r>
        <w:t>Have a</w:t>
      </w:r>
      <w:r w:rsidR="008B4A09">
        <w:t xml:space="preserve"> status: an attribute that defines the current state of the task</w:t>
      </w:r>
    </w:p>
    <w:p w:rsidR="00666FC5" w:rsidP="00D6066B" w:rsidRDefault="00D84B87" w14:paraId="2D7E82FE" w14:textId="43C29CA5">
      <w:pPr>
        <w:pStyle w:val="ListParagraph"/>
        <w:numPr>
          <w:ilvl w:val="0"/>
          <w:numId w:val="19"/>
        </w:numPr>
        <w:rPr/>
      </w:pPr>
      <w:r w:rsidRPr="4ED0E540" w:rsidR="00D84B87">
        <w:rPr>
          <w:lang w:val="en-US"/>
        </w:rPr>
        <w:t>Be located in</w:t>
      </w:r>
      <w:r w:rsidRPr="4ED0E540" w:rsidR="002E1ED1">
        <w:rPr>
          <w:lang w:val="en-US"/>
        </w:rPr>
        <w:t xml:space="preserve"> (assigned to)</w:t>
      </w:r>
      <w:r w:rsidRPr="4ED0E540" w:rsidR="00D84B87">
        <w:rPr>
          <w:lang w:val="en-US"/>
        </w:rPr>
        <w:t xml:space="preserve"> a</w:t>
      </w:r>
      <w:r w:rsidRPr="4ED0E540" w:rsidR="00EB5DD6">
        <w:rPr>
          <w:lang w:val="en-US"/>
        </w:rPr>
        <w:t xml:space="preserve"> work queue</w:t>
      </w:r>
    </w:p>
    <w:p w:rsidR="006B461F" w:rsidP="00D6066B" w:rsidRDefault="006B461F" w14:paraId="3BACDFDB" w14:textId="013478BC">
      <w:pPr>
        <w:pStyle w:val="ListParagraph"/>
        <w:numPr>
          <w:ilvl w:val="0"/>
          <w:numId w:val="19"/>
        </w:numPr>
        <w:rPr/>
      </w:pPr>
      <w:r w:rsidRPr="4ED0E540" w:rsidR="006B461F">
        <w:rPr>
          <w:lang w:val="en-US"/>
        </w:rPr>
        <w:t>Have predefined multiplicity</w:t>
      </w:r>
      <w:r w:rsidRPr="4ED0E540" w:rsidR="00E420B5">
        <w:rPr>
          <w:rStyle w:val="FootnoteReference"/>
          <w:lang w:val="en-US"/>
        </w:rPr>
        <w:footnoteReference w:id="8"/>
      </w:r>
      <w:r w:rsidRPr="4ED0E540" w:rsidR="00A62F77">
        <w:rPr>
          <w:lang w:val="en-US"/>
        </w:rPr>
        <w:t>: A task may either exist only once, or as many times as required</w:t>
      </w:r>
    </w:p>
    <w:p w:rsidR="00235258" w:rsidP="00D6066B" w:rsidRDefault="00235258" w14:paraId="30A124EF" w14:textId="4180D307">
      <w:pPr>
        <w:pStyle w:val="ListParagraph"/>
        <w:numPr>
          <w:ilvl w:val="0"/>
          <w:numId w:val="19"/>
        </w:numPr>
      </w:pPr>
      <w:r>
        <w:t xml:space="preserve">Be assigned </w:t>
      </w:r>
      <w:r w:rsidR="00EA2482">
        <w:t>automatically based on configured triggers, or manually</w:t>
      </w:r>
    </w:p>
    <w:p w:rsidR="000148B4" w:rsidP="000148B4" w:rsidRDefault="000148B4" w14:paraId="153A6CE1" w14:textId="48A7CB98">
      <w:r>
        <w:t>A work queue</w:t>
      </w:r>
      <w:r w:rsidR="00384436">
        <w:t xml:space="preserve"> (candidate group)</w:t>
      </w:r>
      <w:r>
        <w:t xml:space="preserve"> is expected to:</w:t>
      </w:r>
    </w:p>
    <w:p w:rsidR="000148B4" w:rsidP="00D6066B" w:rsidRDefault="00384436" w14:paraId="751C1D8F" w14:textId="3DFEC2F0">
      <w:pPr>
        <w:pStyle w:val="ListParagraph"/>
        <w:numPr>
          <w:ilvl w:val="0"/>
          <w:numId w:val="20"/>
        </w:numPr>
        <w:rPr/>
      </w:pPr>
      <w:r w:rsidRPr="4ED0E540" w:rsidR="00384436">
        <w:rPr>
          <w:lang w:val="en-US"/>
        </w:rPr>
        <w:t>Contain t</w:t>
      </w:r>
      <w:r w:rsidRPr="4ED0E540" w:rsidR="000148B4">
        <w:rPr>
          <w:lang w:val="en-US"/>
        </w:rPr>
        <w:t>asks</w:t>
      </w:r>
    </w:p>
    <w:p w:rsidR="00FB2105" w:rsidP="00D6066B" w:rsidRDefault="00514B41" w14:paraId="3B551A1D" w14:textId="039A05EF">
      <w:pPr>
        <w:pStyle w:val="ListParagraph"/>
        <w:numPr>
          <w:ilvl w:val="0"/>
          <w:numId w:val="20"/>
        </w:numPr>
      </w:pPr>
      <w:r>
        <w:t>Have</w:t>
      </w:r>
      <w:r w:rsidR="00FB2105">
        <w:t xml:space="preserve"> </w:t>
      </w:r>
      <w:r w:rsidR="00553195">
        <w:t>users</w:t>
      </w:r>
      <w:r>
        <w:t xml:space="preserve"> that </w:t>
      </w:r>
      <w:r w:rsidR="00091041">
        <w:t>are assigned</w:t>
      </w:r>
      <w:r>
        <w:t xml:space="preserve"> to the </w:t>
      </w:r>
      <w:r w:rsidR="00091041">
        <w:t xml:space="preserve">candidate </w:t>
      </w:r>
      <w:r>
        <w:t>group</w:t>
      </w:r>
    </w:p>
    <w:p w:rsidR="0037348B" w:rsidP="00D6066B" w:rsidRDefault="0037348B" w14:paraId="37DC98F9" w14:textId="3A57D814">
      <w:pPr>
        <w:pStyle w:val="ListParagraph"/>
        <w:numPr>
          <w:ilvl w:val="0"/>
          <w:numId w:val="20"/>
        </w:numPr>
      </w:pPr>
      <w:r>
        <w:t xml:space="preserve">Have configurable business rules that </w:t>
      </w:r>
      <w:r w:rsidR="009E488E">
        <w:t>can automate task assignments</w:t>
      </w:r>
    </w:p>
    <w:p w:rsidR="00445E44" w:rsidP="00D6066B" w:rsidRDefault="00445E44" w14:paraId="207508F4" w14:textId="3570187C">
      <w:pPr>
        <w:pStyle w:val="ListParagraph"/>
        <w:numPr>
          <w:ilvl w:val="0"/>
          <w:numId w:val="20"/>
        </w:numPr>
      </w:pPr>
      <w:r>
        <w:t>Have configurable rules</w:t>
      </w:r>
      <w:r w:rsidR="00CB4FE5">
        <w:t xml:space="preserve"> and options</w:t>
      </w:r>
      <w:r>
        <w:t xml:space="preserve"> for automated notifications</w:t>
      </w:r>
    </w:p>
    <w:p w:rsidR="00E37B2B" w:rsidP="00D6066B" w:rsidRDefault="00E37B2B" w14:paraId="2CF9AABF" w14:textId="2936BDCD">
      <w:pPr>
        <w:pStyle w:val="ListParagraph"/>
        <w:numPr>
          <w:ilvl w:val="0"/>
          <w:numId w:val="20"/>
        </w:numPr>
      </w:pPr>
      <w:r>
        <w:t>Provide a</w:t>
      </w:r>
      <w:r w:rsidR="006B5918">
        <w:t>n interactive dashboard of all tasks in the work queue</w:t>
      </w:r>
    </w:p>
    <w:p w:rsidR="00D25AB3" w:rsidP="00D25AB3" w:rsidRDefault="00A14BA5" w14:paraId="640EABD6" w14:textId="0EC5C048">
      <w:r>
        <w:t xml:space="preserve">The </w:t>
      </w:r>
      <w:r w:rsidR="002B59D3">
        <w:t xml:space="preserve">Case Management System will, by default, </w:t>
      </w:r>
      <w:r w:rsidR="00964816">
        <w:t xml:space="preserve">have </w:t>
      </w:r>
      <w:r w:rsidR="002B59D3">
        <w:t>work queue</w:t>
      </w:r>
      <w:r w:rsidR="0037348B">
        <w:t>s</w:t>
      </w:r>
      <w:r w:rsidR="002B59D3">
        <w:t xml:space="preserve"> (candidate group</w:t>
      </w:r>
      <w:r w:rsidR="0037348B">
        <w:t>s</w:t>
      </w:r>
      <w:r w:rsidR="002B59D3">
        <w:t>)</w:t>
      </w:r>
      <w:r w:rsidR="00964816">
        <w:t xml:space="preserve"> for:</w:t>
      </w:r>
    </w:p>
    <w:p w:rsidR="00964816" w:rsidP="00D6066B" w:rsidRDefault="00964816" w14:paraId="491F4BED" w14:textId="360ECD1D">
      <w:pPr>
        <w:pStyle w:val="ListParagraph"/>
        <w:numPr>
          <w:ilvl w:val="0"/>
          <w:numId w:val="22"/>
        </w:numPr>
      </w:pPr>
      <w:r>
        <w:t>Supervisors</w:t>
      </w:r>
      <w:r w:rsidR="007127C7">
        <w:rPr>
          <w:rStyle w:val="FootnoteReference"/>
        </w:rPr>
        <w:footnoteReference w:id="9"/>
      </w:r>
      <w:r>
        <w:t>, to which all supervisors are assigned</w:t>
      </w:r>
    </w:p>
    <w:p w:rsidR="00964816" w:rsidP="00D6066B" w:rsidRDefault="00964816" w14:paraId="7B49B11A" w14:textId="255DC7FB">
      <w:pPr>
        <w:pStyle w:val="ListParagraph"/>
        <w:numPr>
          <w:ilvl w:val="0"/>
          <w:numId w:val="22"/>
        </w:numPr>
      </w:pPr>
      <w:r>
        <w:t>Users</w:t>
      </w:r>
      <w:r w:rsidR="00766141">
        <w:rPr>
          <w:rStyle w:val="FootnoteReference"/>
        </w:rPr>
        <w:footnoteReference w:id="10"/>
      </w:r>
      <w:r w:rsidR="00C1491A">
        <w:t>, to which all non-supervisor users are assigned</w:t>
      </w:r>
    </w:p>
    <w:p w:rsidR="00C1491A" w:rsidP="00D6066B" w:rsidRDefault="007F56DD" w14:paraId="5BDB316A" w14:textId="01C6855E">
      <w:pPr>
        <w:pStyle w:val="ListParagraph"/>
        <w:numPr>
          <w:ilvl w:val="0"/>
          <w:numId w:val="22"/>
        </w:numPr>
      </w:pPr>
      <w:r>
        <w:t>All Hands</w:t>
      </w:r>
      <w:r w:rsidR="004B3820">
        <w:rPr>
          <w:rStyle w:val="FootnoteReference"/>
        </w:rPr>
        <w:footnoteReference w:id="11"/>
      </w:r>
      <w:r>
        <w:t>, to which all system users are assigned</w:t>
      </w:r>
    </w:p>
    <w:p w:rsidR="00E70957" w:rsidP="00D6066B" w:rsidRDefault="00507F2F" w14:paraId="25EA1DA3" w14:textId="2C8266DD">
      <w:pPr>
        <w:pStyle w:val="ListParagraph"/>
        <w:numPr>
          <w:ilvl w:val="0"/>
          <w:numId w:val="22"/>
        </w:numPr>
      </w:pPr>
      <w:r>
        <w:t>Investigations</w:t>
      </w:r>
      <w:r w:rsidR="00451909">
        <w:rPr>
          <w:rStyle w:val="FootnoteReference"/>
        </w:rPr>
        <w:footnoteReference w:id="12"/>
      </w:r>
      <w:r>
        <w:t xml:space="preserve">, where all </w:t>
      </w:r>
      <w:r w:rsidR="00D32E06">
        <w:t>cases awaiting investigation can be assigned</w:t>
      </w:r>
    </w:p>
    <w:p w:rsidR="00D03FA8" w:rsidP="00D6066B" w:rsidRDefault="00D03FA8" w14:paraId="20BCF106" w14:textId="1BCEEDC8">
      <w:pPr>
        <w:pStyle w:val="ListParagraph"/>
        <w:numPr>
          <w:ilvl w:val="0"/>
          <w:numId w:val="22"/>
        </w:numPr>
      </w:pPr>
      <w:r>
        <w:t>Administration</w:t>
      </w:r>
      <w:r w:rsidR="00E86673">
        <w:rPr>
          <w:rStyle w:val="FootnoteReference"/>
        </w:rPr>
        <w:footnoteReference w:id="13"/>
      </w:r>
      <w:r>
        <w:t xml:space="preserve">, where </w:t>
      </w:r>
      <w:r w:rsidR="00352891">
        <w:t>system administration tasks can be assigned</w:t>
      </w:r>
    </w:p>
    <w:p w:rsidR="00352891" w:rsidP="00D6066B" w:rsidRDefault="00352891" w14:paraId="0BCE49AA" w14:textId="3AD8BB9E">
      <w:pPr>
        <w:pStyle w:val="ListParagraph"/>
        <w:numPr>
          <w:ilvl w:val="0"/>
          <w:numId w:val="22"/>
        </w:numPr>
      </w:pPr>
      <w:r>
        <w:t>Security</w:t>
      </w:r>
      <w:r w:rsidR="0004265F">
        <w:rPr>
          <w:rStyle w:val="FootnoteReference"/>
        </w:rPr>
        <w:footnoteReference w:id="14"/>
      </w:r>
      <w:r>
        <w:t>, where system security alerts can be assigned</w:t>
      </w:r>
    </w:p>
    <w:p w:rsidR="00F902EF" w:rsidP="00D32E06" w:rsidRDefault="00F902EF" w14:paraId="52C0C51C" w14:textId="37B03DC7">
      <w:r>
        <w:t>It is expected that work queues/candidate groups beyond the defaults provided can be added</w:t>
      </w:r>
      <w:r w:rsidR="009029CC">
        <w:t xml:space="preserve"> and staffed</w:t>
      </w:r>
      <w:r>
        <w:t xml:space="preserve"> through configuration.</w:t>
      </w:r>
    </w:p>
    <w:p w:rsidR="00D32E06" w:rsidP="00D32E06" w:rsidRDefault="00D32E06" w14:paraId="1A4B7FE9" w14:textId="2E717C78">
      <w:r>
        <w:t xml:space="preserve">Assignment of tasks can be performed </w:t>
      </w:r>
      <w:r w:rsidR="002D7309">
        <w:t>as follows:</w:t>
      </w:r>
    </w:p>
    <w:p w:rsidR="002D7309" w:rsidP="00D6066B" w:rsidRDefault="009E1DEC" w14:paraId="649E7346" w14:textId="6C82C97C">
      <w:pPr>
        <w:pStyle w:val="ListParagraph"/>
        <w:numPr>
          <w:ilvl w:val="0"/>
          <w:numId w:val="23"/>
        </w:numPr>
      </w:pPr>
      <w:r>
        <w:t>A user can claim a task to assign themselves as the owner of the task</w:t>
      </w:r>
    </w:p>
    <w:p w:rsidR="009E1DEC" w:rsidP="00D6066B" w:rsidRDefault="009E1DEC" w14:paraId="5BDF70B9" w14:textId="099EABCC">
      <w:pPr>
        <w:pStyle w:val="ListParagraph"/>
        <w:numPr>
          <w:ilvl w:val="0"/>
          <w:numId w:val="23"/>
        </w:numPr>
      </w:pPr>
      <w:r>
        <w:t>A user can unassign themselves as the owner of a task</w:t>
      </w:r>
    </w:p>
    <w:p w:rsidR="002B309B" w:rsidP="00D6066B" w:rsidRDefault="002B309B" w14:paraId="2DAD3780" w14:textId="13C86685">
      <w:pPr>
        <w:pStyle w:val="ListParagraph"/>
        <w:numPr>
          <w:ilvl w:val="0"/>
          <w:numId w:val="23"/>
        </w:numPr>
        <w:rPr/>
      </w:pPr>
      <w:r w:rsidRPr="4ED0E540" w:rsidR="002B309B">
        <w:rPr>
          <w:lang w:val="en-US"/>
        </w:rPr>
        <w:t>A user (or supervisor) can assign another user to a task</w:t>
      </w:r>
      <w:r w:rsidRPr="4ED0E540" w:rsidR="00714301">
        <w:rPr>
          <w:lang w:val="en-US"/>
        </w:rPr>
        <w:t xml:space="preserve"> that is either unassigned or already assigned (i.e. reassignment)</w:t>
      </w:r>
    </w:p>
    <w:p w:rsidR="001140CD" w:rsidP="00D6066B" w:rsidRDefault="002B309B" w14:paraId="1E1209D7" w14:textId="416DD843">
      <w:pPr>
        <w:pStyle w:val="ListParagraph"/>
        <w:numPr>
          <w:ilvl w:val="0"/>
          <w:numId w:val="23"/>
        </w:numPr>
      </w:pPr>
      <w:r>
        <w:t xml:space="preserve">The system can automatically assign a </w:t>
      </w:r>
      <w:r w:rsidR="005E4325">
        <w:t>task</w:t>
      </w:r>
      <w:r>
        <w:t xml:space="preserve"> to a </w:t>
      </w:r>
      <w:r w:rsidR="005E4325">
        <w:t>user</w:t>
      </w:r>
      <w:r w:rsidR="000119F7">
        <w:t>, based on work queue rules</w:t>
      </w:r>
    </w:p>
    <w:p w:rsidR="001713E4" w:rsidP="00022883" w:rsidRDefault="00022883" w14:paraId="1CBF9B93" w14:textId="3C1AA0EB">
      <w:pPr>
        <w:pStyle w:val="Heading4"/>
      </w:pPr>
      <w:r>
        <w:t>Task state transitions</w:t>
      </w:r>
    </w:p>
    <w:p w:rsidR="00022883" w:rsidP="00022883" w:rsidRDefault="001507BE" w14:paraId="54EB0F61" w14:textId="7AEDB2E2">
      <w:r>
        <w:t>Tasks within a case will have their own set of states or statuses.</w:t>
      </w:r>
      <w:r w:rsidR="00E76AE6">
        <w:t xml:space="preserve"> The following diagram provides an overview of the states of a task. The transitions between states may differ from task to task, but are generally expected to follow the same general pattern.</w:t>
      </w:r>
    </w:p>
    <w:p w:rsidR="00E76AE6" w:rsidP="00022883" w:rsidRDefault="007F4CC5" w14:paraId="3DED37CB" w14:textId="7C7EADC3">
      <w:r w:rsidRPr="007F4CC5">
        <w:rPr>
          <w:noProof/>
        </w:rPr>
        <w:drawing>
          <wp:inline distT="0" distB="0" distL="0" distR="0" wp14:anchorId="6ABFFB0B" wp14:editId="54A44A1C">
            <wp:extent cx="5731510" cy="1548130"/>
            <wp:effectExtent l="0" t="0" r="2540" b="0"/>
            <wp:docPr id="122130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548130"/>
                    </a:xfrm>
                    <a:prstGeom prst="rect">
                      <a:avLst/>
                    </a:prstGeom>
                    <a:noFill/>
                    <a:ln>
                      <a:noFill/>
                    </a:ln>
                  </pic:spPr>
                </pic:pic>
              </a:graphicData>
            </a:graphic>
          </wp:inline>
        </w:drawing>
      </w:r>
    </w:p>
    <w:p w:rsidR="0044421D" w:rsidP="00022883" w:rsidRDefault="0044421D" w14:paraId="1FE16234" w14:textId="6946B983">
      <w:r>
        <w:t xml:space="preserve">States are prefaced with a number that signifies the states usual </w:t>
      </w:r>
      <w:r w:rsidR="00CD027A">
        <w:t>position in a sequential process flow. This will allow dashboards with multiple states to be sorted by state while preserving the process flow sequence.</w:t>
      </w:r>
    </w:p>
    <w:p w:rsidR="00406740" w:rsidRDefault="00406740" w14:paraId="19F9202A" w14:textId="77777777">
      <w:r>
        <w:br w:type="page"/>
      </w:r>
    </w:p>
    <w:p w:rsidR="00D67CED" w:rsidP="00022883" w:rsidRDefault="00D67CED" w14:paraId="05C82430" w14:textId="43B88CAA">
      <w:r>
        <w:t>Each state can be described as follows:</w:t>
      </w:r>
    </w:p>
    <w:tbl>
      <w:tblPr>
        <w:tblStyle w:val="ListTable1Light-Accent3"/>
        <w:tblW w:w="0" w:type="auto"/>
        <w:tblLook w:val="04A0" w:firstRow="1" w:lastRow="0" w:firstColumn="1" w:lastColumn="0" w:noHBand="0" w:noVBand="1"/>
      </w:tblPr>
      <w:tblGrid>
        <w:gridCol w:w="2263"/>
        <w:gridCol w:w="6753"/>
      </w:tblGrid>
      <w:tr w:rsidRPr="000F6F1C" w:rsidR="00B01F6B" w:rsidTr="00246A41" w14:paraId="012536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Pr="000F6F1C" w:rsidR="00B01F6B" w:rsidP="000F6F1C" w:rsidRDefault="00B01F6B" w14:paraId="2C847F60" w14:textId="5BEFE700">
            <w:pPr>
              <w:spacing w:before="120" w:after="120"/>
            </w:pPr>
            <w:r w:rsidRPr="000F6F1C">
              <w:t>State</w:t>
            </w:r>
          </w:p>
        </w:tc>
        <w:tc>
          <w:tcPr>
            <w:tcW w:w="6753" w:type="dxa"/>
          </w:tcPr>
          <w:p w:rsidRPr="000F6F1C" w:rsidR="00B01F6B" w:rsidP="000F6F1C" w:rsidRDefault="00B01F6B" w14:paraId="721740FE" w14:textId="27948A7B">
            <w:pPr>
              <w:spacing w:before="120" w:after="120"/>
              <w:cnfStyle w:val="100000000000" w:firstRow="1" w:lastRow="0" w:firstColumn="0" w:lastColumn="0" w:oddVBand="0" w:evenVBand="0" w:oddHBand="0" w:evenHBand="0" w:firstRowFirstColumn="0" w:firstRowLastColumn="0" w:lastRowFirstColumn="0" w:lastRowLastColumn="0"/>
            </w:pPr>
            <w:r w:rsidRPr="000F6F1C">
              <w:t>Description</w:t>
            </w:r>
          </w:p>
        </w:tc>
      </w:tr>
      <w:tr w:rsidRPr="00B01F6B" w:rsidR="00B01F6B" w:rsidTr="00246A41" w14:paraId="402457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Pr="00B01F6B" w:rsidR="00B01F6B" w:rsidP="000F6F1C" w:rsidRDefault="00B01F6B" w14:paraId="4DC19D92" w14:textId="1C3ED23A">
            <w:pPr>
              <w:spacing w:before="120" w:after="120"/>
            </w:pPr>
            <w:r w:rsidRPr="00B01F6B">
              <w:t xml:space="preserve">01 </w:t>
            </w:r>
            <w:r w:rsidR="00BF5EF9">
              <w:t>-</w:t>
            </w:r>
            <w:r w:rsidRPr="00B01F6B">
              <w:t xml:space="preserve"> UNASSIGNED</w:t>
            </w:r>
          </w:p>
        </w:tc>
        <w:tc>
          <w:tcPr>
            <w:tcW w:w="6753" w:type="dxa"/>
          </w:tcPr>
          <w:p w:rsidRPr="00B01F6B" w:rsidR="00B01F6B" w:rsidP="000F6F1C" w:rsidRDefault="00B01F6B" w14:paraId="17C6C947" w14:textId="77777777">
            <w:pPr>
              <w:spacing w:before="120" w:after="120"/>
              <w:cnfStyle w:val="000000100000" w:firstRow="0" w:lastRow="0" w:firstColumn="0" w:lastColumn="0" w:oddVBand="0" w:evenVBand="0" w:oddHBand="1" w:evenHBand="0" w:firstRowFirstColumn="0" w:firstRowLastColumn="0" w:lastRowFirstColumn="0" w:lastRowLastColumn="0"/>
            </w:pPr>
            <w:r w:rsidRPr="00B01F6B">
              <w:t>The task exists but has no user ownership yet.</w:t>
            </w:r>
          </w:p>
        </w:tc>
      </w:tr>
      <w:tr w:rsidRPr="00B01F6B" w:rsidR="00B01F6B" w:rsidTr="00246A41" w14:paraId="644652F4" w14:textId="77777777">
        <w:tc>
          <w:tcPr>
            <w:cnfStyle w:val="001000000000" w:firstRow="0" w:lastRow="0" w:firstColumn="1" w:lastColumn="0" w:oddVBand="0" w:evenVBand="0" w:oddHBand="0" w:evenHBand="0" w:firstRowFirstColumn="0" w:firstRowLastColumn="0" w:lastRowFirstColumn="0" w:lastRowLastColumn="0"/>
            <w:tcW w:w="2263" w:type="dxa"/>
          </w:tcPr>
          <w:p w:rsidRPr="00B01F6B" w:rsidR="00B01F6B" w:rsidP="000F6F1C" w:rsidRDefault="00B01F6B" w14:paraId="4D2E3DA9" w14:textId="77777777">
            <w:pPr>
              <w:spacing w:before="120" w:after="120"/>
            </w:pPr>
            <w:r w:rsidRPr="00B01F6B">
              <w:t>10 - ASSIGNED</w:t>
            </w:r>
          </w:p>
        </w:tc>
        <w:tc>
          <w:tcPr>
            <w:tcW w:w="6753" w:type="dxa"/>
          </w:tcPr>
          <w:p w:rsidRPr="00B01F6B" w:rsidR="00B01F6B" w:rsidP="000F6F1C" w:rsidRDefault="00B01F6B" w14:paraId="02006599" w14:textId="77777777">
            <w:pPr>
              <w:spacing w:before="120" w:after="120"/>
              <w:cnfStyle w:val="000000000000" w:firstRow="0" w:lastRow="0" w:firstColumn="0" w:lastColumn="0" w:oddVBand="0" w:evenVBand="0" w:oddHBand="0" w:evenHBand="0" w:firstRowFirstColumn="0" w:firstRowLastColumn="0" w:lastRowFirstColumn="0" w:lastRowLastColumn="0"/>
            </w:pPr>
            <w:r w:rsidRPr="00B01F6B">
              <w:t>A user claims or is assigned to the task.</w:t>
            </w:r>
          </w:p>
        </w:tc>
      </w:tr>
      <w:tr w:rsidRPr="00B01F6B" w:rsidR="00B01F6B" w:rsidTr="00246A41" w14:paraId="3D0BC8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Pr="00B01F6B" w:rsidR="00B01F6B" w:rsidP="000F6F1C" w:rsidRDefault="00B01F6B" w14:paraId="78E95991" w14:textId="77777777">
            <w:pPr>
              <w:spacing w:before="120" w:after="120"/>
            </w:pPr>
            <w:r w:rsidRPr="00B01F6B">
              <w:t>20 - IN PROGRESS</w:t>
            </w:r>
          </w:p>
        </w:tc>
        <w:tc>
          <w:tcPr>
            <w:tcW w:w="6753" w:type="dxa"/>
          </w:tcPr>
          <w:p w:rsidRPr="00B01F6B" w:rsidR="00B01F6B" w:rsidP="000F6F1C" w:rsidRDefault="00B01F6B" w14:paraId="2B1E1B58" w14:textId="77777777">
            <w:pPr>
              <w:spacing w:before="120" w:after="120"/>
              <w:cnfStyle w:val="000000100000" w:firstRow="0" w:lastRow="0" w:firstColumn="0" w:lastColumn="0" w:oddVBand="0" w:evenVBand="0" w:oddHBand="1" w:evenHBand="0" w:firstRowFirstColumn="0" w:firstRowLastColumn="0" w:lastRowFirstColumn="0" w:lastRowLastColumn="0"/>
            </w:pPr>
            <w:r w:rsidRPr="00B01F6B">
              <w:t>The user has actively started work on the task.</w:t>
            </w:r>
          </w:p>
        </w:tc>
      </w:tr>
      <w:tr w:rsidRPr="00B01F6B" w:rsidR="00B01F6B" w:rsidTr="00246A41" w14:paraId="670383D8" w14:textId="77777777">
        <w:tc>
          <w:tcPr>
            <w:cnfStyle w:val="001000000000" w:firstRow="0" w:lastRow="0" w:firstColumn="1" w:lastColumn="0" w:oddVBand="0" w:evenVBand="0" w:oddHBand="0" w:evenHBand="0" w:firstRowFirstColumn="0" w:firstRowLastColumn="0" w:lastRowFirstColumn="0" w:lastRowLastColumn="0"/>
            <w:tcW w:w="2263" w:type="dxa"/>
          </w:tcPr>
          <w:p w:rsidRPr="00B01F6B" w:rsidR="00B01F6B" w:rsidP="000F6F1C" w:rsidRDefault="00B01F6B" w14:paraId="081C6ACF" w14:textId="77777777">
            <w:pPr>
              <w:spacing w:before="120" w:after="120"/>
            </w:pPr>
            <w:r w:rsidRPr="00B01F6B">
              <w:t>21 - BLOCKED</w:t>
            </w:r>
          </w:p>
        </w:tc>
        <w:tc>
          <w:tcPr>
            <w:tcW w:w="6753" w:type="dxa"/>
          </w:tcPr>
          <w:p w:rsidRPr="00B01F6B" w:rsidR="00B01F6B" w:rsidP="000F6F1C" w:rsidRDefault="00B01F6B" w14:paraId="453A4205" w14:textId="77777777">
            <w:pPr>
              <w:spacing w:before="120" w:after="120"/>
              <w:cnfStyle w:val="000000000000" w:firstRow="0" w:lastRow="0" w:firstColumn="0" w:lastColumn="0" w:oddVBand="0" w:evenVBand="0" w:oddHBand="0" w:evenHBand="0" w:firstRowFirstColumn="0" w:firstRowLastColumn="0" w:lastRowFirstColumn="0" w:lastRowLastColumn="0"/>
            </w:pPr>
            <w:r w:rsidRPr="00B01F6B">
              <w:t>Task is paused, for example when the user is waiting on external input.</w:t>
            </w:r>
          </w:p>
        </w:tc>
      </w:tr>
      <w:tr w:rsidRPr="00B01F6B" w:rsidR="00B01F6B" w:rsidTr="00246A41" w14:paraId="002C43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Pr="00B01F6B" w:rsidR="00B01F6B" w:rsidP="000F6F1C" w:rsidRDefault="00B01F6B" w14:paraId="0CE5E0FF" w14:textId="77777777">
            <w:pPr>
              <w:spacing w:before="120" w:after="120"/>
            </w:pPr>
            <w:r w:rsidRPr="00B01F6B">
              <w:t>30 - COMPLETED</w:t>
            </w:r>
          </w:p>
        </w:tc>
        <w:tc>
          <w:tcPr>
            <w:tcW w:w="6753" w:type="dxa"/>
          </w:tcPr>
          <w:p w:rsidRPr="00B01F6B" w:rsidR="00B01F6B" w:rsidP="000F6F1C" w:rsidRDefault="00B01F6B" w14:paraId="69F53CD9" w14:textId="77777777">
            <w:pPr>
              <w:spacing w:before="120" w:after="120"/>
              <w:cnfStyle w:val="000000100000" w:firstRow="0" w:lastRow="0" w:firstColumn="0" w:lastColumn="0" w:oddVBand="0" w:evenVBand="0" w:oddHBand="1" w:evenHBand="0" w:firstRowFirstColumn="0" w:firstRowLastColumn="0" w:lastRowFirstColumn="0" w:lastRowLastColumn="0"/>
            </w:pPr>
            <w:r w:rsidRPr="00B01F6B">
              <w:t>Task work has been finished successfully.</w:t>
            </w:r>
          </w:p>
        </w:tc>
      </w:tr>
    </w:tbl>
    <w:p w:rsidR="00B01F6B" w:rsidP="00022883" w:rsidRDefault="00B01F6B" w14:paraId="1E9C3857" w14:textId="77777777"/>
    <w:p w:rsidR="00CD027A" w:rsidP="00022883" w:rsidRDefault="00551A1A" w14:paraId="20B8E38A" w14:textId="0A349747">
      <w:r>
        <w:t>State transitions</w:t>
      </w:r>
      <w:r w:rsidR="00B73ED4">
        <w:t xml:space="preserve"> for tasks</w:t>
      </w:r>
      <w:r>
        <w:t xml:space="preserve"> are </w:t>
      </w:r>
      <w:r w:rsidR="00B73ED4">
        <w:t>expected to follow the general approach below:</w:t>
      </w:r>
    </w:p>
    <w:tbl>
      <w:tblPr>
        <w:tblStyle w:val="PlainTable4"/>
        <w:tblW w:w="0" w:type="auto"/>
        <w:tblLook w:val="04A0" w:firstRow="1" w:lastRow="0" w:firstColumn="1" w:lastColumn="0" w:noHBand="0" w:noVBand="1"/>
      </w:tblPr>
      <w:tblGrid>
        <w:gridCol w:w="2689"/>
        <w:gridCol w:w="6327"/>
      </w:tblGrid>
      <w:tr w:rsidRPr="00304832" w:rsidR="00304832" w:rsidTr="00304832" w14:paraId="7316FC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bottom w:val="single" w:color="auto" w:sz="4" w:space="0"/>
            </w:tcBorders>
          </w:tcPr>
          <w:p w:rsidRPr="00304832" w:rsidR="00304832" w:rsidP="00304832" w:rsidRDefault="00304832" w14:paraId="297EDCE9" w14:textId="47B2DBF3">
            <w:pPr>
              <w:spacing w:before="120" w:after="120"/>
            </w:pPr>
            <w:r w:rsidRPr="00304832">
              <w:t>Transition</w:t>
            </w:r>
          </w:p>
        </w:tc>
        <w:tc>
          <w:tcPr>
            <w:tcW w:w="6327" w:type="dxa"/>
            <w:tcBorders>
              <w:bottom w:val="single" w:color="auto" w:sz="4" w:space="0"/>
            </w:tcBorders>
          </w:tcPr>
          <w:p w:rsidRPr="00304832" w:rsidR="00304832" w:rsidP="00304832" w:rsidRDefault="00304832" w14:paraId="02EDAD1E" w14:textId="593483EC">
            <w:pPr>
              <w:spacing w:before="120" w:after="120"/>
              <w:cnfStyle w:val="100000000000" w:firstRow="1" w:lastRow="0" w:firstColumn="0" w:lastColumn="0" w:oddVBand="0" w:evenVBand="0" w:oddHBand="0" w:evenHBand="0" w:firstRowFirstColumn="0" w:firstRowLastColumn="0" w:lastRowFirstColumn="0" w:lastRowLastColumn="0"/>
            </w:pPr>
            <w:r w:rsidRPr="00304832">
              <w:t>Description</w:t>
            </w:r>
          </w:p>
        </w:tc>
      </w:tr>
      <w:tr w:rsidRPr="005B46E1" w:rsidR="005B46E1" w:rsidTr="00304832" w14:paraId="5B1733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single" w:color="auto" w:sz="4" w:space="0"/>
            </w:tcBorders>
          </w:tcPr>
          <w:p w:rsidRPr="005B46E1" w:rsidR="005B46E1" w:rsidP="00304832" w:rsidRDefault="005B46E1" w14:paraId="0812409B" w14:textId="77777777">
            <w:pPr>
              <w:spacing w:before="120" w:after="120"/>
            </w:pPr>
            <w:r w:rsidRPr="005B46E1">
              <w:t>Unassigned → Assigned</w:t>
            </w:r>
          </w:p>
        </w:tc>
        <w:tc>
          <w:tcPr>
            <w:tcW w:w="6327" w:type="dxa"/>
            <w:tcBorders>
              <w:top w:val="single" w:color="auto" w:sz="4" w:space="0"/>
            </w:tcBorders>
          </w:tcPr>
          <w:p w:rsidRPr="005B46E1" w:rsidR="005B46E1" w:rsidP="00304832" w:rsidRDefault="005B46E1" w14:paraId="3F4527DE" w14:textId="77777777">
            <w:pPr>
              <w:spacing w:before="120" w:after="120"/>
              <w:cnfStyle w:val="000000100000" w:firstRow="0" w:lastRow="0" w:firstColumn="0" w:lastColumn="0" w:oddVBand="0" w:evenVBand="0" w:oddHBand="1" w:evenHBand="0" w:firstRowFirstColumn="0" w:firstRowLastColumn="0" w:lastRowFirstColumn="0" w:lastRowLastColumn="0"/>
            </w:pPr>
            <w:r w:rsidRPr="005B46E1">
              <w:t>Investigator claims task from the queue.</w:t>
            </w:r>
          </w:p>
        </w:tc>
      </w:tr>
      <w:tr w:rsidRPr="005B46E1" w:rsidR="005B46E1" w:rsidTr="00304832" w14:paraId="073818A6" w14:textId="77777777">
        <w:tc>
          <w:tcPr>
            <w:cnfStyle w:val="001000000000" w:firstRow="0" w:lastRow="0" w:firstColumn="1" w:lastColumn="0" w:oddVBand="0" w:evenVBand="0" w:oddHBand="0" w:evenHBand="0" w:firstRowFirstColumn="0" w:firstRowLastColumn="0" w:lastRowFirstColumn="0" w:lastRowLastColumn="0"/>
            <w:tcW w:w="2689" w:type="dxa"/>
          </w:tcPr>
          <w:p w:rsidRPr="005B46E1" w:rsidR="005B46E1" w:rsidP="00304832" w:rsidRDefault="005B46E1" w14:paraId="242F3754" w14:textId="77777777">
            <w:pPr>
              <w:spacing w:before="120" w:after="120"/>
            </w:pPr>
            <w:r w:rsidRPr="005B46E1">
              <w:t>Assigned → Unassigned</w:t>
            </w:r>
          </w:p>
        </w:tc>
        <w:tc>
          <w:tcPr>
            <w:tcW w:w="6327" w:type="dxa"/>
          </w:tcPr>
          <w:p w:rsidRPr="005B46E1" w:rsidR="005B46E1" w:rsidP="00304832" w:rsidRDefault="005B46E1" w14:paraId="426A6882" w14:textId="77777777">
            <w:pPr>
              <w:spacing w:before="120" w:after="120"/>
              <w:cnfStyle w:val="000000000000" w:firstRow="0" w:lastRow="0" w:firstColumn="0" w:lastColumn="0" w:oddVBand="0" w:evenVBand="0" w:oddHBand="0" w:evenHBand="0" w:firstRowFirstColumn="0" w:firstRowLastColumn="0" w:lastRowFirstColumn="0" w:lastRowLastColumn="0"/>
            </w:pPr>
            <w:r w:rsidRPr="005B46E1">
              <w:t>Investigator unassigns themselves, returning the task to the queue.</w:t>
            </w:r>
          </w:p>
        </w:tc>
      </w:tr>
      <w:tr w:rsidRPr="005B46E1" w:rsidR="005B46E1" w:rsidTr="00304832" w14:paraId="4F6798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5B46E1" w:rsidR="005B46E1" w:rsidP="00304832" w:rsidRDefault="005B46E1" w14:paraId="0E164E7B" w14:textId="77777777">
            <w:pPr>
              <w:spacing w:before="120" w:after="120"/>
            </w:pPr>
            <w:r w:rsidRPr="005B46E1">
              <w:t>Assigned → In Progress</w:t>
            </w:r>
          </w:p>
        </w:tc>
        <w:tc>
          <w:tcPr>
            <w:tcW w:w="6327" w:type="dxa"/>
          </w:tcPr>
          <w:p w:rsidRPr="005B46E1" w:rsidR="005B46E1" w:rsidP="00304832" w:rsidRDefault="005B46E1" w14:paraId="08CD84AD" w14:textId="3BC0342F">
            <w:pPr>
              <w:spacing w:before="120" w:after="120"/>
              <w:cnfStyle w:val="000000100000" w:firstRow="0" w:lastRow="0" w:firstColumn="0" w:lastColumn="0" w:oddVBand="0" w:evenVBand="0" w:oddHBand="1" w:evenHBand="0" w:firstRowFirstColumn="0" w:firstRowLastColumn="0" w:lastRowFirstColumn="0" w:lastRowLastColumn="0"/>
            </w:pPr>
            <w:r w:rsidRPr="005B46E1">
              <w:t xml:space="preserve">Investigator starts work (e.g., opens task, marks as </w:t>
            </w:r>
            <w:r w:rsidR="00927ADA">
              <w:t>"</w:t>
            </w:r>
            <w:r w:rsidRPr="005B46E1">
              <w:t>started</w:t>
            </w:r>
            <w:r w:rsidR="00927ADA">
              <w:t>"</w:t>
            </w:r>
            <w:r w:rsidRPr="005B46E1">
              <w:t>).</w:t>
            </w:r>
          </w:p>
        </w:tc>
      </w:tr>
      <w:tr w:rsidRPr="005B46E1" w:rsidR="00911393" w:rsidTr="00304832" w14:paraId="68EBAE85" w14:textId="77777777">
        <w:tc>
          <w:tcPr>
            <w:cnfStyle w:val="001000000000" w:firstRow="0" w:lastRow="0" w:firstColumn="1" w:lastColumn="0" w:oddVBand="0" w:evenVBand="0" w:oddHBand="0" w:evenHBand="0" w:firstRowFirstColumn="0" w:firstRowLastColumn="0" w:lastRowFirstColumn="0" w:lastRowLastColumn="0"/>
            <w:tcW w:w="2689" w:type="dxa"/>
          </w:tcPr>
          <w:p w:rsidRPr="005B46E1" w:rsidR="00911393" w:rsidP="00911393" w:rsidRDefault="00911393" w14:paraId="60A51054" w14:textId="6B9D94D7">
            <w:pPr>
              <w:spacing w:before="120" w:after="120"/>
              <w:rPr>
                <w:b w:val="0"/>
                <w:bCs w:val="0"/>
              </w:rPr>
            </w:pPr>
            <w:r w:rsidRPr="005B46E1">
              <w:t xml:space="preserve">In Progress → </w:t>
            </w:r>
            <w:r w:rsidR="00F40D39">
              <w:t>Unassigned</w:t>
            </w:r>
          </w:p>
        </w:tc>
        <w:tc>
          <w:tcPr>
            <w:tcW w:w="6327" w:type="dxa"/>
          </w:tcPr>
          <w:p w:rsidRPr="005B46E1" w:rsidR="00911393" w:rsidP="00911393" w:rsidRDefault="00F40D39" w14:paraId="377043F4" w14:textId="6F7D4F58">
            <w:pPr>
              <w:spacing w:before="120" w:after="120"/>
              <w:cnfStyle w:val="000000000000" w:firstRow="0" w:lastRow="0" w:firstColumn="0" w:lastColumn="0" w:oddVBand="0" w:evenVBand="0" w:oddHBand="0" w:evenHBand="0" w:firstRowFirstColumn="0" w:firstRowLastColumn="0" w:lastRowFirstColumn="0" w:lastRowLastColumn="0"/>
            </w:pPr>
            <w:r w:rsidRPr="005B46E1">
              <w:t>Investigator unassigns themselves, returning the task to the queue.</w:t>
            </w:r>
          </w:p>
        </w:tc>
      </w:tr>
      <w:tr w:rsidRPr="005B46E1" w:rsidR="00911393" w:rsidTr="00304832" w14:paraId="3FF86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5B46E1" w:rsidR="00911393" w:rsidP="00911393" w:rsidRDefault="00911393" w14:paraId="54643DCE" w14:textId="77777777">
            <w:pPr>
              <w:spacing w:before="120" w:after="120"/>
            </w:pPr>
            <w:r w:rsidRPr="005B46E1">
              <w:t>In Progress → Completed</w:t>
            </w:r>
          </w:p>
        </w:tc>
        <w:tc>
          <w:tcPr>
            <w:tcW w:w="6327" w:type="dxa"/>
          </w:tcPr>
          <w:p w:rsidRPr="005B46E1" w:rsidR="00911393" w:rsidP="00911393" w:rsidRDefault="00911393" w14:paraId="24A3EE44" w14:textId="77777777">
            <w:pPr>
              <w:spacing w:before="120" w:after="120"/>
              <w:cnfStyle w:val="000000100000" w:firstRow="0" w:lastRow="0" w:firstColumn="0" w:lastColumn="0" w:oddVBand="0" w:evenVBand="0" w:oddHBand="1" w:evenHBand="0" w:firstRowFirstColumn="0" w:firstRowLastColumn="0" w:lastRowFirstColumn="0" w:lastRowLastColumn="0"/>
            </w:pPr>
            <w:r w:rsidRPr="005B46E1">
              <w:t>Task successfully completed (e.g., investigation report submitted).</w:t>
            </w:r>
          </w:p>
        </w:tc>
      </w:tr>
      <w:tr w:rsidRPr="005B46E1" w:rsidR="00911393" w:rsidTr="00304832" w14:paraId="17997DEE" w14:textId="77777777">
        <w:tc>
          <w:tcPr>
            <w:cnfStyle w:val="001000000000" w:firstRow="0" w:lastRow="0" w:firstColumn="1" w:lastColumn="0" w:oddVBand="0" w:evenVBand="0" w:oddHBand="0" w:evenHBand="0" w:firstRowFirstColumn="0" w:firstRowLastColumn="0" w:lastRowFirstColumn="0" w:lastRowLastColumn="0"/>
            <w:tcW w:w="2689" w:type="dxa"/>
          </w:tcPr>
          <w:p w:rsidRPr="005B46E1" w:rsidR="00911393" w:rsidP="00911393" w:rsidRDefault="00911393" w14:paraId="3765F457" w14:textId="77777777">
            <w:pPr>
              <w:spacing w:before="120" w:after="120"/>
            </w:pPr>
            <w:r w:rsidRPr="005B46E1">
              <w:t>In Progress → Blocked</w:t>
            </w:r>
          </w:p>
        </w:tc>
        <w:tc>
          <w:tcPr>
            <w:tcW w:w="6327" w:type="dxa"/>
          </w:tcPr>
          <w:p w:rsidRPr="005B46E1" w:rsidR="00911393" w:rsidP="00911393" w:rsidRDefault="00911393" w14:paraId="5D5B6E0B" w14:textId="77777777">
            <w:pPr>
              <w:spacing w:before="120" w:after="120"/>
              <w:cnfStyle w:val="000000000000" w:firstRow="0" w:lastRow="0" w:firstColumn="0" w:lastColumn="0" w:oddVBand="0" w:evenVBand="0" w:oddHBand="0" w:evenHBand="0" w:firstRowFirstColumn="0" w:firstRowLastColumn="0" w:lastRowFirstColumn="0" w:lastRowLastColumn="0"/>
            </w:pPr>
            <w:r w:rsidRPr="005B46E1">
              <w:t>Waiting for KYC documents or other verification.</w:t>
            </w:r>
          </w:p>
        </w:tc>
      </w:tr>
      <w:tr w:rsidRPr="005B46E1" w:rsidR="00911393" w:rsidTr="00304832" w14:paraId="3BCF8E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Pr="005B46E1" w:rsidR="00911393" w:rsidP="00911393" w:rsidRDefault="00911393" w14:paraId="7680D672" w14:textId="77777777">
            <w:pPr>
              <w:spacing w:before="120" w:after="120"/>
            </w:pPr>
            <w:r w:rsidRPr="005B46E1">
              <w:t>Blocked → In Progress</w:t>
            </w:r>
          </w:p>
        </w:tc>
        <w:tc>
          <w:tcPr>
            <w:tcW w:w="6327" w:type="dxa"/>
          </w:tcPr>
          <w:p w:rsidRPr="005B46E1" w:rsidR="00911393" w:rsidP="00911393" w:rsidRDefault="00911393" w14:paraId="47AFBC17" w14:textId="77777777">
            <w:pPr>
              <w:spacing w:before="120" w:after="120"/>
              <w:cnfStyle w:val="000000100000" w:firstRow="0" w:lastRow="0" w:firstColumn="0" w:lastColumn="0" w:oddVBand="0" w:evenVBand="0" w:oddHBand="1" w:evenHBand="0" w:firstRowFirstColumn="0" w:firstRowLastColumn="0" w:lastRowFirstColumn="0" w:lastRowLastColumn="0"/>
            </w:pPr>
            <w:r w:rsidRPr="005B46E1">
              <w:t>Received required input, resume investigation.</w:t>
            </w:r>
          </w:p>
        </w:tc>
      </w:tr>
    </w:tbl>
    <w:p w:rsidRPr="00022883" w:rsidR="0044421D" w:rsidP="00022883" w:rsidRDefault="0044421D" w14:paraId="3BDEED69" w14:textId="77777777"/>
    <w:p w:rsidR="00A1453F" w:rsidRDefault="00A1453F" w14:paraId="3BAE7372" w14:textId="77777777">
      <w:pPr>
        <w:rPr>
          <w:rFonts w:asciiTheme="majorHAnsi" w:hAnsiTheme="majorHAnsi" w:eastAsiaTheme="majorEastAsia" w:cstheme="majorBidi"/>
          <w:color w:val="2F5496" w:themeColor="accent1" w:themeShade="BF"/>
          <w:sz w:val="26"/>
          <w:szCs w:val="26"/>
        </w:rPr>
      </w:pPr>
      <w:r>
        <w:br w:type="page"/>
      </w:r>
    </w:p>
    <w:p w:rsidR="00AA1F7E" w:rsidP="00AA1F7E" w:rsidRDefault="00AA1F7E" w14:paraId="3E2B09B7" w14:textId="54181A1B">
      <w:pPr>
        <w:pStyle w:val="Heading2"/>
      </w:pPr>
      <w:bookmarkStart w:name="_Complete_Case_Creation" w:id="33"/>
      <w:bookmarkStart w:name="_Toc196869838" w:id="34"/>
      <w:bookmarkStart w:name="_Toc197549431" w:id="35"/>
      <w:bookmarkEnd w:id="33"/>
      <w:r>
        <w:t>Complete Case Creation</w:t>
      </w:r>
      <w:bookmarkEnd w:id="34"/>
      <w:bookmarkEnd w:id="35"/>
    </w:p>
    <w:p w:rsidRPr="00906091" w:rsidR="006F1B5A" w:rsidP="006F1B5A" w:rsidRDefault="006F1B5A" w14:paraId="25145FDF" w14:textId="58F80D9C">
      <w:pPr>
        <w:pStyle w:val="Heading3"/>
      </w:pPr>
      <w:r w:rsidRPr="00906091">
        <w:t>Description</w:t>
      </w:r>
    </w:p>
    <w:p w:rsidR="00A1453F" w:rsidP="00A1453F" w:rsidRDefault="007A596F" w14:paraId="18A1ED21" w14:textId="5A1152E9">
      <w:r>
        <w:t xml:space="preserve">During the case creation process, the user may pause the process to gather additional information. The </w:t>
      </w:r>
      <w:hyperlink w:history="1" w:anchor="_Create_a_New">
        <w:r w:rsidRPr="00A172CF">
          <w:rPr>
            <w:rStyle w:val="Hyperlink"/>
            <w:b/>
            <w:bCs/>
          </w:rPr>
          <w:t>Create</w:t>
        </w:r>
        <w:r w:rsidR="009C7ED4">
          <w:rPr>
            <w:rStyle w:val="Hyperlink"/>
            <w:b/>
            <w:bCs/>
          </w:rPr>
          <w:t xml:space="preserve"> a</w:t>
        </w:r>
        <w:r w:rsidRPr="00A172CF">
          <w:rPr>
            <w:rStyle w:val="Hyperlink"/>
            <w:b/>
            <w:bCs/>
          </w:rPr>
          <w:t xml:space="preserve"> New Case</w:t>
        </w:r>
      </w:hyperlink>
      <w:r>
        <w:t xml:space="preserve"> use case gives the user the option of saving the work in progress, as long as the </w:t>
      </w:r>
      <w:r w:rsidR="0062255F">
        <w:t>fields that have been supplied so far is valid. The save process will allow for mandatory information to be missing</w:t>
      </w:r>
      <w:r w:rsidR="00D45812">
        <w:t xml:space="preserve">. When the case is saved in an incomplete state, the status of the case will be </w:t>
      </w:r>
      <w:r w:rsidR="00927ADA">
        <w:t>"</w:t>
      </w:r>
      <w:r w:rsidR="00D45812">
        <w:t xml:space="preserve">00 </w:t>
      </w:r>
      <w:r w:rsidR="00BF5EF9">
        <w:t>-</w:t>
      </w:r>
      <w:r w:rsidR="00D45812">
        <w:t xml:space="preserve"> DRAFT</w:t>
      </w:r>
      <w:r w:rsidR="00927ADA">
        <w:t>"</w:t>
      </w:r>
      <w:r w:rsidR="00D45812">
        <w:t xml:space="preserve"> and the user will be assigned a task</w:t>
      </w:r>
      <w:r w:rsidR="00561696">
        <w:t xml:space="preserve"> called </w:t>
      </w:r>
      <w:r w:rsidR="00927ADA">
        <w:t>"</w:t>
      </w:r>
      <w:r w:rsidRPr="00CB01C2" w:rsidR="00561696">
        <w:t>Complete New Case</w:t>
      </w:r>
      <w:r w:rsidR="00927ADA">
        <w:t>"</w:t>
      </w:r>
      <w:r w:rsidR="00561696">
        <w:t xml:space="preserve"> that will serve as a reminder that </w:t>
      </w:r>
      <w:r w:rsidR="00562077">
        <w:t>the incomplete case is outstanding.</w:t>
      </w:r>
    </w:p>
    <w:p w:rsidR="00D45812" w:rsidP="00A1453F" w:rsidRDefault="00844CB5" w14:paraId="5F5ADE21" w14:textId="5C710759">
      <w:r>
        <w:t>After</w:t>
      </w:r>
      <w:r w:rsidR="00D45812">
        <w:t xml:space="preserve"> the user had gathered all the information required to complete the case</w:t>
      </w:r>
      <w:r w:rsidR="00562077">
        <w:t>, they must be able to retrieve the saved case and complete it</w:t>
      </w:r>
      <w:r w:rsidR="00D45812">
        <w:t>.</w:t>
      </w:r>
    </w:p>
    <w:p w:rsidRPr="00906091" w:rsidR="00692D78" w:rsidP="00A1453F" w:rsidRDefault="00692D78" w14:paraId="7158E7D2" w14:textId="61845483">
      <w:r>
        <w:t>The user may go through several cycles of save, retrieve, and update before finally completing the case, during which time the case will remain in the draft state.</w:t>
      </w:r>
    </w:p>
    <w:p w:rsidRPr="00906091" w:rsidR="00A1453F" w:rsidP="00A1453F" w:rsidRDefault="00A1453F" w14:paraId="2E5539B0" w14:textId="1FF7A437">
      <w:r w:rsidRPr="00906091">
        <w:t xml:space="preserve">The process ends once </w:t>
      </w:r>
      <w:r w:rsidR="00AC3927">
        <w:t xml:space="preserve">the case achieves the success criteria defined in the </w:t>
      </w:r>
      <w:hyperlink w:history="1" w:anchor="_Create_a_New">
        <w:r w:rsidRPr="00CB01C2" w:rsidR="00AC3927">
          <w:rPr>
            <w:rStyle w:val="Hyperlink"/>
            <w:b/>
            <w:bCs/>
          </w:rPr>
          <w:t>Create</w:t>
        </w:r>
        <w:r w:rsidR="009C7ED4">
          <w:rPr>
            <w:rStyle w:val="Hyperlink"/>
            <w:b/>
            <w:bCs/>
          </w:rPr>
          <w:t xml:space="preserve"> a</w:t>
        </w:r>
        <w:r w:rsidRPr="00CB01C2" w:rsidR="00AC3927">
          <w:rPr>
            <w:rStyle w:val="Hyperlink"/>
            <w:b/>
            <w:bCs/>
          </w:rPr>
          <w:t xml:space="preserve"> New Case</w:t>
        </w:r>
      </w:hyperlink>
      <w:r w:rsidR="00AC3927">
        <w:t xml:space="preserve"> use case</w:t>
      </w:r>
      <w:r w:rsidR="008A25B1">
        <w:t>, or if the user decides to abandon the case creation altogether.</w:t>
      </w:r>
    </w:p>
    <w:p w:rsidRPr="00906091" w:rsidR="00A1453F" w:rsidP="00A1453F" w:rsidRDefault="00A1453F" w14:paraId="1692E3FD" w14:textId="77777777">
      <w:pPr>
        <w:pStyle w:val="Heading3"/>
      </w:pPr>
      <w:r w:rsidRPr="00906091">
        <w:t>Actors</w:t>
      </w:r>
    </w:p>
    <w:p w:rsidRPr="00906091" w:rsidR="00A1453F" w:rsidP="00A1453F" w:rsidRDefault="00A1453F" w14:paraId="1C412C97" w14:textId="0C811A4B">
      <w:pPr>
        <w:pStyle w:val="Heading4"/>
      </w:pPr>
      <w:r w:rsidRPr="00906091">
        <w:t>Primary Actor</w:t>
      </w:r>
    </w:p>
    <w:p w:rsidRPr="00906091" w:rsidR="00A1453F" w:rsidP="00A1453F" w:rsidRDefault="00A1453F" w14:paraId="0B5861DE" w14:textId="77777777">
      <w:pPr>
        <w:pStyle w:val="Bullets"/>
        <w:rPr>
          <w:lang w:val="en-US"/>
        </w:rPr>
      </w:pPr>
      <w:r w:rsidRPr="00AF337F">
        <w:rPr>
          <w:rFonts w:eastAsia="Segoe UI" w:cstheme="minorHAnsi"/>
          <w:b/>
          <w:lang w:val="en-US"/>
        </w:rPr>
        <w:t>Analyst / Investigator</w:t>
      </w:r>
      <w:r w:rsidRPr="00906091">
        <w:rPr>
          <w:lang w:val="en-US"/>
        </w:rPr>
        <w:t xml:space="preserve"> (for manual case creation).</w:t>
      </w:r>
    </w:p>
    <w:p w:rsidRPr="00906091" w:rsidR="00A1453F" w:rsidP="00A1453F" w:rsidRDefault="00A1453F" w14:paraId="56422B07" w14:textId="77777777">
      <w:pPr>
        <w:pStyle w:val="Bullets"/>
        <w:rPr>
          <w:lang w:val="en-US"/>
        </w:rPr>
      </w:pPr>
      <w:r w:rsidRPr="00AF337F">
        <w:rPr>
          <w:rFonts w:eastAsia="Segoe UI" w:cstheme="minorHAnsi"/>
          <w:b/>
          <w:lang w:val="en-US"/>
        </w:rPr>
        <w:t>API Portal</w:t>
      </w:r>
      <w:r w:rsidRPr="005C1AC8">
        <w:rPr>
          <w:rFonts w:eastAsia="Segoe UI" w:cstheme="minorHAnsi"/>
          <w:bCs/>
          <w:lang w:val="en-US"/>
        </w:rPr>
        <w:t xml:space="preserve"> (for automated case creation).</w:t>
      </w:r>
    </w:p>
    <w:p w:rsidRPr="00906091" w:rsidR="00A1453F" w:rsidP="00A1453F" w:rsidRDefault="00A1453F" w14:paraId="437984B5" w14:textId="58F3E595">
      <w:pPr>
        <w:pStyle w:val="Bullets"/>
        <w:rPr>
          <w:lang w:val="en-US"/>
        </w:rPr>
      </w:pPr>
      <w:r w:rsidRPr="00AF337F">
        <w:rPr>
          <w:rFonts w:eastAsia="Segoe UI" w:cstheme="minorHAnsi"/>
          <w:b/>
          <w:lang w:val="en-US"/>
        </w:rPr>
        <w:t>Supervisor:</w:t>
      </w:r>
      <w:r w:rsidRPr="00906091">
        <w:rPr>
          <w:lang w:val="en-US"/>
        </w:rPr>
        <w:t xml:space="preserve"> (for manual case creation). The supervisor may </w:t>
      </w:r>
      <w:hyperlink w:history="1" w:anchor="_Create_a_New">
        <w:r w:rsidRPr="009C7ED4">
          <w:rPr>
            <w:rStyle w:val="Hyperlink"/>
            <w:b/>
            <w:bCs/>
            <w:lang w:val="en-US"/>
          </w:rPr>
          <w:t>Create a New Case</w:t>
        </w:r>
      </w:hyperlink>
      <w:r w:rsidRPr="00906091">
        <w:rPr>
          <w:lang w:val="en-US"/>
        </w:rPr>
        <w:t xml:space="preserve"> as if they are an </w:t>
      </w:r>
      <w:r w:rsidRPr="00906091">
        <w:rPr>
          <w:b/>
          <w:bCs/>
          <w:lang w:val="en-US"/>
        </w:rPr>
        <w:t>Analyst / Investigator</w:t>
      </w:r>
      <w:r w:rsidRPr="00906091">
        <w:rPr>
          <w:lang w:val="en-US"/>
        </w:rPr>
        <w:t xml:space="preserve"> user </w:t>
      </w:r>
      <w:r w:rsidR="00A172CF">
        <w:rPr>
          <w:lang w:val="en-US"/>
        </w:rPr>
        <w:t xml:space="preserve">and therefore also requires access to the </w:t>
      </w:r>
      <w:r w:rsidRPr="00A172CF" w:rsidR="00A172CF">
        <w:rPr>
          <w:b/>
          <w:bCs/>
          <w:lang w:val="en-US"/>
        </w:rPr>
        <w:t>Complete Case Creation</w:t>
      </w:r>
      <w:r w:rsidR="00A172CF">
        <w:rPr>
          <w:lang w:val="en-US"/>
        </w:rPr>
        <w:t xml:space="preserve"> use case</w:t>
      </w:r>
      <w:r w:rsidRPr="00906091">
        <w:rPr>
          <w:lang w:val="en-US"/>
        </w:rPr>
        <w:t>.</w:t>
      </w:r>
    </w:p>
    <w:p w:rsidRPr="00906091" w:rsidR="00A1453F" w:rsidP="00A1453F" w:rsidRDefault="00A1453F" w14:paraId="27E4F370" w14:textId="4FDA6A84">
      <w:pPr>
        <w:pStyle w:val="Heading4"/>
      </w:pPr>
      <w:r w:rsidRPr="00906091">
        <w:t>Supporting/Secondary Actors</w:t>
      </w:r>
    </w:p>
    <w:p w:rsidR="008705AC" w:rsidP="008705AC" w:rsidRDefault="008705AC" w14:paraId="52754CF7" w14:textId="77777777">
      <w:pPr>
        <w:pStyle w:val="Bullets"/>
        <w:rPr>
          <w:lang w:val="en-US"/>
        </w:rPr>
      </w:pPr>
      <w:r w:rsidRPr="00906091">
        <w:rPr>
          <w:b/>
          <w:bCs/>
          <w:lang w:val="en-US"/>
        </w:rPr>
        <w:t>Supervisor</w:t>
      </w:r>
      <w:r w:rsidRPr="00906091">
        <w:rPr>
          <w:lang w:val="en-US"/>
        </w:rPr>
        <w:t>:</w:t>
      </w:r>
    </w:p>
    <w:p w:rsidRPr="00697CCC" w:rsidR="008705AC" w:rsidP="00D444B7" w:rsidRDefault="008705AC" w14:paraId="79167C30" w14:textId="77777777">
      <w:pPr>
        <w:pStyle w:val="Bullets"/>
        <w:numPr>
          <w:ilvl w:val="1"/>
          <w:numId w:val="5"/>
        </w:numPr>
        <w:rPr>
          <w:lang w:val="en-US"/>
        </w:rPr>
      </w:pPr>
      <w:hyperlink w:history="1" w:anchor="_Approve_Case_Creation">
        <w:r w:rsidRPr="00D71CB2">
          <w:rPr>
            <w:rStyle w:val="Hyperlink"/>
            <w:b/>
            <w:bCs/>
            <w:lang w:val="en-US"/>
          </w:rPr>
          <w:t>Approve New Case Creation</w:t>
        </w:r>
      </w:hyperlink>
    </w:p>
    <w:p w:rsidR="008705AC" w:rsidP="00D444B7" w:rsidRDefault="008705AC" w14:paraId="6EA7432F" w14:textId="77777777">
      <w:pPr>
        <w:pStyle w:val="Bullets"/>
        <w:numPr>
          <w:ilvl w:val="1"/>
          <w:numId w:val="5"/>
        </w:numPr>
        <w:rPr>
          <w:lang w:val="en-US"/>
        </w:rPr>
      </w:pPr>
      <w:r>
        <w:rPr>
          <w:lang w:val="en-US"/>
        </w:rPr>
        <w:t>May need to review case creation metrics for performance management purposes.</w:t>
      </w:r>
    </w:p>
    <w:p w:rsidRPr="00906091" w:rsidR="008705AC" w:rsidP="00D444B7" w:rsidRDefault="008705AC" w14:paraId="21C944C2" w14:textId="77777777">
      <w:pPr>
        <w:pStyle w:val="Bullets"/>
        <w:numPr>
          <w:ilvl w:val="1"/>
          <w:numId w:val="5"/>
        </w:numPr>
        <w:rPr>
          <w:lang w:val="en-US"/>
        </w:rPr>
      </w:pPr>
      <w:r>
        <w:rPr>
          <w:lang w:val="en-US"/>
        </w:rPr>
        <w:t>May need to manually assign cases after case creation is completed.</w:t>
      </w:r>
    </w:p>
    <w:p w:rsidRPr="00906091" w:rsidR="00A1453F" w:rsidP="00A1453F" w:rsidRDefault="00A1453F" w14:paraId="01D894B2" w14:textId="640D464D">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A1453F" w:rsidP="00A1453F" w:rsidRDefault="00A1453F" w14:paraId="6CCD0F62" w14:textId="77777777">
      <w:pPr>
        <w:pStyle w:val="Heading3"/>
      </w:pPr>
      <w:r w:rsidRPr="00906091">
        <w:t>Pre-conditions</w:t>
      </w:r>
    </w:p>
    <w:p w:rsidRPr="00906091" w:rsidR="008334B0" w:rsidP="008334B0" w:rsidRDefault="008334B0" w14:paraId="6C93DEEA" w14:textId="5F0CC46E">
      <w:pPr>
        <w:pStyle w:val="Heading4"/>
      </w:pPr>
      <w:r>
        <w:t>System state</w:t>
      </w:r>
    </w:p>
    <w:p w:rsidR="0027530A" w:rsidP="00D6066B" w:rsidRDefault="0027530A" w14:paraId="35117566" w14:textId="3C339379">
      <w:pPr>
        <w:pStyle w:val="ListParagraph"/>
        <w:numPr>
          <w:ilvl w:val="0"/>
          <w:numId w:val="26"/>
        </w:numPr>
      </w:pPr>
      <w:r>
        <w:t>The case must already exist in the CMS database</w:t>
      </w:r>
    </w:p>
    <w:p w:rsidR="00523BE3" w:rsidP="00D6066B" w:rsidRDefault="00523BE3" w14:paraId="10CB7F48" w14:textId="529794B9">
      <w:pPr>
        <w:pStyle w:val="ListParagraph"/>
        <w:numPr>
          <w:ilvl w:val="0"/>
          <w:numId w:val="26"/>
        </w:numPr>
        <w:rPr/>
      </w:pPr>
      <w:r w:rsidRPr="4ED0E540" w:rsidR="00523BE3">
        <w:rPr>
          <w:lang w:val="en-US"/>
        </w:rPr>
        <w:t xml:space="preserve">The case must contain a </w:t>
      </w:r>
      <w:r w:rsidRPr="4ED0E540" w:rsidR="00927ADA">
        <w:rPr>
          <w:lang w:val="en-US"/>
        </w:rPr>
        <w:t>"</w:t>
      </w:r>
      <w:r w:rsidRPr="4ED0E540" w:rsidR="00523BE3">
        <w:rPr>
          <w:lang w:val="en-US"/>
        </w:rPr>
        <w:t>Complete New Case</w:t>
      </w:r>
      <w:r w:rsidRPr="4ED0E540" w:rsidR="00927ADA">
        <w:rPr>
          <w:lang w:val="en-US"/>
        </w:rPr>
        <w:t>"</w:t>
      </w:r>
      <w:r w:rsidRPr="4ED0E540" w:rsidR="00523BE3">
        <w:rPr>
          <w:lang w:val="en-US"/>
        </w:rPr>
        <w:t xml:space="preserve"> task</w:t>
      </w:r>
    </w:p>
    <w:p w:rsidR="00523BE3" w:rsidP="00D6066B" w:rsidRDefault="00523BE3" w14:paraId="7E7A621D" w14:textId="62F0F8F9">
      <w:pPr>
        <w:pStyle w:val="ListParagraph"/>
        <w:numPr>
          <w:ilvl w:val="0"/>
          <w:numId w:val="26"/>
        </w:numPr>
      </w:pPr>
      <w:r>
        <w:t xml:space="preserve">The </w:t>
      </w:r>
      <w:r w:rsidR="00927ADA">
        <w:t>"</w:t>
      </w:r>
      <w:r>
        <w:t>Complete New Case</w:t>
      </w:r>
      <w:r w:rsidR="00927ADA">
        <w:t>"</w:t>
      </w:r>
      <w:r>
        <w:t xml:space="preserve"> task must be assigned to the user</w:t>
      </w:r>
    </w:p>
    <w:p w:rsidRPr="0027530A" w:rsidR="00D50DA4" w:rsidP="00D6066B" w:rsidRDefault="00D50DA4" w14:paraId="4A74D9E5" w14:textId="7EE8CB8B">
      <w:pPr>
        <w:pStyle w:val="ListParagraph"/>
        <w:numPr>
          <w:ilvl w:val="0"/>
          <w:numId w:val="26"/>
        </w:numPr>
      </w:pPr>
      <w:r>
        <w:t xml:space="preserve">The case must have a </w:t>
      </w:r>
      <w:r w:rsidR="00927ADA">
        <w:t>"</w:t>
      </w:r>
      <w:r>
        <w:t xml:space="preserve">00 </w:t>
      </w:r>
      <w:r w:rsidR="00BF5EF9">
        <w:t>-</w:t>
      </w:r>
      <w:r>
        <w:t xml:space="preserve"> DRAFT</w:t>
      </w:r>
      <w:r w:rsidR="00927ADA">
        <w:t>"</w:t>
      </w:r>
      <w:r>
        <w:t xml:space="preserve"> status</w:t>
      </w:r>
    </w:p>
    <w:p w:rsidRPr="00906091" w:rsidR="00A1453F" w:rsidP="00A1453F" w:rsidRDefault="00A1453F" w14:paraId="11D40E94" w14:textId="0935176F">
      <w:pPr>
        <w:pStyle w:val="Heading4"/>
      </w:pPr>
      <w:r w:rsidRPr="00906091">
        <w:t>Valid Access &amp; Permissions</w:t>
      </w:r>
    </w:p>
    <w:p w:rsidR="00A1453F" w:rsidP="00A1453F" w:rsidRDefault="00A1453F" w14:paraId="0F40046F" w14:textId="77777777">
      <w:pPr>
        <w:pStyle w:val="Bullets"/>
        <w:rPr>
          <w:lang w:val="en-US"/>
        </w:rPr>
      </w:pPr>
      <w:r w:rsidRPr="00906091">
        <w:rPr>
          <w:lang w:val="en-US"/>
        </w:rPr>
        <w:t>The user (Analyst, Supervisor, System) must be authenticated and authorized within the CMS (per ISO 27001 and role-based access rules).</w:t>
      </w:r>
    </w:p>
    <w:p w:rsidRPr="00906091" w:rsidR="00A1453F" w:rsidP="00A1453F" w:rsidRDefault="00A1453F" w14:paraId="25F6C070" w14:textId="77777777">
      <w:pPr>
        <w:pStyle w:val="Bullets"/>
        <w:rPr>
          <w:lang w:val="en-US"/>
        </w:rPr>
      </w:pPr>
      <w:r>
        <w:rPr>
          <w:lang w:val="en-US"/>
        </w:rPr>
        <w:t>The user (Analyst, Supervisor, System) must have the authority to perform this use case.</w:t>
      </w:r>
    </w:p>
    <w:p w:rsidRPr="00906091" w:rsidR="00A1453F" w:rsidP="00A1453F" w:rsidRDefault="00A1453F" w14:paraId="1026A380" w14:textId="77777777">
      <w:pPr>
        <w:pStyle w:val="Bullets"/>
        <w:rPr>
          <w:lang w:val="en-US"/>
        </w:rPr>
      </w:pPr>
      <w:r w:rsidRPr="00906091">
        <w:rPr>
          <w:lang w:val="en-US"/>
        </w:rPr>
        <w:t>The external client system must have valid integration/API credentials to communicate with the CMS.</w:t>
      </w:r>
    </w:p>
    <w:p w:rsidRPr="00906091" w:rsidR="00A1453F" w:rsidP="00A1453F" w:rsidRDefault="00A1453F" w14:paraId="355B2B42" w14:textId="54D0A9C1">
      <w:pPr>
        <w:pStyle w:val="Heading4"/>
      </w:pPr>
      <w:r w:rsidRPr="00906091">
        <w:t>Infrastructure / Configuration Ready</w:t>
      </w:r>
    </w:p>
    <w:p w:rsidRPr="00906091" w:rsidR="00A1453F" w:rsidP="00A1453F" w:rsidRDefault="00A1453F" w14:paraId="059760F1" w14:textId="77777777">
      <w:pPr>
        <w:pStyle w:val="Bullets"/>
        <w:rPr>
          <w:lang w:val="en-US"/>
        </w:rPr>
      </w:pPr>
      <w:r w:rsidRPr="00906091">
        <w:rPr>
          <w:lang w:val="en-US"/>
        </w:rPr>
        <w:t>The CMS is operational and configured to accept new cases.</w:t>
      </w:r>
    </w:p>
    <w:p w:rsidRPr="00906091" w:rsidR="00A1453F" w:rsidP="00A1453F" w:rsidRDefault="00A1453F" w14:paraId="1B6EA87D" w14:textId="77777777">
      <w:pPr>
        <w:pStyle w:val="Bullets"/>
        <w:rPr>
          <w:lang w:val="en-US"/>
        </w:rPr>
      </w:pPr>
      <w:r w:rsidRPr="00906091">
        <w:rPr>
          <w:lang w:val="en-US"/>
        </w:rPr>
        <w:t>Relevant compliance logging is active (GDPR, ISO 27001) so that any creation event is captured.</w:t>
      </w:r>
    </w:p>
    <w:p w:rsidRPr="00906091" w:rsidR="00A1453F" w:rsidP="00A1453F" w:rsidRDefault="00A1453F" w14:paraId="7F4279F4" w14:textId="77777777">
      <w:pPr>
        <w:pStyle w:val="Heading3"/>
      </w:pPr>
      <w:r w:rsidRPr="00906091">
        <w:t>Triggers</w:t>
      </w:r>
    </w:p>
    <w:p w:rsidR="00A1453F" w:rsidP="00A1453F" w:rsidRDefault="00943FCE" w14:paraId="67AF9E37" w14:textId="24823746">
      <w:pPr>
        <w:pStyle w:val="Bullets"/>
        <w:rPr>
          <w:lang w:val="en-US"/>
        </w:rPr>
      </w:pPr>
      <w:r>
        <w:rPr>
          <w:lang w:val="en-US"/>
        </w:rPr>
        <w:t>A user had previously saved an incomplete case and wishes to complete it.</w:t>
      </w:r>
    </w:p>
    <w:p w:rsidRPr="00906091" w:rsidR="00943FCE" w:rsidP="00A1453F" w:rsidRDefault="00943FCE" w14:paraId="3EF23723" w14:textId="1FF84EF2">
      <w:pPr>
        <w:pStyle w:val="Bullets"/>
        <w:rPr>
          <w:lang w:val="en-US"/>
        </w:rPr>
      </w:pPr>
      <w:r>
        <w:rPr>
          <w:lang w:val="en-US"/>
        </w:rPr>
        <w:t>A supervisor had rejected a</w:t>
      </w:r>
      <w:r w:rsidR="00C542EF">
        <w:rPr>
          <w:lang w:val="en-US"/>
        </w:rPr>
        <w:t xml:space="preserve"> request to </w:t>
      </w:r>
      <w:hyperlink w:history="1" w:anchor="_Approve_Case_Creation">
        <w:r w:rsidRPr="003C3D3A" w:rsidR="00C542EF">
          <w:rPr>
            <w:rStyle w:val="Hyperlink"/>
            <w:b/>
            <w:bCs/>
            <w:lang w:val="en-US"/>
          </w:rPr>
          <w:t>Approve Case Creation</w:t>
        </w:r>
      </w:hyperlink>
      <w:r w:rsidR="00C542EF">
        <w:rPr>
          <w:lang w:val="en-US"/>
        </w:rPr>
        <w:t xml:space="preserve"> and returned the case to the user to complete or abandon.</w:t>
      </w:r>
    </w:p>
    <w:p w:rsidRPr="00906091" w:rsidR="00A1453F" w:rsidP="00A1453F" w:rsidRDefault="00A1453F" w14:paraId="57559B0A" w14:textId="77777777">
      <w:pPr>
        <w:pStyle w:val="Heading3"/>
      </w:pPr>
      <w:r w:rsidRPr="00906091">
        <w:t>Main Success Scenario (Ideal Path)</w:t>
      </w:r>
    </w:p>
    <w:p w:rsidRPr="0027530A" w:rsidR="0027530A" w:rsidP="00D6066B" w:rsidRDefault="0027530A" w14:paraId="55E4343E" w14:textId="0CE17092">
      <w:pPr>
        <w:numPr>
          <w:ilvl w:val="0"/>
          <w:numId w:val="25"/>
        </w:numPr>
        <w:spacing w:after="13" w:line="271" w:lineRule="auto"/>
        <w:rPr>
          <w:rFonts w:cstheme="minorHAnsi"/>
          <w:bCs/>
        </w:rPr>
      </w:pPr>
      <w:bookmarkStart w:name="_Hlk196555554" w:id="36"/>
      <w:r>
        <w:rPr>
          <w:rFonts w:cstheme="minorHAnsi"/>
          <w:bCs/>
        </w:rPr>
        <w:t>User retrieves existing case</w:t>
      </w:r>
    </w:p>
    <w:p w:rsidRPr="00906091" w:rsidR="00A1453F" w:rsidP="00D6066B" w:rsidRDefault="00A1453F" w14:paraId="0A29C087" w14:textId="7EC0F627">
      <w:pPr>
        <w:numPr>
          <w:ilvl w:val="0"/>
          <w:numId w:val="25"/>
        </w:numPr>
        <w:spacing w:after="13" w:line="271" w:lineRule="auto"/>
        <w:rPr>
          <w:rFonts w:cstheme="minorHAnsi"/>
          <w:bCs/>
        </w:rPr>
      </w:pPr>
      <w:r>
        <w:rPr>
          <w:rFonts w:eastAsia="Segoe UI" w:cstheme="minorHAnsi"/>
          <w:bCs/>
        </w:rPr>
        <w:t xml:space="preserve">User </w:t>
      </w:r>
      <w:r w:rsidR="00254645">
        <w:rPr>
          <w:rFonts w:eastAsia="Segoe UI" w:cstheme="minorHAnsi"/>
          <w:bCs/>
        </w:rPr>
        <w:t>updates case information</w:t>
      </w:r>
    </w:p>
    <w:bookmarkEnd w:id="36"/>
    <w:p w:rsidRPr="00906091" w:rsidR="00A1453F" w:rsidP="00D6066B" w:rsidRDefault="00A1453F" w14:paraId="7ECBB21D" w14:textId="77777777">
      <w:pPr>
        <w:numPr>
          <w:ilvl w:val="0"/>
          <w:numId w:val="25"/>
        </w:numPr>
        <w:spacing w:after="13" w:line="271" w:lineRule="auto"/>
        <w:ind w:hanging="330"/>
        <w:rPr>
          <w:rFonts w:cstheme="minorHAnsi"/>
          <w:bCs/>
        </w:rPr>
      </w:pPr>
      <w:r>
        <w:rPr>
          <w:rFonts w:eastAsia="Segoe UI" w:cstheme="minorHAnsi"/>
          <w:bCs/>
        </w:rPr>
        <w:t>Validate submitted data</w:t>
      </w:r>
      <w:r w:rsidRPr="00906091">
        <w:rPr>
          <w:rFonts w:cstheme="minorHAnsi"/>
          <w:bCs/>
        </w:rPr>
        <w:t xml:space="preserve"> (ensuring required fields are present</w:t>
      </w:r>
      <w:r>
        <w:rPr>
          <w:rFonts w:cstheme="minorHAnsi"/>
          <w:bCs/>
        </w:rPr>
        <w:t>, valid and (if possible, correct)</w:t>
      </w:r>
      <w:r w:rsidRPr="00906091">
        <w:rPr>
          <w:rFonts w:cstheme="minorHAnsi"/>
          <w:bCs/>
        </w:rPr>
        <w:t>, checks formatting)</w:t>
      </w:r>
    </w:p>
    <w:p w:rsidRPr="00DB0210" w:rsidR="00A1453F" w:rsidP="00D6066B" w:rsidRDefault="00254645" w14:paraId="677CEFC7" w14:textId="4417B0F5">
      <w:pPr>
        <w:numPr>
          <w:ilvl w:val="0"/>
          <w:numId w:val="25"/>
        </w:numPr>
        <w:spacing w:after="13" w:line="271" w:lineRule="auto"/>
        <w:ind w:hanging="330"/>
        <w:rPr>
          <w:rFonts w:cstheme="minorHAnsi"/>
          <w:bCs/>
        </w:rPr>
      </w:pPr>
      <w:r>
        <w:rPr>
          <w:rFonts w:eastAsia="Segoe UI" w:cstheme="minorHAnsi"/>
          <w:bCs/>
        </w:rPr>
        <w:t>Update</w:t>
      </w:r>
      <w:r w:rsidR="00A1453F">
        <w:rPr>
          <w:rFonts w:eastAsia="Segoe UI" w:cstheme="minorHAnsi"/>
          <w:bCs/>
        </w:rPr>
        <w:t xml:space="preserve"> case in the CMS</w:t>
      </w:r>
    </w:p>
    <w:p w:rsidRPr="006246E6" w:rsidR="00A1453F" w:rsidP="00D6066B" w:rsidRDefault="00A1453F" w14:paraId="3F079F34" w14:textId="77777777">
      <w:pPr>
        <w:numPr>
          <w:ilvl w:val="0"/>
          <w:numId w:val="25"/>
        </w:numPr>
        <w:spacing w:after="13" w:line="271" w:lineRule="auto"/>
        <w:ind w:hanging="330"/>
        <w:rPr>
          <w:rFonts w:cstheme="minorHAnsi"/>
          <w:bCs/>
        </w:rPr>
      </w:pPr>
      <w:r>
        <w:rPr>
          <w:rFonts w:eastAsia="Segoe UI" w:cstheme="minorHAnsi"/>
          <w:bCs/>
        </w:rPr>
        <w:t>Create a task to investigate the case in the CMS</w:t>
      </w:r>
    </w:p>
    <w:p w:rsidRPr="006D541B" w:rsidR="00A1453F" w:rsidP="00D6066B" w:rsidRDefault="00A1453F" w14:paraId="227355AD" w14:textId="068657D8">
      <w:pPr>
        <w:numPr>
          <w:ilvl w:val="0"/>
          <w:numId w:val="25"/>
        </w:numPr>
        <w:spacing w:after="13" w:line="271" w:lineRule="auto"/>
        <w:ind w:hanging="330"/>
        <w:rPr>
          <w:rFonts w:cstheme="minorHAnsi"/>
          <w:bCs/>
        </w:rPr>
      </w:pPr>
      <w:r>
        <w:rPr>
          <w:rFonts w:eastAsia="Segoe UI" w:cstheme="minorHAnsi"/>
          <w:bCs/>
        </w:rPr>
        <w:t xml:space="preserve">Assign the task to the </w:t>
      </w:r>
      <w:r w:rsidR="00927ADA">
        <w:rPr>
          <w:rFonts w:eastAsia="Segoe UI" w:cstheme="minorHAnsi"/>
          <w:bCs/>
        </w:rPr>
        <w:t>"</w:t>
      </w:r>
      <w:r>
        <w:rPr>
          <w:rFonts w:eastAsia="Segoe UI" w:cstheme="minorHAnsi"/>
          <w:bCs/>
        </w:rPr>
        <w:t>Investigations</w:t>
      </w:r>
      <w:r w:rsidR="00927ADA">
        <w:rPr>
          <w:rFonts w:eastAsia="Segoe UI" w:cstheme="minorHAnsi"/>
          <w:bCs/>
        </w:rPr>
        <w:t>"</w:t>
      </w:r>
      <w:r>
        <w:rPr>
          <w:rFonts w:eastAsia="Segoe UI" w:cstheme="minorHAnsi"/>
          <w:bCs/>
        </w:rPr>
        <w:t xml:space="preserve"> work queue/candidate group</w:t>
      </w:r>
    </w:p>
    <w:p w:rsidRPr="00906091" w:rsidR="006D541B" w:rsidP="006D541B" w:rsidRDefault="00D444B7" w14:paraId="4941CDB3" w14:textId="2BEF3744">
      <w:pPr>
        <w:pStyle w:val="Heading3"/>
      </w:pPr>
      <w:r>
        <w:t>Alternative</w:t>
      </w:r>
      <w:r w:rsidRPr="00906091" w:rsidR="006D541B">
        <w:t xml:space="preserve"> Success Scenario</w:t>
      </w:r>
    </w:p>
    <w:p w:rsidRPr="006D541B" w:rsidR="006D541B" w:rsidP="006D541B" w:rsidRDefault="006D541B" w14:paraId="71819BAC" w14:textId="43C65C36">
      <w:pPr>
        <w:spacing w:after="13" w:line="271" w:lineRule="auto"/>
        <w:rPr>
          <w:rFonts w:cstheme="minorHAnsi"/>
          <w:bCs/>
          <w:i/>
          <w:iCs/>
        </w:rPr>
      </w:pPr>
      <w:r w:rsidRPr="006D541B">
        <w:rPr>
          <w:rFonts w:cstheme="minorHAnsi"/>
          <w:bCs/>
          <w:i/>
          <w:iCs/>
        </w:rPr>
        <w:t>1</w:t>
      </w:r>
      <w:r w:rsidRPr="006D541B">
        <w:rPr>
          <w:rFonts w:cstheme="minorHAnsi"/>
          <w:bCs/>
          <w:i/>
          <w:iCs/>
        </w:rPr>
        <w:tab/>
      </w:r>
      <w:r w:rsidRPr="006D541B">
        <w:rPr>
          <w:rFonts w:cstheme="minorHAnsi"/>
          <w:bCs/>
          <w:i/>
          <w:iCs/>
        </w:rPr>
        <w:t>User retrieves existing case</w:t>
      </w:r>
    </w:p>
    <w:p w:rsidRPr="0027530A" w:rsidR="006D541B" w:rsidP="006D541B" w:rsidRDefault="003D51E7" w14:paraId="7C7D32FA" w14:textId="44816957">
      <w:pPr>
        <w:spacing w:after="13" w:line="271" w:lineRule="auto"/>
        <w:rPr>
          <w:rFonts w:cstheme="minorHAnsi"/>
          <w:bCs/>
        </w:rPr>
      </w:pPr>
      <w:r>
        <w:rPr>
          <w:rFonts w:cstheme="minorHAnsi"/>
          <w:bCs/>
        </w:rPr>
        <w:t>Alt:</w:t>
      </w:r>
      <w:r>
        <w:rPr>
          <w:rFonts w:cstheme="minorHAnsi"/>
          <w:bCs/>
        </w:rPr>
        <w:tab/>
      </w:r>
      <w:r w:rsidR="006D541B">
        <w:rPr>
          <w:rFonts w:cstheme="minorHAnsi"/>
          <w:bCs/>
        </w:rPr>
        <w:t xml:space="preserve">User retrieves existing </w:t>
      </w:r>
      <w:r w:rsidR="00927ADA">
        <w:rPr>
          <w:rFonts w:cstheme="minorHAnsi"/>
          <w:bCs/>
        </w:rPr>
        <w:t>"</w:t>
      </w:r>
      <w:r w:rsidR="006D541B">
        <w:rPr>
          <w:rFonts w:cstheme="minorHAnsi"/>
          <w:bCs/>
        </w:rPr>
        <w:t>Complete Case Creation</w:t>
      </w:r>
      <w:r w:rsidR="00927ADA">
        <w:rPr>
          <w:rFonts w:cstheme="minorHAnsi"/>
          <w:bCs/>
        </w:rPr>
        <w:t>"</w:t>
      </w:r>
      <w:r w:rsidR="006D541B">
        <w:rPr>
          <w:rFonts w:cstheme="minorHAnsi"/>
          <w:bCs/>
        </w:rPr>
        <w:t xml:space="preserve"> task</w:t>
      </w:r>
    </w:p>
    <w:p w:rsidRPr="00906091" w:rsidR="00A1453F" w:rsidP="00A1453F" w:rsidRDefault="00A1453F" w14:paraId="3DAA81C6" w14:textId="77777777">
      <w:pPr>
        <w:pStyle w:val="Heading3"/>
        <w:rPr>
          <w:sz w:val="22"/>
        </w:rPr>
      </w:pPr>
      <w:r w:rsidRPr="00906091">
        <w:t>Partial Success Criteria</w:t>
      </w:r>
    </w:p>
    <w:p w:rsidRPr="00906091" w:rsidR="00A1453F" w:rsidP="00A1453F" w:rsidRDefault="00A1453F" w14:paraId="51415E0C" w14:textId="13896F7F">
      <w:pPr>
        <w:pStyle w:val="Heading4"/>
        <w:rPr/>
      </w:pPr>
      <w:bookmarkStart w:name="_Case_updated_but" w:id="37"/>
      <w:bookmarkEnd w:id="37"/>
      <w:r w:rsidRPr="4ED0E540" w:rsidR="00A1453F">
        <w:rPr>
          <w:lang w:val="en-US"/>
        </w:rPr>
        <w:t xml:space="preserve">Case </w:t>
      </w:r>
      <w:r w:rsidRPr="4ED0E540" w:rsidR="00EC6E28">
        <w:rPr>
          <w:lang w:val="en-US"/>
        </w:rPr>
        <w:t>updated</w:t>
      </w:r>
      <w:r w:rsidRPr="4ED0E540" w:rsidR="00A1453F">
        <w:rPr>
          <w:lang w:val="en-US"/>
        </w:rPr>
        <w:t xml:space="preserve"> but </w:t>
      </w:r>
      <w:r w:rsidRPr="4ED0E540" w:rsidR="00EC6E28">
        <w:rPr>
          <w:lang w:val="en-US"/>
        </w:rPr>
        <w:t xml:space="preserve">still </w:t>
      </w:r>
      <w:r w:rsidRPr="4ED0E540" w:rsidR="00A1453F">
        <w:rPr>
          <w:lang w:val="en-US"/>
        </w:rPr>
        <w:t>i</w:t>
      </w:r>
      <w:r w:rsidRPr="4ED0E540" w:rsidR="00A1453F">
        <w:rPr>
          <w:lang w:val="en-US"/>
        </w:rPr>
        <w:t>ncomplete</w:t>
      </w:r>
      <w:r w:rsidRPr="4ED0E540" w:rsidR="00A1453F">
        <w:rPr>
          <w:lang w:val="en-US"/>
        </w:rPr>
        <w:t xml:space="preserve"> (i.e. case </w:t>
      </w:r>
      <w:r w:rsidRPr="4ED0E540" w:rsidR="00EC6E28">
        <w:rPr>
          <w:lang w:val="en-US"/>
        </w:rPr>
        <w:t>update</w:t>
      </w:r>
      <w:r w:rsidRPr="4ED0E540" w:rsidR="00A1453F">
        <w:rPr>
          <w:lang w:val="en-US"/>
        </w:rPr>
        <w:t xml:space="preserve"> progress saved)</w:t>
      </w:r>
    </w:p>
    <w:p w:rsidR="00A1453F" w:rsidP="00A1453F" w:rsidRDefault="00A1453F" w14:paraId="53C1D963" w14:textId="77777777">
      <w:r w:rsidRPr="00906091">
        <w:t>The case is stored in the CMS with minimal details, but some supporting evidence or fields are missing. The case still awaits further data input from the user.</w:t>
      </w:r>
    </w:p>
    <w:p w:rsidR="00A1453F" w:rsidP="00A1453F" w:rsidRDefault="00A1453F" w14:paraId="4EBD7B70" w14:textId="6EC57C63">
      <w:pPr>
        <w:pStyle w:val="Bullets"/>
        <w:rPr>
          <w:lang w:val="en-US"/>
        </w:rPr>
      </w:pPr>
      <w:r>
        <w:rPr>
          <w:lang w:val="en-US"/>
        </w:rPr>
        <w:t>The case status is</w:t>
      </w:r>
      <w:r w:rsidRPr="00906091">
        <w:rPr>
          <w:lang w:val="en-US"/>
        </w:rPr>
        <w:t xml:space="preserve"> </w:t>
      </w:r>
      <w:r w:rsidR="00927ADA">
        <w:rPr>
          <w:lang w:val="en-US"/>
        </w:rPr>
        <w:t>"</w:t>
      </w:r>
      <w:r w:rsidRPr="00906091">
        <w:rPr>
          <w:lang w:val="en-US"/>
        </w:rPr>
        <w:t>0</w:t>
      </w:r>
      <w:r>
        <w:rPr>
          <w:lang w:val="en-US"/>
        </w:rPr>
        <w:t>0</w:t>
      </w:r>
      <w:r w:rsidRPr="00906091">
        <w:rPr>
          <w:lang w:val="en-US"/>
        </w:rPr>
        <w:t xml:space="preserve"> - </w:t>
      </w:r>
      <w:r>
        <w:rPr>
          <w:lang w:val="en-US"/>
        </w:rPr>
        <w:t>DRAFT</w:t>
      </w:r>
      <w:r w:rsidR="00927ADA">
        <w:rPr>
          <w:lang w:val="en-US"/>
        </w:rPr>
        <w:t>"</w:t>
      </w:r>
    </w:p>
    <w:p w:rsidR="00A1453F" w:rsidP="00A1453F" w:rsidRDefault="00A1453F" w14:paraId="563554AC" w14:textId="77777777">
      <w:pPr>
        <w:pStyle w:val="Bullets"/>
        <w:rPr>
          <w:lang w:val="en-US"/>
        </w:rPr>
      </w:pPr>
      <w:r>
        <w:rPr>
          <w:lang w:val="en-US"/>
        </w:rPr>
        <w:t>The case is stored in the database</w:t>
      </w:r>
    </w:p>
    <w:p w:rsidR="00947EE0" w:rsidP="00947EE0" w:rsidRDefault="00947EE0" w14:paraId="02C919E4" w14:textId="77777777">
      <w:pPr>
        <w:pStyle w:val="Bullets"/>
        <w:rPr>
          <w:lang w:val="en-US"/>
        </w:rPr>
      </w:pPr>
      <w:r>
        <w:rPr>
          <w:lang w:val="en-US"/>
        </w:rPr>
        <w:t>The structured event log is updated</w:t>
      </w:r>
    </w:p>
    <w:p w:rsidR="00A1453F" w:rsidP="00A1453F" w:rsidRDefault="00A1453F" w14:paraId="71289A46" w14:textId="77777777">
      <w:pPr>
        <w:pStyle w:val="Bullets"/>
        <w:rPr>
          <w:lang w:val="en-US"/>
        </w:rPr>
      </w:pPr>
      <w:r>
        <w:rPr>
          <w:lang w:val="en-US"/>
        </w:rPr>
        <w:t>The user who created the case is set as the creator of the case</w:t>
      </w:r>
    </w:p>
    <w:p w:rsidR="00A1453F" w:rsidP="00A1453F" w:rsidRDefault="00A1453F" w14:paraId="3DB373C1" w14:textId="77777777">
      <w:pPr>
        <w:pStyle w:val="Bullets"/>
        <w:rPr>
          <w:lang w:val="en-US"/>
        </w:rPr>
      </w:pPr>
      <w:r>
        <w:rPr>
          <w:lang w:val="en-US"/>
        </w:rPr>
        <w:t>The user who created the case is assigned to own the case</w:t>
      </w:r>
    </w:p>
    <w:p w:rsidR="00A1453F" w:rsidP="00A1453F" w:rsidRDefault="00A1453F" w14:paraId="286C8490" w14:textId="3AD181AB">
      <w:pPr>
        <w:pStyle w:val="Bullets"/>
        <w:rPr>
          <w:lang w:val="en-US"/>
        </w:rPr>
      </w:pPr>
      <w:r>
        <w:rPr>
          <w:lang w:val="en-US"/>
        </w:rPr>
        <w:t>The case contains a</w:t>
      </w:r>
      <w:r w:rsidR="00D50DA4">
        <w:rPr>
          <w:lang w:val="en-US"/>
        </w:rPr>
        <w:t xml:space="preserve"> </w:t>
      </w:r>
      <w:r w:rsidR="00927ADA">
        <w:rPr>
          <w:lang w:val="en-US"/>
        </w:rPr>
        <w:t>"</w:t>
      </w:r>
      <w:r w:rsidR="00D50DA4">
        <w:rPr>
          <w:lang w:val="en-US"/>
        </w:rPr>
        <w:t>Complete New Case</w:t>
      </w:r>
      <w:r w:rsidR="00927ADA">
        <w:rPr>
          <w:lang w:val="en-US"/>
        </w:rPr>
        <w:t>"</w:t>
      </w:r>
      <w:r>
        <w:rPr>
          <w:lang w:val="en-US"/>
        </w:rPr>
        <w:t xml:space="preserve"> task to complete the case</w:t>
      </w:r>
    </w:p>
    <w:p w:rsidR="00A1453F" w:rsidP="00A1453F" w:rsidRDefault="00A1453F" w14:paraId="66264CCC" w14:textId="77777777">
      <w:pPr>
        <w:pStyle w:val="Bullets"/>
        <w:rPr>
          <w:lang w:val="en-US"/>
        </w:rPr>
      </w:pPr>
      <w:r>
        <w:rPr>
          <w:lang w:val="en-US"/>
        </w:rPr>
        <w:t>The user who created the case is assigned to a task to complete the case</w:t>
      </w:r>
    </w:p>
    <w:p w:rsidR="00A1453F" w:rsidP="00A1453F" w:rsidRDefault="00A1453F" w14:paraId="665D08B2" w14:textId="77777777">
      <w:pPr>
        <w:pStyle w:val="Bullets"/>
        <w:rPr>
          <w:lang w:val="en-US"/>
        </w:rPr>
      </w:pPr>
      <w:r>
        <w:rPr>
          <w:lang w:val="en-US"/>
        </w:rPr>
        <w:t>The creation of the case is audit-logged</w:t>
      </w:r>
    </w:p>
    <w:p w:rsidR="00A1453F" w:rsidP="00A1453F" w:rsidRDefault="00A1453F" w14:paraId="1A2385A9" w14:textId="77777777">
      <w:pPr>
        <w:pStyle w:val="Bullets"/>
        <w:rPr>
          <w:lang w:val="en-US"/>
        </w:rPr>
      </w:pPr>
      <w:r>
        <w:rPr>
          <w:lang w:val="en-US"/>
        </w:rPr>
        <w:t>The creation of the case is system-logged</w:t>
      </w:r>
    </w:p>
    <w:p w:rsidR="00A1453F" w:rsidP="00A1453F" w:rsidRDefault="00A1453F" w14:paraId="5FCB5492" w14:textId="77777777">
      <w:pPr>
        <w:pStyle w:val="Bullets"/>
        <w:rPr>
          <w:lang w:val="en-US"/>
        </w:rPr>
      </w:pPr>
      <w:r>
        <w:rPr>
          <w:lang w:val="en-US"/>
        </w:rPr>
        <w:t>The case is displayed in the user’s default dashboard</w:t>
      </w:r>
    </w:p>
    <w:p w:rsidRPr="00906091" w:rsidR="00A1453F" w:rsidP="00A1453F" w:rsidRDefault="00A1453F" w14:paraId="16785D60" w14:textId="7B43DA08">
      <w:pPr>
        <w:pStyle w:val="Heading4"/>
      </w:pPr>
      <w:r w:rsidRPr="00906091">
        <w:t xml:space="preserve">Case </w:t>
      </w:r>
      <w:r w:rsidR="00EC6E28">
        <w:t>update</w:t>
      </w:r>
      <w:r>
        <w:t xml:space="preserve"> attempt failed</w:t>
      </w:r>
    </w:p>
    <w:p w:rsidR="00A1453F" w:rsidP="00A1453F" w:rsidRDefault="00A1453F" w14:paraId="22A2FAC7" w14:textId="60AFBAD9">
      <w:r>
        <w:t xml:space="preserve">The attempt to </w:t>
      </w:r>
      <w:r w:rsidR="00EC6E28">
        <w:t>update</w:t>
      </w:r>
      <w:r>
        <w:t xml:space="preserve"> the case failed due to invalid or missing information.</w:t>
      </w:r>
    </w:p>
    <w:p w:rsidR="00A1453F" w:rsidP="00A1453F" w:rsidRDefault="00A1453F" w14:paraId="617B6208" w14:textId="77777777">
      <w:pPr>
        <w:pStyle w:val="Bullets"/>
        <w:rPr>
          <w:lang w:val="en-US"/>
        </w:rPr>
      </w:pPr>
      <w:r>
        <w:rPr>
          <w:lang w:val="en-US"/>
        </w:rPr>
        <w:t>The user or system must be notified of the failure and related error conditions</w:t>
      </w:r>
    </w:p>
    <w:p w:rsidR="00A1453F" w:rsidP="00A1453F" w:rsidRDefault="00A1453F" w14:paraId="556CC085" w14:textId="2BD6128D">
      <w:pPr>
        <w:pStyle w:val="Bullets"/>
        <w:rPr>
          <w:lang w:val="en-US"/>
        </w:rPr>
      </w:pPr>
      <w:r>
        <w:rPr>
          <w:lang w:val="en-US"/>
        </w:rPr>
        <w:t xml:space="preserve">The case is not </w:t>
      </w:r>
      <w:r w:rsidR="00EC6E28">
        <w:rPr>
          <w:lang w:val="en-US"/>
        </w:rPr>
        <w:t>updated</w:t>
      </w:r>
      <w:r>
        <w:rPr>
          <w:lang w:val="en-US"/>
        </w:rPr>
        <w:t xml:space="preserve"> in the database</w:t>
      </w:r>
    </w:p>
    <w:p w:rsidR="00A1453F" w:rsidP="00A1453F" w:rsidRDefault="00A1453F" w14:paraId="48229292" w14:textId="7559D10E">
      <w:pPr>
        <w:pStyle w:val="Bullets"/>
        <w:rPr>
          <w:lang w:val="en-US"/>
        </w:rPr>
      </w:pPr>
      <w:r>
        <w:rPr>
          <w:lang w:val="en-US"/>
        </w:rPr>
        <w:t xml:space="preserve">The attempted </w:t>
      </w:r>
      <w:r w:rsidR="00EC6E28">
        <w:rPr>
          <w:lang w:val="en-US"/>
        </w:rPr>
        <w:t>update</w:t>
      </w:r>
      <w:r>
        <w:rPr>
          <w:lang w:val="en-US"/>
        </w:rPr>
        <w:t xml:space="preserve"> of the case is audit-logged</w:t>
      </w:r>
    </w:p>
    <w:p w:rsidRPr="00914A3F" w:rsidR="00A1453F" w:rsidP="00A1453F" w:rsidRDefault="00A1453F" w14:paraId="715DC639" w14:textId="160D64E2">
      <w:pPr>
        <w:pStyle w:val="Bullets"/>
      </w:pPr>
      <w:r>
        <w:rPr>
          <w:lang w:val="en-US"/>
        </w:rPr>
        <w:t xml:space="preserve">The attempted </w:t>
      </w:r>
      <w:r w:rsidR="00EC6E28">
        <w:rPr>
          <w:lang w:val="en-US"/>
        </w:rPr>
        <w:t>update</w:t>
      </w:r>
      <w:r>
        <w:rPr>
          <w:lang w:val="en-US"/>
        </w:rPr>
        <w:t xml:space="preserve"> of the case is system-logged</w:t>
      </w:r>
    </w:p>
    <w:p w:rsidRPr="00906091" w:rsidR="00914A3F" w:rsidP="00914A3F" w:rsidRDefault="00914A3F" w14:paraId="7082764D" w14:textId="5F187447">
      <w:pPr>
        <w:pStyle w:val="Heading4"/>
      </w:pPr>
      <w:r w:rsidRPr="00906091">
        <w:t xml:space="preserve">Case </w:t>
      </w:r>
      <w:r>
        <w:t>abandoned</w:t>
      </w:r>
    </w:p>
    <w:p w:rsidR="00914A3F" w:rsidP="00914A3F" w:rsidRDefault="00914A3F" w14:paraId="580169D2" w14:textId="10B85155">
      <w:r>
        <w:t>The user has elected to abandon the case instead of completing it.</w:t>
      </w:r>
      <w:r w:rsidR="008A159A">
        <w:t xml:space="preserve"> A user may have started the process of manually creating a case</w:t>
      </w:r>
      <w:r w:rsidR="000707E9">
        <w:t xml:space="preserve"> (even accidentally) but may have no prospects of</w:t>
      </w:r>
      <w:r w:rsidR="00E034ED">
        <w:t xml:space="preserve"> ultimately</w:t>
      </w:r>
      <w:r w:rsidR="000707E9">
        <w:t xml:space="preserve"> completing the minimum mandatory information required to </w:t>
      </w:r>
      <w:r w:rsidR="00FD6824">
        <w:t>successfully create the case.</w:t>
      </w:r>
    </w:p>
    <w:p w:rsidR="007638AA" w:rsidP="007638AA" w:rsidRDefault="007638AA" w14:paraId="37CF562A" w14:textId="10C771C8">
      <w:pPr>
        <w:pStyle w:val="Bullets"/>
        <w:rPr>
          <w:lang w:val="en-US"/>
        </w:rPr>
      </w:pPr>
      <w:r>
        <w:rPr>
          <w:lang w:val="en-US"/>
        </w:rPr>
        <w:t>The case status is</w:t>
      </w:r>
      <w:r w:rsidRPr="00906091">
        <w:rPr>
          <w:lang w:val="en-US"/>
        </w:rPr>
        <w:t xml:space="preserve"> </w:t>
      </w:r>
      <w:r w:rsidR="00927ADA">
        <w:rPr>
          <w:lang w:val="en-US"/>
        </w:rPr>
        <w:t>"</w:t>
      </w:r>
      <w:r>
        <w:rPr>
          <w:lang w:val="en-US"/>
        </w:rPr>
        <w:t>99</w:t>
      </w:r>
      <w:r w:rsidRPr="00906091">
        <w:rPr>
          <w:lang w:val="en-US"/>
        </w:rPr>
        <w:t xml:space="preserve"> - </w:t>
      </w:r>
      <w:r>
        <w:rPr>
          <w:lang w:val="en-US"/>
        </w:rPr>
        <w:t>ABANDONED</w:t>
      </w:r>
      <w:r w:rsidR="00927ADA">
        <w:rPr>
          <w:lang w:val="en-US"/>
        </w:rPr>
        <w:t>"</w:t>
      </w:r>
    </w:p>
    <w:p w:rsidR="007638AA" w:rsidP="007638AA" w:rsidRDefault="007638AA" w14:paraId="28296B1E" w14:textId="77777777">
      <w:pPr>
        <w:pStyle w:val="Bullets"/>
        <w:rPr>
          <w:lang w:val="en-US"/>
        </w:rPr>
      </w:pPr>
      <w:r>
        <w:rPr>
          <w:lang w:val="en-US"/>
        </w:rPr>
        <w:t>The case is stored in the database</w:t>
      </w:r>
    </w:p>
    <w:p w:rsidR="00947EE0" w:rsidP="00947EE0" w:rsidRDefault="00947EE0" w14:paraId="3DD74FBC" w14:textId="77777777">
      <w:pPr>
        <w:pStyle w:val="Bullets"/>
        <w:rPr>
          <w:lang w:val="en-US"/>
        </w:rPr>
      </w:pPr>
      <w:r>
        <w:rPr>
          <w:lang w:val="en-US"/>
        </w:rPr>
        <w:t>The structured event log is updated</w:t>
      </w:r>
    </w:p>
    <w:p w:rsidR="00914A3F" w:rsidP="00914A3F" w:rsidRDefault="007638AA" w14:paraId="49459540" w14:textId="094C591D">
      <w:pPr>
        <w:pStyle w:val="Bullets"/>
        <w:rPr>
          <w:lang w:val="en-US"/>
        </w:rPr>
      </w:pPr>
      <w:r>
        <w:rPr>
          <w:lang w:val="en-US"/>
        </w:rPr>
        <w:t xml:space="preserve">The task to </w:t>
      </w:r>
      <w:r w:rsidR="00927ADA">
        <w:rPr>
          <w:lang w:val="en-US"/>
        </w:rPr>
        <w:t>"</w:t>
      </w:r>
      <w:r>
        <w:rPr>
          <w:lang w:val="en-US"/>
        </w:rPr>
        <w:t xml:space="preserve">Complete </w:t>
      </w:r>
      <w:r w:rsidR="006410D1">
        <w:rPr>
          <w:lang w:val="en-US"/>
        </w:rPr>
        <w:t>n</w:t>
      </w:r>
      <w:r>
        <w:rPr>
          <w:lang w:val="en-US"/>
        </w:rPr>
        <w:t xml:space="preserve">ew </w:t>
      </w:r>
      <w:r w:rsidR="006410D1">
        <w:rPr>
          <w:lang w:val="en-US"/>
        </w:rPr>
        <w:t>c</w:t>
      </w:r>
      <w:r>
        <w:rPr>
          <w:lang w:val="en-US"/>
        </w:rPr>
        <w:t>ase</w:t>
      </w:r>
      <w:r w:rsidR="00927ADA">
        <w:rPr>
          <w:lang w:val="en-US"/>
        </w:rPr>
        <w:t>"</w:t>
      </w:r>
      <w:r>
        <w:rPr>
          <w:lang w:val="en-US"/>
        </w:rPr>
        <w:t xml:space="preserve"> is closed</w:t>
      </w:r>
    </w:p>
    <w:p w:rsidR="00914A3F" w:rsidP="00914A3F" w:rsidRDefault="00914A3F" w14:paraId="0D7B8AAD" w14:textId="35FD5937">
      <w:pPr>
        <w:pStyle w:val="Bullets"/>
        <w:rPr>
          <w:lang w:val="en-US"/>
        </w:rPr>
      </w:pPr>
      <w:r>
        <w:rPr>
          <w:lang w:val="en-US"/>
        </w:rPr>
        <w:t>The case is updated in the database</w:t>
      </w:r>
      <w:r w:rsidR="0046028D">
        <w:rPr>
          <w:lang w:val="en-US"/>
        </w:rPr>
        <w:t xml:space="preserve"> with any changes and the reason for abandonment</w:t>
      </w:r>
    </w:p>
    <w:p w:rsidR="00914A3F" w:rsidP="00914A3F" w:rsidRDefault="00914A3F" w14:paraId="5783BAD4" w14:textId="0ED2EC5A">
      <w:pPr>
        <w:pStyle w:val="Bullets"/>
        <w:rPr>
          <w:lang w:val="en-US"/>
        </w:rPr>
      </w:pPr>
      <w:r>
        <w:rPr>
          <w:lang w:val="en-US"/>
        </w:rPr>
        <w:t xml:space="preserve">The </w:t>
      </w:r>
      <w:r w:rsidR="0046028D">
        <w:rPr>
          <w:lang w:val="en-US"/>
        </w:rPr>
        <w:t>abandonment</w:t>
      </w:r>
      <w:r>
        <w:rPr>
          <w:lang w:val="en-US"/>
        </w:rPr>
        <w:t xml:space="preserve"> of the case is audit-logged</w:t>
      </w:r>
    </w:p>
    <w:p w:rsidRPr="00532261" w:rsidR="00914A3F" w:rsidP="00914A3F" w:rsidRDefault="00914A3F" w14:paraId="5C84A505" w14:textId="0FB2EDFA">
      <w:pPr>
        <w:pStyle w:val="Bullets"/>
      </w:pPr>
      <w:r>
        <w:rPr>
          <w:lang w:val="en-US"/>
        </w:rPr>
        <w:t xml:space="preserve">The </w:t>
      </w:r>
      <w:r w:rsidR="0046028D">
        <w:rPr>
          <w:lang w:val="en-US"/>
        </w:rPr>
        <w:t>abandonment</w:t>
      </w:r>
      <w:r>
        <w:rPr>
          <w:lang w:val="en-US"/>
        </w:rPr>
        <w:t xml:space="preserve"> of the case is system-logged</w:t>
      </w:r>
    </w:p>
    <w:p w:rsidRPr="000E017E" w:rsidR="00532261" w:rsidP="00914A3F" w:rsidRDefault="00532261" w14:paraId="5C5F812C" w14:textId="65D78D31">
      <w:pPr>
        <w:pStyle w:val="Bullets"/>
      </w:pPr>
      <w:r>
        <w:rPr>
          <w:lang w:val="en-US"/>
        </w:rPr>
        <w:t xml:space="preserve">The abandoned case will be listed in the </w:t>
      </w:r>
      <w:r w:rsidR="00927ADA">
        <w:rPr>
          <w:lang w:val="en-US"/>
        </w:rPr>
        <w:t>"</w:t>
      </w:r>
      <w:r>
        <w:rPr>
          <w:lang w:val="en-US"/>
        </w:rPr>
        <w:t>Abandoned Cases</w:t>
      </w:r>
      <w:r w:rsidR="00927ADA">
        <w:rPr>
          <w:lang w:val="en-US"/>
        </w:rPr>
        <w:t>"</w:t>
      </w:r>
      <w:r>
        <w:rPr>
          <w:lang w:val="en-US"/>
        </w:rPr>
        <w:t xml:space="preserve"> exception report</w:t>
      </w:r>
    </w:p>
    <w:p w:rsidR="00A1453F" w:rsidP="00A1453F" w:rsidRDefault="00A1453F" w14:paraId="358A7B15" w14:textId="77777777">
      <w:pPr>
        <w:pStyle w:val="Heading3"/>
      </w:pPr>
      <w:r w:rsidRPr="00906091">
        <w:t>Complete Success Criteria</w:t>
      </w:r>
    </w:p>
    <w:p w:rsidRPr="00846AA2" w:rsidR="00A1453F" w:rsidP="00A1453F" w:rsidRDefault="006B3477" w14:paraId="51B5E6FF" w14:textId="40E7DAB7">
      <w:pPr>
        <w:pStyle w:val="Bullets"/>
        <w:rPr>
          <w:lang w:val="en-US"/>
        </w:rPr>
      </w:pPr>
      <w:r>
        <w:rPr>
          <w:lang w:val="en-US"/>
        </w:rPr>
        <w:t xml:space="preserve">Refer to the success criteria for the </w:t>
      </w:r>
      <w:hyperlink w:history="1" w:anchor="_Complete_Success_Criteria">
        <w:r w:rsidRPr="00642977">
          <w:rPr>
            <w:rStyle w:val="Hyperlink"/>
            <w:b/>
            <w:bCs/>
            <w:lang w:val="en-US"/>
          </w:rPr>
          <w:t>Create New Case</w:t>
        </w:r>
      </w:hyperlink>
      <w:r>
        <w:rPr>
          <w:lang w:val="en-US"/>
        </w:rPr>
        <w:t xml:space="preserve"> use case. This information is not repeated here to simplify document maintenance.</w:t>
      </w:r>
    </w:p>
    <w:p w:rsidRPr="0056474F" w:rsidR="0056474F" w:rsidP="0056474F" w:rsidRDefault="00A1453F" w14:paraId="318A30D8" w14:textId="22A03430">
      <w:pPr>
        <w:pStyle w:val="Heading3"/>
      </w:pPr>
      <w:r w:rsidRPr="00906091">
        <w:t>Extension</w:t>
      </w:r>
      <w:r w:rsidR="00362EC5">
        <w:t>s</w:t>
      </w:r>
    </w:p>
    <w:p w:rsidR="00875300" w:rsidP="00875300" w:rsidRDefault="00875300" w14:paraId="407880FD" w14:textId="0DBB00B1">
      <w:pPr>
        <w:rPr>
          <w:i/>
          <w:iCs/>
        </w:rPr>
      </w:pPr>
      <w:r w:rsidRPr="00875300">
        <w:rPr>
          <w:i/>
          <w:iCs/>
        </w:rPr>
        <w:t>1</w:t>
      </w:r>
      <w:r w:rsidRPr="00875300">
        <w:rPr>
          <w:i/>
          <w:iCs/>
        </w:rPr>
        <w:tab/>
      </w:r>
      <w:r w:rsidRPr="00875300">
        <w:rPr>
          <w:i/>
          <w:iCs/>
        </w:rPr>
        <w:t>User retrieves existing case</w:t>
      </w:r>
    </w:p>
    <w:p w:rsidRPr="000E3F52" w:rsidR="00336280" w:rsidP="00875300" w:rsidRDefault="000E3F52" w14:paraId="630093FD" w14:textId="3CD34196">
      <w:r w:rsidRPr="00914B96">
        <w:rPr>
          <w:b/>
          <w:bCs/>
        </w:rPr>
        <w:t>1a1</w:t>
      </w:r>
      <w:r>
        <w:tab/>
      </w:r>
      <w:r w:rsidR="00825535">
        <w:t xml:space="preserve">If the user is unable to retrieve the case, the system must inform the user of the error(s) </w:t>
      </w:r>
      <w:r w:rsidR="00825535">
        <w:rPr>
          <w:rFonts w:eastAsia="Segoe UI" w:cstheme="minorHAnsi"/>
          <w:bCs/>
        </w:rPr>
        <w:t>with a specific and detailed description.</w:t>
      </w:r>
    </w:p>
    <w:p w:rsidRPr="009E7D6C" w:rsidR="00A1453F" w:rsidP="00875300" w:rsidRDefault="00875300" w14:paraId="1E5DB7FA" w14:textId="5A162F96">
      <w:pPr>
        <w:rPr>
          <w:i/>
          <w:iCs/>
        </w:rPr>
      </w:pPr>
      <w:r w:rsidRPr="00875300">
        <w:rPr>
          <w:i/>
          <w:iCs/>
        </w:rPr>
        <w:t>2</w:t>
      </w:r>
      <w:r w:rsidRPr="00875300">
        <w:rPr>
          <w:i/>
          <w:iCs/>
        </w:rPr>
        <w:tab/>
      </w:r>
      <w:r w:rsidRPr="00875300">
        <w:rPr>
          <w:i/>
          <w:iCs/>
        </w:rPr>
        <w:t>User updates case information</w:t>
      </w:r>
    </w:p>
    <w:p w:rsidR="00A1453F" w:rsidP="00A1453F" w:rsidRDefault="00362EC5" w14:paraId="0C67B1E3" w14:textId="3653D611">
      <w:pPr>
        <w:ind w:left="567" w:hanging="567"/>
        <w:rPr>
          <w:rFonts w:eastAsia="Segoe UI" w:cstheme="minorHAnsi"/>
          <w:bCs/>
        </w:rPr>
      </w:pPr>
      <w:r>
        <w:rPr>
          <w:rFonts w:eastAsia="Segoe UI" w:cstheme="minorHAnsi"/>
          <w:b/>
        </w:rPr>
        <w:t>2</w:t>
      </w:r>
      <w:r w:rsidRPr="004C0DEF" w:rsidR="00A1453F">
        <w:rPr>
          <w:rFonts w:eastAsia="Segoe UI" w:cstheme="minorHAnsi"/>
          <w:b/>
        </w:rPr>
        <w:t>a1</w:t>
      </w:r>
      <w:r w:rsidR="00336280">
        <w:rPr>
          <w:rFonts w:eastAsia="Segoe UI" w:cstheme="minorHAnsi"/>
          <w:b/>
        </w:rPr>
        <w:t xml:space="preserve"> </w:t>
      </w:r>
      <w:r w:rsidR="00BF5EF9">
        <w:rPr>
          <w:rFonts w:eastAsia="Segoe UI" w:cstheme="minorHAnsi"/>
          <w:b/>
        </w:rPr>
        <w:t>-</w:t>
      </w:r>
      <w:r w:rsidR="00336280">
        <w:rPr>
          <w:rFonts w:eastAsia="Segoe UI" w:cstheme="minorHAnsi"/>
          <w:b/>
        </w:rPr>
        <w:t xml:space="preserve"> </w:t>
      </w:r>
      <w:r>
        <w:rPr>
          <w:rFonts w:eastAsia="Segoe UI" w:cstheme="minorHAnsi"/>
          <w:b/>
        </w:rPr>
        <w:t>2</w:t>
      </w:r>
      <w:r w:rsidR="00336280">
        <w:rPr>
          <w:rFonts w:eastAsia="Segoe UI" w:cstheme="minorHAnsi"/>
          <w:b/>
        </w:rPr>
        <w:t>b1</w:t>
      </w:r>
      <w:r w:rsidR="00A1453F">
        <w:rPr>
          <w:rFonts w:eastAsia="Segoe UI" w:cstheme="minorHAnsi"/>
          <w:bCs/>
        </w:rPr>
        <w:tab/>
      </w:r>
      <w:r>
        <w:rPr>
          <w:rFonts w:eastAsia="Segoe UI" w:cstheme="minorHAnsi"/>
          <w:bCs/>
        </w:rPr>
        <w:t xml:space="preserve">Refer to the extensions </w:t>
      </w:r>
      <w:r w:rsidRPr="003D2A76" w:rsidR="003D2A76">
        <w:rPr>
          <w:rFonts w:eastAsia="Segoe UI" w:cstheme="minorHAnsi"/>
          <w:b/>
        </w:rPr>
        <w:t>1a1</w:t>
      </w:r>
      <w:r w:rsidR="003D2A76">
        <w:rPr>
          <w:rFonts w:eastAsia="Segoe UI" w:cstheme="minorHAnsi"/>
          <w:bCs/>
        </w:rPr>
        <w:t xml:space="preserve"> to </w:t>
      </w:r>
      <w:r w:rsidRPr="003D2A76" w:rsidR="003D2A76">
        <w:rPr>
          <w:rFonts w:eastAsia="Segoe UI" w:cstheme="minorHAnsi"/>
          <w:b/>
        </w:rPr>
        <w:t>2b1</w:t>
      </w:r>
      <w:r w:rsidR="003D2A76">
        <w:rPr>
          <w:rFonts w:eastAsia="Segoe UI" w:cstheme="minorHAnsi"/>
          <w:bCs/>
        </w:rPr>
        <w:t xml:space="preserve"> </w:t>
      </w:r>
      <w:r>
        <w:rPr>
          <w:rFonts w:eastAsia="Segoe UI" w:cstheme="minorHAnsi"/>
          <w:bCs/>
        </w:rPr>
        <w:t xml:space="preserve">for step 1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00A1453F" w:rsidP="00A1453F" w:rsidRDefault="0056474F" w14:paraId="3D813733" w14:textId="258ADF93">
      <w:pPr>
        <w:ind w:left="567" w:hanging="567"/>
        <w:rPr>
          <w:rFonts w:eastAsia="Segoe UI" w:cstheme="minorHAnsi"/>
          <w:bCs/>
        </w:rPr>
      </w:pPr>
      <w:r>
        <w:rPr>
          <w:rFonts w:eastAsia="Segoe UI" w:cstheme="minorHAnsi"/>
          <w:b/>
        </w:rPr>
        <w:t>2c1</w:t>
      </w:r>
      <w:r w:rsidRPr="00C22361" w:rsidR="00A1453F">
        <w:rPr>
          <w:rFonts w:eastAsia="Segoe UI" w:cstheme="minorHAnsi"/>
          <w:bCs/>
        </w:rPr>
        <w:tab/>
      </w:r>
      <w:r w:rsidRPr="00C22361" w:rsidR="00A1453F">
        <w:rPr>
          <w:rFonts w:eastAsia="Segoe UI" w:cstheme="minorHAnsi"/>
          <w:bCs/>
        </w:rPr>
        <w:t xml:space="preserve">Instead of </w:t>
      </w:r>
      <w:r>
        <w:rPr>
          <w:rFonts w:eastAsia="Segoe UI" w:cstheme="minorHAnsi"/>
          <w:bCs/>
        </w:rPr>
        <w:t xml:space="preserve">completing the use case, the user can </w:t>
      </w:r>
      <w:r w:rsidR="00914A3F">
        <w:rPr>
          <w:rFonts w:eastAsia="Segoe UI" w:cstheme="minorHAnsi"/>
          <w:bCs/>
        </w:rPr>
        <w:t>opt to abandon the case entirely</w:t>
      </w:r>
    </w:p>
    <w:p w:rsidR="00914A3F" w:rsidP="00A1453F" w:rsidRDefault="00914A3F" w14:paraId="6E5952F0" w14:textId="4689DDEA">
      <w:pPr>
        <w:ind w:left="567" w:hanging="567"/>
        <w:rPr>
          <w:rFonts w:eastAsia="Segoe UI" w:cstheme="minorHAnsi"/>
          <w:bCs/>
        </w:rPr>
      </w:pPr>
      <w:r>
        <w:rPr>
          <w:rFonts w:eastAsia="Segoe UI" w:cstheme="minorHAnsi"/>
          <w:b/>
        </w:rPr>
        <w:t>2c2</w:t>
      </w:r>
      <w:r w:rsidRPr="00914A3F">
        <w:rPr>
          <w:rFonts w:eastAsia="Segoe UI" w:cstheme="minorHAnsi"/>
          <w:bCs/>
        </w:rPr>
        <w:tab/>
      </w:r>
      <w:r w:rsidRPr="00914A3F">
        <w:rPr>
          <w:rFonts w:eastAsia="Segoe UI" w:cstheme="minorHAnsi"/>
          <w:bCs/>
        </w:rPr>
        <w:t>The user must supply a reason for abandoning the case</w:t>
      </w:r>
    </w:p>
    <w:p w:rsidR="007A09D2" w:rsidP="00A1453F" w:rsidRDefault="007A09D2" w14:paraId="06D0F808" w14:textId="68A2952B">
      <w:pPr>
        <w:ind w:left="567" w:hanging="567"/>
        <w:rPr>
          <w:rFonts w:eastAsia="Segoe UI" w:cstheme="minorHAnsi"/>
          <w:bCs/>
        </w:rPr>
      </w:pPr>
      <w:r>
        <w:rPr>
          <w:rFonts w:eastAsia="Segoe UI" w:cstheme="minorHAnsi"/>
          <w:b/>
        </w:rPr>
        <w:t>2c3</w:t>
      </w:r>
      <w:r w:rsidRPr="00914A3F">
        <w:rPr>
          <w:rFonts w:eastAsia="Segoe UI" w:cstheme="minorHAnsi"/>
          <w:bCs/>
        </w:rPr>
        <w:tab/>
      </w:r>
      <w:r w:rsidRPr="00914A3F">
        <w:rPr>
          <w:rFonts w:eastAsia="Segoe UI" w:cstheme="minorHAnsi"/>
          <w:bCs/>
        </w:rPr>
        <w:t xml:space="preserve">The user must </w:t>
      </w:r>
      <w:r>
        <w:rPr>
          <w:rFonts w:eastAsia="Segoe UI" w:cstheme="minorHAnsi"/>
          <w:bCs/>
        </w:rPr>
        <w:t xml:space="preserve">confirm that they intend to abandon the case, with the understanding </w:t>
      </w:r>
      <w:r w:rsidR="000E3F52">
        <w:rPr>
          <w:rFonts w:eastAsia="Segoe UI" w:cstheme="minorHAnsi"/>
          <w:bCs/>
        </w:rPr>
        <w:t>this action will be irrevocable</w:t>
      </w:r>
    </w:p>
    <w:p w:rsidRPr="00950424" w:rsidR="00E22FD1" w:rsidP="00D42B02" w:rsidRDefault="001C240A" w14:paraId="3555A51F" w14:textId="3496F003">
      <w:pPr>
        <w:ind w:left="567" w:hanging="567"/>
        <w:rPr>
          <w:rFonts w:eastAsia="Segoe UI" w:cstheme="minorHAnsi"/>
          <w:bCs/>
        </w:rPr>
      </w:pPr>
      <w:r>
        <w:rPr>
          <w:rFonts w:eastAsia="Segoe UI" w:cstheme="minorHAnsi"/>
          <w:b/>
        </w:rPr>
        <w:t>2d1</w:t>
      </w:r>
      <w:r w:rsidRPr="00950424">
        <w:rPr>
          <w:rFonts w:eastAsia="Segoe UI" w:cstheme="minorHAnsi"/>
          <w:bCs/>
        </w:rPr>
        <w:tab/>
      </w:r>
      <w:r w:rsidR="00950424">
        <w:rPr>
          <w:rFonts w:eastAsia="Segoe UI" w:cstheme="minorHAnsi"/>
          <w:bCs/>
        </w:rPr>
        <w:t xml:space="preserve">If a user who is not the owner of the case, or </w:t>
      </w:r>
      <w:r w:rsidR="00642977">
        <w:rPr>
          <w:rFonts w:eastAsia="Segoe UI" w:cstheme="minorHAnsi"/>
          <w:bCs/>
        </w:rPr>
        <w:t xml:space="preserve">a user who is not </w:t>
      </w:r>
      <w:r w:rsidR="00950424">
        <w:rPr>
          <w:rFonts w:eastAsia="Segoe UI" w:cstheme="minorHAnsi"/>
          <w:bCs/>
        </w:rPr>
        <w:t>assigned to the</w:t>
      </w:r>
      <w:r w:rsidR="00642977">
        <w:rPr>
          <w:rFonts w:eastAsia="Segoe UI" w:cstheme="minorHAnsi"/>
          <w:bCs/>
        </w:rPr>
        <w:t xml:space="preserve"> </w:t>
      </w:r>
      <w:r w:rsidR="00927ADA">
        <w:rPr>
          <w:rFonts w:eastAsia="Segoe UI" w:cstheme="minorHAnsi"/>
          <w:bCs/>
        </w:rPr>
        <w:t>"</w:t>
      </w:r>
      <w:r w:rsidR="00642977">
        <w:rPr>
          <w:rFonts w:eastAsia="Segoe UI" w:cstheme="minorHAnsi"/>
          <w:bCs/>
        </w:rPr>
        <w:t>Complete New Case</w:t>
      </w:r>
      <w:r w:rsidR="00927ADA">
        <w:rPr>
          <w:rFonts w:eastAsia="Segoe UI" w:cstheme="minorHAnsi"/>
          <w:bCs/>
        </w:rPr>
        <w:t>"</w:t>
      </w:r>
      <w:r w:rsidR="00950424">
        <w:rPr>
          <w:rFonts w:eastAsia="Segoe UI" w:cstheme="minorHAnsi"/>
          <w:bCs/>
        </w:rPr>
        <w:t xml:space="preserve"> task </w:t>
      </w:r>
      <w:r w:rsidR="00642977">
        <w:rPr>
          <w:rFonts w:eastAsia="Segoe UI" w:cstheme="minorHAnsi"/>
          <w:bCs/>
        </w:rPr>
        <w:t xml:space="preserve">attempts to update the case, they must </w:t>
      </w:r>
      <w:r w:rsidR="002100AF">
        <w:rPr>
          <w:rFonts w:eastAsia="Segoe UI" w:cstheme="minorHAnsi"/>
          <w:bCs/>
        </w:rPr>
        <w:t xml:space="preserve">not be allowed and </w:t>
      </w:r>
      <w:r w:rsidR="002100AF">
        <w:t xml:space="preserve">the system must inform the user of the </w:t>
      </w:r>
      <w:r w:rsidR="00035595">
        <w:t>constraint</w:t>
      </w:r>
      <w:r w:rsidR="002100AF">
        <w:t xml:space="preserve"> </w:t>
      </w:r>
      <w:r w:rsidR="002100AF">
        <w:rPr>
          <w:rFonts w:eastAsia="Segoe UI" w:cstheme="minorHAnsi"/>
          <w:bCs/>
        </w:rPr>
        <w:t xml:space="preserve">with a specific and detailed </w:t>
      </w:r>
      <w:r w:rsidR="00035595">
        <w:rPr>
          <w:rFonts w:eastAsia="Segoe UI" w:cstheme="minorHAnsi"/>
          <w:bCs/>
        </w:rPr>
        <w:t xml:space="preserve">error message and </w:t>
      </w:r>
      <w:r w:rsidR="002100AF">
        <w:rPr>
          <w:rFonts w:eastAsia="Segoe UI" w:cstheme="minorHAnsi"/>
          <w:bCs/>
        </w:rPr>
        <w:t>description.</w:t>
      </w:r>
    </w:p>
    <w:p w:rsidRPr="009E7D6C" w:rsidR="00A1453F" w:rsidP="00A1453F" w:rsidRDefault="00D42B02" w14:paraId="212F80DD" w14:textId="6D0D7418">
      <w:pPr>
        <w:rPr>
          <w:i/>
          <w:iCs/>
        </w:rPr>
      </w:pPr>
      <w:r>
        <w:rPr>
          <w:i/>
          <w:iCs/>
        </w:rPr>
        <w:t>3</w:t>
      </w:r>
      <w:r w:rsidRPr="009E7D6C" w:rsidR="00A1453F">
        <w:rPr>
          <w:i/>
          <w:iCs/>
        </w:rPr>
        <w:tab/>
      </w:r>
      <w:r w:rsidRPr="009E7D6C" w:rsidR="00A1453F">
        <w:rPr>
          <w:i/>
          <w:iCs/>
        </w:rPr>
        <w:t>Validate submitted data (ensuring required fields are present, valid and (if possible, correct), checks formatting)</w:t>
      </w:r>
    </w:p>
    <w:p w:rsidR="00D42B02" w:rsidP="00D42B02" w:rsidRDefault="00D42B02" w14:paraId="44C81683" w14:textId="6D8F56A9">
      <w:pPr>
        <w:ind w:left="567" w:hanging="567"/>
        <w:rPr>
          <w:rFonts w:eastAsia="Segoe UI" w:cstheme="minorHAnsi"/>
          <w:bCs/>
        </w:rPr>
      </w:pPr>
      <w:r>
        <w:rPr>
          <w:rFonts w:eastAsia="Segoe UI" w:cstheme="minorHAnsi"/>
          <w:b/>
        </w:rPr>
        <w:t>3</w:t>
      </w:r>
      <w:r w:rsidRPr="004C0DEF">
        <w:rPr>
          <w:rFonts w:eastAsia="Segoe UI" w:cstheme="minorHAnsi"/>
          <w:b/>
        </w:rPr>
        <w:t>a1</w:t>
      </w:r>
      <w:r>
        <w:rPr>
          <w:rFonts w:eastAsia="Segoe UI" w:cstheme="minorHAnsi"/>
          <w:b/>
        </w:rPr>
        <w:t xml:space="preserve"> </w:t>
      </w:r>
      <w:r w:rsidR="00BF5EF9">
        <w:rPr>
          <w:rFonts w:eastAsia="Segoe UI" w:cstheme="minorHAnsi"/>
          <w:b/>
        </w:rPr>
        <w:t>-</w:t>
      </w:r>
      <w:r>
        <w:rPr>
          <w:rFonts w:eastAsia="Segoe UI" w:cstheme="minorHAnsi"/>
          <w:b/>
        </w:rPr>
        <w:t xml:space="preserve"> 3b1</w:t>
      </w:r>
      <w:r>
        <w:rPr>
          <w:rFonts w:eastAsia="Segoe UI" w:cstheme="minorHAnsi"/>
          <w:bCs/>
        </w:rPr>
        <w:tab/>
      </w:r>
      <w:r>
        <w:rPr>
          <w:rFonts w:eastAsia="Segoe UI" w:cstheme="minorHAnsi"/>
          <w:bCs/>
        </w:rPr>
        <w:t xml:space="preserve">Refer to the extensions </w:t>
      </w:r>
      <w:r>
        <w:rPr>
          <w:rFonts w:eastAsia="Segoe UI" w:cstheme="minorHAnsi"/>
          <w:b/>
        </w:rPr>
        <w:t>2</w:t>
      </w:r>
      <w:r w:rsidRPr="003D2A76">
        <w:rPr>
          <w:rFonts w:eastAsia="Segoe UI" w:cstheme="minorHAnsi"/>
          <w:b/>
        </w:rPr>
        <w:t>a1</w:t>
      </w:r>
      <w:r>
        <w:rPr>
          <w:rFonts w:eastAsia="Segoe UI" w:cstheme="minorHAnsi"/>
          <w:bCs/>
        </w:rPr>
        <w:t xml:space="preserve"> to </w:t>
      </w:r>
      <w:r w:rsidRPr="003D2A76">
        <w:rPr>
          <w:rFonts w:eastAsia="Segoe UI" w:cstheme="minorHAnsi"/>
          <w:b/>
        </w:rPr>
        <w:t>2b1</w:t>
      </w:r>
      <w:r>
        <w:rPr>
          <w:rFonts w:eastAsia="Segoe UI" w:cstheme="minorHAnsi"/>
          <w:bCs/>
        </w:rPr>
        <w:t xml:space="preserve"> for step 2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00A1453F" w:rsidP="00A1453F" w:rsidRDefault="00531D34" w14:paraId="67589ABE" w14:textId="198141D4">
      <w:pPr>
        <w:ind w:left="567" w:hanging="567"/>
        <w:rPr>
          <w:rFonts w:eastAsia="Segoe UI" w:cstheme="minorHAnsi"/>
          <w:bCs/>
        </w:rPr>
      </w:pPr>
      <w:r w:rsidRPr="00334E00">
        <w:rPr>
          <w:rFonts w:eastAsia="Segoe UI" w:cstheme="minorHAnsi"/>
          <w:b/>
        </w:rPr>
        <w:t>3c1</w:t>
      </w:r>
      <w:r>
        <w:rPr>
          <w:rFonts w:eastAsia="Segoe UI" w:cstheme="minorHAnsi"/>
          <w:bCs/>
        </w:rPr>
        <w:tab/>
      </w:r>
      <w:r>
        <w:rPr>
          <w:rFonts w:eastAsia="Segoe UI" w:cstheme="minorHAnsi"/>
          <w:bCs/>
        </w:rPr>
        <w:t xml:space="preserve">If the user elected to abandon the case, the </w:t>
      </w:r>
      <w:r w:rsidR="00DA19E6">
        <w:rPr>
          <w:rFonts w:eastAsia="Segoe UI" w:cstheme="minorHAnsi"/>
          <w:bCs/>
        </w:rPr>
        <w:t>system must check that a reason had been supplied.</w:t>
      </w:r>
    </w:p>
    <w:p w:rsidRPr="00837CA2" w:rsidR="00A1453F" w:rsidP="00A1453F" w:rsidRDefault="009C4103" w14:paraId="4D355EB6" w14:textId="6A3D0DC1">
      <w:pPr>
        <w:ind w:left="567" w:hanging="567"/>
        <w:rPr>
          <w:i/>
          <w:iCs/>
        </w:rPr>
      </w:pPr>
      <w:r>
        <w:rPr>
          <w:i/>
          <w:iCs/>
        </w:rPr>
        <w:t>4</w:t>
      </w:r>
      <w:r w:rsidRPr="00837CA2" w:rsidR="00A1453F">
        <w:rPr>
          <w:i/>
          <w:iCs/>
        </w:rPr>
        <w:tab/>
      </w:r>
      <w:r w:rsidR="00334E00">
        <w:rPr>
          <w:i/>
          <w:iCs/>
        </w:rPr>
        <w:t>Update</w:t>
      </w:r>
      <w:r w:rsidRPr="00837CA2" w:rsidR="00A1453F">
        <w:rPr>
          <w:i/>
          <w:iCs/>
        </w:rPr>
        <w:t xml:space="preserve"> case in the CMS</w:t>
      </w:r>
    </w:p>
    <w:p w:rsidRPr="009C4103" w:rsidR="00A1453F" w:rsidP="009C4103" w:rsidRDefault="009C4103" w14:paraId="17467BAD" w14:textId="27C40ADA">
      <w:pPr>
        <w:ind w:left="567" w:hanging="567"/>
        <w:rPr>
          <w:rFonts w:eastAsia="Segoe UI" w:cstheme="minorHAnsi"/>
          <w:bCs/>
        </w:rPr>
      </w:pPr>
      <w:r>
        <w:rPr>
          <w:rFonts w:eastAsia="Segoe UI" w:cstheme="minorHAnsi"/>
          <w:b/>
        </w:rPr>
        <w:t>4</w:t>
      </w:r>
      <w:r w:rsidRPr="004C0DEF">
        <w:rPr>
          <w:rFonts w:eastAsia="Segoe UI" w:cstheme="minorHAnsi"/>
          <w:b/>
        </w:rPr>
        <w:t>a1</w:t>
      </w:r>
      <w:r>
        <w:rPr>
          <w:rFonts w:eastAsia="Segoe UI" w:cstheme="minorHAnsi"/>
          <w:b/>
        </w:rPr>
        <w:t xml:space="preserve"> </w:t>
      </w:r>
      <w:r w:rsidR="00BF5EF9">
        <w:rPr>
          <w:rFonts w:eastAsia="Segoe UI" w:cstheme="minorHAnsi"/>
          <w:b/>
        </w:rPr>
        <w:t>-</w:t>
      </w:r>
      <w:r>
        <w:rPr>
          <w:rFonts w:eastAsia="Segoe UI" w:cstheme="minorHAnsi"/>
          <w:b/>
        </w:rPr>
        <w:t xml:space="preserve"> 4b1</w:t>
      </w:r>
      <w:r>
        <w:rPr>
          <w:rFonts w:eastAsia="Segoe UI" w:cstheme="minorHAnsi"/>
          <w:bCs/>
        </w:rPr>
        <w:tab/>
      </w:r>
      <w:r>
        <w:rPr>
          <w:rFonts w:eastAsia="Segoe UI" w:cstheme="minorHAnsi"/>
          <w:bCs/>
        </w:rPr>
        <w:t xml:space="preserve">Refer to the extensions </w:t>
      </w:r>
      <w:r>
        <w:rPr>
          <w:rFonts w:eastAsia="Segoe UI" w:cstheme="minorHAnsi"/>
          <w:b/>
        </w:rPr>
        <w:t>3</w:t>
      </w:r>
      <w:r w:rsidRPr="003D2A76">
        <w:rPr>
          <w:rFonts w:eastAsia="Segoe UI" w:cstheme="minorHAnsi"/>
          <w:b/>
        </w:rPr>
        <w:t>a1</w:t>
      </w:r>
      <w:r>
        <w:rPr>
          <w:rFonts w:eastAsia="Segoe UI" w:cstheme="minorHAnsi"/>
          <w:bCs/>
        </w:rPr>
        <w:t xml:space="preserve"> to </w:t>
      </w:r>
      <w:r>
        <w:rPr>
          <w:rFonts w:eastAsia="Segoe UI" w:cstheme="minorHAnsi"/>
          <w:b/>
        </w:rPr>
        <w:t>3</w:t>
      </w:r>
      <w:r w:rsidRPr="003D2A76">
        <w:rPr>
          <w:rFonts w:eastAsia="Segoe UI" w:cstheme="minorHAnsi"/>
          <w:b/>
        </w:rPr>
        <w:t>b1</w:t>
      </w:r>
      <w:r>
        <w:rPr>
          <w:rFonts w:eastAsia="Segoe UI" w:cstheme="minorHAnsi"/>
          <w:bCs/>
        </w:rPr>
        <w:t xml:space="preserve"> for step 3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00A1453F" w:rsidP="00A1453F" w:rsidRDefault="00BD4CD1" w14:paraId="060351E0" w14:textId="72184B24">
      <w:pPr>
        <w:ind w:left="567" w:hanging="567"/>
        <w:rPr>
          <w:i/>
          <w:iCs/>
        </w:rPr>
      </w:pPr>
      <w:r>
        <w:rPr>
          <w:i/>
          <w:iCs/>
        </w:rPr>
        <w:t>5</w:t>
      </w:r>
      <w:r w:rsidRPr="00837CA2" w:rsidR="00A1453F">
        <w:rPr>
          <w:i/>
          <w:iCs/>
        </w:rPr>
        <w:tab/>
      </w:r>
      <w:r w:rsidRPr="00837CA2" w:rsidR="00A1453F">
        <w:rPr>
          <w:i/>
          <w:iCs/>
        </w:rPr>
        <w:t>Create a task to investigate the case in the CMS</w:t>
      </w:r>
    </w:p>
    <w:p w:rsidRPr="00BD4CD1" w:rsidR="00A1453F" w:rsidP="00BD4CD1" w:rsidRDefault="00BD4CD1" w14:paraId="73452C52" w14:textId="23E315A1">
      <w:pPr>
        <w:ind w:left="567" w:hanging="567"/>
        <w:rPr>
          <w:rFonts w:eastAsia="Segoe UI" w:cstheme="minorHAnsi"/>
          <w:bCs/>
        </w:rPr>
      </w:pPr>
      <w:r>
        <w:rPr>
          <w:rFonts w:eastAsia="Segoe UI" w:cstheme="minorHAnsi"/>
          <w:b/>
        </w:rPr>
        <w:t>5</w:t>
      </w:r>
      <w:r w:rsidRPr="004C0DEF">
        <w:rPr>
          <w:rFonts w:eastAsia="Segoe UI" w:cstheme="minorHAnsi"/>
          <w:b/>
        </w:rPr>
        <w:t>a1</w:t>
      </w:r>
      <w:r>
        <w:rPr>
          <w:rFonts w:eastAsia="Segoe UI" w:cstheme="minorHAnsi"/>
          <w:b/>
        </w:rPr>
        <w:t xml:space="preserve"> </w:t>
      </w:r>
      <w:r w:rsidR="00BF5EF9">
        <w:rPr>
          <w:rFonts w:eastAsia="Segoe UI" w:cstheme="minorHAnsi"/>
          <w:b/>
        </w:rPr>
        <w:t>-</w:t>
      </w:r>
      <w:r>
        <w:rPr>
          <w:rFonts w:eastAsia="Segoe UI" w:cstheme="minorHAnsi"/>
          <w:b/>
        </w:rPr>
        <w:t xml:space="preserve"> 5b1</w:t>
      </w:r>
      <w:r>
        <w:rPr>
          <w:rFonts w:eastAsia="Segoe UI" w:cstheme="minorHAnsi"/>
          <w:bCs/>
        </w:rPr>
        <w:tab/>
      </w:r>
      <w:r>
        <w:rPr>
          <w:rFonts w:eastAsia="Segoe UI" w:cstheme="minorHAnsi"/>
          <w:bCs/>
        </w:rPr>
        <w:t xml:space="preserve">Refer to the extensions </w:t>
      </w:r>
      <w:r>
        <w:rPr>
          <w:rFonts w:eastAsia="Segoe UI" w:cstheme="minorHAnsi"/>
          <w:b/>
        </w:rPr>
        <w:t>4</w:t>
      </w:r>
      <w:r w:rsidRPr="003D2A76">
        <w:rPr>
          <w:rFonts w:eastAsia="Segoe UI" w:cstheme="minorHAnsi"/>
          <w:b/>
        </w:rPr>
        <w:t>a1</w:t>
      </w:r>
      <w:r>
        <w:rPr>
          <w:rFonts w:eastAsia="Segoe UI" w:cstheme="minorHAnsi"/>
          <w:bCs/>
        </w:rPr>
        <w:t xml:space="preserve"> to </w:t>
      </w:r>
      <w:r>
        <w:rPr>
          <w:rFonts w:eastAsia="Segoe UI" w:cstheme="minorHAnsi"/>
          <w:b/>
        </w:rPr>
        <w:t>4</w:t>
      </w:r>
      <w:r w:rsidRPr="003D2A76">
        <w:rPr>
          <w:rFonts w:eastAsia="Segoe UI" w:cstheme="minorHAnsi"/>
          <w:b/>
        </w:rPr>
        <w:t>b1</w:t>
      </w:r>
      <w:r>
        <w:rPr>
          <w:rFonts w:eastAsia="Segoe UI" w:cstheme="minorHAnsi"/>
          <w:bCs/>
        </w:rPr>
        <w:t xml:space="preserve"> for step 4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Pr="00837CA2" w:rsidR="00A1453F" w:rsidP="00A1453F" w:rsidRDefault="00C90FD0" w14:paraId="3FC2471E" w14:textId="52093217">
      <w:pPr>
        <w:ind w:left="567" w:hanging="567"/>
        <w:rPr>
          <w:i/>
          <w:iCs/>
        </w:rPr>
      </w:pPr>
      <w:r>
        <w:rPr>
          <w:i/>
          <w:iCs/>
        </w:rPr>
        <w:t>6</w:t>
      </w:r>
      <w:r w:rsidRPr="00837CA2" w:rsidR="00A1453F">
        <w:rPr>
          <w:i/>
          <w:iCs/>
        </w:rPr>
        <w:tab/>
      </w:r>
      <w:r w:rsidRPr="00837CA2" w:rsidR="00A1453F">
        <w:rPr>
          <w:i/>
          <w:iCs/>
        </w:rPr>
        <w:t xml:space="preserve">Assign the task to the </w:t>
      </w:r>
      <w:r w:rsidR="00927ADA">
        <w:rPr>
          <w:i/>
          <w:iCs/>
        </w:rPr>
        <w:t>"</w:t>
      </w:r>
      <w:r w:rsidRPr="00837CA2" w:rsidR="00A1453F">
        <w:rPr>
          <w:i/>
          <w:iCs/>
        </w:rPr>
        <w:t>Investigations</w:t>
      </w:r>
      <w:r w:rsidR="00927ADA">
        <w:rPr>
          <w:i/>
          <w:iCs/>
        </w:rPr>
        <w:t>"</w:t>
      </w:r>
      <w:r w:rsidRPr="00837CA2" w:rsidR="00A1453F">
        <w:rPr>
          <w:i/>
          <w:iCs/>
        </w:rPr>
        <w:t xml:space="preserve"> work queue/candidate group</w:t>
      </w:r>
    </w:p>
    <w:p w:rsidRPr="00BD4CD1" w:rsidR="00C90FD0" w:rsidP="00C90FD0" w:rsidRDefault="00C90FD0" w14:paraId="09CB7425" w14:textId="6F744518">
      <w:pPr>
        <w:ind w:left="567" w:hanging="567"/>
        <w:rPr>
          <w:rFonts w:eastAsia="Segoe UI" w:cstheme="minorHAnsi"/>
          <w:bCs/>
        </w:rPr>
      </w:pPr>
      <w:r>
        <w:rPr>
          <w:rFonts w:eastAsia="Segoe UI" w:cstheme="minorHAnsi"/>
          <w:b/>
        </w:rPr>
        <w:t>6</w:t>
      </w:r>
      <w:r w:rsidRPr="004C0DEF">
        <w:rPr>
          <w:rFonts w:eastAsia="Segoe UI" w:cstheme="minorHAnsi"/>
          <w:b/>
        </w:rPr>
        <w:t>a1</w:t>
      </w:r>
      <w:r>
        <w:rPr>
          <w:rFonts w:eastAsia="Segoe UI" w:cstheme="minorHAnsi"/>
          <w:b/>
        </w:rPr>
        <w:t xml:space="preserve"> </w:t>
      </w:r>
      <w:r w:rsidR="00BF5EF9">
        <w:rPr>
          <w:rFonts w:eastAsia="Segoe UI" w:cstheme="minorHAnsi"/>
          <w:b/>
        </w:rPr>
        <w:t>-</w:t>
      </w:r>
      <w:r>
        <w:rPr>
          <w:rFonts w:eastAsia="Segoe UI" w:cstheme="minorHAnsi"/>
          <w:b/>
        </w:rPr>
        <w:t xml:space="preserve"> 6c1</w:t>
      </w:r>
      <w:r>
        <w:rPr>
          <w:rFonts w:eastAsia="Segoe UI" w:cstheme="minorHAnsi"/>
          <w:bCs/>
        </w:rPr>
        <w:tab/>
      </w:r>
      <w:r>
        <w:rPr>
          <w:rFonts w:eastAsia="Segoe UI" w:cstheme="minorHAnsi"/>
          <w:bCs/>
        </w:rPr>
        <w:t xml:space="preserve">Refer to the extensions </w:t>
      </w:r>
      <w:r w:rsidR="004E0125">
        <w:rPr>
          <w:rFonts w:eastAsia="Segoe UI" w:cstheme="minorHAnsi"/>
          <w:b/>
        </w:rPr>
        <w:t>5</w:t>
      </w:r>
      <w:r w:rsidRPr="003D2A76">
        <w:rPr>
          <w:rFonts w:eastAsia="Segoe UI" w:cstheme="minorHAnsi"/>
          <w:b/>
        </w:rPr>
        <w:t>a1</w:t>
      </w:r>
      <w:r>
        <w:rPr>
          <w:rFonts w:eastAsia="Segoe UI" w:cstheme="minorHAnsi"/>
          <w:bCs/>
        </w:rPr>
        <w:t xml:space="preserve"> to </w:t>
      </w:r>
      <w:r w:rsidR="004E0125">
        <w:rPr>
          <w:rFonts w:eastAsia="Segoe UI" w:cstheme="minorHAnsi"/>
          <w:b/>
        </w:rPr>
        <w:t>5</w:t>
      </w:r>
      <w:r w:rsidRPr="003D2A76">
        <w:rPr>
          <w:rFonts w:eastAsia="Segoe UI" w:cstheme="minorHAnsi"/>
          <w:b/>
        </w:rPr>
        <w:t>b1</w:t>
      </w:r>
      <w:r>
        <w:rPr>
          <w:rFonts w:eastAsia="Segoe UI" w:cstheme="minorHAnsi"/>
          <w:bCs/>
        </w:rPr>
        <w:t xml:space="preserve"> for step </w:t>
      </w:r>
      <w:r w:rsidR="004E0125">
        <w:rPr>
          <w:rFonts w:eastAsia="Segoe UI" w:cstheme="minorHAnsi"/>
          <w:bCs/>
        </w:rPr>
        <w:t>5</w:t>
      </w:r>
      <w:r>
        <w:rPr>
          <w:rFonts w:eastAsia="Segoe UI" w:cstheme="minorHAnsi"/>
          <w:bCs/>
        </w:rPr>
        <w:t xml:space="preserve">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Pr="00391D88" w:rsidR="00A1453F" w:rsidP="00A1453F" w:rsidRDefault="00A1453F" w14:paraId="50DDE414" w14:textId="5895E6FE">
      <w:pPr>
        <w:ind w:left="567" w:hanging="567"/>
      </w:pPr>
    </w:p>
    <w:p w:rsidR="00A1453F" w:rsidP="00A1453F" w:rsidRDefault="00A1453F" w14:paraId="4652B8C5" w14:textId="77777777">
      <w:pPr>
        <w:pStyle w:val="Heading3"/>
      </w:pPr>
      <w:r>
        <w:t>General requirements / notes</w:t>
      </w:r>
    </w:p>
    <w:p w:rsidR="00941DA2" w:rsidP="007F685E" w:rsidRDefault="007F685E" w14:paraId="28885EAD" w14:textId="53503E65">
      <w:pPr>
        <w:pStyle w:val="Heading4"/>
      </w:pPr>
      <w:r>
        <w:t>Assumptions</w:t>
      </w:r>
    </w:p>
    <w:p w:rsidR="007F685E" w:rsidP="00D6066B" w:rsidRDefault="007F685E" w14:paraId="08D8C649" w14:textId="31249E45">
      <w:pPr>
        <w:pStyle w:val="ListParagraph"/>
        <w:numPr>
          <w:ilvl w:val="0"/>
          <w:numId w:val="27"/>
        </w:numPr>
        <w:rPr/>
      </w:pPr>
      <w:r w:rsidRPr="4ED0E540" w:rsidR="007F685E">
        <w:rPr>
          <w:lang w:val="en-US"/>
        </w:rPr>
        <w:t xml:space="preserve">If another user </w:t>
      </w:r>
      <w:r w:rsidRPr="4ED0E540" w:rsidR="00E9073F">
        <w:rPr>
          <w:lang w:val="en-US"/>
        </w:rPr>
        <w:t>is required to complete a case that was created by a different user, the case must first be reassigned to the new user</w:t>
      </w:r>
      <w:r w:rsidRPr="4ED0E540" w:rsidR="00067147">
        <w:rPr>
          <w:lang w:val="en-US"/>
        </w:rPr>
        <w:t>, either by the previous user, or by a supervisor.</w:t>
      </w:r>
    </w:p>
    <w:p w:rsidR="007E11C9" w:rsidP="007E11C9" w:rsidRDefault="007E11C9" w14:paraId="54F90FB3" w14:textId="6A7CACE6">
      <w:pPr>
        <w:pStyle w:val="Heading4"/>
      </w:pPr>
      <w:r>
        <w:t>Secure a</w:t>
      </w:r>
      <w:r w:rsidR="006B7B82">
        <w:t>nd complete operational transparency</w:t>
      </w:r>
    </w:p>
    <w:p w:rsidR="006B7B82" w:rsidP="00121853" w:rsidRDefault="008B2E6A" w14:paraId="7FB524E1" w14:textId="30A371D3">
      <w:r>
        <w:t>I</w:t>
      </w:r>
      <w:r w:rsidR="00121853">
        <w:t>n fraud investigation, financial crime, and regulated environments where auditability, traceability, and accountability are critical</w:t>
      </w:r>
      <w:r>
        <w:t xml:space="preserve">, audit logs are the bare minimum required for </w:t>
      </w:r>
      <w:r w:rsidR="006B0ED3">
        <w:t>defensible</w:t>
      </w:r>
      <w:r w:rsidR="00223141">
        <w:t xml:space="preserve"> system interactions</w:t>
      </w:r>
      <w:r>
        <w:t>, but</w:t>
      </w:r>
      <w:r w:rsidR="006B0ED3">
        <w:t xml:space="preserve"> a</w:t>
      </w:r>
      <w:r w:rsidR="00121853">
        <w:t xml:space="preserve">udit logs are not always sufficient for full operational transparency, because they may not capture the </w:t>
      </w:r>
      <w:r w:rsidR="00927ADA">
        <w:t>"</w:t>
      </w:r>
      <w:r w:rsidR="00121853">
        <w:t>why</w:t>
      </w:r>
      <w:r w:rsidR="00927ADA">
        <w:t>"</w:t>
      </w:r>
      <w:r w:rsidR="00121853">
        <w:t xml:space="preserve"> behind a change, the business context, or the intent of the </w:t>
      </w:r>
      <w:r w:rsidR="00223141">
        <w:t>user</w:t>
      </w:r>
      <w:r w:rsidR="00121853">
        <w:t xml:space="preserve">. For true operational, security, and traceability assurance, </w:t>
      </w:r>
      <w:r w:rsidR="00961BB8">
        <w:t>the CMS must provide</w:t>
      </w:r>
      <w:r w:rsidR="00121853">
        <w:t xml:space="preserve"> several complementary mechanisms.</w:t>
      </w:r>
    </w:p>
    <w:p w:rsidR="00F31C99" w:rsidP="00A125B0" w:rsidRDefault="00F31C99" w14:paraId="5089178F" w14:textId="550DBD10">
      <w:pPr>
        <w:pStyle w:val="Heading5"/>
      </w:pPr>
      <w:r>
        <w:t xml:space="preserve">Structured Case Change History </w:t>
      </w:r>
      <w:r w:rsidRPr="00A125B0">
        <w:t>Table</w:t>
      </w:r>
      <w:r>
        <w:t xml:space="preserve"> (</w:t>
      </w:r>
      <w:r w:rsidR="00927ADA">
        <w:t>"</w:t>
      </w:r>
      <w:r>
        <w:t>Case Events</w:t>
      </w:r>
      <w:r w:rsidR="00927ADA">
        <w:t>"</w:t>
      </w:r>
      <w:r>
        <w:t xml:space="preserve"> / </w:t>
      </w:r>
      <w:r w:rsidR="00927ADA">
        <w:t>"</w:t>
      </w:r>
      <w:r>
        <w:t>Case Activity Log</w:t>
      </w:r>
      <w:r w:rsidR="00927ADA">
        <w:t>"</w:t>
      </w:r>
      <w:r>
        <w:t>)</w:t>
      </w:r>
    </w:p>
    <w:p w:rsidR="00F31C99" w:rsidP="00F31C99" w:rsidRDefault="00F31C99" w14:paraId="3659AB68" w14:textId="77777777">
      <w:r>
        <w:t>Record every meaningful action on a case as a structured event:</w:t>
      </w:r>
    </w:p>
    <w:p w:rsidR="00F31C99" w:rsidP="00D6066B" w:rsidRDefault="00F31C99" w14:paraId="1FBC10E7" w14:textId="77777777">
      <w:pPr>
        <w:pStyle w:val="ListParagraph"/>
        <w:numPr>
          <w:ilvl w:val="0"/>
          <w:numId w:val="27"/>
        </w:numPr>
      </w:pPr>
      <w:r>
        <w:t>Who did it (user ID, role).</w:t>
      </w:r>
    </w:p>
    <w:p w:rsidR="00F31C99" w:rsidP="00D6066B" w:rsidRDefault="00F31C99" w14:paraId="38823B0C" w14:textId="77777777">
      <w:pPr>
        <w:pStyle w:val="ListParagraph"/>
        <w:numPr>
          <w:ilvl w:val="0"/>
          <w:numId w:val="27"/>
        </w:numPr>
      </w:pPr>
      <w:r>
        <w:t>What was done (status change, ownership change, evidence added, etc.).</w:t>
      </w:r>
    </w:p>
    <w:p w:rsidR="00F31C99" w:rsidP="00D6066B" w:rsidRDefault="00F31C99" w14:paraId="241C5FBD" w14:textId="77777777">
      <w:pPr>
        <w:pStyle w:val="ListParagraph"/>
        <w:numPr>
          <w:ilvl w:val="0"/>
          <w:numId w:val="27"/>
        </w:numPr>
      </w:pPr>
      <w:r>
        <w:t>When it happened (timestamp).</w:t>
      </w:r>
    </w:p>
    <w:p w:rsidR="00F31C99" w:rsidP="00D6066B" w:rsidRDefault="00F31C99" w14:paraId="3DB9D037" w14:textId="1CFF3535">
      <w:pPr>
        <w:pStyle w:val="ListParagraph"/>
        <w:numPr>
          <w:ilvl w:val="0"/>
          <w:numId w:val="27"/>
        </w:numPr>
      </w:pPr>
      <w:r>
        <w:t xml:space="preserve">Why it happened (optional </w:t>
      </w:r>
      <w:r w:rsidR="00927ADA">
        <w:t>"</w:t>
      </w:r>
      <w:r>
        <w:t>reason</w:t>
      </w:r>
      <w:r w:rsidR="00927ADA">
        <w:t>"</w:t>
      </w:r>
      <w:r>
        <w:t xml:space="preserve"> field or comment).</w:t>
      </w:r>
    </w:p>
    <w:p w:rsidR="00F31C99" w:rsidP="00D6066B" w:rsidRDefault="00F31C99" w14:paraId="66F38922" w14:textId="282EE8FE">
      <w:pPr>
        <w:pStyle w:val="ListParagraph"/>
        <w:numPr>
          <w:ilvl w:val="0"/>
          <w:numId w:val="27"/>
        </w:numPr>
        <w:rPr/>
      </w:pPr>
      <w:r w:rsidRPr="4ED0E540" w:rsidR="00F31C99">
        <w:rPr>
          <w:lang w:val="en-US"/>
        </w:rPr>
        <w:t>From → To values where applicable (e.g., old owner → new owner).</w:t>
      </w:r>
    </w:p>
    <w:p w:rsidRPr="006B7B82" w:rsidR="00961BB8" w:rsidP="00F31C99" w:rsidRDefault="003C2AE4" w14:paraId="0DC6C1D0" w14:textId="2226F31F">
      <w:r>
        <w:t>This record is h</w:t>
      </w:r>
      <w:r w:rsidRPr="003C2AE4">
        <w:t xml:space="preserve">uman-readable, operationally useful, </w:t>
      </w:r>
      <w:r w:rsidR="00A125B0">
        <w:t xml:space="preserve">and </w:t>
      </w:r>
      <w:r w:rsidRPr="003C2AE4">
        <w:t>works well for dashboards, exports, and case reviews.</w:t>
      </w:r>
    </w:p>
    <w:p w:rsidR="00124817" w:rsidRDefault="00124817" w14:paraId="461AE7A4" w14:textId="77777777">
      <w:pPr>
        <w:rPr>
          <w:rFonts w:asciiTheme="majorHAnsi" w:hAnsiTheme="majorHAnsi" w:eastAsiaTheme="majorEastAsia" w:cstheme="majorBidi"/>
          <w:color w:val="2F5496" w:themeColor="accent1" w:themeShade="BF"/>
          <w:sz w:val="26"/>
          <w:szCs w:val="26"/>
        </w:rPr>
      </w:pPr>
      <w:bookmarkStart w:name="_Approve_Case_Creation" w:id="38"/>
      <w:bookmarkEnd w:id="38"/>
      <w:r>
        <w:br w:type="page"/>
      </w:r>
    </w:p>
    <w:p w:rsidR="00997568" w:rsidP="00997568" w:rsidRDefault="00997568" w14:paraId="2220ED98" w14:textId="61B3B45B">
      <w:pPr>
        <w:pStyle w:val="Heading2"/>
      </w:pPr>
      <w:bookmarkStart w:name="_Toc196869839" w:id="39"/>
      <w:bookmarkStart w:name="_Toc197549432" w:id="40"/>
      <w:r>
        <w:t>Approve Case Creation</w:t>
      </w:r>
      <w:bookmarkEnd w:id="39"/>
      <w:bookmarkEnd w:id="40"/>
    </w:p>
    <w:p w:rsidRPr="00906091" w:rsidR="00124817" w:rsidP="00124817" w:rsidRDefault="00124817" w14:paraId="532A96E1" w14:textId="1939C99B">
      <w:pPr>
        <w:pStyle w:val="Heading3"/>
      </w:pPr>
      <w:r w:rsidRPr="00906091">
        <w:t>Description</w:t>
      </w:r>
    </w:p>
    <w:p w:rsidR="00124817" w:rsidP="00124817" w:rsidRDefault="00875687" w14:paraId="2741DB3B" w14:textId="712A8983">
      <w:r>
        <w:t>When a case is created manually</w:t>
      </w:r>
      <w:r w:rsidR="00AA14D0">
        <w:t xml:space="preserve"> through the </w:t>
      </w:r>
      <w:hyperlink w:history="1" w:anchor="_Create_a_New">
        <w:r w:rsidRPr="00AA14D0" w:rsidR="00AA14D0">
          <w:rPr>
            <w:rStyle w:val="Hyperlink"/>
            <w:b/>
            <w:bCs/>
          </w:rPr>
          <w:t>Create a New Case</w:t>
        </w:r>
      </w:hyperlink>
      <w:r w:rsidR="00AA14D0">
        <w:t xml:space="preserve"> use case</w:t>
      </w:r>
      <w:r>
        <w:t xml:space="preserve">, the </w:t>
      </w:r>
      <w:r w:rsidR="003C39BA">
        <w:t xml:space="preserve">business process may require that the case creation is reviewed by a supervisor to ensure that </w:t>
      </w:r>
      <w:r w:rsidR="00FD1E89">
        <w:t xml:space="preserve">everything is above board. By default, the CMS is expected to assign all Supervisor users to the </w:t>
      </w:r>
      <w:r w:rsidR="00927ADA">
        <w:t>"</w:t>
      </w:r>
      <w:r w:rsidR="00FD1E89">
        <w:t>Supervisors</w:t>
      </w:r>
      <w:r w:rsidR="00927ADA">
        <w:t>"</w:t>
      </w:r>
      <w:r w:rsidR="00FD1E89">
        <w:t xml:space="preserve"> work queue/candidate group. When a case requires approval, a new task will be assigned to the </w:t>
      </w:r>
      <w:r w:rsidR="00927ADA">
        <w:t>"</w:t>
      </w:r>
      <w:r w:rsidR="00FD1E89">
        <w:t>Supervisors</w:t>
      </w:r>
      <w:r w:rsidR="00927ADA">
        <w:t>"</w:t>
      </w:r>
      <w:r w:rsidR="00FD1E89">
        <w:t xml:space="preserve"> work </w:t>
      </w:r>
      <w:r w:rsidR="00353585">
        <w:t>queue so that a Supervisor can attend to the approval via the task.</w:t>
      </w:r>
    </w:p>
    <w:p w:rsidRPr="00906091" w:rsidR="00124817" w:rsidP="00124817" w:rsidRDefault="00353585" w14:paraId="248434D0" w14:textId="04AD0803">
      <w:r>
        <w:t>An assigned Supervisor can then approve the creation of the case and the case will be</w:t>
      </w:r>
      <w:r w:rsidR="003E5EFA">
        <w:t xml:space="preserve"> routed for investigation, or the Supervisor can reject the case and the case will be returned to </w:t>
      </w:r>
      <w:r w:rsidR="000F34AE">
        <w:t xml:space="preserve">a draft status for the user to update or abandon through the </w:t>
      </w:r>
      <w:hyperlink w:history="1" w:anchor="_Complete_Case_Creation">
        <w:r w:rsidRPr="00AA14D0" w:rsidR="000F34AE">
          <w:rPr>
            <w:rStyle w:val="Hyperlink"/>
            <w:b/>
            <w:bCs/>
          </w:rPr>
          <w:t>Complete Case</w:t>
        </w:r>
        <w:r w:rsidRPr="00AA14D0" w:rsidR="00AA14D0">
          <w:rPr>
            <w:rStyle w:val="Hyperlink"/>
            <w:b/>
            <w:bCs/>
          </w:rPr>
          <w:t xml:space="preserve"> Creation</w:t>
        </w:r>
      </w:hyperlink>
      <w:r w:rsidR="00AA14D0">
        <w:t xml:space="preserve"> use case</w:t>
      </w:r>
      <w:r w:rsidR="000F34AE">
        <w:t>.</w:t>
      </w:r>
    </w:p>
    <w:p w:rsidRPr="00906091" w:rsidR="00124817" w:rsidP="00124817" w:rsidRDefault="00124817" w14:paraId="7EEAC2E3" w14:textId="77777777">
      <w:pPr>
        <w:pStyle w:val="Heading3"/>
      </w:pPr>
      <w:r w:rsidRPr="00906091">
        <w:t>Actors</w:t>
      </w:r>
    </w:p>
    <w:p w:rsidRPr="00906091" w:rsidR="00124817" w:rsidP="00124817" w:rsidRDefault="00124817" w14:paraId="0F436891" w14:textId="77777777">
      <w:pPr>
        <w:pStyle w:val="Heading4"/>
      </w:pPr>
      <w:r w:rsidRPr="00906091">
        <w:t>Primary Actor</w:t>
      </w:r>
    </w:p>
    <w:p w:rsidRPr="00906091" w:rsidR="00124817" w:rsidP="00124817" w:rsidRDefault="00124817" w14:paraId="7B74E11F" w14:textId="71678026">
      <w:pPr>
        <w:pStyle w:val="Bullets"/>
        <w:rPr>
          <w:lang w:val="en-US"/>
        </w:rPr>
      </w:pPr>
      <w:r w:rsidRPr="00AF337F">
        <w:rPr>
          <w:rFonts w:eastAsia="Segoe UI" w:cstheme="minorHAnsi"/>
          <w:b/>
          <w:lang w:val="en-US"/>
        </w:rPr>
        <w:t>Supervisor:</w:t>
      </w:r>
      <w:r w:rsidRPr="00906091">
        <w:rPr>
          <w:lang w:val="en-US"/>
        </w:rPr>
        <w:t xml:space="preserve"> </w:t>
      </w:r>
      <w:r w:rsidR="00EE2B48">
        <w:rPr>
          <w:lang w:val="en-US"/>
        </w:rPr>
        <w:t>The supervisor is responsible for approving the creation of a new case</w:t>
      </w:r>
    </w:p>
    <w:p w:rsidRPr="00906091" w:rsidR="00124817" w:rsidP="00124817" w:rsidRDefault="00124817" w14:paraId="4DED5786" w14:textId="77777777">
      <w:pPr>
        <w:pStyle w:val="Heading4"/>
      </w:pPr>
      <w:r w:rsidRPr="00906091">
        <w:t>Supporting/Secondary Actors</w:t>
      </w:r>
    </w:p>
    <w:p w:rsidR="00FB14EC" w:rsidP="00FF52C2" w:rsidRDefault="00FF52C2" w14:paraId="2B0913D9" w14:textId="77777777">
      <w:pPr>
        <w:pStyle w:val="Bullets"/>
        <w:rPr>
          <w:lang w:val="en-US"/>
        </w:rPr>
      </w:pPr>
      <w:r w:rsidRPr="00AF337F">
        <w:rPr>
          <w:rFonts w:eastAsia="Segoe UI" w:cstheme="minorHAnsi"/>
          <w:b/>
          <w:lang w:val="en-US"/>
        </w:rPr>
        <w:t>Analyst / Investigator</w:t>
      </w:r>
      <w:r>
        <w:rPr>
          <w:lang w:val="en-US"/>
        </w:rPr>
        <w:t>:</w:t>
      </w:r>
    </w:p>
    <w:p w:rsidR="00FF52C2" w:rsidP="00D444B7" w:rsidRDefault="00FF52C2" w14:paraId="44C30A0A" w14:textId="50C52782">
      <w:pPr>
        <w:pStyle w:val="Bullets"/>
        <w:numPr>
          <w:ilvl w:val="1"/>
          <w:numId w:val="5"/>
        </w:numPr>
        <w:rPr>
          <w:lang w:val="en-US"/>
        </w:rPr>
      </w:pPr>
      <w:r>
        <w:rPr>
          <w:lang w:val="en-US"/>
        </w:rPr>
        <w:t xml:space="preserve">The user who originally created the case may be required to perform updates through the </w:t>
      </w:r>
      <w:hyperlink w:history="1" w:anchor="_Complete_Case_Creation">
        <w:r w:rsidRPr="00FB14EC">
          <w:rPr>
            <w:rStyle w:val="Hyperlink"/>
            <w:b/>
            <w:bCs/>
            <w:lang w:val="en-US"/>
          </w:rPr>
          <w:t>Complete Case Creation</w:t>
        </w:r>
      </w:hyperlink>
      <w:r>
        <w:rPr>
          <w:lang w:val="en-US"/>
        </w:rPr>
        <w:t xml:space="preserve"> use case</w:t>
      </w:r>
      <w:r w:rsidR="00981F2F">
        <w:rPr>
          <w:lang w:val="en-US"/>
        </w:rPr>
        <w:t xml:space="preserve"> if the case creation is rejected</w:t>
      </w:r>
      <w:r w:rsidRPr="00906091">
        <w:rPr>
          <w:lang w:val="en-US"/>
        </w:rPr>
        <w:t>.</w:t>
      </w:r>
    </w:p>
    <w:p w:rsidRPr="00906091" w:rsidR="00FB14EC" w:rsidP="00D444B7" w:rsidRDefault="00FB14EC" w14:paraId="5E894281" w14:textId="503EA4C7">
      <w:pPr>
        <w:pStyle w:val="Bullets"/>
        <w:numPr>
          <w:ilvl w:val="1"/>
          <w:numId w:val="5"/>
        </w:numPr>
        <w:rPr>
          <w:lang w:val="en-US"/>
        </w:rPr>
      </w:pPr>
      <w:r>
        <w:rPr>
          <w:lang w:val="en-US"/>
        </w:rPr>
        <w:t xml:space="preserve">If the case is approved, </w:t>
      </w:r>
      <w:r w:rsidR="00981F2F">
        <w:rPr>
          <w:lang w:val="en-US"/>
        </w:rPr>
        <w:t>an investigation will be required.</w:t>
      </w:r>
    </w:p>
    <w:p w:rsidRPr="00906091" w:rsidR="00124817" w:rsidP="00124817" w:rsidRDefault="00124817" w14:paraId="36A03034"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124817" w:rsidP="00124817" w:rsidRDefault="00124817" w14:paraId="3A660239" w14:textId="77777777">
      <w:pPr>
        <w:pStyle w:val="Heading3"/>
      </w:pPr>
      <w:r w:rsidRPr="00906091">
        <w:t>Pre-conditions</w:t>
      </w:r>
    </w:p>
    <w:p w:rsidRPr="00906091" w:rsidR="00124817" w:rsidP="00124817" w:rsidRDefault="00124817" w14:paraId="76701B8C" w14:textId="77777777">
      <w:pPr>
        <w:pStyle w:val="Heading4"/>
      </w:pPr>
      <w:r>
        <w:t>System state</w:t>
      </w:r>
    </w:p>
    <w:p w:rsidR="00124817" w:rsidP="00D6066B" w:rsidRDefault="00124817" w14:paraId="45DDB7B4" w14:textId="77777777">
      <w:pPr>
        <w:pStyle w:val="ListParagraph"/>
        <w:numPr>
          <w:ilvl w:val="0"/>
          <w:numId w:val="26"/>
        </w:numPr>
      </w:pPr>
      <w:r>
        <w:t>The case must already exist in the CMS database</w:t>
      </w:r>
    </w:p>
    <w:p w:rsidRPr="0027530A" w:rsidR="002260B1" w:rsidP="00D6066B" w:rsidRDefault="002260B1" w14:paraId="5BCB412B" w14:textId="63F39BED">
      <w:pPr>
        <w:pStyle w:val="ListParagraph"/>
        <w:numPr>
          <w:ilvl w:val="0"/>
          <w:numId w:val="26"/>
        </w:numPr>
      </w:pPr>
      <w:r>
        <w:t xml:space="preserve">The case must have a </w:t>
      </w:r>
      <w:r w:rsidR="00927ADA">
        <w:t>"</w:t>
      </w:r>
      <w:r w:rsidR="00BB563D">
        <w:t>01 - PENDING CASE CREATION APPROVAL</w:t>
      </w:r>
      <w:r w:rsidR="00927ADA">
        <w:t>"</w:t>
      </w:r>
      <w:r>
        <w:t xml:space="preserve"> status</w:t>
      </w:r>
    </w:p>
    <w:p w:rsidR="00124817" w:rsidP="00D6066B" w:rsidRDefault="00124817" w14:paraId="65DD5951" w14:textId="42757744">
      <w:pPr>
        <w:pStyle w:val="ListParagraph"/>
        <w:numPr>
          <w:ilvl w:val="0"/>
          <w:numId w:val="26"/>
        </w:numPr>
        <w:rPr/>
      </w:pPr>
      <w:r w:rsidRPr="4ED0E540" w:rsidR="00124817">
        <w:rPr>
          <w:lang w:val="en-US"/>
        </w:rPr>
        <w:t>The case must contain a</w:t>
      </w:r>
      <w:r w:rsidRPr="4ED0E540" w:rsidR="00070607">
        <w:rPr>
          <w:lang w:val="en-US"/>
        </w:rPr>
        <w:t>n</w:t>
      </w:r>
      <w:r w:rsidRPr="4ED0E540" w:rsidR="00124817">
        <w:rPr>
          <w:lang w:val="en-US"/>
        </w:rPr>
        <w:t xml:space="preserve"> </w:t>
      </w:r>
      <w:r w:rsidRPr="4ED0E540" w:rsidR="00927ADA">
        <w:rPr>
          <w:lang w:val="en-US"/>
        </w:rPr>
        <w:t>"</w:t>
      </w:r>
      <w:r w:rsidRPr="4ED0E540" w:rsidR="00070607">
        <w:rPr>
          <w:lang w:val="en-US"/>
        </w:rPr>
        <w:t xml:space="preserve">Approve </w:t>
      </w:r>
      <w:r w:rsidRPr="4ED0E540" w:rsidR="001A1F4E">
        <w:rPr>
          <w:lang w:val="en-US"/>
        </w:rPr>
        <w:t>c</w:t>
      </w:r>
      <w:r w:rsidRPr="4ED0E540" w:rsidR="00070607">
        <w:rPr>
          <w:lang w:val="en-US"/>
        </w:rPr>
        <w:t xml:space="preserve">ase </w:t>
      </w:r>
      <w:r w:rsidRPr="4ED0E540" w:rsidR="001A1F4E">
        <w:rPr>
          <w:lang w:val="en-US"/>
        </w:rPr>
        <w:t>c</w:t>
      </w:r>
      <w:r w:rsidRPr="4ED0E540" w:rsidR="00070607">
        <w:rPr>
          <w:lang w:val="en-US"/>
        </w:rPr>
        <w:t>reation</w:t>
      </w:r>
      <w:r w:rsidRPr="4ED0E540" w:rsidR="00927ADA">
        <w:rPr>
          <w:lang w:val="en-US"/>
        </w:rPr>
        <w:t>"</w:t>
      </w:r>
      <w:r w:rsidRPr="4ED0E540" w:rsidR="00124817">
        <w:rPr>
          <w:lang w:val="en-US"/>
        </w:rPr>
        <w:t xml:space="preserve"> task</w:t>
      </w:r>
    </w:p>
    <w:p w:rsidR="00070607" w:rsidP="00D6066B" w:rsidRDefault="00070607" w14:paraId="05C7AE61" w14:textId="3E6EAA84">
      <w:pPr>
        <w:pStyle w:val="ListParagraph"/>
        <w:numPr>
          <w:ilvl w:val="0"/>
          <w:numId w:val="26"/>
        </w:numPr>
      </w:pPr>
      <w:r>
        <w:t xml:space="preserve">The </w:t>
      </w:r>
      <w:r w:rsidR="00927ADA">
        <w:t>"</w:t>
      </w:r>
      <w:r>
        <w:t xml:space="preserve">Approve </w:t>
      </w:r>
      <w:r w:rsidR="001A1F4E">
        <w:t>c</w:t>
      </w:r>
      <w:r>
        <w:t xml:space="preserve">ase </w:t>
      </w:r>
      <w:r w:rsidR="001A1F4E">
        <w:t>c</w:t>
      </w:r>
      <w:r>
        <w:t>reation</w:t>
      </w:r>
      <w:r w:rsidR="00927ADA">
        <w:t>"</w:t>
      </w:r>
      <w:r>
        <w:t xml:space="preserve"> task must be assigned to the </w:t>
      </w:r>
      <w:r w:rsidR="00927ADA">
        <w:t>"</w:t>
      </w:r>
      <w:r>
        <w:t>Supervisor</w:t>
      </w:r>
      <w:r w:rsidR="00927ADA">
        <w:t>"</w:t>
      </w:r>
      <w:r>
        <w:t xml:space="preserve"> work queue</w:t>
      </w:r>
    </w:p>
    <w:p w:rsidR="00647A7A" w:rsidP="00D6066B" w:rsidRDefault="00647A7A" w14:paraId="4F558F63" w14:textId="58E75BBB">
      <w:pPr>
        <w:pStyle w:val="ListParagraph"/>
        <w:numPr>
          <w:ilvl w:val="0"/>
          <w:numId w:val="26"/>
        </w:numPr>
      </w:pPr>
      <w:r>
        <w:t xml:space="preserve">The </w:t>
      </w:r>
      <w:r w:rsidR="00927ADA">
        <w:t>"</w:t>
      </w:r>
      <w:r>
        <w:t xml:space="preserve">Approve </w:t>
      </w:r>
      <w:r w:rsidR="001A1F4E">
        <w:t>c</w:t>
      </w:r>
      <w:r>
        <w:t xml:space="preserve">ase </w:t>
      </w:r>
      <w:r w:rsidR="001A1F4E">
        <w:t>c</w:t>
      </w:r>
      <w:r>
        <w:t>reation</w:t>
      </w:r>
      <w:r w:rsidR="00927ADA">
        <w:t>"</w:t>
      </w:r>
      <w:r>
        <w:t xml:space="preserve"> task status must be </w:t>
      </w:r>
      <w:r w:rsidR="00927ADA">
        <w:t>"</w:t>
      </w:r>
      <w:r>
        <w:t>01 - UNASSIGNED</w:t>
      </w:r>
      <w:r w:rsidR="00927ADA">
        <w:t>"</w:t>
      </w:r>
    </w:p>
    <w:p w:rsidRPr="00906091" w:rsidR="00124817" w:rsidP="00124817" w:rsidRDefault="00124817" w14:paraId="5F5D38D6" w14:textId="77777777">
      <w:pPr>
        <w:pStyle w:val="Heading4"/>
      </w:pPr>
      <w:r w:rsidRPr="00906091">
        <w:t>Valid Access &amp; Permissions</w:t>
      </w:r>
    </w:p>
    <w:p w:rsidR="00124817" w:rsidP="00124817" w:rsidRDefault="00124817" w14:paraId="165A4C6D" w14:textId="21300B0E">
      <w:pPr>
        <w:pStyle w:val="Bullets"/>
        <w:rPr>
          <w:lang w:val="en-US"/>
        </w:rPr>
      </w:pPr>
      <w:r w:rsidRPr="00906091">
        <w:rPr>
          <w:lang w:val="en-US"/>
        </w:rPr>
        <w:t>The user (Supervisor) must be authenticated and authorized within the CMS (per ISO 27001 and role-based access rules).</w:t>
      </w:r>
    </w:p>
    <w:p w:rsidRPr="00906091" w:rsidR="00124817" w:rsidP="00124817" w:rsidRDefault="00124817" w14:paraId="2132AD8B" w14:textId="76DB94F1">
      <w:pPr>
        <w:pStyle w:val="Bullets"/>
        <w:rPr>
          <w:lang w:val="en-US"/>
        </w:rPr>
      </w:pPr>
      <w:r>
        <w:rPr>
          <w:lang w:val="en-US"/>
        </w:rPr>
        <w:t>The user (</w:t>
      </w:r>
      <w:r w:rsidRPr="00906091" w:rsidR="001D69F5">
        <w:rPr>
          <w:lang w:val="en-US"/>
        </w:rPr>
        <w:t>Supervisor</w:t>
      </w:r>
      <w:r>
        <w:rPr>
          <w:lang w:val="en-US"/>
        </w:rPr>
        <w:t>) must have the authority to perform this use case.</w:t>
      </w:r>
    </w:p>
    <w:p w:rsidRPr="00906091" w:rsidR="00124817" w:rsidP="00124817" w:rsidRDefault="00124817" w14:paraId="30386CF6" w14:textId="77777777">
      <w:pPr>
        <w:pStyle w:val="Bullets"/>
        <w:rPr>
          <w:lang w:val="en-US"/>
        </w:rPr>
      </w:pPr>
      <w:r w:rsidRPr="00906091">
        <w:rPr>
          <w:lang w:val="en-US"/>
        </w:rPr>
        <w:t>The external client system must have valid integration/API credentials to communicate with the CMS.</w:t>
      </w:r>
    </w:p>
    <w:p w:rsidRPr="00906091" w:rsidR="00124817" w:rsidP="00124817" w:rsidRDefault="00124817" w14:paraId="7FB8ED6F" w14:textId="77777777">
      <w:pPr>
        <w:pStyle w:val="Heading4"/>
      </w:pPr>
      <w:r w:rsidRPr="00906091">
        <w:t>Infrastructure / Configuration Ready</w:t>
      </w:r>
    </w:p>
    <w:p w:rsidRPr="00906091" w:rsidR="00124817" w:rsidP="00124817" w:rsidRDefault="00124817" w14:paraId="7479B3E2" w14:textId="0DE685D6">
      <w:pPr>
        <w:pStyle w:val="Bullets"/>
        <w:rPr>
          <w:lang w:val="en-US"/>
        </w:rPr>
      </w:pPr>
      <w:r w:rsidRPr="00906091">
        <w:rPr>
          <w:lang w:val="en-US"/>
        </w:rPr>
        <w:t xml:space="preserve">The CMS is operational and configured to </w:t>
      </w:r>
      <w:r w:rsidR="00DF36CC">
        <w:rPr>
          <w:lang w:val="en-US"/>
        </w:rPr>
        <w:t>require approval of new case</w:t>
      </w:r>
      <w:r w:rsidR="008E5566">
        <w:rPr>
          <w:lang w:val="en-US"/>
        </w:rPr>
        <w:t xml:space="preserve"> creation</w:t>
      </w:r>
      <w:r w:rsidRPr="00906091">
        <w:rPr>
          <w:lang w:val="en-US"/>
        </w:rPr>
        <w:t>.</w:t>
      </w:r>
    </w:p>
    <w:p w:rsidRPr="00906091" w:rsidR="00124817" w:rsidP="00124817" w:rsidRDefault="00124817" w14:paraId="7BF6C8FA" w14:textId="77777777">
      <w:pPr>
        <w:pStyle w:val="Bullets"/>
        <w:rPr>
          <w:lang w:val="en-US"/>
        </w:rPr>
      </w:pPr>
      <w:r w:rsidRPr="00906091">
        <w:rPr>
          <w:lang w:val="en-US"/>
        </w:rPr>
        <w:t>Relevant compliance logging is active (GDPR, ISO 27001) so that any creation event is captured.</w:t>
      </w:r>
    </w:p>
    <w:p w:rsidRPr="00906091" w:rsidR="00124817" w:rsidP="00124817" w:rsidRDefault="00124817" w14:paraId="458923F8" w14:textId="77777777">
      <w:pPr>
        <w:pStyle w:val="Heading3"/>
      </w:pPr>
      <w:r w:rsidRPr="00906091">
        <w:t>Triggers</w:t>
      </w:r>
    </w:p>
    <w:p w:rsidR="00124817" w:rsidP="00124817" w:rsidRDefault="008E5566" w14:paraId="3935B264" w14:textId="7E2A71C0">
      <w:pPr>
        <w:pStyle w:val="Bullets"/>
        <w:rPr>
          <w:lang w:val="en-US"/>
        </w:rPr>
      </w:pPr>
      <w:r>
        <w:rPr>
          <w:lang w:val="en-US"/>
        </w:rPr>
        <w:t xml:space="preserve">A user has manually created a new case </w:t>
      </w:r>
      <w:r w:rsidR="00A305D7">
        <w:rPr>
          <w:lang w:val="en-US"/>
        </w:rPr>
        <w:t xml:space="preserve">through the </w:t>
      </w:r>
      <w:hyperlink w:history="1" w:anchor="_Create_a_New">
        <w:r w:rsidRPr="00A305D7" w:rsidR="00A305D7">
          <w:rPr>
            <w:rStyle w:val="Hyperlink"/>
            <w:b/>
            <w:bCs/>
            <w:lang w:val="en-US"/>
          </w:rPr>
          <w:t>Create a New Case</w:t>
        </w:r>
      </w:hyperlink>
      <w:r w:rsidR="00A305D7">
        <w:rPr>
          <w:lang w:val="en-US"/>
        </w:rPr>
        <w:t xml:space="preserve"> use case </w:t>
      </w:r>
      <w:r>
        <w:rPr>
          <w:lang w:val="en-US"/>
        </w:rPr>
        <w:t>and the case requires the approval of a Supervisor</w:t>
      </w:r>
    </w:p>
    <w:p w:rsidR="00124817" w:rsidP="00A305D7" w:rsidRDefault="008E5566" w14:paraId="5C09833D" w14:textId="01EC111E">
      <w:pPr>
        <w:pStyle w:val="Bullets"/>
        <w:rPr>
          <w:lang w:val="en-US"/>
        </w:rPr>
      </w:pPr>
      <w:r>
        <w:rPr>
          <w:lang w:val="en-US"/>
        </w:rPr>
        <w:t xml:space="preserve">A user has </w:t>
      </w:r>
      <w:r w:rsidR="00A305D7">
        <w:rPr>
          <w:lang w:val="en-US"/>
        </w:rPr>
        <w:t xml:space="preserve">completed an update of a manually created case through the </w:t>
      </w:r>
      <w:hyperlink w:history="1" w:anchor="_Complete_Case_Creation">
        <w:r w:rsidRPr="00A305D7" w:rsidR="00A305D7">
          <w:rPr>
            <w:rStyle w:val="Hyperlink"/>
            <w:b/>
            <w:bCs/>
            <w:lang w:val="en-US"/>
          </w:rPr>
          <w:t>Complete Case Creation</w:t>
        </w:r>
      </w:hyperlink>
      <w:r w:rsidR="00A305D7">
        <w:rPr>
          <w:lang w:val="en-US"/>
        </w:rPr>
        <w:t xml:space="preserve"> use case and the update requires the approval of a Supervisor</w:t>
      </w:r>
    </w:p>
    <w:p w:rsidRPr="00A305D7" w:rsidR="00A305D7" w:rsidP="00A305D7" w:rsidRDefault="00A305D7" w14:paraId="44659B56" w14:textId="50F1847B">
      <w:pPr>
        <w:pStyle w:val="Bullets"/>
        <w:rPr>
          <w:lang w:val="en-US"/>
        </w:rPr>
      </w:pPr>
      <w:r>
        <w:rPr>
          <w:lang w:val="en-US"/>
        </w:rPr>
        <w:t xml:space="preserve">The </w:t>
      </w:r>
      <w:r w:rsidR="00E82269">
        <w:rPr>
          <w:lang w:val="en-US"/>
        </w:rPr>
        <w:t xml:space="preserve">Supervisor received an alert that there is a new task in the </w:t>
      </w:r>
      <w:r w:rsidR="00927ADA">
        <w:rPr>
          <w:lang w:val="en-US"/>
        </w:rPr>
        <w:t>"</w:t>
      </w:r>
      <w:r w:rsidR="00E82269">
        <w:rPr>
          <w:lang w:val="en-US"/>
        </w:rPr>
        <w:t>Supervisor</w:t>
      </w:r>
      <w:r w:rsidR="00927ADA">
        <w:rPr>
          <w:lang w:val="en-US"/>
        </w:rPr>
        <w:t>"</w:t>
      </w:r>
      <w:r w:rsidR="00BB0911">
        <w:rPr>
          <w:lang w:val="en-US"/>
        </w:rPr>
        <w:t xml:space="preserve"> work queue/candidate group.</w:t>
      </w:r>
    </w:p>
    <w:p w:rsidRPr="00906091" w:rsidR="00124817" w:rsidP="00124817" w:rsidRDefault="00124817" w14:paraId="73FC9DFD" w14:textId="77777777">
      <w:pPr>
        <w:pStyle w:val="Heading3"/>
      </w:pPr>
      <w:r w:rsidRPr="00906091">
        <w:t>Main Success Scenario (Ideal Path)</w:t>
      </w:r>
    </w:p>
    <w:p w:rsidR="00C14089" w:rsidP="00D6066B" w:rsidRDefault="00124817" w14:paraId="39C5141A" w14:textId="284B2CDC">
      <w:pPr>
        <w:numPr>
          <w:ilvl w:val="0"/>
          <w:numId w:val="28"/>
        </w:numPr>
        <w:spacing w:after="13" w:line="271" w:lineRule="auto"/>
        <w:rPr>
          <w:rFonts w:cstheme="minorHAnsi"/>
          <w:bCs/>
        </w:rPr>
      </w:pPr>
      <w:r>
        <w:rPr>
          <w:rFonts w:cstheme="minorHAnsi"/>
          <w:bCs/>
        </w:rPr>
        <w:t xml:space="preserve">User retrieves </w:t>
      </w:r>
      <w:r w:rsidR="00927ADA">
        <w:rPr>
          <w:rFonts w:cstheme="minorHAnsi"/>
          <w:bCs/>
        </w:rPr>
        <w:t>"</w:t>
      </w:r>
      <w:r w:rsidR="00EE47E4">
        <w:rPr>
          <w:rFonts w:cstheme="minorHAnsi"/>
          <w:bCs/>
        </w:rPr>
        <w:t xml:space="preserve">Approve </w:t>
      </w:r>
      <w:r w:rsidR="00C34F53">
        <w:rPr>
          <w:rFonts w:cstheme="minorHAnsi"/>
          <w:bCs/>
        </w:rPr>
        <w:t>c</w:t>
      </w:r>
      <w:r w:rsidR="00EE47E4">
        <w:rPr>
          <w:rFonts w:cstheme="minorHAnsi"/>
          <w:bCs/>
        </w:rPr>
        <w:t xml:space="preserve">ase </w:t>
      </w:r>
      <w:r w:rsidR="00C34F53">
        <w:rPr>
          <w:rFonts w:cstheme="minorHAnsi"/>
          <w:bCs/>
        </w:rPr>
        <w:t>c</w:t>
      </w:r>
      <w:r w:rsidR="00EE47E4">
        <w:rPr>
          <w:rFonts w:cstheme="minorHAnsi"/>
          <w:bCs/>
        </w:rPr>
        <w:t>reation</w:t>
      </w:r>
      <w:r w:rsidR="00927ADA">
        <w:rPr>
          <w:rFonts w:cstheme="minorHAnsi"/>
          <w:bCs/>
        </w:rPr>
        <w:t>"</w:t>
      </w:r>
      <w:r w:rsidR="00EE47E4">
        <w:rPr>
          <w:rFonts w:cstheme="minorHAnsi"/>
          <w:bCs/>
        </w:rPr>
        <w:t xml:space="preserve"> task</w:t>
      </w:r>
    </w:p>
    <w:p w:rsidR="00EE47E4" w:rsidP="00D6066B" w:rsidRDefault="00EE47E4" w14:paraId="375AF1E1" w14:textId="397B6F10">
      <w:pPr>
        <w:numPr>
          <w:ilvl w:val="0"/>
          <w:numId w:val="28"/>
        </w:numPr>
        <w:spacing w:after="13" w:line="271" w:lineRule="auto"/>
        <w:rPr>
          <w:rFonts w:cstheme="minorHAnsi"/>
          <w:bCs/>
        </w:rPr>
      </w:pPr>
      <w:r>
        <w:rPr>
          <w:rFonts w:cstheme="minorHAnsi"/>
          <w:bCs/>
        </w:rPr>
        <w:t xml:space="preserve">User claims the </w:t>
      </w:r>
      <w:r w:rsidR="00927ADA">
        <w:rPr>
          <w:rFonts w:cstheme="minorHAnsi"/>
          <w:bCs/>
        </w:rPr>
        <w:t>"</w:t>
      </w:r>
      <w:r>
        <w:rPr>
          <w:rFonts w:cstheme="minorHAnsi"/>
          <w:bCs/>
        </w:rPr>
        <w:t xml:space="preserve">Approve </w:t>
      </w:r>
      <w:r w:rsidR="00C34F53">
        <w:rPr>
          <w:rFonts w:cstheme="minorHAnsi"/>
          <w:bCs/>
        </w:rPr>
        <w:t>c</w:t>
      </w:r>
      <w:r>
        <w:rPr>
          <w:rFonts w:cstheme="minorHAnsi"/>
          <w:bCs/>
        </w:rPr>
        <w:t xml:space="preserve">ase </w:t>
      </w:r>
      <w:r w:rsidR="00C34F53">
        <w:rPr>
          <w:rFonts w:cstheme="minorHAnsi"/>
          <w:bCs/>
        </w:rPr>
        <w:t>c</w:t>
      </w:r>
      <w:r>
        <w:rPr>
          <w:rFonts w:cstheme="minorHAnsi"/>
          <w:bCs/>
        </w:rPr>
        <w:t>reation</w:t>
      </w:r>
      <w:r w:rsidR="00927ADA">
        <w:rPr>
          <w:rFonts w:cstheme="minorHAnsi"/>
          <w:bCs/>
        </w:rPr>
        <w:t>"</w:t>
      </w:r>
      <w:r>
        <w:rPr>
          <w:rFonts w:cstheme="minorHAnsi"/>
          <w:bCs/>
        </w:rPr>
        <w:t xml:space="preserve"> task</w:t>
      </w:r>
    </w:p>
    <w:p w:rsidRPr="00C14089" w:rsidR="00EE47E4" w:rsidP="00D6066B" w:rsidRDefault="00EE47E4" w14:paraId="39CD18D3" w14:textId="65E62FF5">
      <w:pPr>
        <w:numPr>
          <w:ilvl w:val="0"/>
          <w:numId w:val="28"/>
        </w:numPr>
        <w:spacing w:after="13" w:line="271" w:lineRule="auto"/>
        <w:rPr>
          <w:rFonts w:cstheme="minorHAnsi"/>
          <w:bCs/>
        </w:rPr>
      </w:pPr>
      <w:r>
        <w:rPr>
          <w:rFonts w:cstheme="minorHAnsi"/>
          <w:bCs/>
        </w:rPr>
        <w:t xml:space="preserve">User retrieves </w:t>
      </w:r>
      <w:r w:rsidR="00971483">
        <w:rPr>
          <w:rFonts w:cstheme="minorHAnsi"/>
          <w:bCs/>
        </w:rPr>
        <w:t>case</w:t>
      </w:r>
    </w:p>
    <w:p w:rsidRPr="00971483" w:rsidR="00124817" w:rsidP="00D6066B" w:rsidRDefault="00971483" w14:paraId="3D282CE7" w14:textId="3C8F404B">
      <w:pPr>
        <w:numPr>
          <w:ilvl w:val="0"/>
          <w:numId w:val="28"/>
        </w:numPr>
        <w:spacing w:after="13" w:line="271" w:lineRule="auto"/>
        <w:rPr>
          <w:rFonts w:cstheme="minorHAnsi"/>
          <w:bCs/>
        </w:rPr>
      </w:pPr>
      <w:r>
        <w:rPr>
          <w:rFonts w:eastAsia="Segoe UI" w:cstheme="minorHAnsi"/>
          <w:bCs/>
        </w:rPr>
        <w:t>User reviews case information</w:t>
      </w:r>
    </w:p>
    <w:p w:rsidRPr="00906091" w:rsidR="00971483" w:rsidP="00D6066B" w:rsidRDefault="00971483" w14:paraId="1597914C" w14:textId="4B3AD4E6">
      <w:pPr>
        <w:numPr>
          <w:ilvl w:val="0"/>
          <w:numId w:val="28"/>
        </w:numPr>
        <w:spacing w:after="13" w:line="271" w:lineRule="auto"/>
        <w:rPr>
          <w:rFonts w:cstheme="minorHAnsi"/>
          <w:bCs/>
        </w:rPr>
      </w:pPr>
      <w:r>
        <w:rPr>
          <w:rFonts w:eastAsia="Segoe UI" w:cstheme="minorHAnsi"/>
          <w:bCs/>
        </w:rPr>
        <w:t>User approves case creation</w:t>
      </w:r>
    </w:p>
    <w:p w:rsidRPr="006246E6" w:rsidR="00124817" w:rsidP="00D6066B" w:rsidRDefault="00124817" w14:paraId="7825E32E" w14:textId="77777777">
      <w:pPr>
        <w:numPr>
          <w:ilvl w:val="0"/>
          <w:numId w:val="28"/>
        </w:numPr>
        <w:spacing w:after="13" w:line="271" w:lineRule="auto"/>
        <w:ind w:hanging="330"/>
        <w:rPr>
          <w:rFonts w:cstheme="minorHAnsi"/>
          <w:bCs/>
        </w:rPr>
      </w:pPr>
      <w:r>
        <w:rPr>
          <w:rFonts w:eastAsia="Segoe UI" w:cstheme="minorHAnsi"/>
          <w:bCs/>
        </w:rPr>
        <w:t>Create a task to investigate the case in the CMS</w:t>
      </w:r>
    </w:p>
    <w:p w:rsidRPr="00BB682B" w:rsidR="00DF37C7" w:rsidP="00D6066B" w:rsidRDefault="00124817" w14:paraId="5FD2EB2A" w14:textId="53FE76BB">
      <w:pPr>
        <w:numPr>
          <w:ilvl w:val="0"/>
          <w:numId w:val="28"/>
        </w:numPr>
        <w:spacing w:after="13" w:line="271" w:lineRule="auto"/>
        <w:ind w:hanging="330"/>
        <w:rPr>
          <w:rFonts w:cstheme="minorHAnsi"/>
          <w:bCs/>
        </w:rPr>
      </w:pPr>
      <w:r>
        <w:rPr>
          <w:rFonts w:eastAsia="Segoe UI" w:cstheme="minorHAnsi"/>
          <w:bCs/>
        </w:rPr>
        <w:t xml:space="preserve">Assign the task to the </w:t>
      </w:r>
      <w:r w:rsidR="00927ADA">
        <w:rPr>
          <w:rFonts w:eastAsia="Segoe UI" w:cstheme="minorHAnsi"/>
          <w:bCs/>
        </w:rPr>
        <w:t>"</w:t>
      </w:r>
      <w:r>
        <w:rPr>
          <w:rFonts w:eastAsia="Segoe UI" w:cstheme="minorHAnsi"/>
          <w:bCs/>
        </w:rPr>
        <w:t>Investigations</w:t>
      </w:r>
      <w:r w:rsidR="00927ADA">
        <w:rPr>
          <w:rFonts w:eastAsia="Segoe UI" w:cstheme="minorHAnsi"/>
          <w:bCs/>
        </w:rPr>
        <w:t>"</w:t>
      </w:r>
      <w:r>
        <w:rPr>
          <w:rFonts w:eastAsia="Segoe UI" w:cstheme="minorHAnsi"/>
          <w:bCs/>
        </w:rPr>
        <w:t xml:space="preserve"> work queue/candidate group</w:t>
      </w:r>
    </w:p>
    <w:p w:rsidR="00DF37C7" w:rsidP="00DF37C7" w:rsidRDefault="00DF37C7" w14:paraId="1379AF4A" w14:textId="7A6FF0E0">
      <w:pPr>
        <w:pStyle w:val="Heading3"/>
      </w:pPr>
      <w:r>
        <w:t>Alternative Success Scenario</w:t>
      </w:r>
    </w:p>
    <w:p w:rsidR="00FF7A55" w:rsidP="00FF7A55" w:rsidRDefault="007C165E" w14:paraId="50AAE7CB" w14:textId="55E4238F">
      <w:pPr>
        <w:spacing w:after="13" w:line="271" w:lineRule="auto"/>
        <w:rPr>
          <w:rFonts w:cstheme="minorHAnsi"/>
          <w:bCs/>
          <w:i/>
          <w:iCs/>
        </w:rPr>
      </w:pPr>
      <w:r>
        <w:rPr>
          <w:rFonts w:cstheme="minorHAnsi"/>
          <w:bCs/>
          <w:i/>
          <w:iCs/>
        </w:rPr>
        <w:t>1</w:t>
      </w:r>
      <w:r w:rsidRPr="00226C2B" w:rsidR="00FF7A55">
        <w:rPr>
          <w:rFonts w:cstheme="minorHAnsi"/>
          <w:bCs/>
          <w:i/>
          <w:iCs/>
        </w:rPr>
        <w:tab/>
      </w:r>
      <w:r w:rsidRPr="00226C2B" w:rsidR="00FF7A55">
        <w:rPr>
          <w:rFonts w:cstheme="minorHAnsi"/>
          <w:bCs/>
          <w:i/>
          <w:iCs/>
        </w:rPr>
        <w:t>User</w:t>
      </w:r>
      <w:r>
        <w:rPr>
          <w:rFonts w:cstheme="minorHAnsi"/>
          <w:bCs/>
          <w:i/>
          <w:iCs/>
        </w:rPr>
        <w:t xml:space="preserve"> </w:t>
      </w:r>
      <w:r w:rsidRPr="00226C2B" w:rsidR="00FF7A55">
        <w:rPr>
          <w:rFonts w:cstheme="minorHAnsi"/>
          <w:bCs/>
          <w:i/>
          <w:iCs/>
        </w:rPr>
        <w:t>retrieves task</w:t>
      </w:r>
    </w:p>
    <w:p w:rsidRPr="0027530A" w:rsidR="00FF7A55" w:rsidP="00FF7A55" w:rsidRDefault="00FF7A55" w14:paraId="478B4A36" w14:textId="036C7AF5">
      <w:pPr>
        <w:spacing w:after="13" w:line="271" w:lineRule="auto"/>
        <w:rPr>
          <w:rFonts w:cstheme="minorHAnsi"/>
          <w:bCs/>
        </w:rPr>
      </w:pPr>
      <w:r>
        <w:rPr>
          <w:rFonts w:cstheme="minorHAnsi"/>
          <w:bCs/>
        </w:rPr>
        <w:t>Alt:</w:t>
      </w:r>
      <w:r>
        <w:rPr>
          <w:rFonts w:cstheme="minorHAnsi"/>
          <w:bCs/>
        </w:rPr>
        <w:tab/>
      </w:r>
      <w:r>
        <w:rPr>
          <w:rFonts w:cstheme="minorHAnsi"/>
          <w:bCs/>
        </w:rPr>
        <w:t xml:space="preserve">It may not be necessary to retrieve a task for the task to be </w:t>
      </w:r>
      <w:r w:rsidR="007C165E">
        <w:rPr>
          <w:rFonts w:cstheme="minorHAnsi"/>
          <w:bCs/>
        </w:rPr>
        <w:t>claimed</w:t>
      </w:r>
      <w:r>
        <w:rPr>
          <w:rFonts w:cstheme="minorHAnsi"/>
          <w:bCs/>
        </w:rPr>
        <w:t xml:space="preserve">. A task displayed on a dashboard or in a list of tasks could be </w:t>
      </w:r>
      <w:r w:rsidR="007C165E">
        <w:rPr>
          <w:rFonts w:cstheme="minorHAnsi"/>
          <w:bCs/>
        </w:rPr>
        <w:t>claimed</w:t>
      </w:r>
      <w:r>
        <w:rPr>
          <w:rFonts w:cstheme="minorHAnsi"/>
          <w:bCs/>
        </w:rPr>
        <w:t xml:space="preserve"> from the dashboard or list straight away without retrieval</w:t>
      </w:r>
      <w:r w:rsidR="007C165E">
        <w:rPr>
          <w:rFonts w:cstheme="minorHAnsi"/>
          <w:bCs/>
        </w:rPr>
        <w:t>.</w:t>
      </w:r>
    </w:p>
    <w:p w:rsidRPr="006D541B" w:rsidR="002C49FE" w:rsidP="002C49FE" w:rsidRDefault="002C49FE" w14:paraId="7B6D716B" w14:textId="533DAFBA">
      <w:pPr>
        <w:spacing w:after="13" w:line="271" w:lineRule="auto"/>
        <w:rPr>
          <w:rFonts w:cstheme="minorHAnsi"/>
          <w:bCs/>
          <w:i/>
          <w:iCs/>
        </w:rPr>
      </w:pPr>
      <w:r>
        <w:rPr>
          <w:rFonts w:cstheme="minorHAnsi"/>
          <w:bCs/>
          <w:i/>
          <w:iCs/>
        </w:rPr>
        <w:t>3</w:t>
      </w:r>
      <w:r w:rsidRPr="006D541B">
        <w:rPr>
          <w:rFonts w:cstheme="minorHAnsi"/>
          <w:bCs/>
          <w:i/>
          <w:iCs/>
        </w:rPr>
        <w:tab/>
      </w:r>
      <w:r w:rsidRPr="006D541B">
        <w:rPr>
          <w:rFonts w:cstheme="minorHAnsi"/>
          <w:bCs/>
          <w:i/>
          <w:iCs/>
        </w:rPr>
        <w:t>User retrieves case</w:t>
      </w:r>
    </w:p>
    <w:p w:rsidRPr="0027530A" w:rsidR="002C49FE" w:rsidP="002C49FE" w:rsidRDefault="002C49FE" w14:paraId="30A4FD33" w14:textId="5424E25C">
      <w:pPr>
        <w:spacing w:after="13" w:line="271" w:lineRule="auto"/>
        <w:rPr>
          <w:rFonts w:cstheme="minorHAnsi"/>
          <w:bCs/>
        </w:rPr>
      </w:pPr>
      <w:r>
        <w:rPr>
          <w:rFonts w:cstheme="minorHAnsi"/>
          <w:bCs/>
        </w:rPr>
        <w:t>Alt:</w:t>
      </w:r>
      <w:r>
        <w:rPr>
          <w:rFonts w:cstheme="minorHAnsi"/>
          <w:bCs/>
        </w:rPr>
        <w:tab/>
      </w:r>
      <w:r w:rsidR="008B2E00">
        <w:rPr>
          <w:rFonts w:cstheme="minorHAnsi"/>
          <w:bCs/>
        </w:rPr>
        <w:t xml:space="preserve">When the user claims the </w:t>
      </w:r>
      <w:r w:rsidR="00927ADA">
        <w:rPr>
          <w:rFonts w:cstheme="minorHAnsi"/>
          <w:bCs/>
        </w:rPr>
        <w:t>"</w:t>
      </w:r>
      <w:r w:rsidR="008B2E00">
        <w:rPr>
          <w:rFonts w:cstheme="minorHAnsi"/>
          <w:bCs/>
        </w:rPr>
        <w:t xml:space="preserve">Approve </w:t>
      </w:r>
      <w:r w:rsidR="00C34F53">
        <w:rPr>
          <w:rFonts w:cstheme="minorHAnsi"/>
          <w:bCs/>
        </w:rPr>
        <w:t>c</w:t>
      </w:r>
      <w:r w:rsidR="008B2E00">
        <w:rPr>
          <w:rFonts w:cstheme="minorHAnsi"/>
          <w:bCs/>
        </w:rPr>
        <w:t xml:space="preserve">ase </w:t>
      </w:r>
      <w:r w:rsidR="00C34F53">
        <w:rPr>
          <w:rFonts w:cstheme="minorHAnsi"/>
          <w:bCs/>
        </w:rPr>
        <w:t>c</w:t>
      </w:r>
      <w:r w:rsidR="008B2E00">
        <w:rPr>
          <w:rFonts w:cstheme="minorHAnsi"/>
          <w:bCs/>
        </w:rPr>
        <w:t>reation</w:t>
      </w:r>
      <w:r w:rsidR="00927ADA">
        <w:rPr>
          <w:rFonts w:cstheme="minorHAnsi"/>
          <w:bCs/>
        </w:rPr>
        <w:t>"</w:t>
      </w:r>
      <w:r w:rsidR="008B2E00">
        <w:rPr>
          <w:rFonts w:cstheme="minorHAnsi"/>
          <w:bCs/>
        </w:rPr>
        <w:t xml:space="preserve"> task, the case is automatically retrieved</w:t>
      </w:r>
    </w:p>
    <w:p w:rsidRPr="00906091" w:rsidR="00124817" w:rsidP="00124817" w:rsidRDefault="00124817" w14:paraId="0FC8FB12" w14:textId="77777777">
      <w:pPr>
        <w:pStyle w:val="Heading3"/>
        <w:rPr>
          <w:sz w:val="22"/>
        </w:rPr>
      </w:pPr>
      <w:r w:rsidRPr="00906091">
        <w:t>Partial Success Criteria</w:t>
      </w:r>
    </w:p>
    <w:p w:rsidRPr="00906091" w:rsidR="00124817" w:rsidP="00124817" w:rsidRDefault="00F00DF7" w14:paraId="2C549158" w14:textId="2C1BECDA">
      <w:pPr>
        <w:pStyle w:val="Heading4"/>
      </w:pPr>
      <w:r>
        <w:t>Case creation rejected</w:t>
      </w:r>
    </w:p>
    <w:p w:rsidR="00124817" w:rsidP="00124817" w:rsidRDefault="008709C8" w14:paraId="4358B276" w14:textId="13FDAD0F">
      <w:r>
        <w:t xml:space="preserve">The supervisor has rejected the case and returned the case to the originating user </w:t>
      </w:r>
      <w:r w:rsidR="00BC07CF">
        <w:t>to address the reasons for the rejection.</w:t>
      </w:r>
    </w:p>
    <w:p w:rsidR="00124817" w:rsidP="00124817" w:rsidRDefault="00124817" w14:paraId="3CC33C5F" w14:textId="53AD58BA">
      <w:pPr>
        <w:pStyle w:val="Bullets"/>
        <w:rPr>
          <w:lang w:val="en-US"/>
        </w:rPr>
      </w:pPr>
      <w:r>
        <w:rPr>
          <w:lang w:val="en-US"/>
        </w:rPr>
        <w:t>The case status is</w:t>
      </w:r>
      <w:r w:rsidRPr="00906091">
        <w:rPr>
          <w:lang w:val="en-US"/>
        </w:rPr>
        <w:t xml:space="preserve"> </w:t>
      </w:r>
      <w:r w:rsidR="00927ADA">
        <w:rPr>
          <w:lang w:val="en-US"/>
        </w:rPr>
        <w:t>"</w:t>
      </w:r>
      <w:r w:rsidR="00BC07CF">
        <w:rPr>
          <w:lang w:val="en-US"/>
        </w:rPr>
        <w:t>00</w:t>
      </w:r>
      <w:r w:rsidRPr="00906091">
        <w:rPr>
          <w:lang w:val="en-US"/>
        </w:rPr>
        <w:t xml:space="preserve"> - </w:t>
      </w:r>
      <w:r>
        <w:rPr>
          <w:lang w:val="en-US"/>
        </w:rPr>
        <w:t>DRAFT</w:t>
      </w:r>
      <w:r w:rsidR="00927ADA">
        <w:rPr>
          <w:lang w:val="en-US"/>
        </w:rPr>
        <w:t>"</w:t>
      </w:r>
    </w:p>
    <w:p w:rsidR="00124817" w:rsidP="00124817" w:rsidRDefault="00124817" w14:paraId="28EFEABF" w14:textId="77777777">
      <w:pPr>
        <w:pStyle w:val="Bullets"/>
        <w:rPr>
          <w:lang w:val="en-US"/>
        </w:rPr>
      </w:pPr>
      <w:r>
        <w:rPr>
          <w:lang w:val="en-US"/>
        </w:rPr>
        <w:t>The case is stored in the database</w:t>
      </w:r>
    </w:p>
    <w:p w:rsidR="00947EE0" w:rsidP="00947EE0" w:rsidRDefault="00947EE0" w14:paraId="28F154FE" w14:textId="77777777">
      <w:pPr>
        <w:pStyle w:val="Bullets"/>
        <w:rPr>
          <w:lang w:val="en-US"/>
        </w:rPr>
      </w:pPr>
      <w:r>
        <w:rPr>
          <w:lang w:val="en-US"/>
        </w:rPr>
        <w:t>The structured event log is updated</w:t>
      </w:r>
    </w:p>
    <w:p w:rsidR="00124817" w:rsidP="00124817" w:rsidRDefault="00124817" w14:paraId="5EDC8980" w14:textId="269FCC89">
      <w:pPr>
        <w:pStyle w:val="Bullets"/>
        <w:rPr>
          <w:lang w:val="en-US"/>
        </w:rPr>
      </w:pPr>
      <w:r>
        <w:rPr>
          <w:lang w:val="en-US"/>
        </w:rPr>
        <w:t>The case contains a</w:t>
      </w:r>
      <w:r w:rsidR="007439CA">
        <w:rPr>
          <w:lang w:val="en-US"/>
        </w:rPr>
        <w:t xml:space="preserve"> new</w:t>
      </w:r>
      <w:r>
        <w:rPr>
          <w:lang w:val="en-US"/>
        </w:rPr>
        <w:t xml:space="preserve"> </w:t>
      </w:r>
      <w:r w:rsidR="00927ADA">
        <w:rPr>
          <w:lang w:val="en-US"/>
        </w:rPr>
        <w:t>"</w:t>
      </w:r>
      <w:r>
        <w:rPr>
          <w:lang w:val="en-US"/>
        </w:rPr>
        <w:t>Complete New Case</w:t>
      </w:r>
      <w:r w:rsidR="00927ADA">
        <w:rPr>
          <w:lang w:val="en-US"/>
        </w:rPr>
        <w:t>"</w:t>
      </w:r>
      <w:r>
        <w:rPr>
          <w:lang w:val="en-US"/>
        </w:rPr>
        <w:t xml:space="preserve"> task to complete the case</w:t>
      </w:r>
    </w:p>
    <w:p w:rsidR="00124817" w:rsidP="00124817" w:rsidRDefault="00124817" w14:paraId="4D93DFD9" w14:textId="733244D2">
      <w:pPr>
        <w:pStyle w:val="Bullets"/>
        <w:rPr>
          <w:lang w:val="en-US"/>
        </w:rPr>
      </w:pPr>
      <w:r>
        <w:rPr>
          <w:lang w:val="en-US"/>
        </w:rPr>
        <w:t xml:space="preserve">The user who </w:t>
      </w:r>
      <w:r w:rsidR="00255D19">
        <w:rPr>
          <w:lang w:val="en-US"/>
        </w:rPr>
        <w:t>submitted</w:t>
      </w:r>
      <w:r>
        <w:rPr>
          <w:lang w:val="en-US"/>
        </w:rPr>
        <w:t xml:space="preserve"> the case</w:t>
      </w:r>
      <w:r w:rsidR="00255D19">
        <w:rPr>
          <w:lang w:val="en-US"/>
        </w:rPr>
        <w:t xml:space="preserve"> for approval</w:t>
      </w:r>
      <w:r>
        <w:rPr>
          <w:lang w:val="en-US"/>
        </w:rPr>
        <w:t xml:space="preserve"> is assigned to </w:t>
      </w:r>
      <w:r w:rsidR="00255D19">
        <w:rPr>
          <w:lang w:val="en-US"/>
        </w:rPr>
        <w:t>the</w:t>
      </w:r>
      <w:r>
        <w:rPr>
          <w:lang w:val="en-US"/>
        </w:rPr>
        <w:t xml:space="preserve"> task to complete the case</w:t>
      </w:r>
    </w:p>
    <w:p w:rsidR="0012651B" w:rsidP="0012651B" w:rsidRDefault="0012651B" w14:paraId="5C2B1566" w14:textId="5C80D79A">
      <w:pPr>
        <w:pStyle w:val="Bullets"/>
        <w:rPr>
          <w:lang w:val="en-US"/>
        </w:rPr>
      </w:pPr>
      <w:r>
        <w:rPr>
          <w:lang w:val="en-US"/>
        </w:rPr>
        <w:t xml:space="preserve">The </w:t>
      </w:r>
      <w:r w:rsidR="00874E14">
        <w:rPr>
          <w:lang w:val="en-US"/>
        </w:rPr>
        <w:t xml:space="preserve">status of the </w:t>
      </w:r>
      <w:r w:rsidR="006410D1">
        <w:rPr>
          <w:lang w:val="en-US"/>
        </w:rPr>
        <w:t>"Approve case creation"</w:t>
      </w:r>
      <w:r>
        <w:rPr>
          <w:lang w:val="en-US"/>
        </w:rPr>
        <w:t xml:space="preserve"> task </w:t>
      </w:r>
      <w:r w:rsidR="00874E14">
        <w:rPr>
          <w:lang w:val="en-US"/>
        </w:rPr>
        <w:t xml:space="preserve">is </w:t>
      </w:r>
      <w:r w:rsidR="00927ADA">
        <w:rPr>
          <w:lang w:val="en-US"/>
        </w:rPr>
        <w:t>"</w:t>
      </w:r>
      <w:r w:rsidR="00874E14">
        <w:rPr>
          <w:lang w:val="en-US"/>
        </w:rPr>
        <w:t>30 - COMPLETE</w:t>
      </w:r>
      <w:r w:rsidR="00927ADA">
        <w:rPr>
          <w:lang w:val="en-US"/>
        </w:rPr>
        <w:t>"</w:t>
      </w:r>
    </w:p>
    <w:p w:rsidR="00124817" w:rsidP="00124817" w:rsidRDefault="00124817" w14:paraId="3CFF5456" w14:textId="0231A8B2">
      <w:pPr>
        <w:pStyle w:val="Bullets"/>
        <w:rPr>
          <w:lang w:val="en-US"/>
        </w:rPr>
      </w:pPr>
      <w:r>
        <w:rPr>
          <w:lang w:val="en-US"/>
        </w:rPr>
        <w:t xml:space="preserve">The </w:t>
      </w:r>
      <w:r w:rsidR="00255D19">
        <w:rPr>
          <w:lang w:val="en-US"/>
        </w:rPr>
        <w:t>rejection</w:t>
      </w:r>
      <w:r>
        <w:rPr>
          <w:lang w:val="en-US"/>
        </w:rPr>
        <w:t xml:space="preserve"> of the case is audit-logged</w:t>
      </w:r>
    </w:p>
    <w:p w:rsidR="00973738" w:rsidP="00973738" w:rsidRDefault="00973738" w14:paraId="6E16AA0F" w14:textId="004B5029">
      <w:pPr>
        <w:pStyle w:val="Bullets"/>
        <w:rPr>
          <w:lang w:val="en-US"/>
        </w:rPr>
      </w:pPr>
      <w:r>
        <w:rPr>
          <w:lang w:val="en-US"/>
        </w:rPr>
        <w:t>The assignment of the case is audit-logged</w:t>
      </w:r>
    </w:p>
    <w:p w:rsidR="00973738" w:rsidP="00973738" w:rsidRDefault="00973738" w14:paraId="7686EA92" w14:textId="77777777">
      <w:pPr>
        <w:pStyle w:val="Bullets"/>
        <w:rPr>
          <w:lang w:val="en-US"/>
        </w:rPr>
      </w:pPr>
      <w:r>
        <w:rPr>
          <w:lang w:val="en-US"/>
        </w:rPr>
        <w:t>The rejection of the case is system-logged</w:t>
      </w:r>
    </w:p>
    <w:p w:rsidR="00124817" w:rsidP="00124817" w:rsidRDefault="00124817" w14:paraId="2A532C2E" w14:textId="59ECEEC2">
      <w:pPr>
        <w:pStyle w:val="Bullets"/>
        <w:rPr>
          <w:lang w:val="en-US"/>
        </w:rPr>
      </w:pPr>
      <w:r>
        <w:rPr>
          <w:lang w:val="en-US"/>
        </w:rPr>
        <w:t xml:space="preserve">The </w:t>
      </w:r>
      <w:r w:rsidR="00973738">
        <w:rPr>
          <w:lang w:val="en-US"/>
        </w:rPr>
        <w:t>assignment</w:t>
      </w:r>
      <w:r>
        <w:rPr>
          <w:lang w:val="en-US"/>
        </w:rPr>
        <w:t xml:space="preserve"> of the case is system-logged</w:t>
      </w:r>
    </w:p>
    <w:p w:rsidR="00124817" w:rsidP="00124817" w:rsidRDefault="00124817" w14:paraId="53D29862" w14:textId="77777777">
      <w:pPr>
        <w:pStyle w:val="Bullets"/>
        <w:rPr>
          <w:lang w:val="en-US"/>
        </w:rPr>
      </w:pPr>
      <w:r>
        <w:rPr>
          <w:lang w:val="en-US"/>
        </w:rPr>
        <w:t>The case is displayed in the user’s default dashboard</w:t>
      </w:r>
    </w:p>
    <w:p w:rsidRPr="00906091" w:rsidR="00124817" w:rsidP="00124817" w:rsidRDefault="00124817" w14:paraId="512CBFDE" w14:textId="4E63036E">
      <w:pPr>
        <w:pStyle w:val="Heading4"/>
      </w:pPr>
      <w:r w:rsidRPr="00906091">
        <w:t xml:space="preserve">Case </w:t>
      </w:r>
      <w:r w:rsidR="001D2D28">
        <w:t xml:space="preserve">creation </w:t>
      </w:r>
      <w:r w:rsidR="00324335">
        <w:t>approv</w:t>
      </w:r>
      <w:r w:rsidR="001D2D28">
        <w:t>al</w:t>
      </w:r>
      <w:r>
        <w:t xml:space="preserve"> attempt failed</w:t>
      </w:r>
    </w:p>
    <w:p w:rsidR="00124817" w:rsidP="00124817" w:rsidRDefault="00124817" w14:paraId="3CC98070" w14:textId="593DB831">
      <w:r>
        <w:t xml:space="preserve">The attempt to </w:t>
      </w:r>
      <w:r w:rsidR="00324335">
        <w:t>approve</w:t>
      </w:r>
      <w:r>
        <w:t xml:space="preserve"> the case failed.</w:t>
      </w:r>
    </w:p>
    <w:p w:rsidR="00124817" w:rsidP="00124817" w:rsidRDefault="00124817" w14:paraId="19512BE5" w14:textId="3408DC9A">
      <w:pPr>
        <w:pStyle w:val="Bullets"/>
        <w:rPr>
          <w:lang w:val="en-US"/>
        </w:rPr>
      </w:pPr>
      <w:r>
        <w:rPr>
          <w:lang w:val="en-US"/>
        </w:rPr>
        <w:t>The user must be notified of the failure and related error conditions</w:t>
      </w:r>
    </w:p>
    <w:p w:rsidR="00124817" w:rsidP="00124817" w:rsidRDefault="00124817" w14:paraId="5A0DB68C" w14:textId="77777777">
      <w:pPr>
        <w:pStyle w:val="Bullets"/>
        <w:rPr>
          <w:lang w:val="en-US"/>
        </w:rPr>
      </w:pPr>
      <w:r>
        <w:rPr>
          <w:lang w:val="en-US"/>
        </w:rPr>
        <w:t>The case is not updated in the database</w:t>
      </w:r>
    </w:p>
    <w:p w:rsidR="00586075" w:rsidP="00586075" w:rsidRDefault="00586075" w14:paraId="19CC85BE" w14:textId="776C001E">
      <w:pPr>
        <w:pStyle w:val="Bullets"/>
        <w:rPr>
          <w:lang w:val="en-US"/>
        </w:rPr>
      </w:pPr>
      <w:r>
        <w:rPr>
          <w:lang w:val="en-US"/>
        </w:rPr>
        <w:t xml:space="preserve">The status of the </w:t>
      </w:r>
      <w:r w:rsidR="006410D1">
        <w:rPr>
          <w:lang w:val="en-US"/>
        </w:rPr>
        <w:t>"Approve case creation"</w:t>
      </w:r>
      <w:r>
        <w:rPr>
          <w:lang w:val="en-US"/>
        </w:rPr>
        <w:t xml:space="preserve"> task is </w:t>
      </w:r>
      <w:r w:rsidR="00927ADA">
        <w:rPr>
          <w:lang w:val="en-US"/>
        </w:rPr>
        <w:t>"</w:t>
      </w:r>
      <w:r>
        <w:rPr>
          <w:lang w:val="en-US"/>
        </w:rPr>
        <w:t xml:space="preserve">20 </w:t>
      </w:r>
      <w:r w:rsidR="00BF5EF9">
        <w:rPr>
          <w:lang w:val="en-US"/>
        </w:rPr>
        <w:t>-</w:t>
      </w:r>
      <w:r>
        <w:rPr>
          <w:lang w:val="en-US"/>
        </w:rPr>
        <w:t xml:space="preserve"> </w:t>
      </w:r>
      <w:r w:rsidR="00022883">
        <w:rPr>
          <w:lang w:val="en-US"/>
        </w:rPr>
        <w:t>IN PROGRESS</w:t>
      </w:r>
      <w:r w:rsidR="00927ADA">
        <w:rPr>
          <w:lang w:val="en-US"/>
        </w:rPr>
        <w:t>"</w:t>
      </w:r>
    </w:p>
    <w:p w:rsidR="00124817" w:rsidP="00124817" w:rsidRDefault="00124817" w14:paraId="5B210834" w14:textId="77777777">
      <w:pPr>
        <w:pStyle w:val="Bullets"/>
        <w:rPr>
          <w:lang w:val="en-US"/>
        </w:rPr>
      </w:pPr>
      <w:r>
        <w:rPr>
          <w:lang w:val="en-US"/>
        </w:rPr>
        <w:t>The attempted update of the case is audit-logged</w:t>
      </w:r>
    </w:p>
    <w:p w:rsidRPr="00914A3F" w:rsidR="00124817" w:rsidP="00124817" w:rsidRDefault="00124817" w14:paraId="1D448996" w14:textId="77777777">
      <w:pPr>
        <w:pStyle w:val="Bullets"/>
      </w:pPr>
      <w:r>
        <w:rPr>
          <w:lang w:val="en-US"/>
        </w:rPr>
        <w:t>The attempted update of the case is system-logged</w:t>
      </w:r>
    </w:p>
    <w:p w:rsidRPr="00906091" w:rsidR="009C1A47" w:rsidP="009C1A47" w:rsidRDefault="009C1A47" w14:paraId="4FB0628F" w14:textId="77777777">
      <w:pPr>
        <w:pStyle w:val="Heading4"/>
      </w:pPr>
      <w:r>
        <w:t>The user stopped at retrieval</w:t>
      </w:r>
    </w:p>
    <w:p w:rsidR="009C1A47" w:rsidP="009C1A47" w:rsidRDefault="009C1A47" w14:paraId="3CC1DD4B" w14:textId="77777777">
      <w:r>
        <w:t>The user only retrieved the task, but did not do anything with it.</w:t>
      </w:r>
    </w:p>
    <w:p w:rsidR="009C1A47" w:rsidP="009C1A47" w:rsidRDefault="009C1A47" w14:paraId="74535BD0" w14:textId="77777777">
      <w:pPr>
        <w:pStyle w:val="Bullets"/>
        <w:rPr>
          <w:lang w:val="en-US"/>
        </w:rPr>
      </w:pPr>
      <w:r>
        <w:rPr>
          <w:lang w:val="en-US"/>
        </w:rPr>
        <w:t>The retrieval of the task is event-logged</w:t>
      </w:r>
    </w:p>
    <w:p w:rsidR="009C1A47" w:rsidP="009C1A47" w:rsidRDefault="009C1A47" w14:paraId="3CF62509" w14:textId="77777777">
      <w:pPr>
        <w:pStyle w:val="Bullets"/>
        <w:rPr>
          <w:lang w:val="en-US"/>
        </w:rPr>
      </w:pPr>
      <w:r>
        <w:rPr>
          <w:lang w:val="en-US"/>
        </w:rPr>
        <w:t>The retrieval of the task is audit-logged</w:t>
      </w:r>
    </w:p>
    <w:p w:rsidRPr="0047461E" w:rsidR="009C1A47" w:rsidP="009C1A47" w:rsidRDefault="009C1A47" w14:paraId="49F7A874" w14:textId="77777777">
      <w:pPr>
        <w:pStyle w:val="Bullets"/>
      </w:pPr>
      <w:r>
        <w:rPr>
          <w:lang w:val="en-US"/>
        </w:rPr>
        <w:t>The retrieval of the task is system-logged</w:t>
      </w:r>
    </w:p>
    <w:p w:rsidR="00124817" w:rsidP="00124817" w:rsidRDefault="00124817" w14:paraId="0B88154F" w14:textId="77777777">
      <w:pPr>
        <w:pStyle w:val="Heading3"/>
      </w:pPr>
      <w:r w:rsidRPr="00906091">
        <w:t>Complete Success Criteria</w:t>
      </w:r>
    </w:p>
    <w:p w:rsidR="009C1A47" w:rsidP="009C1A47" w:rsidRDefault="009C1A47" w14:paraId="176097EE" w14:textId="77777777">
      <w:pPr>
        <w:pStyle w:val="Bullets"/>
        <w:rPr>
          <w:lang w:val="en-US"/>
        </w:rPr>
      </w:pPr>
      <w:r>
        <w:rPr>
          <w:lang w:val="en-US"/>
        </w:rPr>
        <w:t>The retrieval of the task is event-logged</w:t>
      </w:r>
    </w:p>
    <w:p w:rsidR="009C1A47" w:rsidP="009C1A47" w:rsidRDefault="009C1A47" w14:paraId="6FB14885" w14:textId="77777777">
      <w:pPr>
        <w:pStyle w:val="Bullets"/>
        <w:rPr>
          <w:lang w:val="en-US"/>
        </w:rPr>
      </w:pPr>
      <w:r>
        <w:rPr>
          <w:lang w:val="en-US"/>
        </w:rPr>
        <w:t>The retrieval of the task is audit-logged</w:t>
      </w:r>
    </w:p>
    <w:p w:rsidRPr="0047461E" w:rsidR="009C1A47" w:rsidP="009C1A47" w:rsidRDefault="009C1A47" w14:paraId="7F3805F5" w14:textId="77777777">
      <w:pPr>
        <w:pStyle w:val="Bullets"/>
      </w:pPr>
      <w:r>
        <w:rPr>
          <w:lang w:val="en-US"/>
        </w:rPr>
        <w:t>The retrieval of the task is system-logged</w:t>
      </w:r>
    </w:p>
    <w:p w:rsidR="00973DC6" w:rsidP="00973DC6" w:rsidRDefault="00973DC6" w14:paraId="1557990B" w14:textId="385FD0CD">
      <w:pPr>
        <w:pStyle w:val="Bullets"/>
        <w:rPr>
          <w:lang w:val="en-US"/>
        </w:rPr>
      </w:pPr>
      <w:r>
        <w:rPr>
          <w:lang w:val="en-US"/>
        </w:rPr>
        <w:t>The case status is</w:t>
      </w:r>
      <w:r w:rsidRPr="00906091">
        <w:rPr>
          <w:lang w:val="en-US"/>
        </w:rPr>
        <w:t xml:space="preserve"> </w:t>
      </w:r>
      <w:r w:rsidR="00927ADA">
        <w:rPr>
          <w:lang w:val="en-US"/>
        </w:rPr>
        <w:t>"</w:t>
      </w:r>
      <w:r w:rsidR="00BB563D">
        <w:rPr>
          <w:lang w:val="en-US"/>
        </w:rPr>
        <w:t>02 - READY FOR ASSIGNMENT</w:t>
      </w:r>
      <w:r w:rsidR="00927ADA">
        <w:rPr>
          <w:lang w:val="en-US"/>
        </w:rPr>
        <w:t>"</w:t>
      </w:r>
    </w:p>
    <w:p w:rsidR="00973DC6" w:rsidP="00973DC6" w:rsidRDefault="00973DC6" w14:paraId="5C96F9B6" w14:textId="77777777">
      <w:pPr>
        <w:pStyle w:val="Bullets"/>
        <w:rPr>
          <w:lang w:val="en-US"/>
        </w:rPr>
      </w:pPr>
      <w:r>
        <w:rPr>
          <w:lang w:val="en-US"/>
        </w:rPr>
        <w:t>The case is stored in the database</w:t>
      </w:r>
    </w:p>
    <w:p w:rsidR="009163DF" w:rsidP="00973DC6" w:rsidRDefault="009163DF" w14:paraId="3902397E" w14:textId="614DCE85">
      <w:pPr>
        <w:pStyle w:val="Bullets"/>
        <w:rPr>
          <w:lang w:val="en-US"/>
        </w:rPr>
      </w:pPr>
      <w:r>
        <w:rPr>
          <w:lang w:val="en-US"/>
        </w:rPr>
        <w:t>The structured event log is updated</w:t>
      </w:r>
    </w:p>
    <w:p w:rsidR="00973DC6" w:rsidP="00973DC6" w:rsidRDefault="00973DC6" w14:paraId="37E06A61" w14:textId="57E0AFF0">
      <w:pPr>
        <w:pStyle w:val="Bullets"/>
        <w:rPr>
          <w:lang w:val="en-US"/>
        </w:rPr>
      </w:pPr>
      <w:r>
        <w:rPr>
          <w:lang w:val="en-US"/>
        </w:rPr>
        <w:t xml:space="preserve">The case will contain a task to </w:t>
      </w:r>
      <w:r w:rsidR="00281F8F">
        <w:rPr>
          <w:lang w:val="en-US"/>
        </w:rPr>
        <w:t>"Investigate a case"</w:t>
      </w:r>
    </w:p>
    <w:p w:rsidR="00973DC6" w:rsidP="0012651B" w:rsidRDefault="00973DC6" w14:paraId="29D61C63" w14:textId="77777777">
      <w:pPr>
        <w:pStyle w:val="Bullets"/>
      </w:pPr>
      <w:r>
        <w:t>The case does not have an assigned owner</w:t>
      </w:r>
    </w:p>
    <w:p w:rsidR="00973DC6" w:rsidP="0012651B" w:rsidRDefault="00973DC6" w14:paraId="160BDB6F" w14:textId="2FDBCAA4">
      <w:pPr>
        <w:pStyle w:val="Bullets"/>
      </w:pPr>
      <w:r>
        <w:t xml:space="preserve">The status of the </w:t>
      </w:r>
      <w:r w:rsidR="00281F8F">
        <w:t>"Investigate a case"</w:t>
      </w:r>
      <w:r>
        <w:t xml:space="preserve"> task is </w:t>
      </w:r>
      <w:r w:rsidR="00927ADA">
        <w:t>"</w:t>
      </w:r>
      <w:r>
        <w:t>01 - UNASSIGNED</w:t>
      </w:r>
      <w:r w:rsidR="00927ADA">
        <w:t>"</w:t>
      </w:r>
    </w:p>
    <w:p w:rsidR="00973DC6" w:rsidP="0012651B" w:rsidRDefault="00973DC6" w14:paraId="5FEDE027" w14:textId="144385C9">
      <w:pPr>
        <w:pStyle w:val="Bullets"/>
      </w:pPr>
      <w:r>
        <w:t xml:space="preserve">The </w:t>
      </w:r>
      <w:r w:rsidR="00281F8F">
        <w:t>"Investigate a case"</w:t>
      </w:r>
      <w:r>
        <w:t xml:space="preserve"> task is assigned to the </w:t>
      </w:r>
      <w:r w:rsidR="00927ADA">
        <w:t>"</w:t>
      </w:r>
      <w:r>
        <w:t>Investigations</w:t>
      </w:r>
      <w:r w:rsidR="00927ADA">
        <w:t>"</w:t>
      </w:r>
      <w:r>
        <w:t xml:space="preserve"> candidate group</w:t>
      </w:r>
    </w:p>
    <w:p w:rsidR="00973DC6" w:rsidP="0012651B" w:rsidRDefault="00973DC6" w14:paraId="43BD262A" w14:textId="77777777">
      <w:pPr>
        <w:pStyle w:val="Bullets"/>
      </w:pPr>
      <w:r>
        <w:t>Generate notifications according to the candidate group configuration</w:t>
      </w:r>
    </w:p>
    <w:p w:rsidR="00973DC6" w:rsidP="00973DC6" w:rsidRDefault="00973DC6" w14:paraId="34136E85" w14:textId="77777777">
      <w:pPr>
        <w:pStyle w:val="Bullets"/>
        <w:rPr>
          <w:lang w:val="en-US"/>
        </w:rPr>
      </w:pPr>
      <w:r>
        <w:rPr>
          <w:lang w:val="en-US"/>
        </w:rPr>
        <w:t>The creation of the task(s) is audit logged</w:t>
      </w:r>
    </w:p>
    <w:p w:rsidRPr="00CE2D70" w:rsidR="00973DC6" w:rsidP="00973DC6" w:rsidRDefault="00973DC6" w14:paraId="6883BA55" w14:textId="77777777">
      <w:pPr>
        <w:pStyle w:val="Bullets"/>
        <w:rPr>
          <w:lang w:val="en-US"/>
        </w:rPr>
      </w:pPr>
      <w:r>
        <w:rPr>
          <w:lang w:val="en-US"/>
        </w:rPr>
        <w:t>The assignment of the task is audit logged</w:t>
      </w:r>
    </w:p>
    <w:p w:rsidR="00973DC6" w:rsidP="00973DC6" w:rsidRDefault="00973DC6" w14:paraId="20903CCD" w14:textId="77777777">
      <w:pPr>
        <w:pStyle w:val="Bullets"/>
        <w:rPr>
          <w:lang w:val="en-US"/>
        </w:rPr>
      </w:pPr>
      <w:r>
        <w:rPr>
          <w:lang w:val="en-US"/>
        </w:rPr>
        <w:t>The creation of the case is system-logged</w:t>
      </w:r>
    </w:p>
    <w:p w:rsidR="00973DC6" w:rsidP="00973DC6" w:rsidRDefault="00973DC6" w14:paraId="587949DB" w14:textId="77777777">
      <w:pPr>
        <w:pStyle w:val="Bullets"/>
        <w:rPr>
          <w:lang w:val="en-US"/>
        </w:rPr>
      </w:pPr>
      <w:r>
        <w:rPr>
          <w:lang w:val="en-US"/>
        </w:rPr>
        <w:t>The assignment (or lack of assignment) of the case is system-logged</w:t>
      </w:r>
    </w:p>
    <w:p w:rsidR="00973DC6" w:rsidP="00973DC6" w:rsidRDefault="00973DC6" w14:paraId="4013380A" w14:textId="77777777">
      <w:pPr>
        <w:pStyle w:val="Bullets"/>
        <w:rPr>
          <w:lang w:val="en-US"/>
        </w:rPr>
      </w:pPr>
      <w:r>
        <w:rPr>
          <w:lang w:val="en-US"/>
        </w:rPr>
        <w:t>The creation of the task(s) is system-logged</w:t>
      </w:r>
    </w:p>
    <w:p w:rsidRPr="00973DC6" w:rsidR="00124817" w:rsidP="00973DC6" w:rsidRDefault="00973DC6" w14:paraId="7EA63344" w14:textId="7D2AD6D0">
      <w:pPr>
        <w:pStyle w:val="Bullets"/>
        <w:rPr>
          <w:lang w:val="en-US"/>
        </w:rPr>
      </w:pPr>
      <w:r>
        <w:rPr>
          <w:lang w:val="en-US"/>
        </w:rPr>
        <w:t>The assignment of the task is system-logged</w:t>
      </w:r>
    </w:p>
    <w:p w:rsidR="00124817" w:rsidP="00124817" w:rsidRDefault="00124817" w14:paraId="4909A10D" w14:textId="77777777">
      <w:pPr>
        <w:pStyle w:val="Heading3"/>
      </w:pPr>
      <w:r w:rsidRPr="00906091">
        <w:t>Extension</w:t>
      </w:r>
      <w:r>
        <w:t>s</w:t>
      </w:r>
    </w:p>
    <w:p w:rsidRPr="00D73442" w:rsidR="00ED395C" w:rsidP="00ED395C" w:rsidRDefault="00ED395C" w14:paraId="44FE1094" w14:textId="06A4F621">
      <w:pPr>
        <w:rPr>
          <w:i/>
          <w:iCs/>
        </w:rPr>
      </w:pPr>
      <w:r w:rsidRPr="00D73442">
        <w:rPr>
          <w:i/>
          <w:iCs/>
        </w:rPr>
        <w:t>1</w:t>
      </w:r>
      <w:r w:rsidRPr="00D73442">
        <w:rPr>
          <w:i/>
          <w:iCs/>
        </w:rPr>
        <w:tab/>
      </w:r>
      <w:r w:rsidRPr="00D73442">
        <w:rPr>
          <w:i/>
          <w:iCs/>
        </w:rPr>
        <w:t xml:space="preserve">User retrieves </w:t>
      </w:r>
      <w:r w:rsidR="006410D1">
        <w:rPr>
          <w:i/>
          <w:iCs/>
        </w:rPr>
        <w:t>"Approve case creation"</w:t>
      </w:r>
      <w:r w:rsidRPr="00D73442">
        <w:rPr>
          <w:i/>
          <w:iCs/>
        </w:rPr>
        <w:t xml:space="preserve"> task</w:t>
      </w:r>
    </w:p>
    <w:p w:rsidR="00D73442" w:rsidP="00ED395C" w:rsidRDefault="00D73442" w14:paraId="5DA98E57" w14:textId="34F02C33">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6C51E6" w:rsidP="006C51E6" w:rsidRDefault="006C51E6" w14:paraId="4F6AE695" w14:textId="2094CDB6">
      <w:r>
        <w:rPr>
          <w:b/>
          <w:bCs/>
        </w:rPr>
        <w:t>1</w:t>
      </w:r>
      <w:r w:rsidRPr="00C21BBD">
        <w:rPr>
          <w:b/>
          <w:bCs/>
        </w:rPr>
        <w:t>b1</w:t>
      </w:r>
      <w:r>
        <w:tab/>
      </w:r>
      <w:r>
        <w:t xml:space="preserve">If the user is not authorized to </w:t>
      </w:r>
      <w:r w:rsidRPr="00D73442">
        <w:t xml:space="preserve">retrieve the </w:t>
      </w:r>
      <w:r>
        <w:t>task (i.e. is not a Supervisor), the user must not be allowed to retrieve the task.</w:t>
      </w:r>
    </w:p>
    <w:p w:rsidR="006C51E6" w:rsidP="00ED395C" w:rsidRDefault="006C51E6" w14:paraId="3664ADC3" w14:textId="6BBC2AAC">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rsidR="00927ADA">
        <w:t>"</w:t>
      </w:r>
      <w:r w:rsidRPr="007B794B">
        <w:t>Security</w:t>
      </w:r>
      <w:r w:rsidR="00927ADA">
        <w:t>"</w:t>
      </w:r>
      <w:r w:rsidRPr="007B794B">
        <w:t xml:space="preserve"> candidate group.</w:t>
      </w:r>
    </w:p>
    <w:p w:rsidRPr="00D73442" w:rsidR="00ED395C" w:rsidP="00ED395C" w:rsidRDefault="00ED395C" w14:paraId="61CECFF6" w14:textId="1C4DC534">
      <w:pPr>
        <w:rPr>
          <w:i/>
          <w:iCs/>
        </w:rPr>
      </w:pPr>
      <w:r w:rsidRPr="00D73442">
        <w:rPr>
          <w:i/>
          <w:iCs/>
        </w:rPr>
        <w:t>2</w:t>
      </w:r>
      <w:r w:rsidRPr="00D73442">
        <w:rPr>
          <w:i/>
          <w:iCs/>
        </w:rPr>
        <w:tab/>
      </w:r>
      <w:r w:rsidRPr="00D73442">
        <w:rPr>
          <w:i/>
          <w:iCs/>
        </w:rPr>
        <w:t xml:space="preserve">User claims the </w:t>
      </w:r>
      <w:r w:rsidR="006410D1">
        <w:rPr>
          <w:i/>
          <w:iCs/>
        </w:rPr>
        <w:t>"Approve case creation"</w:t>
      </w:r>
      <w:r w:rsidRPr="00D73442">
        <w:rPr>
          <w:i/>
          <w:iCs/>
        </w:rPr>
        <w:t xml:space="preserve"> task</w:t>
      </w:r>
    </w:p>
    <w:p w:rsidR="00D73442" w:rsidP="00ED395C" w:rsidRDefault="00B30BF2" w14:paraId="09648AFE" w14:textId="228D6B18">
      <w:r>
        <w:rPr>
          <w:b/>
          <w:bCs/>
        </w:rPr>
        <w:t>2</w:t>
      </w:r>
      <w:r w:rsidRPr="00D73442">
        <w:rPr>
          <w:b/>
          <w:bCs/>
        </w:rPr>
        <w:t>a1</w:t>
      </w:r>
      <w:r w:rsidRPr="00D73442">
        <w:tab/>
      </w:r>
      <w:r w:rsidRPr="00D73442">
        <w:t xml:space="preserve">If the user is unable to </w:t>
      </w:r>
      <w:r w:rsidR="00601793">
        <w:t>claim</w:t>
      </w:r>
      <w:r w:rsidRPr="00D73442">
        <w:t xml:space="preserve"> the </w:t>
      </w:r>
      <w:r>
        <w:t>task</w:t>
      </w:r>
      <w:r w:rsidRPr="00D73442">
        <w:t>, the system must inform the user of the error(s) with a specific and detailed description.</w:t>
      </w:r>
    </w:p>
    <w:p w:rsidR="00601793" w:rsidP="00ED395C" w:rsidRDefault="00601793" w14:paraId="3B6F3665" w14:textId="76A80256">
      <w:r w:rsidRPr="00C21BBD">
        <w:rPr>
          <w:b/>
          <w:bCs/>
        </w:rPr>
        <w:t>2b1</w:t>
      </w:r>
      <w:r>
        <w:tab/>
      </w:r>
      <w:r>
        <w:t xml:space="preserve">If the user is not authorized to approve </w:t>
      </w:r>
      <w:r w:rsidR="0045259D">
        <w:t>the case creation</w:t>
      </w:r>
      <w:r>
        <w:t xml:space="preserve"> (i.e. i</w:t>
      </w:r>
      <w:r w:rsidR="0045259D">
        <w:t>s not a Supervisor), the user must not be allowed to claim the task</w:t>
      </w:r>
      <w:r w:rsidR="007B794B">
        <w:t>.</w:t>
      </w:r>
    </w:p>
    <w:p w:rsidR="007B794B" w:rsidP="00ED395C" w:rsidRDefault="007B794B" w14:paraId="7D52E7E1" w14:textId="51B23188">
      <w:r w:rsidRPr="00C21BBD">
        <w:rPr>
          <w:b/>
          <w:bCs/>
        </w:rPr>
        <w:t>2b2</w:t>
      </w:r>
      <w:r>
        <w:tab/>
      </w:r>
      <w:r w:rsidRPr="007B794B">
        <w:rPr>
          <w:b/>
          <w:bCs/>
        </w:rPr>
        <w:t>ISO27001 requirement</w:t>
      </w:r>
      <w:r>
        <w:t xml:space="preserve">: If an unauthorized user attempts to claim the task </w:t>
      </w:r>
      <w:r w:rsidR="00C21BBD">
        <w:t xml:space="preserve">the failed attempt must be </w:t>
      </w:r>
      <w:r w:rsidRPr="007B794B">
        <w:t>log</w:t>
      </w:r>
      <w:r w:rsidR="00C21BBD">
        <w:t>ged</w:t>
      </w:r>
      <w:r w:rsidRPr="007B794B">
        <w:t xml:space="preserve"> as a potential security breach by creating a task in the </w:t>
      </w:r>
      <w:r w:rsidR="00927ADA">
        <w:t>"</w:t>
      </w:r>
      <w:r w:rsidRPr="007B794B">
        <w:t>Security</w:t>
      </w:r>
      <w:r w:rsidR="00927ADA">
        <w:t>"</w:t>
      </w:r>
      <w:r w:rsidRPr="007B794B">
        <w:t xml:space="preserve"> candidate group.</w:t>
      </w:r>
    </w:p>
    <w:p w:rsidR="007B16CA" w:rsidP="00ED395C" w:rsidRDefault="007B16CA" w14:paraId="7C29F2B8" w14:textId="5B2DF118">
      <w:r w:rsidRPr="00C800DA">
        <w:rPr>
          <w:b/>
          <w:bCs/>
        </w:rPr>
        <w:t>2c1</w:t>
      </w:r>
      <w:r>
        <w:tab/>
      </w:r>
      <w:r>
        <w:t xml:space="preserve">If a user claims a task that had already been claimed by a different user, the existing user must be notified that the task has been </w:t>
      </w:r>
      <w:r w:rsidR="00C800DA">
        <w:t>claimed</w:t>
      </w:r>
      <w:r w:rsidR="009C3EDA">
        <w:t xml:space="preserve"> (taken over)</w:t>
      </w:r>
      <w:r w:rsidR="00C800DA">
        <w:t xml:space="preserve"> by another user</w:t>
      </w:r>
      <w:r w:rsidR="0037611C">
        <w:t>.</w:t>
      </w:r>
    </w:p>
    <w:p w:rsidRPr="00FA1539" w:rsidR="00453594" w:rsidP="00ED395C" w:rsidRDefault="00453594" w14:paraId="09253527" w14:textId="76C2CCB7">
      <w:pPr>
        <w:rPr>
          <w:caps/>
        </w:rPr>
      </w:pPr>
      <w:r w:rsidRPr="00453594">
        <w:rPr>
          <w:b/>
          <w:bCs/>
        </w:rPr>
        <w:t>2c2</w:t>
      </w:r>
      <w:r>
        <w:tab/>
      </w:r>
      <w:r>
        <w:t>The reassignment must be audit- and system-logged.</w:t>
      </w:r>
    </w:p>
    <w:p w:rsidRPr="00D73442" w:rsidR="00ED395C" w:rsidP="00ED395C" w:rsidRDefault="00ED395C" w14:paraId="560CF42C" w14:textId="54DEFB89">
      <w:pPr>
        <w:rPr>
          <w:i/>
          <w:iCs/>
        </w:rPr>
      </w:pPr>
      <w:r w:rsidRPr="00D73442">
        <w:rPr>
          <w:i/>
          <w:iCs/>
        </w:rPr>
        <w:t>3</w:t>
      </w:r>
      <w:r w:rsidRPr="00D73442">
        <w:rPr>
          <w:i/>
          <w:iCs/>
        </w:rPr>
        <w:tab/>
      </w:r>
      <w:r w:rsidRPr="00D73442">
        <w:rPr>
          <w:i/>
          <w:iCs/>
        </w:rPr>
        <w:t>User retrieves case</w:t>
      </w:r>
    </w:p>
    <w:p w:rsidRPr="000E3F52" w:rsidR="00124817" w:rsidP="00124817" w:rsidRDefault="00DF37C7" w14:paraId="3775D11F" w14:textId="667F2A3B">
      <w:r>
        <w:rPr>
          <w:b/>
          <w:bCs/>
        </w:rPr>
        <w:t>3</w:t>
      </w:r>
      <w:r w:rsidRPr="00914B96" w:rsidR="00124817">
        <w:rPr>
          <w:b/>
          <w:bCs/>
        </w:rPr>
        <w:t>a1</w:t>
      </w:r>
      <w:r w:rsidR="00124817">
        <w:tab/>
      </w:r>
      <w:r w:rsidR="00124817">
        <w:t xml:space="preserve">If the user is unable to retrieve the case, the system must inform the user of the error(s) </w:t>
      </w:r>
      <w:r w:rsidR="00124817">
        <w:rPr>
          <w:rFonts w:eastAsia="Segoe UI" w:cstheme="minorHAnsi"/>
          <w:bCs/>
        </w:rPr>
        <w:t>with a specific and detailed description.</w:t>
      </w:r>
    </w:p>
    <w:p w:rsidRPr="00D73442" w:rsidR="00D444B7" w:rsidP="00D444B7" w:rsidRDefault="00D444B7" w14:paraId="256BB6B8" w14:textId="77777777">
      <w:pPr>
        <w:rPr>
          <w:i/>
          <w:iCs/>
        </w:rPr>
      </w:pPr>
      <w:r w:rsidRPr="00D73442">
        <w:rPr>
          <w:i/>
          <w:iCs/>
        </w:rPr>
        <w:t>4</w:t>
      </w:r>
      <w:r w:rsidRPr="00D73442">
        <w:rPr>
          <w:i/>
          <w:iCs/>
        </w:rPr>
        <w:tab/>
      </w:r>
      <w:r w:rsidRPr="00D73442">
        <w:rPr>
          <w:i/>
          <w:iCs/>
        </w:rPr>
        <w:t>User reviews case information</w:t>
      </w:r>
    </w:p>
    <w:p w:rsidR="00D444B7" w:rsidP="00D444B7" w:rsidRDefault="004A1D1D" w14:paraId="304D7D7F" w14:textId="71155997">
      <w:r>
        <w:t>No extensions</w:t>
      </w:r>
    </w:p>
    <w:p w:rsidRPr="00D73442" w:rsidR="00D444B7" w:rsidP="00D444B7" w:rsidRDefault="00D444B7" w14:paraId="27D44402" w14:textId="77777777">
      <w:pPr>
        <w:rPr>
          <w:i/>
          <w:iCs/>
        </w:rPr>
      </w:pPr>
      <w:r w:rsidRPr="00D73442">
        <w:rPr>
          <w:i/>
          <w:iCs/>
        </w:rPr>
        <w:t>5</w:t>
      </w:r>
      <w:r w:rsidRPr="00D73442">
        <w:rPr>
          <w:i/>
          <w:iCs/>
        </w:rPr>
        <w:tab/>
      </w:r>
      <w:r w:rsidRPr="00D73442">
        <w:rPr>
          <w:i/>
          <w:iCs/>
        </w:rPr>
        <w:t>User approves case creation</w:t>
      </w:r>
    </w:p>
    <w:p w:rsidR="00D444B7" w:rsidP="00D444B7" w:rsidRDefault="00830F1F" w14:paraId="1541D686" w14:textId="5EAF1968">
      <w:r w:rsidRPr="00332D6D">
        <w:rPr>
          <w:b/>
          <w:bCs/>
        </w:rPr>
        <w:t>5a1</w:t>
      </w:r>
      <w:r w:rsidR="0029645A">
        <w:tab/>
      </w:r>
      <w:r w:rsidRPr="0029645A" w:rsidR="0029645A">
        <w:t xml:space="preserve">If the user is unable to </w:t>
      </w:r>
      <w:r w:rsidR="0029645A">
        <w:t>approve</w:t>
      </w:r>
      <w:r w:rsidRPr="0029645A" w:rsidR="0029645A">
        <w:t xml:space="preserve"> the case, the system must inform the user of the error(s) with a specific and detailed description.</w:t>
      </w:r>
    </w:p>
    <w:p w:rsidR="005079B4" w:rsidP="00D444B7" w:rsidRDefault="005079B4" w14:paraId="6D57B574" w14:textId="77ECCE84">
      <w:r w:rsidRPr="00332D6D">
        <w:rPr>
          <w:b/>
          <w:bCs/>
        </w:rPr>
        <w:t>5b1</w:t>
      </w:r>
      <w:r>
        <w:tab/>
      </w:r>
      <w:r>
        <w:t>The user may add notes and tasks to the case as part of the approval process.</w:t>
      </w:r>
    </w:p>
    <w:p w:rsidR="00BE75E7" w:rsidP="00D444B7" w:rsidRDefault="00BE75E7" w14:paraId="2CDE24AE" w14:textId="47D00C0A">
      <w:r w:rsidRPr="00332D6D">
        <w:rPr>
          <w:b/>
          <w:bCs/>
        </w:rPr>
        <w:t>5b2</w:t>
      </w:r>
      <w:r>
        <w:tab/>
      </w:r>
      <w:r>
        <w:t>The user may update case information</w:t>
      </w:r>
      <w:r w:rsidR="009A4310">
        <w:t>.</w:t>
      </w:r>
    </w:p>
    <w:p w:rsidR="00731F5F" w:rsidP="00D444B7" w:rsidRDefault="00731F5F" w14:paraId="6AE7EE0C" w14:textId="136ABEB1">
      <w:r w:rsidRPr="00332D6D">
        <w:rPr>
          <w:b/>
          <w:bCs/>
        </w:rPr>
        <w:t>5b</w:t>
      </w:r>
      <w:r w:rsidRPr="00332D6D" w:rsidR="00B242F2">
        <w:rPr>
          <w:b/>
          <w:bCs/>
        </w:rPr>
        <w:t>3</w:t>
      </w:r>
      <w:r>
        <w:tab/>
      </w:r>
      <w:r>
        <w:t xml:space="preserve">If the user makes any changes to the case, the </w:t>
      </w:r>
      <w:r w:rsidR="00DC41B9">
        <w:t>changes must be audit-logged</w:t>
      </w:r>
      <w:r w:rsidR="009A4310">
        <w:t>.</w:t>
      </w:r>
    </w:p>
    <w:p w:rsidR="00DC41B9" w:rsidP="00D444B7" w:rsidRDefault="00DC41B9" w14:paraId="0A967162" w14:textId="012244BA">
      <w:r w:rsidRPr="00332D6D">
        <w:rPr>
          <w:b/>
          <w:bCs/>
        </w:rPr>
        <w:t>5b</w:t>
      </w:r>
      <w:r w:rsidRPr="00332D6D" w:rsidR="00B242F2">
        <w:rPr>
          <w:b/>
          <w:bCs/>
        </w:rPr>
        <w:t>4</w:t>
      </w:r>
      <w:r>
        <w:tab/>
      </w:r>
      <w:r w:rsidR="00B242F2">
        <w:t xml:space="preserve">Any changes made to the case must be </w:t>
      </w:r>
      <w:r w:rsidR="00332D6D">
        <w:t>recorded in the case structured event log</w:t>
      </w:r>
      <w:r w:rsidR="009A4310">
        <w:t>.</w:t>
      </w:r>
    </w:p>
    <w:p w:rsidR="00BA21FC" w:rsidP="00D444B7" w:rsidRDefault="00163C53" w14:paraId="6D56603D" w14:textId="18EA9BBB">
      <w:r w:rsidRPr="00B745F3">
        <w:rPr>
          <w:b/>
          <w:bCs/>
        </w:rPr>
        <w:t>5c1</w:t>
      </w:r>
      <w:r>
        <w:tab/>
      </w:r>
      <w:r>
        <w:t>Instead of approving the case, the user may reject the case</w:t>
      </w:r>
      <w:r w:rsidR="00BA21FC">
        <w:t>. If rejected:</w:t>
      </w:r>
    </w:p>
    <w:p w:rsidR="003A110E" w:rsidP="003A110E" w:rsidRDefault="00BA21FC" w14:paraId="0BEF1A2A" w14:textId="1AB33E6F">
      <w:pPr>
        <w:ind w:firstLine="720"/>
      </w:pPr>
      <w:r w:rsidRPr="009A4310">
        <w:rPr>
          <w:b/>
          <w:bCs/>
        </w:rPr>
        <w:t>5c1a</w:t>
      </w:r>
      <w:r>
        <w:tab/>
      </w:r>
      <w:r w:rsidR="003A110E">
        <w:t xml:space="preserve">The case status </w:t>
      </w:r>
      <w:r w:rsidR="001C0C6B">
        <w:t>must be set to</w:t>
      </w:r>
      <w:r w:rsidR="003A110E">
        <w:t xml:space="preserve"> </w:t>
      </w:r>
      <w:r w:rsidR="00927ADA">
        <w:t>"</w:t>
      </w:r>
      <w:r w:rsidR="003A110E">
        <w:t>00 - DRAFT</w:t>
      </w:r>
      <w:r w:rsidR="00927ADA">
        <w:t>"</w:t>
      </w:r>
      <w:r w:rsidR="009A4310">
        <w:t>.</w:t>
      </w:r>
    </w:p>
    <w:p w:rsidR="003A110E" w:rsidP="003A110E" w:rsidRDefault="001C0C6B" w14:paraId="15336F23" w14:textId="696ED7E7">
      <w:pPr>
        <w:ind w:firstLine="720"/>
      </w:pPr>
      <w:r w:rsidRPr="009A4310">
        <w:rPr>
          <w:b/>
          <w:bCs/>
        </w:rPr>
        <w:t>5c1b</w:t>
      </w:r>
      <w:r w:rsidR="003A110E">
        <w:tab/>
      </w:r>
      <w:r>
        <w:t>A</w:t>
      </w:r>
      <w:r w:rsidR="003A110E">
        <w:t xml:space="preserve"> new </w:t>
      </w:r>
      <w:r w:rsidR="00927ADA">
        <w:t>"</w:t>
      </w:r>
      <w:r w:rsidR="003A110E">
        <w:t>Complete New Case</w:t>
      </w:r>
      <w:r w:rsidR="00927ADA">
        <w:t>"</w:t>
      </w:r>
      <w:r w:rsidR="003A110E">
        <w:t xml:space="preserve"> task </w:t>
      </w:r>
      <w:r>
        <w:t>must be created</w:t>
      </w:r>
      <w:r w:rsidR="009A4310">
        <w:t>.</w:t>
      </w:r>
    </w:p>
    <w:p w:rsidR="003A376E" w:rsidP="00D503FB" w:rsidRDefault="00501503" w14:paraId="5733860F" w14:textId="5C5DAB5F">
      <w:pPr>
        <w:ind w:left="1418" w:hanging="698"/>
      </w:pPr>
      <w:r w:rsidRPr="009A4310">
        <w:rPr>
          <w:b/>
          <w:bCs/>
        </w:rPr>
        <w:t>5c1c</w:t>
      </w:r>
      <w:r w:rsidR="003A110E">
        <w:tab/>
      </w:r>
      <w:r w:rsidR="003A110E">
        <w:t xml:space="preserve">The user who submitted the case for approval is assigned to </w:t>
      </w:r>
      <w:r>
        <w:t xml:space="preserve">the new </w:t>
      </w:r>
      <w:r w:rsidR="00927ADA">
        <w:t>"</w:t>
      </w:r>
      <w:r>
        <w:t>Complete New Case</w:t>
      </w:r>
      <w:r w:rsidR="00927ADA">
        <w:t>"</w:t>
      </w:r>
      <w:r>
        <w:t xml:space="preserve"> task</w:t>
      </w:r>
      <w:r w:rsidR="009A4310">
        <w:t>.</w:t>
      </w:r>
    </w:p>
    <w:p w:rsidR="00D9681F" w:rsidP="00D503FB" w:rsidRDefault="00D9681F" w14:paraId="23B2B813" w14:textId="5EFA6A62">
      <w:pPr>
        <w:ind w:left="1418" w:hanging="698"/>
      </w:pPr>
      <w:r w:rsidRPr="009A4310">
        <w:rPr>
          <w:b/>
          <w:bCs/>
        </w:rPr>
        <w:t>5c1d</w:t>
      </w:r>
      <w:r>
        <w:tab/>
      </w:r>
      <w:r>
        <w:t xml:space="preserve">The user who submitted the case </w:t>
      </w:r>
      <w:r w:rsidR="009A4310">
        <w:t>must be notified of the assignment according to their notification preferences.</w:t>
      </w:r>
    </w:p>
    <w:p w:rsidRPr="00D73442" w:rsidR="00D444B7" w:rsidP="00D444B7" w:rsidRDefault="00D444B7" w14:paraId="19CF8555" w14:textId="77777777">
      <w:pPr>
        <w:rPr>
          <w:i/>
          <w:iCs/>
        </w:rPr>
      </w:pPr>
      <w:r w:rsidRPr="00D73442">
        <w:rPr>
          <w:i/>
          <w:iCs/>
        </w:rPr>
        <w:t>6</w:t>
      </w:r>
      <w:r w:rsidRPr="00D73442">
        <w:rPr>
          <w:i/>
          <w:iCs/>
        </w:rPr>
        <w:tab/>
      </w:r>
      <w:r w:rsidRPr="00D73442">
        <w:rPr>
          <w:i/>
          <w:iCs/>
        </w:rPr>
        <w:t>Create a task to investigate the case in the CMS</w:t>
      </w:r>
    </w:p>
    <w:p w:rsidRPr="00332D6D" w:rsidR="00D444B7" w:rsidP="00332D6D" w:rsidRDefault="00332D6D" w14:paraId="493ADFA0" w14:textId="2A178C7F">
      <w:pPr>
        <w:ind w:left="567" w:hanging="567"/>
        <w:rPr>
          <w:rFonts w:eastAsia="Segoe UI" w:cstheme="minorHAnsi"/>
          <w:bCs/>
        </w:rPr>
      </w:pPr>
      <w:r>
        <w:rPr>
          <w:rFonts w:eastAsia="Segoe UI" w:cstheme="minorHAnsi"/>
          <w:b/>
        </w:rPr>
        <w:t>6</w:t>
      </w:r>
      <w:r w:rsidRPr="004C0DEF">
        <w:rPr>
          <w:rFonts w:eastAsia="Segoe UI" w:cstheme="minorHAnsi"/>
          <w:b/>
        </w:rPr>
        <w:t>a1</w:t>
      </w:r>
      <w:r>
        <w:rPr>
          <w:rFonts w:eastAsia="Segoe UI" w:cstheme="minorHAnsi"/>
          <w:b/>
        </w:rPr>
        <w:t xml:space="preserve"> </w:t>
      </w:r>
      <w:r w:rsidR="00BF5EF9">
        <w:rPr>
          <w:rFonts w:eastAsia="Segoe UI" w:cstheme="minorHAnsi"/>
          <w:b/>
        </w:rPr>
        <w:t>-</w:t>
      </w:r>
      <w:r>
        <w:rPr>
          <w:rFonts w:eastAsia="Segoe UI" w:cstheme="minorHAnsi"/>
          <w:b/>
        </w:rPr>
        <w:t xml:space="preserve"> 6b1</w:t>
      </w:r>
      <w:r>
        <w:rPr>
          <w:rFonts w:eastAsia="Segoe UI" w:cstheme="minorHAnsi"/>
          <w:bCs/>
        </w:rPr>
        <w:tab/>
      </w:r>
      <w:r>
        <w:rPr>
          <w:rFonts w:eastAsia="Segoe UI" w:cstheme="minorHAnsi"/>
          <w:bCs/>
        </w:rPr>
        <w:t xml:space="preserve">Refer to the extensions </w:t>
      </w:r>
      <w:r>
        <w:rPr>
          <w:rFonts w:eastAsia="Segoe UI" w:cstheme="minorHAnsi"/>
          <w:b/>
        </w:rPr>
        <w:t>4</w:t>
      </w:r>
      <w:r w:rsidRPr="003D2A76">
        <w:rPr>
          <w:rFonts w:eastAsia="Segoe UI" w:cstheme="minorHAnsi"/>
          <w:b/>
        </w:rPr>
        <w:t>a1</w:t>
      </w:r>
      <w:r>
        <w:rPr>
          <w:rFonts w:eastAsia="Segoe UI" w:cstheme="minorHAnsi"/>
          <w:bCs/>
        </w:rPr>
        <w:t xml:space="preserve"> to </w:t>
      </w:r>
      <w:r>
        <w:rPr>
          <w:rFonts w:eastAsia="Segoe UI" w:cstheme="minorHAnsi"/>
          <w:b/>
        </w:rPr>
        <w:t>4</w:t>
      </w:r>
      <w:r w:rsidRPr="003D2A76">
        <w:rPr>
          <w:rFonts w:eastAsia="Segoe UI" w:cstheme="minorHAnsi"/>
          <w:b/>
        </w:rPr>
        <w:t>b1</w:t>
      </w:r>
      <w:r>
        <w:rPr>
          <w:rFonts w:eastAsia="Segoe UI" w:cstheme="minorHAnsi"/>
          <w:bCs/>
        </w:rPr>
        <w:t xml:space="preserve"> for step 4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Pr="00D73442" w:rsidR="00D444B7" w:rsidP="00D444B7" w:rsidRDefault="00D444B7" w14:paraId="72A1DD7B" w14:textId="5A1B37FE">
      <w:pPr>
        <w:rPr>
          <w:i/>
          <w:iCs/>
        </w:rPr>
      </w:pPr>
      <w:r w:rsidRPr="00D73442">
        <w:rPr>
          <w:i/>
          <w:iCs/>
        </w:rPr>
        <w:t>7</w:t>
      </w:r>
      <w:r w:rsidRPr="00D73442">
        <w:rPr>
          <w:i/>
          <w:iCs/>
        </w:rPr>
        <w:tab/>
      </w:r>
      <w:r w:rsidRPr="00D73442">
        <w:rPr>
          <w:i/>
          <w:iCs/>
        </w:rPr>
        <w:t xml:space="preserve">Assign the task to the </w:t>
      </w:r>
      <w:r w:rsidR="00927ADA">
        <w:rPr>
          <w:i/>
          <w:iCs/>
        </w:rPr>
        <w:t>"</w:t>
      </w:r>
      <w:r w:rsidRPr="00D73442">
        <w:rPr>
          <w:i/>
          <w:iCs/>
        </w:rPr>
        <w:t>Investigations</w:t>
      </w:r>
      <w:r w:rsidR="00927ADA">
        <w:rPr>
          <w:i/>
          <w:iCs/>
        </w:rPr>
        <w:t>"</w:t>
      </w:r>
      <w:r w:rsidRPr="00D73442">
        <w:rPr>
          <w:i/>
          <w:iCs/>
        </w:rPr>
        <w:t xml:space="preserve"> work queue/candidate group</w:t>
      </w:r>
    </w:p>
    <w:p w:rsidRPr="008842DC" w:rsidR="00124817" w:rsidP="008842DC" w:rsidRDefault="00840F64" w14:paraId="2104BD55" w14:textId="14480E85">
      <w:pPr>
        <w:ind w:left="567" w:hanging="567"/>
        <w:rPr>
          <w:rFonts w:eastAsia="Segoe UI" w:cstheme="minorHAnsi"/>
          <w:bCs/>
        </w:rPr>
      </w:pPr>
      <w:r>
        <w:rPr>
          <w:rFonts w:eastAsia="Segoe UI" w:cstheme="minorHAnsi"/>
          <w:b/>
        </w:rPr>
        <w:t>7</w:t>
      </w:r>
      <w:r w:rsidRPr="004C0DEF" w:rsidR="00332D6D">
        <w:rPr>
          <w:rFonts w:eastAsia="Segoe UI" w:cstheme="minorHAnsi"/>
          <w:b/>
        </w:rPr>
        <w:t>a1</w:t>
      </w:r>
      <w:r w:rsidR="00332D6D">
        <w:rPr>
          <w:rFonts w:eastAsia="Segoe UI" w:cstheme="minorHAnsi"/>
          <w:b/>
        </w:rPr>
        <w:t xml:space="preserve"> </w:t>
      </w:r>
      <w:r w:rsidR="00BF5EF9">
        <w:rPr>
          <w:rFonts w:eastAsia="Segoe UI" w:cstheme="minorHAnsi"/>
          <w:b/>
        </w:rPr>
        <w:t>-</w:t>
      </w:r>
      <w:r w:rsidR="00332D6D">
        <w:rPr>
          <w:rFonts w:eastAsia="Segoe UI" w:cstheme="minorHAnsi"/>
          <w:b/>
        </w:rPr>
        <w:t xml:space="preserve"> </w:t>
      </w:r>
      <w:r>
        <w:rPr>
          <w:rFonts w:eastAsia="Segoe UI" w:cstheme="minorHAnsi"/>
          <w:b/>
        </w:rPr>
        <w:t>7</w:t>
      </w:r>
      <w:r w:rsidR="00332D6D">
        <w:rPr>
          <w:rFonts w:eastAsia="Segoe UI" w:cstheme="minorHAnsi"/>
          <w:b/>
        </w:rPr>
        <w:t>c1</w:t>
      </w:r>
      <w:r w:rsidR="00332D6D">
        <w:rPr>
          <w:rFonts w:eastAsia="Segoe UI" w:cstheme="minorHAnsi"/>
          <w:bCs/>
        </w:rPr>
        <w:tab/>
      </w:r>
      <w:r w:rsidR="00332D6D">
        <w:rPr>
          <w:rFonts w:eastAsia="Segoe UI" w:cstheme="minorHAnsi"/>
          <w:bCs/>
        </w:rPr>
        <w:t xml:space="preserve">Refer to the extensions </w:t>
      </w:r>
      <w:r w:rsidR="00332D6D">
        <w:rPr>
          <w:rFonts w:eastAsia="Segoe UI" w:cstheme="minorHAnsi"/>
          <w:b/>
        </w:rPr>
        <w:t>5</w:t>
      </w:r>
      <w:r w:rsidRPr="003D2A76" w:rsidR="00332D6D">
        <w:rPr>
          <w:rFonts w:eastAsia="Segoe UI" w:cstheme="minorHAnsi"/>
          <w:b/>
        </w:rPr>
        <w:t>a1</w:t>
      </w:r>
      <w:r w:rsidR="00332D6D">
        <w:rPr>
          <w:rFonts w:eastAsia="Segoe UI" w:cstheme="minorHAnsi"/>
          <w:bCs/>
        </w:rPr>
        <w:t xml:space="preserve"> to </w:t>
      </w:r>
      <w:r w:rsidR="00332D6D">
        <w:rPr>
          <w:rFonts w:eastAsia="Segoe UI" w:cstheme="minorHAnsi"/>
          <w:b/>
        </w:rPr>
        <w:t>5</w:t>
      </w:r>
      <w:r w:rsidRPr="003D2A76" w:rsidR="00332D6D">
        <w:rPr>
          <w:rFonts w:eastAsia="Segoe UI" w:cstheme="minorHAnsi"/>
          <w:b/>
        </w:rPr>
        <w:t>b1</w:t>
      </w:r>
      <w:r w:rsidR="00332D6D">
        <w:rPr>
          <w:rFonts w:eastAsia="Segoe UI" w:cstheme="minorHAnsi"/>
          <w:bCs/>
        </w:rPr>
        <w:t xml:space="preserve"> for step 5 in the </w:t>
      </w:r>
      <w:hyperlink w:history="1" w:anchor="_Extension">
        <w:r w:rsidRPr="00362EC5" w:rsidR="00332D6D">
          <w:rPr>
            <w:rStyle w:val="Hyperlink"/>
            <w:rFonts w:eastAsia="Segoe UI" w:cstheme="minorHAnsi"/>
            <w:b/>
          </w:rPr>
          <w:t>Create New Case</w:t>
        </w:r>
      </w:hyperlink>
      <w:r w:rsidR="00332D6D">
        <w:rPr>
          <w:rFonts w:eastAsia="Segoe UI" w:cstheme="minorHAnsi"/>
          <w:bCs/>
        </w:rPr>
        <w:t xml:space="preserve"> use case</w:t>
      </w:r>
    </w:p>
    <w:p w:rsidR="00124817" w:rsidP="00124817" w:rsidRDefault="00124817" w14:paraId="60D26BBE" w14:textId="77777777">
      <w:pPr>
        <w:pStyle w:val="Heading3"/>
      </w:pPr>
      <w:r>
        <w:t>General requirements / notes</w:t>
      </w:r>
    </w:p>
    <w:p w:rsidR="00124817" w:rsidP="00124817" w:rsidRDefault="00124817" w14:paraId="037C4B31" w14:textId="77777777">
      <w:pPr>
        <w:pStyle w:val="Heading4"/>
      </w:pPr>
      <w:r>
        <w:t>Assumptions</w:t>
      </w:r>
    </w:p>
    <w:p w:rsidR="00997568" w:rsidP="00D6066B" w:rsidRDefault="0030747D" w14:paraId="51681CAD" w14:textId="35DC791D">
      <w:pPr>
        <w:pStyle w:val="ListParagraph"/>
        <w:numPr>
          <w:ilvl w:val="0"/>
          <w:numId w:val="27"/>
        </w:numPr>
      </w:pPr>
      <w:r>
        <w:t xml:space="preserve">If a case is created manually and requires </w:t>
      </w:r>
      <w:r w:rsidR="00584518">
        <w:t>S</w:t>
      </w:r>
      <w:r>
        <w:t xml:space="preserve">upervisor approval, it is up to the </w:t>
      </w:r>
      <w:r w:rsidR="00584518">
        <w:t>S</w:t>
      </w:r>
      <w:r>
        <w:t xml:space="preserve">upervisor to decide how the case should be assigned after approval. The default will be to assign the case to the </w:t>
      </w:r>
      <w:r w:rsidR="00927ADA">
        <w:t>"</w:t>
      </w:r>
      <w:r>
        <w:t>Investigators</w:t>
      </w:r>
      <w:r w:rsidR="00927ADA">
        <w:t>"</w:t>
      </w:r>
      <w:r>
        <w:t xml:space="preserve"> work queue/candidate group</w:t>
      </w:r>
      <w:r w:rsidR="00584518">
        <w:t>, but the Supervisor can also assign the case to the user who created it</w:t>
      </w:r>
      <w:r w:rsidR="00124817">
        <w:t>.</w:t>
      </w:r>
    </w:p>
    <w:p w:rsidR="00380834" w:rsidRDefault="00380834" w14:paraId="5CAB08F9" w14:textId="77777777">
      <w:pPr>
        <w:rPr>
          <w:rFonts w:asciiTheme="majorHAnsi" w:hAnsiTheme="majorHAnsi" w:eastAsiaTheme="majorEastAsia" w:cstheme="majorBidi"/>
          <w:color w:val="2F5496" w:themeColor="accent1" w:themeShade="BF"/>
          <w:sz w:val="26"/>
          <w:szCs w:val="26"/>
        </w:rPr>
      </w:pPr>
      <w:r>
        <w:br w:type="page"/>
      </w:r>
    </w:p>
    <w:p w:rsidRPr="00906091" w:rsidR="00B346E2" w:rsidP="00B346E2" w:rsidRDefault="00B346E2" w14:paraId="0F7289FB" w14:textId="554EB968">
      <w:pPr>
        <w:pStyle w:val="Heading2"/>
      </w:pPr>
      <w:bookmarkStart w:name="_Assign_(Reassign)_a" w:id="41"/>
      <w:bookmarkStart w:name="_Toc196869840" w:id="42"/>
      <w:bookmarkStart w:name="_Toc197549433" w:id="43"/>
      <w:bookmarkEnd w:id="41"/>
      <w:r w:rsidRPr="00906091">
        <w:t xml:space="preserve">Assign </w:t>
      </w:r>
      <w:r w:rsidR="006C51E6">
        <w:t xml:space="preserve">(Reassign) </w:t>
      </w:r>
      <w:r w:rsidRPr="00906091">
        <w:t xml:space="preserve">a </w:t>
      </w:r>
      <w:r w:rsidR="00977B4F">
        <w:t>Task</w:t>
      </w:r>
      <w:bookmarkEnd w:id="42"/>
      <w:bookmarkEnd w:id="43"/>
    </w:p>
    <w:p w:rsidRPr="00906091" w:rsidR="00093AC4" w:rsidP="00093AC4" w:rsidRDefault="00093AC4" w14:paraId="440B4281" w14:textId="24E25092">
      <w:pPr>
        <w:pStyle w:val="Heading3"/>
      </w:pPr>
      <w:r w:rsidRPr="00906091">
        <w:t>Description</w:t>
      </w:r>
    </w:p>
    <w:p w:rsidR="00B409A0" w:rsidP="00B409A0" w:rsidRDefault="00B409A0" w14:paraId="092E6574" w14:textId="39E153E2">
      <w:r>
        <w:t xml:space="preserve">This use case captures the process of </w:t>
      </w:r>
      <w:r w:rsidR="00487F66">
        <w:t>assigning tasks to</w:t>
      </w:r>
      <w:r>
        <w:t xml:space="preserve"> a</w:t>
      </w:r>
      <w:r w:rsidR="00AF303A">
        <w:t xml:space="preserve"> </w:t>
      </w:r>
      <w:r>
        <w:t>work queue</w:t>
      </w:r>
      <w:r w:rsidR="00487F66">
        <w:t>/candidate group</w:t>
      </w:r>
      <w:r w:rsidR="00AF303A">
        <w:t xml:space="preserve"> or user</w:t>
      </w:r>
      <w:r>
        <w:t>.</w:t>
      </w:r>
      <w:r w:rsidR="000F1E44">
        <w:t xml:space="preserve"> A case in the CMS is</w:t>
      </w:r>
      <w:r w:rsidR="00746323">
        <w:t xml:space="preserve"> simply</w:t>
      </w:r>
      <w:r w:rsidR="000F1E44">
        <w:t xml:space="preserve"> a container for tasks</w:t>
      </w:r>
      <w:r w:rsidR="00746323">
        <w:t xml:space="preserve"> and does not need to be specifically assigned in the CMS for work to be performed. The tasks inside a case, however, explicitly direct the work and these tasks must be assigned to for the work to be </w:t>
      </w:r>
      <w:r w:rsidR="00DF524A">
        <w:t>performed.</w:t>
      </w:r>
    </w:p>
    <w:p w:rsidR="00DF524A" w:rsidP="00B409A0" w:rsidRDefault="00DF524A" w14:paraId="72691E2E" w14:textId="1ABD0579">
      <w:r>
        <w:t xml:space="preserve">A task can be assigned to a work queue/candidate group where it will </w:t>
      </w:r>
      <w:r w:rsidR="0045737B">
        <w:t>a</w:t>
      </w:r>
      <w:r>
        <w:t>wait assignment to a user</w:t>
      </w:r>
      <w:r w:rsidR="0045737B">
        <w:t>.</w:t>
      </w:r>
    </w:p>
    <w:p w:rsidR="00570598" w:rsidP="00570598" w:rsidRDefault="00570598" w14:paraId="09A170EF" w14:textId="14CDC979">
      <w:r>
        <w:t>A task can either be assigned to another user or a user can assign a case to themselves (</w:t>
      </w:r>
      <w:r w:rsidR="00F9053D">
        <w:t>also know</w:t>
      </w:r>
      <w:r w:rsidR="00C30009">
        <w:t>n</w:t>
      </w:r>
      <w:r w:rsidR="00F9053D">
        <w:t xml:space="preserve"> as "</w:t>
      </w:r>
      <w:r>
        <w:t>claim a case</w:t>
      </w:r>
      <w:r w:rsidR="00F9053D">
        <w:t>"</w:t>
      </w:r>
      <w:r>
        <w:t>).</w:t>
      </w:r>
    </w:p>
    <w:p w:rsidR="0045737B" w:rsidP="00B409A0" w:rsidRDefault="0045737B" w14:paraId="53BA4BF0" w14:textId="3A9E9122">
      <w:r>
        <w:t xml:space="preserve">A task </w:t>
      </w:r>
      <w:r w:rsidR="00A40C22">
        <w:t>must</w:t>
      </w:r>
      <w:r>
        <w:t xml:space="preserve"> be assigned to a user for work to be performed.</w:t>
      </w:r>
    </w:p>
    <w:p w:rsidR="0045737B" w:rsidP="00B409A0" w:rsidRDefault="0045737B" w14:paraId="5DF75387" w14:textId="6ED9F037">
      <w:r>
        <w:t>A task that has already been assigned can be unassigned or reassigned</w:t>
      </w:r>
      <w:r w:rsidR="00FD38DA">
        <w:t xml:space="preserve">. For the purposes of </w:t>
      </w:r>
      <w:r w:rsidR="0040747F">
        <w:t xml:space="preserve">simplicity, the process of reassigning a case is </w:t>
      </w:r>
      <w:r w:rsidR="009C1501">
        <w:t>effectively the same as assigning a case and will be presented as an extension to this use case.</w:t>
      </w:r>
    </w:p>
    <w:p w:rsidR="00B409A0" w:rsidP="00B409A0" w:rsidRDefault="00B409A0" w14:paraId="53F6B8D4" w14:textId="20864C07">
      <w:r>
        <w:t>A case</w:t>
      </w:r>
      <w:r w:rsidR="0045737B">
        <w:t xml:space="preserve"> task</w:t>
      </w:r>
      <w:r>
        <w:t xml:space="preserve"> can be assigned or re-assigned either:</w:t>
      </w:r>
    </w:p>
    <w:p w:rsidR="00B409A0" w:rsidP="00D6066B" w:rsidRDefault="00B409A0" w14:paraId="3B1D84DE" w14:textId="77291317">
      <w:pPr>
        <w:pStyle w:val="ListParagraph"/>
        <w:numPr>
          <w:ilvl w:val="0"/>
          <w:numId w:val="27"/>
        </w:numPr>
      </w:pPr>
      <w:r>
        <w:t>Automatically by the Case Management System</w:t>
      </w:r>
      <w:r w:rsidR="00FC1B45">
        <w:t>, or</w:t>
      </w:r>
    </w:p>
    <w:p w:rsidRPr="00906091" w:rsidR="00093AC4" w:rsidP="00D6066B" w:rsidRDefault="00B409A0" w14:paraId="35EA2253" w14:textId="7DCE5416">
      <w:pPr>
        <w:pStyle w:val="ListParagraph"/>
        <w:numPr>
          <w:ilvl w:val="0"/>
          <w:numId w:val="27"/>
        </w:numPr>
      </w:pPr>
      <w:r>
        <w:t>Manually by a user (e.g., Analyst, Supervisor)</w:t>
      </w:r>
      <w:r w:rsidR="00FC1B45">
        <w:t>.</w:t>
      </w:r>
    </w:p>
    <w:p w:rsidRPr="00906091" w:rsidR="00093AC4" w:rsidP="00093AC4" w:rsidRDefault="00093AC4" w14:paraId="7233971A" w14:textId="77777777">
      <w:pPr>
        <w:pStyle w:val="Heading3"/>
      </w:pPr>
      <w:r w:rsidRPr="00906091">
        <w:t>Actors</w:t>
      </w:r>
    </w:p>
    <w:p w:rsidRPr="00906091" w:rsidR="00093AC4" w:rsidP="00093AC4" w:rsidRDefault="00093AC4" w14:paraId="4038AF31" w14:textId="77777777">
      <w:pPr>
        <w:pStyle w:val="Heading4"/>
      </w:pPr>
      <w:r w:rsidRPr="00906091">
        <w:t>Primary Actor</w:t>
      </w:r>
    </w:p>
    <w:p w:rsidRPr="007F0146" w:rsidR="001B3094" w:rsidP="00A40C22" w:rsidRDefault="00A40C22" w14:paraId="423D4940" w14:textId="33D684E4">
      <w:pPr>
        <w:pStyle w:val="Bullets"/>
        <w:rPr>
          <w:lang w:val="en-US"/>
        </w:rPr>
      </w:pPr>
      <w:r w:rsidRPr="00AF337F">
        <w:rPr>
          <w:rFonts w:eastAsia="Segoe UI" w:cstheme="minorHAnsi"/>
          <w:b/>
          <w:lang w:val="en-US"/>
        </w:rPr>
        <w:t>Analyst / Investigator</w:t>
      </w:r>
      <w:r>
        <w:rPr>
          <w:lang w:val="en-US"/>
        </w:rPr>
        <w:t>:</w:t>
      </w:r>
      <w:r w:rsidR="007F0146">
        <w:rPr>
          <w:lang w:val="en-US"/>
        </w:rPr>
        <w:t xml:space="preserve"> An analyst can assign a </w:t>
      </w:r>
      <w:r w:rsidR="00EE0163">
        <w:rPr>
          <w:lang w:val="en-US"/>
        </w:rPr>
        <w:t>task</w:t>
      </w:r>
      <w:r w:rsidR="007F0146">
        <w:rPr>
          <w:lang w:val="en-US"/>
        </w:rPr>
        <w:t xml:space="preserve"> to another </w:t>
      </w:r>
      <w:r w:rsidR="00417327">
        <w:rPr>
          <w:lang w:val="en-US"/>
        </w:rPr>
        <w:t>user</w:t>
      </w:r>
      <w:r w:rsidR="007F0146">
        <w:rPr>
          <w:lang w:val="en-US"/>
        </w:rPr>
        <w:t xml:space="preserve">, or </w:t>
      </w:r>
      <w:r w:rsidR="00EE0163">
        <w:rPr>
          <w:lang w:val="en-US"/>
        </w:rPr>
        <w:t>to a work queue/candidate group, or claim a task from a work queue/candidate group (self-assignment)</w:t>
      </w:r>
      <w:r w:rsidR="00F80CE3">
        <w:rPr>
          <w:lang w:val="en-US"/>
        </w:rPr>
        <w:t>.</w:t>
      </w:r>
    </w:p>
    <w:p w:rsidR="00093AC4" w:rsidP="00093AC4" w:rsidRDefault="00093AC4" w14:paraId="59A5B042" w14:textId="47B4F166">
      <w:pPr>
        <w:pStyle w:val="Bullets"/>
        <w:rPr>
          <w:lang w:val="en-US"/>
        </w:rPr>
      </w:pPr>
      <w:r w:rsidRPr="00AF337F">
        <w:rPr>
          <w:rFonts w:eastAsia="Segoe UI" w:cstheme="minorHAnsi"/>
          <w:b/>
          <w:lang w:val="en-US"/>
        </w:rPr>
        <w:t>Supervisor:</w:t>
      </w:r>
      <w:r w:rsidRPr="00906091">
        <w:rPr>
          <w:lang w:val="en-US"/>
        </w:rPr>
        <w:t xml:space="preserve"> </w:t>
      </w:r>
      <w:r w:rsidR="00417327">
        <w:rPr>
          <w:lang w:val="en-US"/>
        </w:rPr>
        <w:t>A Supervisor can assign a task to another user, or to a work queue/candidate group, or claim a task from a work queue/candidate group (self-assignment)</w:t>
      </w:r>
      <w:r w:rsidR="00F80CE3">
        <w:rPr>
          <w:lang w:val="en-US"/>
        </w:rPr>
        <w:t>.</w:t>
      </w:r>
    </w:p>
    <w:p w:rsidRPr="00F5545E" w:rsidR="00417327" w:rsidP="00093AC4" w:rsidRDefault="00417327" w14:paraId="00F3773F" w14:textId="039DB657">
      <w:pPr>
        <w:pStyle w:val="Bullets"/>
        <w:rPr>
          <w:lang w:val="en-US"/>
        </w:rPr>
      </w:pPr>
      <w:r>
        <w:rPr>
          <w:rFonts w:eastAsia="Segoe UI" w:cstheme="minorHAnsi"/>
          <w:b/>
          <w:lang w:val="en-US"/>
        </w:rPr>
        <w:t>Case Management System:</w:t>
      </w:r>
      <w:r w:rsidRPr="00F5545E">
        <w:rPr>
          <w:lang w:val="en-US"/>
        </w:rPr>
        <w:t xml:space="preserve"> </w:t>
      </w:r>
      <w:r w:rsidR="00F5545E">
        <w:rPr>
          <w:lang w:val="en-US"/>
        </w:rPr>
        <w:t xml:space="preserve">The CMS must be able to automatically </w:t>
      </w:r>
      <w:r w:rsidR="000054EB">
        <w:rPr>
          <w:lang w:val="en-US"/>
        </w:rPr>
        <w:t xml:space="preserve">assign tasks to users or work queues/candidate groups based on </w:t>
      </w:r>
      <w:r w:rsidR="005D15C9">
        <w:rPr>
          <w:lang w:val="en-US"/>
        </w:rPr>
        <w:t>the attributes of the task and/or the attributes of the work queue/candidate group</w:t>
      </w:r>
      <w:r w:rsidR="000B4B7F">
        <w:rPr>
          <w:lang w:val="en-US"/>
        </w:rPr>
        <w:t xml:space="preserve"> or user</w:t>
      </w:r>
      <w:r w:rsidR="00F80CE3">
        <w:rPr>
          <w:lang w:val="en-US"/>
        </w:rPr>
        <w:t>.</w:t>
      </w:r>
    </w:p>
    <w:p w:rsidRPr="00906091" w:rsidR="00093AC4" w:rsidP="00093AC4" w:rsidRDefault="00093AC4" w14:paraId="4467BC6D" w14:textId="77777777">
      <w:pPr>
        <w:pStyle w:val="Heading4"/>
      </w:pPr>
      <w:r w:rsidRPr="00906091">
        <w:t>Supporting/Secondary Actors</w:t>
      </w:r>
    </w:p>
    <w:p w:rsidRPr="00DB39E1" w:rsidR="00093AC4" w:rsidP="00DB39E1" w:rsidRDefault="006E44A6" w14:paraId="3E630039" w14:textId="096C79F0">
      <w:pPr>
        <w:pStyle w:val="Bullets"/>
        <w:rPr>
          <w:lang w:val="en-US"/>
        </w:rPr>
      </w:pPr>
      <w:r>
        <w:rPr>
          <w:rFonts w:eastAsia="Segoe UI" w:cstheme="minorHAnsi"/>
          <w:b/>
          <w:lang w:val="en-US"/>
        </w:rPr>
        <w:t>CMS Administrator</w:t>
      </w:r>
      <w:r w:rsidR="00093AC4">
        <w:rPr>
          <w:lang w:val="en-US"/>
        </w:rPr>
        <w:t>:</w:t>
      </w:r>
      <w:r w:rsidRPr="00DB39E1" w:rsidR="00DB39E1">
        <w:rPr>
          <w:lang w:val="en-US"/>
        </w:rPr>
        <w:t xml:space="preserve"> Create, Update, Delete work queues/candidate groups</w:t>
      </w:r>
      <w:r w:rsidRPr="00DB39E1" w:rsidR="00093AC4">
        <w:rPr>
          <w:lang w:val="en-US"/>
        </w:rPr>
        <w:t>.</w:t>
      </w:r>
    </w:p>
    <w:p w:rsidR="00FC1B45" w:rsidP="00FC1B45" w:rsidRDefault="00FC1B45" w14:paraId="1F99FEF4" w14:textId="6171BFE1">
      <w:pPr>
        <w:pStyle w:val="Bullets"/>
        <w:rPr>
          <w:lang w:val="en-US"/>
        </w:rPr>
      </w:pPr>
      <w:r>
        <w:rPr>
          <w:rFonts w:eastAsia="Segoe UI" w:cstheme="minorHAnsi"/>
          <w:b/>
          <w:lang w:val="en-US"/>
        </w:rPr>
        <w:t>Supervisor</w:t>
      </w:r>
      <w:r w:rsidRPr="00AF337F">
        <w:rPr>
          <w:rFonts w:eastAsia="Segoe UI" w:cstheme="minorHAnsi"/>
          <w:b/>
          <w:lang w:val="en-US"/>
        </w:rPr>
        <w:t>:</w:t>
      </w:r>
      <w:r w:rsidRPr="00906091">
        <w:rPr>
          <w:lang w:val="en-US"/>
        </w:rPr>
        <w:t xml:space="preserve"> </w:t>
      </w:r>
      <w:r>
        <w:rPr>
          <w:lang w:val="en-US"/>
        </w:rPr>
        <w:t>Supervisors would monitor the operational performance of their users through the assignment and completion of tasks via operational dashboards.</w:t>
      </w:r>
    </w:p>
    <w:p w:rsidR="00970F02" w:rsidP="00970F02" w:rsidRDefault="00970F02" w14:paraId="0381713F" w14:textId="2F4CE5CC">
      <w:pPr>
        <w:pStyle w:val="Bullets"/>
        <w:rPr>
          <w:lang w:val="en-US"/>
        </w:rPr>
      </w:pPr>
      <w:r>
        <w:rPr>
          <w:rFonts w:eastAsia="Segoe UI" w:cstheme="minorHAnsi"/>
          <w:b/>
          <w:lang w:val="en-US"/>
        </w:rPr>
        <w:t>Manager</w:t>
      </w:r>
      <w:r w:rsidRPr="00AF337F">
        <w:rPr>
          <w:rFonts w:eastAsia="Segoe UI" w:cstheme="minorHAnsi"/>
          <w:b/>
          <w:lang w:val="en-US"/>
        </w:rPr>
        <w:t>:</w:t>
      </w:r>
      <w:r w:rsidRPr="00906091">
        <w:rPr>
          <w:lang w:val="en-US"/>
        </w:rPr>
        <w:t xml:space="preserve"> </w:t>
      </w:r>
      <w:r>
        <w:rPr>
          <w:lang w:val="en-US"/>
        </w:rPr>
        <w:t xml:space="preserve">Managers </w:t>
      </w:r>
      <w:r w:rsidR="00CE5FA8">
        <w:rPr>
          <w:lang w:val="en-US"/>
        </w:rPr>
        <w:t>would monitor</w:t>
      </w:r>
      <w:r>
        <w:rPr>
          <w:lang w:val="en-US"/>
        </w:rPr>
        <w:t xml:space="preserve"> the operational </w:t>
      </w:r>
      <w:r w:rsidR="00CE5FA8">
        <w:rPr>
          <w:lang w:val="en-US"/>
        </w:rPr>
        <w:t>performance of their staff</w:t>
      </w:r>
      <w:r w:rsidR="00F80CE3">
        <w:rPr>
          <w:lang w:val="en-US"/>
        </w:rPr>
        <w:t xml:space="preserve"> through the assignment and completion of tasks</w:t>
      </w:r>
      <w:r w:rsidR="00FC1B45">
        <w:rPr>
          <w:lang w:val="en-US"/>
        </w:rPr>
        <w:t xml:space="preserve"> via operational dashboards</w:t>
      </w:r>
      <w:r w:rsidR="00F80CE3">
        <w:rPr>
          <w:lang w:val="en-US"/>
        </w:rPr>
        <w:t>.</w:t>
      </w:r>
    </w:p>
    <w:p w:rsidRPr="00906091" w:rsidR="00093AC4" w:rsidP="00093AC4" w:rsidRDefault="00093AC4" w14:paraId="770C5A47" w14:textId="050F37A6">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093AC4" w:rsidP="00093AC4" w:rsidRDefault="00093AC4" w14:paraId="2FF05240" w14:textId="77777777">
      <w:pPr>
        <w:pStyle w:val="Heading3"/>
      </w:pPr>
      <w:r w:rsidRPr="00906091">
        <w:t>Pre-conditions</w:t>
      </w:r>
    </w:p>
    <w:p w:rsidRPr="00906091" w:rsidR="00093AC4" w:rsidP="00093AC4" w:rsidRDefault="00093AC4" w14:paraId="31902FDA" w14:textId="77777777">
      <w:pPr>
        <w:pStyle w:val="Heading4"/>
      </w:pPr>
      <w:r>
        <w:t>System state</w:t>
      </w:r>
    </w:p>
    <w:p w:rsidR="00093AC4" w:rsidP="00D6066B" w:rsidRDefault="00093AC4" w14:paraId="0388866E" w14:textId="538EE634">
      <w:pPr>
        <w:pStyle w:val="ListParagraph"/>
        <w:numPr>
          <w:ilvl w:val="0"/>
          <w:numId w:val="26"/>
        </w:numPr>
      </w:pPr>
      <w:r>
        <w:t>The case must already exist in the CMS database</w:t>
      </w:r>
      <w:r w:rsidR="00B35004">
        <w:t>.</w:t>
      </w:r>
    </w:p>
    <w:p w:rsidR="00093AC4" w:rsidP="00D6066B" w:rsidRDefault="00093AC4" w14:paraId="55665CA2" w14:textId="2C22423E">
      <w:pPr>
        <w:pStyle w:val="ListParagraph"/>
        <w:numPr>
          <w:ilvl w:val="0"/>
          <w:numId w:val="26"/>
        </w:numPr>
        <w:rPr/>
      </w:pPr>
      <w:r w:rsidRPr="4ED0E540" w:rsidR="00093AC4">
        <w:rPr>
          <w:lang w:val="en-US"/>
        </w:rPr>
        <w:t>The case must contain an</w:t>
      </w:r>
      <w:r w:rsidRPr="4ED0E540" w:rsidR="00586A9B">
        <w:rPr>
          <w:lang w:val="en-US"/>
        </w:rPr>
        <w:t xml:space="preserve"> assignable </w:t>
      </w:r>
      <w:r w:rsidRPr="4ED0E540" w:rsidR="00093AC4">
        <w:rPr>
          <w:lang w:val="en-US"/>
        </w:rPr>
        <w:t>task</w:t>
      </w:r>
      <w:r w:rsidRPr="4ED0E540" w:rsidR="00B35004">
        <w:rPr>
          <w:lang w:val="en-US"/>
        </w:rPr>
        <w:t>.</w:t>
      </w:r>
    </w:p>
    <w:p w:rsidR="00303685" w:rsidP="00D6066B" w:rsidRDefault="00303685" w14:paraId="0C729F2D" w14:textId="395406D6">
      <w:pPr>
        <w:pStyle w:val="ListParagraph"/>
        <w:numPr>
          <w:ilvl w:val="0"/>
          <w:numId w:val="26"/>
        </w:numPr>
      </w:pPr>
      <w:r>
        <w:t xml:space="preserve">The task must not </w:t>
      </w:r>
      <w:r w:rsidR="00B35004">
        <w:t>have a status of "</w:t>
      </w:r>
      <w:r w:rsidR="00BB7F61">
        <w:t xml:space="preserve">30 </w:t>
      </w:r>
      <w:r w:rsidR="00B35004">
        <w:t>-</w:t>
      </w:r>
      <w:r w:rsidR="00BB7F61">
        <w:t xml:space="preserve"> COMPLETE</w:t>
      </w:r>
      <w:r w:rsidR="00B35004">
        <w:t>".</w:t>
      </w:r>
    </w:p>
    <w:p w:rsidRPr="00906091" w:rsidR="00093AC4" w:rsidP="00093AC4" w:rsidRDefault="00093AC4" w14:paraId="1BB5E653" w14:textId="77777777">
      <w:pPr>
        <w:pStyle w:val="Heading4"/>
      </w:pPr>
      <w:r w:rsidRPr="00906091">
        <w:t>Valid Access &amp; Permissions</w:t>
      </w:r>
    </w:p>
    <w:p w:rsidR="00093AC4" w:rsidP="00093AC4" w:rsidRDefault="00093AC4" w14:paraId="2C51CCD4" w14:textId="570BA188">
      <w:pPr>
        <w:pStyle w:val="Bullets"/>
        <w:rPr>
          <w:lang w:val="en-US"/>
        </w:rPr>
      </w:pPr>
      <w:r w:rsidRPr="00906091">
        <w:rPr>
          <w:lang w:val="en-US"/>
        </w:rPr>
        <w:t>The user must be authenticated and authorized within the CMS (per ISO 27001 and role-based access rules).</w:t>
      </w:r>
    </w:p>
    <w:p w:rsidRPr="00461A5D" w:rsidR="00093AC4" w:rsidP="00461A5D" w:rsidRDefault="00093AC4" w14:paraId="7C140797" w14:textId="0602C3EF">
      <w:pPr>
        <w:pStyle w:val="Bullets"/>
        <w:rPr>
          <w:lang w:val="en-US"/>
        </w:rPr>
      </w:pPr>
      <w:r>
        <w:rPr>
          <w:lang w:val="en-US"/>
        </w:rPr>
        <w:t>The user must have the authority to perform this use case.</w:t>
      </w:r>
    </w:p>
    <w:p w:rsidRPr="00906091" w:rsidR="00093AC4" w:rsidP="00093AC4" w:rsidRDefault="00093AC4" w14:paraId="2774355A" w14:textId="77777777">
      <w:pPr>
        <w:pStyle w:val="Heading4"/>
      </w:pPr>
      <w:r w:rsidRPr="00906091">
        <w:t>Infrastructure / Configuration Ready</w:t>
      </w:r>
    </w:p>
    <w:p w:rsidRPr="00906091" w:rsidR="00093AC4" w:rsidP="00093AC4" w:rsidRDefault="00093AC4" w14:paraId="302F7D29" w14:textId="640AD731">
      <w:pPr>
        <w:pStyle w:val="Bullets"/>
        <w:rPr>
          <w:lang w:val="en-US"/>
        </w:rPr>
      </w:pPr>
      <w:r w:rsidRPr="00906091">
        <w:rPr>
          <w:lang w:val="en-US"/>
        </w:rPr>
        <w:t>The CMS is operational</w:t>
      </w:r>
      <w:r w:rsidR="005B488F">
        <w:rPr>
          <w:lang w:val="en-US"/>
        </w:rPr>
        <w:t>.</w:t>
      </w:r>
    </w:p>
    <w:p w:rsidRPr="00906091" w:rsidR="00093AC4" w:rsidP="00093AC4" w:rsidRDefault="00093AC4" w14:paraId="28E161F7" w14:textId="77777777">
      <w:pPr>
        <w:pStyle w:val="Bullets"/>
        <w:rPr>
          <w:lang w:val="en-US"/>
        </w:rPr>
      </w:pPr>
      <w:r w:rsidRPr="00906091">
        <w:rPr>
          <w:lang w:val="en-US"/>
        </w:rPr>
        <w:t>Relevant compliance logging is active (GDPR, ISO 27001) so that any creation event is captured.</w:t>
      </w:r>
    </w:p>
    <w:p w:rsidRPr="00906091" w:rsidR="00093AC4" w:rsidP="00093AC4" w:rsidRDefault="00093AC4" w14:paraId="697812ED" w14:textId="77777777">
      <w:pPr>
        <w:pStyle w:val="Heading3"/>
      </w:pPr>
      <w:r w:rsidRPr="00906091">
        <w:t>Triggers</w:t>
      </w:r>
    </w:p>
    <w:p w:rsidRPr="00226C2B" w:rsidR="00093AC4" w:rsidP="00226C2B" w:rsidRDefault="00093AC4" w14:paraId="2835DBC5" w14:textId="25F3E541">
      <w:pPr>
        <w:pStyle w:val="Bullets"/>
        <w:rPr>
          <w:lang w:val="en-US"/>
        </w:rPr>
      </w:pPr>
      <w:r>
        <w:rPr>
          <w:lang w:val="en-US"/>
        </w:rPr>
        <w:t xml:space="preserve">A user </w:t>
      </w:r>
      <w:r w:rsidR="005B488F">
        <w:rPr>
          <w:lang w:val="en-US"/>
        </w:rPr>
        <w:t>or system process has created a task that requires assignment to a work queue/candidate group or user</w:t>
      </w:r>
      <w:r w:rsidR="00226C2B">
        <w:rPr>
          <w:lang w:val="en-US"/>
        </w:rPr>
        <w:t xml:space="preserve"> for work to be performed</w:t>
      </w:r>
    </w:p>
    <w:p w:rsidRPr="00906091" w:rsidR="00093AC4" w:rsidP="00093AC4" w:rsidRDefault="00093AC4" w14:paraId="353CEE42" w14:textId="77777777">
      <w:pPr>
        <w:pStyle w:val="Heading3"/>
      </w:pPr>
      <w:r w:rsidRPr="00906091">
        <w:t>Main Success Scenario (Ideal Path)</w:t>
      </w:r>
    </w:p>
    <w:p w:rsidR="00093AC4" w:rsidP="00D6066B" w:rsidRDefault="00093AC4" w14:paraId="7D8D1DB5" w14:textId="3A6D9E3C">
      <w:pPr>
        <w:numPr>
          <w:ilvl w:val="0"/>
          <w:numId w:val="29"/>
        </w:numPr>
        <w:spacing w:after="13" w:line="271" w:lineRule="auto"/>
        <w:rPr>
          <w:rFonts w:cstheme="minorHAnsi"/>
          <w:bCs/>
        </w:rPr>
      </w:pPr>
      <w:bookmarkStart w:name="_Hlk196647524" w:id="44"/>
      <w:r>
        <w:rPr>
          <w:rFonts w:cstheme="minorHAnsi"/>
          <w:bCs/>
        </w:rPr>
        <w:t>User</w:t>
      </w:r>
      <w:r w:rsidR="00226C2B">
        <w:rPr>
          <w:rFonts w:cstheme="minorHAnsi"/>
          <w:bCs/>
        </w:rPr>
        <w:t>/system</w:t>
      </w:r>
      <w:r>
        <w:rPr>
          <w:rFonts w:cstheme="minorHAnsi"/>
          <w:bCs/>
        </w:rPr>
        <w:t xml:space="preserve"> retrieves</w:t>
      </w:r>
      <w:r w:rsidR="00364A1E">
        <w:rPr>
          <w:rFonts w:cstheme="minorHAnsi"/>
          <w:bCs/>
        </w:rPr>
        <w:t xml:space="preserve"> a</w:t>
      </w:r>
      <w:r>
        <w:rPr>
          <w:rFonts w:cstheme="minorHAnsi"/>
          <w:bCs/>
        </w:rPr>
        <w:t xml:space="preserve"> task</w:t>
      </w:r>
    </w:p>
    <w:bookmarkEnd w:id="44"/>
    <w:p w:rsidRPr="00226C2B" w:rsidR="00093AC4" w:rsidP="00D6066B" w:rsidRDefault="00093AC4" w14:paraId="52035176" w14:textId="43DEAAAB">
      <w:pPr>
        <w:numPr>
          <w:ilvl w:val="0"/>
          <w:numId w:val="29"/>
        </w:numPr>
        <w:spacing w:after="13" w:line="271" w:lineRule="auto"/>
        <w:rPr>
          <w:rFonts w:cstheme="minorHAnsi"/>
          <w:bCs/>
        </w:rPr>
      </w:pPr>
      <w:r>
        <w:rPr>
          <w:rFonts w:cstheme="minorHAnsi"/>
          <w:bCs/>
        </w:rPr>
        <w:t>User</w:t>
      </w:r>
      <w:r w:rsidR="00226C2B">
        <w:rPr>
          <w:rFonts w:cstheme="minorHAnsi"/>
          <w:bCs/>
        </w:rPr>
        <w:t>/system</w:t>
      </w:r>
      <w:r>
        <w:rPr>
          <w:rFonts w:cstheme="minorHAnsi"/>
          <w:bCs/>
        </w:rPr>
        <w:t xml:space="preserve"> </w:t>
      </w:r>
      <w:r w:rsidR="00226C2B">
        <w:rPr>
          <w:rFonts w:cstheme="minorHAnsi"/>
          <w:bCs/>
        </w:rPr>
        <w:t>assigns</w:t>
      </w:r>
      <w:r w:rsidR="00364A1E">
        <w:rPr>
          <w:rFonts w:cstheme="minorHAnsi"/>
          <w:bCs/>
        </w:rPr>
        <w:t xml:space="preserve"> the</w:t>
      </w:r>
      <w:r>
        <w:rPr>
          <w:rFonts w:cstheme="minorHAnsi"/>
          <w:bCs/>
        </w:rPr>
        <w:t xml:space="preserve"> task</w:t>
      </w:r>
    </w:p>
    <w:p w:rsidR="00093AC4" w:rsidP="00093AC4" w:rsidRDefault="00093AC4" w14:paraId="6458EB24" w14:textId="77777777">
      <w:pPr>
        <w:pStyle w:val="Heading3"/>
      </w:pPr>
      <w:r>
        <w:t>Alternative Success Scenario</w:t>
      </w:r>
    </w:p>
    <w:p w:rsidR="00226C2B" w:rsidP="00093AC4" w:rsidRDefault="00226C2B" w14:paraId="35949FF8" w14:textId="2A7AE325">
      <w:pPr>
        <w:spacing w:after="13" w:line="271" w:lineRule="auto"/>
        <w:rPr>
          <w:rFonts w:cstheme="minorHAnsi"/>
          <w:bCs/>
          <w:i/>
          <w:iCs/>
        </w:rPr>
      </w:pPr>
      <w:r w:rsidRPr="00226C2B">
        <w:rPr>
          <w:rFonts w:cstheme="minorHAnsi"/>
          <w:bCs/>
          <w:i/>
          <w:iCs/>
        </w:rPr>
        <w:t>1</w:t>
      </w:r>
      <w:r w:rsidRPr="00226C2B">
        <w:rPr>
          <w:rFonts w:cstheme="minorHAnsi"/>
          <w:bCs/>
          <w:i/>
          <w:iCs/>
        </w:rPr>
        <w:tab/>
      </w:r>
      <w:r w:rsidRPr="00226C2B">
        <w:rPr>
          <w:rFonts w:cstheme="minorHAnsi"/>
          <w:bCs/>
          <w:i/>
          <w:iCs/>
        </w:rPr>
        <w:t>User/system retrieves task</w:t>
      </w:r>
    </w:p>
    <w:p w:rsidRPr="0027530A" w:rsidR="00093AC4" w:rsidP="00093AC4" w:rsidRDefault="00093AC4" w14:paraId="6B56C667" w14:textId="6DEAEED3">
      <w:pPr>
        <w:spacing w:after="13" w:line="271" w:lineRule="auto"/>
        <w:rPr>
          <w:rFonts w:cstheme="minorHAnsi"/>
          <w:bCs/>
        </w:rPr>
      </w:pPr>
      <w:r>
        <w:rPr>
          <w:rFonts w:cstheme="minorHAnsi"/>
          <w:bCs/>
        </w:rPr>
        <w:t>Alt:</w:t>
      </w:r>
      <w:r>
        <w:rPr>
          <w:rFonts w:cstheme="minorHAnsi"/>
          <w:bCs/>
        </w:rPr>
        <w:tab/>
      </w:r>
      <w:r w:rsidR="00764D55">
        <w:rPr>
          <w:rFonts w:cstheme="minorHAnsi"/>
          <w:bCs/>
        </w:rPr>
        <w:t xml:space="preserve">It may not be necessary to retrieve a task for the task to be assigned. A task displayed on a dashboard or in a list of tasks could be assigned </w:t>
      </w:r>
      <w:r w:rsidR="008C0FA1">
        <w:rPr>
          <w:rFonts w:cstheme="minorHAnsi"/>
          <w:bCs/>
        </w:rPr>
        <w:t xml:space="preserve">from the dashboard or list straight away </w:t>
      </w:r>
      <w:r w:rsidR="00764D55">
        <w:rPr>
          <w:rFonts w:cstheme="minorHAnsi"/>
          <w:bCs/>
        </w:rPr>
        <w:t xml:space="preserve">without </w:t>
      </w:r>
      <w:r w:rsidR="008C0FA1">
        <w:rPr>
          <w:rFonts w:cstheme="minorHAnsi"/>
          <w:bCs/>
        </w:rPr>
        <w:t>retrieval. An assignment that is tri</w:t>
      </w:r>
      <w:r w:rsidR="005B46A7">
        <w:rPr>
          <w:rFonts w:cstheme="minorHAnsi"/>
          <w:bCs/>
        </w:rPr>
        <w:t xml:space="preserve">ggered by an automated process may be able to perform the assignment simply by referencing the </w:t>
      </w:r>
      <w:r w:rsidR="00E25132">
        <w:rPr>
          <w:rFonts w:cstheme="minorHAnsi"/>
          <w:bCs/>
        </w:rPr>
        <w:t>task’s unique identifier.</w:t>
      </w:r>
    </w:p>
    <w:p w:rsidRPr="00906091" w:rsidR="00093AC4" w:rsidP="00093AC4" w:rsidRDefault="00093AC4" w14:paraId="7B06438B" w14:textId="77777777">
      <w:pPr>
        <w:pStyle w:val="Heading3"/>
        <w:rPr>
          <w:sz w:val="22"/>
        </w:rPr>
      </w:pPr>
      <w:r w:rsidRPr="00906091">
        <w:t>Partial Success Criteria</w:t>
      </w:r>
    </w:p>
    <w:p w:rsidRPr="00906091" w:rsidR="00F374D3" w:rsidP="00F374D3" w:rsidRDefault="00F374D3" w14:paraId="413E0ABC" w14:textId="0D26BA80">
      <w:pPr>
        <w:pStyle w:val="Heading4"/>
      </w:pPr>
      <w:r>
        <w:t>Assignment failed</w:t>
      </w:r>
    </w:p>
    <w:p w:rsidR="00F374D3" w:rsidP="00F374D3" w:rsidRDefault="00F374D3" w14:paraId="042EA657" w14:textId="7D0BCEBF">
      <w:r>
        <w:t xml:space="preserve">The attempt to assign the </w:t>
      </w:r>
      <w:r w:rsidR="006A0EB0">
        <w:t>task</w:t>
      </w:r>
      <w:r>
        <w:t xml:space="preserve"> failed.</w:t>
      </w:r>
    </w:p>
    <w:p w:rsidR="00F374D3" w:rsidP="00F374D3" w:rsidRDefault="00F374D3" w14:paraId="0CB01B7E" w14:textId="77777777">
      <w:pPr>
        <w:pStyle w:val="Bullets"/>
        <w:rPr>
          <w:lang w:val="en-US"/>
        </w:rPr>
      </w:pPr>
      <w:r>
        <w:rPr>
          <w:lang w:val="en-US"/>
        </w:rPr>
        <w:t>The user must be notified of the failure and related error conditions</w:t>
      </w:r>
    </w:p>
    <w:p w:rsidR="00F374D3" w:rsidP="00F374D3" w:rsidRDefault="00F374D3" w14:paraId="5B1B79FA" w14:textId="5D3F9FB9">
      <w:pPr>
        <w:pStyle w:val="Bullets"/>
        <w:rPr>
          <w:lang w:val="en-US"/>
        </w:rPr>
      </w:pPr>
      <w:r>
        <w:rPr>
          <w:lang w:val="en-US"/>
        </w:rPr>
        <w:t>The task is not assigned</w:t>
      </w:r>
    </w:p>
    <w:p w:rsidR="00F374D3" w:rsidP="00F374D3" w:rsidRDefault="00F374D3" w14:paraId="4823576B" w14:textId="12B1763D">
      <w:pPr>
        <w:pStyle w:val="Bullets"/>
        <w:rPr>
          <w:lang w:val="en-US"/>
        </w:rPr>
      </w:pPr>
      <w:r>
        <w:rPr>
          <w:lang w:val="en-US"/>
        </w:rPr>
        <w:t>The attempted assignment of the task is audit-logged</w:t>
      </w:r>
    </w:p>
    <w:p w:rsidRPr="0047461E" w:rsidR="00F374D3" w:rsidP="00F374D3" w:rsidRDefault="00F374D3" w14:paraId="0EDD776B" w14:textId="21DEE085">
      <w:pPr>
        <w:pStyle w:val="Bullets"/>
      </w:pPr>
      <w:r>
        <w:rPr>
          <w:lang w:val="en-US"/>
        </w:rPr>
        <w:t>The attempted assignment of the task is system-logged</w:t>
      </w:r>
    </w:p>
    <w:p w:rsidRPr="00906091" w:rsidR="00093AC4" w:rsidP="00093AC4" w:rsidRDefault="00CA5AD9" w14:paraId="3A5A1B84" w14:textId="7C1D39AF">
      <w:pPr>
        <w:pStyle w:val="Heading4"/>
      </w:pPr>
      <w:r>
        <w:t xml:space="preserve">Invalid </w:t>
      </w:r>
      <w:r w:rsidR="00536C34">
        <w:t xml:space="preserve">target </w:t>
      </w:r>
      <w:r>
        <w:t>user</w:t>
      </w:r>
    </w:p>
    <w:p w:rsidR="00093AC4" w:rsidP="00093AC4" w:rsidRDefault="00CA5AD9" w14:paraId="2DDE5FB6" w14:textId="62EFC993">
      <w:r>
        <w:t>The user attempts to assign a task, but the recipient user is not authorized</w:t>
      </w:r>
      <w:r w:rsidR="00601355">
        <w:t>, available or allowed to receive the task</w:t>
      </w:r>
    </w:p>
    <w:p w:rsidR="00093AC4" w:rsidP="00093AC4" w:rsidRDefault="00093AC4" w14:paraId="0EFD9956" w14:textId="41107DD8">
      <w:pPr>
        <w:pStyle w:val="Bullets"/>
        <w:rPr>
          <w:lang w:val="en-US"/>
        </w:rPr>
      </w:pPr>
      <w:r>
        <w:rPr>
          <w:lang w:val="en-US"/>
        </w:rPr>
        <w:t>The structured event log is updated</w:t>
      </w:r>
      <w:r w:rsidR="00536C34">
        <w:rPr>
          <w:lang w:val="en-US"/>
        </w:rPr>
        <w:t xml:space="preserve"> to reflect the attempted assignment</w:t>
      </w:r>
    </w:p>
    <w:p w:rsidR="00093AC4" w:rsidP="00093AC4" w:rsidRDefault="00093AC4" w14:paraId="6905DE44" w14:textId="1750E74F">
      <w:pPr>
        <w:pStyle w:val="Bullets"/>
        <w:rPr>
          <w:lang w:val="en-US"/>
        </w:rPr>
      </w:pPr>
      <w:r>
        <w:rPr>
          <w:lang w:val="en-US"/>
        </w:rPr>
        <w:t xml:space="preserve">The user who </w:t>
      </w:r>
      <w:r w:rsidR="00601355">
        <w:rPr>
          <w:lang w:val="en-US"/>
        </w:rPr>
        <w:t>attempt</w:t>
      </w:r>
      <w:r w:rsidR="002E6803">
        <w:rPr>
          <w:lang w:val="en-US"/>
        </w:rPr>
        <w:t>ed</w:t>
      </w:r>
      <w:r w:rsidR="00601355">
        <w:rPr>
          <w:lang w:val="en-US"/>
        </w:rPr>
        <w:t xml:space="preserve"> to assign the task</w:t>
      </w:r>
      <w:r w:rsidR="002E6803">
        <w:rPr>
          <w:lang w:val="en-US"/>
        </w:rPr>
        <w:t xml:space="preserve"> is informed of the constraint</w:t>
      </w:r>
    </w:p>
    <w:p w:rsidR="00093AC4" w:rsidP="00093AC4" w:rsidRDefault="00093AC4" w14:paraId="212CD8DB" w14:textId="7F883FC9">
      <w:pPr>
        <w:pStyle w:val="Bullets"/>
        <w:rPr>
          <w:lang w:val="en-US"/>
        </w:rPr>
      </w:pPr>
      <w:r>
        <w:rPr>
          <w:lang w:val="en-US"/>
        </w:rPr>
        <w:t xml:space="preserve">The </w:t>
      </w:r>
      <w:r w:rsidR="002E6803">
        <w:rPr>
          <w:lang w:val="en-US"/>
        </w:rPr>
        <w:t>task remains in its current state and with its current assignment</w:t>
      </w:r>
    </w:p>
    <w:p w:rsidR="00093AC4" w:rsidP="00093AC4" w:rsidRDefault="00093AC4" w14:paraId="50881097" w14:textId="12D568B6">
      <w:pPr>
        <w:pStyle w:val="Bullets"/>
        <w:rPr>
          <w:lang w:val="en-US"/>
        </w:rPr>
      </w:pPr>
      <w:r>
        <w:rPr>
          <w:lang w:val="en-US"/>
        </w:rPr>
        <w:t xml:space="preserve">The </w:t>
      </w:r>
      <w:r w:rsidR="002E6803">
        <w:rPr>
          <w:lang w:val="en-US"/>
        </w:rPr>
        <w:t>attempted assignment</w:t>
      </w:r>
      <w:r>
        <w:rPr>
          <w:lang w:val="en-US"/>
        </w:rPr>
        <w:t xml:space="preserve"> of the </w:t>
      </w:r>
      <w:r w:rsidR="002E6803">
        <w:rPr>
          <w:lang w:val="en-US"/>
        </w:rPr>
        <w:t>task</w:t>
      </w:r>
      <w:r>
        <w:rPr>
          <w:lang w:val="en-US"/>
        </w:rPr>
        <w:t xml:space="preserve"> is audit-logged</w:t>
      </w:r>
    </w:p>
    <w:p w:rsidR="00093AC4" w:rsidP="00093AC4" w:rsidRDefault="002E6803" w14:paraId="0EF15231" w14:textId="3B227743">
      <w:pPr>
        <w:pStyle w:val="Bullets"/>
        <w:rPr>
          <w:lang w:val="en-US"/>
        </w:rPr>
      </w:pPr>
      <w:r>
        <w:rPr>
          <w:lang w:val="en-US"/>
        </w:rPr>
        <w:t xml:space="preserve">The attempted assignment of the task </w:t>
      </w:r>
      <w:r w:rsidR="00093AC4">
        <w:rPr>
          <w:lang w:val="en-US"/>
        </w:rPr>
        <w:t>is audit-logged</w:t>
      </w:r>
    </w:p>
    <w:p w:rsidR="00093AC4" w:rsidP="00093AC4" w:rsidRDefault="002E6803" w14:paraId="5AEAD367" w14:textId="03156325">
      <w:pPr>
        <w:pStyle w:val="Bullets"/>
        <w:rPr>
          <w:lang w:val="en-US"/>
        </w:rPr>
      </w:pPr>
      <w:r>
        <w:rPr>
          <w:lang w:val="en-US"/>
        </w:rPr>
        <w:t xml:space="preserve">The attempted assignment of the task </w:t>
      </w:r>
      <w:r w:rsidR="00093AC4">
        <w:rPr>
          <w:lang w:val="en-US"/>
        </w:rPr>
        <w:t>is system-logged</w:t>
      </w:r>
    </w:p>
    <w:p w:rsidR="00093AC4" w:rsidP="00093AC4" w:rsidRDefault="002E6803" w14:paraId="7DBCF9B2" w14:textId="3617AA61">
      <w:pPr>
        <w:pStyle w:val="Bullets"/>
        <w:rPr>
          <w:lang w:val="en-US"/>
        </w:rPr>
      </w:pPr>
      <w:r>
        <w:rPr>
          <w:lang w:val="en-US"/>
        </w:rPr>
        <w:t xml:space="preserve">The attempted assignment of the task </w:t>
      </w:r>
      <w:r w:rsidR="00093AC4">
        <w:rPr>
          <w:lang w:val="en-US"/>
        </w:rPr>
        <w:t>is system-logged</w:t>
      </w:r>
    </w:p>
    <w:p w:rsidRPr="00906091" w:rsidR="006E29D1" w:rsidP="006E29D1" w:rsidRDefault="006E29D1" w14:paraId="1974214E" w14:textId="77777777">
      <w:pPr>
        <w:pStyle w:val="Heading4"/>
      </w:pPr>
      <w:r>
        <w:t>The user stopped at retrieval</w:t>
      </w:r>
    </w:p>
    <w:p w:rsidR="006E29D1" w:rsidP="006E29D1" w:rsidRDefault="006E29D1" w14:paraId="172E76FE" w14:textId="77777777">
      <w:r>
        <w:t>The user only retrieved the task, but did not do anything with it.</w:t>
      </w:r>
    </w:p>
    <w:p w:rsidR="006E29D1" w:rsidP="006E29D1" w:rsidRDefault="006E29D1" w14:paraId="6C97B6F4" w14:textId="77777777">
      <w:pPr>
        <w:pStyle w:val="Bullets"/>
        <w:rPr>
          <w:lang w:val="en-US"/>
        </w:rPr>
      </w:pPr>
      <w:r>
        <w:rPr>
          <w:lang w:val="en-US"/>
        </w:rPr>
        <w:t>The retrieval of the task is event-logged</w:t>
      </w:r>
    </w:p>
    <w:p w:rsidR="006E29D1" w:rsidP="006E29D1" w:rsidRDefault="006E29D1" w14:paraId="13528FD3" w14:textId="77777777">
      <w:pPr>
        <w:pStyle w:val="Bullets"/>
        <w:rPr>
          <w:lang w:val="en-US"/>
        </w:rPr>
      </w:pPr>
      <w:r>
        <w:rPr>
          <w:lang w:val="en-US"/>
        </w:rPr>
        <w:t>The retrieval of the task is audit-logged</w:t>
      </w:r>
    </w:p>
    <w:p w:rsidRPr="0047461E" w:rsidR="006E29D1" w:rsidP="006E29D1" w:rsidRDefault="006E29D1" w14:paraId="61645BC1" w14:textId="77777777">
      <w:pPr>
        <w:pStyle w:val="Bullets"/>
      </w:pPr>
      <w:r>
        <w:rPr>
          <w:lang w:val="en-US"/>
        </w:rPr>
        <w:t>The retrieval of the task is system-logged</w:t>
      </w:r>
    </w:p>
    <w:p w:rsidR="00093AC4" w:rsidP="00093AC4" w:rsidRDefault="00093AC4" w14:paraId="1E91388C" w14:textId="77777777">
      <w:pPr>
        <w:pStyle w:val="Heading3"/>
      </w:pPr>
      <w:r w:rsidRPr="00906091">
        <w:t>Complete Success Criteria</w:t>
      </w:r>
    </w:p>
    <w:p w:rsidR="00AB12BB" w:rsidP="00AB12BB" w:rsidRDefault="00AB12BB" w14:paraId="7EA3373F" w14:textId="77777777">
      <w:pPr>
        <w:pStyle w:val="Bullets"/>
        <w:rPr>
          <w:lang w:val="en-US"/>
        </w:rPr>
      </w:pPr>
      <w:r>
        <w:rPr>
          <w:lang w:val="en-US"/>
        </w:rPr>
        <w:t>The retrieval of the task is event-logged</w:t>
      </w:r>
    </w:p>
    <w:p w:rsidR="00AB12BB" w:rsidP="00AB12BB" w:rsidRDefault="00AB12BB" w14:paraId="568B5DB4" w14:textId="77777777">
      <w:pPr>
        <w:pStyle w:val="Bullets"/>
        <w:rPr>
          <w:lang w:val="en-US"/>
        </w:rPr>
      </w:pPr>
      <w:r>
        <w:rPr>
          <w:lang w:val="en-US"/>
        </w:rPr>
        <w:t>The retrieval of the task is audit-logged</w:t>
      </w:r>
    </w:p>
    <w:p w:rsidRPr="00AB12BB" w:rsidR="00AB12BB" w:rsidP="00AB12BB" w:rsidRDefault="00AB12BB" w14:paraId="5B3AED01" w14:textId="53E7C0C6">
      <w:pPr>
        <w:pStyle w:val="Bullets"/>
      </w:pPr>
      <w:r>
        <w:rPr>
          <w:lang w:val="en-US"/>
        </w:rPr>
        <w:t>The retrieval of the task is system-logged</w:t>
      </w:r>
    </w:p>
    <w:p w:rsidR="00AB12BB" w:rsidP="00AB12BB" w:rsidRDefault="00AB12BB" w14:paraId="18A60B98" w14:textId="77777777">
      <w:pPr>
        <w:pStyle w:val="Bullets"/>
        <w:rPr>
          <w:lang w:val="en-US"/>
        </w:rPr>
      </w:pPr>
      <w:r>
        <w:rPr>
          <w:lang w:val="en-US"/>
        </w:rPr>
        <w:t>The structured event log is updated with the assignment</w:t>
      </w:r>
    </w:p>
    <w:p w:rsidRPr="00CE2D70" w:rsidR="00AB12BB" w:rsidP="00AB12BB" w:rsidRDefault="00AB12BB" w14:paraId="0CB70C2D" w14:textId="77777777">
      <w:pPr>
        <w:pStyle w:val="Bullets"/>
        <w:rPr>
          <w:lang w:val="en-US"/>
        </w:rPr>
      </w:pPr>
      <w:r>
        <w:rPr>
          <w:lang w:val="en-US"/>
        </w:rPr>
        <w:t>The assignment of the task is audit logged</w:t>
      </w:r>
    </w:p>
    <w:p w:rsidR="00AB12BB" w:rsidP="00AB12BB" w:rsidRDefault="00AB12BB" w14:paraId="655AD76A" w14:textId="77777777">
      <w:pPr>
        <w:pStyle w:val="Bullets"/>
        <w:rPr>
          <w:lang w:val="en-US"/>
        </w:rPr>
      </w:pPr>
      <w:r>
        <w:rPr>
          <w:lang w:val="en-US"/>
        </w:rPr>
        <w:t>The assignment of the task is system-logged</w:t>
      </w:r>
    </w:p>
    <w:p w:rsidRPr="00457F55" w:rsidR="00457F55" w:rsidP="00457F55" w:rsidRDefault="00457F55" w14:paraId="0582198B" w14:textId="0B97C5AA">
      <w:pPr>
        <w:pStyle w:val="Heading4"/>
      </w:pPr>
      <w:r>
        <w:t>User assignment</w:t>
      </w:r>
    </w:p>
    <w:p w:rsidR="00093AC4" w:rsidP="00093AC4" w:rsidRDefault="00093AC4" w14:paraId="2D671233" w14:textId="77F2690E">
      <w:pPr>
        <w:pStyle w:val="Bullets"/>
      </w:pPr>
      <w:r>
        <w:t xml:space="preserve">The status of the task is </w:t>
      </w:r>
      <w:r w:rsidR="00927ADA">
        <w:t>"</w:t>
      </w:r>
      <w:r w:rsidR="00536C34">
        <w:t>10</w:t>
      </w:r>
      <w:r>
        <w:t xml:space="preserve"> - ASSIGNED</w:t>
      </w:r>
      <w:r w:rsidR="00927ADA">
        <w:t>"</w:t>
      </w:r>
    </w:p>
    <w:p w:rsidR="00B605AF" w:rsidP="00093AC4" w:rsidRDefault="00B605AF" w14:paraId="7EDC8BD9" w14:textId="40EE2DDD">
      <w:pPr>
        <w:pStyle w:val="Bullets"/>
      </w:pPr>
      <w:r>
        <w:t>The target user is the owner/assignee of the task</w:t>
      </w:r>
    </w:p>
    <w:p w:rsidR="00093AC4" w:rsidP="00093AC4" w:rsidRDefault="00093AC4" w14:paraId="288BEEEB" w14:textId="78D62BBF">
      <w:pPr>
        <w:pStyle w:val="Bullets"/>
      </w:pPr>
      <w:r>
        <w:t>Generate notifications according to the</w:t>
      </w:r>
      <w:r w:rsidR="00457F55">
        <w:t xml:space="preserve"> user</w:t>
      </w:r>
      <w:r w:rsidR="00274683">
        <w:t xml:space="preserve"> configuration</w:t>
      </w:r>
    </w:p>
    <w:p w:rsidR="008435D3" w:rsidP="008435D3" w:rsidRDefault="008435D3" w14:paraId="1C89F8EC" w14:textId="6026BEDC">
      <w:pPr>
        <w:pStyle w:val="Bullets"/>
        <w:rPr>
          <w:lang w:val="en-US"/>
        </w:rPr>
      </w:pPr>
      <w:r>
        <w:rPr>
          <w:lang w:val="en-US"/>
        </w:rPr>
        <w:t>The task is displayed in the user’s default dashboard</w:t>
      </w:r>
    </w:p>
    <w:p w:rsidRPr="00457F55" w:rsidR="00457F55" w:rsidP="00457F55" w:rsidRDefault="00457F55" w14:paraId="079F20F8" w14:textId="42B7F5B4">
      <w:pPr>
        <w:pStyle w:val="Heading4"/>
      </w:pPr>
      <w:r>
        <w:t>Work queue/candidate group assignment</w:t>
      </w:r>
    </w:p>
    <w:p w:rsidR="00457F55" w:rsidP="00457F55" w:rsidRDefault="00457F55" w14:paraId="37D51046" w14:textId="46750136">
      <w:pPr>
        <w:pStyle w:val="Bullets"/>
      </w:pPr>
      <w:r>
        <w:t xml:space="preserve">The status of the task is </w:t>
      </w:r>
      <w:r w:rsidR="00927ADA">
        <w:t>"</w:t>
      </w:r>
      <w:r>
        <w:t>01 - UNASSIGNED</w:t>
      </w:r>
      <w:r w:rsidR="00927ADA">
        <w:t>"</w:t>
      </w:r>
    </w:p>
    <w:p w:rsidR="00457F55" w:rsidP="00457F55" w:rsidRDefault="00457F55" w14:paraId="03DE29F8" w14:textId="6B188BC8">
      <w:pPr>
        <w:pStyle w:val="Bullets"/>
      </w:pPr>
      <w:r>
        <w:t>The task does not have an owner/assigned user</w:t>
      </w:r>
    </w:p>
    <w:p w:rsidR="00457F55" w:rsidP="00457F55" w:rsidRDefault="00457F55" w14:paraId="7CFCCF14" w14:textId="27B7784F">
      <w:pPr>
        <w:pStyle w:val="Bullets"/>
      </w:pPr>
      <w:r>
        <w:t>Generate notifications according to the work queue/candidate group configuration</w:t>
      </w:r>
    </w:p>
    <w:p w:rsidR="00093AC4" w:rsidP="00093AC4" w:rsidRDefault="00093AC4" w14:paraId="5FC9A033" w14:textId="77777777">
      <w:pPr>
        <w:pStyle w:val="Heading3"/>
      </w:pPr>
      <w:r w:rsidRPr="00906091">
        <w:t>Extension</w:t>
      </w:r>
      <w:r>
        <w:t>s</w:t>
      </w:r>
    </w:p>
    <w:p w:rsidRPr="00D73442" w:rsidR="00093AC4" w:rsidP="00093AC4" w:rsidRDefault="00093AC4" w14:paraId="5513B1D9" w14:textId="7EC96810">
      <w:pPr>
        <w:rPr>
          <w:i/>
          <w:iCs/>
        </w:rPr>
      </w:pPr>
      <w:r w:rsidRPr="00D73442">
        <w:rPr>
          <w:i/>
          <w:iCs/>
        </w:rPr>
        <w:t>1</w:t>
      </w:r>
      <w:r w:rsidRPr="00D73442">
        <w:rPr>
          <w:i/>
          <w:iCs/>
        </w:rPr>
        <w:tab/>
      </w:r>
      <w:r w:rsidRPr="00D73442">
        <w:rPr>
          <w:i/>
          <w:iCs/>
        </w:rPr>
        <w:t>User</w:t>
      </w:r>
      <w:r w:rsidR="00162940">
        <w:rPr>
          <w:i/>
          <w:iCs/>
        </w:rPr>
        <w:t>/system</w:t>
      </w:r>
      <w:r w:rsidRPr="00D73442">
        <w:rPr>
          <w:i/>
          <w:iCs/>
        </w:rPr>
        <w:t xml:space="preserve"> retrieves task</w:t>
      </w:r>
    </w:p>
    <w:p w:rsidR="00093AC4" w:rsidP="00093AC4" w:rsidRDefault="00093AC4" w14:paraId="6F9AAC31"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E65ADE" w:rsidP="00E65ADE" w:rsidRDefault="00E65ADE" w14:paraId="4056997F" w14:textId="10536F33">
      <w:r>
        <w:rPr>
          <w:b/>
          <w:bCs/>
        </w:rPr>
        <w:t>1</w:t>
      </w:r>
      <w:r w:rsidRPr="00C21BBD">
        <w:rPr>
          <w:b/>
          <w:bCs/>
        </w:rPr>
        <w:t>b1</w:t>
      </w:r>
      <w:r>
        <w:tab/>
      </w:r>
      <w:r>
        <w:t>If the user is not authorized to retrieve the tas</w:t>
      </w:r>
      <w:r w:rsidR="006C51E6">
        <w:t>k</w:t>
      </w:r>
      <w:r>
        <w:t xml:space="preserve">, the user must not be allowed to </w:t>
      </w:r>
      <w:r w:rsidR="006C51E6">
        <w:t>retrieve</w:t>
      </w:r>
      <w:r>
        <w:t xml:space="preserve"> the task.</w:t>
      </w:r>
    </w:p>
    <w:p w:rsidR="00E65ADE" w:rsidP="00093AC4" w:rsidRDefault="00E65ADE" w14:paraId="7885D819" w14:textId="003B6BF3">
      <w:r>
        <w:rPr>
          <w:b/>
          <w:bCs/>
        </w:rPr>
        <w:t>1</w:t>
      </w:r>
      <w:r w:rsidRPr="00C21BBD">
        <w:rPr>
          <w:b/>
          <w:bCs/>
        </w:rPr>
        <w:t>b2</w:t>
      </w:r>
      <w:r>
        <w:tab/>
      </w:r>
      <w:r w:rsidRPr="007B794B">
        <w:rPr>
          <w:b/>
          <w:bCs/>
        </w:rPr>
        <w:t>ISO27001 requirement</w:t>
      </w:r>
      <w:r>
        <w:t xml:space="preserve">: If an unauthorized user attempts to </w:t>
      </w:r>
      <w:r w:rsidR="006C51E6">
        <w:t>retrieve</w:t>
      </w:r>
      <w:r>
        <w:t xml:space="preserve"> the task the failed attempt must be </w:t>
      </w:r>
      <w:r w:rsidRPr="007B794B">
        <w:t>log</w:t>
      </w:r>
      <w:r>
        <w:t>ged</w:t>
      </w:r>
      <w:r w:rsidRPr="007B794B">
        <w:t xml:space="preserve"> as a potential security breach by creating a task in the </w:t>
      </w:r>
      <w:r w:rsidR="00927ADA">
        <w:t>"</w:t>
      </w:r>
      <w:r w:rsidRPr="007B794B">
        <w:t>Security</w:t>
      </w:r>
      <w:r w:rsidR="00927ADA">
        <w:t>"</w:t>
      </w:r>
      <w:r w:rsidRPr="007B794B">
        <w:t xml:space="preserve"> candidate group.</w:t>
      </w:r>
    </w:p>
    <w:p w:rsidRPr="00D73442" w:rsidR="00093AC4" w:rsidP="00093AC4" w:rsidRDefault="00093AC4" w14:paraId="1BCCD641" w14:textId="3F401EF5">
      <w:pPr>
        <w:rPr>
          <w:i/>
          <w:iCs/>
        </w:rPr>
      </w:pPr>
      <w:r w:rsidRPr="00D73442">
        <w:rPr>
          <w:i/>
          <w:iCs/>
        </w:rPr>
        <w:t>2</w:t>
      </w:r>
      <w:r w:rsidRPr="00D73442">
        <w:rPr>
          <w:i/>
          <w:iCs/>
        </w:rPr>
        <w:tab/>
      </w:r>
      <w:r w:rsidR="00364A1E">
        <w:rPr>
          <w:i/>
          <w:iCs/>
        </w:rPr>
        <w:t>User/system assigns (reassigns)</w:t>
      </w:r>
      <w:r w:rsidRPr="00D73442">
        <w:rPr>
          <w:i/>
          <w:iCs/>
        </w:rPr>
        <w:t xml:space="preserve"> task</w:t>
      </w:r>
    </w:p>
    <w:p w:rsidR="00093AC4" w:rsidP="00093AC4" w:rsidRDefault="00093AC4" w14:paraId="1C44383C" w14:textId="28985F5A">
      <w:r>
        <w:rPr>
          <w:b/>
          <w:bCs/>
        </w:rPr>
        <w:t>2</w:t>
      </w:r>
      <w:r w:rsidRPr="00D73442">
        <w:rPr>
          <w:b/>
          <w:bCs/>
        </w:rPr>
        <w:t>a1</w:t>
      </w:r>
      <w:r w:rsidRPr="00D73442">
        <w:tab/>
      </w:r>
      <w:r w:rsidRPr="00D73442">
        <w:t xml:space="preserve">If the user is unable to </w:t>
      </w:r>
      <w:r w:rsidR="002E497A">
        <w:t>assign</w:t>
      </w:r>
      <w:r w:rsidRPr="00D73442">
        <w:t xml:space="preserve"> the </w:t>
      </w:r>
      <w:r>
        <w:t>task</w:t>
      </w:r>
      <w:r w:rsidRPr="00D73442">
        <w:t>, the system must inform the user of the error(s) with a specific and detailed description.</w:t>
      </w:r>
    </w:p>
    <w:p w:rsidR="00093AC4" w:rsidP="00093AC4" w:rsidRDefault="00093AC4" w14:paraId="002E0741" w14:textId="24EB02C0">
      <w:r w:rsidRPr="00C21BBD">
        <w:rPr>
          <w:b/>
          <w:bCs/>
        </w:rPr>
        <w:t>2b1</w:t>
      </w:r>
      <w:r>
        <w:tab/>
      </w:r>
      <w:r>
        <w:t xml:space="preserve">If the user is not authorized to </w:t>
      </w:r>
      <w:r w:rsidR="002E497A">
        <w:t>assign</w:t>
      </w:r>
      <w:r>
        <w:t xml:space="preserve"> the </w:t>
      </w:r>
      <w:r w:rsidR="002E497A">
        <w:t>task</w:t>
      </w:r>
      <w:r>
        <w:t xml:space="preserve">, the user must not be allowed to </w:t>
      </w:r>
      <w:r w:rsidR="002E497A">
        <w:t>assign</w:t>
      </w:r>
      <w:r>
        <w:t xml:space="preserve"> the task.</w:t>
      </w:r>
    </w:p>
    <w:p w:rsidR="00093AC4" w:rsidP="00093AC4" w:rsidRDefault="00093AC4" w14:paraId="00D8F799" w14:textId="56477138">
      <w:r w:rsidRPr="00C21BBD">
        <w:rPr>
          <w:b/>
          <w:bCs/>
        </w:rPr>
        <w:t>2b2</w:t>
      </w:r>
      <w:r>
        <w:tab/>
      </w:r>
      <w:r w:rsidRPr="007B794B">
        <w:rPr>
          <w:b/>
          <w:bCs/>
        </w:rPr>
        <w:t>ISO27001 requirement</w:t>
      </w:r>
      <w:r>
        <w:t xml:space="preserve">: If an unauthorized user attempts to </w:t>
      </w:r>
      <w:r w:rsidR="002E497A">
        <w:t>assign</w:t>
      </w:r>
      <w:r>
        <w:t xml:space="preserve"> the task the failed attempt must be </w:t>
      </w:r>
      <w:r w:rsidRPr="007B794B">
        <w:t>log</w:t>
      </w:r>
      <w:r>
        <w:t>ged</w:t>
      </w:r>
      <w:r w:rsidRPr="007B794B">
        <w:t xml:space="preserve"> as a potential security breach by creating a task in the </w:t>
      </w:r>
      <w:r w:rsidR="00927ADA">
        <w:t>"</w:t>
      </w:r>
      <w:r w:rsidRPr="007B794B">
        <w:t>Security</w:t>
      </w:r>
      <w:r w:rsidR="00927ADA">
        <w:t>"</w:t>
      </w:r>
      <w:r w:rsidRPr="007B794B">
        <w:t xml:space="preserve"> candidate group.</w:t>
      </w:r>
    </w:p>
    <w:p w:rsidR="00093AC4" w:rsidP="00093AC4" w:rsidRDefault="00093AC4" w14:paraId="1E9F57CA" w14:textId="77777777">
      <w:r w:rsidRPr="00C800DA">
        <w:rPr>
          <w:b/>
          <w:bCs/>
        </w:rPr>
        <w:t>2c1</w:t>
      </w:r>
      <w:r>
        <w:tab/>
      </w:r>
      <w:r>
        <w:t>If a user claims a task that had already been claimed by a different user, the existing user must be notified that the task has been claimed (taken over) by another user.</w:t>
      </w:r>
    </w:p>
    <w:p w:rsidRPr="002E497A" w:rsidR="00093AC4" w:rsidP="002E497A" w:rsidRDefault="00093AC4" w14:paraId="17EF8223" w14:textId="3D549A39">
      <w:pPr>
        <w:rPr>
          <w:caps/>
        </w:rPr>
      </w:pPr>
      <w:r w:rsidRPr="00453594">
        <w:rPr>
          <w:b/>
          <w:bCs/>
        </w:rPr>
        <w:t>2c2</w:t>
      </w:r>
      <w:r>
        <w:tab/>
      </w:r>
      <w:r>
        <w:t>The reassignment must be</w:t>
      </w:r>
      <w:r w:rsidR="002E497A">
        <w:t xml:space="preserve"> event-,</w:t>
      </w:r>
      <w:r>
        <w:t xml:space="preserve"> audit- and system-logged.</w:t>
      </w:r>
    </w:p>
    <w:p w:rsidR="00093AC4" w:rsidP="00093AC4" w:rsidRDefault="00093AC4" w14:paraId="475573FF" w14:textId="77777777">
      <w:pPr>
        <w:pStyle w:val="Heading3"/>
      </w:pPr>
      <w:r>
        <w:t>General requirements / notes</w:t>
      </w:r>
    </w:p>
    <w:p w:rsidR="00B346E2" w:rsidP="00721C46" w:rsidRDefault="00721C46" w14:paraId="02E111BF" w14:textId="5D9A01F4">
      <w:pPr>
        <w:pStyle w:val="Heading4"/>
      </w:pPr>
      <w:bookmarkStart w:name="_Assumptions" w:id="45"/>
      <w:bookmarkEnd w:id="45"/>
      <w:r>
        <w:t>Assumptions</w:t>
      </w:r>
    </w:p>
    <w:p w:rsidR="00721C46" w:rsidP="00D6066B" w:rsidRDefault="00721C46" w14:paraId="4487480D" w14:textId="53EF7F85">
      <w:pPr>
        <w:pStyle w:val="ListParagraph"/>
        <w:numPr>
          <w:ilvl w:val="0"/>
          <w:numId w:val="30"/>
        </w:numPr>
        <w:rPr/>
      </w:pPr>
      <w:r w:rsidRPr="4ED0E540" w:rsidR="00721C46">
        <w:rPr>
          <w:lang w:val="en-US"/>
        </w:rPr>
        <w:t>In Flo</w:t>
      </w:r>
      <w:r w:rsidRPr="4ED0E540" w:rsidR="006C4DF4">
        <w:rPr>
          <w:lang w:val="en-US"/>
        </w:rPr>
        <w:t xml:space="preserve">wable, case assignment is </w:t>
      </w:r>
      <w:r w:rsidRPr="4ED0E540" w:rsidR="006C4DF4">
        <w:rPr>
          <w:lang w:val="en-US"/>
        </w:rPr>
        <w:t>largely irrelevant</w:t>
      </w:r>
      <w:r w:rsidRPr="4ED0E540" w:rsidR="006C4DF4">
        <w:rPr>
          <w:lang w:val="en-US"/>
        </w:rPr>
        <w:t xml:space="preserve"> and coincidental</w:t>
      </w:r>
      <w:r w:rsidRPr="4ED0E540" w:rsidR="001A5848">
        <w:rPr>
          <w:lang w:val="en-US"/>
        </w:rPr>
        <w:t>; however</w:t>
      </w:r>
      <w:r w:rsidRPr="4ED0E540" w:rsidR="00103367">
        <w:rPr>
          <w:lang w:val="en-US"/>
        </w:rPr>
        <w:t>,</w:t>
      </w:r>
      <w:r w:rsidRPr="4ED0E540" w:rsidR="001A5848">
        <w:rPr>
          <w:lang w:val="en-US"/>
        </w:rPr>
        <w:t xml:space="preserve"> in</w:t>
      </w:r>
      <w:r w:rsidRPr="4ED0E540" w:rsidR="00DA7A70">
        <w:rPr>
          <w:lang w:val="en-US"/>
        </w:rPr>
        <w:t xml:space="preserve"> a fraud investigation </w:t>
      </w:r>
      <w:r w:rsidRPr="4ED0E540" w:rsidR="001A5848">
        <w:rPr>
          <w:lang w:val="en-US"/>
        </w:rPr>
        <w:t>i</w:t>
      </w:r>
      <w:r w:rsidRPr="4ED0E540" w:rsidR="006C4DF4">
        <w:rPr>
          <w:lang w:val="en-US"/>
        </w:rPr>
        <w:t>t is</w:t>
      </w:r>
      <w:r w:rsidRPr="4ED0E540" w:rsidR="00DA7A70">
        <w:rPr>
          <w:lang w:val="en-US"/>
        </w:rPr>
        <w:t xml:space="preserve"> often</w:t>
      </w:r>
      <w:r w:rsidRPr="4ED0E540" w:rsidR="006C4DF4">
        <w:rPr>
          <w:lang w:val="en-US"/>
        </w:rPr>
        <w:t xml:space="preserve"> useful for a case to have a designated owner who </w:t>
      </w:r>
      <w:r w:rsidRPr="4ED0E540" w:rsidR="006C4DF4">
        <w:rPr>
          <w:lang w:val="en-US"/>
        </w:rPr>
        <w:t>is responsible for</w:t>
      </w:r>
      <w:r w:rsidRPr="4ED0E540" w:rsidR="004E00CD">
        <w:rPr>
          <w:lang w:val="en-US"/>
        </w:rPr>
        <w:t xml:space="preserve"> </w:t>
      </w:r>
      <w:r w:rsidRPr="4ED0E540" w:rsidR="001A5848">
        <w:rPr>
          <w:lang w:val="en-US"/>
        </w:rPr>
        <w:t xml:space="preserve">ultimately </w:t>
      </w:r>
      <w:r w:rsidRPr="4ED0E540" w:rsidR="004E00CD">
        <w:rPr>
          <w:lang w:val="en-US"/>
        </w:rPr>
        <w:t>resolving</w:t>
      </w:r>
      <w:r w:rsidRPr="4ED0E540" w:rsidR="004E00CD">
        <w:rPr>
          <w:lang w:val="en-US"/>
        </w:rPr>
        <w:t xml:space="preserve"> a case</w:t>
      </w:r>
      <w:r w:rsidRPr="4ED0E540" w:rsidR="001A5848">
        <w:rPr>
          <w:lang w:val="en-US"/>
        </w:rPr>
        <w:t>.</w:t>
      </w:r>
      <w:r w:rsidRPr="4ED0E540" w:rsidR="00DA7A70">
        <w:rPr>
          <w:lang w:val="en-US"/>
        </w:rPr>
        <w:t xml:space="preserve"> In the Tazama CMS, the case assignment is not intended to be explicit but will</w:t>
      </w:r>
      <w:r w:rsidRPr="4ED0E540" w:rsidR="004A4817">
        <w:rPr>
          <w:lang w:val="en-US"/>
        </w:rPr>
        <w:t xml:space="preserve"> instead</w:t>
      </w:r>
      <w:r w:rsidRPr="4ED0E540" w:rsidR="00DA7A70">
        <w:rPr>
          <w:lang w:val="en-US"/>
        </w:rPr>
        <w:t xml:space="preserve"> follow the assignment of the primary task</w:t>
      </w:r>
      <w:r w:rsidRPr="4ED0E540" w:rsidR="00AB49AC">
        <w:rPr>
          <w:lang w:val="en-US"/>
        </w:rPr>
        <w:t xml:space="preserve"> that </w:t>
      </w:r>
      <w:r w:rsidRPr="4ED0E540" w:rsidR="00AB49AC">
        <w:rPr>
          <w:lang w:val="en-US"/>
        </w:rPr>
        <w:t>contains</w:t>
      </w:r>
      <w:r w:rsidRPr="4ED0E540" w:rsidR="00AB49AC">
        <w:rPr>
          <w:lang w:val="en-US"/>
        </w:rPr>
        <w:t xml:space="preserve"> the work of resolving a case: the </w:t>
      </w:r>
      <w:r w:rsidRPr="4ED0E540" w:rsidR="00927ADA">
        <w:rPr>
          <w:lang w:val="en-US"/>
        </w:rPr>
        <w:t>"</w:t>
      </w:r>
      <w:r w:rsidRPr="4ED0E540" w:rsidR="00AB49AC">
        <w:rPr>
          <w:lang w:val="en-US"/>
        </w:rPr>
        <w:t xml:space="preserve">Investigate </w:t>
      </w:r>
      <w:r w:rsidRPr="4ED0E540" w:rsidR="00145A38">
        <w:rPr>
          <w:lang w:val="en-US"/>
        </w:rPr>
        <w:t>c</w:t>
      </w:r>
      <w:r w:rsidRPr="4ED0E540" w:rsidR="00AB49AC">
        <w:rPr>
          <w:lang w:val="en-US"/>
        </w:rPr>
        <w:t>ase</w:t>
      </w:r>
      <w:r w:rsidRPr="4ED0E540" w:rsidR="00927ADA">
        <w:rPr>
          <w:lang w:val="en-US"/>
        </w:rPr>
        <w:t>"</w:t>
      </w:r>
      <w:r w:rsidRPr="4ED0E540" w:rsidR="00AB49AC">
        <w:rPr>
          <w:lang w:val="en-US"/>
        </w:rPr>
        <w:t xml:space="preserve"> task. A </w:t>
      </w:r>
      <w:r w:rsidRPr="4ED0E540" w:rsidR="00932BCF">
        <w:rPr>
          <w:lang w:val="en-US"/>
        </w:rPr>
        <w:t xml:space="preserve">case should only ever have a single </w:t>
      </w:r>
      <w:r w:rsidRPr="4ED0E540" w:rsidR="00927ADA">
        <w:rPr>
          <w:lang w:val="en-US"/>
        </w:rPr>
        <w:t>"</w:t>
      </w:r>
      <w:r w:rsidRPr="4ED0E540" w:rsidR="00932BCF">
        <w:rPr>
          <w:lang w:val="en-US"/>
        </w:rPr>
        <w:t xml:space="preserve">Investigate </w:t>
      </w:r>
      <w:r w:rsidRPr="4ED0E540" w:rsidR="00145A38">
        <w:rPr>
          <w:lang w:val="en-US"/>
        </w:rPr>
        <w:t>c</w:t>
      </w:r>
      <w:r w:rsidRPr="4ED0E540" w:rsidR="00932BCF">
        <w:rPr>
          <w:lang w:val="en-US"/>
        </w:rPr>
        <w:t>ase</w:t>
      </w:r>
      <w:r w:rsidRPr="4ED0E540" w:rsidR="00927ADA">
        <w:rPr>
          <w:lang w:val="en-US"/>
        </w:rPr>
        <w:t>"</w:t>
      </w:r>
      <w:r w:rsidRPr="4ED0E540" w:rsidR="00932BCF">
        <w:rPr>
          <w:lang w:val="en-US"/>
        </w:rPr>
        <w:t xml:space="preserve"> task, and if a user is assigned to that task</w:t>
      </w:r>
      <w:r w:rsidRPr="4ED0E540" w:rsidR="0072741C">
        <w:rPr>
          <w:lang w:val="en-US"/>
        </w:rPr>
        <w:t xml:space="preserve"> (assignment, claim, reassignment)</w:t>
      </w:r>
      <w:r w:rsidRPr="4ED0E540" w:rsidR="00932BCF">
        <w:rPr>
          <w:lang w:val="en-US"/>
        </w:rPr>
        <w:t>, the case should also be assigned to that user as the owner of the case.</w:t>
      </w:r>
    </w:p>
    <w:p w:rsidR="00A7493E" w:rsidP="00D6066B" w:rsidRDefault="00A7493E" w14:paraId="01A11A28" w14:textId="1BF35B26">
      <w:pPr>
        <w:pStyle w:val="ListParagraph"/>
        <w:numPr>
          <w:ilvl w:val="0"/>
          <w:numId w:val="30"/>
        </w:numPr>
        <w:rPr/>
      </w:pPr>
      <w:r w:rsidRPr="4ED0E540" w:rsidR="00A7493E">
        <w:rPr>
          <w:lang w:val="en-US"/>
        </w:rPr>
        <w:t xml:space="preserve">The following diagram describes the various </w:t>
      </w:r>
      <w:r w:rsidRPr="4ED0E540" w:rsidR="004672A9">
        <w:rPr>
          <w:lang w:val="en-US"/>
        </w:rPr>
        <w:t xml:space="preserve">states of the case compared to the </w:t>
      </w:r>
      <w:r w:rsidRPr="4ED0E540" w:rsidR="004672A9">
        <w:rPr>
          <w:lang w:val="en-US"/>
        </w:rPr>
        <w:t>anticipated</w:t>
      </w:r>
      <w:r w:rsidRPr="4ED0E540" w:rsidR="004672A9">
        <w:rPr>
          <w:lang w:val="en-US"/>
        </w:rPr>
        <w:t xml:space="preserve"> work queue/candidate group or user group to which the case and/or case tasks will be assigned</w:t>
      </w:r>
      <w:r w:rsidRPr="4ED0E540" w:rsidR="00843034">
        <w:rPr>
          <w:lang w:val="en-US"/>
        </w:rPr>
        <w:t xml:space="preserve"> during the case management process:</w:t>
      </w:r>
    </w:p>
    <w:p w:rsidRPr="00721C46" w:rsidR="00843034" w:rsidP="00843034" w:rsidRDefault="00B91CCB" w14:paraId="2F6FC406" w14:textId="232F6ED4">
      <w:r w:rsidRPr="00B91CCB">
        <w:rPr>
          <w:noProof/>
        </w:rPr>
        <w:drawing>
          <wp:inline distT="0" distB="0" distL="0" distR="0" wp14:anchorId="27C2C860" wp14:editId="4F85994C">
            <wp:extent cx="5731510" cy="3852545"/>
            <wp:effectExtent l="0" t="0" r="2540" b="0"/>
            <wp:docPr id="141535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52545"/>
                    </a:xfrm>
                    <a:prstGeom prst="rect">
                      <a:avLst/>
                    </a:prstGeom>
                    <a:noFill/>
                    <a:ln>
                      <a:noFill/>
                    </a:ln>
                  </pic:spPr>
                </pic:pic>
              </a:graphicData>
            </a:graphic>
          </wp:inline>
        </w:drawing>
      </w:r>
    </w:p>
    <w:p w:rsidR="00380834" w:rsidRDefault="00380834" w14:paraId="6FF505CD" w14:textId="77777777">
      <w:pPr>
        <w:rPr>
          <w:rFonts w:asciiTheme="majorHAnsi" w:hAnsiTheme="majorHAnsi" w:eastAsiaTheme="majorEastAsia" w:cstheme="majorBidi"/>
          <w:color w:val="2F5496" w:themeColor="accent1" w:themeShade="BF"/>
          <w:sz w:val="26"/>
          <w:szCs w:val="26"/>
        </w:rPr>
      </w:pPr>
      <w:r>
        <w:br w:type="page"/>
      </w:r>
    </w:p>
    <w:p w:rsidR="00AA1F7E" w:rsidP="00AA1F7E" w:rsidRDefault="00D73412" w14:paraId="1FF5B37D" w14:textId="7B6987C3">
      <w:pPr>
        <w:pStyle w:val="Heading2"/>
      </w:pPr>
      <w:bookmarkStart w:name="_Investigate_a_Case" w:id="46"/>
      <w:bookmarkStart w:name="_Toc196869841" w:id="47"/>
      <w:bookmarkStart w:name="_Toc197549434" w:id="48"/>
      <w:bookmarkEnd w:id="46"/>
      <w:r>
        <w:t>Investigate a Case</w:t>
      </w:r>
      <w:bookmarkEnd w:id="47"/>
      <w:bookmarkEnd w:id="48"/>
    </w:p>
    <w:p w:rsidRPr="00906091" w:rsidR="004470A8" w:rsidP="004470A8" w:rsidRDefault="004470A8" w14:paraId="2B251271" w14:textId="77777777">
      <w:pPr>
        <w:pStyle w:val="Heading3"/>
      </w:pPr>
      <w:bookmarkStart w:name="_Description" w:id="49"/>
      <w:bookmarkEnd w:id="49"/>
      <w:r w:rsidRPr="00906091">
        <w:t>Description</w:t>
      </w:r>
    </w:p>
    <w:p w:rsidR="004470A8" w:rsidP="004470A8" w:rsidRDefault="004470A8" w14:paraId="2BA3AE1F" w14:textId="53AD4533">
      <w:r>
        <w:t>The ultimate purpose of the CMS is to facilitate the investigation of suspicious transactions to either confirm or refute the suspicion.</w:t>
      </w:r>
    </w:p>
    <w:p w:rsidR="00813A48" w:rsidP="004470A8" w:rsidRDefault="00813A48" w14:paraId="16C51B87" w14:textId="522DC82B">
      <w:r>
        <w:t xml:space="preserve">The </w:t>
      </w:r>
      <w:r w:rsidRPr="00B15F2C">
        <w:rPr>
          <w:b/>
          <w:bCs/>
        </w:rPr>
        <w:t>Investigate a Case</w:t>
      </w:r>
      <w:r>
        <w:t xml:space="preserve"> use case </w:t>
      </w:r>
      <w:r w:rsidR="00AC4FFA">
        <w:t>describes</w:t>
      </w:r>
      <w:r>
        <w:t xml:space="preserve"> the system task for the work of investigating a suspicious transaction</w:t>
      </w:r>
      <w:r w:rsidR="00EB6DD1">
        <w:t>. This is expected to be a large</w:t>
      </w:r>
      <w:r w:rsidR="00E94DAF">
        <w:t>, continuous</w:t>
      </w:r>
      <w:r w:rsidR="00EB6DD1">
        <w:t xml:space="preserve"> task, potentially involving a number of sub-tasks and possibly even other users. The expectation is that the case investigation will be led by a </w:t>
      </w:r>
      <w:r w:rsidR="00641FD0">
        <w:t xml:space="preserve">single user as the owner of the case and simultaneously the owner of the primary </w:t>
      </w:r>
      <w:r w:rsidR="00927ADA">
        <w:t>"</w:t>
      </w:r>
      <w:r w:rsidR="00641FD0">
        <w:t xml:space="preserve">Investigate </w:t>
      </w:r>
      <w:r w:rsidR="00145A38">
        <w:t>c</w:t>
      </w:r>
      <w:r w:rsidR="00641FD0">
        <w:t>ase</w:t>
      </w:r>
      <w:r w:rsidR="00927ADA">
        <w:t>"</w:t>
      </w:r>
      <w:r w:rsidR="00641FD0">
        <w:t xml:space="preserve"> task.</w:t>
      </w:r>
    </w:p>
    <w:p w:rsidR="00103367" w:rsidP="004470A8" w:rsidRDefault="00103367" w14:paraId="011F4A6C" w14:textId="5610588E">
      <w:r>
        <w:t xml:space="preserve">The "Investigate </w:t>
      </w:r>
      <w:r w:rsidR="00145A38">
        <w:t>c</w:t>
      </w:r>
      <w:r>
        <w:t>ase" task will be the only task that drives the case status.</w:t>
      </w:r>
    </w:p>
    <w:tbl>
      <w:tblPr>
        <w:tblStyle w:val="ListTable1Light-Accent3"/>
        <w:tblW w:w="0" w:type="auto"/>
        <w:tblLook w:val="04A0" w:firstRow="1" w:lastRow="0" w:firstColumn="1" w:lastColumn="0" w:noHBand="0" w:noVBand="1"/>
      </w:tblPr>
      <w:tblGrid>
        <w:gridCol w:w="1985"/>
        <w:gridCol w:w="3156"/>
        <w:gridCol w:w="3885"/>
      </w:tblGrid>
      <w:tr w:rsidRPr="000F6F1C" w:rsidR="00AB6C71" w:rsidTr="00795090" w14:paraId="6ADA2A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rsidRPr="000F6F1C" w:rsidR="00AB6C71" w:rsidP="00E126FE" w:rsidRDefault="00AB6C71" w14:paraId="4EFDFBD5" w14:textId="52E0BA7E">
            <w:pPr>
              <w:spacing w:before="120" w:after="120"/>
            </w:pPr>
            <w:r>
              <w:t xml:space="preserve">Task </w:t>
            </w:r>
            <w:r w:rsidRPr="000F6F1C">
              <w:t>State</w:t>
            </w:r>
          </w:p>
        </w:tc>
        <w:tc>
          <w:tcPr>
            <w:tcW w:w="3156" w:type="dxa"/>
          </w:tcPr>
          <w:p w:rsidRPr="007A1F76" w:rsidR="00AB6C71" w:rsidP="00E126FE" w:rsidRDefault="00AB6C71" w14:paraId="0ADFD877" w14:textId="752887DC">
            <w:pPr>
              <w:spacing w:before="120" w:after="120"/>
              <w:cnfStyle w:val="100000000000" w:firstRow="1" w:lastRow="0" w:firstColumn="0" w:lastColumn="0" w:oddVBand="0" w:evenVBand="0" w:oddHBand="0" w:evenHBand="0" w:firstRowFirstColumn="0" w:firstRowLastColumn="0" w:lastRowFirstColumn="0" w:lastRowLastColumn="0"/>
            </w:pPr>
            <w:r w:rsidRPr="007A1F76">
              <w:t>Case State(s)</w:t>
            </w:r>
          </w:p>
        </w:tc>
        <w:tc>
          <w:tcPr>
            <w:tcW w:w="3885" w:type="dxa"/>
          </w:tcPr>
          <w:p w:rsidRPr="000F6F1C" w:rsidR="00AB6C71" w:rsidP="00E126FE" w:rsidRDefault="00AB6C71" w14:paraId="00B2EA7B" w14:textId="63D559B8">
            <w:pPr>
              <w:spacing w:before="120" w:after="120"/>
              <w:cnfStyle w:val="100000000000" w:firstRow="1" w:lastRow="0" w:firstColumn="0" w:lastColumn="0" w:oddVBand="0" w:evenVBand="0" w:oddHBand="0" w:evenHBand="0" w:firstRowFirstColumn="0" w:firstRowLastColumn="0" w:lastRowFirstColumn="0" w:lastRowLastColumn="0"/>
            </w:pPr>
            <w:r w:rsidRPr="000F6F1C">
              <w:t>Description</w:t>
            </w:r>
          </w:p>
        </w:tc>
      </w:tr>
      <w:tr w:rsidRPr="00B01F6B" w:rsidR="00AB6C71" w:rsidTr="00795090" w14:paraId="39C066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rsidRPr="00B01F6B" w:rsidR="00AB6C71" w:rsidP="00E126FE" w:rsidRDefault="00AB6C71" w14:paraId="4EA9DF0F" w14:textId="77777777">
            <w:pPr>
              <w:spacing w:before="120" w:after="120"/>
            </w:pPr>
            <w:r w:rsidRPr="00B01F6B">
              <w:t xml:space="preserve">01 </w:t>
            </w:r>
            <w:r>
              <w:t>-</w:t>
            </w:r>
            <w:r w:rsidRPr="00B01F6B">
              <w:t xml:space="preserve"> UNASSIGNED</w:t>
            </w:r>
          </w:p>
        </w:tc>
        <w:tc>
          <w:tcPr>
            <w:tcW w:w="3156" w:type="dxa"/>
          </w:tcPr>
          <w:p w:rsidRPr="007A1F76" w:rsidR="00AB6C71" w:rsidP="00E126FE" w:rsidRDefault="00BB563D" w14:paraId="29BD6BE5" w14:textId="1E77CA5D">
            <w:pPr>
              <w:spacing w:before="120" w:after="120"/>
              <w:cnfStyle w:val="000000100000" w:firstRow="0" w:lastRow="0" w:firstColumn="0" w:lastColumn="0" w:oddVBand="0" w:evenVBand="0" w:oddHBand="1" w:evenHBand="0" w:firstRowFirstColumn="0" w:firstRowLastColumn="0" w:lastRowFirstColumn="0" w:lastRowLastColumn="0"/>
              <w:rPr>
                <w:b/>
                <w:bCs/>
              </w:rPr>
            </w:pPr>
            <w:r>
              <w:rPr>
                <w:b/>
                <w:bCs/>
              </w:rPr>
              <w:t>02 - READY FOR ASSIGNMENT</w:t>
            </w:r>
          </w:p>
          <w:p w:rsidRPr="007A1F76" w:rsidR="00E0247A" w:rsidP="00E126FE" w:rsidRDefault="00E0247A" w14:paraId="5C4E97BE" w14:textId="75F2B053">
            <w:pPr>
              <w:spacing w:before="120" w:after="120"/>
              <w:cnfStyle w:val="000000100000" w:firstRow="0" w:lastRow="0" w:firstColumn="0" w:lastColumn="0" w:oddVBand="0" w:evenVBand="0" w:oddHBand="1" w:evenHBand="0" w:firstRowFirstColumn="0" w:firstRowLastColumn="0" w:lastRowFirstColumn="0" w:lastRowLastColumn="0"/>
              <w:rPr>
                <w:b/>
                <w:bCs/>
              </w:rPr>
            </w:pPr>
            <w:r w:rsidRPr="007A1F76">
              <w:rPr>
                <w:b/>
                <w:bCs/>
              </w:rPr>
              <w:t>0</w:t>
            </w:r>
            <w:r w:rsidRPr="007A1F76" w:rsidR="008D5A7C">
              <w:rPr>
                <w:b/>
                <w:bCs/>
              </w:rPr>
              <w:t>3</w:t>
            </w:r>
            <w:r w:rsidRPr="007A1F76">
              <w:rPr>
                <w:b/>
                <w:bCs/>
              </w:rPr>
              <w:t xml:space="preserve"> - RETURNED</w:t>
            </w:r>
          </w:p>
        </w:tc>
        <w:tc>
          <w:tcPr>
            <w:tcW w:w="3885" w:type="dxa"/>
          </w:tcPr>
          <w:p w:rsidRPr="00B01F6B" w:rsidR="00AB6C71" w:rsidP="00E126FE" w:rsidRDefault="00AB6C71" w14:paraId="65DF11F2" w14:textId="1B80333B">
            <w:pPr>
              <w:spacing w:before="120" w:after="120"/>
              <w:cnfStyle w:val="000000100000" w:firstRow="0" w:lastRow="0" w:firstColumn="0" w:lastColumn="0" w:oddVBand="0" w:evenVBand="0" w:oddHBand="1" w:evenHBand="0" w:firstRowFirstColumn="0" w:firstRowLastColumn="0" w:lastRowFirstColumn="0" w:lastRowLastColumn="0"/>
            </w:pPr>
            <w:r w:rsidRPr="00B01F6B">
              <w:t>The task exists but has no user ownership yet.</w:t>
            </w:r>
            <w:r w:rsidR="002813D4">
              <w:t xml:space="preserve"> The case could either be new</w:t>
            </w:r>
            <w:r w:rsidR="004F69E6">
              <w:t xml:space="preserve"> and never been assigned or returned </w:t>
            </w:r>
            <w:r w:rsidR="00952F50">
              <w:t>after a rejected closure</w:t>
            </w:r>
            <w:r w:rsidR="008B49EB">
              <w:t xml:space="preserve"> request</w:t>
            </w:r>
            <w:r w:rsidR="004F69E6">
              <w:t>.</w:t>
            </w:r>
          </w:p>
        </w:tc>
      </w:tr>
      <w:tr w:rsidRPr="00B01F6B" w:rsidR="00AB6C71" w:rsidTr="00795090" w14:paraId="1B681431" w14:textId="77777777">
        <w:tc>
          <w:tcPr>
            <w:cnfStyle w:val="001000000000" w:firstRow="0" w:lastRow="0" w:firstColumn="1" w:lastColumn="0" w:oddVBand="0" w:evenVBand="0" w:oddHBand="0" w:evenHBand="0" w:firstRowFirstColumn="0" w:firstRowLastColumn="0" w:lastRowFirstColumn="0" w:lastRowLastColumn="0"/>
            <w:tcW w:w="1985" w:type="dxa"/>
          </w:tcPr>
          <w:p w:rsidRPr="00B01F6B" w:rsidR="00AB6C71" w:rsidP="00E126FE" w:rsidRDefault="00AB6C71" w14:paraId="25255011" w14:textId="77777777">
            <w:pPr>
              <w:spacing w:before="120" w:after="120"/>
            </w:pPr>
            <w:r w:rsidRPr="00B01F6B">
              <w:t>10 - ASSIGNED</w:t>
            </w:r>
          </w:p>
        </w:tc>
        <w:tc>
          <w:tcPr>
            <w:tcW w:w="3156" w:type="dxa"/>
          </w:tcPr>
          <w:p w:rsidR="00C1749E" w:rsidP="00E126FE" w:rsidRDefault="00CF2E75" w14:paraId="063BA0FB" w14:textId="77777777">
            <w:pPr>
              <w:spacing w:before="120" w:after="120"/>
              <w:cnfStyle w:val="000000000000" w:firstRow="0" w:lastRow="0" w:firstColumn="0" w:lastColumn="0" w:oddVBand="0" w:evenVBand="0" w:oddHBand="0" w:evenHBand="0" w:firstRowFirstColumn="0" w:firstRowLastColumn="0" w:lastRowFirstColumn="0" w:lastRowLastColumn="0"/>
              <w:rPr>
                <w:b/>
                <w:bCs/>
              </w:rPr>
            </w:pPr>
            <w:r w:rsidRPr="007A1F76">
              <w:rPr>
                <w:b/>
                <w:bCs/>
              </w:rPr>
              <w:t>10</w:t>
            </w:r>
            <w:r w:rsidRPr="007A1F76" w:rsidR="008D5A7C">
              <w:rPr>
                <w:b/>
                <w:bCs/>
              </w:rPr>
              <w:t xml:space="preserve"> - ASSIGNED</w:t>
            </w:r>
          </w:p>
          <w:p w:rsidRPr="007A1F76" w:rsidR="00C1749E" w:rsidP="00E126FE" w:rsidRDefault="00592931" w14:paraId="05571E07" w14:textId="30CE2FE7">
            <w:pPr>
              <w:spacing w:before="120" w:after="120"/>
              <w:cnfStyle w:val="000000000000" w:firstRow="0" w:lastRow="0" w:firstColumn="0" w:lastColumn="0" w:oddVBand="0" w:evenVBand="0" w:oddHBand="0" w:evenHBand="0" w:firstRowFirstColumn="0" w:firstRowLastColumn="0" w:lastRowFirstColumn="0" w:lastRowLastColumn="0"/>
              <w:rPr>
                <w:b/>
                <w:bCs/>
              </w:rPr>
            </w:pPr>
            <w:r>
              <w:rPr>
                <w:b/>
                <w:bCs/>
              </w:rPr>
              <w:t>31</w:t>
            </w:r>
            <w:r w:rsidR="00BC2D69">
              <w:rPr>
                <w:b/>
                <w:bCs/>
              </w:rPr>
              <w:t xml:space="preserve"> - REOPENED</w:t>
            </w:r>
          </w:p>
        </w:tc>
        <w:tc>
          <w:tcPr>
            <w:tcW w:w="3885" w:type="dxa"/>
          </w:tcPr>
          <w:p w:rsidR="004F69E6" w:rsidP="00E126FE" w:rsidRDefault="00AB6C71" w14:paraId="372BA107" w14:textId="77777777">
            <w:pPr>
              <w:spacing w:before="120" w:after="120"/>
              <w:cnfStyle w:val="000000000000" w:firstRow="0" w:lastRow="0" w:firstColumn="0" w:lastColumn="0" w:oddVBand="0" w:evenVBand="0" w:oddHBand="0" w:evenHBand="0" w:firstRowFirstColumn="0" w:firstRowLastColumn="0" w:lastRowFirstColumn="0" w:lastRowLastColumn="0"/>
            </w:pPr>
            <w:r w:rsidRPr="00B01F6B">
              <w:t>A user claims or is assigned to the task.</w:t>
            </w:r>
          </w:p>
          <w:p w:rsidRPr="00B01F6B" w:rsidR="00AB6C71" w:rsidP="00E126FE" w:rsidRDefault="004F69E6" w14:paraId="237D5D11" w14:textId="1DF4108D">
            <w:pPr>
              <w:spacing w:before="120" w:after="120"/>
              <w:cnfStyle w:val="000000000000" w:firstRow="0" w:lastRow="0" w:firstColumn="0" w:lastColumn="0" w:oddVBand="0" w:evenVBand="0" w:oddHBand="0" w:evenHBand="0" w:firstRowFirstColumn="0" w:firstRowLastColumn="0" w:lastRowFirstColumn="0" w:lastRowLastColumn="0"/>
            </w:pPr>
            <w:r>
              <w:t>A reopened case will be assigned to the user who reopened it.</w:t>
            </w:r>
          </w:p>
        </w:tc>
      </w:tr>
      <w:tr w:rsidRPr="00B01F6B" w:rsidR="00AB6C71" w:rsidTr="00795090" w14:paraId="17851E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rsidRPr="00B01F6B" w:rsidR="00AB6C71" w:rsidP="00E126FE" w:rsidRDefault="00AB6C71" w14:paraId="02DB6C6D" w14:textId="77777777">
            <w:pPr>
              <w:spacing w:before="120" w:after="120"/>
            </w:pPr>
            <w:r w:rsidRPr="00B01F6B">
              <w:t>20 - IN PROGRESS</w:t>
            </w:r>
          </w:p>
        </w:tc>
        <w:tc>
          <w:tcPr>
            <w:tcW w:w="3156" w:type="dxa"/>
          </w:tcPr>
          <w:p w:rsidRPr="007A1F76" w:rsidR="00AB6C71" w:rsidP="00E126FE" w:rsidRDefault="00CF2E75" w14:paraId="2C72A056" w14:textId="715E1F03">
            <w:pPr>
              <w:spacing w:before="120" w:after="120"/>
              <w:cnfStyle w:val="000000100000" w:firstRow="0" w:lastRow="0" w:firstColumn="0" w:lastColumn="0" w:oddVBand="0" w:evenVBand="0" w:oddHBand="1" w:evenHBand="0" w:firstRowFirstColumn="0" w:firstRowLastColumn="0" w:lastRowFirstColumn="0" w:lastRowLastColumn="0"/>
              <w:rPr>
                <w:b/>
                <w:bCs/>
              </w:rPr>
            </w:pPr>
            <w:r w:rsidRPr="007A1F76">
              <w:rPr>
                <w:b/>
                <w:bCs/>
              </w:rPr>
              <w:t>2</w:t>
            </w:r>
            <w:r w:rsidRPr="007A1F76" w:rsidR="008D5A7C">
              <w:rPr>
                <w:b/>
                <w:bCs/>
              </w:rPr>
              <w:t>0 - IN PROGRESS</w:t>
            </w:r>
          </w:p>
        </w:tc>
        <w:tc>
          <w:tcPr>
            <w:tcW w:w="3885" w:type="dxa"/>
          </w:tcPr>
          <w:p w:rsidRPr="00B01F6B" w:rsidR="00AB6C71" w:rsidP="00E126FE" w:rsidRDefault="00AB6C71" w14:paraId="36DB5628" w14:textId="5DE16F2B">
            <w:pPr>
              <w:spacing w:before="120" w:after="120"/>
              <w:cnfStyle w:val="000000100000" w:firstRow="0" w:lastRow="0" w:firstColumn="0" w:lastColumn="0" w:oddVBand="0" w:evenVBand="0" w:oddHBand="1" w:evenHBand="0" w:firstRowFirstColumn="0" w:firstRowLastColumn="0" w:lastRowFirstColumn="0" w:lastRowLastColumn="0"/>
            </w:pPr>
            <w:r w:rsidRPr="00B01F6B">
              <w:t>The user has actively started work on the task.</w:t>
            </w:r>
          </w:p>
        </w:tc>
      </w:tr>
      <w:tr w:rsidRPr="00B01F6B" w:rsidR="00AB6C71" w:rsidTr="00795090" w14:paraId="3BB324C6" w14:textId="77777777">
        <w:tc>
          <w:tcPr>
            <w:cnfStyle w:val="001000000000" w:firstRow="0" w:lastRow="0" w:firstColumn="1" w:lastColumn="0" w:oddVBand="0" w:evenVBand="0" w:oddHBand="0" w:evenHBand="0" w:firstRowFirstColumn="0" w:firstRowLastColumn="0" w:lastRowFirstColumn="0" w:lastRowLastColumn="0"/>
            <w:tcW w:w="1985" w:type="dxa"/>
          </w:tcPr>
          <w:p w:rsidRPr="00B01F6B" w:rsidR="00AB6C71" w:rsidP="00E126FE" w:rsidRDefault="00AB6C71" w14:paraId="68E035DD" w14:textId="77777777">
            <w:pPr>
              <w:spacing w:before="120" w:after="120"/>
            </w:pPr>
            <w:r w:rsidRPr="00B01F6B">
              <w:t>21 - BLOCKED</w:t>
            </w:r>
          </w:p>
        </w:tc>
        <w:tc>
          <w:tcPr>
            <w:tcW w:w="3156" w:type="dxa"/>
          </w:tcPr>
          <w:p w:rsidRPr="007A1F76" w:rsidR="00AB6C71" w:rsidP="00E126FE" w:rsidRDefault="00CF2E75" w14:paraId="471E2F42" w14:textId="65D2279B">
            <w:pPr>
              <w:spacing w:before="120" w:after="120"/>
              <w:cnfStyle w:val="000000000000" w:firstRow="0" w:lastRow="0" w:firstColumn="0" w:lastColumn="0" w:oddVBand="0" w:evenVBand="0" w:oddHBand="0" w:evenHBand="0" w:firstRowFirstColumn="0" w:firstRowLastColumn="0" w:lastRowFirstColumn="0" w:lastRowLastColumn="0"/>
              <w:rPr>
                <w:b/>
                <w:bCs/>
              </w:rPr>
            </w:pPr>
            <w:r w:rsidRPr="007A1F76">
              <w:rPr>
                <w:b/>
                <w:bCs/>
              </w:rPr>
              <w:t>21 - SUSPENDED</w:t>
            </w:r>
          </w:p>
        </w:tc>
        <w:tc>
          <w:tcPr>
            <w:tcW w:w="3885" w:type="dxa"/>
          </w:tcPr>
          <w:p w:rsidRPr="00B01F6B" w:rsidR="00AB6C71" w:rsidP="00E126FE" w:rsidRDefault="00D202FB" w14:paraId="7C7F537F" w14:textId="04BDB811">
            <w:pPr>
              <w:spacing w:before="120" w:after="120"/>
              <w:cnfStyle w:val="000000000000" w:firstRow="0" w:lastRow="0" w:firstColumn="0" w:lastColumn="0" w:oddVBand="0" w:evenVBand="0" w:oddHBand="0" w:evenHBand="0" w:firstRowFirstColumn="0" w:firstRowLastColumn="0" w:lastRowFirstColumn="0" w:lastRowLastColumn="0"/>
            </w:pPr>
            <w:r>
              <w:t xml:space="preserve">The investigation </w:t>
            </w:r>
            <w:r w:rsidR="00C216D6">
              <w:t>t</w:t>
            </w:r>
            <w:r w:rsidRPr="00B01F6B" w:rsidR="00AB6C71">
              <w:t>ask is paused, for example when the user is waiting on external input.</w:t>
            </w:r>
          </w:p>
        </w:tc>
      </w:tr>
      <w:tr w:rsidRPr="00B01F6B" w:rsidR="00AB6C71" w:rsidTr="00795090" w14:paraId="21E2C7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rsidRPr="00B01F6B" w:rsidR="00AB6C71" w:rsidP="00E126FE" w:rsidRDefault="00AB6C71" w14:paraId="6296A0A9" w14:textId="77777777">
            <w:pPr>
              <w:spacing w:before="120" w:after="120"/>
            </w:pPr>
            <w:r w:rsidRPr="00B01F6B">
              <w:t>30 - COMPLETED</w:t>
            </w:r>
          </w:p>
        </w:tc>
        <w:tc>
          <w:tcPr>
            <w:tcW w:w="3156" w:type="dxa"/>
          </w:tcPr>
          <w:p w:rsidRPr="007A1F76" w:rsidR="00AB6C71" w:rsidP="00E126FE" w:rsidRDefault="00A64A7E" w14:paraId="65AB2E46" w14:textId="77777777">
            <w:pPr>
              <w:spacing w:before="120" w:after="120"/>
              <w:cnfStyle w:val="000000100000" w:firstRow="0" w:lastRow="0" w:firstColumn="0" w:lastColumn="0" w:oddVBand="0" w:evenVBand="0" w:oddHBand="1" w:evenHBand="0" w:firstRowFirstColumn="0" w:firstRowLastColumn="0" w:lastRowFirstColumn="0" w:lastRowLastColumn="0"/>
              <w:rPr>
                <w:b/>
                <w:bCs/>
              </w:rPr>
            </w:pPr>
            <w:r w:rsidRPr="007A1F76">
              <w:rPr>
                <w:b/>
                <w:bCs/>
              </w:rPr>
              <w:t>30 - PENDING FINAL APPROVAL</w:t>
            </w:r>
          </w:p>
          <w:p w:rsidRPr="007A1F76" w:rsidR="00A64A7E" w:rsidP="00E126FE" w:rsidRDefault="007A1F76" w14:paraId="59F22D52" w14:textId="100E06E9">
            <w:pPr>
              <w:spacing w:before="120" w:after="120"/>
              <w:cnfStyle w:val="000000100000" w:firstRow="0" w:lastRow="0" w:firstColumn="0" w:lastColumn="0" w:oddVBand="0" w:evenVBand="0" w:oddHBand="1" w:evenHBand="0" w:firstRowFirstColumn="0" w:firstRowLastColumn="0" w:lastRowFirstColumn="0" w:lastRowLastColumn="0"/>
              <w:rPr>
                <w:b/>
                <w:bCs/>
              </w:rPr>
            </w:pPr>
            <w:r w:rsidRPr="007A1F76">
              <w:rPr>
                <w:b/>
                <w:bCs/>
              </w:rPr>
              <w:t>7* - 8* CLOSED*</w:t>
            </w:r>
          </w:p>
        </w:tc>
        <w:tc>
          <w:tcPr>
            <w:tcW w:w="3885" w:type="dxa"/>
          </w:tcPr>
          <w:p w:rsidRPr="00B01F6B" w:rsidR="00AB6C71" w:rsidP="00E126FE" w:rsidRDefault="00C216D6" w14:paraId="479E6057" w14:textId="3C435E2C">
            <w:pPr>
              <w:spacing w:before="120" w:after="120"/>
              <w:cnfStyle w:val="000000100000" w:firstRow="0" w:lastRow="0" w:firstColumn="0" w:lastColumn="0" w:oddVBand="0" w:evenVBand="0" w:oddHBand="1" w:evenHBand="0" w:firstRowFirstColumn="0" w:firstRowLastColumn="0" w:lastRowFirstColumn="0" w:lastRowLastColumn="0"/>
            </w:pPr>
            <w:r>
              <w:t>The investigation task has been complete</w:t>
            </w:r>
            <w:r w:rsidR="00795090">
              <w:t>d.</w:t>
            </w:r>
          </w:p>
        </w:tc>
      </w:tr>
    </w:tbl>
    <w:p w:rsidR="00AB6C71" w:rsidP="004470A8" w:rsidRDefault="00AB6C71" w14:paraId="1D3713ED" w14:textId="77777777"/>
    <w:p w:rsidRPr="00906091" w:rsidR="00B20D12" w:rsidP="004470A8" w:rsidRDefault="00B20D12" w14:paraId="2A31E8AD" w14:textId="46609180">
      <w:r>
        <w:t xml:space="preserve">A case can only contain a single active "Investigate </w:t>
      </w:r>
      <w:r w:rsidR="00145A38">
        <w:t>c</w:t>
      </w:r>
      <w:r>
        <w:t>ase" task (with a status other than "30 - COMPL</w:t>
      </w:r>
      <w:r w:rsidR="005C18CB">
        <w:t>E</w:t>
      </w:r>
      <w:r>
        <w:t>TE").</w:t>
      </w:r>
      <w:r w:rsidR="00EE0501">
        <w:t xml:space="preserve"> An "Investigate </w:t>
      </w:r>
      <w:r w:rsidR="00145A38">
        <w:t>c</w:t>
      </w:r>
      <w:r w:rsidR="00EE0501">
        <w:t>ase" task cannot be reopened. If a</w:t>
      </w:r>
      <w:r w:rsidR="004F07A6">
        <w:t xml:space="preserve">n "Investigate </w:t>
      </w:r>
      <w:r w:rsidR="00145A38">
        <w:t>c</w:t>
      </w:r>
      <w:r w:rsidR="004F07A6">
        <w:t xml:space="preserve">ase" task was previously completed, a new "Investigate </w:t>
      </w:r>
      <w:r w:rsidR="00145A38">
        <w:t>c</w:t>
      </w:r>
      <w:r w:rsidR="004F07A6">
        <w:t>ase" task must be created if any additional work is required, such as when an approval is rejected or when a case is reopened.</w:t>
      </w:r>
    </w:p>
    <w:p w:rsidR="00103367" w:rsidP="004470A8" w:rsidRDefault="00641FD0" w14:paraId="1901CA67" w14:textId="63DD6ED4">
      <w:r>
        <w:t xml:space="preserve">The scope of the use case in this document focuses on the CMS workflow </w:t>
      </w:r>
      <w:r w:rsidR="00B15F2C">
        <w:t xml:space="preserve">and broad outcomes of the </w:t>
      </w:r>
      <w:r w:rsidR="00927ADA">
        <w:t>"</w:t>
      </w:r>
      <w:r w:rsidR="00B15F2C">
        <w:t xml:space="preserve">Investigate </w:t>
      </w:r>
      <w:r w:rsidR="00145A38">
        <w:t>c</w:t>
      </w:r>
      <w:r w:rsidR="00B15F2C">
        <w:t>ase</w:t>
      </w:r>
      <w:r w:rsidR="00927ADA">
        <w:t>"</w:t>
      </w:r>
      <w:r w:rsidR="00B15F2C">
        <w:t xml:space="preserve"> task; </w:t>
      </w:r>
      <w:r w:rsidR="0014628A">
        <w:t>however,</w:t>
      </w:r>
      <w:r w:rsidR="00B15F2C">
        <w:t xml:space="preserve"> the </w:t>
      </w:r>
      <w:r w:rsidR="00025B76">
        <w:t xml:space="preserve">complete content and processes of investigating a task will be detailed in </w:t>
      </w:r>
      <w:r w:rsidR="00201634">
        <w:t xml:space="preserve">the Tazama CIMS Part 2 </w:t>
      </w:r>
      <w:r w:rsidR="00BF5EF9">
        <w:t>-</w:t>
      </w:r>
      <w:r w:rsidR="00201634">
        <w:t xml:space="preserve"> Investigation document.</w:t>
      </w:r>
    </w:p>
    <w:p w:rsidR="00312901" w:rsidP="004470A8" w:rsidRDefault="00312901" w14:paraId="33EA98DC" w14:textId="59F1A699">
      <w:r>
        <w:t>The outcomes of this use case will include:</w:t>
      </w:r>
    </w:p>
    <w:p w:rsidR="00312901" w:rsidP="00D6066B" w:rsidRDefault="00312901" w14:paraId="279AAA40" w14:textId="358D3B72">
      <w:pPr>
        <w:pStyle w:val="ListParagraph"/>
        <w:numPr>
          <w:ilvl w:val="0"/>
          <w:numId w:val="30"/>
        </w:numPr>
        <w:rPr/>
      </w:pPr>
      <w:r w:rsidRPr="4ED0E540" w:rsidR="00312901">
        <w:rPr>
          <w:b w:val="1"/>
          <w:bCs w:val="1"/>
          <w:lang w:val="en-US"/>
        </w:rPr>
        <w:t>Case closure</w:t>
      </w:r>
      <w:r w:rsidRPr="4ED0E540" w:rsidR="00312901">
        <w:rPr>
          <w:lang w:val="en-US"/>
        </w:rPr>
        <w:t xml:space="preserve">, with a definitive outcome, with or without </w:t>
      </w:r>
      <w:r w:rsidRPr="4ED0E540" w:rsidR="00900DF4">
        <w:rPr>
          <w:lang w:val="en-US"/>
        </w:rPr>
        <w:t xml:space="preserve">approval </w:t>
      </w:r>
      <w:r w:rsidRPr="4ED0E540" w:rsidR="00900DF4">
        <w:rPr>
          <w:lang w:val="en-US"/>
        </w:rPr>
        <w:t>required</w:t>
      </w:r>
      <w:r w:rsidRPr="4ED0E540" w:rsidR="00396B93">
        <w:rPr>
          <w:lang w:val="en-US"/>
        </w:rPr>
        <w:t>,</w:t>
      </w:r>
    </w:p>
    <w:p w:rsidR="0012747B" w:rsidP="00D6066B" w:rsidRDefault="0012747B" w14:paraId="0B4A7877" w14:textId="41A1E149">
      <w:pPr>
        <w:pStyle w:val="ListParagraph"/>
        <w:numPr>
          <w:ilvl w:val="0"/>
          <w:numId w:val="30"/>
        </w:numPr>
      </w:pPr>
      <w:r w:rsidRPr="00A603DF">
        <w:rPr>
          <w:b/>
          <w:bCs/>
        </w:rPr>
        <w:t>Case suspension</w:t>
      </w:r>
      <w:r>
        <w:t>, if the progress on a case is</w:t>
      </w:r>
      <w:r w:rsidR="000259B0">
        <w:t xml:space="preserve"> temporarily</w:t>
      </w:r>
      <w:r>
        <w:t xml:space="preserve"> blocked</w:t>
      </w:r>
      <w:r w:rsidR="00396B93">
        <w:t>, or</w:t>
      </w:r>
    </w:p>
    <w:p w:rsidRPr="00906091" w:rsidR="00900DF4" w:rsidP="00D6066B" w:rsidRDefault="00900DF4" w14:paraId="2F187A89" w14:textId="7A4C7BF7">
      <w:pPr>
        <w:pStyle w:val="ListParagraph"/>
        <w:numPr>
          <w:ilvl w:val="0"/>
          <w:numId w:val="30"/>
        </w:numPr>
      </w:pPr>
      <w:r w:rsidRPr="00652390">
        <w:rPr>
          <w:b/>
          <w:bCs/>
        </w:rPr>
        <w:t>Case reassignment</w:t>
      </w:r>
      <w:r w:rsidR="00A603DF">
        <w:t xml:space="preserve">, if the current user is not available </w:t>
      </w:r>
      <w:r w:rsidR="00795FF8">
        <w:t>or does not have the required specialized skills for the case</w:t>
      </w:r>
      <w:r w:rsidR="00396B93">
        <w:t>.</w:t>
      </w:r>
    </w:p>
    <w:p w:rsidRPr="00906091" w:rsidR="004470A8" w:rsidP="004470A8" w:rsidRDefault="004470A8" w14:paraId="0B88BA6C" w14:textId="77777777">
      <w:pPr>
        <w:pStyle w:val="Heading3"/>
      </w:pPr>
      <w:r w:rsidRPr="00906091">
        <w:t>Actors</w:t>
      </w:r>
    </w:p>
    <w:p w:rsidRPr="00906091" w:rsidR="004470A8" w:rsidP="004470A8" w:rsidRDefault="004470A8" w14:paraId="17647217" w14:textId="77777777">
      <w:pPr>
        <w:pStyle w:val="Heading4"/>
      </w:pPr>
      <w:r w:rsidRPr="00906091">
        <w:t>Primary Actor</w:t>
      </w:r>
    </w:p>
    <w:p w:rsidRPr="007315C2" w:rsidR="004470A8" w:rsidP="007315C2" w:rsidRDefault="004470A8" w14:paraId="3E0F5F72" w14:textId="17BA702E">
      <w:pPr>
        <w:pStyle w:val="Bullets"/>
        <w:rPr>
          <w:lang w:val="en-US"/>
        </w:rPr>
      </w:pPr>
      <w:r w:rsidRPr="00AF337F">
        <w:rPr>
          <w:rFonts w:eastAsia="Segoe UI" w:cstheme="minorHAnsi"/>
          <w:b/>
          <w:lang w:val="en-US"/>
        </w:rPr>
        <w:t>Analyst / Investigator</w:t>
      </w:r>
      <w:r w:rsidR="007315C2">
        <w:rPr>
          <w:rFonts w:eastAsia="Segoe UI" w:cstheme="minorHAnsi"/>
          <w:b/>
          <w:lang w:val="en-US"/>
        </w:rPr>
        <w:t>:</w:t>
      </w:r>
      <w:r w:rsidRPr="00906091">
        <w:rPr>
          <w:lang w:val="en-US"/>
        </w:rPr>
        <w:t xml:space="preserve"> </w:t>
      </w:r>
      <w:r w:rsidR="008810E2">
        <w:rPr>
          <w:lang w:val="en-US"/>
        </w:rPr>
        <w:t>the user who is responsible for resolving the case</w:t>
      </w:r>
      <w:r w:rsidR="00396B93">
        <w:rPr>
          <w:lang w:val="en-US"/>
        </w:rPr>
        <w:t>.</w:t>
      </w:r>
    </w:p>
    <w:p w:rsidRPr="00906091" w:rsidR="004470A8" w:rsidP="004470A8" w:rsidRDefault="004470A8" w14:paraId="6ECD63A4" w14:textId="77777777">
      <w:pPr>
        <w:pStyle w:val="Heading4"/>
      </w:pPr>
      <w:r w:rsidRPr="00906091">
        <w:t>Supporting/Secondary Actors</w:t>
      </w:r>
    </w:p>
    <w:p w:rsidR="004470A8" w:rsidP="004470A8" w:rsidRDefault="004470A8" w14:paraId="58747281" w14:textId="77777777">
      <w:pPr>
        <w:pStyle w:val="Bullets"/>
        <w:rPr>
          <w:lang w:val="en-US"/>
        </w:rPr>
      </w:pPr>
      <w:r w:rsidRPr="00906091">
        <w:rPr>
          <w:b/>
          <w:bCs/>
          <w:lang w:val="en-US"/>
        </w:rPr>
        <w:t>Supervisor</w:t>
      </w:r>
      <w:r w:rsidRPr="00906091">
        <w:rPr>
          <w:lang w:val="en-US"/>
        </w:rPr>
        <w:t>:</w:t>
      </w:r>
    </w:p>
    <w:p w:rsidRPr="00697CCC" w:rsidR="004470A8" w:rsidP="004470A8" w:rsidRDefault="004470A8" w14:paraId="0659964F" w14:textId="687064E6">
      <w:pPr>
        <w:pStyle w:val="Bullets"/>
        <w:numPr>
          <w:ilvl w:val="1"/>
          <w:numId w:val="5"/>
        </w:numPr>
        <w:rPr>
          <w:lang w:val="en-US"/>
        </w:rPr>
      </w:pPr>
      <w:hyperlink w:history="1" w:anchor="_Approve_Case_Closure">
        <w:r w:rsidRPr="00D71CB2">
          <w:rPr>
            <w:rStyle w:val="Hyperlink"/>
            <w:b/>
            <w:bCs/>
            <w:lang w:val="en-US"/>
          </w:rPr>
          <w:t xml:space="preserve">Approve Case </w:t>
        </w:r>
        <w:r w:rsidR="009E3A7A">
          <w:rPr>
            <w:rStyle w:val="Hyperlink"/>
            <w:b/>
            <w:bCs/>
            <w:lang w:val="en-US"/>
          </w:rPr>
          <w:t>Closure</w:t>
        </w:r>
      </w:hyperlink>
    </w:p>
    <w:p w:rsidR="004470A8" w:rsidP="004470A8" w:rsidRDefault="004470A8" w14:paraId="35E80734" w14:textId="666E5AFE">
      <w:pPr>
        <w:pStyle w:val="Bullets"/>
        <w:numPr>
          <w:ilvl w:val="1"/>
          <w:numId w:val="5"/>
        </w:numPr>
        <w:rPr>
          <w:lang w:val="en-US"/>
        </w:rPr>
      </w:pPr>
      <w:r>
        <w:rPr>
          <w:lang w:val="en-US"/>
        </w:rPr>
        <w:t xml:space="preserve">May need to review case </w:t>
      </w:r>
      <w:r w:rsidR="009E3A7A">
        <w:rPr>
          <w:lang w:val="en-US"/>
        </w:rPr>
        <w:t>investigation</w:t>
      </w:r>
      <w:r>
        <w:rPr>
          <w:lang w:val="en-US"/>
        </w:rPr>
        <w:t xml:space="preserve"> metrics for performance management purposes</w:t>
      </w:r>
      <w:r w:rsidR="00396B93">
        <w:rPr>
          <w:lang w:val="en-US"/>
        </w:rPr>
        <w:t>.</w:t>
      </w:r>
    </w:p>
    <w:p w:rsidRPr="00C50BD2" w:rsidR="00C50BD2" w:rsidP="00C50BD2" w:rsidRDefault="004470A8" w14:paraId="3CFF5D91" w14:textId="5562A6A0">
      <w:pPr>
        <w:pStyle w:val="Bullets"/>
        <w:numPr>
          <w:ilvl w:val="1"/>
          <w:numId w:val="5"/>
        </w:numPr>
        <w:rPr>
          <w:lang w:val="en-US"/>
        </w:rPr>
      </w:pPr>
      <w:r>
        <w:rPr>
          <w:lang w:val="en-US"/>
        </w:rPr>
        <w:t xml:space="preserve">May need to manually </w:t>
      </w:r>
      <w:r w:rsidR="009E3A7A">
        <w:rPr>
          <w:lang w:val="en-US"/>
        </w:rPr>
        <w:t>re</w:t>
      </w:r>
      <w:r>
        <w:rPr>
          <w:lang w:val="en-US"/>
        </w:rPr>
        <w:t>assign cases</w:t>
      </w:r>
      <w:r w:rsidR="00C50BD2">
        <w:rPr>
          <w:lang w:val="en-US"/>
        </w:rPr>
        <w:t>/tasks</w:t>
      </w:r>
      <w:r>
        <w:rPr>
          <w:lang w:val="en-US"/>
        </w:rPr>
        <w:t xml:space="preserve"> </w:t>
      </w:r>
      <w:r w:rsidR="009E3A7A">
        <w:rPr>
          <w:lang w:val="en-US"/>
        </w:rPr>
        <w:t>during an investigation</w:t>
      </w:r>
      <w:r w:rsidR="00C50BD2">
        <w:rPr>
          <w:lang w:val="en-US"/>
        </w:rPr>
        <w:t xml:space="preserve"> </w:t>
      </w:r>
      <w:r w:rsidR="006558AD">
        <w:rPr>
          <w:lang w:val="en-US"/>
        </w:rPr>
        <w:t>(</w:t>
      </w:r>
      <w:hyperlink w:history="1" w:anchor="_Assign_(Reassign)_a">
        <w:r w:rsidRPr="00C50BD2" w:rsidR="00C50BD2">
          <w:rPr>
            <w:rStyle w:val="Hyperlink"/>
            <w:b/>
            <w:bCs/>
            <w:lang w:val="en-US"/>
          </w:rPr>
          <w:t>Assign a Task</w:t>
        </w:r>
      </w:hyperlink>
      <w:r w:rsidR="006558AD">
        <w:rPr>
          <w:b/>
          <w:bCs/>
          <w:lang w:val="en-US"/>
        </w:rPr>
        <w:t>)</w:t>
      </w:r>
      <w:r w:rsidR="00396B93">
        <w:rPr>
          <w:b/>
          <w:bCs/>
          <w:lang w:val="en-US"/>
        </w:rPr>
        <w:t>.</w:t>
      </w:r>
    </w:p>
    <w:p w:rsidR="00C50BD2" w:rsidP="004470A8" w:rsidRDefault="00D8365F" w14:paraId="26315B2A" w14:textId="18907D1F">
      <w:pPr>
        <w:pStyle w:val="Bullets"/>
        <w:rPr>
          <w:lang w:val="en-US"/>
        </w:rPr>
      </w:pPr>
      <w:r w:rsidRPr="00C875E1">
        <w:rPr>
          <w:b/>
          <w:bCs/>
          <w:lang w:val="en-US"/>
        </w:rPr>
        <w:t>Analyst / Investigator</w:t>
      </w:r>
      <w:r>
        <w:rPr>
          <w:lang w:val="en-US"/>
        </w:rPr>
        <w:t>: The primary investigator on a case may call on other analyst / investigators to assist in the investigation</w:t>
      </w:r>
      <w:r w:rsidR="00396B93">
        <w:rPr>
          <w:lang w:val="en-US"/>
        </w:rPr>
        <w:t>.</w:t>
      </w:r>
    </w:p>
    <w:p w:rsidR="00D8365F" w:rsidP="004470A8" w:rsidRDefault="00621DF0" w14:paraId="1E60E425" w14:textId="7A1CC76E">
      <w:pPr>
        <w:pStyle w:val="Bullets"/>
        <w:rPr>
          <w:lang w:val="en-US"/>
        </w:rPr>
      </w:pPr>
      <w:r w:rsidRPr="00C875E1">
        <w:rPr>
          <w:b/>
          <w:bCs/>
          <w:lang w:val="en-US"/>
        </w:rPr>
        <w:t>FSP staff</w:t>
      </w:r>
      <w:r>
        <w:rPr>
          <w:lang w:val="en-US"/>
        </w:rPr>
        <w:t xml:space="preserve">: </w:t>
      </w:r>
      <w:r w:rsidR="00620CCF">
        <w:rPr>
          <w:lang w:val="en-US"/>
        </w:rPr>
        <w:t>The primary investigator on a case may call on staff at the debtor Financial Services Provider to assist in the investigation</w:t>
      </w:r>
      <w:r w:rsidR="00396B93">
        <w:rPr>
          <w:lang w:val="en-US"/>
        </w:rPr>
        <w:t>.</w:t>
      </w:r>
    </w:p>
    <w:p w:rsidRPr="00C50BD2" w:rsidR="00620CCF" w:rsidP="004470A8" w:rsidRDefault="00620CCF" w14:paraId="47771AEA" w14:textId="3D1BB781">
      <w:pPr>
        <w:pStyle w:val="Bullets"/>
        <w:rPr>
          <w:lang w:val="en-US"/>
        </w:rPr>
      </w:pPr>
      <w:r w:rsidRPr="00C875E1">
        <w:rPr>
          <w:b/>
          <w:bCs/>
          <w:lang w:val="en-US"/>
        </w:rPr>
        <w:t>Law Enforcement</w:t>
      </w:r>
      <w:r>
        <w:rPr>
          <w:lang w:val="en-US"/>
        </w:rPr>
        <w:t xml:space="preserve">: The primary investigator on a case may call on </w:t>
      </w:r>
      <w:r w:rsidR="00C875E1">
        <w:rPr>
          <w:lang w:val="en-US"/>
        </w:rPr>
        <w:t>Law Enforcement staff</w:t>
      </w:r>
      <w:r>
        <w:rPr>
          <w:lang w:val="en-US"/>
        </w:rPr>
        <w:t xml:space="preserve"> to assist in the investigation</w:t>
      </w:r>
      <w:r w:rsidR="00396B93">
        <w:rPr>
          <w:lang w:val="en-US"/>
        </w:rPr>
        <w:t>.</w:t>
      </w:r>
    </w:p>
    <w:p w:rsidRPr="00906091" w:rsidR="004470A8" w:rsidP="004470A8" w:rsidRDefault="004470A8" w14:paraId="580BD0A0" w14:textId="6B5BA31B">
      <w:pPr>
        <w:pStyle w:val="Bullets"/>
        <w:rPr>
          <w:lang w:val="en-US"/>
        </w:rPr>
      </w:pPr>
      <w:r w:rsidRPr="00AF337F">
        <w:rPr>
          <w:rFonts w:eastAsia="Segoe UI" w:cstheme="minorHAnsi"/>
          <w:b/>
          <w:lang w:val="en-US"/>
        </w:rPr>
        <w:t>Compliance Officer / Auditor (External Stakeholder)</w:t>
      </w:r>
      <w:r w:rsidRPr="005A5CCC">
        <w:rPr>
          <w:lang w:val="en-US"/>
        </w:rPr>
        <w:t>:</w:t>
      </w:r>
      <w:r w:rsidRPr="00906091">
        <w:rPr>
          <w:lang w:val="en-US"/>
        </w:rPr>
        <w:t xml:space="preserve"> May later review logs or confirm compliance with regulatory or internal policies, though not triggering the creation directly</w:t>
      </w:r>
      <w:r w:rsidR="00396B93">
        <w:rPr>
          <w:lang w:val="en-US"/>
        </w:rPr>
        <w:t>.</w:t>
      </w:r>
    </w:p>
    <w:p w:rsidRPr="00906091" w:rsidR="004470A8" w:rsidP="004470A8" w:rsidRDefault="004470A8" w14:paraId="584F79D8" w14:textId="77777777">
      <w:pPr>
        <w:pStyle w:val="Heading3"/>
      </w:pPr>
      <w:r w:rsidRPr="00906091">
        <w:t>Pre-conditions</w:t>
      </w:r>
    </w:p>
    <w:p w:rsidRPr="00906091" w:rsidR="0020467C" w:rsidP="0020467C" w:rsidRDefault="0020467C" w14:paraId="49C55A5A" w14:textId="77777777">
      <w:pPr>
        <w:pStyle w:val="Heading4"/>
      </w:pPr>
      <w:r>
        <w:t>System state</w:t>
      </w:r>
    </w:p>
    <w:p w:rsidR="0020467C" w:rsidP="00D6066B" w:rsidRDefault="0020467C" w14:paraId="3328004B" w14:textId="28AB87DD">
      <w:pPr>
        <w:pStyle w:val="ListParagraph"/>
        <w:numPr>
          <w:ilvl w:val="0"/>
          <w:numId w:val="26"/>
        </w:numPr>
      </w:pPr>
      <w:r>
        <w:t>The case must already exist in the CMS database</w:t>
      </w:r>
      <w:r w:rsidR="004B510D">
        <w:t>.</w:t>
      </w:r>
    </w:p>
    <w:p w:rsidRPr="0027530A" w:rsidR="0020467C" w:rsidP="00D6066B" w:rsidRDefault="0020467C" w14:paraId="20A00FAB" w14:textId="5787FA5B">
      <w:pPr>
        <w:pStyle w:val="ListParagraph"/>
        <w:numPr>
          <w:ilvl w:val="0"/>
          <w:numId w:val="26"/>
        </w:numPr>
      </w:pPr>
      <w:r>
        <w:t xml:space="preserve">The case must have a </w:t>
      </w:r>
      <w:r w:rsidR="00927ADA">
        <w:t>"</w:t>
      </w:r>
      <w:r w:rsidR="00877FA5">
        <w:t>10</w:t>
      </w:r>
      <w:r w:rsidR="00BF5EF9">
        <w:t xml:space="preserve"> - ASSIGN</w:t>
      </w:r>
      <w:r w:rsidR="00FC1D0B">
        <w:t>ED</w:t>
      </w:r>
      <w:r w:rsidR="00927ADA">
        <w:t>"</w:t>
      </w:r>
      <w:r>
        <w:t xml:space="preserve"> status</w:t>
      </w:r>
      <w:r w:rsidR="004B510D">
        <w:t>.</w:t>
      </w:r>
    </w:p>
    <w:p w:rsidR="0020467C" w:rsidP="00D6066B" w:rsidRDefault="0020467C" w14:paraId="3785E578" w14:textId="2D8AE5AD">
      <w:pPr>
        <w:pStyle w:val="ListParagraph"/>
        <w:numPr>
          <w:ilvl w:val="0"/>
          <w:numId w:val="26"/>
        </w:numPr>
        <w:rPr/>
      </w:pPr>
      <w:r w:rsidRPr="4ED0E540" w:rsidR="0020467C">
        <w:rPr>
          <w:lang w:val="en-US"/>
        </w:rPr>
        <w:t xml:space="preserve">The case must </w:t>
      </w:r>
      <w:r w:rsidRPr="4ED0E540" w:rsidR="0020467C">
        <w:rPr>
          <w:lang w:val="en-US"/>
        </w:rPr>
        <w:t>contain</w:t>
      </w:r>
      <w:r w:rsidRPr="4ED0E540" w:rsidR="0020467C">
        <w:rPr>
          <w:lang w:val="en-US"/>
        </w:rPr>
        <w:t xml:space="preserve"> an </w:t>
      </w:r>
      <w:r w:rsidRPr="4ED0E540" w:rsidR="00927ADA">
        <w:rPr>
          <w:lang w:val="en-US"/>
        </w:rPr>
        <w:t>"</w:t>
      </w:r>
      <w:r w:rsidRPr="4ED0E540" w:rsidR="002E6557">
        <w:rPr>
          <w:lang w:val="en-US"/>
        </w:rPr>
        <w:t xml:space="preserve">Investigate </w:t>
      </w:r>
      <w:r w:rsidRPr="4ED0E540" w:rsidR="00BB1F16">
        <w:rPr>
          <w:lang w:val="en-US"/>
        </w:rPr>
        <w:t>c</w:t>
      </w:r>
      <w:r w:rsidRPr="4ED0E540" w:rsidR="002E6557">
        <w:rPr>
          <w:lang w:val="en-US"/>
        </w:rPr>
        <w:t>ase</w:t>
      </w:r>
      <w:r w:rsidRPr="4ED0E540" w:rsidR="00927ADA">
        <w:rPr>
          <w:lang w:val="en-US"/>
        </w:rPr>
        <w:t>"</w:t>
      </w:r>
      <w:r w:rsidRPr="4ED0E540" w:rsidR="0020467C">
        <w:rPr>
          <w:lang w:val="en-US"/>
        </w:rPr>
        <w:t xml:space="preserve"> task</w:t>
      </w:r>
      <w:r w:rsidRPr="4ED0E540" w:rsidR="004B510D">
        <w:rPr>
          <w:lang w:val="en-US"/>
        </w:rPr>
        <w:t>.</w:t>
      </w:r>
    </w:p>
    <w:p w:rsidR="0020467C" w:rsidP="00D6066B" w:rsidRDefault="0020467C" w14:paraId="26C0F7F9" w14:textId="7E2629DF">
      <w:pPr>
        <w:pStyle w:val="ListParagraph"/>
        <w:numPr>
          <w:ilvl w:val="0"/>
          <w:numId w:val="26"/>
        </w:numPr>
      </w:pPr>
      <w:r>
        <w:t xml:space="preserve">The </w:t>
      </w:r>
      <w:r w:rsidR="00927ADA">
        <w:t>"</w:t>
      </w:r>
      <w:r w:rsidR="00877FA5">
        <w:t xml:space="preserve">Investigate </w:t>
      </w:r>
      <w:r w:rsidR="00BB1F16">
        <w:t>c</w:t>
      </w:r>
      <w:r w:rsidR="00877FA5">
        <w:t>ase</w:t>
      </w:r>
      <w:r w:rsidR="00927ADA">
        <w:t>"</w:t>
      </w:r>
      <w:r>
        <w:t xml:space="preserve"> task must be assigned to the </w:t>
      </w:r>
      <w:r w:rsidR="00877FA5">
        <w:t>user</w:t>
      </w:r>
      <w:r w:rsidR="004B510D">
        <w:t>.</w:t>
      </w:r>
    </w:p>
    <w:p w:rsidR="0020467C" w:rsidP="00D6066B" w:rsidRDefault="0020467C" w14:paraId="53F5DAF4" w14:textId="074EE2E2">
      <w:pPr>
        <w:pStyle w:val="ListParagraph"/>
        <w:numPr>
          <w:ilvl w:val="0"/>
          <w:numId w:val="26"/>
        </w:numPr>
      </w:pPr>
      <w:r>
        <w:t xml:space="preserve">The </w:t>
      </w:r>
      <w:r w:rsidR="00927ADA">
        <w:t>"</w:t>
      </w:r>
      <w:r w:rsidR="00877FA5">
        <w:t xml:space="preserve">Investigate </w:t>
      </w:r>
      <w:r w:rsidR="00BB1F16">
        <w:t>c</w:t>
      </w:r>
      <w:r w:rsidR="00877FA5">
        <w:t>ase</w:t>
      </w:r>
      <w:r w:rsidR="00927ADA">
        <w:t>"</w:t>
      </w:r>
      <w:r>
        <w:t xml:space="preserve"> task status must be </w:t>
      </w:r>
      <w:r w:rsidR="00927ADA">
        <w:t>"</w:t>
      </w:r>
      <w:r w:rsidR="00876151">
        <w:t>10</w:t>
      </w:r>
      <w:r>
        <w:t xml:space="preserve"> - ASSIGNED</w:t>
      </w:r>
      <w:r w:rsidR="00927ADA">
        <w:t>"</w:t>
      </w:r>
      <w:r w:rsidR="00876151">
        <w:t xml:space="preserve"> or "20 - IN PROGRESS"</w:t>
      </w:r>
      <w:r w:rsidR="004B510D">
        <w:t>.</w:t>
      </w:r>
    </w:p>
    <w:p w:rsidRPr="00906091" w:rsidR="004470A8" w:rsidP="004470A8" w:rsidRDefault="004470A8" w14:paraId="7C0226A3" w14:textId="77777777">
      <w:pPr>
        <w:pStyle w:val="Heading4"/>
      </w:pPr>
      <w:r w:rsidRPr="00906091">
        <w:t>Valid Access &amp; Permissions</w:t>
      </w:r>
    </w:p>
    <w:p w:rsidR="004470A8" w:rsidP="004470A8" w:rsidRDefault="004470A8" w14:paraId="79912CE1" w14:textId="02335698">
      <w:pPr>
        <w:pStyle w:val="Bullets"/>
        <w:rPr>
          <w:lang w:val="en-US"/>
        </w:rPr>
      </w:pPr>
      <w:r w:rsidRPr="00906091">
        <w:rPr>
          <w:lang w:val="en-US"/>
        </w:rPr>
        <w:t>The user must be authenticated and authorized within the CMS (per ISO 27001 and role-based access rules).</w:t>
      </w:r>
    </w:p>
    <w:p w:rsidRPr="00906091" w:rsidR="004470A8" w:rsidP="004470A8" w:rsidRDefault="004470A8" w14:paraId="5173A2B5" w14:textId="2379EE5F">
      <w:pPr>
        <w:pStyle w:val="Bullets"/>
        <w:rPr>
          <w:lang w:val="en-US"/>
        </w:rPr>
      </w:pPr>
      <w:r>
        <w:rPr>
          <w:lang w:val="en-US"/>
        </w:rPr>
        <w:t>The user must have the authority to perform this use case.</w:t>
      </w:r>
    </w:p>
    <w:p w:rsidRPr="00906091" w:rsidR="004470A8" w:rsidP="004470A8" w:rsidRDefault="004470A8" w14:paraId="655D628F" w14:textId="77777777">
      <w:pPr>
        <w:pStyle w:val="Heading4"/>
      </w:pPr>
      <w:r w:rsidRPr="00906091">
        <w:t>Infrastructure / Configuration Ready</w:t>
      </w:r>
    </w:p>
    <w:p w:rsidRPr="00906091" w:rsidR="004470A8" w:rsidP="004470A8" w:rsidRDefault="004470A8" w14:paraId="4A9AFEC9" w14:textId="65C1A382">
      <w:pPr>
        <w:pStyle w:val="Bullets"/>
        <w:rPr>
          <w:lang w:val="en-US"/>
        </w:rPr>
      </w:pPr>
      <w:r w:rsidRPr="00906091">
        <w:rPr>
          <w:lang w:val="en-US"/>
        </w:rPr>
        <w:t>The CMS is operational.</w:t>
      </w:r>
    </w:p>
    <w:p w:rsidRPr="00906091" w:rsidR="004470A8" w:rsidP="004470A8" w:rsidRDefault="004470A8" w14:paraId="372D4202" w14:textId="551A60E3">
      <w:pPr>
        <w:pStyle w:val="Bullets"/>
        <w:rPr>
          <w:lang w:val="en-US"/>
        </w:rPr>
      </w:pPr>
      <w:r w:rsidRPr="00906091">
        <w:rPr>
          <w:lang w:val="en-US"/>
        </w:rPr>
        <w:t xml:space="preserve">Relevant compliance logging is active (GDPR, ISO 27001) so that any </w:t>
      </w:r>
      <w:r w:rsidR="003A1D3F">
        <w:rPr>
          <w:lang w:val="en-US"/>
        </w:rPr>
        <w:t>investigation</w:t>
      </w:r>
      <w:r w:rsidRPr="00906091">
        <w:rPr>
          <w:lang w:val="en-US"/>
        </w:rPr>
        <w:t xml:space="preserve"> event is captured.</w:t>
      </w:r>
    </w:p>
    <w:p w:rsidRPr="00906091" w:rsidR="004470A8" w:rsidP="004470A8" w:rsidRDefault="004470A8" w14:paraId="5E4A0A29" w14:textId="77777777">
      <w:pPr>
        <w:pStyle w:val="Heading3"/>
      </w:pPr>
      <w:r w:rsidRPr="00906091">
        <w:t>Triggers</w:t>
      </w:r>
    </w:p>
    <w:p w:rsidR="004470A8" w:rsidP="004470A8" w:rsidRDefault="003A1D3F" w14:paraId="6D047E69" w14:textId="7427248F">
      <w:pPr>
        <w:pStyle w:val="Bullets"/>
        <w:rPr>
          <w:lang w:val="en-US"/>
        </w:rPr>
      </w:pPr>
      <w:r>
        <w:rPr>
          <w:lang w:val="en-US"/>
        </w:rPr>
        <w:t xml:space="preserve">A new </w:t>
      </w:r>
      <w:r w:rsidR="00927ADA">
        <w:rPr>
          <w:lang w:val="en-US"/>
        </w:rPr>
        <w:t>"</w:t>
      </w:r>
      <w:r>
        <w:rPr>
          <w:lang w:val="en-US"/>
        </w:rPr>
        <w:t xml:space="preserve">Investigate </w:t>
      </w:r>
      <w:r w:rsidR="00BB1F16">
        <w:rPr>
          <w:lang w:val="en-US"/>
        </w:rPr>
        <w:t>c</w:t>
      </w:r>
      <w:r>
        <w:rPr>
          <w:lang w:val="en-US"/>
        </w:rPr>
        <w:t>ase</w:t>
      </w:r>
      <w:r w:rsidR="00927ADA">
        <w:rPr>
          <w:lang w:val="en-US"/>
        </w:rPr>
        <w:t>"</w:t>
      </w:r>
      <w:r>
        <w:rPr>
          <w:lang w:val="en-US"/>
        </w:rPr>
        <w:t xml:space="preserve"> task has been assigned to the user.</w:t>
      </w:r>
    </w:p>
    <w:p w:rsidR="004B510D" w:rsidP="004470A8" w:rsidRDefault="004B510D" w14:paraId="62E54707" w14:textId="02DF8478">
      <w:pPr>
        <w:pStyle w:val="Bullets"/>
        <w:rPr>
          <w:lang w:val="en-US"/>
        </w:rPr>
      </w:pPr>
      <w:r>
        <w:rPr>
          <w:lang w:val="en-US"/>
        </w:rPr>
        <w:t>The user has resumed a previously suspended case.</w:t>
      </w:r>
    </w:p>
    <w:p w:rsidRPr="00906091" w:rsidR="004B510D" w:rsidP="004470A8" w:rsidRDefault="005E316A" w14:paraId="4607B0DE" w14:textId="7B05C46B">
      <w:pPr>
        <w:pStyle w:val="Bullets"/>
        <w:rPr>
          <w:lang w:val="en-US"/>
        </w:rPr>
      </w:pPr>
      <w:r>
        <w:rPr>
          <w:lang w:val="en-US"/>
        </w:rPr>
        <w:t>The user is resuming progress on an active case.</w:t>
      </w:r>
    </w:p>
    <w:p w:rsidRPr="00906091" w:rsidR="004470A8" w:rsidP="004470A8" w:rsidRDefault="004470A8" w14:paraId="22B7B0D3" w14:textId="77777777">
      <w:pPr>
        <w:pStyle w:val="Heading3"/>
      </w:pPr>
      <w:r w:rsidRPr="00906091">
        <w:t>Main Success Scenario (Ideal Path)</w:t>
      </w:r>
    </w:p>
    <w:p w:rsidRPr="005A5CCC" w:rsidR="005A5CCC" w:rsidP="00D6066B" w:rsidRDefault="00B33A8B" w14:paraId="1E749C53" w14:textId="067E2961">
      <w:pPr>
        <w:numPr>
          <w:ilvl w:val="0"/>
          <w:numId w:val="31"/>
        </w:numPr>
        <w:spacing w:after="13" w:line="271" w:lineRule="auto"/>
        <w:rPr>
          <w:rFonts w:cstheme="minorHAnsi"/>
          <w:bCs/>
        </w:rPr>
      </w:pPr>
      <w:bookmarkStart w:name="_Hlk196826195" w:id="50"/>
      <w:r>
        <w:rPr>
          <w:rFonts w:cstheme="minorHAnsi"/>
          <w:bCs/>
        </w:rPr>
        <w:t>User r</w:t>
      </w:r>
      <w:r w:rsidR="005A5CCC">
        <w:rPr>
          <w:rFonts w:cstheme="minorHAnsi"/>
          <w:bCs/>
        </w:rPr>
        <w:t>etrieve</w:t>
      </w:r>
      <w:r>
        <w:rPr>
          <w:rFonts w:cstheme="minorHAnsi"/>
          <w:bCs/>
        </w:rPr>
        <w:t>s</w:t>
      </w:r>
      <w:r w:rsidR="005A5CCC">
        <w:rPr>
          <w:rFonts w:cstheme="minorHAnsi"/>
          <w:bCs/>
        </w:rPr>
        <w:t xml:space="preserve"> case/task</w:t>
      </w:r>
    </w:p>
    <w:p w:rsidRPr="006500D0" w:rsidR="004470A8" w:rsidP="00D6066B" w:rsidRDefault="00B33A8B" w14:paraId="2C962E21" w14:textId="44324CDB">
      <w:pPr>
        <w:numPr>
          <w:ilvl w:val="0"/>
          <w:numId w:val="31"/>
        </w:numPr>
        <w:spacing w:after="13" w:line="271" w:lineRule="auto"/>
        <w:ind w:hanging="330"/>
        <w:rPr>
          <w:rFonts w:cstheme="minorHAnsi"/>
          <w:bCs/>
        </w:rPr>
      </w:pPr>
      <w:r>
        <w:rPr>
          <w:rFonts w:eastAsia="Segoe UI" w:cstheme="minorHAnsi"/>
          <w:bCs/>
        </w:rPr>
        <w:t>User c</w:t>
      </w:r>
      <w:r w:rsidR="00F83426">
        <w:rPr>
          <w:rFonts w:eastAsia="Segoe UI" w:cstheme="minorHAnsi"/>
          <w:bCs/>
        </w:rPr>
        <w:t>onduct</w:t>
      </w:r>
      <w:r>
        <w:rPr>
          <w:rFonts w:eastAsia="Segoe UI" w:cstheme="minorHAnsi"/>
          <w:bCs/>
        </w:rPr>
        <w:t>s</w:t>
      </w:r>
      <w:r w:rsidR="00F83426">
        <w:rPr>
          <w:rFonts w:eastAsia="Segoe UI" w:cstheme="minorHAnsi"/>
          <w:bCs/>
        </w:rPr>
        <w:t xml:space="preserve"> investigation</w:t>
      </w:r>
    </w:p>
    <w:p w:rsidRPr="00F83426" w:rsidR="006500D0" w:rsidP="00D6066B" w:rsidRDefault="006500D0" w14:paraId="0E759321" w14:textId="35176CA7">
      <w:pPr>
        <w:numPr>
          <w:ilvl w:val="0"/>
          <w:numId w:val="31"/>
        </w:numPr>
        <w:spacing w:after="13" w:line="271" w:lineRule="auto"/>
        <w:ind w:hanging="330"/>
        <w:rPr>
          <w:rFonts w:cstheme="minorHAnsi"/>
          <w:bCs/>
        </w:rPr>
      </w:pPr>
      <w:r>
        <w:rPr>
          <w:rFonts w:eastAsia="Segoe UI" w:cstheme="minorHAnsi"/>
          <w:bCs/>
        </w:rPr>
        <w:t>User updates case/task</w:t>
      </w:r>
    </w:p>
    <w:p w:rsidRPr="00B51C52" w:rsidR="00F83426" w:rsidP="00D6066B" w:rsidRDefault="00B33A8B" w14:paraId="214EF1C5" w14:textId="3B61FCD5">
      <w:pPr>
        <w:numPr>
          <w:ilvl w:val="0"/>
          <w:numId w:val="31"/>
        </w:numPr>
        <w:spacing w:after="13" w:line="271" w:lineRule="auto"/>
        <w:ind w:hanging="330"/>
        <w:rPr>
          <w:rFonts w:cstheme="minorHAnsi"/>
          <w:bCs/>
        </w:rPr>
      </w:pPr>
      <w:r>
        <w:rPr>
          <w:rFonts w:eastAsia="Segoe UI" w:cstheme="minorHAnsi"/>
          <w:bCs/>
        </w:rPr>
        <w:t>User s</w:t>
      </w:r>
      <w:r w:rsidR="00F83426">
        <w:rPr>
          <w:rFonts w:eastAsia="Segoe UI" w:cstheme="minorHAnsi"/>
          <w:bCs/>
        </w:rPr>
        <w:t>ubmit</w:t>
      </w:r>
      <w:r>
        <w:rPr>
          <w:rFonts w:eastAsia="Segoe UI" w:cstheme="minorHAnsi"/>
          <w:bCs/>
        </w:rPr>
        <w:t>s</w:t>
      </w:r>
      <w:r w:rsidR="00F83426">
        <w:rPr>
          <w:rFonts w:eastAsia="Segoe UI" w:cstheme="minorHAnsi"/>
          <w:bCs/>
        </w:rPr>
        <w:t xml:space="preserve"> </w:t>
      </w:r>
      <w:r w:rsidR="00B51C52">
        <w:rPr>
          <w:rFonts w:eastAsia="Segoe UI" w:cstheme="minorHAnsi"/>
          <w:bCs/>
        </w:rPr>
        <w:t>recommended case outcomes</w:t>
      </w:r>
      <w:r w:rsidR="00F83426">
        <w:rPr>
          <w:rFonts w:eastAsia="Segoe UI" w:cstheme="minorHAnsi"/>
          <w:bCs/>
        </w:rPr>
        <w:t xml:space="preserve"> for </w:t>
      </w:r>
      <w:r w:rsidR="00B51C52">
        <w:rPr>
          <w:rFonts w:eastAsia="Segoe UI" w:cstheme="minorHAnsi"/>
          <w:bCs/>
        </w:rPr>
        <w:t>final approval</w:t>
      </w:r>
      <w:r w:rsidR="004C15FE">
        <w:rPr>
          <w:rFonts w:eastAsia="Segoe UI" w:cstheme="minorHAnsi"/>
          <w:bCs/>
        </w:rPr>
        <w:t xml:space="preserve"> (</w:t>
      </w:r>
      <w:r w:rsidR="00EB0A55">
        <w:rPr>
          <w:rFonts w:eastAsia="Segoe UI" w:cstheme="minorHAnsi"/>
          <w:bCs/>
        </w:rPr>
        <w:t xml:space="preserve">See also: </w:t>
      </w:r>
      <w:hyperlink w:history="1" w:anchor="_Close_a_Case">
        <w:r w:rsidRPr="00EB0A55" w:rsidR="00EB0A55">
          <w:rPr>
            <w:rStyle w:val="Hyperlink"/>
            <w:rFonts w:eastAsia="Segoe UI" w:cstheme="minorHAnsi"/>
            <w:b/>
          </w:rPr>
          <w:t>Close a Case</w:t>
        </w:r>
      </w:hyperlink>
      <w:r w:rsidR="00EB0A55">
        <w:rPr>
          <w:rFonts w:eastAsia="Segoe UI" w:cstheme="minorHAnsi"/>
          <w:bCs/>
        </w:rPr>
        <w:t>)</w:t>
      </w:r>
    </w:p>
    <w:bookmarkEnd w:id="50"/>
    <w:p w:rsidR="00B51C52" w:rsidP="00B51C52" w:rsidRDefault="00B51C52" w14:paraId="6EF2FCB5" w14:textId="77777777">
      <w:pPr>
        <w:pStyle w:val="Heading3"/>
      </w:pPr>
      <w:r>
        <w:t>Alternative Success Scenario</w:t>
      </w:r>
    </w:p>
    <w:p w:rsidR="00B51C52" w:rsidP="00B51C52" w:rsidRDefault="00B51C52" w14:paraId="7AD5AD00" w14:textId="52EFFDC4">
      <w:pPr>
        <w:spacing w:after="13" w:line="271" w:lineRule="auto"/>
        <w:rPr>
          <w:rFonts w:cstheme="minorHAnsi"/>
          <w:bCs/>
          <w:i/>
          <w:iCs/>
        </w:rPr>
      </w:pPr>
      <w:r w:rsidRPr="00226C2B">
        <w:rPr>
          <w:rFonts w:cstheme="minorHAnsi"/>
          <w:bCs/>
          <w:i/>
          <w:iCs/>
        </w:rPr>
        <w:t>1</w:t>
      </w:r>
      <w:r w:rsidRPr="00226C2B">
        <w:rPr>
          <w:rFonts w:cstheme="minorHAnsi"/>
          <w:bCs/>
          <w:i/>
          <w:iCs/>
        </w:rPr>
        <w:tab/>
      </w:r>
      <w:r w:rsidRPr="00226C2B">
        <w:rPr>
          <w:rFonts w:cstheme="minorHAnsi"/>
          <w:bCs/>
          <w:i/>
          <w:iCs/>
        </w:rPr>
        <w:t xml:space="preserve">User retrieves </w:t>
      </w:r>
      <w:r w:rsidR="006500D0">
        <w:rPr>
          <w:rFonts w:cstheme="minorHAnsi"/>
          <w:bCs/>
          <w:i/>
          <w:iCs/>
        </w:rPr>
        <w:t>case/</w:t>
      </w:r>
      <w:r w:rsidRPr="00226C2B">
        <w:rPr>
          <w:rFonts w:cstheme="minorHAnsi"/>
          <w:bCs/>
          <w:i/>
          <w:iCs/>
        </w:rPr>
        <w:t>task</w:t>
      </w:r>
    </w:p>
    <w:p w:rsidR="00B51C52" w:rsidP="00B51C52" w:rsidRDefault="00B51C52" w14:paraId="725AE5F0" w14:textId="144F7478">
      <w:pPr>
        <w:spacing w:after="13" w:line="271" w:lineRule="auto"/>
        <w:rPr>
          <w:rFonts w:cstheme="minorHAnsi"/>
          <w:bCs/>
        </w:rPr>
      </w:pPr>
      <w:r>
        <w:rPr>
          <w:rFonts w:cstheme="minorHAnsi"/>
          <w:bCs/>
        </w:rPr>
        <w:t>Alt:</w:t>
      </w:r>
      <w:r>
        <w:rPr>
          <w:rFonts w:cstheme="minorHAnsi"/>
          <w:bCs/>
        </w:rPr>
        <w:tab/>
      </w:r>
      <w:r w:rsidR="006500D0">
        <w:rPr>
          <w:rFonts w:cstheme="minorHAnsi"/>
          <w:bCs/>
        </w:rPr>
        <w:t xml:space="preserve">There may be many </w:t>
      </w:r>
      <w:r w:rsidR="00627B06">
        <w:rPr>
          <w:rFonts w:cstheme="minorHAnsi"/>
          <w:bCs/>
        </w:rPr>
        <w:t xml:space="preserve">different </w:t>
      </w:r>
      <w:r w:rsidR="006500D0">
        <w:rPr>
          <w:rFonts w:cstheme="minorHAnsi"/>
          <w:bCs/>
        </w:rPr>
        <w:t>ways for a user to retrieve a task:</w:t>
      </w:r>
    </w:p>
    <w:p w:rsidR="00627B06" w:rsidP="4ED0E540" w:rsidRDefault="00627B06" w14:paraId="0406761B" w14:textId="1FA80C8A">
      <w:pPr>
        <w:pStyle w:val="ListParagraph"/>
        <w:numPr>
          <w:ilvl w:val="0"/>
          <w:numId w:val="32"/>
        </w:numPr>
        <w:spacing w:after="13" w:line="271" w:lineRule="auto"/>
        <w:rPr>
          <w:rFonts w:cs="Calibri" w:cstheme="minorAscii"/>
          <w:lang w:val="en-US"/>
        </w:rPr>
      </w:pPr>
      <w:r w:rsidRPr="4ED0E540" w:rsidR="00627B06">
        <w:rPr>
          <w:rFonts w:cs="Calibri" w:cstheme="minorAscii"/>
          <w:lang w:val="en-US"/>
        </w:rPr>
        <w:t>Select the case or task from the user's dashboard</w:t>
      </w:r>
      <w:r w:rsidRPr="4ED0E540" w:rsidR="009E748F">
        <w:rPr>
          <w:rFonts w:cs="Calibri" w:cstheme="minorAscii"/>
          <w:lang w:val="en-US"/>
        </w:rPr>
        <w:t xml:space="preserve">, or a </w:t>
      </w:r>
      <w:r w:rsidRPr="4ED0E540" w:rsidR="009E748F">
        <w:rPr>
          <w:rFonts w:cs="Calibri" w:cstheme="minorAscii"/>
          <w:lang w:val="en-US"/>
        </w:rPr>
        <w:t>hot-list</w:t>
      </w:r>
      <w:r w:rsidRPr="4ED0E540" w:rsidR="009E748F">
        <w:rPr>
          <w:rFonts w:cs="Calibri" w:cstheme="minorAscii"/>
          <w:lang w:val="en-US"/>
        </w:rPr>
        <w:t xml:space="preserve"> o</w:t>
      </w:r>
      <w:r w:rsidRPr="4ED0E540" w:rsidR="00F50520">
        <w:rPr>
          <w:rFonts w:cs="Calibri" w:cstheme="minorAscii"/>
          <w:lang w:val="en-US"/>
        </w:rPr>
        <w:t>f</w:t>
      </w:r>
      <w:r w:rsidRPr="4ED0E540" w:rsidR="009E748F">
        <w:rPr>
          <w:rFonts w:cs="Calibri" w:cstheme="minorAscii"/>
          <w:lang w:val="en-US"/>
        </w:rPr>
        <w:t xml:space="preserve"> recent items</w:t>
      </w:r>
      <w:r w:rsidRPr="4ED0E540" w:rsidR="0008354A">
        <w:rPr>
          <w:rFonts w:cs="Calibri" w:cstheme="minorAscii"/>
          <w:lang w:val="en-US"/>
        </w:rPr>
        <w:t>.</w:t>
      </w:r>
    </w:p>
    <w:p w:rsidR="006500D0" w:rsidP="00D6066B" w:rsidRDefault="006500D0" w14:paraId="505099BB" w14:textId="0CF5DBA9">
      <w:pPr>
        <w:pStyle w:val="ListParagraph"/>
        <w:numPr>
          <w:ilvl w:val="0"/>
          <w:numId w:val="32"/>
        </w:numPr>
        <w:spacing w:after="13" w:line="271" w:lineRule="auto"/>
        <w:rPr>
          <w:rFonts w:cstheme="minorHAnsi"/>
          <w:bCs/>
        </w:rPr>
      </w:pPr>
      <w:r>
        <w:rPr>
          <w:rFonts w:cstheme="minorHAnsi"/>
          <w:bCs/>
        </w:rPr>
        <w:t xml:space="preserve">Search for the case and </w:t>
      </w:r>
      <w:r w:rsidR="00627B06">
        <w:rPr>
          <w:rFonts w:cstheme="minorHAnsi"/>
          <w:bCs/>
        </w:rPr>
        <w:t>retrieve the task from the list of tasks in the case</w:t>
      </w:r>
      <w:r w:rsidR="0008354A">
        <w:rPr>
          <w:rFonts w:cstheme="minorHAnsi"/>
          <w:bCs/>
        </w:rPr>
        <w:t>.</w:t>
      </w:r>
    </w:p>
    <w:p w:rsidRPr="00627B06" w:rsidR="00627B06" w:rsidP="00D6066B" w:rsidRDefault="00627B06" w14:paraId="3A28346C" w14:textId="4EF8877C">
      <w:pPr>
        <w:pStyle w:val="ListParagraph"/>
        <w:numPr>
          <w:ilvl w:val="0"/>
          <w:numId w:val="32"/>
        </w:numPr>
        <w:spacing w:after="13" w:line="271" w:lineRule="auto"/>
        <w:rPr>
          <w:rFonts w:cstheme="minorHAnsi"/>
          <w:bCs/>
        </w:rPr>
      </w:pPr>
      <w:r>
        <w:rPr>
          <w:rFonts w:cstheme="minorHAnsi"/>
          <w:bCs/>
        </w:rPr>
        <w:t>Search for the task</w:t>
      </w:r>
      <w:r w:rsidR="0008354A">
        <w:rPr>
          <w:rFonts w:cstheme="minorHAnsi"/>
          <w:bCs/>
        </w:rPr>
        <w:t>.</w:t>
      </w:r>
    </w:p>
    <w:p w:rsidRPr="00906091" w:rsidR="004470A8" w:rsidP="004470A8" w:rsidRDefault="004470A8" w14:paraId="187464D5" w14:textId="77777777">
      <w:pPr>
        <w:pStyle w:val="Heading3"/>
        <w:rPr>
          <w:sz w:val="22"/>
        </w:rPr>
      </w:pPr>
      <w:r w:rsidRPr="00906091">
        <w:t>Partial Success Criteria</w:t>
      </w:r>
    </w:p>
    <w:p w:rsidRPr="00906091" w:rsidR="004470A8" w:rsidP="004470A8" w:rsidRDefault="001D66B3" w14:paraId="444D05BD" w14:textId="173D013A">
      <w:pPr>
        <w:pStyle w:val="Heading4"/>
      </w:pPr>
      <w:r>
        <w:t>Task</w:t>
      </w:r>
      <w:r w:rsidRPr="00906091" w:rsidR="004470A8">
        <w:t xml:space="preserve"> </w:t>
      </w:r>
      <w:r>
        <w:t>updated</w:t>
      </w:r>
      <w:r w:rsidRPr="00906091" w:rsidR="004470A8">
        <w:t xml:space="preserve"> but </w:t>
      </w:r>
      <w:r>
        <w:t>still in progress</w:t>
      </w:r>
    </w:p>
    <w:p w:rsidR="004470A8" w:rsidP="004470A8" w:rsidRDefault="004470A8" w14:paraId="59E1ECA4" w14:textId="77777777">
      <w:r w:rsidRPr="00906091">
        <w:t>The case is stored in the CMS with minimal details, but some supporting evidence or fields are missing. The case still awaits further data input from the user.</w:t>
      </w:r>
    </w:p>
    <w:p w:rsidR="004470A8" w:rsidP="004470A8" w:rsidRDefault="004470A8" w14:paraId="4B402645" w14:textId="26B9AAD5">
      <w:pPr>
        <w:pStyle w:val="Bullets"/>
        <w:rPr>
          <w:lang w:val="en-US"/>
        </w:rPr>
      </w:pPr>
      <w:r>
        <w:rPr>
          <w:lang w:val="en-US"/>
        </w:rPr>
        <w:t>The case status is</w:t>
      </w:r>
      <w:r w:rsidRPr="00906091">
        <w:rPr>
          <w:lang w:val="en-US"/>
        </w:rPr>
        <w:t xml:space="preserve"> </w:t>
      </w:r>
      <w:r w:rsidR="00927ADA">
        <w:rPr>
          <w:lang w:val="en-US"/>
        </w:rPr>
        <w:t>"</w:t>
      </w:r>
      <w:r w:rsidR="00E30876">
        <w:rPr>
          <w:lang w:val="en-US"/>
        </w:rPr>
        <w:t>2</w:t>
      </w:r>
      <w:r>
        <w:rPr>
          <w:lang w:val="en-US"/>
        </w:rPr>
        <w:t>0</w:t>
      </w:r>
      <w:r w:rsidRPr="00906091">
        <w:rPr>
          <w:lang w:val="en-US"/>
        </w:rPr>
        <w:t xml:space="preserve"> - </w:t>
      </w:r>
      <w:r w:rsidR="00E30876">
        <w:rPr>
          <w:lang w:val="en-US"/>
        </w:rPr>
        <w:t>IN PROGRESS</w:t>
      </w:r>
      <w:r w:rsidR="00927ADA">
        <w:rPr>
          <w:lang w:val="en-US"/>
        </w:rPr>
        <w:t>"</w:t>
      </w:r>
      <w:r w:rsidR="00633660">
        <w:rPr>
          <w:lang w:val="en-US"/>
        </w:rPr>
        <w:t>.</w:t>
      </w:r>
    </w:p>
    <w:p w:rsidR="004470A8" w:rsidP="004470A8" w:rsidRDefault="004470A8" w14:paraId="770904F9" w14:textId="3BDB82F3">
      <w:pPr>
        <w:pStyle w:val="Bullets"/>
        <w:rPr>
          <w:lang w:val="en-US"/>
        </w:rPr>
      </w:pPr>
      <w:r>
        <w:rPr>
          <w:lang w:val="en-US"/>
        </w:rPr>
        <w:t>The case is stored in the database</w:t>
      </w:r>
      <w:r w:rsidR="00633660">
        <w:rPr>
          <w:lang w:val="en-US"/>
        </w:rPr>
        <w:t>.</w:t>
      </w:r>
    </w:p>
    <w:p w:rsidR="004470A8" w:rsidP="004470A8" w:rsidRDefault="00F16DD7" w14:paraId="056650E3" w14:textId="075BE98D">
      <w:pPr>
        <w:pStyle w:val="Bullets"/>
        <w:rPr>
          <w:lang w:val="en-US"/>
        </w:rPr>
      </w:pPr>
      <w:r>
        <w:rPr>
          <w:lang w:val="en-US"/>
        </w:rPr>
        <w:t xml:space="preserve">The </w:t>
      </w:r>
      <w:r w:rsidR="00633660">
        <w:rPr>
          <w:lang w:val="en-US"/>
        </w:rPr>
        <w:t xml:space="preserve">status of the </w:t>
      </w:r>
      <w:r>
        <w:rPr>
          <w:lang w:val="en-US"/>
        </w:rPr>
        <w:t xml:space="preserve">task "Investigate </w:t>
      </w:r>
      <w:r w:rsidR="00BB1F16">
        <w:rPr>
          <w:lang w:val="en-US"/>
        </w:rPr>
        <w:t>c</w:t>
      </w:r>
      <w:r>
        <w:rPr>
          <w:lang w:val="en-US"/>
        </w:rPr>
        <w:t>ase" i</w:t>
      </w:r>
      <w:r w:rsidR="00633660">
        <w:rPr>
          <w:lang w:val="en-US"/>
        </w:rPr>
        <w:t>s "20 - IN PROGRESS".</w:t>
      </w:r>
    </w:p>
    <w:p w:rsidR="00633660" w:rsidP="004470A8" w:rsidRDefault="00633660" w14:paraId="4D391CA3" w14:textId="137D9917">
      <w:pPr>
        <w:pStyle w:val="Bullets"/>
        <w:rPr>
          <w:lang w:val="en-US"/>
        </w:rPr>
      </w:pPr>
      <w:r>
        <w:rPr>
          <w:lang w:val="en-US"/>
        </w:rPr>
        <w:t xml:space="preserve">The task "Investigate </w:t>
      </w:r>
      <w:r w:rsidR="00BB1F16">
        <w:rPr>
          <w:lang w:val="en-US"/>
        </w:rPr>
        <w:t>c</w:t>
      </w:r>
      <w:r>
        <w:rPr>
          <w:lang w:val="en-US"/>
        </w:rPr>
        <w:t>ase" is assigned to the user.</w:t>
      </w:r>
    </w:p>
    <w:p w:rsidR="00DF5E6F" w:rsidP="00DF5E6F" w:rsidRDefault="00DF5E6F" w14:paraId="0ED99590" w14:textId="1CD681A1">
      <w:pPr>
        <w:pStyle w:val="Bullets"/>
        <w:rPr>
          <w:lang w:val="en-US"/>
        </w:rPr>
      </w:pPr>
      <w:r>
        <w:rPr>
          <w:lang w:val="en-US"/>
        </w:rPr>
        <w:t>All changes to the case are event-logged</w:t>
      </w:r>
    </w:p>
    <w:p w:rsidR="004470A8" w:rsidP="004470A8" w:rsidRDefault="004021A0" w14:paraId="618A10C8" w14:textId="0AC353C8">
      <w:pPr>
        <w:pStyle w:val="Bullets"/>
        <w:rPr>
          <w:lang w:val="en-US"/>
        </w:rPr>
      </w:pPr>
      <w:r>
        <w:rPr>
          <w:lang w:val="en-US"/>
        </w:rPr>
        <w:t>A</w:t>
      </w:r>
      <w:r w:rsidR="00DF5E6F">
        <w:rPr>
          <w:lang w:val="en-US"/>
        </w:rPr>
        <w:t>ll</w:t>
      </w:r>
      <w:r>
        <w:rPr>
          <w:lang w:val="en-US"/>
        </w:rPr>
        <w:t xml:space="preserve"> changes to</w:t>
      </w:r>
      <w:r w:rsidR="004470A8">
        <w:rPr>
          <w:lang w:val="en-US"/>
        </w:rPr>
        <w:t xml:space="preserve"> the case </w:t>
      </w:r>
      <w:r w:rsidR="00DF5E6F">
        <w:rPr>
          <w:lang w:val="en-US"/>
        </w:rPr>
        <w:t>are</w:t>
      </w:r>
      <w:r w:rsidR="004470A8">
        <w:rPr>
          <w:lang w:val="en-US"/>
        </w:rPr>
        <w:t xml:space="preserve"> audit-logged</w:t>
      </w:r>
    </w:p>
    <w:p w:rsidR="004470A8" w:rsidP="004470A8" w:rsidRDefault="00DF5E6F" w14:paraId="08B2A81E" w14:textId="27916D41">
      <w:pPr>
        <w:pStyle w:val="Bullets"/>
        <w:rPr>
          <w:lang w:val="en-US"/>
        </w:rPr>
      </w:pPr>
      <w:r>
        <w:rPr>
          <w:lang w:val="en-US"/>
        </w:rPr>
        <w:t xml:space="preserve">All changes to the case are </w:t>
      </w:r>
      <w:r w:rsidR="004470A8">
        <w:rPr>
          <w:lang w:val="en-US"/>
        </w:rPr>
        <w:t>system-logged</w:t>
      </w:r>
    </w:p>
    <w:p w:rsidR="004470A8" w:rsidP="004470A8" w:rsidRDefault="004470A8" w14:paraId="48E84A1C" w14:textId="77777777">
      <w:pPr>
        <w:pStyle w:val="Bullets"/>
        <w:rPr>
          <w:lang w:val="en-US"/>
        </w:rPr>
      </w:pPr>
      <w:r>
        <w:rPr>
          <w:lang w:val="en-US"/>
        </w:rPr>
        <w:t>The case is displayed in the user’s default dashboard</w:t>
      </w:r>
    </w:p>
    <w:p w:rsidRPr="00906091" w:rsidR="004470A8" w:rsidP="004470A8" w:rsidRDefault="001D66B3" w14:paraId="126FEB64" w14:textId="0F029CBE">
      <w:pPr>
        <w:pStyle w:val="Heading4"/>
      </w:pPr>
      <w:r>
        <w:t>Task update</w:t>
      </w:r>
      <w:r w:rsidR="004470A8">
        <w:t xml:space="preserve"> attempt failed</w:t>
      </w:r>
    </w:p>
    <w:p w:rsidR="004470A8" w:rsidP="004470A8" w:rsidRDefault="004470A8" w14:paraId="6AA61F49" w14:textId="3F7FF141">
      <w:r>
        <w:t xml:space="preserve">The attempt to </w:t>
      </w:r>
      <w:r w:rsidR="001204D2">
        <w:t>update</w:t>
      </w:r>
      <w:r>
        <w:t xml:space="preserve"> the </w:t>
      </w:r>
      <w:r w:rsidR="001204D2">
        <w:t>task/</w:t>
      </w:r>
      <w:r>
        <w:t>case failed due to invalid or missing information</w:t>
      </w:r>
      <w:r w:rsidR="0076471F">
        <w:t>, system inaccessibility, authentication or authorization failures, etc</w:t>
      </w:r>
      <w:r>
        <w:t>.</w:t>
      </w:r>
    </w:p>
    <w:p w:rsidR="004470A8" w:rsidP="004470A8" w:rsidRDefault="004470A8" w14:paraId="020B2A0F" w14:textId="2A570EA6">
      <w:pPr>
        <w:pStyle w:val="Bullets"/>
        <w:rPr>
          <w:lang w:val="en-US"/>
        </w:rPr>
      </w:pPr>
      <w:r>
        <w:rPr>
          <w:lang w:val="en-US"/>
        </w:rPr>
        <w:t>The user must be notified of the failure and related error conditions</w:t>
      </w:r>
    </w:p>
    <w:p w:rsidR="004470A8" w:rsidP="004470A8" w:rsidRDefault="004470A8" w14:paraId="01594291" w14:textId="076CEAD1">
      <w:pPr>
        <w:pStyle w:val="Bullets"/>
        <w:rPr>
          <w:lang w:val="en-US"/>
        </w:rPr>
      </w:pPr>
      <w:r>
        <w:rPr>
          <w:lang w:val="en-US"/>
        </w:rPr>
        <w:t xml:space="preserve">The </w:t>
      </w:r>
      <w:r w:rsidR="003D069C">
        <w:rPr>
          <w:lang w:val="en-US"/>
        </w:rPr>
        <w:t>task</w:t>
      </w:r>
      <w:r>
        <w:rPr>
          <w:lang w:val="en-US"/>
        </w:rPr>
        <w:t xml:space="preserve"> is not </w:t>
      </w:r>
      <w:r w:rsidR="0076471F">
        <w:rPr>
          <w:lang w:val="en-US"/>
        </w:rPr>
        <w:t>updated</w:t>
      </w:r>
      <w:r>
        <w:rPr>
          <w:lang w:val="en-US"/>
        </w:rPr>
        <w:t xml:space="preserve"> in the database</w:t>
      </w:r>
    </w:p>
    <w:p w:rsidR="004470A8" w:rsidP="004470A8" w:rsidRDefault="004470A8" w14:paraId="585B623C" w14:textId="65636D44">
      <w:pPr>
        <w:pStyle w:val="Bullets"/>
        <w:rPr>
          <w:lang w:val="en-US"/>
        </w:rPr>
      </w:pPr>
      <w:r>
        <w:rPr>
          <w:lang w:val="en-US"/>
        </w:rPr>
        <w:t xml:space="preserve">The attempted </w:t>
      </w:r>
      <w:r w:rsidR="0076471F">
        <w:rPr>
          <w:lang w:val="en-US"/>
        </w:rPr>
        <w:t>update</w:t>
      </w:r>
      <w:r>
        <w:rPr>
          <w:lang w:val="en-US"/>
        </w:rPr>
        <w:t xml:space="preserve"> of the </w:t>
      </w:r>
      <w:r w:rsidR="003D069C">
        <w:rPr>
          <w:lang w:val="en-US"/>
        </w:rPr>
        <w:t>task</w:t>
      </w:r>
      <w:r>
        <w:rPr>
          <w:lang w:val="en-US"/>
        </w:rPr>
        <w:t xml:space="preserve"> is audit-logged</w:t>
      </w:r>
    </w:p>
    <w:p w:rsidRPr="001D66B3" w:rsidR="004470A8" w:rsidP="004470A8" w:rsidRDefault="004470A8" w14:paraId="44D4730E" w14:textId="2D3C465D">
      <w:pPr>
        <w:pStyle w:val="Bullets"/>
      </w:pPr>
      <w:r>
        <w:rPr>
          <w:lang w:val="en-US"/>
        </w:rPr>
        <w:t xml:space="preserve">The attempted </w:t>
      </w:r>
      <w:r w:rsidR="0076471F">
        <w:rPr>
          <w:lang w:val="en-US"/>
        </w:rPr>
        <w:t xml:space="preserve">update </w:t>
      </w:r>
      <w:r>
        <w:rPr>
          <w:lang w:val="en-US"/>
        </w:rPr>
        <w:t xml:space="preserve">of the </w:t>
      </w:r>
      <w:r w:rsidR="003D069C">
        <w:rPr>
          <w:lang w:val="en-US"/>
        </w:rPr>
        <w:t>task</w:t>
      </w:r>
      <w:r>
        <w:rPr>
          <w:lang w:val="en-US"/>
        </w:rPr>
        <w:t xml:space="preserve"> is system-logged</w:t>
      </w:r>
    </w:p>
    <w:p w:rsidRPr="00906091" w:rsidR="001D66B3" w:rsidP="001D66B3" w:rsidRDefault="001D66B3" w14:paraId="3C3680D0" w14:textId="25DD79AD">
      <w:pPr>
        <w:pStyle w:val="Heading4"/>
      </w:pPr>
      <w:r>
        <w:t>Task unassigned</w:t>
      </w:r>
    </w:p>
    <w:p w:rsidR="001D66B3" w:rsidP="001D66B3" w:rsidRDefault="00B02FC7" w14:paraId="11F87AD7" w14:textId="6E333907">
      <w:r>
        <w:t>The current user (or a supervisor) unassigns the user from the task.</w:t>
      </w:r>
    </w:p>
    <w:p w:rsidR="00B02FC7" w:rsidP="00B02FC7" w:rsidRDefault="00B02FC7" w14:paraId="089A93FE" w14:textId="79ACF271">
      <w:pPr>
        <w:pStyle w:val="Bullets"/>
        <w:rPr>
          <w:lang w:val="en-US"/>
        </w:rPr>
      </w:pPr>
      <w:r>
        <w:rPr>
          <w:lang w:val="en-US"/>
        </w:rPr>
        <w:t>The case status is</w:t>
      </w:r>
      <w:r w:rsidRPr="00906091">
        <w:rPr>
          <w:lang w:val="en-US"/>
        </w:rPr>
        <w:t xml:space="preserve"> </w:t>
      </w:r>
      <w:r>
        <w:rPr>
          <w:lang w:val="en-US"/>
        </w:rPr>
        <w:t>"</w:t>
      </w:r>
      <w:r w:rsidR="00BB563D">
        <w:rPr>
          <w:lang w:val="en-US"/>
        </w:rPr>
        <w:t>02 - READY FOR ASSIGNMENT</w:t>
      </w:r>
      <w:r>
        <w:rPr>
          <w:lang w:val="en-US"/>
        </w:rPr>
        <w:t>".</w:t>
      </w:r>
    </w:p>
    <w:p w:rsidR="00B02FC7" w:rsidP="00B02FC7" w:rsidRDefault="00B02FC7" w14:paraId="2D2C34B7" w14:textId="77777777">
      <w:pPr>
        <w:pStyle w:val="Bullets"/>
        <w:rPr>
          <w:lang w:val="en-US"/>
        </w:rPr>
      </w:pPr>
      <w:r>
        <w:rPr>
          <w:lang w:val="en-US"/>
        </w:rPr>
        <w:t>The case is stored in the database.</w:t>
      </w:r>
    </w:p>
    <w:p w:rsidR="00B02FC7" w:rsidP="00B02FC7" w:rsidRDefault="00B02FC7" w14:paraId="13EF2839" w14:textId="18B1740E">
      <w:pPr>
        <w:pStyle w:val="Bullets"/>
        <w:rPr>
          <w:lang w:val="en-US"/>
        </w:rPr>
      </w:pPr>
      <w:r>
        <w:rPr>
          <w:lang w:val="en-US"/>
        </w:rPr>
        <w:t xml:space="preserve">The status of the task "Investigate </w:t>
      </w:r>
      <w:r w:rsidR="00BB1F16">
        <w:rPr>
          <w:lang w:val="en-US"/>
        </w:rPr>
        <w:t>c</w:t>
      </w:r>
      <w:r>
        <w:rPr>
          <w:lang w:val="en-US"/>
        </w:rPr>
        <w:t>ase" is "</w:t>
      </w:r>
      <w:r w:rsidR="00363509">
        <w:rPr>
          <w:lang w:val="en-US"/>
        </w:rPr>
        <w:t>01</w:t>
      </w:r>
      <w:r>
        <w:rPr>
          <w:lang w:val="en-US"/>
        </w:rPr>
        <w:t xml:space="preserve"> - </w:t>
      </w:r>
      <w:r w:rsidR="005D2B1F">
        <w:rPr>
          <w:lang w:val="en-US"/>
        </w:rPr>
        <w:t>UNASSIGNED</w:t>
      </w:r>
      <w:r>
        <w:rPr>
          <w:lang w:val="en-US"/>
        </w:rPr>
        <w:t>".</w:t>
      </w:r>
    </w:p>
    <w:p w:rsidR="00B02FC7" w:rsidP="00B02FC7" w:rsidRDefault="00B02FC7" w14:paraId="58E6E115" w14:textId="747CA560">
      <w:pPr>
        <w:pStyle w:val="Bullets"/>
        <w:rPr>
          <w:lang w:val="en-US"/>
        </w:rPr>
      </w:pPr>
      <w:r>
        <w:rPr>
          <w:lang w:val="en-US"/>
        </w:rPr>
        <w:t xml:space="preserve">The task "Investigate </w:t>
      </w:r>
      <w:r w:rsidR="00BB1F16">
        <w:rPr>
          <w:lang w:val="en-US"/>
        </w:rPr>
        <w:t>c</w:t>
      </w:r>
      <w:r>
        <w:rPr>
          <w:lang w:val="en-US"/>
        </w:rPr>
        <w:t xml:space="preserve">ase" is assigned to the </w:t>
      </w:r>
      <w:r w:rsidR="005D2B1F">
        <w:rPr>
          <w:lang w:val="en-US"/>
        </w:rPr>
        <w:t>"Investigations" work queue/</w:t>
      </w:r>
      <w:r w:rsidR="00480A17">
        <w:rPr>
          <w:lang w:val="en-US"/>
        </w:rPr>
        <w:t>candidate group</w:t>
      </w:r>
      <w:r>
        <w:rPr>
          <w:lang w:val="en-US"/>
        </w:rPr>
        <w:t>.</w:t>
      </w:r>
    </w:p>
    <w:p w:rsidR="00B02FC7" w:rsidP="00B02FC7" w:rsidRDefault="00480A17" w14:paraId="2C55BC52" w14:textId="1F29645F">
      <w:pPr>
        <w:pStyle w:val="Bullets"/>
        <w:rPr>
          <w:lang w:val="en-US"/>
        </w:rPr>
      </w:pPr>
      <w:r>
        <w:rPr>
          <w:lang w:val="en-US"/>
        </w:rPr>
        <w:t>The unassign</w:t>
      </w:r>
      <w:r w:rsidR="00CC37A7">
        <w:rPr>
          <w:lang w:val="en-US"/>
        </w:rPr>
        <w:t xml:space="preserve"> action</w:t>
      </w:r>
      <w:r>
        <w:rPr>
          <w:lang w:val="en-US"/>
        </w:rPr>
        <w:t xml:space="preserve"> is</w:t>
      </w:r>
      <w:r w:rsidR="00B02FC7">
        <w:rPr>
          <w:lang w:val="en-US"/>
        </w:rPr>
        <w:t xml:space="preserve"> event-logged</w:t>
      </w:r>
      <w:r w:rsidR="00CC37A7">
        <w:rPr>
          <w:lang w:val="en-US"/>
        </w:rPr>
        <w:t>.</w:t>
      </w:r>
    </w:p>
    <w:p w:rsidR="00B02FC7" w:rsidP="00B02FC7" w:rsidRDefault="00CC37A7" w14:paraId="70265986" w14:textId="11FC529A">
      <w:pPr>
        <w:pStyle w:val="Bullets"/>
        <w:rPr>
          <w:lang w:val="en-US"/>
        </w:rPr>
      </w:pPr>
      <w:r>
        <w:rPr>
          <w:lang w:val="en-US"/>
        </w:rPr>
        <w:t xml:space="preserve">The unassign action is </w:t>
      </w:r>
      <w:r w:rsidR="00B02FC7">
        <w:rPr>
          <w:lang w:val="en-US"/>
        </w:rPr>
        <w:t>audit-logged</w:t>
      </w:r>
      <w:r>
        <w:rPr>
          <w:lang w:val="en-US"/>
        </w:rPr>
        <w:t>.</w:t>
      </w:r>
    </w:p>
    <w:p w:rsidR="00B02FC7" w:rsidP="00B02FC7" w:rsidRDefault="00CC37A7" w14:paraId="0A454B51" w14:textId="17F9995E">
      <w:pPr>
        <w:pStyle w:val="Bullets"/>
        <w:rPr>
          <w:lang w:val="en-US"/>
        </w:rPr>
      </w:pPr>
      <w:r>
        <w:rPr>
          <w:lang w:val="en-US"/>
        </w:rPr>
        <w:t xml:space="preserve">The unassign action is </w:t>
      </w:r>
      <w:r w:rsidR="00B02FC7">
        <w:rPr>
          <w:lang w:val="en-US"/>
        </w:rPr>
        <w:t>system-logged</w:t>
      </w:r>
      <w:r>
        <w:rPr>
          <w:lang w:val="en-US"/>
        </w:rPr>
        <w:t>.</w:t>
      </w:r>
    </w:p>
    <w:p w:rsidRPr="00906091" w:rsidR="001D66B3" w:rsidP="001D66B3" w:rsidRDefault="001D66B3" w14:paraId="2DB7F60E" w14:textId="62D63269">
      <w:pPr>
        <w:pStyle w:val="Heading4"/>
      </w:pPr>
      <w:r>
        <w:t>Task reassigned</w:t>
      </w:r>
    </w:p>
    <w:p w:rsidR="00CC37A7" w:rsidP="00CC37A7" w:rsidRDefault="00CC37A7" w14:paraId="70331D85" w14:textId="7E920423">
      <w:r>
        <w:t>The current user (or a supervisor</w:t>
      </w:r>
      <w:r w:rsidR="001A6329">
        <w:t>, or, if allowed, another user</w:t>
      </w:r>
      <w:r>
        <w:t xml:space="preserve">) </w:t>
      </w:r>
      <w:r w:rsidR="001A6329">
        <w:t>reassigns the task to a different user</w:t>
      </w:r>
      <w:r>
        <w:t>.</w:t>
      </w:r>
    </w:p>
    <w:p w:rsidR="00CC37A7" w:rsidP="00CC37A7" w:rsidRDefault="00CC37A7" w14:paraId="740073EB" w14:textId="452A8688">
      <w:pPr>
        <w:pStyle w:val="Bullets"/>
        <w:rPr>
          <w:lang w:val="en-US"/>
        </w:rPr>
      </w:pPr>
      <w:r>
        <w:rPr>
          <w:lang w:val="en-US"/>
        </w:rPr>
        <w:t>The case status is</w:t>
      </w:r>
      <w:r w:rsidRPr="00906091">
        <w:rPr>
          <w:lang w:val="en-US"/>
        </w:rPr>
        <w:t xml:space="preserve"> </w:t>
      </w:r>
      <w:r>
        <w:rPr>
          <w:lang w:val="en-US"/>
        </w:rPr>
        <w:t>"</w:t>
      </w:r>
      <w:r w:rsidR="00D41935">
        <w:rPr>
          <w:lang w:val="en-US"/>
        </w:rPr>
        <w:t>10</w:t>
      </w:r>
      <w:r w:rsidRPr="00906091">
        <w:rPr>
          <w:lang w:val="en-US"/>
        </w:rPr>
        <w:t xml:space="preserve"> - </w:t>
      </w:r>
      <w:r>
        <w:rPr>
          <w:lang w:val="en-US"/>
        </w:rPr>
        <w:t>ASSIGN</w:t>
      </w:r>
      <w:r w:rsidR="00D41935">
        <w:rPr>
          <w:lang w:val="en-US"/>
        </w:rPr>
        <w:t>ED</w:t>
      </w:r>
      <w:r>
        <w:rPr>
          <w:lang w:val="en-US"/>
        </w:rPr>
        <w:t>".</w:t>
      </w:r>
    </w:p>
    <w:p w:rsidR="00CC37A7" w:rsidP="00CC37A7" w:rsidRDefault="00CC37A7" w14:paraId="506C0145" w14:textId="77777777">
      <w:pPr>
        <w:pStyle w:val="Bullets"/>
        <w:rPr>
          <w:lang w:val="en-US"/>
        </w:rPr>
      </w:pPr>
      <w:r>
        <w:rPr>
          <w:lang w:val="en-US"/>
        </w:rPr>
        <w:t>The case is stored in the database.</w:t>
      </w:r>
    </w:p>
    <w:p w:rsidR="00CC37A7" w:rsidP="00CC37A7" w:rsidRDefault="00CC37A7" w14:paraId="5A799A7E" w14:textId="663F5A6E">
      <w:pPr>
        <w:pStyle w:val="Bullets"/>
        <w:rPr>
          <w:lang w:val="en-US"/>
        </w:rPr>
      </w:pPr>
      <w:r>
        <w:rPr>
          <w:lang w:val="en-US"/>
        </w:rPr>
        <w:t xml:space="preserve">The status of the task "Investigate </w:t>
      </w:r>
      <w:r w:rsidR="00A4071B">
        <w:rPr>
          <w:lang w:val="en-US"/>
        </w:rPr>
        <w:t>c</w:t>
      </w:r>
      <w:r>
        <w:rPr>
          <w:lang w:val="en-US"/>
        </w:rPr>
        <w:t>ase" is "</w:t>
      </w:r>
      <w:r w:rsidR="00176998">
        <w:rPr>
          <w:lang w:val="en-US"/>
        </w:rPr>
        <w:t>10</w:t>
      </w:r>
      <w:r>
        <w:rPr>
          <w:lang w:val="en-US"/>
        </w:rPr>
        <w:t xml:space="preserve"> - ASSIGNED".</w:t>
      </w:r>
    </w:p>
    <w:p w:rsidR="00CC37A7" w:rsidP="00CC37A7" w:rsidRDefault="00CC37A7" w14:paraId="0628B93B" w14:textId="7F900C1A">
      <w:pPr>
        <w:pStyle w:val="Bullets"/>
        <w:rPr>
          <w:lang w:val="en-US"/>
        </w:rPr>
      </w:pPr>
      <w:r>
        <w:rPr>
          <w:lang w:val="en-US"/>
        </w:rPr>
        <w:t xml:space="preserve">The task "Investigate </w:t>
      </w:r>
      <w:r w:rsidR="00A4071B">
        <w:rPr>
          <w:lang w:val="en-US"/>
        </w:rPr>
        <w:t>c</w:t>
      </w:r>
      <w:r>
        <w:rPr>
          <w:lang w:val="en-US"/>
        </w:rPr>
        <w:t xml:space="preserve">ase" is assigned to </w:t>
      </w:r>
      <w:r w:rsidR="00176998">
        <w:rPr>
          <w:lang w:val="en-US"/>
        </w:rPr>
        <w:t>a different user</w:t>
      </w:r>
      <w:r>
        <w:rPr>
          <w:lang w:val="en-US"/>
        </w:rPr>
        <w:t>.</w:t>
      </w:r>
    </w:p>
    <w:p w:rsidR="00764FBC" w:rsidP="00CC37A7" w:rsidRDefault="00764FBC" w14:paraId="2341AE4E" w14:textId="5E43A7EB">
      <w:pPr>
        <w:pStyle w:val="Bullets"/>
        <w:rPr>
          <w:lang w:val="en-US"/>
        </w:rPr>
      </w:pPr>
      <w:r>
        <w:rPr>
          <w:lang w:val="en-US"/>
        </w:rPr>
        <w:t>The task is updated with a reason for the reassignment.</w:t>
      </w:r>
    </w:p>
    <w:p w:rsidR="00176998" w:rsidP="00CC37A7" w:rsidRDefault="00176998" w14:paraId="7BA5721F" w14:textId="675A8090">
      <w:pPr>
        <w:pStyle w:val="Bullets"/>
        <w:rPr>
          <w:lang w:val="en-US"/>
        </w:rPr>
      </w:pPr>
      <w:r>
        <w:rPr>
          <w:lang w:val="en-US"/>
        </w:rPr>
        <w:t>The</w:t>
      </w:r>
      <w:r w:rsidR="0055373E">
        <w:rPr>
          <w:lang w:val="en-US"/>
        </w:rPr>
        <w:t xml:space="preserve"> current</w:t>
      </w:r>
      <w:r>
        <w:rPr>
          <w:lang w:val="en-US"/>
        </w:rPr>
        <w:t xml:space="preserve"> user is notified according to their notification settings</w:t>
      </w:r>
      <w:r w:rsidR="0055373E">
        <w:rPr>
          <w:lang w:val="en-US"/>
        </w:rPr>
        <w:t>.</w:t>
      </w:r>
    </w:p>
    <w:p w:rsidR="00176998" w:rsidP="00CC37A7" w:rsidRDefault="0055373E" w14:paraId="2EC9D172" w14:textId="3CC83308">
      <w:pPr>
        <w:pStyle w:val="Bullets"/>
        <w:rPr>
          <w:lang w:val="en-US"/>
        </w:rPr>
      </w:pPr>
      <w:r>
        <w:rPr>
          <w:lang w:val="en-US"/>
        </w:rPr>
        <w:t>The new user is notified according to their notification settings.</w:t>
      </w:r>
    </w:p>
    <w:p w:rsidR="00CC37A7" w:rsidP="00CC37A7" w:rsidRDefault="00CC37A7" w14:paraId="6356BDA9" w14:textId="77777777">
      <w:pPr>
        <w:pStyle w:val="Bullets"/>
        <w:rPr>
          <w:lang w:val="en-US"/>
        </w:rPr>
      </w:pPr>
      <w:r>
        <w:rPr>
          <w:lang w:val="en-US"/>
        </w:rPr>
        <w:t>The unassign action is event-logged.</w:t>
      </w:r>
    </w:p>
    <w:p w:rsidR="00CC37A7" w:rsidP="00CC37A7" w:rsidRDefault="00CC37A7" w14:paraId="11B6E333" w14:textId="77777777">
      <w:pPr>
        <w:pStyle w:val="Bullets"/>
        <w:rPr>
          <w:lang w:val="en-US"/>
        </w:rPr>
      </w:pPr>
      <w:r>
        <w:rPr>
          <w:lang w:val="en-US"/>
        </w:rPr>
        <w:t>The unassign action is audit-logged.</w:t>
      </w:r>
    </w:p>
    <w:p w:rsidR="00CC37A7" w:rsidP="00CC37A7" w:rsidRDefault="00CC37A7" w14:paraId="3036D719" w14:textId="77777777">
      <w:pPr>
        <w:pStyle w:val="Bullets"/>
        <w:rPr>
          <w:lang w:val="en-US"/>
        </w:rPr>
      </w:pPr>
      <w:r>
        <w:rPr>
          <w:lang w:val="en-US"/>
        </w:rPr>
        <w:t>The unassign action is system-logged.</w:t>
      </w:r>
    </w:p>
    <w:p w:rsidRPr="00906091" w:rsidR="001D66B3" w:rsidP="001D66B3" w:rsidRDefault="001D66B3" w14:paraId="16720F73" w14:textId="2294CD3B">
      <w:pPr>
        <w:pStyle w:val="Heading4"/>
      </w:pPr>
      <w:r>
        <w:t>Task suspended</w:t>
      </w:r>
    </w:p>
    <w:p w:rsidR="001D66B3" w:rsidP="001D66B3" w:rsidRDefault="00764FBC" w14:paraId="30C77789" w14:textId="60AEF55A">
      <w:r>
        <w:t xml:space="preserve">The user has reached an impasse on the investigation and </w:t>
      </w:r>
      <w:r w:rsidR="003A7071">
        <w:t>must suspend the task until the blocker has been resolved.</w:t>
      </w:r>
      <w:r w:rsidR="001F0108">
        <w:t xml:space="preserve"> A supervisor may also suspend the task</w:t>
      </w:r>
      <w:r w:rsidR="00D76C47">
        <w:t xml:space="preserve"> if the user is unable to do so themselves.</w:t>
      </w:r>
    </w:p>
    <w:p w:rsidR="003A7071" w:rsidP="003A7071" w:rsidRDefault="003A7071" w14:paraId="557AA457" w14:textId="2CE7CB50">
      <w:pPr>
        <w:pStyle w:val="Bullets"/>
        <w:rPr>
          <w:lang w:val="en-US"/>
        </w:rPr>
      </w:pPr>
      <w:r>
        <w:rPr>
          <w:lang w:val="en-US"/>
        </w:rPr>
        <w:t>The case status is</w:t>
      </w:r>
      <w:r w:rsidRPr="00906091">
        <w:rPr>
          <w:lang w:val="en-US"/>
        </w:rPr>
        <w:t xml:space="preserve"> </w:t>
      </w:r>
      <w:r>
        <w:rPr>
          <w:lang w:val="en-US"/>
        </w:rPr>
        <w:t>"</w:t>
      </w:r>
      <w:r w:rsidR="00664F8A">
        <w:rPr>
          <w:lang w:val="en-US"/>
        </w:rPr>
        <w:t>21</w:t>
      </w:r>
      <w:r w:rsidRPr="00906091">
        <w:rPr>
          <w:lang w:val="en-US"/>
        </w:rPr>
        <w:t xml:space="preserve"> - </w:t>
      </w:r>
      <w:r w:rsidR="00664F8A">
        <w:rPr>
          <w:lang w:val="en-US"/>
        </w:rPr>
        <w:t>SUSPENDED</w:t>
      </w:r>
      <w:r>
        <w:rPr>
          <w:lang w:val="en-US"/>
        </w:rPr>
        <w:t>".</w:t>
      </w:r>
    </w:p>
    <w:p w:rsidR="003A7071" w:rsidP="003A7071" w:rsidRDefault="003A7071" w14:paraId="5CFF6F93" w14:textId="77777777">
      <w:pPr>
        <w:pStyle w:val="Bullets"/>
        <w:rPr>
          <w:lang w:val="en-US"/>
        </w:rPr>
      </w:pPr>
      <w:r>
        <w:rPr>
          <w:lang w:val="en-US"/>
        </w:rPr>
        <w:t>The case is stored in the database.</w:t>
      </w:r>
    </w:p>
    <w:p w:rsidR="003A7071" w:rsidP="003A7071" w:rsidRDefault="003A7071" w14:paraId="4E684FAA" w14:textId="4679D98B">
      <w:pPr>
        <w:pStyle w:val="Bullets"/>
        <w:rPr>
          <w:lang w:val="en-US"/>
        </w:rPr>
      </w:pPr>
      <w:r>
        <w:rPr>
          <w:lang w:val="en-US"/>
        </w:rPr>
        <w:t xml:space="preserve">The status of the task "Investigate </w:t>
      </w:r>
      <w:r w:rsidR="00A4071B">
        <w:rPr>
          <w:lang w:val="en-US"/>
        </w:rPr>
        <w:t>c</w:t>
      </w:r>
      <w:r>
        <w:rPr>
          <w:lang w:val="en-US"/>
        </w:rPr>
        <w:t>ase" is "</w:t>
      </w:r>
      <w:r w:rsidR="008C6979">
        <w:rPr>
          <w:lang w:val="en-US"/>
        </w:rPr>
        <w:t>21</w:t>
      </w:r>
      <w:r>
        <w:rPr>
          <w:lang w:val="en-US"/>
        </w:rPr>
        <w:t xml:space="preserve"> - </w:t>
      </w:r>
      <w:r w:rsidR="008C6979">
        <w:rPr>
          <w:lang w:val="en-US"/>
        </w:rPr>
        <w:t>BLOCKED</w:t>
      </w:r>
      <w:r>
        <w:rPr>
          <w:lang w:val="en-US"/>
        </w:rPr>
        <w:t>".</w:t>
      </w:r>
    </w:p>
    <w:p w:rsidR="00E03A7F" w:rsidP="00E03A7F" w:rsidRDefault="00E03A7F" w14:paraId="7D737C69" w14:textId="2591FF5F">
      <w:pPr>
        <w:pStyle w:val="Bullets"/>
        <w:rPr>
          <w:lang w:val="en-US"/>
        </w:rPr>
      </w:pPr>
      <w:r>
        <w:rPr>
          <w:lang w:val="en-US"/>
        </w:rPr>
        <w:t xml:space="preserve">The task "Investigate </w:t>
      </w:r>
      <w:r w:rsidR="00A4071B">
        <w:rPr>
          <w:lang w:val="en-US"/>
        </w:rPr>
        <w:t>c</w:t>
      </w:r>
      <w:r>
        <w:rPr>
          <w:lang w:val="en-US"/>
        </w:rPr>
        <w:t>ase" is assigned to the user.</w:t>
      </w:r>
    </w:p>
    <w:p w:rsidR="00F05FEE" w:rsidP="00F05FEE" w:rsidRDefault="00F05FEE" w14:paraId="10C23B84" w14:textId="1DBC05BF">
      <w:pPr>
        <w:pStyle w:val="Bullets"/>
        <w:rPr>
          <w:lang w:val="en-US"/>
        </w:rPr>
      </w:pPr>
      <w:r>
        <w:rPr>
          <w:lang w:val="en-US"/>
        </w:rPr>
        <w:t>The task is updated with a reason for the suspension.</w:t>
      </w:r>
    </w:p>
    <w:p w:rsidR="00F05FEE" w:rsidP="00F05FEE" w:rsidRDefault="00F05FEE" w14:paraId="5C12E5EF" w14:textId="40D1E06F">
      <w:pPr>
        <w:pStyle w:val="Bullets"/>
        <w:rPr>
          <w:lang w:val="en-US"/>
        </w:rPr>
      </w:pPr>
      <w:r>
        <w:rPr>
          <w:lang w:val="en-US"/>
        </w:rPr>
        <w:t>The user</w:t>
      </w:r>
      <w:r w:rsidR="00E52580">
        <w:rPr>
          <w:lang w:val="en-US"/>
        </w:rPr>
        <w:t>'s supervisor</w:t>
      </w:r>
      <w:r>
        <w:rPr>
          <w:lang w:val="en-US"/>
        </w:rPr>
        <w:t xml:space="preserve"> is notified </w:t>
      </w:r>
      <w:r w:rsidR="00E52580">
        <w:rPr>
          <w:lang w:val="en-US"/>
        </w:rPr>
        <w:t xml:space="preserve">of the suspension </w:t>
      </w:r>
      <w:r>
        <w:rPr>
          <w:lang w:val="en-US"/>
        </w:rPr>
        <w:t>according to their notification settings.</w:t>
      </w:r>
    </w:p>
    <w:p w:rsidR="00E03A7F" w:rsidP="00E03A7F" w:rsidRDefault="00A85677" w14:paraId="5278C280" w14:textId="53854D40">
      <w:pPr>
        <w:pStyle w:val="Bullets"/>
        <w:rPr>
          <w:lang w:val="en-US"/>
        </w:rPr>
      </w:pPr>
      <w:r>
        <w:rPr>
          <w:lang w:val="en-US"/>
        </w:rPr>
        <w:t>The suspension of</w:t>
      </w:r>
      <w:r w:rsidR="00E03A7F">
        <w:rPr>
          <w:lang w:val="en-US"/>
        </w:rPr>
        <w:t xml:space="preserve"> the case </w:t>
      </w:r>
      <w:r>
        <w:rPr>
          <w:lang w:val="en-US"/>
        </w:rPr>
        <w:t>is</w:t>
      </w:r>
      <w:r w:rsidR="00E03A7F">
        <w:rPr>
          <w:lang w:val="en-US"/>
        </w:rPr>
        <w:t xml:space="preserve"> event-logged</w:t>
      </w:r>
    </w:p>
    <w:p w:rsidR="00E03A7F" w:rsidP="00E03A7F" w:rsidRDefault="00A85677" w14:paraId="7DCA9A2A" w14:textId="30354156">
      <w:pPr>
        <w:pStyle w:val="Bullets"/>
        <w:rPr>
          <w:lang w:val="en-US"/>
        </w:rPr>
      </w:pPr>
      <w:r>
        <w:rPr>
          <w:lang w:val="en-US"/>
        </w:rPr>
        <w:t xml:space="preserve">The suspension of the case is </w:t>
      </w:r>
      <w:r w:rsidR="00E03A7F">
        <w:rPr>
          <w:lang w:val="en-US"/>
        </w:rPr>
        <w:t>audit-logged</w:t>
      </w:r>
    </w:p>
    <w:p w:rsidR="00E03A7F" w:rsidP="00E03A7F" w:rsidRDefault="00A85677" w14:paraId="60892C26" w14:textId="6E72D2BD">
      <w:pPr>
        <w:pStyle w:val="Bullets"/>
        <w:rPr>
          <w:lang w:val="en-US"/>
        </w:rPr>
      </w:pPr>
      <w:r>
        <w:rPr>
          <w:lang w:val="en-US"/>
        </w:rPr>
        <w:t xml:space="preserve">The suspension of the case is </w:t>
      </w:r>
      <w:r w:rsidR="00E03A7F">
        <w:rPr>
          <w:lang w:val="en-US"/>
        </w:rPr>
        <w:t>system-logged</w:t>
      </w:r>
    </w:p>
    <w:p w:rsidR="00E03A7F" w:rsidP="00E03A7F" w:rsidRDefault="00E03A7F" w14:paraId="096FA76B" w14:textId="77777777">
      <w:pPr>
        <w:pStyle w:val="Bullets"/>
        <w:rPr>
          <w:lang w:val="en-US"/>
        </w:rPr>
      </w:pPr>
      <w:r>
        <w:rPr>
          <w:lang w:val="en-US"/>
        </w:rPr>
        <w:t>The case is displayed in the user’s default dashboard</w:t>
      </w:r>
    </w:p>
    <w:p w:rsidRPr="00906091" w:rsidR="006807CC" w:rsidP="006807CC" w:rsidRDefault="006807CC" w14:paraId="6635B29C" w14:textId="77777777">
      <w:pPr>
        <w:pStyle w:val="Heading4"/>
      </w:pPr>
      <w:r>
        <w:t>The user stopped at retrieval</w:t>
      </w:r>
    </w:p>
    <w:p w:rsidR="006807CC" w:rsidP="006807CC" w:rsidRDefault="006807CC" w14:paraId="3511FCF0" w14:textId="77777777">
      <w:r>
        <w:t>The user only retrieved the task, but did not do anything with it.</w:t>
      </w:r>
    </w:p>
    <w:p w:rsidR="006807CC" w:rsidP="006807CC" w:rsidRDefault="006807CC" w14:paraId="0E215D1B" w14:textId="77777777">
      <w:pPr>
        <w:pStyle w:val="Bullets"/>
        <w:rPr>
          <w:lang w:val="en-US"/>
        </w:rPr>
      </w:pPr>
      <w:r>
        <w:rPr>
          <w:lang w:val="en-US"/>
        </w:rPr>
        <w:t>The retrieval of the task is event-logged</w:t>
      </w:r>
    </w:p>
    <w:p w:rsidR="006807CC" w:rsidP="006807CC" w:rsidRDefault="006807CC" w14:paraId="30FD8716" w14:textId="77777777">
      <w:pPr>
        <w:pStyle w:val="Bullets"/>
        <w:rPr>
          <w:lang w:val="en-US"/>
        </w:rPr>
      </w:pPr>
      <w:r>
        <w:rPr>
          <w:lang w:val="en-US"/>
        </w:rPr>
        <w:t>The retrieval of the task is audit-logged</w:t>
      </w:r>
    </w:p>
    <w:p w:rsidRPr="0047461E" w:rsidR="006807CC" w:rsidP="006807CC" w:rsidRDefault="006807CC" w14:paraId="09342C44" w14:textId="77777777">
      <w:pPr>
        <w:pStyle w:val="Bullets"/>
      </w:pPr>
      <w:r>
        <w:rPr>
          <w:lang w:val="en-US"/>
        </w:rPr>
        <w:t>The retrieval of the task is system-logged</w:t>
      </w:r>
    </w:p>
    <w:p w:rsidR="004470A8" w:rsidP="004470A8" w:rsidRDefault="004470A8" w14:paraId="254EAFF6" w14:textId="77777777">
      <w:pPr>
        <w:pStyle w:val="Heading3"/>
      </w:pPr>
      <w:r w:rsidRPr="00906091">
        <w:t>Complete Success Criteria</w:t>
      </w:r>
    </w:p>
    <w:p w:rsidR="00AE11CD" w:rsidP="00AE11CD" w:rsidRDefault="00AE11CD" w14:paraId="2C31F0B2" w14:textId="77777777">
      <w:pPr>
        <w:pStyle w:val="Bullets"/>
        <w:rPr>
          <w:lang w:val="en-US"/>
        </w:rPr>
      </w:pPr>
      <w:r>
        <w:rPr>
          <w:lang w:val="en-US"/>
        </w:rPr>
        <w:t>The retrieval of the task is event-logged</w:t>
      </w:r>
    </w:p>
    <w:p w:rsidR="00AE11CD" w:rsidP="00AE11CD" w:rsidRDefault="00AE11CD" w14:paraId="12EB947D" w14:textId="77777777">
      <w:pPr>
        <w:pStyle w:val="Bullets"/>
        <w:rPr>
          <w:lang w:val="en-US"/>
        </w:rPr>
      </w:pPr>
      <w:r>
        <w:rPr>
          <w:lang w:val="en-US"/>
        </w:rPr>
        <w:t>The retrieval of the task is audit-logged</w:t>
      </w:r>
    </w:p>
    <w:p w:rsidRPr="0047461E" w:rsidR="00AE11CD" w:rsidP="00AE11CD" w:rsidRDefault="00AE11CD" w14:paraId="72AC3F3F" w14:textId="77777777">
      <w:pPr>
        <w:pStyle w:val="Bullets"/>
      </w:pPr>
      <w:r>
        <w:rPr>
          <w:lang w:val="en-US"/>
        </w:rPr>
        <w:t>The retrieval of the task is system-logged</w:t>
      </w:r>
    </w:p>
    <w:p w:rsidR="004470A8" w:rsidP="004470A8" w:rsidRDefault="004470A8" w14:paraId="56C13BF8" w14:textId="2E6FBEBF">
      <w:pPr>
        <w:pStyle w:val="Bullets"/>
        <w:rPr>
          <w:lang w:val="en-US"/>
        </w:rPr>
      </w:pPr>
      <w:r>
        <w:rPr>
          <w:lang w:val="en-US"/>
        </w:rPr>
        <w:t>The case status is</w:t>
      </w:r>
      <w:r w:rsidRPr="00906091">
        <w:rPr>
          <w:lang w:val="en-US"/>
        </w:rPr>
        <w:t xml:space="preserve"> </w:t>
      </w:r>
      <w:r w:rsidR="00927ADA">
        <w:rPr>
          <w:lang w:val="en-US"/>
        </w:rPr>
        <w:t>"</w:t>
      </w:r>
      <w:r w:rsidR="007F2BB3">
        <w:rPr>
          <w:lang w:val="en-US"/>
        </w:rPr>
        <w:t>30</w:t>
      </w:r>
      <w:r w:rsidR="00BF5EF9">
        <w:rPr>
          <w:lang w:val="en-US"/>
        </w:rPr>
        <w:t xml:space="preserve"> - </w:t>
      </w:r>
      <w:r w:rsidR="00F63B9F">
        <w:rPr>
          <w:lang w:val="en-US"/>
        </w:rPr>
        <w:t>PENDING FINAL APPROVAL</w:t>
      </w:r>
      <w:r w:rsidR="00927ADA">
        <w:rPr>
          <w:lang w:val="en-US"/>
        </w:rPr>
        <w:t>"</w:t>
      </w:r>
      <w:r w:rsidR="002C088E">
        <w:rPr>
          <w:lang w:val="en-US"/>
        </w:rPr>
        <w:t>.</w:t>
      </w:r>
    </w:p>
    <w:p w:rsidR="004470A8" w:rsidP="004470A8" w:rsidRDefault="004470A8" w14:paraId="4E267D7F" w14:textId="0FF56946">
      <w:pPr>
        <w:pStyle w:val="Bullets"/>
        <w:rPr>
          <w:lang w:val="en-US"/>
        </w:rPr>
      </w:pPr>
      <w:r>
        <w:rPr>
          <w:lang w:val="en-US"/>
        </w:rPr>
        <w:t>The case is stored in the database</w:t>
      </w:r>
      <w:r w:rsidR="002C088E">
        <w:rPr>
          <w:lang w:val="en-US"/>
        </w:rPr>
        <w:t>.</w:t>
      </w:r>
    </w:p>
    <w:p w:rsidR="004470A8" w:rsidP="004470A8" w:rsidRDefault="004470A8" w14:paraId="26BD5EDC" w14:textId="74AFDFCA">
      <w:pPr>
        <w:pStyle w:val="Bullets"/>
        <w:rPr>
          <w:lang w:val="en-US"/>
        </w:rPr>
      </w:pPr>
      <w:r>
        <w:rPr>
          <w:lang w:val="en-US"/>
        </w:rPr>
        <w:t xml:space="preserve">The </w:t>
      </w:r>
      <w:r w:rsidR="002C088E">
        <w:rPr>
          <w:lang w:val="en-US"/>
        </w:rPr>
        <w:t xml:space="preserve">status of the </w:t>
      </w:r>
      <w:r>
        <w:rPr>
          <w:lang w:val="en-US"/>
        </w:rPr>
        <w:t xml:space="preserve">task </w:t>
      </w:r>
      <w:r w:rsidR="00927ADA">
        <w:rPr>
          <w:lang w:val="en-US"/>
        </w:rPr>
        <w:t>"</w:t>
      </w:r>
      <w:r>
        <w:rPr>
          <w:lang w:val="en-US"/>
        </w:rPr>
        <w:t xml:space="preserve">Investigate </w:t>
      </w:r>
      <w:r w:rsidR="00A4071B">
        <w:rPr>
          <w:lang w:val="en-US"/>
        </w:rPr>
        <w:t>c</w:t>
      </w:r>
      <w:r>
        <w:rPr>
          <w:lang w:val="en-US"/>
        </w:rPr>
        <w:t>ase</w:t>
      </w:r>
      <w:r w:rsidR="00927ADA">
        <w:rPr>
          <w:lang w:val="en-US"/>
        </w:rPr>
        <w:t>"</w:t>
      </w:r>
      <w:r w:rsidR="002C088E">
        <w:rPr>
          <w:lang w:val="en-US"/>
        </w:rPr>
        <w:t xml:space="preserve"> will be "30 - COMPLETE".</w:t>
      </w:r>
    </w:p>
    <w:p w:rsidR="0002378F" w:rsidP="004470A8" w:rsidRDefault="0002378F" w14:paraId="39431A48" w14:textId="59DAAE12">
      <w:pPr>
        <w:pStyle w:val="Bullets"/>
        <w:rPr>
          <w:lang w:val="en-US"/>
        </w:rPr>
      </w:pPr>
      <w:r>
        <w:rPr>
          <w:lang w:val="en-US"/>
        </w:rPr>
        <w:t>The case will contain a task "</w:t>
      </w:r>
      <w:r w:rsidR="0057151B">
        <w:rPr>
          <w:lang w:val="en-US"/>
        </w:rPr>
        <w:t xml:space="preserve">Approve </w:t>
      </w:r>
      <w:r w:rsidR="00A4071B">
        <w:rPr>
          <w:lang w:val="en-US"/>
        </w:rPr>
        <w:t>c</w:t>
      </w:r>
      <w:r w:rsidR="0057151B">
        <w:rPr>
          <w:lang w:val="en-US"/>
        </w:rPr>
        <w:t xml:space="preserve">ase </w:t>
      </w:r>
      <w:r w:rsidR="00A4071B">
        <w:rPr>
          <w:lang w:val="en-US"/>
        </w:rPr>
        <w:t>c</w:t>
      </w:r>
      <w:r w:rsidR="0057151B">
        <w:rPr>
          <w:lang w:val="en-US"/>
        </w:rPr>
        <w:t>losure"</w:t>
      </w:r>
      <w:r w:rsidR="004E5585">
        <w:rPr>
          <w:lang w:val="en-US"/>
        </w:rPr>
        <w:t>.</w:t>
      </w:r>
    </w:p>
    <w:p w:rsidR="004E5585" w:rsidP="004470A8" w:rsidRDefault="004E5585" w14:paraId="3AD51DEC" w14:textId="25E5F5CE">
      <w:pPr>
        <w:pStyle w:val="Bullets"/>
        <w:rPr>
          <w:lang w:val="en-US"/>
        </w:rPr>
      </w:pPr>
      <w:r>
        <w:rPr>
          <w:lang w:val="en-US"/>
        </w:rPr>
        <w:t xml:space="preserve">The task "Approve </w:t>
      </w:r>
      <w:r w:rsidR="00A4071B">
        <w:rPr>
          <w:lang w:val="en-US"/>
        </w:rPr>
        <w:t>c</w:t>
      </w:r>
      <w:r>
        <w:rPr>
          <w:lang w:val="en-US"/>
        </w:rPr>
        <w:t xml:space="preserve">ase </w:t>
      </w:r>
      <w:r w:rsidR="00A4071B">
        <w:rPr>
          <w:lang w:val="en-US"/>
        </w:rPr>
        <w:t>c</w:t>
      </w:r>
      <w:r>
        <w:rPr>
          <w:lang w:val="en-US"/>
        </w:rPr>
        <w:t>losure" will be assigned to the "Supervisor" work queue/candidate group.</w:t>
      </w:r>
    </w:p>
    <w:p w:rsidR="004E5585" w:rsidP="004470A8" w:rsidRDefault="004E5585" w14:paraId="060510D0" w14:textId="43A893D1">
      <w:pPr>
        <w:pStyle w:val="Bullets"/>
        <w:rPr>
          <w:lang w:val="en-US"/>
        </w:rPr>
      </w:pPr>
      <w:r>
        <w:rPr>
          <w:lang w:val="en-US"/>
        </w:rPr>
        <w:t xml:space="preserve">The </w:t>
      </w:r>
      <w:r w:rsidR="00336C38">
        <w:rPr>
          <w:lang w:val="en-US"/>
        </w:rPr>
        <w:t xml:space="preserve">status of the </w:t>
      </w:r>
      <w:r>
        <w:rPr>
          <w:lang w:val="en-US"/>
        </w:rPr>
        <w:t xml:space="preserve">task "Approve </w:t>
      </w:r>
      <w:r w:rsidR="00A4071B">
        <w:rPr>
          <w:lang w:val="en-US"/>
        </w:rPr>
        <w:t>c</w:t>
      </w:r>
      <w:r>
        <w:rPr>
          <w:lang w:val="en-US"/>
        </w:rPr>
        <w:t xml:space="preserve">ase </w:t>
      </w:r>
      <w:r w:rsidR="00A4071B">
        <w:rPr>
          <w:lang w:val="en-US"/>
        </w:rPr>
        <w:t>c</w:t>
      </w:r>
      <w:r>
        <w:rPr>
          <w:lang w:val="en-US"/>
        </w:rPr>
        <w:t>losure" will be "</w:t>
      </w:r>
      <w:r w:rsidR="00336C38">
        <w:rPr>
          <w:lang w:val="en-US"/>
        </w:rPr>
        <w:t>01 - UNASSIGNED".</w:t>
      </w:r>
    </w:p>
    <w:p w:rsidR="0065292B" w:rsidP="004470A8" w:rsidRDefault="0065292B" w14:paraId="6E212935" w14:textId="2F2F7F64">
      <w:pPr>
        <w:pStyle w:val="Bullets"/>
        <w:rPr>
          <w:lang w:val="en-US"/>
        </w:rPr>
      </w:pPr>
      <w:r>
        <w:rPr>
          <w:lang w:val="en-US"/>
        </w:rPr>
        <w:t xml:space="preserve">The completion of the </w:t>
      </w:r>
      <w:r w:rsidR="00514616">
        <w:rPr>
          <w:lang w:val="en-US"/>
        </w:rPr>
        <w:t xml:space="preserve">investigation </w:t>
      </w:r>
      <w:r>
        <w:rPr>
          <w:lang w:val="en-US"/>
        </w:rPr>
        <w:t>task is event-logged</w:t>
      </w:r>
    </w:p>
    <w:p w:rsidR="004470A8" w:rsidP="004470A8" w:rsidRDefault="004470A8" w14:paraId="53DAF78A" w14:textId="7BB099C3">
      <w:pPr>
        <w:pStyle w:val="Bullets"/>
        <w:rPr>
          <w:lang w:val="en-US"/>
        </w:rPr>
      </w:pPr>
      <w:r>
        <w:rPr>
          <w:lang w:val="en-US"/>
        </w:rPr>
        <w:t xml:space="preserve">The </w:t>
      </w:r>
      <w:r w:rsidR="0065292B">
        <w:rPr>
          <w:lang w:val="en-US"/>
        </w:rPr>
        <w:t xml:space="preserve">completion of the </w:t>
      </w:r>
      <w:r w:rsidR="00514616">
        <w:rPr>
          <w:lang w:val="en-US"/>
        </w:rPr>
        <w:t xml:space="preserve">investigation </w:t>
      </w:r>
      <w:r w:rsidR="0065292B">
        <w:rPr>
          <w:lang w:val="en-US"/>
        </w:rPr>
        <w:t>task</w:t>
      </w:r>
      <w:r>
        <w:rPr>
          <w:lang w:val="en-US"/>
        </w:rPr>
        <w:t xml:space="preserve"> is audit-logged</w:t>
      </w:r>
    </w:p>
    <w:p w:rsidR="001951B0" w:rsidP="004470A8" w:rsidRDefault="001951B0" w14:paraId="354CE763" w14:textId="61FCDED0">
      <w:pPr>
        <w:pStyle w:val="Bullets"/>
        <w:rPr>
          <w:lang w:val="en-US"/>
        </w:rPr>
      </w:pPr>
      <w:r>
        <w:rPr>
          <w:lang w:val="en-US"/>
        </w:rPr>
        <w:t>The completion of the</w:t>
      </w:r>
      <w:r w:rsidRPr="00514616" w:rsidR="00514616">
        <w:rPr>
          <w:lang w:val="en-US"/>
        </w:rPr>
        <w:t xml:space="preserve"> </w:t>
      </w:r>
      <w:r w:rsidR="00514616">
        <w:rPr>
          <w:lang w:val="en-US"/>
        </w:rPr>
        <w:t>investigation</w:t>
      </w:r>
      <w:r>
        <w:rPr>
          <w:lang w:val="en-US"/>
        </w:rPr>
        <w:t xml:space="preserve"> task is system-logged</w:t>
      </w:r>
    </w:p>
    <w:p w:rsidR="0071351A" w:rsidP="0071351A" w:rsidRDefault="0071351A" w14:paraId="647BBBB4" w14:textId="3A203982">
      <w:pPr>
        <w:pStyle w:val="Bullets"/>
        <w:rPr>
          <w:lang w:val="en-US"/>
        </w:rPr>
      </w:pPr>
      <w:r>
        <w:rPr>
          <w:lang w:val="en-US"/>
        </w:rPr>
        <w:t xml:space="preserve">The </w:t>
      </w:r>
      <w:r w:rsidR="00514616">
        <w:rPr>
          <w:lang w:val="en-US"/>
        </w:rPr>
        <w:t>creation and assignment</w:t>
      </w:r>
      <w:r>
        <w:rPr>
          <w:lang w:val="en-US"/>
        </w:rPr>
        <w:t xml:space="preserve"> of the</w:t>
      </w:r>
      <w:r w:rsidR="00514616">
        <w:rPr>
          <w:lang w:val="en-US"/>
        </w:rPr>
        <w:t xml:space="preserve"> approval</w:t>
      </w:r>
      <w:r>
        <w:rPr>
          <w:lang w:val="en-US"/>
        </w:rPr>
        <w:t xml:space="preserve"> task is event-logged</w:t>
      </w:r>
    </w:p>
    <w:p w:rsidR="0071351A" w:rsidP="0071351A" w:rsidRDefault="00514616" w14:paraId="79DCCE97" w14:textId="605FF60F">
      <w:pPr>
        <w:pStyle w:val="Bullets"/>
        <w:rPr>
          <w:lang w:val="en-US"/>
        </w:rPr>
      </w:pPr>
      <w:r>
        <w:rPr>
          <w:lang w:val="en-US"/>
        </w:rPr>
        <w:t xml:space="preserve">The creation and assignment of the approval </w:t>
      </w:r>
      <w:r w:rsidR="0071351A">
        <w:rPr>
          <w:lang w:val="en-US"/>
        </w:rPr>
        <w:t>task is audit-logged</w:t>
      </w:r>
    </w:p>
    <w:p w:rsidRPr="00846AA2" w:rsidR="004470A8" w:rsidP="0071351A" w:rsidRDefault="00514616" w14:paraId="294E1A2B" w14:textId="3D0C1D40">
      <w:pPr>
        <w:pStyle w:val="Bullets"/>
        <w:rPr>
          <w:lang w:val="en-US"/>
        </w:rPr>
      </w:pPr>
      <w:r>
        <w:rPr>
          <w:lang w:val="en-US"/>
        </w:rPr>
        <w:t xml:space="preserve">The creation and assignment of the approval </w:t>
      </w:r>
      <w:r w:rsidR="0071351A">
        <w:rPr>
          <w:lang w:val="en-US"/>
        </w:rPr>
        <w:t>is system-logged</w:t>
      </w:r>
    </w:p>
    <w:p w:rsidR="004470A8" w:rsidP="004470A8" w:rsidRDefault="004470A8" w14:paraId="344EAF3A" w14:textId="77777777">
      <w:pPr>
        <w:pStyle w:val="Heading3"/>
      </w:pPr>
      <w:r w:rsidRPr="00906091">
        <w:t>Extension</w:t>
      </w:r>
      <w:r>
        <w:t>s</w:t>
      </w:r>
    </w:p>
    <w:p w:rsidR="00A52E55" w:rsidP="00A52E55" w:rsidRDefault="00A52E55" w14:paraId="4EC4BFE7" w14:textId="6C660AB1">
      <w:pPr>
        <w:rPr>
          <w:i/>
          <w:iCs/>
        </w:rPr>
      </w:pPr>
      <w:r w:rsidRPr="00A52E55">
        <w:rPr>
          <w:i/>
          <w:iCs/>
        </w:rPr>
        <w:t>1</w:t>
      </w:r>
      <w:r w:rsidRPr="00A52E55">
        <w:rPr>
          <w:i/>
          <w:iCs/>
        </w:rPr>
        <w:tab/>
      </w:r>
      <w:r w:rsidRPr="00A52E55">
        <w:rPr>
          <w:i/>
          <w:iCs/>
        </w:rPr>
        <w:t>User retrieves case/task</w:t>
      </w:r>
    </w:p>
    <w:p w:rsidR="00A36F2F" w:rsidP="00A36F2F" w:rsidRDefault="00A36F2F" w14:paraId="1E98D996"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A36F2F" w:rsidP="00A36F2F" w:rsidRDefault="00A36F2F" w14:paraId="68E00750" w14:textId="77777777">
      <w:r>
        <w:rPr>
          <w:b/>
          <w:bCs/>
        </w:rPr>
        <w:t>1</w:t>
      </w:r>
      <w:r w:rsidRPr="00C21BBD">
        <w:rPr>
          <w:b/>
          <w:bCs/>
        </w:rPr>
        <w:t>b1</w:t>
      </w:r>
      <w:r>
        <w:tab/>
      </w:r>
      <w:r>
        <w:t>If the user is not authorized to retrieve the task, the user must not be allowed to retrieve the task.</w:t>
      </w:r>
    </w:p>
    <w:p w:rsidR="00A52E55" w:rsidP="00A52E55" w:rsidRDefault="00A36F2F" w14:paraId="4F48E6BC" w14:textId="7CD9D208">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Pr="00A52E55" w:rsidR="0025579B" w:rsidP="00A52E55" w:rsidRDefault="0025579B" w14:paraId="13A0D182" w14:textId="78AA3627">
      <w:r w:rsidRPr="00F56AC8">
        <w:rPr>
          <w:b/>
          <w:bCs/>
        </w:rPr>
        <w:t>1c</w:t>
      </w:r>
      <w:r w:rsidRPr="00F56AC8" w:rsidR="00F56AC8">
        <w:rPr>
          <w:b/>
          <w:bCs/>
        </w:rPr>
        <w:t>1</w:t>
      </w:r>
      <w:r w:rsidR="00F56AC8">
        <w:tab/>
      </w:r>
      <w:r w:rsidR="00F56AC8">
        <w:t xml:space="preserve">The retrieval of the case/task </w:t>
      </w:r>
      <w:r w:rsidR="00F36333">
        <w:t xml:space="preserve">by any user (or supervisor) </w:t>
      </w:r>
      <w:r w:rsidR="00F56AC8">
        <w:t>must be logged on the event</w:t>
      </w:r>
      <w:r w:rsidR="00F36333">
        <w:t>, system and</w:t>
      </w:r>
      <w:r w:rsidR="00F56AC8">
        <w:t xml:space="preserve"> audit log</w:t>
      </w:r>
      <w:r w:rsidR="00F36333">
        <w:t>s</w:t>
      </w:r>
      <w:r w:rsidR="00F56AC8">
        <w:t>.</w:t>
      </w:r>
    </w:p>
    <w:p w:rsidR="00A52E55" w:rsidP="00A52E55" w:rsidRDefault="00A52E55" w14:paraId="6D02F26F" w14:textId="21B50F08">
      <w:pPr>
        <w:rPr>
          <w:i/>
          <w:iCs/>
        </w:rPr>
      </w:pPr>
      <w:r w:rsidRPr="00A52E55">
        <w:rPr>
          <w:i/>
          <w:iCs/>
        </w:rPr>
        <w:t>2</w:t>
      </w:r>
      <w:r w:rsidRPr="00A52E55">
        <w:rPr>
          <w:i/>
          <w:iCs/>
        </w:rPr>
        <w:tab/>
      </w:r>
      <w:r w:rsidRPr="00A52E55">
        <w:rPr>
          <w:i/>
          <w:iCs/>
        </w:rPr>
        <w:t>User conducts investigation</w:t>
      </w:r>
    </w:p>
    <w:p w:rsidR="00A52E55" w:rsidP="00A52E55" w:rsidRDefault="009E62EB" w14:paraId="63E9E5FD" w14:textId="1D817333">
      <w:r>
        <w:t xml:space="preserve">The process of conducting an investigation will be </w:t>
      </w:r>
      <w:r w:rsidR="00B516DE">
        <w:t xml:space="preserve">detailed in the </w:t>
      </w:r>
      <w:r w:rsidRPr="00B516DE" w:rsidR="00B516DE">
        <w:rPr>
          <w:b/>
          <w:bCs/>
        </w:rPr>
        <w:t>Tazama CIMS Part 2 - Investigation</w:t>
      </w:r>
      <w:r w:rsidR="00B516DE">
        <w:t xml:space="preserve"> requirement specification</w:t>
      </w:r>
      <w:r w:rsidR="004849E0">
        <w:t>, along with any exceptions, extensions, and alternatives</w:t>
      </w:r>
      <w:r w:rsidR="00B516DE">
        <w:t>.</w:t>
      </w:r>
    </w:p>
    <w:p w:rsidRPr="002B2D39" w:rsidR="002B2D39" w:rsidP="002B2D39" w:rsidRDefault="002B2D39" w14:paraId="65C89597" w14:textId="32087D21">
      <w:pPr>
        <w:ind w:left="567" w:hanging="567"/>
        <w:rPr>
          <w:rFonts w:eastAsia="Segoe UI" w:cstheme="minorHAnsi"/>
          <w:bCs/>
        </w:rPr>
      </w:pPr>
      <w:r>
        <w:rPr>
          <w:rFonts w:eastAsia="Segoe UI" w:cstheme="minorHAnsi"/>
          <w:b/>
        </w:rPr>
        <w:t>2a1</w:t>
      </w:r>
      <w:r>
        <w:rPr>
          <w:rFonts w:eastAsia="Segoe UI" w:cstheme="minorHAnsi"/>
          <w:b/>
        </w:rPr>
        <w:tab/>
      </w:r>
      <w:r w:rsidRPr="00BF4F36">
        <w:rPr>
          <w:rFonts w:eastAsia="Segoe UI" w:cstheme="minorHAnsi"/>
          <w:bCs/>
        </w:rPr>
        <w:t>All changes to the case</w:t>
      </w:r>
      <w:r>
        <w:rPr>
          <w:rFonts w:eastAsia="Segoe UI" w:cstheme="minorHAnsi"/>
          <w:bCs/>
        </w:rPr>
        <w:t xml:space="preserve"> during the investigation</w:t>
      </w:r>
      <w:r w:rsidRPr="00BF4F36">
        <w:rPr>
          <w:rFonts w:eastAsia="Segoe UI" w:cstheme="minorHAnsi"/>
          <w:bCs/>
        </w:rPr>
        <w:t xml:space="preserve"> must be event-, system-, and audit-logged.</w:t>
      </w:r>
    </w:p>
    <w:p w:rsidR="00A52E55" w:rsidP="00A52E55" w:rsidRDefault="00A52E55" w14:paraId="251B6D49" w14:textId="3A0E5A95">
      <w:pPr>
        <w:rPr>
          <w:i/>
          <w:iCs/>
        </w:rPr>
      </w:pPr>
      <w:r w:rsidRPr="00A52E55">
        <w:rPr>
          <w:i/>
          <w:iCs/>
        </w:rPr>
        <w:t>3</w:t>
      </w:r>
      <w:r w:rsidRPr="00A52E55">
        <w:rPr>
          <w:i/>
          <w:iCs/>
        </w:rPr>
        <w:tab/>
      </w:r>
      <w:r w:rsidRPr="00A52E55">
        <w:rPr>
          <w:i/>
          <w:iCs/>
        </w:rPr>
        <w:t>User updates case/task</w:t>
      </w:r>
    </w:p>
    <w:p w:rsidR="00A52E55" w:rsidP="00A52E55" w:rsidRDefault="006616B6" w14:paraId="1B3AA0DB" w14:textId="22CFB819">
      <w:r>
        <w:t xml:space="preserve">The process of conducting an investigation will be detailed in the </w:t>
      </w:r>
      <w:r w:rsidRPr="00B516DE">
        <w:rPr>
          <w:b/>
          <w:bCs/>
        </w:rPr>
        <w:t>Tazama CIMS Part 2 - Investigation</w:t>
      </w:r>
      <w:r>
        <w:t xml:space="preserve"> requirement specification, along with any exceptions, extensions, and alternatives.</w:t>
      </w:r>
    </w:p>
    <w:p w:rsidR="00067EEE" w:rsidP="00067EEE" w:rsidRDefault="00067EEE" w14:paraId="09C12966" w14:textId="628A6AFE">
      <w:pPr>
        <w:ind w:left="567" w:hanging="567"/>
        <w:rPr>
          <w:rFonts w:eastAsia="Segoe UI" w:cstheme="minorHAnsi"/>
          <w:bCs/>
        </w:rPr>
      </w:pPr>
      <w:r>
        <w:rPr>
          <w:b/>
          <w:bCs/>
        </w:rPr>
        <w:t>3</w:t>
      </w:r>
      <w:r w:rsidRPr="004C0DEF">
        <w:rPr>
          <w:b/>
          <w:bCs/>
        </w:rPr>
        <w:t>a1</w:t>
      </w:r>
      <w:r>
        <w:tab/>
      </w:r>
      <w:r>
        <w:t xml:space="preserve">If the data is invalid (missing mandatory information, failed field validation, etc.), the system must inform the user of the error(s) </w:t>
      </w:r>
      <w:r>
        <w:rPr>
          <w:rFonts w:eastAsia="Segoe UI" w:cstheme="minorHAnsi"/>
          <w:bCs/>
        </w:rPr>
        <w:t>with a specific and detailed description.</w:t>
      </w:r>
    </w:p>
    <w:p w:rsidR="00067EEE" w:rsidP="00067EEE" w:rsidRDefault="00067EEE" w14:paraId="24A930C8" w14:textId="70812794">
      <w:pPr>
        <w:ind w:left="567" w:hanging="567"/>
      </w:pPr>
      <w:r>
        <w:rPr>
          <w:rFonts w:eastAsia="Segoe UI" w:cstheme="minorHAnsi"/>
          <w:b/>
        </w:rPr>
        <w:t>3</w:t>
      </w:r>
      <w:r w:rsidRPr="0050056D">
        <w:rPr>
          <w:rFonts w:eastAsia="Segoe UI" w:cstheme="minorHAnsi"/>
          <w:b/>
        </w:rPr>
        <w:t>b1</w:t>
      </w:r>
      <w:r>
        <w:rPr>
          <w:rFonts w:eastAsia="Segoe UI" w:cstheme="minorHAnsi"/>
          <w:bCs/>
        </w:rPr>
        <w:tab/>
      </w:r>
      <w:r>
        <w:rPr>
          <w:rFonts w:eastAsia="Segoe UI" w:cstheme="minorHAnsi"/>
          <w:bCs/>
        </w:rPr>
        <w:t xml:space="preserve">If the user elects to save the case, the supplied data must be validated </w:t>
      </w:r>
      <w:r>
        <w:t>(field validation), but the user may omit mandatory information.</w:t>
      </w:r>
    </w:p>
    <w:p w:rsidR="00067EEE" w:rsidP="00067EEE" w:rsidRDefault="00067EEE" w14:paraId="77025D76" w14:textId="5EA1B03A">
      <w:pPr>
        <w:ind w:left="567" w:hanging="567"/>
        <w:rPr>
          <w:rFonts w:eastAsia="Segoe UI" w:cstheme="minorHAnsi"/>
          <w:bCs/>
        </w:rPr>
      </w:pPr>
      <w:r>
        <w:rPr>
          <w:rFonts w:eastAsia="Segoe UI" w:cstheme="minorHAnsi"/>
          <w:b/>
        </w:rPr>
        <w:t>3b2</w:t>
      </w:r>
      <w:r w:rsidRPr="002A1CB4">
        <w:rPr>
          <w:rFonts w:eastAsia="Segoe UI" w:cstheme="minorHAnsi"/>
          <w:bCs/>
        </w:rPr>
        <w:tab/>
      </w:r>
      <w:r w:rsidRPr="002A1CB4">
        <w:rPr>
          <w:rFonts w:eastAsia="Segoe UI" w:cstheme="minorHAnsi"/>
          <w:bCs/>
        </w:rPr>
        <w:t xml:space="preserve">If the user saves the case to complete later, it is expected that </w:t>
      </w:r>
      <w:r w:rsidRPr="002A1CB4" w:rsidR="002A1CB4">
        <w:rPr>
          <w:rFonts w:eastAsia="Segoe UI" w:cstheme="minorHAnsi"/>
          <w:bCs/>
        </w:rPr>
        <w:t xml:space="preserve">they will retain control and assignment of the "Investigate </w:t>
      </w:r>
      <w:r w:rsidR="0009682C">
        <w:rPr>
          <w:rFonts w:eastAsia="Segoe UI" w:cstheme="minorHAnsi"/>
          <w:bCs/>
        </w:rPr>
        <w:t>c</w:t>
      </w:r>
      <w:r w:rsidRPr="002A1CB4" w:rsidR="002A1CB4">
        <w:rPr>
          <w:rFonts w:eastAsia="Segoe UI" w:cstheme="minorHAnsi"/>
          <w:bCs/>
        </w:rPr>
        <w:t>ase" task.</w:t>
      </w:r>
    </w:p>
    <w:p w:rsidRPr="00067EEE" w:rsidR="0025579B" w:rsidP="0025579B" w:rsidRDefault="002A1CB4" w14:paraId="1C23134F" w14:textId="45F0BC3B">
      <w:pPr>
        <w:ind w:left="567" w:hanging="567"/>
        <w:rPr>
          <w:rFonts w:eastAsia="Segoe UI" w:cstheme="minorHAnsi"/>
          <w:bCs/>
        </w:rPr>
      </w:pPr>
      <w:r>
        <w:rPr>
          <w:rFonts w:eastAsia="Segoe UI" w:cstheme="minorHAnsi"/>
          <w:b/>
        </w:rPr>
        <w:t>3c1</w:t>
      </w:r>
      <w:r>
        <w:rPr>
          <w:rFonts w:eastAsia="Segoe UI" w:cstheme="minorHAnsi"/>
          <w:b/>
        </w:rPr>
        <w:tab/>
      </w:r>
      <w:r w:rsidRPr="00BF4F36">
        <w:rPr>
          <w:rFonts w:eastAsia="Segoe UI" w:cstheme="minorHAnsi"/>
          <w:bCs/>
        </w:rPr>
        <w:t xml:space="preserve">All changes to the case must be event-, </w:t>
      </w:r>
      <w:r w:rsidRPr="00BF4F36" w:rsidR="00BF4F36">
        <w:rPr>
          <w:rFonts w:eastAsia="Segoe UI" w:cstheme="minorHAnsi"/>
          <w:bCs/>
        </w:rPr>
        <w:t>system-, and audit-logged</w:t>
      </w:r>
      <w:r w:rsidR="0025579B">
        <w:rPr>
          <w:rFonts w:eastAsia="Segoe UI" w:cstheme="minorHAnsi"/>
          <w:bCs/>
        </w:rPr>
        <w:t>.</w:t>
      </w:r>
    </w:p>
    <w:p w:rsidR="00A52E55" w:rsidP="00A52E55" w:rsidRDefault="00A52E55" w14:paraId="677C5C7E" w14:textId="57BAF23B">
      <w:pPr>
        <w:rPr>
          <w:i/>
          <w:iCs/>
        </w:rPr>
      </w:pPr>
      <w:r w:rsidRPr="00A52E55">
        <w:rPr>
          <w:i/>
          <w:iCs/>
        </w:rPr>
        <w:t>4</w:t>
      </w:r>
      <w:r w:rsidRPr="00A52E55">
        <w:rPr>
          <w:i/>
          <w:iCs/>
        </w:rPr>
        <w:tab/>
      </w:r>
      <w:r w:rsidRPr="00A52E55">
        <w:rPr>
          <w:i/>
          <w:iCs/>
        </w:rPr>
        <w:t xml:space="preserve">User submits recommended case outcomes for final approval (See also: </w:t>
      </w:r>
      <w:hyperlink w:history="1" w:anchor="_Close_a_Case">
        <w:r w:rsidRPr="00690334">
          <w:rPr>
            <w:rStyle w:val="Hyperlink"/>
            <w:b/>
            <w:bCs/>
            <w:i/>
            <w:iCs/>
          </w:rPr>
          <w:t>Close a Case</w:t>
        </w:r>
      </w:hyperlink>
      <w:r w:rsidRPr="00A52E55">
        <w:rPr>
          <w:i/>
          <w:iCs/>
        </w:rPr>
        <w:t>)</w:t>
      </w:r>
    </w:p>
    <w:p w:rsidR="00A87D3D" w:rsidP="004470A8" w:rsidRDefault="004470A8" w14:paraId="59638412" w14:textId="77777777">
      <w:pPr>
        <w:ind w:left="567" w:hanging="567"/>
        <w:rPr>
          <w:rFonts w:eastAsia="Segoe UI" w:cstheme="minorHAnsi"/>
          <w:bCs/>
        </w:rPr>
      </w:pPr>
      <w:r>
        <w:rPr>
          <w:b/>
          <w:bCs/>
        </w:rPr>
        <w:t>4</w:t>
      </w:r>
      <w:r w:rsidR="00B94F09">
        <w:rPr>
          <w:b/>
          <w:bCs/>
        </w:rPr>
        <w:t>a</w:t>
      </w:r>
      <w:r w:rsidRPr="006F630D">
        <w:rPr>
          <w:b/>
          <w:bCs/>
        </w:rPr>
        <w:t>1</w:t>
      </w:r>
      <w:r>
        <w:tab/>
      </w:r>
      <w:r w:rsidR="001774BC">
        <w:t xml:space="preserve">If any data required to complete the task is invalid (missing mandatory information, failed field validation, etc.), the system must inform the user of the error(s) </w:t>
      </w:r>
      <w:r w:rsidR="001774BC">
        <w:rPr>
          <w:rFonts w:eastAsia="Segoe UI" w:cstheme="minorHAnsi"/>
          <w:bCs/>
        </w:rPr>
        <w:t>with a specific and detailed description.</w:t>
      </w:r>
    </w:p>
    <w:p w:rsidR="00355EB3" w:rsidP="004470A8" w:rsidRDefault="00A87D3D" w14:paraId="7107AA30" w14:textId="47258686">
      <w:pPr>
        <w:ind w:left="567" w:hanging="567"/>
        <w:rPr>
          <w:rFonts w:eastAsia="Segoe UI" w:cstheme="minorHAnsi"/>
          <w:bCs/>
        </w:rPr>
      </w:pPr>
      <w:r>
        <w:rPr>
          <w:b/>
          <w:bCs/>
        </w:rPr>
        <w:t>4a2</w:t>
      </w:r>
      <w:r>
        <w:rPr>
          <w:b/>
          <w:bCs/>
        </w:rPr>
        <w:tab/>
      </w:r>
      <w:r w:rsidR="0075699A">
        <w:rPr>
          <w:rFonts w:eastAsia="Segoe UI" w:cstheme="minorHAnsi"/>
          <w:bCs/>
        </w:rPr>
        <w:t>The user must not be able to submit the case for approval</w:t>
      </w:r>
      <w:r w:rsidR="008D42DC">
        <w:rPr>
          <w:rFonts w:eastAsia="Segoe UI" w:cstheme="minorHAnsi"/>
          <w:bCs/>
        </w:rPr>
        <w:t>.</w:t>
      </w:r>
    </w:p>
    <w:p w:rsidR="001774BC" w:rsidP="004470A8" w:rsidRDefault="00355EB3" w14:paraId="1BB42023" w14:textId="059B33A6">
      <w:pPr>
        <w:ind w:left="567" w:hanging="567"/>
        <w:rPr>
          <w:rFonts w:eastAsia="Segoe UI" w:cstheme="minorHAnsi"/>
          <w:bCs/>
        </w:rPr>
      </w:pPr>
      <w:r>
        <w:rPr>
          <w:b/>
          <w:bCs/>
        </w:rPr>
        <w:t>4a3</w:t>
      </w:r>
      <w:r w:rsidRPr="00355EB3">
        <w:tab/>
      </w:r>
      <w:r w:rsidRPr="00355EB3">
        <w:t>The user</w:t>
      </w:r>
      <w:r>
        <w:rPr>
          <w:b/>
          <w:bCs/>
        </w:rPr>
        <w:t xml:space="preserve"> </w:t>
      </w:r>
      <w:r w:rsidR="00A87D3D">
        <w:rPr>
          <w:rFonts w:eastAsia="Segoe UI" w:cstheme="minorHAnsi"/>
          <w:bCs/>
        </w:rPr>
        <w:t xml:space="preserve">must retain control of the "Investigate </w:t>
      </w:r>
      <w:r w:rsidR="00BF2C5C">
        <w:rPr>
          <w:rFonts w:eastAsia="Segoe UI" w:cstheme="minorHAnsi"/>
          <w:bCs/>
        </w:rPr>
        <w:t>c</w:t>
      </w:r>
      <w:r w:rsidR="00A87D3D">
        <w:rPr>
          <w:rFonts w:eastAsia="Segoe UI" w:cstheme="minorHAnsi"/>
          <w:bCs/>
        </w:rPr>
        <w:t>ase" task.</w:t>
      </w:r>
    </w:p>
    <w:p w:rsidR="00DB083F" w:rsidP="004470A8" w:rsidRDefault="00DB083F" w14:paraId="0F15B95B" w14:textId="5757BF50">
      <w:pPr>
        <w:ind w:left="567" w:hanging="567"/>
      </w:pPr>
      <w:r>
        <w:rPr>
          <w:b/>
          <w:bCs/>
        </w:rPr>
        <w:t>4b1</w:t>
      </w:r>
      <w:r w:rsidRPr="009343D3">
        <w:tab/>
      </w:r>
      <w:r w:rsidRPr="009343D3">
        <w:t>If the user has reached a</w:t>
      </w:r>
      <w:r w:rsidRPr="009343D3" w:rsidR="00B80A68">
        <w:t>n impasse in their investigation and is unable to actively continue working on the case until the impasse is resolved, the user may suspend the case while awaiting</w:t>
      </w:r>
      <w:r w:rsidRPr="009343D3" w:rsidR="009343D3">
        <w:t xml:space="preserve"> resolution (e.g. external input).</w:t>
      </w:r>
    </w:p>
    <w:p w:rsidR="009343D3" w:rsidP="004470A8" w:rsidRDefault="00D15953" w14:paraId="7EE70FD6" w14:textId="04666271">
      <w:pPr>
        <w:ind w:left="567" w:hanging="567"/>
      </w:pPr>
      <w:r w:rsidRPr="004A2471">
        <w:rPr>
          <w:b/>
          <w:bCs/>
        </w:rPr>
        <w:t>4b2</w:t>
      </w:r>
      <w:r>
        <w:tab/>
      </w:r>
      <w:r w:rsidR="008D42DC">
        <w:t>The case status must be "21 - SUSPENDED".</w:t>
      </w:r>
    </w:p>
    <w:p w:rsidR="008D42DC" w:rsidP="004470A8" w:rsidRDefault="008D42DC" w14:paraId="02E4A1C6" w14:textId="68C3364E">
      <w:pPr>
        <w:ind w:left="567" w:hanging="567"/>
      </w:pPr>
      <w:r w:rsidRPr="004A2471">
        <w:rPr>
          <w:b/>
          <w:bCs/>
        </w:rPr>
        <w:t>4b3</w:t>
      </w:r>
      <w:r>
        <w:tab/>
      </w:r>
      <w:r>
        <w:t xml:space="preserve">The "Investigate </w:t>
      </w:r>
      <w:r w:rsidR="00514374">
        <w:t>case</w:t>
      </w:r>
      <w:r>
        <w:t>" status must be "21 - BLOCKED".</w:t>
      </w:r>
    </w:p>
    <w:p w:rsidR="008D42DC" w:rsidP="004470A8" w:rsidRDefault="00131585" w14:paraId="75DD1499" w14:textId="6B79DAA3">
      <w:pPr>
        <w:ind w:left="567" w:hanging="567"/>
      </w:pPr>
      <w:r w:rsidRPr="004A2471">
        <w:rPr>
          <w:b/>
          <w:bCs/>
        </w:rPr>
        <w:t>4b4</w:t>
      </w:r>
      <w:r>
        <w:tab/>
      </w:r>
      <w:r>
        <w:t xml:space="preserve">A reason or description of the blocking condition must be </w:t>
      </w:r>
      <w:r w:rsidR="004A2471">
        <w:t>added to the case/task.</w:t>
      </w:r>
    </w:p>
    <w:p w:rsidRPr="00067EEE" w:rsidR="004A2471" w:rsidP="004A2471" w:rsidRDefault="004A2471" w14:paraId="78C25FD7" w14:textId="3B43E447">
      <w:pPr>
        <w:ind w:left="567" w:hanging="567"/>
        <w:rPr>
          <w:rFonts w:eastAsia="Segoe UI" w:cstheme="minorHAnsi"/>
          <w:bCs/>
        </w:rPr>
      </w:pPr>
      <w:r>
        <w:rPr>
          <w:rFonts w:eastAsia="Segoe UI" w:cstheme="minorHAnsi"/>
          <w:b/>
        </w:rPr>
        <w:t>4b5</w:t>
      </w:r>
      <w:r>
        <w:rPr>
          <w:rFonts w:eastAsia="Segoe UI" w:cstheme="minorHAnsi"/>
          <w:b/>
        </w:rPr>
        <w:tab/>
      </w:r>
      <w:r w:rsidRPr="00BF4F36">
        <w:rPr>
          <w:rFonts w:eastAsia="Segoe UI" w:cstheme="minorHAnsi"/>
          <w:bCs/>
        </w:rPr>
        <w:t>All changes to the case must be event-, system-, and audit-logged</w:t>
      </w:r>
      <w:r>
        <w:rPr>
          <w:rFonts w:eastAsia="Segoe UI" w:cstheme="minorHAnsi"/>
          <w:bCs/>
        </w:rPr>
        <w:t>.</w:t>
      </w:r>
    </w:p>
    <w:p w:rsidR="00436D3E" w:rsidP="004470A8" w:rsidRDefault="00C074C8" w14:paraId="0A3F6215" w14:textId="77777777">
      <w:pPr>
        <w:ind w:left="567" w:hanging="567"/>
      </w:pPr>
      <w:r>
        <w:rPr>
          <w:b/>
          <w:bCs/>
        </w:rPr>
        <w:t>4</w:t>
      </w:r>
      <w:r w:rsidR="009343D3">
        <w:rPr>
          <w:b/>
          <w:bCs/>
        </w:rPr>
        <w:t>c</w:t>
      </w:r>
      <w:r>
        <w:rPr>
          <w:b/>
          <w:bCs/>
        </w:rPr>
        <w:t>1</w:t>
      </w:r>
      <w:r w:rsidRPr="00FD4E1C">
        <w:tab/>
      </w:r>
      <w:r w:rsidRPr="00FD4E1C">
        <w:t xml:space="preserve">The user may elect to </w:t>
      </w:r>
      <w:r w:rsidRPr="00FD4E1C" w:rsidR="00FD4E1C">
        <w:t>unassign themselves from the case</w:t>
      </w:r>
      <w:r w:rsidR="00436D3E">
        <w:t>/task</w:t>
      </w:r>
      <w:r w:rsidRPr="00FD4E1C" w:rsidR="00FD4E1C">
        <w:t xml:space="preserve"> </w:t>
      </w:r>
      <w:r w:rsidR="00847498">
        <w:t>(</w:t>
      </w:r>
      <w:hyperlink w:history="1" w:anchor="_Unassign_a_Task">
        <w:r w:rsidRPr="00711D50" w:rsidR="003E77FF">
          <w:rPr>
            <w:rStyle w:val="Hyperlink"/>
            <w:b/>
            <w:bCs/>
          </w:rPr>
          <w:t>Unassign a task</w:t>
        </w:r>
      </w:hyperlink>
      <w:r w:rsidR="003E77FF">
        <w:t>)</w:t>
      </w:r>
    </w:p>
    <w:p w:rsidR="00C074C8" w:rsidP="004470A8" w:rsidRDefault="00436D3E" w14:paraId="38F141E6" w14:textId="78F1CA83">
      <w:pPr>
        <w:ind w:left="567" w:hanging="567"/>
        <w:rPr>
          <w:b/>
          <w:bCs/>
        </w:rPr>
      </w:pPr>
      <w:r>
        <w:rPr>
          <w:b/>
          <w:bCs/>
        </w:rPr>
        <w:t>4c2</w:t>
      </w:r>
      <w:r w:rsidRPr="00436D3E">
        <w:tab/>
      </w:r>
      <w:r w:rsidRPr="00436D3E">
        <w:t>T</w:t>
      </w:r>
      <w:r w:rsidRPr="00FD4E1C" w:rsidR="00FD4E1C">
        <w:t>he case and the "Investigate Case" task must be returned to the "Investigations" work queue/candidate group.</w:t>
      </w:r>
    </w:p>
    <w:p w:rsidRPr="00391D88" w:rsidR="004470A8" w:rsidP="009C581D" w:rsidRDefault="00EC1704" w14:paraId="03E7E9D9" w14:textId="7B904C27">
      <w:pPr>
        <w:ind w:left="567" w:hanging="567"/>
      </w:pPr>
      <w:r w:rsidRPr="00C94557">
        <w:rPr>
          <w:b/>
          <w:bCs/>
        </w:rPr>
        <w:t>4</w:t>
      </w:r>
      <w:r w:rsidR="009343D3">
        <w:rPr>
          <w:b/>
          <w:bCs/>
        </w:rPr>
        <w:t>d</w:t>
      </w:r>
      <w:r w:rsidRPr="00C94557">
        <w:rPr>
          <w:b/>
          <w:bCs/>
        </w:rPr>
        <w:t>1</w:t>
      </w:r>
      <w:r>
        <w:tab/>
      </w:r>
      <w:r>
        <w:t>The user (or a supervisor) may elect to assign the case</w:t>
      </w:r>
      <w:r w:rsidR="00194585">
        <w:t xml:space="preserve"> (</w:t>
      </w:r>
      <w:hyperlink w:history="1" w:anchor="_Assign_(Reassign)_a">
        <w:r w:rsidRPr="00877909" w:rsidR="00194585">
          <w:rPr>
            <w:rStyle w:val="Hyperlink"/>
            <w:b/>
            <w:bCs/>
          </w:rPr>
          <w:t>Assign a</w:t>
        </w:r>
        <w:r w:rsidRPr="00877909" w:rsidR="00877909">
          <w:rPr>
            <w:rStyle w:val="Hyperlink"/>
            <w:b/>
            <w:bCs/>
          </w:rPr>
          <w:t xml:space="preserve"> Task</w:t>
        </w:r>
      </w:hyperlink>
      <w:r w:rsidR="00877909">
        <w:t>)</w:t>
      </w:r>
      <w:r>
        <w:t xml:space="preserve"> to </w:t>
      </w:r>
      <w:r w:rsidR="0025579B">
        <w:t>another user.</w:t>
      </w:r>
    </w:p>
    <w:p w:rsidR="004470A8" w:rsidP="004470A8" w:rsidRDefault="004470A8" w14:paraId="29CF4C5C" w14:textId="77777777">
      <w:pPr>
        <w:pStyle w:val="Heading3"/>
      </w:pPr>
      <w:r>
        <w:t>General requirements / notes</w:t>
      </w:r>
    </w:p>
    <w:p w:rsidRPr="003854BD" w:rsidR="004470A8" w:rsidP="003854BD" w:rsidRDefault="004470A8" w14:paraId="3057441C" w14:textId="77777777"/>
    <w:p w:rsidR="004470A8" w:rsidRDefault="004470A8" w14:paraId="3883962D" w14:textId="77777777">
      <w:pPr>
        <w:rPr>
          <w:rFonts w:asciiTheme="majorHAnsi" w:hAnsiTheme="majorHAnsi" w:eastAsiaTheme="majorEastAsia" w:cstheme="majorBidi"/>
          <w:color w:val="2F5496" w:themeColor="accent1" w:themeShade="BF"/>
          <w:sz w:val="26"/>
          <w:szCs w:val="26"/>
        </w:rPr>
      </w:pPr>
      <w:r>
        <w:br w:type="page"/>
      </w:r>
    </w:p>
    <w:p w:rsidR="00F81309" w:rsidP="00F81309" w:rsidRDefault="00F81309" w14:paraId="45E8C95C" w14:textId="37790362">
      <w:pPr>
        <w:pStyle w:val="Heading2"/>
      </w:pPr>
      <w:bookmarkStart w:name="_Unassign_a_Task" w:id="51"/>
      <w:bookmarkStart w:name="_Toc196869842" w:id="52"/>
      <w:bookmarkStart w:name="_Toc197549435" w:id="53"/>
      <w:bookmarkEnd w:id="51"/>
      <w:r>
        <w:t>Unassign a Task</w:t>
      </w:r>
      <w:bookmarkEnd w:id="52"/>
      <w:bookmarkEnd w:id="53"/>
    </w:p>
    <w:p w:rsidRPr="00906091" w:rsidR="0044688C" w:rsidP="0044688C" w:rsidRDefault="0044688C" w14:paraId="4B080386" w14:textId="77777777">
      <w:pPr>
        <w:pStyle w:val="Heading3"/>
      </w:pPr>
      <w:r w:rsidRPr="00906091">
        <w:t>Description</w:t>
      </w:r>
    </w:p>
    <w:p w:rsidR="002079AB" w:rsidP="0044688C" w:rsidRDefault="002079AB" w14:paraId="392CF060" w14:textId="20875C92">
      <w:r>
        <w:t xml:space="preserve">Occasionally it may be necessary for a user </w:t>
      </w:r>
      <w:r w:rsidR="00124506">
        <w:t>who had been assigned to a case to unassign themselves when they have received a higher priority task, or are unexpectedly unavailable, or they discover an investigation is beyond their specific expertise.</w:t>
      </w:r>
      <w:r w:rsidR="00883D53">
        <w:t xml:space="preserve"> In some instances, where a user may not be able to unassign themselves from a task, a Supervisor may be required to </w:t>
      </w:r>
      <w:r w:rsidR="003F6E11">
        <w:t xml:space="preserve">step in. It may also be possible to have the Case Management System unassign a user in an automated fashion, such as when the user </w:t>
      </w:r>
      <w:r w:rsidR="00787108">
        <w:t>is assigned a task, but does not start working on the task before a set Service Level Agreement-based deadline expires.</w:t>
      </w:r>
    </w:p>
    <w:p w:rsidRPr="00906091" w:rsidR="0044688C" w:rsidP="003F6E11" w:rsidRDefault="0044688C" w14:paraId="12FD581B" w14:textId="1B76AE1D">
      <w:r>
        <w:t xml:space="preserve">This use case captures the process of unassigning tasks </w:t>
      </w:r>
      <w:r w:rsidR="00075A1F">
        <w:t xml:space="preserve">which effectively returns the case </w:t>
      </w:r>
      <w:r>
        <w:t>to a work queue/candidate group</w:t>
      </w:r>
      <w:r w:rsidR="00007E7E">
        <w:t xml:space="preserve"> </w:t>
      </w:r>
      <w:r>
        <w:t xml:space="preserve">where it will await assignment to a </w:t>
      </w:r>
      <w:r w:rsidR="00007E7E">
        <w:t xml:space="preserve">different </w:t>
      </w:r>
      <w:r>
        <w:t>user</w:t>
      </w:r>
      <w:r w:rsidR="00007E7E">
        <w:t xml:space="preserve"> (</w:t>
      </w:r>
      <w:hyperlink w:history="1" w:anchor="_Assign_(Reassign)_a">
        <w:r w:rsidRPr="00007E7E" w:rsidR="00007E7E">
          <w:rPr>
            <w:rStyle w:val="Hyperlink"/>
            <w:b/>
            <w:bCs/>
          </w:rPr>
          <w:t>Assign a Case</w:t>
        </w:r>
      </w:hyperlink>
      <w:r w:rsidR="00007E7E">
        <w:t>)</w:t>
      </w:r>
      <w:r>
        <w:t>.</w:t>
      </w:r>
    </w:p>
    <w:p w:rsidRPr="00906091" w:rsidR="0044688C" w:rsidP="0044688C" w:rsidRDefault="0044688C" w14:paraId="1C29CD8A" w14:textId="77777777">
      <w:pPr>
        <w:pStyle w:val="Heading3"/>
      </w:pPr>
      <w:r w:rsidRPr="00906091">
        <w:t>Actors</w:t>
      </w:r>
    </w:p>
    <w:p w:rsidRPr="00906091" w:rsidR="0044688C" w:rsidP="0044688C" w:rsidRDefault="0044688C" w14:paraId="0ABEF6C9" w14:textId="77777777">
      <w:pPr>
        <w:pStyle w:val="Heading4"/>
      </w:pPr>
      <w:r w:rsidRPr="00906091">
        <w:t>Primary Actor</w:t>
      </w:r>
    </w:p>
    <w:p w:rsidRPr="007F0146" w:rsidR="0044688C" w:rsidP="0044688C" w:rsidRDefault="0044688C" w14:paraId="5B0E33B7" w14:textId="57FC5ABD">
      <w:pPr>
        <w:pStyle w:val="Bullets"/>
        <w:rPr>
          <w:lang w:val="en-US"/>
        </w:rPr>
      </w:pPr>
      <w:r w:rsidRPr="00AF337F">
        <w:rPr>
          <w:rFonts w:eastAsia="Segoe UI" w:cstheme="minorHAnsi"/>
          <w:b/>
          <w:lang w:val="en-US"/>
        </w:rPr>
        <w:t>Analyst / Investigator</w:t>
      </w:r>
      <w:r>
        <w:rPr>
          <w:lang w:val="en-US"/>
        </w:rPr>
        <w:t xml:space="preserve">: </w:t>
      </w:r>
      <w:r w:rsidR="00185C53">
        <w:rPr>
          <w:lang w:val="en-US"/>
        </w:rPr>
        <w:t>An analyst can unassign themselves from a task.</w:t>
      </w:r>
    </w:p>
    <w:p w:rsidR="0044688C" w:rsidP="0044688C" w:rsidRDefault="0044688C" w14:paraId="4AE2E43F" w14:textId="3CEBD33E">
      <w:pPr>
        <w:pStyle w:val="Bullets"/>
        <w:rPr>
          <w:lang w:val="en-US"/>
        </w:rPr>
      </w:pPr>
      <w:r w:rsidRPr="00AF337F">
        <w:rPr>
          <w:rFonts w:eastAsia="Segoe UI" w:cstheme="minorHAnsi"/>
          <w:b/>
          <w:lang w:val="en-US"/>
        </w:rPr>
        <w:t>Supervisor:</w:t>
      </w:r>
      <w:r w:rsidRPr="00906091">
        <w:rPr>
          <w:lang w:val="en-US"/>
        </w:rPr>
        <w:t xml:space="preserve"> </w:t>
      </w:r>
      <w:r>
        <w:rPr>
          <w:lang w:val="en-US"/>
        </w:rPr>
        <w:t xml:space="preserve">A Supervisor can </w:t>
      </w:r>
      <w:r w:rsidR="00185C53">
        <w:rPr>
          <w:lang w:val="en-US"/>
        </w:rPr>
        <w:t>unassign a user</w:t>
      </w:r>
      <w:r w:rsidR="00C16B91">
        <w:rPr>
          <w:lang w:val="en-US"/>
        </w:rPr>
        <w:t>, another supervisor (or themselves)</w:t>
      </w:r>
      <w:r w:rsidR="00185C53">
        <w:rPr>
          <w:lang w:val="en-US"/>
        </w:rPr>
        <w:t xml:space="preserve"> from a task.</w:t>
      </w:r>
    </w:p>
    <w:p w:rsidRPr="00F5545E" w:rsidR="0044688C" w:rsidP="0044688C" w:rsidRDefault="0044688C" w14:paraId="7D5B2CE2" w14:textId="39DE5815">
      <w:pPr>
        <w:pStyle w:val="Bullets"/>
        <w:rPr>
          <w:lang w:val="en-US"/>
        </w:rPr>
      </w:pPr>
      <w:r>
        <w:rPr>
          <w:rFonts w:eastAsia="Segoe UI" w:cstheme="minorHAnsi"/>
          <w:b/>
          <w:lang w:val="en-US"/>
        </w:rPr>
        <w:t>Case Management System:</w:t>
      </w:r>
      <w:r w:rsidRPr="00F5545E">
        <w:rPr>
          <w:lang w:val="en-US"/>
        </w:rPr>
        <w:t xml:space="preserve"> </w:t>
      </w:r>
      <w:r>
        <w:rPr>
          <w:lang w:val="en-US"/>
        </w:rPr>
        <w:t xml:space="preserve">The CMS must be able to automatically </w:t>
      </w:r>
      <w:r w:rsidR="00C16B91">
        <w:rPr>
          <w:lang w:val="en-US"/>
        </w:rPr>
        <w:t>un</w:t>
      </w:r>
      <w:r>
        <w:rPr>
          <w:lang w:val="en-US"/>
        </w:rPr>
        <w:t xml:space="preserve">assign </w:t>
      </w:r>
      <w:r w:rsidR="00C16B91">
        <w:rPr>
          <w:lang w:val="en-US"/>
        </w:rPr>
        <w:t xml:space="preserve">users from </w:t>
      </w:r>
      <w:r>
        <w:rPr>
          <w:lang w:val="en-US"/>
        </w:rPr>
        <w:t>tasks</w:t>
      </w:r>
      <w:r w:rsidR="00C16B91">
        <w:rPr>
          <w:lang w:val="en-US"/>
        </w:rPr>
        <w:t xml:space="preserve"> if certain system conditions are met</w:t>
      </w:r>
      <w:r>
        <w:rPr>
          <w:lang w:val="en-US"/>
        </w:rPr>
        <w:t>.</w:t>
      </w:r>
    </w:p>
    <w:p w:rsidRPr="00906091" w:rsidR="0044688C" w:rsidP="0044688C" w:rsidRDefault="0044688C" w14:paraId="2DD5DECD" w14:textId="77777777">
      <w:pPr>
        <w:pStyle w:val="Heading4"/>
      </w:pPr>
      <w:r w:rsidRPr="00906091">
        <w:t>Supporting/Secondary Actors</w:t>
      </w:r>
    </w:p>
    <w:p w:rsidR="0044688C" w:rsidP="0044688C" w:rsidRDefault="0044688C" w14:paraId="739E3B6C" w14:textId="77777777">
      <w:pPr>
        <w:pStyle w:val="Bullets"/>
        <w:rPr>
          <w:lang w:val="en-US"/>
        </w:rPr>
      </w:pPr>
      <w:r>
        <w:rPr>
          <w:rFonts w:eastAsia="Segoe UI" w:cstheme="minorHAnsi"/>
          <w:b/>
          <w:lang w:val="en-US"/>
        </w:rPr>
        <w:t>Supervisor</w:t>
      </w:r>
      <w:r w:rsidRPr="00AF337F">
        <w:rPr>
          <w:rFonts w:eastAsia="Segoe UI" w:cstheme="minorHAnsi"/>
          <w:b/>
          <w:lang w:val="en-US"/>
        </w:rPr>
        <w:t>:</w:t>
      </w:r>
      <w:r w:rsidRPr="00906091">
        <w:rPr>
          <w:lang w:val="en-US"/>
        </w:rPr>
        <w:t xml:space="preserve"> </w:t>
      </w:r>
      <w:r>
        <w:rPr>
          <w:lang w:val="en-US"/>
        </w:rPr>
        <w:t>Supervisors would monitor the operational performance of their users through the assignment and completion of tasks via operational dashboards.</w:t>
      </w:r>
    </w:p>
    <w:p w:rsidR="0044688C" w:rsidP="0044688C" w:rsidRDefault="0044688C" w14:paraId="185AA52F" w14:textId="77777777">
      <w:pPr>
        <w:pStyle w:val="Bullets"/>
        <w:rPr>
          <w:lang w:val="en-US"/>
        </w:rPr>
      </w:pPr>
      <w:r>
        <w:rPr>
          <w:rFonts w:eastAsia="Segoe UI" w:cstheme="minorHAnsi"/>
          <w:b/>
          <w:lang w:val="en-US"/>
        </w:rPr>
        <w:t>Manager</w:t>
      </w:r>
      <w:r w:rsidRPr="00AF337F">
        <w:rPr>
          <w:rFonts w:eastAsia="Segoe UI" w:cstheme="minorHAnsi"/>
          <w:b/>
          <w:lang w:val="en-US"/>
        </w:rPr>
        <w:t>:</w:t>
      </w:r>
      <w:r w:rsidRPr="00906091">
        <w:rPr>
          <w:lang w:val="en-US"/>
        </w:rPr>
        <w:t xml:space="preserve"> </w:t>
      </w:r>
      <w:r>
        <w:rPr>
          <w:lang w:val="en-US"/>
        </w:rPr>
        <w:t>Managers would monitor the operational performance of their staff through the assignment and completion of tasks via operational dashboards.</w:t>
      </w:r>
    </w:p>
    <w:p w:rsidRPr="00906091" w:rsidR="0044688C" w:rsidP="0044688C" w:rsidRDefault="0044688C" w14:paraId="687FC055"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44688C" w:rsidP="0044688C" w:rsidRDefault="0044688C" w14:paraId="080268EE" w14:textId="77777777">
      <w:pPr>
        <w:pStyle w:val="Heading3"/>
      </w:pPr>
      <w:r w:rsidRPr="00906091">
        <w:t>Pre-conditions</w:t>
      </w:r>
    </w:p>
    <w:p w:rsidRPr="00906091" w:rsidR="0044688C" w:rsidP="0044688C" w:rsidRDefault="0044688C" w14:paraId="5F802316" w14:textId="77777777">
      <w:pPr>
        <w:pStyle w:val="Heading4"/>
      </w:pPr>
      <w:r>
        <w:t>System state</w:t>
      </w:r>
    </w:p>
    <w:p w:rsidR="0044688C" w:rsidP="00D6066B" w:rsidRDefault="0044688C" w14:paraId="51CEFEC6" w14:textId="77777777">
      <w:pPr>
        <w:pStyle w:val="ListParagraph"/>
        <w:numPr>
          <w:ilvl w:val="0"/>
          <w:numId w:val="26"/>
        </w:numPr>
      </w:pPr>
      <w:r>
        <w:t>The case must already exist in the CMS database.</w:t>
      </w:r>
    </w:p>
    <w:p w:rsidR="0044688C" w:rsidP="00D6066B" w:rsidRDefault="0044688C" w14:paraId="0D10CE78" w14:textId="77777777">
      <w:pPr>
        <w:pStyle w:val="ListParagraph"/>
        <w:numPr>
          <w:ilvl w:val="0"/>
          <w:numId w:val="26"/>
        </w:numPr>
        <w:rPr/>
      </w:pPr>
      <w:r w:rsidRPr="4ED0E540" w:rsidR="0044688C">
        <w:rPr>
          <w:lang w:val="en-US"/>
        </w:rPr>
        <w:t xml:space="preserve">The case must </w:t>
      </w:r>
      <w:r w:rsidRPr="4ED0E540" w:rsidR="0044688C">
        <w:rPr>
          <w:lang w:val="en-US"/>
        </w:rPr>
        <w:t>contain</w:t>
      </w:r>
      <w:r w:rsidRPr="4ED0E540" w:rsidR="0044688C">
        <w:rPr>
          <w:lang w:val="en-US"/>
        </w:rPr>
        <w:t xml:space="preserve"> an assignable task.</w:t>
      </w:r>
    </w:p>
    <w:p w:rsidR="0044688C" w:rsidP="00D6066B" w:rsidRDefault="0044688C" w14:paraId="58CD9195" w14:textId="77777777">
      <w:pPr>
        <w:pStyle w:val="ListParagraph"/>
        <w:numPr>
          <w:ilvl w:val="0"/>
          <w:numId w:val="26"/>
        </w:numPr>
      </w:pPr>
      <w:r>
        <w:t>The task must not have a status of "30 - COMPLETE".</w:t>
      </w:r>
    </w:p>
    <w:p w:rsidR="00181912" w:rsidP="00D6066B" w:rsidRDefault="00181912" w14:paraId="06B1918D" w14:textId="0D7B140C">
      <w:pPr>
        <w:pStyle w:val="ListParagraph"/>
        <w:numPr>
          <w:ilvl w:val="0"/>
          <w:numId w:val="26"/>
        </w:numPr>
      </w:pPr>
      <w:r>
        <w:t>The task must be assigned to a user.</w:t>
      </w:r>
    </w:p>
    <w:p w:rsidRPr="00906091" w:rsidR="0044688C" w:rsidP="0044688C" w:rsidRDefault="0044688C" w14:paraId="6156DF9D" w14:textId="77777777">
      <w:pPr>
        <w:pStyle w:val="Heading4"/>
      </w:pPr>
      <w:r w:rsidRPr="00906091">
        <w:t>Valid Access &amp; Permissions</w:t>
      </w:r>
    </w:p>
    <w:p w:rsidR="0044688C" w:rsidP="0044688C" w:rsidRDefault="0044688C" w14:paraId="5CCD65BF" w14:textId="77777777">
      <w:pPr>
        <w:pStyle w:val="Bullets"/>
        <w:rPr>
          <w:lang w:val="en-US"/>
        </w:rPr>
      </w:pPr>
      <w:r w:rsidRPr="00906091">
        <w:rPr>
          <w:lang w:val="en-US"/>
        </w:rPr>
        <w:t>The user must be authenticated and authorized within the CMS (per ISO 27001 and role-based access rules).</w:t>
      </w:r>
    </w:p>
    <w:p w:rsidRPr="00461A5D" w:rsidR="0044688C" w:rsidP="0044688C" w:rsidRDefault="0044688C" w14:paraId="4EC536D0" w14:textId="77777777">
      <w:pPr>
        <w:pStyle w:val="Bullets"/>
        <w:rPr>
          <w:lang w:val="en-US"/>
        </w:rPr>
      </w:pPr>
      <w:r>
        <w:rPr>
          <w:lang w:val="en-US"/>
        </w:rPr>
        <w:t>The user must have the authority to perform this use case.</w:t>
      </w:r>
    </w:p>
    <w:p w:rsidRPr="00906091" w:rsidR="0044688C" w:rsidP="0044688C" w:rsidRDefault="0044688C" w14:paraId="7ED4AF03" w14:textId="77777777">
      <w:pPr>
        <w:pStyle w:val="Heading4"/>
      </w:pPr>
      <w:r w:rsidRPr="00906091">
        <w:t>Infrastructure / Configuration Ready</w:t>
      </w:r>
    </w:p>
    <w:p w:rsidRPr="00906091" w:rsidR="0044688C" w:rsidP="0044688C" w:rsidRDefault="0044688C" w14:paraId="404B040B" w14:textId="77777777">
      <w:pPr>
        <w:pStyle w:val="Bullets"/>
        <w:rPr>
          <w:lang w:val="en-US"/>
        </w:rPr>
      </w:pPr>
      <w:r w:rsidRPr="00906091">
        <w:rPr>
          <w:lang w:val="en-US"/>
        </w:rPr>
        <w:t>The CMS is operational</w:t>
      </w:r>
      <w:r>
        <w:rPr>
          <w:lang w:val="en-US"/>
        </w:rPr>
        <w:t>.</w:t>
      </w:r>
    </w:p>
    <w:p w:rsidRPr="00906091" w:rsidR="0044688C" w:rsidP="0044688C" w:rsidRDefault="0044688C" w14:paraId="18E700E0" w14:textId="77777777">
      <w:pPr>
        <w:pStyle w:val="Bullets"/>
        <w:rPr>
          <w:lang w:val="en-US"/>
        </w:rPr>
      </w:pPr>
      <w:r w:rsidRPr="00906091">
        <w:rPr>
          <w:lang w:val="en-US"/>
        </w:rPr>
        <w:t>Relevant compliance logging is active (GDPR, ISO 27001) so that any creation event is captured.</w:t>
      </w:r>
    </w:p>
    <w:p w:rsidRPr="00906091" w:rsidR="0044688C" w:rsidP="0044688C" w:rsidRDefault="0044688C" w14:paraId="711953E9" w14:textId="77777777">
      <w:pPr>
        <w:pStyle w:val="Heading3"/>
      </w:pPr>
      <w:r w:rsidRPr="00906091">
        <w:t>Triggers</w:t>
      </w:r>
    </w:p>
    <w:p w:rsidRPr="00226C2B" w:rsidR="0044688C" w:rsidP="0044688C" w:rsidRDefault="0044688C" w14:paraId="73B4F6DF" w14:textId="51C722B5">
      <w:pPr>
        <w:pStyle w:val="Bullets"/>
        <w:rPr>
          <w:lang w:val="en-US"/>
        </w:rPr>
      </w:pPr>
      <w:r>
        <w:rPr>
          <w:lang w:val="en-US"/>
        </w:rPr>
        <w:t xml:space="preserve">A user </w:t>
      </w:r>
      <w:r w:rsidR="004D02FB">
        <w:rPr>
          <w:lang w:val="en-US"/>
        </w:rPr>
        <w:t>was previously assigned to a task, but the task now needs to be unassigned to be returned to the work queue/</w:t>
      </w:r>
      <w:r w:rsidR="007969EF">
        <w:rPr>
          <w:lang w:val="en-US"/>
        </w:rPr>
        <w:t>candidate group for reasons.</w:t>
      </w:r>
    </w:p>
    <w:p w:rsidRPr="00906091" w:rsidR="0044688C" w:rsidP="0044688C" w:rsidRDefault="0044688C" w14:paraId="006FB224" w14:textId="77777777">
      <w:pPr>
        <w:pStyle w:val="Heading3"/>
      </w:pPr>
      <w:r w:rsidRPr="00906091">
        <w:t>Main Success Scenario (Ideal Path)</w:t>
      </w:r>
    </w:p>
    <w:p w:rsidR="0044688C" w:rsidP="00D6066B" w:rsidRDefault="0044688C" w14:paraId="5811BC8F" w14:textId="7B89BC0C">
      <w:pPr>
        <w:numPr>
          <w:ilvl w:val="0"/>
          <w:numId w:val="33"/>
        </w:numPr>
        <w:spacing w:after="13" w:line="271" w:lineRule="auto"/>
        <w:rPr>
          <w:rFonts w:cstheme="minorHAnsi"/>
          <w:bCs/>
        </w:rPr>
      </w:pPr>
      <w:r>
        <w:rPr>
          <w:rFonts w:cstheme="minorHAnsi"/>
          <w:bCs/>
        </w:rPr>
        <w:t>User retrieves a task</w:t>
      </w:r>
    </w:p>
    <w:p w:rsidRPr="00226C2B" w:rsidR="0044688C" w:rsidP="00D6066B" w:rsidRDefault="0044688C" w14:paraId="3B7B9D9B" w14:textId="4625D53F">
      <w:pPr>
        <w:numPr>
          <w:ilvl w:val="0"/>
          <w:numId w:val="33"/>
        </w:numPr>
        <w:spacing w:after="13" w:line="271" w:lineRule="auto"/>
        <w:rPr>
          <w:rFonts w:cstheme="minorHAnsi"/>
          <w:bCs/>
        </w:rPr>
      </w:pPr>
      <w:r>
        <w:rPr>
          <w:rFonts w:cstheme="minorHAnsi"/>
          <w:bCs/>
        </w:rPr>
        <w:t>User</w:t>
      </w:r>
      <w:r w:rsidR="00AA4682">
        <w:rPr>
          <w:rFonts w:cstheme="minorHAnsi"/>
          <w:bCs/>
        </w:rPr>
        <w:t xml:space="preserve"> un</w:t>
      </w:r>
      <w:r>
        <w:rPr>
          <w:rFonts w:cstheme="minorHAnsi"/>
          <w:bCs/>
        </w:rPr>
        <w:t xml:space="preserve">assigns </w:t>
      </w:r>
      <w:r w:rsidR="00AA4682">
        <w:rPr>
          <w:rFonts w:cstheme="minorHAnsi"/>
          <w:bCs/>
        </w:rPr>
        <w:t xml:space="preserve">the current user from </w:t>
      </w:r>
      <w:r>
        <w:rPr>
          <w:rFonts w:cstheme="minorHAnsi"/>
          <w:bCs/>
        </w:rPr>
        <w:t>the task</w:t>
      </w:r>
    </w:p>
    <w:p w:rsidR="0044688C" w:rsidP="0044688C" w:rsidRDefault="0044688C" w14:paraId="105A1895" w14:textId="77777777">
      <w:pPr>
        <w:pStyle w:val="Heading3"/>
      </w:pPr>
      <w:r>
        <w:t>Alternative Success Scenario</w:t>
      </w:r>
    </w:p>
    <w:p w:rsidR="0044688C" w:rsidP="0044688C" w:rsidRDefault="0044688C" w14:paraId="6B6DB45D" w14:textId="77777777">
      <w:pPr>
        <w:spacing w:after="13" w:line="271" w:lineRule="auto"/>
        <w:rPr>
          <w:rFonts w:cstheme="minorHAnsi"/>
          <w:bCs/>
          <w:i/>
          <w:iCs/>
        </w:rPr>
      </w:pPr>
      <w:r w:rsidRPr="00226C2B">
        <w:rPr>
          <w:rFonts w:cstheme="minorHAnsi"/>
          <w:bCs/>
          <w:i/>
          <w:iCs/>
        </w:rPr>
        <w:t>1</w:t>
      </w:r>
      <w:r w:rsidRPr="00226C2B">
        <w:rPr>
          <w:rFonts w:cstheme="minorHAnsi"/>
          <w:bCs/>
          <w:i/>
          <w:iCs/>
        </w:rPr>
        <w:tab/>
      </w:r>
      <w:r w:rsidRPr="00226C2B">
        <w:rPr>
          <w:rFonts w:cstheme="minorHAnsi"/>
          <w:bCs/>
          <w:i/>
          <w:iCs/>
        </w:rPr>
        <w:t>User/system retrieves task</w:t>
      </w:r>
    </w:p>
    <w:p w:rsidRPr="0027530A" w:rsidR="0044688C" w:rsidP="0044688C" w:rsidRDefault="0044688C" w14:paraId="6AAD4261" w14:textId="3E625BAB">
      <w:pPr>
        <w:spacing w:after="13" w:line="271" w:lineRule="auto"/>
        <w:rPr>
          <w:rFonts w:cstheme="minorHAnsi"/>
          <w:bCs/>
        </w:rPr>
      </w:pPr>
      <w:r>
        <w:rPr>
          <w:rFonts w:cstheme="minorHAnsi"/>
          <w:bCs/>
        </w:rPr>
        <w:t>Alt:</w:t>
      </w:r>
      <w:r>
        <w:rPr>
          <w:rFonts w:cstheme="minorHAnsi"/>
          <w:bCs/>
        </w:rPr>
        <w:tab/>
      </w:r>
      <w:r>
        <w:rPr>
          <w:rFonts w:cstheme="minorHAnsi"/>
          <w:bCs/>
        </w:rPr>
        <w:t xml:space="preserve">It may not be necessary to retrieve a task for the task to be </w:t>
      </w:r>
      <w:r w:rsidR="00A8674D">
        <w:rPr>
          <w:rFonts w:cstheme="minorHAnsi"/>
          <w:bCs/>
        </w:rPr>
        <w:t>un</w:t>
      </w:r>
      <w:r>
        <w:rPr>
          <w:rFonts w:cstheme="minorHAnsi"/>
          <w:bCs/>
        </w:rPr>
        <w:t xml:space="preserve">assigned. A task displayed on a dashboard or in a list of tasks could be </w:t>
      </w:r>
      <w:r w:rsidR="00A8674D">
        <w:rPr>
          <w:rFonts w:cstheme="minorHAnsi"/>
          <w:bCs/>
        </w:rPr>
        <w:t>un</w:t>
      </w:r>
      <w:r>
        <w:rPr>
          <w:rFonts w:cstheme="minorHAnsi"/>
          <w:bCs/>
        </w:rPr>
        <w:t xml:space="preserve">assigned from the dashboard or list straight away without retrieval. </w:t>
      </w:r>
      <w:r w:rsidR="00FD67FA">
        <w:rPr>
          <w:rFonts w:cstheme="minorHAnsi"/>
          <w:bCs/>
        </w:rPr>
        <w:t>The</w:t>
      </w:r>
      <w:r>
        <w:rPr>
          <w:rFonts w:cstheme="minorHAnsi"/>
          <w:bCs/>
        </w:rPr>
        <w:t xml:space="preserve"> </w:t>
      </w:r>
      <w:r w:rsidR="00A8674D">
        <w:rPr>
          <w:rFonts w:cstheme="minorHAnsi"/>
          <w:bCs/>
        </w:rPr>
        <w:t>un</w:t>
      </w:r>
      <w:r>
        <w:rPr>
          <w:rFonts w:cstheme="minorHAnsi"/>
          <w:bCs/>
        </w:rPr>
        <w:t>assign</w:t>
      </w:r>
      <w:r w:rsidR="00FD67FA">
        <w:rPr>
          <w:rFonts w:cstheme="minorHAnsi"/>
          <w:bCs/>
        </w:rPr>
        <w:t>ing of a task</w:t>
      </w:r>
      <w:r>
        <w:rPr>
          <w:rFonts w:cstheme="minorHAnsi"/>
          <w:bCs/>
        </w:rPr>
        <w:t xml:space="preserve"> that is triggered by an automated process may be able to perform the assignment simply by referencing the task’s unique identifier.</w:t>
      </w:r>
    </w:p>
    <w:p w:rsidR="0044688C" w:rsidP="0044688C" w:rsidRDefault="00C452EF" w14:paraId="3219355C" w14:textId="78DB6CFD">
      <w:pPr>
        <w:pStyle w:val="Heading3"/>
      </w:pPr>
      <w:r>
        <w:t>Partial</w:t>
      </w:r>
      <w:r w:rsidRPr="00906091" w:rsidR="0044688C">
        <w:t xml:space="preserve"> Success Criteria</w:t>
      </w:r>
    </w:p>
    <w:p w:rsidRPr="00906091" w:rsidR="001E2669" w:rsidP="001E2669" w:rsidRDefault="001E2669" w14:paraId="30223EC6" w14:textId="26E4E1C5">
      <w:pPr>
        <w:pStyle w:val="Heading4"/>
      </w:pPr>
      <w:r>
        <w:t>Unassigning failed</w:t>
      </w:r>
    </w:p>
    <w:p w:rsidR="001E2669" w:rsidP="001E2669" w:rsidRDefault="001E2669" w14:paraId="2CCF0B78" w14:textId="3FB5D7E0">
      <w:r>
        <w:t xml:space="preserve">The attempt to unassign the case </w:t>
      </w:r>
      <w:r w:rsidR="00E6085B">
        <w:t>failed</w:t>
      </w:r>
      <w:r>
        <w:t>.</w:t>
      </w:r>
    </w:p>
    <w:p w:rsidR="001E2669" w:rsidP="001E2669" w:rsidRDefault="001E2669" w14:paraId="1DF7D6C2" w14:textId="065033A4">
      <w:pPr>
        <w:pStyle w:val="Bullets"/>
        <w:rPr>
          <w:lang w:val="en-US"/>
        </w:rPr>
      </w:pPr>
      <w:r>
        <w:rPr>
          <w:lang w:val="en-US"/>
        </w:rPr>
        <w:t>The user must be notified of the failure and related error conditions</w:t>
      </w:r>
    </w:p>
    <w:p w:rsidR="001E2669" w:rsidP="001E2669" w:rsidRDefault="001E2669" w14:paraId="47F693FD" w14:textId="2E234E93">
      <w:pPr>
        <w:pStyle w:val="Bullets"/>
        <w:rPr>
          <w:lang w:val="en-US"/>
        </w:rPr>
      </w:pPr>
      <w:r>
        <w:rPr>
          <w:lang w:val="en-US"/>
        </w:rPr>
        <w:t xml:space="preserve">The </w:t>
      </w:r>
      <w:r w:rsidR="00E6085B">
        <w:rPr>
          <w:lang w:val="en-US"/>
        </w:rPr>
        <w:t>task</w:t>
      </w:r>
      <w:r>
        <w:rPr>
          <w:lang w:val="en-US"/>
        </w:rPr>
        <w:t xml:space="preserve"> is not </w:t>
      </w:r>
      <w:r w:rsidR="00E6085B">
        <w:rPr>
          <w:lang w:val="en-US"/>
        </w:rPr>
        <w:t>unassigned</w:t>
      </w:r>
    </w:p>
    <w:p w:rsidR="001E2669" w:rsidP="001E2669" w:rsidRDefault="001E2669" w14:paraId="59981DA3" w14:textId="2955029F">
      <w:pPr>
        <w:pStyle w:val="Bullets"/>
        <w:rPr>
          <w:lang w:val="en-US"/>
        </w:rPr>
      </w:pPr>
      <w:r>
        <w:rPr>
          <w:lang w:val="en-US"/>
        </w:rPr>
        <w:t xml:space="preserve">The attempted </w:t>
      </w:r>
      <w:r w:rsidR="00E6085B">
        <w:rPr>
          <w:lang w:val="en-US"/>
        </w:rPr>
        <w:t>unassigning</w:t>
      </w:r>
      <w:r>
        <w:rPr>
          <w:lang w:val="en-US"/>
        </w:rPr>
        <w:t xml:space="preserve"> of the </w:t>
      </w:r>
      <w:r w:rsidR="00E6085B">
        <w:rPr>
          <w:lang w:val="en-US"/>
        </w:rPr>
        <w:t>task</w:t>
      </w:r>
      <w:r>
        <w:rPr>
          <w:lang w:val="en-US"/>
        </w:rPr>
        <w:t xml:space="preserve"> is audit-logged</w:t>
      </w:r>
    </w:p>
    <w:p w:rsidRPr="0047461E" w:rsidR="001E2669" w:rsidP="001E2669" w:rsidRDefault="001E2669" w14:paraId="7E8ADBE1" w14:textId="72B6BC09">
      <w:pPr>
        <w:pStyle w:val="Bullets"/>
      </w:pPr>
      <w:r>
        <w:rPr>
          <w:lang w:val="en-US"/>
        </w:rPr>
        <w:t xml:space="preserve">The attempted </w:t>
      </w:r>
      <w:r w:rsidR="00E6085B">
        <w:rPr>
          <w:lang w:val="en-US"/>
        </w:rPr>
        <w:t xml:space="preserve">unassigning of the task </w:t>
      </w:r>
      <w:r>
        <w:rPr>
          <w:lang w:val="en-US"/>
        </w:rPr>
        <w:t>is system-logged</w:t>
      </w:r>
    </w:p>
    <w:p w:rsidRPr="00906091" w:rsidR="0047461E" w:rsidP="0047461E" w:rsidRDefault="0047461E" w14:paraId="2351908E" w14:textId="624B0411">
      <w:pPr>
        <w:pStyle w:val="Heading4"/>
      </w:pPr>
      <w:r>
        <w:t>The user stopped at retrieval</w:t>
      </w:r>
    </w:p>
    <w:p w:rsidR="0047461E" w:rsidP="0047461E" w:rsidRDefault="0047461E" w14:paraId="0B235EEC" w14:textId="3CC1E2BA">
      <w:r>
        <w:t xml:space="preserve">The user only retrieved the task, but did not </w:t>
      </w:r>
      <w:r w:rsidR="00465F5B">
        <w:t>do anything with it</w:t>
      </w:r>
      <w:r>
        <w:t>.</w:t>
      </w:r>
    </w:p>
    <w:p w:rsidR="00465F5B" w:rsidP="00465F5B" w:rsidRDefault="00465F5B" w14:paraId="607CC675" w14:textId="094EB91E">
      <w:pPr>
        <w:pStyle w:val="Bullets"/>
        <w:rPr>
          <w:lang w:val="en-US"/>
        </w:rPr>
      </w:pPr>
      <w:r>
        <w:rPr>
          <w:lang w:val="en-US"/>
        </w:rPr>
        <w:t>The retrieval of the task is event-logged</w:t>
      </w:r>
    </w:p>
    <w:p w:rsidR="0047461E" w:rsidP="0047461E" w:rsidRDefault="0047461E" w14:paraId="28B138A6" w14:textId="03548493">
      <w:pPr>
        <w:pStyle w:val="Bullets"/>
        <w:rPr>
          <w:lang w:val="en-US"/>
        </w:rPr>
      </w:pPr>
      <w:r>
        <w:rPr>
          <w:lang w:val="en-US"/>
        </w:rPr>
        <w:t xml:space="preserve">The </w:t>
      </w:r>
      <w:r w:rsidR="00465F5B">
        <w:rPr>
          <w:lang w:val="en-US"/>
        </w:rPr>
        <w:t xml:space="preserve">retrieval </w:t>
      </w:r>
      <w:r>
        <w:rPr>
          <w:lang w:val="en-US"/>
        </w:rPr>
        <w:t>of the task is audit-logged</w:t>
      </w:r>
    </w:p>
    <w:p w:rsidRPr="0047461E" w:rsidR="0047461E" w:rsidP="0047461E" w:rsidRDefault="0047461E" w14:paraId="31D6F78C" w14:textId="1DB079FC">
      <w:pPr>
        <w:pStyle w:val="Bullets"/>
      </w:pPr>
      <w:r>
        <w:rPr>
          <w:lang w:val="en-US"/>
        </w:rPr>
        <w:t xml:space="preserve">The </w:t>
      </w:r>
      <w:r w:rsidR="00465F5B">
        <w:rPr>
          <w:lang w:val="en-US"/>
        </w:rPr>
        <w:t xml:space="preserve">retrieval </w:t>
      </w:r>
      <w:r>
        <w:rPr>
          <w:lang w:val="en-US"/>
        </w:rPr>
        <w:t>of the task is system-logged</w:t>
      </w:r>
    </w:p>
    <w:p w:rsidR="00C452EF" w:rsidP="00C452EF" w:rsidRDefault="00C452EF" w14:paraId="0F5B6AE2" w14:textId="77777777">
      <w:pPr>
        <w:pStyle w:val="Heading3"/>
      </w:pPr>
      <w:r w:rsidRPr="00906091">
        <w:t>Complete Success Criteria</w:t>
      </w:r>
    </w:p>
    <w:p w:rsidR="00465F5B" w:rsidP="00465F5B" w:rsidRDefault="00465F5B" w14:paraId="178DBAEF" w14:textId="77777777">
      <w:pPr>
        <w:pStyle w:val="Bullets"/>
        <w:rPr>
          <w:lang w:val="en-US"/>
        </w:rPr>
      </w:pPr>
      <w:r>
        <w:rPr>
          <w:lang w:val="en-US"/>
        </w:rPr>
        <w:t>The retrieval of the task is event-logged</w:t>
      </w:r>
    </w:p>
    <w:p w:rsidR="00465F5B" w:rsidP="00465F5B" w:rsidRDefault="00465F5B" w14:paraId="33491BC5" w14:textId="77777777">
      <w:pPr>
        <w:pStyle w:val="Bullets"/>
        <w:rPr>
          <w:lang w:val="en-US"/>
        </w:rPr>
      </w:pPr>
      <w:r>
        <w:rPr>
          <w:lang w:val="en-US"/>
        </w:rPr>
        <w:t>The retrieval of the task is audit-logged</w:t>
      </w:r>
    </w:p>
    <w:p w:rsidRPr="0047461E" w:rsidR="00465F5B" w:rsidP="00465F5B" w:rsidRDefault="00465F5B" w14:paraId="16BB3035" w14:textId="77777777">
      <w:pPr>
        <w:pStyle w:val="Bullets"/>
      </w:pPr>
      <w:r>
        <w:rPr>
          <w:lang w:val="en-US"/>
        </w:rPr>
        <w:t>The retrieval of the task is system-logged</w:t>
      </w:r>
    </w:p>
    <w:p w:rsidR="0044688C" w:rsidP="0044688C" w:rsidRDefault="0044688C" w14:paraId="35B0C235" w14:textId="77777777">
      <w:pPr>
        <w:pStyle w:val="Bullets"/>
      </w:pPr>
      <w:r>
        <w:t>The status of the task is "01 - UNASSIGNED"</w:t>
      </w:r>
    </w:p>
    <w:p w:rsidR="0044688C" w:rsidP="0044688C" w:rsidRDefault="0044688C" w14:paraId="5917325C" w14:textId="77777777">
      <w:pPr>
        <w:pStyle w:val="Bullets"/>
      </w:pPr>
      <w:r>
        <w:t>The task does not have an owner/assigned user</w:t>
      </w:r>
    </w:p>
    <w:p w:rsidR="00E33AFE" w:rsidP="00E33AFE" w:rsidRDefault="00E33AFE" w14:paraId="1962DA91" w14:textId="021C851F">
      <w:pPr>
        <w:pStyle w:val="Bullets"/>
      </w:pPr>
      <w:r>
        <w:t>The unassigned user is notified of the unassigning according to their notification preferences</w:t>
      </w:r>
      <w:r w:rsidR="00A83759">
        <w:t>.</w:t>
      </w:r>
    </w:p>
    <w:p w:rsidR="00E2137D" w:rsidP="00E33AFE" w:rsidRDefault="00E2137D" w14:paraId="21FD9F24" w14:textId="1D9C1C23">
      <w:pPr>
        <w:pStyle w:val="Bullets"/>
      </w:pPr>
      <w:r>
        <w:t xml:space="preserve">The </w:t>
      </w:r>
      <w:r w:rsidR="00563ED9">
        <w:t>task is updated with</w:t>
      </w:r>
      <w:r>
        <w:t xml:space="preserve"> a reason</w:t>
      </w:r>
      <w:r w:rsidR="00563ED9">
        <w:t xml:space="preserve"> </w:t>
      </w:r>
      <w:r>
        <w:t>for the unassigning</w:t>
      </w:r>
      <w:r w:rsidR="00563ED9">
        <w:t>, provided by the user.</w:t>
      </w:r>
    </w:p>
    <w:p w:rsidR="00074FE3" w:rsidP="0044688C" w:rsidRDefault="00074FE3" w14:paraId="15D0E063" w14:textId="712CF5B0">
      <w:pPr>
        <w:pStyle w:val="Bullets"/>
      </w:pPr>
      <w:r>
        <w:t>The tas</w:t>
      </w:r>
      <w:r w:rsidR="00E33AFE">
        <w:t xml:space="preserve">k </w:t>
      </w:r>
      <w:r w:rsidR="00304618">
        <w:t>is</w:t>
      </w:r>
      <w:r w:rsidR="00E33AFE">
        <w:t xml:space="preserve"> assigned </w:t>
      </w:r>
      <w:r w:rsidR="008E6755">
        <w:t xml:space="preserve">back </w:t>
      </w:r>
      <w:r w:rsidR="00E33AFE">
        <w:t>to the work queue/candidate group</w:t>
      </w:r>
      <w:r w:rsidR="00C964C4">
        <w:t xml:space="preserve"> where the task was originally claimed or assigned from.</w:t>
      </w:r>
    </w:p>
    <w:p w:rsidR="0044688C" w:rsidP="0044688C" w:rsidRDefault="0044688C" w14:paraId="69F3DBB8" w14:textId="286873D1">
      <w:pPr>
        <w:pStyle w:val="Bullets"/>
      </w:pPr>
      <w:r>
        <w:t>Generate notifications according to the work queue/candidate group configuration</w:t>
      </w:r>
      <w:r w:rsidR="008E6755">
        <w:t>.</w:t>
      </w:r>
    </w:p>
    <w:p w:rsidR="00D45DAC" w:rsidP="00D45DAC" w:rsidRDefault="00D45DAC" w14:paraId="0FFCD76B" w14:textId="4A2FED38">
      <w:pPr>
        <w:pStyle w:val="Bullets"/>
        <w:rPr>
          <w:lang w:val="en-US"/>
        </w:rPr>
      </w:pPr>
      <w:r>
        <w:rPr>
          <w:lang w:val="en-US"/>
        </w:rPr>
        <w:t>The structured event log is updated with the unassign</w:t>
      </w:r>
      <w:r w:rsidR="003575BD">
        <w:rPr>
          <w:lang w:val="en-US"/>
        </w:rPr>
        <w:t>ing</w:t>
      </w:r>
      <w:r w:rsidR="008E6755">
        <w:rPr>
          <w:lang w:val="en-US"/>
        </w:rPr>
        <w:t>.</w:t>
      </w:r>
    </w:p>
    <w:p w:rsidRPr="00CE2D70" w:rsidR="0044688C" w:rsidP="0044688C" w:rsidRDefault="0044688C" w14:paraId="4B411C0D" w14:textId="2BAC6472">
      <w:pPr>
        <w:pStyle w:val="Bullets"/>
        <w:rPr>
          <w:lang w:val="en-US"/>
        </w:rPr>
      </w:pPr>
      <w:r>
        <w:rPr>
          <w:lang w:val="en-US"/>
        </w:rPr>
        <w:t xml:space="preserve">The </w:t>
      </w:r>
      <w:r w:rsidR="003575BD">
        <w:rPr>
          <w:lang w:val="en-US"/>
        </w:rPr>
        <w:t>unassigning</w:t>
      </w:r>
      <w:r>
        <w:rPr>
          <w:lang w:val="en-US"/>
        </w:rPr>
        <w:t xml:space="preserve"> of the task is audit logged</w:t>
      </w:r>
      <w:r w:rsidR="008E6755">
        <w:rPr>
          <w:lang w:val="en-US"/>
        </w:rPr>
        <w:t>.</w:t>
      </w:r>
    </w:p>
    <w:p w:rsidRPr="00457F55" w:rsidR="0044688C" w:rsidP="0044688C" w:rsidRDefault="0044688C" w14:paraId="1BDE0261" w14:textId="0F9640DC">
      <w:pPr>
        <w:pStyle w:val="Bullets"/>
        <w:rPr>
          <w:lang w:val="en-US"/>
        </w:rPr>
      </w:pPr>
      <w:r>
        <w:rPr>
          <w:lang w:val="en-US"/>
        </w:rPr>
        <w:t xml:space="preserve">The </w:t>
      </w:r>
      <w:r w:rsidR="003575BD">
        <w:rPr>
          <w:lang w:val="en-US"/>
        </w:rPr>
        <w:t xml:space="preserve">unassigning </w:t>
      </w:r>
      <w:r>
        <w:rPr>
          <w:lang w:val="en-US"/>
        </w:rPr>
        <w:t>of the task is system-logged</w:t>
      </w:r>
      <w:r w:rsidR="008E6755">
        <w:rPr>
          <w:lang w:val="en-US"/>
        </w:rPr>
        <w:t>.</w:t>
      </w:r>
    </w:p>
    <w:p w:rsidR="0044688C" w:rsidP="0044688C" w:rsidRDefault="0044688C" w14:paraId="2F0E0D0B" w14:textId="77777777">
      <w:pPr>
        <w:pStyle w:val="Heading3"/>
      </w:pPr>
      <w:r w:rsidRPr="00906091">
        <w:t>Extension</w:t>
      </w:r>
      <w:r>
        <w:t>s</w:t>
      </w:r>
    </w:p>
    <w:p w:rsidRPr="00D73442" w:rsidR="0044688C" w:rsidP="0044688C" w:rsidRDefault="0044688C" w14:paraId="4917359D" w14:textId="5F651CA8">
      <w:pPr>
        <w:rPr>
          <w:i/>
          <w:iCs/>
        </w:rPr>
      </w:pPr>
      <w:r w:rsidRPr="00D73442">
        <w:rPr>
          <w:i/>
          <w:iCs/>
        </w:rPr>
        <w:t>1</w:t>
      </w:r>
      <w:r w:rsidRPr="00D73442">
        <w:rPr>
          <w:i/>
          <w:iCs/>
        </w:rPr>
        <w:tab/>
      </w:r>
      <w:r w:rsidRPr="00D73442">
        <w:rPr>
          <w:i/>
          <w:iCs/>
        </w:rPr>
        <w:t>User</w:t>
      </w:r>
      <w:r>
        <w:rPr>
          <w:i/>
          <w:iCs/>
        </w:rPr>
        <w:t>/system</w:t>
      </w:r>
      <w:r w:rsidRPr="00D73442">
        <w:rPr>
          <w:i/>
          <w:iCs/>
        </w:rPr>
        <w:t xml:space="preserve"> retrieves </w:t>
      </w:r>
      <w:r w:rsidR="00C452EF">
        <w:rPr>
          <w:i/>
          <w:iCs/>
        </w:rPr>
        <w:t xml:space="preserve">a </w:t>
      </w:r>
      <w:r w:rsidRPr="00D73442">
        <w:rPr>
          <w:i/>
          <w:iCs/>
        </w:rPr>
        <w:t>task</w:t>
      </w:r>
    </w:p>
    <w:p w:rsidR="0044688C" w:rsidP="0044688C" w:rsidRDefault="0044688C" w14:paraId="1A70A0FA"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44688C" w:rsidP="0044688C" w:rsidRDefault="0044688C" w14:paraId="6DDC6199" w14:textId="77777777">
      <w:r>
        <w:rPr>
          <w:b/>
          <w:bCs/>
        </w:rPr>
        <w:t>1</w:t>
      </w:r>
      <w:r w:rsidRPr="00C21BBD">
        <w:rPr>
          <w:b/>
          <w:bCs/>
        </w:rPr>
        <w:t>b1</w:t>
      </w:r>
      <w:r>
        <w:tab/>
      </w:r>
      <w:r>
        <w:t>If the user is not authorized to retrieve the task, the user must not be allowed to retrieve the task.</w:t>
      </w:r>
    </w:p>
    <w:p w:rsidR="0044688C" w:rsidP="0044688C" w:rsidRDefault="0044688C" w14:paraId="3A990F10" w14:textId="77777777">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Pr="00D73442" w:rsidR="0044688C" w:rsidP="0044688C" w:rsidRDefault="0044688C" w14:paraId="1CE3A29F" w14:textId="1C12CA6C">
      <w:pPr>
        <w:rPr>
          <w:i/>
          <w:iCs/>
        </w:rPr>
      </w:pPr>
      <w:r w:rsidRPr="00D73442">
        <w:rPr>
          <w:i/>
          <w:iCs/>
        </w:rPr>
        <w:t>2</w:t>
      </w:r>
      <w:r w:rsidRPr="00D73442">
        <w:rPr>
          <w:i/>
          <w:iCs/>
        </w:rPr>
        <w:tab/>
      </w:r>
      <w:r>
        <w:rPr>
          <w:i/>
          <w:iCs/>
        </w:rPr>
        <w:t xml:space="preserve">User/system </w:t>
      </w:r>
      <w:r w:rsidR="00A049EC">
        <w:rPr>
          <w:i/>
          <w:iCs/>
        </w:rPr>
        <w:t>un</w:t>
      </w:r>
      <w:r>
        <w:rPr>
          <w:i/>
          <w:iCs/>
        </w:rPr>
        <w:t>assigns</w:t>
      </w:r>
      <w:r w:rsidR="00C452EF">
        <w:rPr>
          <w:i/>
          <w:iCs/>
        </w:rPr>
        <w:t xml:space="preserve"> the task</w:t>
      </w:r>
    </w:p>
    <w:p w:rsidR="0044688C" w:rsidP="0044688C" w:rsidRDefault="0044688C" w14:paraId="63E25E04" w14:textId="41708409">
      <w:r>
        <w:rPr>
          <w:b/>
          <w:bCs/>
        </w:rPr>
        <w:t>2</w:t>
      </w:r>
      <w:r w:rsidRPr="00D73442">
        <w:rPr>
          <w:b/>
          <w:bCs/>
        </w:rPr>
        <w:t>a1</w:t>
      </w:r>
      <w:r w:rsidRPr="00D73442">
        <w:tab/>
      </w:r>
      <w:r w:rsidRPr="00D73442">
        <w:t xml:space="preserve">If the user is unable to </w:t>
      </w:r>
      <w:r w:rsidR="00935C1D">
        <w:t>un</w:t>
      </w:r>
      <w:r>
        <w:t>assign</w:t>
      </w:r>
      <w:r w:rsidRPr="00D73442">
        <w:t xml:space="preserve"> the </w:t>
      </w:r>
      <w:r>
        <w:t>task</w:t>
      </w:r>
      <w:r w:rsidRPr="00D73442">
        <w:t>, the system must inform the user of the error(s) with a specific and detailed description.</w:t>
      </w:r>
    </w:p>
    <w:p w:rsidR="0044688C" w:rsidP="0044688C" w:rsidRDefault="0044688C" w14:paraId="7E3D9864" w14:textId="79E1EB7A">
      <w:r w:rsidRPr="00C21BBD">
        <w:rPr>
          <w:b/>
          <w:bCs/>
        </w:rPr>
        <w:t>2b1</w:t>
      </w:r>
      <w:r>
        <w:tab/>
      </w:r>
      <w:r>
        <w:t xml:space="preserve">If the user is not authorized to </w:t>
      </w:r>
      <w:r w:rsidR="00935C1D">
        <w:t>un</w:t>
      </w:r>
      <w:r>
        <w:t>assign the task, the user must not be allowed to assign the task.</w:t>
      </w:r>
    </w:p>
    <w:p w:rsidR="0044688C" w:rsidP="0044688C" w:rsidRDefault="0044688C" w14:paraId="1C0C2579" w14:textId="6D2E047E">
      <w:r w:rsidRPr="00C21BBD">
        <w:rPr>
          <w:b/>
          <w:bCs/>
        </w:rPr>
        <w:t>2b2</w:t>
      </w:r>
      <w:r>
        <w:tab/>
      </w:r>
      <w:r w:rsidRPr="007B794B">
        <w:rPr>
          <w:b/>
          <w:bCs/>
        </w:rPr>
        <w:t>ISO27001 requirement</w:t>
      </w:r>
      <w:r>
        <w:t xml:space="preserve">: If an unauthorized user attempts to </w:t>
      </w:r>
      <w:r w:rsidR="00935C1D">
        <w:t>un</w:t>
      </w:r>
      <w:r>
        <w:t xml:space="preserve">assign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44688C" w:rsidP="0044688C" w:rsidRDefault="0044688C" w14:paraId="2266CF60" w14:textId="46F98740">
      <w:r w:rsidRPr="00C800DA">
        <w:rPr>
          <w:b/>
          <w:bCs/>
        </w:rPr>
        <w:t>2c1</w:t>
      </w:r>
      <w:r>
        <w:tab/>
      </w:r>
      <w:r w:rsidR="00935C1D">
        <w:t>If the user does not provide a reason for the unassigning of the task, the s</w:t>
      </w:r>
      <w:r w:rsidR="001A3325">
        <w:t>ystem must prevent the completion of the use case until the user provides a reason.</w:t>
      </w:r>
    </w:p>
    <w:p w:rsidR="00365C6E" w:rsidP="0044688C" w:rsidRDefault="00365C6E" w14:paraId="44E6DD38" w14:textId="7B086CC9">
      <w:r w:rsidRPr="00B21ABB">
        <w:rPr>
          <w:b/>
          <w:bCs/>
        </w:rPr>
        <w:t>2d1</w:t>
      </w:r>
      <w:r>
        <w:tab/>
      </w:r>
      <w:r>
        <w:t xml:space="preserve">If the user does not unassign the task after the retrieval of the task, the retrieval must still be </w:t>
      </w:r>
      <w:r w:rsidR="00B21ABB">
        <w:t>event-, audit- and system-logged.</w:t>
      </w:r>
    </w:p>
    <w:p w:rsidR="00687A7B" w:rsidP="0044688C" w:rsidRDefault="00086688" w14:paraId="6F34F612" w14:textId="77777777">
      <w:r w:rsidRPr="002F56C0">
        <w:rPr>
          <w:b/>
          <w:bCs/>
        </w:rPr>
        <w:t>2e1</w:t>
      </w:r>
      <w:r>
        <w:tab/>
      </w:r>
      <w:r>
        <w:t xml:space="preserve">If the work queue/candidate group where the task was originally </w:t>
      </w:r>
      <w:r w:rsidR="000174EA">
        <w:t>claimed or assigned from cannot be determined</w:t>
      </w:r>
    </w:p>
    <w:p w:rsidR="00687A7B" w:rsidP="00C4480A" w:rsidRDefault="00687A7B" w14:paraId="60CAB6C8" w14:textId="63FABB24">
      <w:pPr>
        <w:ind w:left="720"/>
      </w:pPr>
      <w:r w:rsidRPr="00C452EF">
        <w:rPr>
          <w:b/>
          <w:bCs/>
        </w:rPr>
        <w:t>2e1a</w:t>
      </w:r>
      <w:r>
        <w:tab/>
      </w:r>
      <w:r w:rsidR="00130F04">
        <w:t>T</w:t>
      </w:r>
      <w:r w:rsidR="000174EA">
        <w:t xml:space="preserve">he </w:t>
      </w:r>
      <w:r w:rsidR="002F56C0">
        <w:t xml:space="preserve">task must </w:t>
      </w:r>
      <w:r>
        <w:t xml:space="preserve">not </w:t>
      </w:r>
      <w:r w:rsidR="002F56C0">
        <w:t xml:space="preserve">be </w:t>
      </w:r>
      <w:r>
        <w:t>un</w:t>
      </w:r>
      <w:r w:rsidR="002F56C0">
        <w:t>assigned</w:t>
      </w:r>
    </w:p>
    <w:p w:rsidR="00086688" w:rsidP="00C4480A" w:rsidRDefault="00687A7B" w14:paraId="647B8A29" w14:textId="428BE5DB">
      <w:pPr>
        <w:ind w:left="720"/>
      </w:pPr>
      <w:r w:rsidRPr="00C452EF">
        <w:rPr>
          <w:b/>
          <w:bCs/>
        </w:rPr>
        <w:t>2e1b</w:t>
      </w:r>
      <w:r>
        <w:tab/>
      </w:r>
      <w:r w:rsidR="00130F04">
        <w:t>T</w:t>
      </w:r>
      <w:r>
        <w:t>he user must be informed that the system is unable to unassign the task</w:t>
      </w:r>
    </w:p>
    <w:p w:rsidR="00687A7B" w:rsidP="00C4480A" w:rsidRDefault="00C452EF" w14:paraId="688CBC87" w14:textId="23287BCF">
      <w:pPr>
        <w:ind w:left="720"/>
      </w:pPr>
      <w:r w:rsidRPr="00C452EF">
        <w:rPr>
          <w:b/>
          <w:bCs/>
        </w:rPr>
        <w:t>2e1c</w:t>
      </w:r>
      <w:r>
        <w:tab/>
      </w:r>
      <w:r w:rsidR="00130F04">
        <w:t>T</w:t>
      </w:r>
      <w:r>
        <w:t>he user must be instructed to select a work queue/candidate group manually</w:t>
      </w:r>
    </w:p>
    <w:p w:rsidR="00300843" w:rsidP="00C4480A" w:rsidRDefault="00300843" w14:paraId="5B335A54" w14:textId="3F98BCCD">
      <w:pPr>
        <w:ind w:left="720"/>
      </w:pPr>
      <w:r w:rsidRPr="00130F04">
        <w:rPr>
          <w:b/>
          <w:bCs/>
        </w:rPr>
        <w:t>2</w:t>
      </w:r>
      <w:r w:rsidRPr="00130F04" w:rsidR="00130F04">
        <w:rPr>
          <w:b/>
          <w:bCs/>
        </w:rPr>
        <w:t>e1d</w:t>
      </w:r>
      <w:r w:rsidR="00130F04">
        <w:tab/>
      </w:r>
      <w:r>
        <w:t>Once the user selects a work queue/candidate group manually, the task can be unassigned</w:t>
      </w:r>
    </w:p>
    <w:p w:rsidR="00B6362F" w:rsidP="0044688C" w:rsidRDefault="0059261B" w14:paraId="49E95988" w14:textId="5BEAAE43">
      <w:r>
        <w:t>2f1</w:t>
      </w:r>
      <w:r>
        <w:tab/>
      </w:r>
      <w:r>
        <w:t>If the task is an "Investigate Case" task</w:t>
      </w:r>
      <w:r w:rsidR="00EB4FC7">
        <w:t>:</w:t>
      </w:r>
    </w:p>
    <w:p w:rsidR="002F56C0" w:rsidP="00B6362F" w:rsidRDefault="00B6362F" w14:paraId="0F671C9D" w14:textId="0F08B3E9">
      <w:pPr>
        <w:ind w:firstLine="720"/>
      </w:pPr>
      <w:r w:rsidRPr="00EB4FC7">
        <w:rPr>
          <w:b/>
          <w:bCs/>
        </w:rPr>
        <w:t>2f1a</w:t>
      </w:r>
      <w:r>
        <w:tab/>
      </w:r>
      <w:r w:rsidR="00EB4FC7">
        <w:t>T</w:t>
      </w:r>
      <w:r>
        <w:t>he case must also be unassigned</w:t>
      </w:r>
      <w:r w:rsidR="00EB4FC7">
        <w:t>.</w:t>
      </w:r>
    </w:p>
    <w:p w:rsidRPr="001A3325" w:rsidR="00B6362F" w:rsidP="00B6362F" w:rsidRDefault="00B6362F" w14:paraId="379D1EAF" w14:textId="5211C6E9">
      <w:pPr>
        <w:ind w:firstLine="720"/>
      </w:pPr>
      <w:r w:rsidRPr="00EB4FC7">
        <w:rPr>
          <w:b/>
          <w:bCs/>
        </w:rPr>
        <w:t>2f1b</w:t>
      </w:r>
      <w:r w:rsidR="00EB4FC7">
        <w:tab/>
      </w:r>
      <w:r w:rsidR="00EB4FC7">
        <w:t>The case status must be set to "02 - READY FOR ASSIGNMENT".</w:t>
      </w:r>
    </w:p>
    <w:p w:rsidR="0044688C" w:rsidP="0044688C" w:rsidRDefault="0044688C" w14:paraId="1845DB12" w14:textId="77777777">
      <w:pPr>
        <w:pStyle w:val="Heading3"/>
      </w:pPr>
      <w:r>
        <w:t>General requirements / notes</w:t>
      </w:r>
    </w:p>
    <w:p w:rsidR="0044688C" w:rsidP="0044688C" w:rsidRDefault="0044688C" w14:paraId="4AF1EF18" w14:textId="77777777">
      <w:pPr>
        <w:pStyle w:val="Heading4"/>
      </w:pPr>
      <w:r>
        <w:t>Assumptions</w:t>
      </w:r>
    </w:p>
    <w:p w:rsidR="0054523E" w:rsidP="00D6066B" w:rsidRDefault="000F3948" w14:paraId="4B0FEEB1" w14:textId="77777777">
      <w:pPr>
        <w:pStyle w:val="ListParagraph"/>
        <w:numPr>
          <w:ilvl w:val="0"/>
          <w:numId w:val="30"/>
        </w:numPr>
        <w:rPr/>
      </w:pPr>
      <w:r w:rsidRPr="4ED0E540" w:rsidR="000F3948">
        <w:rPr>
          <w:lang w:val="en-US"/>
        </w:rPr>
        <w:t xml:space="preserve">It is expected that a user who is </w:t>
      </w:r>
      <w:r w:rsidRPr="4ED0E540" w:rsidR="000F3948">
        <w:rPr>
          <w:lang w:val="en-US"/>
        </w:rPr>
        <w:t>conducting an investigation</w:t>
      </w:r>
      <w:r w:rsidRPr="4ED0E540" w:rsidR="000F3948">
        <w:rPr>
          <w:lang w:val="en-US"/>
        </w:rPr>
        <w:t xml:space="preserve"> may manually create </w:t>
      </w:r>
      <w:r w:rsidRPr="4ED0E540" w:rsidR="000F3948">
        <w:rPr>
          <w:lang w:val="en-US"/>
        </w:rPr>
        <w:t>additional</w:t>
      </w:r>
      <w:r w:rsidRPr="4ED0E540" w:rsidR="000F3948">
        <w:rPr>
          <w:lang w:val="en-US"/>
        </w:rPr>
        <w:t xml:space="preserve"> tasks in his case to </w:t>
      </w:r>
      <w:r w:rsidRPr="4ED0E540" w:rsidR="001B3F0A">
        <w:rPr>
          <w:lang w:val="en-US"/>
        </w:rPr>
        <w:t>commission work by other users in support of the investigation. These tasks could be assigned to other users</w:t>
      </w:r>
      <w:r w:rsidRPr="4ED0E540" w:rsidR="00583B97">
        <w:rPr>
          <w:lang w:val="en-US"/>
        </w:rPr>
        <w:t xml:space="preserve"> and may then be unassigned by those users. When those tasks are unassigned, the case itself acts as the original work queue/candidate group and the tasks must then be returned to the case</w:t>
      </w:r>
      <w:r w:rsidRPr="4ED0E540" w:rsidR="00BC4147">
        <w:rPr>
          <w:lang w:val="en-US"/>
        </w:rPr>
        <w:t xml:space="preserve"> from where the investigator can then reassign the tasks to someone else.</w:t>
      </w:r>
    </w:p>
    <w:p w:rsidR="0054523E" w:rsidP="0054523E" w:rsidRDefault="0054523E" w14:paraId="3F4A97E8" w14:textId="77777777">
      <w:pPr>
        <w:pStyle w:val="ListParagraph"/>
      </w:pPr>
    </w:p>
    <w:p w:rsidRPr="00721C46" w:rsidR="0044688C" w:rsidP="0054523E" w:rsidRDefault="0054523E" w14:paraId="3E6E5658" w14:textId="50D10375">
      <w:pPr>
        <w:pStyle w:val="ListParagraph"/>
      </w:pPr>
      <w:r>
        <w:t xml:space="preserve">This assumption also implies that a case should also include the functionality to </w:t>
      </w:r>
      <w:r w:rsidR="0064581D">
        <w:t>orchestrate tasks the same way that a work queue/candidate group does.</w:t>
      </w:r>
    </w:p>
    <w:p w:rsidRPr="00F81309" w:rsidR="00F81309" w:rsidP="00F81309" w:rsidRDefault="00F81309" w14:paraId="2079D47F" w14:textId="77777777"/>
    <w:p w:rsidR="0044688C" w:rsidRDefault="0044688C" w14:paraId="047D03D0" w14:textId="77777777">
      <w:pPr>
        <w:rPr>
          <w:rFonts w:asciiTheme="majorHAnsi" w:hAnsiTheme="majorHAnsi" w:eastAsiaTheme="majorEastAsia" w:cstheme="majorBidi"/>
          <w:color w:val="2F5496" w:themeColor="accent1" w:themeShade="BF"/>
          <w:sz w:val="26"/>
          <w:szCs w:val="26"/>
        </w:rPr>
      </w:pPr>
      <w:r>
        <w:br w:type="page"/>
      </w:r>
    </w:p>
    <w:p w:rsidR="00AA1F7E" w:rsidP="00F81309" w:rsidRDefault="007367A6" w14:paraId="6C1CABA4" w14:textId="39E44021">
      <w:pPr>
        <w:pStyle w:val="Heading2"/>
      </w:pPr>
      <w:bookmarkStart w:name="_Toc196869843" w:id="54"/>
      <w:bookmarkStart w:name="_Toc197549436" w:id="55"/>
      <w:r>
        <w:t>Suspend a Case</w:t>
      </w:r>
      <w:bookmarkEnd w:id="54"/>
      <w:bookmarkEnd w:id="55"/>
    </w:p>
    <w:p w:rsidRPr="00906091" w:rsidR="0071009A" w:rsidP="0071009A" w:rsidRDefault="0071009A" w14:paraId="24E4B100" w14:textId="77777777">
      <w:pPr>
        <w:pStyle w:val="Heading3"/>
      </w:pPr>
      <w:r w:rsidRPr="00906091">
        <w:t>Description</w:t>
      </w:r>
    </w:p>
    <w:p w:rsidR="0071009A" w:rsidP="0071009A" w:rsidRDefault="0071009A" w14:paraId="0B544ECE" w14:textId="228F75D6">
      <w:r>
        <w:t>Sometimes the progress on a case can stall due to circumstances beyond the investigator's control and it may be necessary to explicitly pause progress on a case. The investigator may be waiting for law enforcement action, or feedback from another organization</w:t>
      </w:r>
      <w:r w:rsidR="00F43464">
        <w:t>, etc.</w:t>
      </w:r>
    </w:p>
    <w:p w:rsidR="0071009A" w:rsidP="007D08DB" w:rsidRDefault="00F43464" w14:paraId="572C12BE" w14:textId="3B27D9D0">
      <w:r>
        <w:t xml:space="preserve">A supervisor may also need to suspend progress on a case rather </w:t>
      </w:r>
      <w:r w:rsidR="00164073">
        <w:t>than</w:t>
      </w:r>
      <w:r>
        <w:t xml:space="preserve"> reassigning it to another user when a user is absent and the absent user is the only person who is qualified to deal with the investigation.</w:t>
      </w:r>
    </w:p>
    <w:p w:rsidRPr="00906091" w:rsidR="007D08DB" w:rsidP="007D08DB" w:rsidRDefault="007D08DB" w14:paraId="47997980" w14:textId="61307142">
      <w:r>
        <w:t>This use case describes the process of suspending a case.</w:t>
      </w:r>
    </w:p>
    <w:p w:rsidRPr="00906091" w:rsidR="0071009A" w:rsidP="0071009A" w:rsidRDefault="0071009A" w14:paraId="50D7EE8B" w14:textId="77777777">
      <w:pPr>
        <w:pStyle w:val="Heading3"/>
      </w:pPr>
      <w:r w:rsidRPr="00906091">
        <w:t>Actors</w:t>
      </w:r>
    </w:p>
    <w:p w:rsidRPr="00906091" w:rsidR="0071009A" w:rsidP="0071009A" w:rsidRDefault="0071009A" w14:paraId="06E73D71" w14:textId="77777777">
      <w:pPr>
        <w:pStyle w:val="Heading4"/>
      </w:pPr>
      <w:r w:rsidRPr="00906091">
        <w:t>Primary Actor</w:t>
      </w:r>
    </w:p>
    <w:p w:rsidRPr="007F0146" w:rsidR="0071009A" w:rsidP="0071009A" w:rsidRDefault="0071009A" w14:paraId="702CBD96" w14:textId="0928199A">
      <w:pPr>
        <w:pStyle w:val="Bullets"/>
        <w:rPr>
          <w:lang w:val="en-US"/>
        </w:rPr>
      </w:pPr>
      <w:r w:rsidRPr="00AF337F">
        <w:rPr>
          <w:rFonts w:eastAsia="Segoe UI" w:cstheme="minorHAnsi"/>
          <w:b/>
          <w:lang w:val="en-US"/>
        </w:rPr>
        <w:t>Analyst / Investigator</w:t>
      </w:r>
      <w:r>
        <w:rPr>
          <w:lang w:val="en-US"/>
        </w:rPr>
        <w:t xml:space="preserve">: An analyst can </w:t>
      </w:r>
      <w:r w:rsidR="007D08DB">
        <w:rPr>
          <w:lang w:val="en-US"/>
        </w:rPr>
        <w:t>suspend a case that they are working on</w:t>
      </w:r>
      <w:r>
        <w:rPr>
          <w:lang w:val="en-US"/>
        </w:rPr>
        <w:t>.</w:t>
      </w:r>
    </w:p>
    <w:p w:rsidR="0071009A" w:rsidP="0071009A" w:rsidRDefault="0071009A" w14:paraId="7F7223C4" w14:textId="5548D130">
      <w:pPr>
        <w:pStyle w:val="Bullets"/>
        <w:rPr>
          <w:lang w:val="en-US"/>
        </w:rPr>
      </w:pPr>
      <w:r w:rsidRPr="00AF337F">
        <w:rPr>
          <w:rFonts w:eastAsia="Segoe UI" w:cstheme="minorHAnsi"/>
          <w:b/>
          <w:lang w:val="en-US"/>
        </w:rPr>
        <w:t>Supervisor:</w:t>
      </w:r>
      <w:r w:rsidRPr="00906091">
        <w:rPr>
          <w:lang w:val="en-US"/>
        </w:rPr>
        <w:t xml:space="preserve"> </w:t>
      </w:r>
      <w:r>
        <w:rPr>
          <w:lang w:val="en-US"/>
        </w:rPr>
        <w:t xml:space="preserve">A Supervisor can </w:t>
      </w:r>
      <w:r w:rsidR="007D08DB">
        <w:rPr>
          <w:lang w:val="en-US"/>
        </w:rPr>
        <w:t>suspend a case that an investigator is working on.</w:t>
      </w:r>
    </w:p>
    <w:p w:rsidRPr="00906091" w:rsidR="0071009A" w:rsidP="0071009A" w:rsidRDefault="0071009A" w14:paraId="34E16799" w14:textId="77777777">
      <w:pPr>
        <w:pStyle w:val="Heading4"/>
      </w:pPr>
      <w:r w:rsidRPr="00906091">
        <w:t>Supporting/Secondary Actors</w:t>
      </w:r>
    </w:p>
    <w:p w:rsidR="0071009A" w:rsidP="0071009A" w:rsidRDefault="0071009A" w14:paraId="0D075248" w14:textId="77777777">
      <w:pPr>
        <w:pStyle w:val="Bullets"/>
        <w:rPr>
          <w:lang w:val="en-US"/>
        </w:rPr>
      </w:pPr>
      <w:r>
        <w:rPr>
          <w:rFonts w:eastAsia="Segoe UI" w:cstheme="minorHAnsi"/>
          <w:b/>
          <w:lang w:val="en-US"/>
        </w:rPr>
        <w:t>Supervisor</w:t>
      </w:r>
      <w:r w:rsidRPr="00AF337F">
        <w:rPr>
          <w:rFonts w:eastAsia="Segoe UI" w:cstheme="minorHAnsi"/>
          <w:b/>
          <w:lang w:val="en-US"/>
        </w:rPr>
        <w:t>:</w:t>
      </w:r>
      <w:r w:rsidRPr="00906091">
        <w:rPr>
          <w:lang w:val="en-US"/>
        </w:rPr>
        <w:t xml:space="preserve"> </w:t>
      </w:r>
      <w:r>
        <w:rPr>
          <w:lang w:val="en-US"/>
        </w:rPr>
        <w:t>Supervisors would monitor the operational performance of their users through the assignment and completion of tasks via operational dashboards.</w:t>
      </w:r>
    </w:p>
    <w:p w:rsidR="0071009A" w:rsidP="0071009A" w:rsidRDefault="0071009A" w14:paraId="6CEC4BE7" w14:textId="77777777">
      <w:pPr>
        <w:pStyle w:val="Bullets"/>
        <w:rPr>
          <w:lang w:val="en-US"/>
        </w:rPr>
      </w:pPr>
      <w:r>
        <w:rPr>
          <w:rFonts w:eastAsia="Segoe UI" w:cstheme="minorHAnsi"/>
          <w:b/>
          <w:lang w:val="en-US"/>
        </w:rPr>
        <w:t>Manager</w:t>
      </w:r>
      <w:r w:rsidRPr="00AF337F">
        <w:rPr>
          <w:rFonts w:eastAsia="Segoe UI" w:cstheme="minorHAnsi"/>
          <w:b/>
          <w:lang w:val="en-US"/>
        </w:rPr>
        <w:t>:</w:t>
      </w:r>
      <w:r w:rsidRPr="00906091">
        <w:rPr>
          <w:lang w:val="en-US"/>
        </w:rPr>
        <w:t xml:space="preserve"> </w:t>
      </w:r>
      <w:r>
        <w:rPr>
          <w:lang w:val="en-US"/>
        </w:rPr>
        <w:t>Managers would monitor the operational performance of their staff through the assignment and completion of tasks via operational dashboards.</w:t>
      </w:r>
    </w:p>
    <w:p w:rsidRPr="00906091" w:rsidR="0071009A" w:rsidP="0071009A" w:rsidRDefault="0071009A" w14:paraId="4028BC27"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71009A" w:rsidP="0071009A" w:rsidRDefault="0071009A" w14:paraId="75C6F8E9" w14:textId="77777777">
      <w:pPr>
        <w:pStyle w:val="Heading3"/>
      </w:pPr>
      <w:r w:rsidRPr="00906091">
        <w:t>Pre-conditions</w:t>
      </w:r>
    </w:p>
    <w:p w:rsidRPr="00906091" w:rsidR="0071009A" w:rsidP="0071009A" w:rsidRDefault="0071009A" w14:paraId="6D47ED31" w14:textId="77777777">
      <w:pPr>
        <w:pStyle w:val="Heading4"/>
      </w:pPr>
      <w:r>
        <w:t>System state</w:t>
      </w:r>
    </w:p>
    <w:p w:rsidR="00BC1E98" w:rsidP="00D6066B" w:rsidRDefault="00BC1E98" w14:paraId="78CF0AB6" w14:textId="77777777">
      <w:pPr>
        <w:pStyle w:val="ListParagraph"/>
        <w:numPr>
          <w:ilvl w:val="0"/>
          <w:numId w:val="26"/>
        </w:numPr>
      </w:pPr>
      <w:r>
        <w:t>The case must already exist in the CMS database.</w:t>
      </w:r>
    </w:p>
    <w:p w:rsidRPr="0027530A" w:rsidR="00BC1E98" w:rsidP="00D6066B" w:rsidRDefault="00BC1E98" w14:paraId="39DAE2A0" w14:textId="68FBFED8">
      <w:pPr>
        <w:pStyle w:val="ListParagraph"/>
        <w:numPr>
          <w:ilvl w:val="0"/>
          <w:numId w:val="26"/>
        </w:numPr>
      </w:pPr>
      <w:r>
        <w:t>The case must have a "20 - IN PROGRESS" status.</w:t>
      </w:r>
    </w:p>
    <w:p w:rsidR="00BC1E98" w:rsidP="00D6066B" w:rsidRDefault="00BC1E98" w14:paraId="1D34ED5E" w14:textId="77777777">
      <w:pPr>
        <w:pStyle w:val="ListParagraph"/>
        <w:numPr>
          <w:ilvl w:val="0"/>
          <w:numId w:val="26"/>
        </w:numPr>
        <w:rPr/>
      </w:pPr>
      <w:r w:rsidRPr="4ED0E540" w:rsidR="00BC1E98">
        <w:rPr>
          <w:lang w:val="en-US"/>
        </w:rPr>
        <w:t>The case must contain an "Investigate case" task.</w:t>
      </w:r>
    </w:p>
    <w:p w:rsidR="00BC1E98" w:rsidP="00D6066B" w:rsidRDefault="00BC1E98" w14:paraId="1282EF71" w14:textId="77777777">
      <w:pPr>
        <w:pStyle w:val="ListParagraph"/>
        <w:numPr>
          <w:ilvl w:val="0"/>
          <w:numId w:val="26"/>
        </w:numPr>
      </w:pPr>
      <w:r>
        <w:t>The "Investigate case" task must be assigned to the user.</w:t>
      </w:r>
    </w:p>
    <w:p w:rsidR="00BC1E98" w:rsidP="00D6066B" w:rsidRDefault="00BC1E98" w14:paraId="44286FAF" w14:textId="4D78278C">
      <w:pPr>
        <w:pStyle w:val="ListParagraph"/>
        <w:numPr>
          <w:ilvl w:val="0"/>
          <w:numId w:val="26"/>
        </w:numPr>
      </w:pPr>
      <w:r>
        <w:t>The "Investigate case" task status must be "20 - IN PROGRESS".</w:t>
      </w:r>
    </w:p>
    <w:p w:rsidRPr="00906091" w:rsidR="0071009A" w:rsidP="0071009A" w:rsidRDefault="0071009A" w14:paraId="6A32B962" w14:textId="77777777">
      <w:pPr>
        <w:pStyle w:val="Heading4"/>
      </w:pPr>
      <w:r w:rsidRPr="00906091">
        <w:t>Valid Access &amp; Permissions</w:t>
      </w:r>
    </w:p>
    <w:p w:rsidR="0071009A" w:rsidP="0071009A" w:rsidRDefault="0071009A" w14:paraId="36FED4C5" w14:textId="77777777">
      <w:pPr>
        <w:pStyle w:val="Bullets"/>
        <w:rPr>
          <w:lang w:val="en-US"/>
        </w:rPr>
      </w:pPr>
      <w:r w:rsidRPr="00906091">
        <w:rPr>
          <w:lang w:val="en-US"/>
        </w:rPr>
        <w:t>The user must be authenticated and authorized within the CMS (per ISO 27001 and role-based access rules).</w:t>
      </w:r>
    </w:p>
    <w:p w:rsidRPr="00461A5D" w:rsidR="0071009A" w:rsidP="0071009A" w:rsidRDefault="0071009A" w14:paraId="6935602E" w14:textId="77777777">
      <w:pPr>
        <w:pStyle w:val="Bullets"/>
        <w:rPr>
          <w:lang w:val="en-US"/>
        </w:rPr>
      </w:pPr>
      <w:r>
        <w:rPr>
          <w:lang w:val="en-US"/>
        </w:rPr>
        <w:t>The user must have the authority to perform this use case.</w:t>
      </w:r>
    </w:p>
    <w:p w:rsidRPr="00906091" w:rsidR="0071009A" w:rsidP="0071009A" w:rsidRDefault="0071009A" w14:paraId="3FB7C404" w14:textId="77777777">
      <w:pPr>
        <w:pStyle w:val="Heading4"/>
      </w:pPr>
      <w:r w:rsidRPr="00906091">
        <w:t>Infrastructure / Configuration Ready</w:t>
      </w:r>
    </w:p>
    <w:p w:rsidRPr="00906091" w:rsidR="0071009A" w:rsidP="0071009A" w:rsidRDefault="0071009A" w14:paraId="07E7983C" w14:textId="77777777">
      <w:pPr>
        <w:pStyle w:val="Bullets"/>
        <w:rPr>
          <w:lang w:val="en-US"/>
        </w:rPr>
      </w:pPr>
      <w:r w:rsidRPr="00906091">
        <w:rPr>
          <w:lang w:val="en-US"/>
        </w:rPr>
        <w:t>The CMS is operational</w:t>
      </w:r>
      <w:r>
        <w:rPr>
          <w:lang w:val="en-US"/>
        </w:rPr>
        <w:t>.</w:t>
      </w:r>
    </w:p>
    <w:p w:rsidRPr="00906091" w:rsidR="0071009A" w:rsidP="0071009A" w:rsidRDefault="0071009A" w14:paraId="5AC7F3E9" w14:textId="77777777">
      <w:pPr>
        <w:pStyle w:val="Bullets"/>
        <w:rPr>
          <w:lang w:val="en-US"/>
        </w:rPr>
      </w:pPr>
      <w:r w:rsidRPr="00906091">
        <w:rPr>
          <w:lang w:val="en-US"/>
        </w:rPr>
        <w:t>Relevant compliance logging is active (GDPR, ISO 27001) so that any creation event is captured.</w:t>
      </w:r>
    </w:p>
    <w:p w:rsidRPr="00906091" w:rsidR="0071009A" w:rsidP="0071009A" w:rsidRDefault="0071009A" w14:paraId="43E521BD" w14:textId="77777777">
      <w:pPr>
        <w:pStyle w:val="Heading3"/>
      </w:pPr>
      <w:r w:rsidRPr="00906091">
        <w:t>Triggers</w:t>
      </w:r>
    </w:p>
    <w:p w:rsidR="0071009A" w:rsidP="0071009A" w:rsidRDefault="0071009A" w14:paraId="484C1F4F" w14:textId="5C4D879D">
      <w:pPr>
        <w:pStyle w:val="Bullets"/>
        <w:rPr>
          <w:lang w:val="en-US"/>
        </w:rPr>
      </w:pPr>
      <w:r>
        <w:rPr>
          <w:lang w:val="en-US"/>
        </w:rPr>
        <w:t xml:space="preserve">A user </w:t>
      </w:r>
      <w:r w:rsidR="00054E33">
        <w:rPr>
          <w:lang w:val="en-US"/>
        </w:rPr>
        <w:t>determines that the investigation is going to be inactive for an extended period of time and decides to suspend the case</w:t>
      </w:r>
      <w:r w:rsidR="00CE443E">
        <w:rPr>
          <w:lang w:val="en-US"/>
        </w:rPr>
        <w:t xml:space="preserve"> to reduce clutter in their workspace.</w:t>
      </w:r>
    </w:p>
    <w:p w:rsidRPr="00226C2B" w:rsidR="00CE443E" w:rsidP="0071009A" w:rsidRDefault="00CE443E" w14:paraId="4C96BD64" w14:textId="147C87A9">
      <w:pPr>
        <w:pStyle w:val="Bullets"/>
        <w:rPr>
          <w:lang w:val="en-US"/>
        </w:rPr>
      </w:pPr>
      <w:r>
        <w:rPr>
          <w:lang w:val="en-US"/>
        </w:rPr>
        <w:t>A supervisor determines that an assigned user is not going to be able to attend to an investigation for an extended period of time and decides to suspend the case until the user is available again.</w:t>
      </w:r>
    </w:p>
    <w:p w:rsidRPr="00906091" w:rsidR="0071009A" w:rsidP="0071009A" w:rsidRDefault="0071009A" w14:paraId="2B59F6C3" w14:textId="77777777">
      <w:pPr>
        <w:pStyle w:val="Heading3"/>
      </w:pPr>
      <w:r w:rsidRPr="00906091">
        <w:t>Main Success Scenario (Ideal Path)</w:t>
      </w:r>
    </w:p>
    <w:p w:rsidR="0071009A" w:rsidP="00D6066B" w:rsidRDefault="0071009A" w14:paraId="355C613F" w14:textId="160D544E">
      <w:pPr>
        <w:numPr>
          <w:ilvl w:val="0"/>
          <w:numId w:val="34"/>
        </w:numPr>
        <w:spacing w:after="13" w:line="271" w:lineRule="auto"/>
        <w:rPr>
          <w:rFonts w:cstheme="minorHAnsi"/>
          <w:bCs/>
        </w:rPr>
      </w:pPr>
      <w:r>
        <w:rPr>
          <w:rFonts w:cstheme="minorHAnsi"/>
          <w:bCs/>
        </w:rPr>
        <w:t>User retrieves a</w:t>
      </w:r>
      <w:r w:rsidR="00C0469E">
        <w:rPr>
          <w:rFonts w:cstheme="minorHAnsi"/>
          <w:bCs/>
        </w:rPr>
        <w:t>n "Investigate case" t</w:t>
      </w:r>
      <w:r>
        <w:rPr>
          <w:rFonts w:cstheme="minorHAnsi"/>
          <w:bCs/>
        </w:rPr>
        <w:t>ask</w:t>
      </w:r>
      <w:r w:rsidR="00786A08">
        <w:rPr>
          <w:rFonts w:cstheme="minorHAnsi"/>
          <w:bCs/>
        </w:rPr>
        <w:t>.</w:t>
      </w:r>
    </w:p>
    <w:p w:rsidRPr="00226C2B" w:rsidR="0071009A" w:rsidP="00D6066B" w:rsidRDefault="0071009A" w14:paraId="340B6F86" w14:textId="1867E8DD">
      <w:pPr>
        <w:numPr>
          <w:ilvl w:val="0"/>
          <w:numId w:val="34"/>
        </w:numPr>
        <w:spacing w:after="13" w:line="271" w:lineRule="auto"/>
        <w:rPr>
          <w:rFonts w:cstheme="minorHAnsi"/>
          <w:bCs/>
        </w:rPr>
      </w:pPr>
      <w:r>
        <w:rPr>
          <w:rFonts w:cstheme="minorHAnsi"/>
          <w:bCs/>
        </w:rPr>
        <w:t xml:space="preserve">User </w:t>
      </w:r>
      <w:r w:rsidR="00C0469E">
        <w:rPr>
          <w:rFonts w:cstheme="minorHAnsi"/>
          <w:bCs/>
        </w:rPr>
        <w:t>suspends</w:t>
      </w:r>
      <w:r>
        <w:rPr>
          <w:rFonts w:cstheme="minorHAnsi"/>
          <w:bCs/>
        </w:rPr>
        <w:t xml:space="preserve"> the task</w:t>
      </w:r>
      <w:r w:rsidR="004E4EF5">
        <w:rPr>
          <w:rFonts w:cstheme="minorHAnsi"/>
          <w:bCs/>
        </w:rPr>
        <w:t xml:space="preserve"> and case</w:t>
      </w:r>
      <w:r w:rsidR="00786A08">
        <w:rPr>
          <w:rFonts w:cstheme="minorHAnsi"/>
          <w:bCs/>
        </w:rPr>
        <w:t>.</w:t>
      </w:r>
    </w:p>
    <w:p w:rsidR="0071009A" w:rsidP="0071009A" w:rsidRDefault="0071009A" w14:paraId="35C24604" w14:textId="77777777">
      <w:pPr>
        <w:pStyle w:val="Heading3"/>
      </w:pPr>
      <w:r>
        <w:t>Alternative Success Scenario</w:t>
      </w:r>
    </w:p>
    <w:p w:rsidR="0071009A" w:rsidP="0071009A" w:rsidRDefault="0071009A" w14:paraId="7904D53A" w14:textId="5CB680C6">
      <w:pPr>
        <w:spacing w:after="13" w:line="271" w:lineRule="auto"/>
        <w:rPr>
          <w:rFonts w:cstheme="minorHAnsi"/>
          <w:bCs/>
          <w:i/>
          <w:iCs/>
        </w:rPr>
      </w:pPr>
      <w:r w:rsidRPr="00226C2B">
        <w:rPr>
          <w:rFonts w:cstheme="minorHAnsi"/>
          <w:bCs/>
          <w:i/>
          <w:iCs/>
        </w:rPr>
        <w:t>1</w:t>
      </w:r>
      <w:r w:rsidRPr="00226C2B">
        <w:rPr>
          <w:rFonts w:cstheme="minorHAnsi"/>
          <w:bCs/>
          <w:i/>
          <w:iCs/>
        </w:rPr>
        <w:tab/>
      </w:r>
      <w:r w:rsidRPr="00226C2B">
        <w:rPr>
          <w:rFonts w:cstheme="minorHAnsi"/>
          <w:bCs/>
          <w:i/>
          <w:iCs/>
        </w:rPr>
        <w:t>User retrieves task</w:t>
      </w:r>
    </w:p>
    <w:p w:rsidRPr="0027530A" w:rsidR="0071009A" w:rsidP="0071009A" w:rsidRDefault="0071009A" w14:paraId="497500BD" w14:textId="3B062E2E">
      <w:pPr>
        <w:spacing w:after="13" w:line="271" w:lineRule="auto"/>
        <w:rPr>
          <w:rFonts w:cstheme="minorHAnsi"/>
          <w:bCs/>
        </w:rPr>
      </w:pPr>
      <w:r>
        <w:rPr>
          <w:rFonts w:cstheme="minorHAnsi"/>
          <w:bCs/>
        </w:rPr>
        <w:t>Alt:</w:t>
      </w:r>
      <w:r>
        <w:rPr>
          <w:rFonts w:cstheme="minorHAnsi"/>
          <w:bCs/>
        </w:rPr>
        <w:tab/>
      </w:r>
      <w:r>
        <w:rPr>
          <w:rFonts w:cstheme="minorHAnsi"/>
          <w:bCs/>
        </w:rPr>
        <w:t xml:space="preserve">It may not be necessary to retrieve a task for the task to be </w:t>
      </w:r>
      <w:r w:rsidR="004E4EF5">
        <w:rPr>
          <w:rFonts w:cstheme="minorHAnsi"/>
          <w:bCs/>
        </w:rPr>
        <w:t>suspended</w:t>
      </w:r>
      <w:r>
        <w:rPr>
          <w:rFonts w:cstheme="minorHAnsi"/>
          <w:bCs/>
        </w:rPr>
        <w:t xml:space="preserve">. A task displayed on a dashboard or in a list of tasks could be </w:t>
      </w:r>
      <w:r w:rsidR="004E4EF5">
        <w:rPr>
          <w:rFonts w:cstheme="minorHAnsi"/>
          <w:bCs/>
        </w:rPr>
        <w:t>suspended</w:t>
      </w:r>
      <w:r>
        <w:rPr>
          <w:rFonts w:cstheme="minorHAnsi"/>
          <w:bCs/>
        </w:rPr>
        <w:t xml:space="preserve"> from the dashboard or list straight away without retrieval</w:t>
      </w:r>
      <w:r w:rsidR="00A8674D">
        <w:rPr>
          <w:rFonts w:cstheme="minorHAnsi"/>
          <w:bCs/>
        </w:rPr>
        <w:t>.</w:t>
      </w:r>
    </w:p>
    <w:p w:rsidRPr="00906091" w:rsidR="0071009A" w:rsidP="0071009A" w:rsidRDefault="0071009A" w14:paraId="28AA3771" w14:textId="77777777">
      <w:pPr>
        <w:pStyle w:val="Heading3"/>
        <w:rPr>
          <w:sz w:val="22"/>
        </w:rPr>
      </w:pPr>
      <w:r w:rsidRPr="00906091">
        <w:t>Partial Success Criteria</w:t>
      </w:r>
    </w:p>
    <w:p w:rsidRPr="00906091" w:rsidR="00DB2FBE" w:rsidP="00DB2FBE" w:rsidRDefault="00DB2FBE" w14:paraId="43F84DEC" w14:textId="31153A65">
      <w:pPr>
        <w:pStyle w:val="Heading4"/>
      </w:pPr>
      <w:r>
        <w:t>Suspension failed</w:t>
      </w:r>
    </w:p>
    <w:p w:rsidR="00DB2FBE" w:rsidP="00DB2FBE" w:rsidRDefault="00DB2FBE" w14:paraId="27D22676" w14:textId="618A57FA">
      <w:r>
        <w:t xml:space="preserve">The attempt to suspend the </w:t>
      </w:r>
      <w:r w:rsidR="00E31546">
        <w:t>task/</w:t>
      </w:r>
      <w:r>
        <w:t>case failed.</w:t>
      </w:r>
    </w:p>
    <w:p w:rsidR="00DB2FBE" w:rsidP="00DB2FBE" w:rsidRDefault="00DB2FBE" w14:paraId="441A3A89" w14:textId="247E6569">
      <w:pPr>
        <w:pStyle w:val="Bullets"/>
        <w:rPr>
          <w:lang w:val="en-US"/>
        </w:rPr>
      </w:pPr>
      <w:r>
        <w:rPr>
          <w:lang w:val="en-US"/>
        </w:rPr>
        <w:t>The user must be notified of the failure and related error conditions</w:t>
      </w:r>
      <w:r w:rsidR="00D2637B">
        <w:rPr>
          <w:lang w:val="en-US"/>
        </w:rPr>
        <w:t>.</w:t>
      </w:r>
    </w:p>
    <w:p w:rsidR="00DB2FBE" w:rsidP="00DB2FBE" w:rsidRDefault="00DB2FBE" w14:paraId="3D44600E" w14:textId="20053035">
      <w:pPr>
        <w:pStyle w:val="Bullets"/>
        <w:rPr>
          <w:lang w:val="en-US"/>
        </w:rPr>
      </w:pPr>
      <w:r>
        <w:rPr>
          <w:lang w:val="en-US"/>
        </w:rPr>
        <w:t>The task/case is not suspended</w:t>
      </w:r>
      <w:r w:rsidR="00D2637B">
        <w:rPr>
          <w:lang w:val="en-US"/>
        </w:rPr>
        <w:t>.</w:t>
      </w:r>
    </w:p>
    <w:p w:rsidR="00DB2FBE" w:rsidP="00DB2FBE" w:rsidRDefault="00DB2FBE" w14:paraId="0325BB1A" w14:textId="02172A8A">
      <w:pPr>
        <w:pStyle w:val="Bullets"/>
        <w:rPr>
          <w:lang w:val="en-US"/>
        </w:rPr>
      </w:pPr>
      <w:r>
        <w:rPr>
          <w:lang w:val="en-US"/>
        </w:rPr>
        <w:t xml:space="preserve">The attempted </w:t>
      </w:r>
      <w:r w:rsidR="00E43562">
        <w:rPr>
          <w:lang w:val="en-US"/>
        </w:rPr>
        <w:t>suspension</w:t>
      </w:r>
      <w:r>
        <w:rPr>
          <w:lang w:val="en-US"/>
        </w:rPr>
        <w:t xml:space="preserve"> of the task is audit-logged</w:t>
      </w:r>
      <w:r w:rsidR="00D2637B">
        <w:rPr>
          <w:lang w:val="en-US"/>
        </w:rPr>
        <w:t>.</w:t>
      </w:r>
    </w:p>
    <w:p w:rsidRPr="0047461E" w:rsidR="00DB2FBE" w:rsidP="00DB2FBE" w:rsidRDefault="00DB2FBE" w14:paraId="598788E5" w14:textId="4DC795F9">
      <w:pPr>
        <w:pStyle w:val="Bullets"/>
      </w:pPr>
      <w:r>
        <w:rPr>
          <w:lang w:val="en-US"/>
        </w:rPr>
        <w:t xml:space="preserve">The attempted </w:t>
      </w:r>
      <w:r w:rsidR="00E43562">
        <w:rPr>
          <w:lang w:val="en-US"/>
        </w:rPr>
        <w:t>suspension</w:t>
      </w:r>
      <w:r>
        <w:rPr>
          <w:lang w:val="en-US"/>
        </w:rPr>
        <w:t xml:space="preserve"> of the task is system-logged</w:t>
      </w:r>
      <w:r w:rsidR="00D2637B">
        <w:rPr>
          <w:lang w:val="en-US"/>
        </w:rPr>
        <w:t>.</w:t>
      </w:r>
    </w:p>
    <w:p w:rsidRPr="00906091" w:rsidR="0071009A" w:rsidP="0071009A" w:rsidRDefault="0071009A" w14:paraId="501F4E8B" w14:textId="77777777">
      <w:pPr>
        <w:pStyle w:val="Heading4"/>
      </w:pPr>
      <w:r>
        <w:t>The user stopped at retrieval</w:t>
      </w:r>
    </w:p>
    <w:p w:rsidR="0071009A" w:rsidP="0071009A" w:rsidRDefault="0071009A" w14:paraId="5C15077B" w14:textId="77777777">
      <w:r>
        <w:t>The user only retrieved the task, but did not do anything with it.</w:t>
      </w:r>
    </w:p>
    <w:p w:rsidR="0071009A" w:rsidP="0071009A" w:rsidRDefault="0071009A" w14:paraId="2DCCE37C" w14:textId="7CD140E1">
      <w:pPr>
        <w:pStyle w:val="Bullets"/>
        <w:rPr>
          <w:lang w:val="en-US"/>
        </w:rPr>
      </w:pPr>
      <w:r>
        <w:rPr>
          <w:lang w:val="en-US"/>
        </w:rPr>
        <w:t>The retrieval of the task is event-logged</w:t>
      </w:r>
      <w:r w:rsidR="00D2637B">
        <w:rPr>
          <w:lang w:val="en-US"/>
        </w:rPr>
        <w:t>.</w:t>
      </w:r>
    </w:p>
    <w:p w:rsidR="0071009A" w:rsidP="0071009A" w:rsidRDefault="0071009A" w14:paraId="283FD1CF" w14:textId="02B2FD44">
      <w:pPr>
        <w:pStyle w:val="Bullets"/>
        <w:rPr>
          <w:lang w:val="en-US"/>
        </w:rPr>
      </w:pPr>
      <w:r>
        <w:rPr>
          <w:lang w:val="en-US"/>
        </w:rPr>
        <w:t>The retrieval of the task is audit-logged</w:t>
      </w:r>
      <w:r w:rsidR="00D2637B">
        <w:rPr>
          <w:lang w:val="en-US"/>
        </w:rPr>
        <w:t>.</w:t>
      </w:r>
    </w:p>
    <w:p w:rsidRPr="009828F6" w:rsidR="0071009A" w:rsidP="0071009A" w:rsidRDefault="0071009A" w14:paraId="3360A9CC" w14:textId="27AAC131">
      <w:pPr>
        <w:pStyle w:val="Bullets"/>
      </w:pPr>
      <w:r>
        <w:rPr>
          <w:lang w:val="en-US"/>
        </w:rPr>
        <w:t>The retrieval of the task is system-logged</w:t>
      </w:r>
      <w:r w:rsidR="00D2637B">
        <w:rPr>
          <w:lang w:val="en-US"/>
        </w:rPr>
        <w:t>.</w:t>
      </w:r>
    </w:p>
    <w:p w:rsidRPr="00906091" w:rsidR="009828F6" w:rsidP="009828F6" w:rsidRDefault="009828F6" w14:paraId="4538688C" w14:textId="45880B6C">
      <w:pPr>
        <w:pStyle w:val="Heading4"/>
      </w:pPr>
      <w:r>
        <w:t>The task is not a</w:t>
      </w:r>
      <w:r w:rsidR="00C729CD">
        <w:t>n</w:t>
      </w:r>
      <w:r>
        <w:t xml:space="preserve"> </w:t>
      </w:r>
      <w:r w:rsidR="00A81270">
        <w:t>"Investigate case" task</w:t>
      </w:r>
    </w:p>
    <w:p w:rsidR="009828F6" w:rsidP="009828F6" w:rsidRDefault="00A81270" w14:paraId="200F98CE" w14:textId="3BBEE576">
      <w:r>
        <w:t>The user is suspending a task that is not the "Investigate case" task</w:t>
      </w:r>
      <w:r w:rsidR="00016D73">
        <w:t xml:space="preserve"> which is linked to the case</w:t>
      </w:r>
      <w:r w:rsidR="00795563">
        <w:t xml:space="preserve"> and the case</w:t>
      </w:r>
      <w:r w:rsidR="00016D73">
        <w:t xml:space="preserve"> status.</w:t>
      </w:r>
    </w:p>
    <w:p w:rsidR="009828F6" w:rsidP="009828F6" w:rsidRDefault="009828F6" w14:paraId="1165D76D" w14:textId="5CC24413">
      <w:pPr>
        <w:pStyle w:val="Bullets"/>
        <w:rPr>
          <w:lang w:val="en-US"/>
        </w:rPr>
      </w:pPr>
      <w:r>
        <w:rPr>
          <w:lang w:val="en-US"/>
        </w:rPr>
        <w:t>The retrieval of the task is event-logged</w:t>
      </w:r>
      <w:r w:rsidR="00D2637B">
        <w:rPr>
          <w:lang w:val="en-US"/>
        </w:rPr>
        <w:t>.</w:t>
      </w:r>
    </w:p>
    <w:p w:rsidR="009828F6" w:rsidP="009828F6" w:rsidRDefault="009828F6" w14:paraId="0B063A1B" w14:textId="23BA847D">
      <w:pPr>
        <w:pStyle w:val="Bullets"/>
        <w:rPr>
          <w:lang w:val="en-US"/>
        </w:rPr>
      </w:pPr>
      <w:r>
        <w:rPr>
          <w:lang w:val="en-US"/>
        </w:rPr>
        <w:t>The retrieval of the task is audit-logged</w:t>
      </w:r>
      <w:r w:rsidR="00D2637B">
        <w:rPr>
          <w:lang w:val="en-US"/>
        </w:rPr>
        <w:t>.</w:t>
      </w:r>
    </w:p>
    <w:p w:rsidRPr="00795563" w:rsidR="009828F6" w:rsidP="009828F6" w:rsidRDefault="009828F6" w14:paraId="664D796E" w14:textId="4579855A">
      <w:pPr>
        <w:pStyle w:val="Bullets"/>
      </w:pPr>
      <w:r>
        <w:rPr>
          <w:lang w:val="en-US"/>
        </w:rPr>
        <w:t>The retrieval of the task is system-logged</w:t>
      </w:r>
      <w:r w:rsidR="00D2637B">
        <w:rPr>
          <w:lang w:val="en-US"/>
        </w:rPr>
        <w:t>.</w:t>
      </w:r>
    </w:p>
    <w:p w:rsidRPr="00D2637B" w:rsidR="00795563" w:rsidP="00795563" w:rsidRDefault="00795563" w14:paraId="03435316" w14:textId="0DC52D08">
      <w:pPr>
        <w:pStyle w:val="Bullets"/>
      </w:pPr>
      <w:r>
        <w:rPr>
          <w:lang w:val="en-US"/>
        </w:rPr>
        <w:t xml:space="preserve">The case status is </w:t>
      </w:r>
      <w:r w:rsidR="00D83DEE">
        <w:rPr>
          <w:lang w:val="en-US"/>
        </w:rPr>
        <w:t>not affected</w:t>
      </w:r>
      <w:r>
        <w:rPr>
          <w:lang w:val="en-US"/>
        </w:rPr>
        <w:t>.</w:t>
      </w:r>
    </w:p>
    <w:p w:rsidRPr="00FF1618" w:rsidR="00795563" w:rsidP="00795563" w:rsidRDefault="00795563" w14:paraId="48D72F16" w14:textId="6BF22296">
      <w:pPr>
        <w:pStyle w:val="Bullets"/>
      </w:pPr>
      <w:r>
        <w:rPr>
          <w:lang w:val="en-US"/>
        </w:rPr>
        <w:t>The status of the task is "21 - BLOCKED".</w:t>
      </w:r>
    </w:p>
    <w:p w:rsidR="00FF1618" w:rsidP="00FF1618" w:rsidRDefault="00FF1618" w14:paraId="507B21A5" w14:textId="3B21DDC8">
      <w:pPr>
        <w:pStyle w:val="Bullets"/>
      </w:pPr>
      <w:r>
        <w:t>The task is updated with a reason for the suspension, provided by the user.</w:t>
      </w:r>
    </w:p>
    <w:p w:rsidR="00795563" w:rsidP="00795563" w:rsidRDefault="00795563" w14:paraId="2EF2C623" w14:textId="6BDCDAF6">
      <w:pPr>
        <w:pStyle w:val="Bullets"/>
        <w:rPr>
          <w:lang w:val="en-US"/>
        </w:rPr>
      </w:pPr>
      <w:r>
        <w:rPr>
          <w:lang w:val="en-US"/>
        </w:rPr>
        <w:t>The structured event log is updated with the suspension of the task.</w:t>
      </w:r>
    </w:p>
    <w:p w:rsidRPr="00CE2D70" w:rsidR="00795563" w:rsidP="00795563" w:rsidRDefault="00795563" w14:paraId="32A7FDB7" w14:textId="5481A98A">
      <w:pPr>
        <w:pStyle w:val="Bullets"/>
        <w:rPr>
          <w:lang w:val="en-US"/>
        </w:rPr>
      </w:pPr>
      <w:r>
        <w:rPr>
          <w:lang w:val="en-US"/>
        </w:rPr>
        <w:t>The suspension of the task is audit logged.</w:t>
      </w:r>
    </w:p>
    <w:p w:rsidRPr="00795563" w:rsidR="00795563" w:rsidP="00795563" w:rsidRDefault="00795563" w14:paraId="30FD5F72" w14:textId="61B26803">
      <w:pPr>
        <w:pStyle w:val="Bullets"/>
        <w:rPr>
          <w:lang w:val="en-US"/>
        </w:rPr>
      </w:pPr>
      <w:r>
        <w:rPr>
          <w:lang w:val="en-US"/>
        </w:rPr>
        <w:t>The suspension of the task is system-logged.</w:t>
      </w:r>
    </w:p>
    <w:p w:rsidR="0071009A" w:rsidP="0071009A" w:rsidRDefault="0071009A" w14:paraId="1E5EC869" w14:textId="77777777">
      <w:pPr>
        <w:pStyle w:val="Heading3"/>
      </w:pPr>
      <w:r w:rsidRPr="00906091">
        <w:t>Complete Success Criteria</w:t>
      </w:r>
    </w:p>
    <w:p w:rsidR="0071009A" w:rsidP="0071009A" w:rsidRDefault="0071009A" w14:paraId="353B1AB1" w14:textId="61FDB4A5">
      <w:pPr>
        <w:pStyle w:val="Bullets"/>
        <w:rPr>
          <w:lang w:val="en-US"/>
        </w:rPr>
      </w:pPr>
      <w:r>
        <w:rPr>
          <w:lang w:val="en-US"/>
        </w:rPr>
        <w:t>The retrieval of the task is event-logged</w:t>
      </w:r>
      <w:r w:rsidR="00D2637B">
        <w:rPr>
          <w:lang w:val="en-US"/>
        </w:rPr>
        <w:t>.</w:t>
      </w:r>
    </w:p>
    <w:p w:rsidR="0071009A" w:rsidP="0071009A" w:rsidRDefault="0071009A" w14:paraId="377BDB22" w14:textId="19069F4F">
      <w:pPr>
        <w:pStyle w:val="Bullets"/>
        <w:rPr>
          <w:lang w:val="en-US"/>
        </w:rPr>
      </w:pPr>
      <w:r>
        <w:rPr>
          <w:lang w:val="en-US"/>
        </w:rPr>
        <w:t>The retrieval of the task is audit-logged</w:t>
      </w:r>
      <w:r w:rsidR="00D2637B">
        <w:rPr>
          <w:lang w:val="en-US"/>
        </w:rPr>
        <w:t>.</w:t>
      </w:r>
    </w:p>
    <w:p w:rsidRPr="009828F6" w:rsidR="0071009A" w:rsidP="0071009A" w:rsidRDefault="0071009A" w14:paraId="2592713C" w14:textId="5D080DCF">
      <w:pPr>
        <w:pStyle w:val="Bullets"/>
      </w:pPr>
      <w:r>
        <w:rPr>
          <w:lang w:val="en-US"/>
        </w:rPr>
        <w:t>The retrieval of the task is system-logged</w:t>
      </w:r>
      <w:r w:rsidR="00D2637B">
        <w:rPr>
          <w:lang w:val="en-US"/>
        </w:rPr>
        <w:t>.</w:t>
      </w:r>
    </w:p>
    <w:p w:rsidRPr="00D2637B" w:rsidR="009828F6" w:rsidP="0071009A" w:rsidRDefault="009828F6" w14:paraId="292DEE56" w14:textId="478716B1">
      <w:pPr>
        <w:pStyle w:val="Bullets"/>
      </w:pPr>
      <w:r>
        <w:rPr>
          <w:lang w:val="en-US"/>
        </w:rPr>
        <w:t>The case status</w:t>
      </w:r>
      <w:r w:rsidR="00016D73">
        <w:rPr>
          <w:lang w:val="en-US"/>
        </w:rPr>
        <w:t xml:space="preserve"> is updated to "2</w:t>
      </w:r>
      <w:r w:rsidR="00D2637B">
        <w:rPr>
          <w:lang w:val="en-US"/>
        </w:rPr>
        <w:t>1 - SUSPENDED".</w:t>
      </w:r>
    </w:p>
    <w:p w:rsidRPr="00AB12BB" w:rsidR="00D2637B" w:rsidP="0071009A" w:rsidRDefault="00D2637B" w14:paraId="1D620344" w14:textId="543EDEA9">
      <w:pPr>
        <w:pStyle w:val="Bullets"/>
      </w:pPr>
      <w:r>
        <w:rPr>
          <w:lang w:val="en-US"/>
        </w:rPr>
        <w:t>The status of the "Investigate case" task is "21 - BLOCKED"</w:t>
      </w:r>
      <w:r w:rsidR="00C729CD">
        <w:rPr>
          <w:lang w:val="en-US"/>
        </w:rPr>
        <w:t>.</w:t>
      </w:r>
    </w:p>
    <w:p w:rsidR="00FF1618" w:rsidP="00FF1618" w:rsidRDefault="00FF1618" w14:paraId="608190F6" w14:textId="3B42C53F">
      <w:pPr>
        <w:pStyle w:val="Bullets"/>
      </w:pPr>
      <w:r>
        <w:t xml:space="preserve">The task is updated with a reason for the </w:t>
      </w:r>
      <w:r w:rsidR="00AD604C">
        <w:t>suspension</w:t>
      </w:r>
      <w:r>
        <w:t>, provided by the user.</w:t>
      </w:r>
    </w:p>
    <w:p w:rsidR="00AD604C" w:rsidP="00FF1618" w:rsidRDefault="00AD604C" w14:paraId="0CAE5C2E" w14:textId="2BCFAA46">
      <w:pPr>
        <w:pStyle w:val="Bullets"/>
      </w:pPr>
      <w:r>
        <w:t>If the task is suspended by a supervisor</w:t>
      </w:r>
      <w:r w:rsidR="00C37599">
        <w:t xml:space="preserve"> on behalf of another user, the user is notified of the suspension according to their notification preferences.</w:t>
      </w:r>
    </w:p>
    <w:p w:rsidR="00D83DEE" w:rsidP="00D83DEE" w:rsidRDefault="00D83DEE" w14:paraId="525333FC" w14:textId="77777777">
      <w:pPr>
        <w:pStyle w:val="Bullets"/>
        <w:rPr>
          <w:lang w:val="en-US"/>
        </w:rPr>
      </w:pPr>
      <w:r>
        <w:rPr>
          <w:lang w:val="en-US"/>
        </w:rPr>
        <w:t>The structured event log is updated with the suspension of the task.</w:t>
      </w:r>
    </w:p>
    <w:p w:rsidRPr="00CE2D70" w:rsidR="00D83DEE" w:rsidP="00D83DEE" w:rsidRDefault="00D83DEE" w14:paraId="5CFE1EB1" w14:textId="77777777">
      <w:pPr>
        <w:pStyle w:val="Bullets"/>
        <w:rPr>
          <w:lang w:val="en-US"/>
        </w:rPr>
      </w:pPr>
      <w:r>
        <w:rPr>
          <w:lang w:val="en-US"/>
        </w:rPr>
        <w:t>The suspension of the task is audit logged.</w:t>
      </w:r>
    </w:p>
    <w:p w:rsidRPr="00795563" w:rsidR="00D83DEE" w:rsidP="00D83DEE" w:rsidRDefault="00D83DEE" w14:paraId="1BEC4578" w14:textId="77777777">
      <w:pPr>
        <w:pStyle w:val="Bullets"/>
        <w:rPr>
          <w:lang w:val="en-US"/>
        </w:rPr>
      </w:pPr>
      <w:r>
        <w:rPr>
          <w:lang w:val="en-US"/>
        </w:rPr>
        <w:t>The suspension of the task is system-logged.</w:t>
      </w:r>
    </w:p>
    <w:p w:rsidR="0071009A" w:rsidP="0071009A" w:rsidRDefault="0071009A" w14:paraId="495C7A3F" w14:textId="77777777">
      <w:pPr>
        <w:pStyle w:val="Heading3"/>
      </w:pPr>
      <w:r w:rsidRPr="00906091">
        <w:t>Extension</w:t>
      </w:r>
      <w:r>
        <w:t>s</w:t>
      </w:r>
    </w:p>
    <w:p w:rsidRPr="00D73442" w:rsidR="0071009A" w:rsidP="0071009A" w:rsidRDefault="0071009A" w14:paraId="7BCA9814" w14:textId="7F348A73">
      <w:pPr>
        <w:rPr>
          <w:i/>
          <w:iCs/>
        </w:rPr>
      </w:pPr>
      <w:r w:rsidRPr="00D73442">
        <w:rPr>
          <w:i/>
          <w:iCs/>
        </w:rPr>
        <w:t>1</w:t>
      </w:r>
      <w:r w:rsidRPr="00D73442">
        <w:rPr>
          <w:i/>
          <w:iCs/>
        </w:rPr>
        <w:tab/>
      </w:r>
      <w:r w:rsidRPr="00D73442">
        <w:rPr>
          <w:i/>
          <w:iCs/>
        </w:rPr>
        <w:t>User</w:t>
      </w:r>
      <w:r w:rsidR="001732BD">
        <w:rPr>
          <w:i/>
          <w:iCs/>
        </w:rPr>
        <w:t xml:space="preserve"> </w:t>
      </w:r>
      <w:r w:rsidRPr="00D73442">
        <w:rPr>
          <w:i/>
          <w:iCs/>
        </w:rPr>
        <w:t xml:space="preserve">retrieves </w:t>
      </w:r>
      <w:r w:rsidR="00314831">
        <w:rPr>
          <w:i/>
          <w:iCs/>
        </w:rPr>
        <w:t xml:space="preserve">an </w:t>
      </w:r>
      <w:r w:rsidR="001732BD">
        <w:rPr>
          <w:i/>
          <w:iCs/>
        </w:rPr>
        <w:t xml:space="preserve">"Investigate case" </w:t>
      </w:r>
      <w:r w:rsidRPr="00D73442">
        <w:rPr>
          <w:i/>
          <w:iCs/>
        </w:rPr>
        <w:t>task</w:t>
      </w:r>
    </w:p>
    <w:p w:rsidR="0071009A" w:rsidP="0071009A" w:rsidRDefault="0071009A" w14:paraId="26392543"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71009A" w:rsidP="0071009A" w:rsidRDefault="0071009A" w14:paraId="795747B0" w14:textId="77777777">
      <w:r>
        <w:rPr>
          <w:b/>
          <w:bCs/>
        </w:rPr>
        <w:t>1</w:t>
      </w:r>
      <w:r w:rsidRPr="00C21BBD">
        <w:rPr>
          <w:b/>
          <w:bCs/>
        </w:rPr>
        <w:t>b1</w:t>
      </w:r>
      <w:r>
        <w:tab/>
      </w:r>
      <w:r>
        <w:t>If the user is not authorized to retrieve the task, the user must not be allowed to retrieve the task.</w:t>
      </w:r>
    </w:p>
    <w:p w:rsidR="0071009A" w:rsidP="0071009A" w:rsidRDefault="0071009A" w14:paraId="24662EAA" w14:textId="77777777">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1732BD" w:rsidP="0071009A" w:rsidRDefault="001732BD" w14:paraId="1D2845F2" w14:textId="4D8DD7A2">
      <w:r w:rsidRPr="00025088">
        <w:rPr>
          <w:b/>
          <w:bCs/>
        </w:rPr>
        <w:t>1c1</w:t>
      </w:r>
      <w:r>
        <w:tab/>
      </w:r>
      <w:r>
        <w:t xml:space="preserve">If the user retrieves a </w:t>
      </w:r>
      <w:r w:rsidR="00025088">
        <w:t>task that is not an "Investigate case" task, the user can still proceed to suspend the task, but the suspension will not affect the case status.</w:t>
      </w:r>
    </w:p>
    <w:p w:rsidRPr="00D73442" w:rsidR="0071009A" w:rsidP="0071009A" w:rsidRDefault="0071009A" w14:paraId="7F18EFD1" w14:textId="26208EEF">
      <w:pPr>
        <w:rPr>
          <w:i/>
          <w:iCs/>
        </w:rPr>
      </w:pPr>
      <w:r w:rsidRPr="00D73442">
        <w:rPr>
          <w:i/>
          <w:iCs/>
        </w:rPr>
        <w:t>2</w:t>
      </w:r>
      <w:r w:rsidRPr="00D73442">
        <w:rPr>
          <w:i/>
          <w:iCs/>
        </w:rPr>
        <w:tab/>
      </w:r>
      <w:r w:rsidR="001732BD">
        <w:rPr>
          <w:i/>
          <w:iCs/>
        </w:rPr>
        <w:t>User suspends the task and the case</w:t>
      </w:r>
    </w:p>
    <w:p w:rsidR="0071009A" w:rsidP="0071009A" w:rsidRDefault="0071009A" w14:paraId="7AB530BD" w14:textId="0448CAA1">
      <w:r>
        <w:rPr>
          <w:b/>
          <w:bCs/>
        </w:rPr>
        <w:t>2</w:t>
      </w:r>
      <w:r w:rsidRPr="00D73442">
        <w:rPr>
          <w:b/>
          <w:bCs/>
        </w:rPr>
        <w:t>a1</w:t>
      </w:r>
      <w:r w:rsidRPr="00D73442">
        <w:tab/>
      </w:r>
      <w:r w:rsidRPr="00D73442">
        <w:t xml:space="preserve">If the user is unable to </w:t>
      </w:r>
      <w:r w:rsidR="00DC37E8">
        <w:t>suspend</w:t>
      </w:r>
      <w:r w:rsidRPr="00D73442">
        <w:t xml:space="preserve"> the </w:t>
      </w:r>
      <w:r>
        <w:t>task</w:t>
      </w:r>
      <w:r w:rsidRPr="00D73442">
        <w:t>, the system must inform the user of the error(s) with a specific and detailed description.</w:t>
      </w:r>
    </w:p>
    <w:p w:rsidR="0071009A" w:rsidP="0071009A" w:rsidRDefault="0071009A" w14:paraId="141BC0C4" w14:textId="6A3D7521">
      <w:r w:rsidRPr="00C21BBD">
        <w:rPr>
          <w:b/>
          <w:bCs/>
        </w:rPr>
        <w:t>2b1</w:t>
      </w:r>
      <w:r>
        <w:tab/>
      </w:r>
      <w:r>
        <w:t xml:space="preserve">If the user is not authorized to </w:t>
      </w:r>
      <w:r w:rsidR="00DC37E8">
        <w:t>suspend</w:t>
      </w:r>
      <w:r>
        <w:t xml:space="preserve"> the task</w:t>
      </w:r>
      <w:r w:rsidR="009C5371">
        <w:t xml:space="preserve"> (i.e. it is not their task and they are not a supervisor)</w:t>
      </w:r>
      <w:r>
        <w:t xml:space="preserve">, the user must not be allowed to </w:t>
      </w:r>
      <w:r w:rsidR="00DC37E8">
        <w:t>suspend</w:t>
      </w:r>
      <w:r>
        <w:t xml:space="preserve"> the task.</w:t>
      </w:r>
    </w:p>
    <w:p w:rsidR="0071009A" w:rsidP="0071009A" w:rsidRDefault="0071009A" w14:paraId="07BEEDA8" w14:textId="30582EE4">
      <w:r w:rsidRPr="00C21BBD">
        <w:rPr>
          <w:b/>
          <w:bCs/>
        </w:rPr>
        <w:t>2b2</w:t>
      </w:r>
      <w:r>
        <w:tab/>
      </w:r>
      <w:r w:rsidRPr="007B794B">
        <w:rPr>
          <w:b/>
          <w:bCs/>
        </w:rPr>
        <w:t>ISO27001 requirement</w:t>
      </w:r>
      <w:r>
        <w:t>: If an unauthorized user attempts to</w:t>
      </w:r>
      <w:r w:rsidR="00DC37E8">
        <w:t xml:space="preserve"> suspend </w:t>
      </w:r>
      <w:r>
        <w:t xml:space="preserve">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D71CC3" w:rsidP="0071009A" w:rsidRDefault="006F769E" w14:paraId="0F96001F" w14:textId="55C11412">
      <w:r w:rsidRPr="00B32CAE">
        <w:rPr>
          <w:b/>
          <w:bCs/>
        </w:rPr>
        <w:t>2c1</w:t>
      </w:r>
      <w:r>
        <w:tab/>
      </w:r>
      <w:r>
        <w:t>If the user suspends a task that is not the "Investigate case" task, the task is still suspended, but the case status is unaffected.</w:t>
      </w:r>
    </w:p>
    <w:p w:rsidR="00B32CAE" w:rsidP="0071009A" w:rsidRDefault="00F04C59" w14:paraId="6788C098" w14:textId="36B53011">
      <w:r w:rsidRPr="00B21ABB">
        <w:rPr>
          <w:b/>
          <w:bCs/>
        </w:rPr>
        <w:t>2d1</w:t>
      </w:r>
      <w:r>
        <w:tab/>
      </w:r>
      <w:r>
        <w:t>If the user does not suspend the task after the retrieval of the task, the retrieval must still be event-, audit- and system-logged.</w:t>
      </w:r>
    </w:p>
    <w:p w:rsidR="00C37599" w:rsidP="0071009A" w:rsidRDefault="00C37599" w14:paraId="74F92A05" w14:textId="2726337F">
      <w:r w:rsidRPr="00C37599">
        <w:rPr>
          <w:b/>
          <w:bCs/>
        </w:rPr>
        <w:t>2e1</w:t>
      </w:r>
      <w:r>
        <w:tab/>
      </w:r>
      <w:r>
        <w:t>If the task is suspended by a supervisor on behalf of another user, the user must be notified of the suspension according to their notification preferences.</w:t>
      </w:r>
    </w:p>
    <w:p w:rsidR="0071009A" w:rsidP="0071009A" w:rsidRDefault="0071009A" w14:paraId="79344B4C" w14:textId="77777777">
      <w:pPr>
        <w:pStyle w:val="Heading3"/>
      </w:pPr>
      <w:r>
        <w:t>General requirements / notes</w:t>
      </w:r>
    </w:p>
    <w:p w:rsidR="0071009A" w:rsidP="00D6066B" w:rsidRDefault="00C7494E" w14:paraId="4A30CDDE" w14:textId="2153524E">
      <w:pPr>
        <w:pStyle w:val="ListParagraph"/>
        <w:numPr>
          <w:ilvl w:val="0"/>
          <w:numId w:val="30"/>
        </w:numPr>
      </w:pPr>
      <w:r>
        <w:t>A</w:t>
      </w:r>
      <w:r w:rsidR="00DB0142">
        <w:t>n analyst</w:t>
      </w:r>
      <w:r>
        <w:t xml:space="preserve"> user cannot suspend another user's tasks.</w:t>
      </w:r>
    </w:p>
    <w:p w:rsidR="007367A6" w:rsidP="00D6066B" w:rsidRDefault="00C7494E" w14:paraId="3591BA9A" w14:textId="7801CF78">
      <w:pPr>
        <w:pStyle w:val="ListParagraph"/>
        <w:numPr>
          <w:ilvl w:val="0"/>
          <w:numId w:val="30"/>
        </w:numPr>
      </w:pPr>
      <w:r>
        <w:t>A supervisor can suspend another user's tasks.</w:t>
      </w:r>
    </w:p>
    <w:p w:rsidRPr="007367A6" w:rsidR="00503BB1" w:rsidP="00D6066B" w:rsidRDefault="00503BB1" w14:paraId="2030FF57" w14:textId="2F7F2CD5">
      <w:pPr>
        <w:pStyle w:val="ListParagraph"/>
        <w:numPr>
          <w:ilvl w:val="0"/>
          <w:numId w:val="30"/>
        </w:numPr>
      </w:pPr>
      <w:r>
        <w:t>The process for suspending a task that is not the "Investigate case" task is the same as the process to suspend the "Investigate case" task</w:t>
      </w:r>
      <w:r w:rsidR="002E4F9A">
        <w:t>, but the outcome is different in that the suspension only affects the task and not the case as well.</w:t>
      </w:r>
    </w:p>
    <w:p w:rsidR="00EF470C" w:rsidRDefault="00EF470C" w14:paraId="1610AC19" w14:textId="77777777">
      <w:pPr>
        <w:rPr>
          <w:rFonts w:asciiTheme="majorHAnsi" w:hAnsiTheme="majorHAnsi" w:eastAsiaTheme="majorEastAsia" w:cstheme="majorBidi"/>
          <w:color w:val="2F5496" w:themeColor="accent1" w:themeShade="BF"/>
          <w:sz w:val="26"/>
          <w:szCs w:val="26"/>
        </w:rPr>
      </w:pPr>
      <w:bookmarkStart w:name="_Close_a_Case" w:id="56"/>
      <w:bookmarkEnd w:id="56"/>
      <w:r>
        <w:br w:type="page"/>
      </w:r>
    </w:p>
    <w:p w:rsidR="00F3396B" w:rsidP="00F3396B" w:rsidRDefault="00F3396B" w14:paraId="20E0935C" w14:textId="7C5456C5">
      <w:pPr>
        <w:pStyle w:val="Heading2"/>
      </w:pPr>
      <w:bookmarkStart w:name="_Toc196869844" w:id="57"/>
      <w:bookmarkStart w:name="_Toc197549437" w:id="58"/>
      <w:r>
        <w:t>Resume a Case</w:t>
      </w:r>
      <w:bookmarkEnd w:id="57"/>
      <w:bookmarkEnd w:id="58"/>
    </w:p>
    <w:p w:rsidRPr="00906091" w:rsidR="00C90B2B" w:rsidP="00C90B2B" w:rsidRDefault="00C90B2B" w14:paraId="0254D4C4" w14:textId="77777777">
      <w:pPr>
        <w:pStyle w:val="Heading3"/>
      </w:pPr>
      <w:r w:rsidRPr="00906091">
        <w:t>Description</w:t>
      </w:r>
    </w:p>
    <w:p w:rsidR="00C90B2B" w:rsidP="00C90B2B" w:rsidRDefault="00C90B2B" w14:paraId="594B221C" w14:textId="6361AC4D">
      <w:r>
        <w:t>A case that had previously been suspended</w:t>
      </w:r>
      <w:r w:rsidR="00F94F4D">
        <w:t xml:space="preserve"> must be resumed in order for the investigator to continue working on it</w:t>
      </w:r>
      <w:r>
        <w:t>.</w:t>
      </w:r>
    </w:p>
    <w:p w:rsidRPr="00906091" w:rsidR="00C90B2B" w:rsidP="00C90B2B" w:rsidRDefault="00C90B2B" w14:paraId="326863D4" w14:textId="72FA6540">
      <w:r>
        <w:t xml:space="preserve">This use case describes the process of </w:t>
      </w:r>
      <w:r w:rsidR="00F94F4D">
        <w:t>resuming a suspended</w:t>
      </w:r>
      <w:r>
        <w:t xml:space="preserve"> a case.</w:t>
      </w:r>
    </w:p>
    <w:p w:rsidRPr="00906091" w:rsidR="00C90B2B" w:rsidP="00C90B2B" w:rsidRDefault="00C90B2B" w14:paraId="69CA9A7F" w14:textId="77777777">
      <w:pPr>
        <w:pStyle w:val="Heading3"/>
      </w:pPr>
      <w:r w:rsidRPr="00906091">
        <w:t>Actors</w:t>
      </w:r>
    </w:p>
    <w:p w:rsidRPr="00906091" w:rsidR="00C90B2B" w:rsidP="00C90B2B" w:rsidRDefault="00C90B2B" w14:paraId="1C95FC37" w14:textId="77777777">
      <w:pPr>
        <w:pStyle w:val="Heading4"/>
      </w:pPr>
      <w:r w:rsidRPr="00906091">
        <w:t>Primary Actor</w:t>
      </w:r>
    </w:p>
    <w:p w:rsidRPr="007F0146" w:rsidR="00C90B2B" w:rsidP="00C90B2B" w:rsidRDefault="00C90B2B" w14:paraId="40F98A0B" w14:textId="21B52287">
      <w:pPr>
        <w:pStyle w:val="Bullets"/>
        <w:rPr>
          <w:lang w:val="en-US"/>
        </w:rPr>
      </w:pPr>
      <w:r w:rsidRPr="00AF337F">
        <w:rPr>
          <w:rFonts w:eastAsia="Segoe UI" w:cstheme="minorHAnsi"/>
          <w:b/>
          <w:lang w:val="en-US"/>
        </w:rPr>
        <w:t>Analyst / Investigator</w:t>
      </w:r>
      <w:r>
        <w:rPr>
          <w:lang w:val="en-US"/>
        </w:rPr>
        <w:t xml:space="preserve">: An analyst can </w:t>
      </w:r>
      <w:r w:rsidR="00F94F4D">
        <w:rPr>
          <w:lang w:val="en-US"/>
        </w:rPr>
        <w:t>resume</w:t>
      </w:r>
      <w:r>
        <w:rPr>
          <w:lang w:val="en-US"/>
        </w:rPr>
        <w:t xml:space="preserve"> a case that they are working on.</w:t>
      </w:r>
    </w:p>
    <w:p w:rsidRPr="00906091" w:rsidR="00C90B2B" w:rsidP="00C90B2B" w:rsidRDefault="00C90B2B" w14:paraId="4CD7EC5E" w14:textId="77777777">
      <w:pPr>
        <w:pStyle w:val="Heading4"/>
      </w:pPr>
      <w:r w:rsidRPr="00906091">
        <w:t>Supporting/Secondary Actors</w:t>
      </w:r>
    </w:p>
    <w:p w:rsidR="00C90B2B" w:rsidP="00C90B2B" w:rsidRDefault="00C90B2B" w14:paraId="1293B8F4" w14:textId="77777777">
      <w:pPr>
        <w:pStyle w:val="Bullets"/>
        <w:rPr>
          <w:lang w:val="en-US"/>
        </w:rPr>
      </w:pPr>
      <w:r>
        <w:rPr>
          <w:rFonts w:eastAsia="Segoe UI" w:cstheme="minorHAnsi"/>
          <w:b/>
          <w:lang w:val="en-US"/>
        </w:rPr>
        <w:t>Supervisor</w:t>
      </w:r>
      <w:r w:rsidRPr="00AF337F">
        <w:rPr>
          <w:rFonts w:eastAsia="Segoe UI" w:cstheme="minorHAnsi"/>
          <w:b/>
          <w:lang w:val="en-US"/>
        </w:rPr>
        <w:t>:</w:t>
      </w:r>
      <w:r w:rsidRPr="00906091">
        <w:rPr>
          <w:lang w:val="en-US"/>
        </w:rPr>
        <w:t xml:space="preserve"> </w:t>
      </w:r>
      <w:r>
        <w:rPr>
          <w:lang w:val="en-US"/>
        </w:rPr>
        <w:t>Supervisors would monitor the operational performance of their users through the assignment and completion of tasks via operational dashboards.</w:t>
      </w:r>
    </w:p>
    <w:p w:rsidR="00C90B2B" w:rsidP="00C90B2B" w:rsidRDefault="00C90B2B" w14:paraId="482B2435" w14:textId="77777777">
      <w:pPr>
        <w:pStyle w:val="Bullets"/>
        <w:rPr>
          <w:lang w:val="en-US"/>
        </w:rPr>
      </w:pPr>
      <w:r>
        <w:rPr>
          <w:rFonts w:eastAsia="Segoe UI" w:cstheme="minorHAnsi"/>
          <w:b/>
          <w:lang w:val="en-US"/>
        </w:rPr>
        <w:t>Manager</w:t>
      </w:r>
      <w:r w:rsidRPr="00AF337F">
        <w:rPr>
          <w:rFonts w:eastAsia="Segoe UI" w:cstheme="minorHAnsi"/>
          <w:b/>
          <w:lang w:val="en-US"/>
        </w:rPr>
        <w:t>:</w:t>
      </w:r>
      <w:r w:rsidRPr="00906091">
        <w:rPr>
          <w:lang w:val="en-US"/>
        </w:rPr>
        <w:t xml:space="preserve"> </w:t>
      </w:r>
      <w:r>
        <w:rPr>
          <w:lang w:val="en-US"/>
        </w:rPr>
        <w:t>Managers would monitor the operational performance of their staff through the assignment and completion of tasks via operational dashboards.</w:t>
      </w:r>
    </w:p>
    <w:p w:rsidRPr="00906091" w:rsidR="00C90B2B" w:rsidP="00C90B2B" w:rsidRDefault="00C90B2B" w14:paraId="3A18EE9B"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C90B2B" w:rsidP="00C90B2B" w:rsidRDefault="00C90B2B" w14:paraId="6986729E" w14:textId="77777777">
      <w:pPr>
        <w:pStyle w:val="Heading3"/>
      </w:pPr>
      <w:r w:rsidRPr="00906091">
        <w:t>Pre-conditions</w:t>
      </w:r>
    </w:p>
    <w:p w:rsidRPr="00906091" w:rsidR="00C90B2B" w:rsidP="00C90B2B" w:rsidRDefault="00C90B2B" w14:paraId="65E80E15" w14:textId="77777777">
      <w:pPr>
        <w:pStyle w:val="Heading4"/>
      </w:pPr>
      <w:r>
        <w:t>System state</w:t>
      </w:r>
    </w:p>
    <w:p w:rsidR="00C90B2B" w:rsidP="00D6066B" w:rsidRDefault="00C90B2B" w14:paraId="1271310B" w14:textId="77777777">
      <w:pPr>
        <w:pStyle w:val="ListParagraph"/>
        <w:numPr>
          <w:ilvl w:val="0"/>
          <w:numId w:val="26"/>
        </w:numPr>
      </w:pPr>
      <w:r>
        <w:t>The case must already exist in the CMS database.</w:t>
      </w:r>
    </w:p>
    <w:p w:rsidRPr="0027530A" w:rsidR="00C90B2B" w:rsidP="00D6066B" w:rsidRDefault="00C90B2B" w14:paraId="1B733EAD" w14:textId="201F1B15">
      <w:pPr>
        <w:pStyle w:val="ListParagraph"/>
        <w:numPr>
          <w:ilvl w:val="0"/>
          <w:numId w:val="26"/>
        </w:numPr>
      </w:pPr>
      <w:r>
        <w:t>The case must have a "2</w:t>
      </w:r>
      <w:r w:rsidR="00F94F4D">
        <w:t>1</w:t>
      </w:r>
      <w:r>
        <w:t xml:space="preserve"> - </w:t>
      </w:r>
      <w:r w:rsidR="00545F8E">
        <w:t>SUSPENDED</w:t>
      </w:r>
      <w:r>
        <w:t>" status.</w:t>
      </w:r>
    </w:p>
    <w:p w:rsidR="00C90B2B" w:rsidP="00D6066B" w:rsidRDefault="00C90B2B" w14:paraId="2F3837DC" w14:textId="77777777">
      <w:pPr>
        <w:pStyle w:val="ListParagraph"/>
        <w:numPr>
          <w:ilvl w:val="0"/>
          <w:numId w:val="26"/>
        </w:numPr>
        <w:rPr/>
      </w:pPr>
      <w:r w:rsidRPr="4ED0E540" w:rsidR="00C90B2B">
        <w:rPr>
          <w:lang w:val="en-US"/>
        </w:rPr>
        <w:t xml:space="preserve">The case must </w:t>
      </w:r>
      <w:r w:rsidRPr="4ED0E540" w:rsidR="00C90B2B">
        <w:rPr>
          <w:lang w:val="en-US"/>
        </w:rPr>
        <w:t>contain</w:t>
      </w:r>
      <w:r w:rsidRPr="4ED0E540" w:rsidR="00C90B2B">
        <w:rPr>
          <w:lang w:val="en-US"/>
        </w:rPr>
        <w:t xml:space="preserve"> an "Investigate case" task.</w:t>
      </w:r>
    </w:p>
    <w:p w:rsidR="00C90B2B" w:rsidP="00D6066B" w:rsidRDefault="00C90B2B" w14:paraId="1AC3B191" w14:textId="77777777">
      <w:pPr>
        <w:pStyle w:val="ListParagraph"/>
        <w:numPr>
          <w:ilvl w:val="0"/>
          <w:numId w:val="26"/>
        </w:numPr>
      </w:pPr>
      <w:r>
        <w:t>The "Investigate case" task must be assigned to the user.</w:t>
      </w:r>
    </w:p>
    <w:p w:rsidR="00C90B2B" w:rsidP="00D6066B" w:rsidRDefault="00C90B2B" w14:paraId="607FB575" w14:textId="1968CD37">
      <w:pPr>
        <w:pStyle w:val="ListParagraph"/>
        <w:numPr>
          <w:ilvl w:val="0"/>
          <w:numId w:val="26"/>
        </w:numPr>
      </w:pPr>
      <w:r>
        <w:t>The "Investigate case" task status must be "2</w:t>
      </w:r>
      <w:r w:rsidR="00545F8E">
        <w:t>1</w:t>
      </w:r>
      <w:r>
        <w:t xml:space="preserve"> - </w:t>
      </w:r>
      <w:r w:rsidR="00545F8E">
        <w:t>BLOCKED</w:t>
      </w:r>
      <w:r>
        <w:t>".</w:t>
      </w:r>
    </w:p>
    <w:p w:rsidRPr="00906091" w:rsidR="00C90B2B" w:rsidP="00C90B2B" w:rsidRDefault="00C90B2B" w14:paraId="1E6122AC" w14:textId="77777777">
      <w:pPr>
        <w:pStyle w:val="Heading4"/>
      </w:pPr>
      <w:r w:rsidRPr="00906091">
        <w:t>Valid Access &amp; Permissions</w:t>
      </w:r>
    </w:p>
    <w:p w:rsidR="00C90B2B" w:rsidP="00C90B2B" w:rsidRDefault="00C90B2B" w14:paraId="0F7BD9CF" w14:textId="77777777">
      <w:pPr>
        <w:pStyle w:val="Bullets"/>
        <w:rPr>
          <w:lang w:val="en-US"/>
        </w:rPr>
      </w:pPr>
      <w:r w:rsidRPr="00906091">
        <w:rPr>
          <w:lang w:val="en-US"/>
        </w:rPr>
        <w:t>The user must be authenticated and authorized within the CMS (per ISO 27001 and role-based access rules).</w:t>
      </w:r>
    </w:p>
    <w:p w:rsidRPr="00461A5D" w:rsidR="00C90B2B" w:rsidP="00C90B2B" w:rsidRDefault="00C90B2B" w14:paraId="1D5F8BF4" w14:textId="77777777">
      <w:pPr>
        <w:pStyle w:val="Bullets"/>
        <w:rPr>
          <w:lang w:val="en-US"/>
        </w:rPr>
      </w:pPr>
      <w:r>
        <w:rPr>
          <w:lang w:val="en-US"/>
        </w:rPr>
        <w:t>The user must have the authority to perform this use case.</w:t>
      </w:r>
    </w:p>
    <w:p w:rsidRPr="00906091" w:rsidR="00C90B2B" w:rsidP="00C90B2B" w:rsidRDefault="00C90B2B" w14:paraId="7588DA7E" w14:textId="77777777">
      <w:pPr>
        <w:pStyle w:val="Heading4"/>
      </w:pPr>
      <w:r w:rsidRPr="00906091">
        <w:t>Infrastructure / Configuration Ready</w:t>
      </w:r>
    </w:p>
    <w:p w:rsidRPr="00906091" w:rsidR="00C90B2B" w:rsidP="00C90B2B" w:rsidRDefault="00C90B2B" w14:paraId="1E32FF39" w14:textId="77777777">
      <w:pPr>
        <w:pStyle w:val="Bullets"/>
        <w:rPr>
          <w:lang w:val="en-US"/>
        </w:rPr>
      </w:pPr>
      <w:r w:rsidRPr="00906091">
        <w:rPr>
          <w:lang w:val="en-US"/>
        </w:rPr>
        <w:t>The CMS is operational</w:t>
      </w:r>
      <w:r>
        <w:rPr>
          <w:lang w:val="en-US"/>
        </w:rPr>
        <w:t>.</w:t>
      </w:r>
    </w:p>
    <w:p w:rsidRPr="00906091" w:rsidR="00C90B2B" w:rsidP="00C90B2B" w:rsidRDefault="00C90B2B" w14:paraId="2575F378" w14:textId="77777777">
      <w:pPr>
        <w:pStyle w:val="Bullets"/>
        <w:rPr>
          <w:lang w:val="en-US"/>
        </w:rPr>
      </w:pPr>
      <w:r w:rsidRPr="00906091">
        <w:rPr>
          <w:lang w:val="en-US"/>
        </w:rPr>
        <w:t>Relevant compliance logging is active (GDPR, ISO 27001) so that any creation event is captured.</w:t>
      </w:r>
    </w:p>
    <w:p w:rsidRPr="00906091" w:rsidR="00C90B2B" w:rsidP="00C90B2B" w:rsidRDefault="00C90B2B" w14:paraId="3909FA31" w14:textId="77777777">
      <w:pPr>
        <w:pStyle w:val="Heading3"/>
      </w:pPr>
      <w:r w:rsidRPr="00906091">
        <w:t>Triggers</w:t>
      </w:r>
    </w:p>
    <w:p w:rsidR="00C90B2B" w:rsidP="00C90B2B" w:rsidRDefault="00614A1C" w14:paraId="4ECFFB19" w14:textId="5DDFB1CC">
      <w:pPr>
        <w:pStyle w:val="Bullets"/>
        <w:rPr>
          <w:lang w:val="en-US"/>
        </w:rPr>
      </w:pPr>
      <w:r>
        <w:rPr>
          <w:lang w:val="en-US"/>
        </w:rPr>
        <w:t xml:space="preserve">The conditions that resulted in the case being suspended has been resolved and the user wants to continue </w:t>
      </w:r>
      <w:r w:rsidR="00AB49EA">
        <w:rPr>
          <w:lang w:val="en-US"/>
        </w:rPr>
        <w:t>the investigation</w:t>
      </w:r>
      <w:r w:rsidR="00C90B2B">
        <w:rPr>
          <w:lang w:val="en-US"/>
        </w:rPr>
        <w:t>.</w:t>
      </w:r>
    </w:p>
    <w:p w:rsidRPr="00906091" w:rsidR="00C90B2B" w:rsidP="00C90B2B" w:rsidRDefault="00C90B2B" w14:paraId="19D8551B" w14:textId="77777777">
      <w:pPr>
        <w:pStyle w:val="Heading3"/>
      </w:pPr>
      <w:r w:rsidRPr="00906091">
        <w:t>Main Success Scenario (Ideal Path)</w:t>
      </w:r>
    </w:p>
    <w:p w:rsidR="00C90B2B" w:rsidP="00D6066B" w:rsidRDefault="00C90B2B" w14:paraId="1B45B6B1" w14:textId="77777777">
      <w:pPr>
        <w:numPr>
          <w:ilvl w:val="0"/>
          <w:numId w:val="35"/>
        </w:numPr>
        <w:spacing w:after="13" w:line="271" w:lineRule="auto"/>
        <w:rPr>
          <w:rFonts w:cstheme="minorHAnsi"/>
          <w:bCs/>
        </w:rPr>
      </w:pPr>
      <w:r>
        <w:rPr>
          <w:rFonts w:cstheme="minorHAnsi"/>
          <w:bCs/>
        </w:rPr>
        <w:t>User retrieves an "Investigate case" task.</w:t>
      </w:r>
    </w:p>
    <w:p w:rsidRPr="00226C2B" w:rsidR="00C90B2B" w:rsidP="00D6066B" w:rsidRDefault="00C90B2B" w14:paraId="5C7E5B86" w14:textId="0B69AD2C">
      <w:pPr>
        <w:numPr>
          <w:ilvl w:val="0"/>
          <w:numId w:val="35"/>
        </w:numPr>
        <w:spacing w:after="13" w:line="271" w:lineRule="auto"/>
        <w:rPr>
          <w:rFonts w:cstheme="minorHAnsi"/>
          <w:bCs/>
        </w:rPr>
      </w:pPr>
      <w:r>
        <w:rPr>
          <w:rFonts w:cstheme="minorHAnsi"/>
          <w:bCs/>
        </w:rPr>
        <w:t xml:space="preserve">User </w:t>
      </w:r>
      <w:r w:rsidR="00AB49EA">
        <w:rPr>
          <w:rFonts w:cstheme="minorHAnsi"/>
          <w:bCs/>
        </w:rPr>
        <w:t>resumes</w:t>
      </w:r>
      <w:r>
        <w:rPr>
          <w:rFonts w:cstheme="minorHAnsi"/>
          <w:bCs/>
        </w:rPr>
        <w:t xml:space="preserve"> the task and case.</w:t>
      </w:r>
    </w:p>
    <w:p w:rsidR="00C90B2B" w:rsidP="00C90B2B" w:rsidRDefault="00C90B2B" w14:paraId="7689F87F" w14:textId="77777777">
      <w:pPr>
        <w:pStyle w:val="Heading3"/>
      </w:pPr>
      <w:r>
        <w:t>Alternative Success Scenario</w:t>
      </w:r>
    </w:p>
    <w:p w:rsidR="00C90B2B" w:rsidP="00C90B2B" w:rsidRDefault="00C90B2B" w14:paraId="260F11A8" w14:textId="70251E8A">
      <w:pPr>
        <w:spacing w:after="13" w:line="271" w:lineRule="auto"/>
        <w:rPr>
          <w:rFonts w:cstheme="minorHAnsi"/>
          <w:bCs/>
          <w:i/>
          <w:iCs/>
        </w:rPr>
      </w:pPr>
      <w:r w:rsidRPr="00226C2B">
        <w:rPr>
          <w:rFonts w:cstheme="minorHAnsi"/>
          <w:bCs/>
          <w:i/>
          <w:iCs/>
        </w:rPr>
        <w:t>1</w:t>
      </w:r>
      <w:r w:rsidRPr="00226C2B">
        <w:rPr>
          <w:rFonts w:cstheme="minorHAnsi"/>
          <w:bCs/>
          <w:i/>
          <w:iCs/>
        </w:rPr>
        <w:tab/>
      </w:r>
      <w:r w:rsidRPr="00226C2B">
        <w:rPr>
          <w:rFonts w:cstheme="minorHAnsi"/>
          <w:bCs/>
          <w:i/>
          <w:iCs/>
        </w:rPr>
        <w:t>User retrieves task</w:t>
      </w:r>
    </w:p>
    <w:p w:rsidRPr="0027530A" w:rsidR="00C90B2B" w:rsidP="00C90B2B" w:rsidRDefault="00C90B2B" w14:paraId="2B2514B4" w14:textId="0154E47E">
      <w:pPr>
        <w:spacing w:after="13" w:line="271" w:lineRule="auto"/>
        <w:rPr>
          <w:rFonts w:cstheme="minorHAnsi"/>
          <w:bCs/>
        </w:rPr>
      </w:pPr>
      <w:r>
        <w:rPr>
          <w:rFonts w:cstheme="minorHAnsi"/>
          <w:bCs/>
        </w:rPr>
        <w:t>Alt:</w:t>
      </w:r>
      <w:r>
        <w:rPr>
          <w:rFonts w:cstheme="minorHAnsi"/>
          <w:bCs/>
        </w:rPr>
        <w:tab/>
      </w:r>
      <w:r>
        <w:rPr>
          <w:rFonts w:cstheme="minorHAnsi"/>
          <w:bCs/>
        </w:rPr>
        <w:t xml:space="preserve">It may not be necessary to retrieve a task for the task to be </w:t>
      </w:r>
      <w:r w:rsidR="00AB49EA">
        <w:rPr>
          <w:rFonts w:cstheme="minorHAnsi"/>
          <w:bCs/>
        </w:rPr>
        <w:t>resumed</w:t>
      </w:r>
      <w:r>
        <w:rPr>
          <w:rFonts w:cstheme="minorHAnsi"/>
          <w:bCs/>
        </w:rPr>
        <w:t xml:space="preserve">. A task displayed on a dashboard or in a list of tasks could be </w:t>
      </w:r>
      <w:r w:rsidR="00E31546">
        <w:rPr>
          <w:rFonts w:cstheme="minorHAnsi"/>
          <w:bCs/>
        </w:rPr>
        <w:t>resumed</w:t>
      </w:r>
      <w:r>
        <w:rPr>
          <w:rFonts w:cstheme="minorHAnsi"/>
          <w:bCs/>
        </w:rPr>
        <w:t xml:space="preserve"> from the dashboard or list straight away without retrieval.</w:t>
      </w:r>
    </w:p>
    <w:p w:rsidRPr="00906091" w:rsidR="00C90B2B" w:rsidP="00C90B2B" w:rsidRDefault="00C90B2B" w14:paraId="4897F97C" w14:textId="77777777">
      <w:pPr>
        <w:pStyle w:val="Heading3"/>
        <w:rPr>
          <w:sz w:val="22"/>
        </w:rPr>
      </w:pPr>
      <w:r w:rsidRPr="00906091">
        <w:t>Partial Success Criteria</w:t>
      </w:r>
    </w:p>
    <w:p w:rsidRPr="00906091" w:rsidR="00C90B2B" w:rsidP="00C90B2B" w:rsidRDefault="00E31546" w14:paraId="094AD774" w14:textId="39C55B0C">
      <w:pPr>
        <w:pStyle w:val="Heading4"/>
      </w:pPr>
      <w:r>
        <w:t>Resume</w:t>
      </w:r>
      <w:r w:rsidR="00C90B2B">
        <w:t xml:space="preserve"> failed</w:t>
      </w:r>
    </w:p>
    <w:p w:rsidR="00C90B2B" w:rsidP="00C90B2B" w:rsidRDefault="00C90B2B" w14:paraId="1738229C" w14:textId="29A9CCCA">
      <w:r>
        <w:t xml:space="preserve">The attempt to </w:t>
      </w:r>
      <w:r w:rsidR="00E31546">
        <w:t>resume</w:t>
      </w:r>
      <w:r>
        <w:t xml:space="preserve"> the </w:t>
      </w:r>
      <w:r w:rsidR="00E31546">
        <w:t>task/</w:t>
      </w:r>
      <w:r>
        <w:t>case failed.</w:t>
      </w:r>
    </w:p>
    <w:p w:rsidR="00C90B2B" w:rsidP="00C90B2B" w:rsidRDefault="00C90B2B" w14:paraId="5F946741" w14:textId="77777777">
      <w:pPr>
        <w:pStyle w:val="Bullets"/>
        <w:rPr>
          <w:lang w:val="en-US"/>
        </w:rPr>
      </w:pPr>
      <w:r>
        <w:rPr>
          <w:lang w:val="en-US"/>
        </w:rPr>
        <w:t>The user must be notified of the failure and related error conditions.</w:t>
      </w:r>
    </w:p>
    <w:p w:rsidR="00C90B2B" w:rsidP="00C90B2B" w:rsidRDefault="00C90B2B" w14:paraId="5B4A0560" w14:textId="69697F04">
      <w:pPr>
        <w:pStyle w:val="Bullets"/>
        <w:rPr>
          <w:lang w:val="en-US"/>
        </w:rPr>
      </w:pPr>
      <w:r>
        <w:rPr>
          <w:lang w:val="en-US"/>
        </w:rPr>
        <w:t xml:space="preserve">The task/case is not </w:t>
      </w:r>
      <w:r w:rsidR="00E31546">
        <w:rPr>
          <w:lang w:val="en-US"/>
        </w:rPr>
        <w:t>resumed</w:t>
      </w:r>
      <w:r>
        <w:rPr>
          <w:lang w:val="en-US"/>
        </w:rPr>
        <w:t>.</w:t>
      </w:r>
    </w:p>
    <w:p w:rsidR="00C90B2B" w:rsidP="00C90B2B" w:rsidRDefault="00C90B2B" w14:paraId="41BD08C5" w14:textId="77777777">
      <w:pPr>
        <w:pStyle w:val="Bullets"/>
        <w:rPr>
          <w:lang w:val="en-US"/>
        </w:rPr>
      </w:pPr>
      <w:r>
        <w:rPr>
          <w:lang w:val="en-US"/>
        </w:rPr>
        <w:t>The attempted suspension of the task is audit-logged.</w:t>
      </w:r>
    </w:p>
    <w:p w:rsidRPr="0047461E" w:rsidR="00C90B2B" w:rsidP="00C90B2B" w:rsidRDefault="00C90B2B" w14:paraId="0C063FB1" w14:textId="77777777">
      <w:pPr>
        <w:pStyle w:val="Bullets"/>
      </w:pPr>
      <w:r>
        <w:rPr>
          <w:lang w:val="en-US"/>
        </w:rPr>
        <w:t>The attempted suspension of the task is system-logged.</w:t>
      </w:r>
    </w:p>
    <w:p w:rsidRPr="00906091" w:rsidR="00C90B2B" w:rsidP="00C90B2B" w:rsidRDefault="00C90B2B" w14:paraId="66C61FC6" w14:textId="77777777">
      <w:pPr>
        <w:pStyle w:val="Heading4"/>
      </w:pPr>
      <w:r>
        <w:t>The user stopped at retrieval</w:t>
      </w:r>
    </w:p>
    <w:p w:rsidR="00C90B2B" w:rsidP="00C90B2B" w:rsidRDefault="00C90B2B" w14:paraId="59BDCACA" w14:textId="77777777">
      <w:r>
        <w:t>The user only retrieved the task, but did not do anything with it.</w:t>
      </w:r>
    </w:p>
    <w:p w:rsidR="00C90B2B" w:rsidP="00C90B2B" w:rsidRDefault="00C90B2B" w14:paraId="61199BBF" w14:textId="77777777">
      <w:pPr>
        <w:pStyle w:val="Bullets"/>
        <w:rPr>
          <w:lang w:val="en-US"/>
        </w:rPr>
      </w:pPr>
      <w:r>
        <w:rPr>
          <w:lang w:val="en-US"/>
        </w:rPr>
        <w:t>The retrieval of the task is event-logged.</w:t>
      </w:r>
    </w:p>
    <w:p w:rsidR="00C90B2B" w:rsidP="00C90B2B" w:rsidRDefault="00C90B2B" w14:paraId="2E78CB99" w14:textId="77777777">
      <w:pPr>
        <w:pStyle w:val="Bullets"/>
        <w:rPr>
          <w:lang w:val="en-US"/>
        </w:rPr>
      </w:pPr>
      <w:r>
        <w:rPr>
          <w:lang w:val="en-US"/>
        </w:rPr>
        <w:t>The retrieval of the task is audit-logged.</w:t>
      </w:r>
    </w:p>
    <w:p w:rsidRPr="009828F6" w:rsidR="00C90B2B" w:rsidP="00C90B2B" w:rsidRDefault="00C90B2B" w14:paraId="6B2784EC" w14:textId="77777777">
      <w:pPr>
        <w:pStyle w:val="Bullets"/>
      </w:pPr>
      <w:r>
        <w:rPr>
          <w:lang w:val="en-US"/>
        </w:rPr>
        <w:t>The retrieval of the task is system-logged.</w:t>
      </w:r>
    </w:p>
    <w:p w:rsidRPr="00906091" w:rsidR="00C90B2B" w:rsidP="00C90B2B" w:rsidRDefault="00C90B2B" w14:paraId="6623317E" w14:textId="77777777">
      <w:pPr>
        <w:pStyle w:val="Heading4"/>
      </w:pPr>
      <w:r>
        <w:t>The task is not an "Investigate case" task</w:t>
      </w:r>
    </w:p>
    <w:p w:rsidR="00C90B2B" w:rsidP="00C90B2B" w:rsidRDefault="00C90B2B" w14:paraId="6F2E8E01" w14:textId="6AFFC2BD">
      <w:r>
        <w:t xml:space="preserve">The user is </w:t>
      </w:r>
      <w:r w:rsidR="00E31546">
        <w:t>resuming</w:t>
      </w:r>
      <w:r>
        <w:t xml:space="preserve"> a task that is not the "Investigate case" task which is linked to the case and the case status.</w:t>
      </w:r>
    </w:p>
    <w:p w:rsidR="00C90B2B" w:rsidP="00C90B2B" w:rsidRDefault="00C90B2B" w14:paraId="680AB765" w14:textId="77777777">
      <w:pPr>
        <w:pStyle w:val="Bullets"/>
        <w:rPr>
          <w:lang w:val="en-US"/>
        </w:rPr>
      </w:pPr>
      <w:r>
        <w:rPr>
          <w:lang w:val="en-US"/>
        </w:rPr>
        <w:t>The retrieval of the task is event-logged.</w:t>
      </w:r>
    </w:p>
    <w:p w:rsidR="00C90B2B" w:rsidP="00C90B2B" w:rsidRDefault="00C90B2B" w14:paraId="7E2A816B" w14:textId="77777777">
      <w:pPr>
        <w:pStyle w:val="Bullets"/>
        <w:rPr>
          <w:lang w:val="en-US"/>
        </w:rPr>
      </w:pPr>
      <w:r>
        <w:rPr>
          <w:lang w:val="en-US"/>
        </w:rPr>
        <w:t>The retrieval of the task is audit-logged.</w:t>
      </w:r>
    </w:p>
    <w:p w:rsidRPr="00795563" w:rsidR="00C90B2B" w:rsidP="00C90B2B" w:rsidRDefault="00C90B2B" w14:paraId="3FB3DD02" w14:textId="77777777">
      <w:pPr>
        <w:pStyle w:val="Bullets"/>
      </w:pPr>
      <w:r>
        <w:rPr>
          <w:lang w:val="en-US"/>
        </w:rPr>
        <w:t>The retrieval of the task is system-logged.</w:t>
      </w:r>
    </w:p>
    <w:p w:rsidRPr="00D2637B" w:rsidR="00C90B2B" w:rsidP="00C90B2B" w:rsidRDefault="00C90B2B" w14:paraId="7232685F" w14:textId="77777777">
      <w:pPr>
        <w:pStyle w:val="Bullets"/>
      </w:pPr>
      <w:r>
        <w:rPr>
          <w:lang w:val="en-US"/>
        </w:rPr>
        <w:t>The case status is not affected.</w:t>
      </w:r>
    </w:p>
    <w:p w:rsidRPr="00FF1618" w:rsidR="00C90B2B" w:rsidP="00C90B2B" w:rsidRDefault="00C90B2B" w14:paraId="12DAEBC4" w14:textId="408FFAE3">
      <w:pPr>
        <w:pStyle w:val="Bullets"/>
      </w:pPr>
      <w:r>
        <w:rPr>
          <w:lang w:val="en-US"/>
        </w:rPr>
        <w:t>The status of the task is "2</w:t>
      </w:r>
      <w:r w:rsidR="00BD12AE">
        <w:rPr>
          <w:lang w:val="en-US"/>
        </w:rPr>
        <w:t>0</w:t>
      </w:r>
      <w:r>
        <w:rPr>
          <w:lang w:val="en-US"/>
        </w:rPr>
        <w:t xml:space="preserve"> - </w:t>
      </w:r>
      <w:r w:rsidR="00BD12AE">
        <w:rPr>
          <w:lang w:val="en-US"/>
        </w:rPr>
        <w:t>IN PROGRESS</w:t>
      </w:r>
      <w:r>
        <w:rPr>
          <w:lang w:val="en-US"/>
        </w:rPr>
        <w:t>".</w:t>
      </w:r>
    </w:p>
    <w:p w:rsidR="00C90B2B" w:rsidP="00C90B2B" w:rsidRDefault="00C90B2B" w14:paraId="7C3D5DB4" w14:textId="49DE50E0">
      <w:pPr>
        <w:pStyle w:val="Bullets"/>
        <w:rPr>
          <w:lang w:val="en-US"/>
        </w:rPr>
      </w:pPr>
      <w:r>
        <w:rPr>
          <w:lang w:val="en-US"/>
        </w:rPr>
        <w:t xml:space="preserve">The structured event log is updated with the </w:t>
      </w:r>
      <w:r w:rsidR="00BD12AE">
        <w:rPr>
          <w:lang w:val="en-US"/>
        </w:rPr>
        <w:t>resuming</w:t>
      </w:r>
      <w:r>
        <w:rPr>
          <w:lang w:val="en-US"/>
        </w:rPr>
        <w:t xml:space="preserve"> of the task.</w:t>
      </w:r>
    </w:p>
    <w:p w:rsidRPr="00CE2D70" w:rsidR="00C90B2B" w:rsidP="00C90B2B" w:rsidRDefault="00C90B2B" w14:paraId="5940CB95" w14:textId="2E8AF090">
      <w:pPr>
        <w:pStyle w:val="Bullets"/>
        <w:rPr>
          <w:lang w:val="en-US"/>
        </w:rPr>
      </w:pPr>
      <w:r>
        <w:rPr>
          <w:lang w:val="en-US"/>
        </w:rPr>
        <w:t xml:space="preserve">The </w:t>
      </w:r>
      <w:r w:rsidR="00BD12AE">
        <w:rPr>
          <w:lang w:val="en-US"/>
        </w:rPr>
        <w:t xml:space="preserve">resuming </w:t>
      </w:r>
      <w:r>
        <w:rPr>
          <w:lang w:val="en-US"/>
        </w:rPr>
        <w:t>of the task is audit logged.</w:t>
      </w:r>
    </w:p>
    <w:p w:rsidRPr="00795563" w:rsidR="00C90B2B" w:rsidP="00C90B2B" w:rsidRDefault="00C90B2B" w14:paraId="25CF0373" w14:textId="3F0A088B">
      <w:pPr>
        <w:pStyle w:val="Bullets"/>
        <w:rPr>
          <w:lang w:val="en-US"/>
        </w:rPr>
      </w:pPr>
      <w:r>
        <w:rPr>
          <w:lang w:val="en-US"/>
        </w:rPr>
        <w:t xml:space="preserve">The </w:t>
      </w:r>
      <w:r w:rsidR="00BD12AE">
        <w:rPr>
          <w:lang w:val="en-US"/>
        </w:rPr>
        <w:t xml:space="preserve">resuming </w:t>
      </w:r>
      <w:r>
        <w:rPr>
          <w:lang w:val="en-US"/>
        </w:rPr>
        <w:t>of the task is system-logged.</w:t>
      </w:r>
    </w:p>
    <w:p w:rsidR="00C90B2B" w:rsidP="00C90B2B" w:rsidRDefault="00C90B2B" w14:paraId="11C410F9" w14:textId="77777777">
      <w:pPr>
        <w:pStyle w:val="Heading3"/>
      </w:pPr>
      <w:r w:rsidRPr="00906091">
        <w:t>Complete Success Criteria</w:t>
      </w:r>
    </w:p>
    <w:p w:rsidR="00C90B2B" w:rsidP="00C90B2B" w:rsidRDefault="00C90B2B" w14:paraId="29CBCACB" w14:textId="77777777">
      <w:pPr>
        <w:pStyle w:val="Bullets"/>
        <w:rPr>
          <w:lang w:val="en-US"/>
        </w:rPr>
      </w:pPr>
      <w:r>
        <w:rPr>
          <w:lang w:val="en-US"/>
        </w:rPr>
        <w:t>The retrieval of the task is event-logged.</w:t>
      </w:r>
    </w:p>
    <w:p w:rsidR="00C90B2B" w:rsidP="00C90B2B" w:rsidRDefault="00C90B2B" w14:paraId="0A2F9947" w14:textId="77777777">
      <w:pPr>
        <w:pStyle w:val="Bullets"/>
        <w:rPr>
          <w:lang w:val="en-US"/>
        </w:rPr>
      </w:pPr>
      <w:r>
        <w:rPr>
          <w:lang w:val="en-US"/>
        </w:rPr>
        <w:t>The retrieval of the task is audit-logged.</w:t>
      </w:r>
    </w:p>
    <w:p w:rsidRPr="009828F6" w:rsidR="00C90B2B" w:rsidP="00C90B2B" w:rsidRDefault="00C90B2B" w14:paraId="5F17EFDD" w14:textId="77777777">
      <w:pPr>
        <w:pStyle w:val="Bullets"/>
      </w:pPr>
      <w:r>
        <w:rPr>
          <w:lang w:val="en-US"/>
        </w:rPr>
        <w:t>The retrieval of the task is system-logged.</w:t>
      </w:r>
    </w:p>
    <w:p w:rsidRPr="00D2637B" w:rsidR="00C90B2B" w:rsidP="00C90B2B" w:rsidRDefault="00C90B2B" w14:paraId="3459DE88" w14:textId="545AFC6C">
      <w:pPr>
        <w:pStyle w:val="Bullets"/>
      </w:pPr>
      <w:r>
        <w:rPr>
          <w:lang w:val="en-US"/>
        </w:rPr>
        <w:t>The case status is updated to "2</w:t>
      </w:r>
      <w:r w:rsidR="00BD12AE">
        <w:rPr>
          <w:lang w:val="en-US"/>
        </w:rPr>
        <w:t>0</w:t>
      </w:r>
      <w:r>
        <w:rPr>
          <w:lang w:val="en-US"/>
        </w:rPr>
        <w:t xml:space="preserve"> - </w:t>
      </w:r>
      <w:r w:rsidR="00254B84">
        <w:rPr>
          <w:lang w:val="en-US"/>
        </w:rPr>
        <w:t>IN PROGRESS</w:t>
      </w:r>
      <w:r>
        <w:rPr>
          <w:lang w:val="en-US"/>
        </w:rPr>
        <w:t>".</w:t>
      </w:r>
    </w:p>
    <w:p w:rsidRPr="00AB12BB" w:rsidR="00C90B2B" w:rsidP="00C90B2B" w:rsidRDefault="00C90B2B" w14:paraId="76BADACC" w14:textId="4A6B96D5">
      <w:pPr>
        <w:pStyle w:val="Bullets"/>
      </w:pPr>
      <w:r>
        <w:rPr>
          <w:lang w:val="en-US"/>
        </w:rPr>
        <w:t>The status of the "Investigate case" task is "2</w:t>
      </w:r>
      <w:r w:rsidR="00254B84">
        <w:rPr>
          <w:lang w:val="en-US"/>
        </w:rPr>
        <w:t>0</w:t>
      </w:r>
      <w:r>
        <w:rPr>
          <w:lang w:val="en-US"/>
        </w:rPr>
        <w:t xml:space="preserve"> - </w:t>
      </w:r>
      <w:r w:rsidR="00254B84">
        <w:rPr>
          <w:lang w:val="en-US"/>
        </w:rPr>
        <w:t>IN PROGRESS</w:t>
      </w:r>
      <w:r>
        <w:rPr>
          <w:lang w:val="en-US"/>
        </w:rPr>
        <w:t>".</w:t>
      </w:r>
    </w:p>
    <w:p w:rsidR="00C90B2B" w:rsidP="00C90B2B" w:rsidRDefault="00C90B2B" w14:paraId="2716E878" w14:textId="78BC7B7E">
      <w:pPr>
        <w:pStyle w:val="Bullets"/>
        <w:rPr>
          <w:lang w:val="en-US"/>
        </w:rPr>
      </w:pPr>
      <w:r>
        <w:rPr>
          <w:lang w:val="en-US"/>
        </w:rPr>
        <w:t xml:space="preserve">The structured event log is updated with the </w:t>
      </w:r>
      <w:r w:rsidR="00BD12AE">
        <w:rPr>
          <w:lang w:val="en-US"/>
        </w:rPr>
        <w:t xml:space="preserve">resuming </w:t>
      </w:r>
      <w:r>
        <w:rPr>
          <w:lang w:val="en-US"/>
        </w:rPr>
        <w:t>of the task.</w:t>
      </w:r>
    </w:p>
    <w:p w:rsidRPr="00CE2D70" w:rsidR="00C90B2B" w:rsidP="00C90B2B" w:rsidRDefault="00C90B2B" w14:paraId="34E11245" w14:textId="677769E5">
      <w:pPr>
        <w:pStyle w:val="Bullets"/>
        <w:rPr>
          <w:lang w:val="en-US"/>
        </w:rPr>
      </w:pPr>
      <w:r>
        <w:rPr>
          <w:lang w:val="en-US"/>
        </w:rPr>
        <w:t xml:space="preserve">The </w:t>
      </w:r>
      <w:r w:rsidR="00BD12AE">
        <w:rPr>
          <w:lang w:val="en-US"/>
        </w:rPr>
        <w:t xml:space="preserve">resuming </w:t>
      </w:r>
      <w:r>
        <w:rPr>
          <w:lang w:val="en-US"/>
        </w:rPr>
        <w:t>of the task is audit logged.</w:t>
      </w:r>
    </w:p>
    <w:p w:rsidRPr="00795563" w:rsidR="00C90B2B" w:rsidP="00C90B2B" w:rsidRDefault="00C90B2B" w14:paraId="3986B044" w14:textId="3B1AAF13">
      <w:pPr>
        <w:pStyle w:val="Bullets"/>
        <w:rPr>
          <w:lang w:val="en-US"/>
        </w:rPr>
      </w:pPr>
      <w:r>
        <w:rPr>
          <w:lang w:val="en-US"/>
        </w:rPr>
        <w:t xml:space="preserve">The </w:t>
      </w:r>
      <w:r w:rsidR="00BD12AE">
        <w:rPr>
          <w:lang w:val="en-US"/>
        </w:rPr>
        <w:t xml:space="preserve">resuming </w:t>
      </w:r>
      <w:r>
        <w:rPr>
          <w:lang w:val="en-US"/>
        </w:rPr>
        <w:t>of the task is system-logged.</w:t>
      </w:r>
    </w:p>
    <w:p w:rsidR="00C90B2B" w:rsidP="00C90B2B" w:rsidRDefault="00C90B2B" w14:paraId="7F24FA50" w14:textId="77777777">
      <w:pPr>
        <w:pStyle w:val="Heading3"/>
      </w:pPr>
      <w:r w:rsidRPr="00906091">
        <w:t>Extension</w:t>
      </w:r>
      <w:r>
        <w:t>s</w:t>
      </w:r>
    </w:p>
    <w:p w:rsidRPr="00D73442" w:rsidR="00C90B2B" w:rsidP="00C90B2B" w:rsidRDefault="00C90B2B" w14:paraId="48A3D88E" w14:textId="324DEAEE">
      <w:pPr>
        <w:rPr>
          <w:i/>
          <w:iCs/>
        </w:rPr>
      </w:pPr>
      <w:r w:rsidRPr="00D73442">
        <w:rPr>
          <w:i/>
          <w:iCs/>
        </w:rPr>
        <w:t>1</w:t>
      </w:r>
      <w:r w:rsidRPr="00D73442">
        <w:rPr>
          <w:i/>
          <w:iCs/>
        </w:rPr>
        <w:tab/>
      </w:r>
      <w:r w:rsidRPr="00D73442">
        <w:rPr>
          <w:i/>
          <w:iCs/>
        </w:rPr>
        <w:t>User</w:t>
      </w:r>
      <w:r>
        <w:rPr>
          <w:i/>
          <w:iCs/>
        </w:rPr>
        <w:t xml:space="preserve"> </w:t>
      </w:r>
      <w:r w:rsidRPr="00D73442">
        <w:rPr>
          <w:i/>
          <w:iCs/>
        </w:rPr>
        <w:t xml:space="preserve">retrieves </w:t>
      </w:r>
      <w:r w:rsidR="00314831">
        <w:rPr>
          <w:i/>
          <w:iCs/>
        </w:rPr>
        <w:t xml:space="preserve">an </w:t>
      </w:r>
      <w:r>
        <w:rPr>
          <w:i/>
          <w:iCs/>
        </w:rPr>
        <w:t xml:space="preserve">"Investigate case" </w:t>
      </w:r>
      <w:r w:rsidRPr="00D73442">
        <w:rPr>
          <w:i/>
          <w:iCs/>
        </w:rPr>
        <w:t>task</w:t>
      </w:r>
    </w:p>
    <w:p w:rsidR="00C90B2B" w:rsidP="00C90B2B" w:rsidRDefault="00C90B2B" w14:paraId="50B7A56A"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C90B2B" w:rsidP="00C90B2B" w:rsidRDefault="00C90B2B" w14:paraId="3051A794" w14:textId="77777777">
      <w:r>
        <w:rPr>
          <w:b/>
          <w:bCs/>
        </w:rPr>
        <w:t>1</w:t>
      </w:r>
      <w:r w:rsidRPr="00C21BBD">
        <w:rPr>
          <w:b/>
          <w:bCs/>
        </w:rPr>
        <w:t>b1</w:t>
      </w:r>
      <w:r>
        <w:tab/>
      </w:r>
      <w:r>
        <w:t>If the user is not authorized to retrieve the task, the user must not be allowed to retrieve the task.</w:t>
      </w:r>
    </w:p>
    <w:p w:rsidR="00C90B2B" w:rsidP="00C90B2B" w:rsidRDefault="00C90B2B" w14:paraId="4796AAF6" w14:textId="77777777">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C90B2B" w:rsidP="00C90B2B" w:rsidRDefault="00C90B2B" w14:paraId="7A29832B" w14:textId="61373DC8">
      <w:r w:rsidRPr="00025088">
        <w:rPr>
          <w:b/>
          <w:bCs/>
        </w:rPr>
        <w:t>1c1</w:t>
      </w:r>
      <w:r>
        <w:tab/>
      </w:r>
      <w:r>
        <w:t xml:space="preserve">If the user retrieves a task that is not an "Investigate case" task, the user can still proceed to </w:t>
      </w:r>
      <w:r w:rsidR="00314831">
        <w:t>resume</w:t>
      </w:r>
      <w:r>
        <w:t xml:space="preserve"> the task, but the </w:t>
      </w:r>
      <w:r w:rsidR="00C46B48">
        <w:t>resuming</w:t>
      </w:r>
      <w:r>
        <w:t xml:space="preserve"> </w:t>
      </w:r>
      <w:r w:rsidR="00C46B48">
        <w:t xml:space="preserve">of the task </w:t>
      </w:r>
      <w:r>
        <w:t>will not affect the case status.</w:t>
      </w:r>
    </w:p>
    <w:p w:rsidRPr="00D73442" w:rsidR="00C90B2B" w:rsidP="00C90B2B" w:rsidRDefault="00C90B2B" w14:paraId="259A06BA" w14:textId="5A53B258">
      <w:pPr>
        <w:rPr>
          <w:i/>
          <w:iCs/>
        </w:rPr>
      </w:pPr>
      <w:r w:rsidRPr="00D73442">
        <w:rPr>
          <w:i/>
          <w:iCs/>
        </w:rPr>
        <w:t>2</w:t>
      </w:r>
      <w:r w:rsidRPr="00D73442">
        <w:rPr>
          <w:i/>
          <w:iCs/>
        </w:rPr>
        <w:tab/>
      </w:r>
      <w:r>
        <w:rPr>
          <w:i/>
          <w:iCs/>
        </w:rPr>
        <w:t xml:space="preserve">User </w:t>
      </w:r>
      <w:r w:rsidR="007C2745">
        <w:rPr>
          <w:i/>
          <w:iCs/>
        </w:rPr>
        <w:t>resumes</w:t>
      </w:r>
      <w:r>
        <w:rPr>
          <w:i/>
          <w:iCs/>
        </w:rPr>
        <w:t xml:space="preserve"> the task and the case</w:t>
      </w:r>
    </w:p>
    <w:p w:rsidR="00C90B2B" w:rsidP="00C90B2B" w:rsidRDefault="00C90B2B" w14:paraId="2100DC06" w14:textId="7D0F8DA6">
      <w:r>
        <w:rPr>
          <w:b/>
          <w:bCs/>
        </w:rPr>
        <w:t>2</w:t>
      </w:r>
      <w:r w:rsidRPr="00D73442">
        <w:rPr>
          <w:b/>
          <w:bCs/>
        </w:rPr>
        <w:t>a1</w:t>
      </w:r>
      <w:r w:rsidRPr="00D73442">
        <w:tab/>
      </w:r>
      <w:r w:rsidRPr="00D73442">
        <w:t xml:space="preserve">If the user is unable to </w:t>
      </w:r>
      <w:r w:rsidR="00C46B48">
        <w:t>resume</w:t>
      </w:r>
      <w:r w:rsidRPr="00D73442">
        <w:t xml:space="preserve"> the </w:t>
      </w:r>
      <w:r>
        <w:t>task</w:t>
      </w:r>
      <w:r w:rsidRPr="00D73442">
        <w:t>, the system must inform the user of the error(s) with a specific and detailed description.</w:t>
      </w:r>
    </w:p>
    <w:p w:rsidR="00C90B2B" w:rsidP="00C90B2B" w:rsidRDefault="00C90B2B" w14:paraId="39058C7A" w14:textId="6236EDE0">
      <w:r w:rsidRPr="00C21BBD">
        <w:rPr>
          <w:b/>
          <w:bCs/>
        </w:rPr>
        <w:t>2b1</w:t>
      </w:r>
      <w:r>
        <w:tab/>
      </w:r>
      <w:r>
        <w:t xml:space="preserve">If the user is not authorized to </w:t>
      </w:r>
      <w:r w:rsidR="009C5371">
        <w:t>resume</w:t>
      </w:r>
      <w:r>
        <w:t xml:space="preserve"> the task</w:t>
      </w:r>
      <w:r w:rsidRPr="006F3A6B" w:rsidR="006F3A6B">
        <w:t xml:space="preserve"> </w:t>
      </w:r>
      <w:r w:rsidR="006F3A6B">
        <w:t>(i.e. it is not their task)</w:t>
      </w:r>
      <w:r>
        <w:t xml:space="preserve">, the user must not be allowed to </w:t>
      </w:r>
      <w:r w:rsidR="009C5371">
        <w:t>resume</w:t>
      </w:r>
      <w:r>
        <w:t xml:space="preserve"> the task.</w:t>
      </w:r>
    </w:p>
    <w:p w:rsidR="00C90B2B" w:rsidP="00C90B2B" w:rsidRDefault="00C90B2B" w14:paraId="24EAE3F0" w14:textId="5465CF7C">
      <w:r w:rsidRPr="00C21BBD">
        <w:rPr>
          <w:b/>
          <w:bCs/>
        </w:rPr>
        <w:t>2b2</w:t>
      </w:r>
      <w:r>
        <w:tab/>
      </w:r>
      <w:r w:rsidRPr="007B794B">
        <w:rPr>
          <w:b/>
          <w:bCs/>
        </w:rPr>
        <w:t>ISO27001 requirement</w:t>
      </w:r>
      <w:r>
        <w:t xml:space="preserve">: If an unauthorized user attempts to </w:t>
      </w:r>
      <w:r w:rsidR="006F3A6B">
        <w:t>resume</w:t>
      </w:r>
      <w:r>
        <w:t xml:space="preser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C90B2B" w:rsidP="00C90B2B" w:rsidRDefault="00C90B2B" w14:paraId="623729D4" w14:textId="7CD9B5A8">
      <w:r w:rsidRPr="00B32CAE">
        <w:rPr>
          <w:b/>
          <w:bCs/>
        </w:rPr>
        <w:t>2c1</w:t>
      </w:r>
      <w:r>
        <w:tab/>
      </w:r>
      <w:r>
        <w:t xml:space="preserve">If the user </w:t>
      </w:r>
      <w:r w:rsidR="00DC1304">
        <w:t>resumes</w:t>
      </w:r>
      <w:r>
        <w:t xml:space="preserve"> a task that is not the "Investigate case" task, the task is still </w:t>
      </w:r>
      <w:r w:rsidR="00DC1304">
        <w:t>resumed</w:t>
      </w:r>
      <w:r>
        <w:t>, but the case status is unaffected.</w:t>
      </w:r>
    </w:p>
    <w:p w:rsidR="00C90B2B" w:rsidP="00C90B2B" w:rsidRDefault="00C90B2B" w14:paraId="794C9A54" w14:textId="7A88DE25">
      <w:r w:rsidRPr="00B21ABB">
        <w:rPr>
          <w:b/>
          <w:bCs/>
        </w:rPr>
        <w:t>2d1</w:t>
      </w:r>
      <w:r>
        <w:tab/>
      </w:r>
      <w:r>
        <w:t xml:space="preserve">If the user does not </w:t>
      </w:r>
      <w:r w:rsidR="00DC1304">
        <w:t>resume</w:t>
      </w:r>
      <w:r>
        <w:t xml:space="preserve"> the task after the retrieval of the task, the retrieval must still be event-, audit- and system-logged.</w:t>
      </w:r>
    </w:p>
    <w:p w:rsidR="00C90B2B" w:rsidP="00C90B2B" w:rsidRDefault="00C90B2B" w14:paraId="36486BD9" w14:textId="77777777">
      <w:pPr>
        <w:pStyle w:val="Heading3"/>
      </w:pPr>
      <w:r>
        <w:t>General requirements / notes</w:t>
      </w:r>
    </w:p>
    <w:p w:rsidR="00C90B2B" w:rsidP="00D6066B" w:rsidRDefault="00C90B2B" w14:paraId="135E397A" w14:textId="6167181B">
      <w:pPr>
        <w:pStyle w:val="ListParagraph"/>
        <w:numPr>
          <w:ilvl w:val="0"/>
          <w:numId w:val="30"/>
        </w:numPr>
      </w:pPr>
      <w:r>
        <w:t xml:space="preserve">An analyst user cannot </w:t>
      </w:r>
      <w:r w:rsidR="00A06A27">
        <w:t>resume</w:t>
      </w:r>
      <w:r>
        <w:t xml:space="preserve"> another user's tasks.</w:t>
      </w:r>
    </w:p>
    <w:p w:rsidRPr="007367A6" w:rsidR="00C90B2B" w:rsidP="00D6066B" w:rsidRDefault="00A06A27" w14:paraId="20CFC867" w14:textId="53BB30A9">
      <w:pPr>
        <w:pStyle w:val="ListParagraph"/>
        <w:numPr>
          <w:ilvl w:val="0"/>
          <w:numId w:val="30"/>
        </w:numPr>
      </w:pPr>
      <w:r>
        <w:t>There is currently no conceivable need for a supervisor to resume a user's task.</w:t>
      </w:r>
      <w:r w:rsidR="00795D1C">
        <w:t xml:space="preserve"> If a user had previously suspended a task and is no longer available to resume the task themselves, the supervisor can reassign the task to another user who can then resume it</w:t>
      </w:r>
      <w:r w:rsidR="0032283A">
        <w:t xml:space="preserve"> as if the task is their own</w:t>
      </w:r>
      <w:r w:rsidR="00795D1C">
        <w:t>.</w:t>
      </w:r>
    </w:p>
    <w:p w:rsidR="00F83ADB" w:rsidP="00AA1F7E" w:rsidRDefault="00F83ADB" w14:paraId="5D8BB396" w14:textId="77777777">
      <w:pPr>
        <w:pStyle w:val="Heading2"/>
      </w:pPr>
      <w:r>
        <w:br w:type="page"/>
      </w:r>
    </w:p>
    <w:p w:rsidR="00AA1F7E" w:rsidP="00AA1F7E" w:rsidRDefault="003E5D34" w14:paraId="2BBF6E93" w14:textId="5581544B">
      <w:pPr>
        <w:pStyle w:val="Heading2"/>
      </w:pPr>
      <w:bookmarkStart w:name="_Toc196869845" w:id="59"/>
      <w:bookmarkStart w:name="_Toc197549438" w:id="60"/>
      <w:r>
        <w:t>Close a Case</w:t>
      </w:r>
      <w:bookmarkEnd w:id="59"/>
      <w:bookmarkEnd w:id="60"/>
    </w:p>
    <w:p w:rsidRPr="00906091" w:rsidR="00D4510F" w:rsidP="00D4510F" w:rsidRDefault="00D4510F" w14:paraId="67B9DB76" w14:textId="77777777">
      <w:pPr>
        <w:pStyle w:val="Heading3"/>
      </w:pPr>
      <w:r w:rsidRPr="00906091">
        <w:t>Description</w:t>
      </w:r>
    </w:p>
    <w:p w:rsidR="00D4510F" w:rsidP="00D4510F" w:rsidRDefault="00C81318" w14:paraId="60251AC7" w14:textId="668A9F46">
      <w:r>
        <w:t>When</w:t>
      </w:r>
      <w:r w:rsidR="00D4510F">
        <w:t xml:space="preserve"> an </w:t>
      </w:r>
      <w:r>
        <w:t xml:space="preserve">investigator has completed their investigation on a case, they must </w:t>
      </w:r>
      <w:r w:rsidR="00334288">
        <w:t>submit their completed case, along with any supporting evidence and a recommend</w:t>
      </w:r>
      <w:r w:rsidR="003816A5">
        <w:t>ed outcome</w:t>
      </w:r>
      <w:r w:rsidR="00334288">
        <w:t>, to a supervisor</w:t>
      </w:r>
      <w:r w:rsidR="003816A5">
        <w:t xml:space="preserve"> for review and approval.</w:t>
      </w:r>
    </w:p>
    <w:p w:rsidRPr="00906091" w:rsidR="00D4510F" w:rsidP="00D4510F" w:rsidRDefault="00D4510F" w14:paraId="0A812721" w14:textId="704F9FD3">
      <w:r>
        <w:t xml:space="preserve">This use case describes the process of </w:t>
      </w:r>
      <w:r w:rsidR="003816A5">
        <w:t>submitting</w:t>
      </w:r>
      <w:r>
        <w:t xml:space="preserve"> a case</w:t>
      </w:r>
      <w:r w:rsidR="003816A5">
        <w:t xml:space="preserve"> for approval</w:t>
      </w:r>
      <w:r>
        <w:t>.</w:t>
      </w:r>
    </w:p>
    <w:p w:rsidRPr="00906091" w:rsidR="00D4510F" w:rsidP="00D4510F" w:rsidRDefault="00D4510F" w14:paraId="17C6C082" w14:textId="77777777">
      <w:pPr>
        <w:pStyle w:val="Heading3"/>
      </w:pPr>
      <w:r w:rsidRPr="00906091">
        <w:t>Actors</w:t>
      </w:r>
    </w:p>
    <w:p w:rsidRPr="00906091" w:rsidR="00D4510F" w:rsidP="00D4510F" w:rsidRDefault="00D4510F" w14:paraId="3ED3F273" w14:textId="77777777">
      <w:pPr>
        <w:pStyle w:val="Heading4"/>
      </w:pPr>
      <w:r w:rsidRPr="00906091">
        <w:t>Primary Actor</w:t>
      </w:r>
    </w:p>
    <w:p w:rsidRPr="007F0146" w:rsidR="00D4510F" w:rsidP="00D4510F" w:rsidRDefault="00D4510F" w14:paraId="6408FA98" w14:textId="027C5175">
      <w:pPr>
        <w:pStyle w:val="Bullets"/>
        <w:rPr>
          <w:lang w:val="en-US"/>
        </w:rPr>
      </w:pPr>
      <w:r w:rsidRPr="00AF337F">
        <w:rPr>
          <w:rFonts w:eastAsia="Segoe UI" w:cstheme="minorHAnsi"/>
          <w:b/>
          <w:lang w:val="en-US"/>
        </w:rPr>
        <w:t>Analyst / Investigator</w:t>
      </w:r>
      <w:r>
        <w:rPr>
          <w:lang w:val="en-US"/>
        </w:rPr>
        <w:t xml:space="preserve">: An analyst </w:t>
      </w:r>
      <w:r w:rsidR="003816A5">
        <w:rPr>
          <w:lang w:val="en-US"/>
        </w:rPr>
        <w:t>can submit a case for approval on the conclusion of their investigation</w:t>
      </w:r>
      <w:r>
        <w:rPr>
          <w:lang w:val="en-US"/>
        </w:rPr>
        <w:t>.</w:t>
      </w:r>
    </w:p>
    <w:p w:rsidRPr="00906091" w:rsidR="00D4510F" w:rsidP="00D4510F" w:rsidRDefault="00D4510F" w14:paraId="47828ABC" w14:textId="77777777">
      <w:pPr>
        <w:pStyle w:val="Heading4"/>
      </w:pPr>
      <w:r w:rsidRPr="00906091">
        <w:t>Supporting/Secondary Actors</w:t>
      </w:r>
    </w:p>
    <w:p w:rsidR="000F1A21" w:rsidP="00D4510F" w:rsidRDefault="00D4510F" w14:paraId="653593BD" w14:textId="77777777">
      <w:pPr>
        <w:pStyle w:val="Bullets"/>
        <w:rPr>
          <w:lang w:val="en-US"/>
        </w:rPr>
      </w:pPr>
      <w:r>
        <w:rPr>
          <w:rFonts w:eastAsia="Segoe UI" w:cstheme="minorHAnsi"/>
          <w:b/>
          <w:lang w:val="en-US"/>
        </w:rPr>
        <w:t>Supervisor</w:t>
      </w:r>
      <w:r w:rsidRPr="00AF337F">
        <w:rPr>
          <w:rFonts w:eastAsia="Segoe UI" w:cstheme="minorHAnsi"/>
          <w:b/>
          <w:lang w:val="en-US"/>
        </w:rPr>
        <w:t>:</w:t>
      </w:r>
    </w:p>
    <w:p w:rsidR="00D4510F" w:rsidP="000F1A21" w:rsidRDefault="00D4510F" w14:paraId="76112F40" w14:textId="4FBB72F2">
      <w:pPr>
        <w:pStyle w:val="Bullets"/>
        <w:numPr>
          <w:ilvl w:val="1"/>
          <w:numId w:val="5"/>
        </w:numPr>
        <w:rPr>
          <w:lang w:val="en-US"/>
        </w:rPr>
      </w:pPr>
      <w:r>
        <w:rPr>
          <w:lang w:val="en-US"/>
        </w:rPr>
        <w:t>Supervisors would monitor the operational performance of their users through the assignment and completion of tasks via operational dashboards.</w:t>
      </w:r>
    </w:p>
    <w:p w:rsidR="003816A5" w:rsidP="000F1A21" w:rsidRDefault="000F1A21" w14:paraId="1AA38A85" w14:textId="245F46C6">
      <w:pPr>
        <w:pStyle w:val="Bullets"/>
        <w:numPr>
          <w:ilvl w:val="1"/>
          <w:numId w:val="5"/>
        </w:numPr>
        <w:rPr>
          <w:lang w:val="en-US"/>
        </w:rPr>
      </w:pPr>
      <w:r>
        <w:rPr>
          <w:lang w:val="en-US"/>
        </w:rPr>
        <w:t>Supervisors would be responsible for reviewing and approving the outcomes of an investigation.</w:t>
      </w:r>
    </w:p>
    <w:p w:rsidR="00D4510F" w:rsidP="00D4510F" w:rsidRDefault="00D4510F" w14:paraId="0C4EAC1B" w14:textId="77777777">
      <w:pPr>
        <w:pStyle w:val="Bullets"/>
        <w:rPr>
          <w:lang w:val="en-US"/>
        </w:rPr>
      </w:pPr>
      <w:r>
        <w:rPr>
          <w:rFonts w:eastAsia="Segoe UI" w:cstheme="minorHAnsi"/>
          <w:b/>
          <w:lang w:val="en-US"/>
        </w:rPr>
        <w:t>Manager</w:t>
      </w:r>
      <w:r w:rsidRPr="00AF337F">
        <w:rPr>
          <w:rFonts w:eastAsia="Segoe UI" w:cstheme="minorHAnsi"/>
          <w:b/>
          <w:lang w:val="en-US"/>
        </w:rPr>
        <w:t>:</w:t>
      </w:r>
      <w:r w:rsidRPr="00906091">
        <w:rPr>
          <w:lang w:val="en-US"/>
        </w:rPr>
        <w:t xml:space="preserve"> </w:t>
      </w:r>
      <w:r>
        <w:rPr>
          <w:lang w:val="en-US"/>
        </w:rPr>
        <w:t>Managers would monitor the operational performance of their staff through the assignment and completion of tasks via operational dashboards.</w:t>
      </w:r>
    </w:p>
    <w:p w:rsidRPr="00906091" w:rsidR="00D4510F" w:rsidP="00D4510F" w:rsidRDefault="00D4510F" w14:paraId="412D330B"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D4510F" w:rsidP="00D4510F" w:rsidRDefault="00D4510F" w14:paraId="7E0BFF6A" w14:textId="77777777">
      <w:pPr>
        <w:pStyle w:val="Heading3"/>
      </w:pPr>
      <w:r w:rsidRPr="00906091">
        <w:t>Pre-conditions</w:t>
      </w:r>
    </w:p>
    <w:p w:rsidRPr="00906091" w:rsidR="00D4510F" w:rsidP="00D4510F" w:rsidRDefault="00D4510F" w14:paraId="2D527E38" w14:textId="77777777">
      <w:pPr>
        <w:pStyle w:val="Heading4"/>
      </w:pPr>
      <w:r>
        <w:t>System state</w:t>
      </w:r>
    </w:p>
    <w:p w:rsidR="00D4510F" w:rsidP="00D6066B" w:rsidRDefault="00D4510F" w14:paraId="50C0F5CC" w14:textId="77777777">
      <w:pPr>
        <w:pStyle w:val="ListParagraph"/>
        <w:numPr>
          <w:ilvl w:val="0"/>
          <w:numId w:val="26"/>
        </w:numPr>
      </w:pPr>
      <w:r>
        <w:t>The case must already exist in the CMS database.</w:t>
      </w:r>
    </w:p>
    <w:p w:rsidRPr="0027530A" w:rsidR="00D4510F" w:rsidP="00D6066B" w:rsidRDefault="00D4510F" w14:paraId="15A26994" w14:textId="13D913C1">
      <w:pPr>
        <w:pStyle w:val="ListParagraph"/>
        <w:numPr>
          <w:ilvl w:val="0"/>
          <w:numId w:val="26"/>
        </w:numPr>
      </w:pPr>
      <w:r>
        <w:t>The case must have a "</w:t>
      </w:r>
      <w:r w:rsidR="00A97DA3">
        <w:t>2</w:t>
      </w:r>
      <w:r w:rsidR="008A53B6">
        <w:t>0 - IN PROGRESS</w:t>
      </w:r>
      <w:r>
        <w:t>" status.</w:t>
      </w:r>
    </w:p>
    <w:p w:rsidR="00D4510F" w:rsidP="00D6066B" w:rsidRDefault="00D4510F" w14:paraId="12B91DC6" w14:textId="77777777">
      <w:pPr>
        <w:pStyle w:val="ListParagraph"/>
        <w:numPr>
          <w:ilvl w:val="0"/>
          <w:numId w:val="26"/>
        </w:numPr>
        <w:rPr/>
      </w:pPr>
      <w:r w:rsidRPr="4ED0E540" w:rsidR="00D4510F">
        <w:rPr>
          <w:lang w:val="en-US"/>
        </w:rPr>
        <w:t xml:space="preserve">The case must </w:t>
      </w:r>
      <w:r w:rsidRPr="4ED0E540" w:rsidR="00D4510F">
        <w:rPr>
          <w:lang w:val="en-US"/>
        </w:rPr>
        <w:t>contain</w:t>
      </w:r>
      <w:r w:rsidRPr="4ED0E540" w:rsidR="00D4510F">
        <w:rPr>
          <w:lang w:val="en-US"/>
        </w:rPr>
        <w:t xml:space="preserve"> an "Investigate case" task.</w:t>
      </w:r>
    </w:p>
    <w:p w:rsidR="00D4510F" w:rsidP="00D6066B" w:rsidRDefault="00D4510F" w14:paraId="62B7E196" w14:textId="77777777">
      <w:pPr>
        <w:pStyle w:val="ListParagraph"/>
        <w:numPr>
          <w:ilvl w:val="0"/>
          <w:numId w:val="26"/>
        </w:numPr>
      </w:pPr>
      <w:r>
        <w:t>The "Investigate case" task must be assigned to the user.</w:t>
      </w:r>
    </w:p>
    <w:p w:rsidR="00D4510F" w:rsidP="00D6066B" w:rsidRDefault="00D4510F" w14:paraId="43561B39" w14:textId="0C2A6B73">
      <w:pPr>
        <w:pStyle w:val="ListParagraph"/>
        <w:numPr>
          <w:ilvl w:val="0"/>
          <w:numId w:val="26"/>
        </w:numPr>
      </w:pPr>
      <w:r>
        <w:t>The "Investigate case" task status must be "</w:t>
      </w:r>
      <w:r w:rsidR="00276AFC">
        <w:t>2</w:t>
      </w:r>
      <w:r w:rsidR="008A53B6">
        <w:t>0</w:t>
      </w:r>
      <w:r>
        <w:t xml:space="preserve"> - </w:t>
      </w:r>
      <w:r w:rsidR="00276AFC">
        <w:t>IN PROGRESS</w:t>
      </w:r>
      <w:r>
        <w:t>".</w:t>
      </w:r>
    </w:p>
    <w:p w:rsidR="006B572D" w:rsidP="00D6066B" w:rsidRDefault="006B572D" w14:paraId="41242333" w14:textId="3BE62CB1">
      <w:pPr>
        <w:pStyle w:val="ListParagraph"/>
        <w:numPr>
          <w:ilvl w:val="0"/>
          <w:numId w:val="26"/>
        </w:numPr>
      </w:pPr>
      <w:r>
        <w:t>The status of all other tasks in the case must be "30 - COMPLETE"</w:t>
      </w:r>
      <w:r w:rsidR="00462BD3">
        <w:t>.</w:t>
      </w:r>
    </w:p>
    <w:p w:rsidRPr="00906091" w:rsidR="00D4510F" w:rsidP="00D4510F" w:rsidRDefault="00D4510F" w14:paraId="595F2A7A" w14:textId="77777777">
      <w:pPr>
        <w:pStyle w:val="Heading4"/>
      </w:pPr>
      <w:r w:rsidRPr="00906091">
        <w:t>Valid Access &amp; Permissions</w:t>
      </w:r>
    </w:p>
    <w:p w:rsidR="00D4510F" w:rsidP="00D4510F" w:rsidRDefault="00D4510F" w14:paraId="32ED832E" w14:textId="77777777">
      <w:pPr>
        <w:pStyle w:val="Bullets"/>
        <w:rPr>
          <w:lang w:val="en-US"/>
        </w:rPr>
      </w:pPr>
      <w:r w:rsidRPr="00906091">
        <w:rPr>
          <w:lang w:val="en-US"/>
        </w:rPr>
        <w:t>The user must be authenticated and authorized within the CMS (per ISO 27001 and role-based access rules).</w:t>
      </w:r>
    </w:p>
    <w:p w:rsidRPr="00461A5D" w:rsidR="00D4510F" w:rsidP="00D4510F" w:rsidRDefault="00D4510F" w14:paraId="5CCE5506" w14:textId="77777777">
      <w:pPr>
        <w:pStyle w:val="Bullets"/>
        <w:rPr>
          <w:lang w:val="en-US"/>
        </w:rPr>
      </w:pPr>
      <w:r>
        <w:rPr>
          <w:lang w:val="en-US"/>
        </w:rPr>
        <w:t>The user must have the authority to perform this use case.</w:t>
      </w:r>
    </w:p>
    <w:p w:rsidRPr="00906091" w:rsidR="00D4510F" w:rsidP="00D4510F" w:rsidRDefault="00D4510F" w14:paraId="72A0B4CC" w14:textId="77777777">
      <w:pPr>
        <w:pStyle w:val="Heading4"/>
      </w:pPr>
      <w:r w:rsidRPr="00906091">
        <w:t>Infrastructure / Configuration Ready</w:t>
      </w:r>
    </w:p>
    <w:p w:rsidRPr="00906091" w:rsidR="00D4510F" w:rsidP="00D4510F" w:rsidRDefault="00D4510F" w14:paraId="1A44EC59" w14:textId="77777777">
      <w:pPr>
        <w:pStyle w:val="Bullets"/>
        <w:rPr>
          <w:lang w:val="en-US"/>
        </w:rPr>
      </w:pPr>
      <w:r w:rsidRPr="00906091">
        <w:rPr>
          <w:lang w:val="en-US"/>
        </w:rPr>
        <w:t>The CMS is operational</w:t>
      </w:r>
      <w:r>
        <w:rPr>
          <w:lang w:val="en-US"/>
        </w:rPr>
        <w:t>.</w:t>
      </w:r>
    </w:p>
    <w:p w:rsidRPr="00906091" w:rsidR="00D4510F" w:rsidP="00D4510F" w:rsidRDefault="00D4510F" w14:paraId="612BDE15" w14:textId="77777777">
      <w:pPr>
        <w:pStyle w:val="Bullets"/>
        <w:rPr>
          <w:lang w:val="en-US"/>
        </w:rPr>
      </w:pPr>
      <w:r w:rsidRPr="00906091">
        <w:rPr>
          <w:lang w:val="en-US"/>
        </w:rPr>
        <w:t>Relevant compliance logging is active (GDPR, ISO 27001) so that any creation event is captured.</w:t>
      </w:r>
    </w:p>
    <w:p w:rsidRPr="00906091" w:rsidR="00D4510F" w:rsidP="00D4510F" w:rsidRDefault="00D4510F" w14:paraId="6AF3BDF8" w14:textId="77777777">
      <w:pPr>
        <w:pStyle w:val="Heading3"/>
      </w:pPr>
      <w:r w:rsidRPr="00906091">
        <w:t>Triggers</w:t>
      </w:r>
    </w:p>
    <w:p w:rsidR="00D4510F" w:rsidP="00D4510F" w:rsidRDefault="009C7D55" w14:paraId="23CBB3FA" w14:textId="4C5DBA0E">
      <w:pPr>
        <w:pStyle w:val="Bullets"/>
        <w:rPr>
          <w:lang w:val="en-US"/>
        </w:rPr>
      </w:pPr>
      <w:r>
        <w:rPr>
          <w:lang w:val="en-US"/>
        </w:rPr>
        <w:t>The user has concluded the investigation</w:t>
      </w:r>
      <w:r w:rsidR="00D4510F">
        <w:rPr>
          <w:lang w:val="en-US"/>
        </w:rPr>
        <w:t>.</w:t>
      </w:r>
    </w:p>
    <w:p w:rsidRPr="00906091" w:rsidR="00D4510F" w:rsidP="00D4510F" w:rsidRDefault="00D4510F" w14:paraId="58C4526A" w14:textId="77777777">
      <w:pPr>
        <w:pStyle w:val="Heading3"/>
      </w:pPr>
      <w:r w:rsidRPr="00906091">
        <w:t>Main Success Scenario (Ideal Path)</w:t>
      </w:r>
    </w:p>
    <w:p w:rsidR="00D4510F" w:rsidP="00D6066B" w:rsidRDefault="00D4510F" w14:paraId="7E9A891E" w14:textId="77777777">
      <w:pPr>
        <w:numPr>
          <w:ilvl w:val="0"/>
          <w:numId w:val="38"/>
        </w:numPr>
        <w:spacing w:after="13" w:line="271" w:lineRule="auto"/>
        <w:rPr>
          <w:rFonts w:cstheme="minorHAnsi"/>
          <w:bCs/>
        </w:rPr>
      </w:pPr>
      <w:r>
        <w:rPr>
          <w:rFonts w:cstheme="minorHAnsi"/>
          <w:bCs/>
        </w:rPr>
        <w:t>User retrieves an "Investigate case" task.</w:t>
      </w:r>
    </w:p>
    <w:p w:rsidR="00D4510F" w:rsidP="00D6066B" w:rsidRDefault="00D4510F" w14:paraId="098B3139" w14:textId="11CC94F4">
      <w:pPr>
        <w:numPr>
          <w:ilvl w:val="0"/>
          <w:numId w:val="38"/>
        </w:numPr>
        <w:spacing w:after="13" w:line="271" w:lineRule="auto"/>
        <w:rPr>
          <w:rFonts w:cstheme="minorHAnsi"/>
          <w:bCs/>
        </w:rPr>
      </w:pPr>
      <w:r>
        <w:rPr>
          <w:rFonts w:cstheme="minorHAnsi"/>
          <w:bCs/>
        </w:rPr>
        <w:t xml:space="preserve">User </w:t>
      </w:r>
      <w:r w:rsidR="008B3613">
        <w:rPr>
          <w:rFonts w:cstheme="minorHAnsi"/>
          <w:bCs/>
        </w:rPr>
        <w:t>completes</w:t>
      </w:r>
      <w:r>
        <w:rPr>
          <w:rFonts w:cstheme="minorHAnsi"/>
          <w:bCs/>
        </w:rPr>
        <w:t xml:space="preserve"> the task and case.</w:t>
      </w:r>
    </w:p>
    <w:p w:rsidRPr="00D23269" w:rsidR="00D4510F" w:rsidP="00D6066B" w:rsidRDefault="00061EA0" w14:paraId="5BAF56E6" w14:textId="36AE6E04">
      <w:pPr>
        <w:numPr>
          <w:ilvl w:val="0"/>
          <w:numId w:val="38"/>
        </w:numPr>
        <w:spacing w:after="13" w:line="271" w:lineRule="auto"/>
        <w:rPr>
          <w:rFonts w:cstheme="minorHAnsi"/>
          <w:bCs/>
        </w:rPr>
      </w:pPr>
      <w:r>
        <w:rPr>
          <w:rFonts w:cstheme="minorHAnsi"/>
          <w:bCs/>
        </w:rPr>
        <w:t>User</w:t>
      </w:r>
      <w:r w:rsidR="008B3613">
        <w:rPr>
          <w:rFonts w:cstheme="minorHAnsi"/>
          <w:bCs/>
        </w:rPr>
        <w:t xml:space="preserve"> submits the case for approval.</w:t>
      </w:r>
    </w:p>
    <w:p w:rsidRPr="00906091" w:rsidR="00D4510F" w:rsidP="00D4510F" w:rsidRDefault="00D4510F" w14:paraId="70A5AD23" w14:textId="77777777">
      <w:pPr>
        <w:pStyle w:val="Heading3"/>
        <w:rPr>
          <w:sz w:val="22"/>
        </w:rPr>
      </w:pPr>
      <w:r w:rsidRPr="00906091">
        <w:t>Partial Success Criteria</w:t>
      </w:r>
    </w:p>
    <w:p w:rsidRPr="00906091" w:rsidR="00D4510F" w:rsidP="00D4510F" w:rsidRDefault="00D23269" w14:paraId="1EF01406" w14:textId="25213E55">
      <w:pPr>
        <w:pStyle w:val="Heading4"/>
      </w:pPr>
      <w:r>
        <w:t>Task completion</w:t>
      </w:r>
      <w:r w:rsidR="00D4510F">
        <w:t xml:space="preserve"> failed</w:t>
      </w:r>
    </w:p>
    <w:p w:rsidR="00D4510F" w:rsidP="00D4510F" w:rsidRDefault="00D4510F" w14:paraId="7B3CEAD7" w14:textId="4F0B83CB">
      <w:r>
        <w:t xml:space="preserve">The attempt to </w:t>
      </w:r>
      <w:r w:rsidR="00D23269">
        <w:t>complete</w:t>
      </w:r>
      <w:r>
        <w:t xml:space="preserve"> the task/case failed.</w:t>
      </w:r>
    </w:p>
    <w:p w:rsidR="00D4510F" w:rsidP="00D4510F" w:rsidRDefault="00D4510F" w14:paraId="6B0A30F0" w14:textId="77777777">
      <w:pPr>
        <w:pStyle w:val="Bullets"/>
        <w:rPr>
          <w:lang w:val="en-US"/>
        </w:rPr>
      </w:pPr>
      <w:r>
        <w:rPr>
          <w:lang w:val="en-US"/>
        </w:rPr>
        <w:t>The user must be notified of the failure and related error conditions.</w:t>
      </w:r>
    </w:p>
    <w:p w:rsidR="00D4510F" w:rsidP="00D4510F" w:rsidRDefault="00D4510F" w14:paraId="01046AB1" w14:textId="7EA37FD3">
      <w:pPr>
        <w:pStyle w:val="Bullets"/>
        <w:rPr>
          <w:lang w:val="en-US"/>
        </w:rPr>
      </w:pPr>
      <w:r>
        <w:rPr>
          <w:lang w:val="en-US"/>
        </w:rPr>
        <w:t xml:space="preserve">The task/case is not </w:t>
      </w:r>
      <w:r w:rsidR="00D23269">
        <w:rPr>
          <w:lang w:val="en-US"/>
        </w:rPr>
        <w:t>completed</w:t>
      </w:r>
      <w:r>
        <w:rPr>
          <w:lang w:val="en-US"/>
        </w:rPr>
        <w:t>.</w:t>
      </w:r>
    </w:p>
    <w:p w:rsidR="00D4510F" w:rsidP="00D4510F" w:rsidRDefault="00D4510F" w14:paraId="217DB363" w14:textId="654EB7E8">
      <w:pPr>
        <w:pStyle w:val="Bullets"/>
        <w:rPr>
          <w:lang w:val="en-US"/>
        </w:rPr>
      </w:pPr>
      <w:r>
        <w:rPr>
          <w:lang w:val="en-US"/>
        </w:rPr>
        <w:t xml:space="preserve">The attempted </w:t>
      </w:r>
      <w:r w:rsidR="00D23269">
        <w:rPr>
          <w:lang w:val="en-US"/>
        </w:rPr>
        <w:t>completion</w:t>
      </w:r>
      <w:r>
        <w:rPr>
          <w:lang w:val="en-US"/>
        </w:rPr>
        <w:t xml:space="preserve"> of the task is audit-logged.</w:t>
      </w:r>
    </w:p>
    <w:p w:rsidRPr="0047461E" w:rsidR="00D4510F" w:rsidP="00D4510F" w:rsidRDefault="00D4510F" w14:paraId="6E57A173" w14:textId="650A0EF1">
      <w:pPr>
        <w:pStyle w:val="Bullets"/>
      </w:pPr>
      <w:r>
        <w:rPr>
          <w:lang w:val="en-US"/>
        </w:rPr>
        <w:t xml:space="preserve">The attempted </w:t>
      </w:r>
      <w:r w:rsidR="00D23269">
        <w:rPr>
          <w:lang w:val="en-US"/>
        </w:rPr>
        <w:t>completion</w:t>
      </w:r>
      <w:r>
        <w:rPr>
          <w:lang w:val="en-US"/>
        </w:rPr>
        <w:t xml:space="preserve"> of the task is system-logged.</w:t>
      </w:r>
    </w:p>
    <w:p w:rsidRPr="00906091" w:rsidR="00D4510F" w:rsidP="00D4510F" w:rsidRDefault="00D4510F" w14:paraId="32D99EDE" w14:textId="77777777">
      <w:pPr>
        <w:pStyle w:val="Heading4"/>
      </w:pPr>
      <w:r>
        <w:t>The user stopped at retrieval</w:t>
      </w:r>
    </w:p>
    <w:p w:rsidR="00D4510F" w:rsidP="00D4510F" w:rsidRDefault="00D4510F" w14:paraId="61B08409" w14:textId="77777777">
      <w:r>
        <w:t>The user only retrieved the task, but did not do anything with it.</w:t>
      </w:r>
    </w:p>
    <w:p w:rsidR="00D4510F" w:rsidP="00D4510F" w:rsidRDefault="00D4510F" w14:paraId="4BC641DC" w14:textId="77777777">
      <w:pPr>
        <w:pStyle w:val="Bullets"/>
        <w:rPr>
          <w:lang w:val="en-US"/>
        </w:rPr>
      </w:pPr>
      <w:r>
        <w:rPr>
          <w:lang w:val="en-US"/>
        </w:rPr>
        <w:t>The retrieval of the task is event-logged.</w:t>
      </w:r>
    </w:p>
    <w:p w:rsidR="00D4510F" w:rsidP="00D4510F" w:rsidRDefault="00D4510F" w14:paraId="0FD960AD" w14:textId="77777777">
      <w:pPr>
        <w:pStyle w:val="Bullets"/>
        <w:rPr>
          <w:lang w:val="en-US"/>
        </w:rPr>
      </w:pPr>
      <w:r>
        <w:rPr>
          <w:lang w:val="en-US"/>
        </w:rPr>
        <w:t>The retrieval of the task is audit-logged.</w:t>
      </w:r>
    </w:p>
    <w:p w:rsidRPr="007403F5" w:rsidR="00D4510F" w:rsidP="00D4510F" w:rsidRDefault="00D4510F" w14:paraId="215E98D4" w14:textId="77777777">
      <w:pPr>
        <w:pStyle w:val="Bullets"/>
      </w:pPr>
      <w:r>
        <w:rPr>
          <w:lang w:val="en-US"/>
        </w:rPr>
        <w:t>The retrieval of the task is system-logged.</w:t>
      </w:r>
    </w:p>
    <w:p w:rsidRPr="00906091" w:rsidR="007403F5" w:rsidP="007403F5" w:rsidRDefault="007403F5" w14:paraId="6FEBF641" w14:textId="65D473BA">
      <w:pPr>
        <w:pStyle w:val="Heading4"/>
      </w:pPr>
      <w:r>
        <w:t>The user does not complete the investigation</w:t>
      </w:r>
    </w:p>
    <w:p w:rsidR="007403F5" w:rsidP="007403F5" w:rsidRDefault="00287112" w14:paraId="4A530ABB" w14:textId="3034B6C9">
      <w:r>
        <w:t xml:space="preserve">During the preparation to submit the case for </w:t>
      </w:r>
      <w:r w:rsidR="009D5F38">
        <w:t>approval the</w:t>
      </w:r>
      <w:r w:rsidR="007403F5">
        <w:t xml:space="preserve"> user may reali</w:t>
      </w:r>
      <w:r>
        <w:t>z</w:t>
      </w:r>
      <w:r w:rsidR="007403F5">
        <w:t xml:space="preserve">e that there is some work outstanding and instead </w:t>
      </w:r>
      <w:r>
        <w:t>continues to investigate the case</w:t>
      </w:r>
      <w:r w:rsidR="007403F5">
        <w:t>.</w:t>
      </w:r>
    </w:p>
    <w:p w:rsidRPr="009828F6" w:rsidR="007403F5" w:rsidP="00D4510F" w:rsidRDefault="006452FC" w14:paraId="279A9251" w14:textId="444D20FC">
      <w:pPr>
        <w:pStyle w:val="Bullets"/>
      </w:pPr>
      <w:r>
        <w:t>R</w:t>
      </w:r>
      <w:r w:rsidR="00FD3E82">
        <w:t>efer to the</w:t>
      </w:r>
      <w:r>
        <w:t xml:space="preserve"> steps and outcomes of the</w:t>
      </w:r>
      <w:r w:rsidR="00FD3E82">
        <w:t xml:space="preserve"> </w:t>
      </w:r>
      <w:hyperlink w:history="1" w:anchor="_Investigate_a_Case">
        <w:r w:rsidRPr="006452FC" w:rsidR="00FD3E82">
          <w:rPr>
            <w:rStyle w:val="Hyperlink"/>
            <w:b/>
            <w:bCs/>
          </w:rPr>
          <w:t>Investigate a Case</w:t>
        </w:r>
      </w:hyperlink>
      <w:r w:rsidR="00FD3E82">
        <w:t xml:space="preserve"> use case</w:t>
      </w:r>
    </w:p>
    <w:p w:rsidR="00D4510F" w:rsidP="00D4510F" w:rsidRDefault="00D4510F" w14:paraId="5861D6F7" w14:textId="77777777">
      <w:pPr>
        <w:pStyle w:val="Heading3"/>
      </w:pPr>
      <w:r w:rsidRPr="00906091">
        <w:t>Complete Success Criteria</w:t>
      </w:r>
    </w:p>
    <w:p w:rsidR="00D4510F" w:rsidP="00D4510F" w:rsidRDefault="00D4510F" w14:paraId="3C809547" w14:textId="77777777">
      <w:pPr>
        <w:pStyle w:val="Bullets"/>
        <w:rPr>
          <w:lang w:val="en-US"/>
        </w:rPr>
      </w:pPr>
      <w:r>
        <w:rPr>
          <w:lang w:val="en-US"/>
        </w:rPr>
        <w:t>The retrieval of the task is event-logged.</w:t>
      </w:r>
    </w:p>
    <w:p w:rsidR="00D4510F" w:rsidP="00D4510F" w:rsidRDefault="00D4510F" w14:paraId="2BEB8C93" w14:textId="77777777">
      <w:pPr>
        <w:pStyle w:val="Bullets"/>
        <w:rPr>
          <w:lang w:val="en-US"/>
        </w:rPr>
      </w:pPr>
      <w:r>
        <w:rPr>
          <w:lang w:val="en-US"/>
        </w:rPr>
        <w:t>The retrieval of the task is audit-logged.</w:t>
      </w:r>
    </w:p>
    <w:p w:rsidRPr="009828F6" w:rsidR="00D4510F" w:rsidP="00D4510F" w:rsidRDefault="00D4510F" w14:paraId="067CBDB2" w14:textId="77777777">
      <w:pPr>
        <w:pStyle w:val="Bullets"/>
      </w:pPr>
      <w:r>
        <w:rPr>
          <w:lang w:val="en-US"/>
        </w:rPr>
        <w:t>The retrieval of the task is system-logged.</w:t>
      </w:r>
    </w:p>
    <w:p w:rsidRPr="00D2637B" w:rsidR="00D4510F" w:rsidP="00D4510F" w:rsidRDefault="00D4510F" w14:paraId="7A86046B" w14:textId="4EC3172B">
      <w:pPr>
        <w:pStyle w:val="Bullets"/>
      </w:pPr>
      <w:r>
        <w:rPr>
          <w:lang w:val="en-US"/>
        </w:rPr>
        <w:t>The case status is updated to "</w:t>
      </w:r>
      <w:r w:rsidR="00FE7665">
        <w:rPr>
          <w:lang w:val="en-US"/>
        </w:rPr>
        <w:t>22</w:t>
      </w:r>
      <w:r>
        <w:rPr>
          <w:lang w:val="en-US"/>
        </w:rPr>
        <w:t xml:space="preserve"> - </w:t>
      </w:r>
      <w:r w:rsidR="00FE7665">
        <w:rPr>
          <w:lang w:val="en-US"/>
        </w:rPr>
        <w:t>PENDING FINAL APPROVAL</w:t>
      </w:r>
      <w:r>
        <w:rPr>
          <w:lang w:val="en-US"/>
        </w:rPr>
        <w:t>".</w:t>
      </w:r>
    </w:p>
    <w:p w:rsidRPr="007E6E18" w:rsidR="00D4510F" w:rsidP="00D4510F" w:rsidRDefault="00D4510F" w14:paraId="026463E7" w14:textId="294F611E">
      <w:pPr>
        <w:pStyle w:val="Bullets"/>
      </w:pPr>
      <w:r>
        <w:rPr>
          <w:lang w:val="en-US"/>
        </w:rPr>
        <w:t>The status of the "Investigate case" task is "</w:t>
      </w:r>
      <w:r w:rsidR="007E6E18">
        <w:rPr>
          <w:lang w:val="en-US"/>
        </w:rPr>
        <w:t>3</w:t>
      </w:r>
      <w:r>
        <w:rPr>
          <w:lang w:val="en-US"/>
        </w:rPr>
        <w:t xml:space="preserve">0 - </w:t>
      </w:r>
      <w:r w:rsidR="007E6E18">
        <w:rPr>
          <w:lang w:val="en-US"/>
        </w:rPr>
        <w:t>COMPLETE</w:t>
      </w:r>
      <w:r>
        <w:rPr>
          <w:lang w:val="en-US"/>
        </w:rPr>
        <w:t>".</w:t>
      </w:r>
    </w:p>
    <w:p w:rsidRPr="00AB12BB" w:rsidR="007E6E18" w:rsidP="00D4510F" w:rsidRDefault="007E6E18" w14:paraId="68F56DAE" w14:textId="6728BB05">
      <w:pPr>
        <w:pStyle w:val="Bullets"/>
      </w:pPr>
      <w:r>
        <w:rPr>
          <w:lang w:val="en-US"/>
        </w:rPr>
        <w:t xml:space="preserve">A new "Approve case closure" task is added to the </w:t>
      </w:r>
      <w:r w:rsidR="006410D1">
        <w:rPr>
          <w:lang w:val="en-US"/>
        </w:rPr>
        <w:t>case.</w:t>
      </w:r>
    </w:p>
    <w:p w:rsidR="006410D1" w:rsidP="006410D1" w:rsidRDefault="006410D1" w14:paraId="19692255" w14:textId="678FF5C2">
      <w:pPr>
        <w:pStyle w:val="Bullets"/>
      </w:pPr>
      <w:r>
        <w:t xml:space="preserve">The "Approve case </w:t>
      </w:r>
      <w:r>
        <w:rPr>
          <w:lang w:val="en-US"/>
        </w:rPr>
        <w:t>closure</w:t>
      </w:r>
      <w:r>
        <w:t>" task is assigned to the "Supervisors" candidate group</w:t>
      </w:r>
    </w:p>
    <w:p w:rsidR="006410D1" w:rsidP="006410D1" w:rsidRDefault="006410D1" w14:paraId="7156CEEC" w14:textId="0F147971">
      <w:pPr>
        <w:pStyle w:val="Bullets"/>
      </w:pPr>
      <w:r>
        <w:t xml:space="preserve">The status of the "Approve case </w:t>
      </w:r>
      <w:r>
        <w:rPr>
          <w:lang w:val="en-US"/>
        </w:rPr>
        <w:t>closure</w:t>
      </w:r>
      <w:r>
        <w:t>" task is "01 - UNASSIGNED"</w:t>
      </w:r>
    </w:p>
    <w:p w:rsidRPr="00B004A3" w:rsidR="006410D1" w:rsidP="006410D1" w:rsidRDefault="006410D1" w14:paraId="2A4D2ED8" w14:textId="77777777">
      <w:pPr>
        <w:pStyle w:val="Bullets"/>
      </w:pPr>
      <w:r>
        <w:t>Generate notifications according to the candidate group configuration</w:t>
      </w:r>
    </w:p>
    <w:p w:rsidR="00D4510F" w:rsidP="00D4510F" w:rsidRDefault="00D4510F" w14:paraId="60593F1A" w14:textId="77777777">
      <w:pPr>
        <w:pStyle w:val="Bullets"/>
        <w:rPr>
          <w:lang w:val="en-US"/>
        </w:rPr>
      </w:pPr>
      <w:r>
        <w:rPr>
          <w:lang w:val="en-US"/>
        </w:rPr>
        <w:t>The structured event log is updated with the resuming of the task.</w:t>
      </w:r>
    </w:p>
    <w:p w:rsidRPr="00CE2D70" w:rsidR="00D4510F" w:rsidP="00D4510F" w:rsidRDefault="00D4510F" w14:paraId="5AD6AC67" w14:textId="77777777">
      <w:pPr>
        <w:pStyle w:val="Bullets"/>
        <w:rPr>
          <w:lang w:val="en-US"/>
        </w:rPr>
      </w:pPr>
      <w:r>
        <w:rPr>
          <w:lang w:val="en-US"/>
        </w:rPr>
        <w:t>The resuming of the task is audit logged.</w:t>
      </w:r>
    </w:p>
    <w:p w:rsidRPr="00795563" w:rsidR="00D4510F" w:rsidP="00D4510F" w:rsidRDefault="00D4510F" w14:paraId="78A0C1BB" w14:textId="77777777">
      <w:pPr>
        <w:pStyle w:val="Bullets"/>
        <w:rPr>
          <w:lang w:val="en-US"/>
        </w:rPr>
      </w:pPr>
      <w:r>
        <w:rPr>
          <w:lang w:val="en-US"/>
        </w:rPr>
        <w:t>The resuming of the task is system-logged.</w:t>
      </w:r>
    </w:p>
    <w:p w:rsidR="00D4510F" w:rsidP="00D4510F" w:rsidRDefault="00D4510F" w14:paraId="4A352CBA" w14:textId="77777777">
      <w:pPr>
        <w:pStyle w:val="Heading3"/>
      </w:pPr>
      <w:r w:rsidRPr="00906091">
        <w:t>Extension</w:t>
      </w:r>
      <w:r>
        <w:t>s</w:t>
      </w:r>
    </w:p>
    <w:p w:rsidRPr="00D73442" w:rsidR="00D4510F" w:rsidP="00D4510F" w:rsidRDefault="00D4510F" w14:paraId="7501B6E8" w14:textId="77777777">
      <w:pPr>
        <w:rPr>
          <w:i/>
          <w:iCs/>
        </w:rPr>
      </w:pPr>
      <w:r w:rsidRPr="00D73442">
        <w:rPr>
          <w:i/>
          <w:iCs/>
        </w:rPr>
        <w:t>1</w:t>
      </w:r>
      <w:r w:rsidRPr="00D73442">
        <w:rPr>
          <w:i/>
          <w:iCs/>
        </w:rPr>
        <w:tab/>
      </w:r>
      <w:r w:rsidRPr="00D73442">
        <w:rPr>
          <w:i/>
          <w:iCs/>
        </w:rPr>
        <w:t>User</w:t>
      </w:r>
      <w:r>
        <w:rPr>
          <w:i/>
          <w:iCs/>
        </w:rPr>
        <w:t xml:space="preserve"> </w:t>
      </w:r>
      <w:r w:rsidRPr="00D73442">
        <w:rPr>
          <w:i/>
          <w:iCs/>
        </w:rPr>
        <w:t xml:space="preserve">retrieves </w:t>
      </w:r>
      <w:r>
        <w:rPr>
          <w:i/>
          <w:iCs/>
        </w:rPr>
        <w:t xml:space="preserve">an "Investigate case" </w:t>
      </w:r>
      <w:r w:rsidRPr="00D73442">
        <w:rPr>
          <w:i/>
          <w:iCs/>
        </w:rPr>
        <w:t>task</w:t>
      </w:r>
    </w:p>
    <w:p w:rsidR="00D4510F" w:rsidP="00D4510F" w:rsidRDefault="00D4510F" w14:paraId="5DD2CC3A"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D4510F" w:rsidP="00D4510F" w:rsidRDefault="00D4510F" w14:paraId="7AF1C746" w14:textId="77777777">
      <w:r>
        <w:rPr>
          <w:b/>
          <w:bCs/>
        </w:rPr>
        <w:t>1</w:t>
      </w:r>
      <w:r w:rsidRPr="00C21BBD">
        <w:rPr>
          <w:b/>
          <w:bCs/>
        </w:rPr>
        <w:t>b1</w:t>
      </w:r>
      <w:r>
        <w:tab/>
      </w:r>
      <w:r>
        <w:t>If the user is not authorized to retrieve the task, the user must not be allowed to retrieve the task.</w:t>
      </w:r>
    </w:p>
    <w:p w:rsidR="00D4510F" w:rsidP="00D4510F" w:rsidRDefault="00D4510F" w14:paraId="2876D273" w14:textId="77777777">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D4510F" w:rsidP="00D4510F" w:rsidRDefault="00D4510F" w14:paraId="71744FBB" w14:textId="77777777">
      <w:r w:rsidRPr="00025088">
        <w:rPr>
          <w:b/>
          <w:bCs/>
        </w:rPr>
        <w:t>1c1</w:t>
      </w:r>
      <w:r>
        <w:tab/>
      </w:r>
      <w:r>
        <w:t>If the user retrieves a task that is not an "Investigate case" task, the user can still proceed to resume the task, but the resuming of the task will not affect the case status.</w:t>
      </w:r>
    </w:p>
    <w:p w:rsidRPr="00D73442" w:rsidR="00462BD3" w:rsidP="00462BD3" w:rsidRDefault="00462BD3" w14:paraId="6F36D783" w14:textId="305FC0F1">
      <w:pPr>
        <w:rPr>
          <w:i/>
          <w:iCs/>
        </w:rPr>
      </w:pPr>
      <w:r>
        <w:rPr>
          <w:i/>
          <w:iCs/>
        </w:rPr>
        <w:t>2</w:t>
      </w:r>
      <w:r w:rsidRPr="00D73442">
        <w:rPr>
          <w:i/>
          <w:iCs/>
        </w:rPr>
        <w:tab/>
      </w:r>
      <w:r>
        <w:rPr>
          <w:i/>
          <w:iCs/>
        </w:rPr>
        <w:t>User completes the task and the case</w:t>
      </w:r>
    </w:p>
    <w:p w:rsidR="00462BD3" w:rsidP="00462BD3" w:rsidRDefault="00462BD3" w14:paraId="0A38266E" w14:textId="5DF72FD3">
      <w:pPr>
        <w:ind w:left="567" w:hanging="567"/>
        <w:rPr>
          <w:rFonts w:eastAsia="Segoe UI" w:cstheme="minorHAnsi"/>
          <w:bCs/>
        </w:rPr>
      </w:pPr>
      <w:r w:rsidRPr="004C0DEF">
        <w:rPr>
          <w:b/>
          <w:bCs/>
        </w:rPr>
        <w:t>2a1</w:t>
      </w:r>
      <w:r>
        <w:tab/>
      </w:r>
      <w:r>
        <w:t xml:space="preserve">If the data is invalid (missing mandatory information, failed field validation, etc.), the system must inform the user of the error(s) </w:t>
      </w:r>
      <w:r>
        <w:rPr>
          <w:rFonts w:eastAsia="Segoe UI" w:cstheme="minorHAnsi"/>
          <w:bCs/>
        </w:rPr>
        <w:t>with a specific and detailed description.</w:t>
      </w:r>
    </w:p>
    <w:p w:rsidRPr="006C23DB" w:rsidR="006C23DB" w:rsidP="00462BD3" w:rsidRDefault="006C23DB" w14:paraId="3AC743FD" w14:textId="03D960E6">
      <w:pPr>
        <w:ind w:left="567" w:hanging="567"/>
        <w:rPr>
          <w:rFonts w:eastAsia="Segoe UI" w:cstheme="minorHAnsi"/>
        </w:rPr>
      </w:pPr>
      <w:r>
        <w:rPr>
          <w:b/>
          <w:bCs/>
        </w:rPr>
        <w:t>2a2</w:t>
      </w:r>
      <w:r w:rsidRPr="006C23DB">
        <w:tab/>
      </w:r>
      <w:r w:rsidRPr="006C23DB">
        <w:t>The user must not be allowed to continue with the use case until all errors are resolved.</w:t>
      </w:r>
    </w:p>
    <w:p w:rsidR="00462BD3" w:rsidP="00462BD3" w:rsidRDefault="00462BD3" w14:paraId="272712B8" w14:textId="77777777">
      <w:pPr>
        <w:ind w:left="567" w:hanging="567"/>
        <w:rPr>
          <w:rFonts w:eastAsia="Segoe UI" w:cstheme="minorHAnsi"/>
          <w:bCs/>
        </w:rPr>
      </w:pPr>
      <w:r w:rsidRPr="0050056D">
        <w:rPr>
          <w:rFonts w:eastAsia="Segoe UI" w:cstheme="minorHAnsi"/>
          <w:b/>
        </w:rPr>
        <w:t>2b1</w:t>
      </w:r>
      <w:r>
        <w:rPr>
          <w:rFonts w:eastAsia="Segoe UI" w:cstheme="minorHAnsi"/>
          <w:bCs/>
        </w:rPr>
        <w:tab/>
      </w:r>
      <w:r>
        <w:rPr>
          <w:rFonts w:eastAsia="Segoe UI" w:cstheme="minorHAnsi"/>
          <w:bCs/>
        </w:rPr>
        <w:t xml:space="preserve">If the user elects to save the case, the supplied data must be validated </w:t>
      </w:r>
      <w:r>
        <w:t>(field validation), but the user may omit mandatory information.</w:t>
      </w:r>
    </w:p>
    <w:p w:rsidRPr="00D73442" w:rsidR="00D4510F" w:rsidP="00D4510F" w:rsidRDefault="00462BD3" w14:paraId="16239D7E" w14:textId="068423D2">
      <w:pPr>
        <w:rPr>
          <w:i/>
          <w:iCs/>
        </w:rPr>
      </w:pPr>
      <w:r>
        <w:rPr>
          <w:i/>
          <w:iCs/>
        </w:rPr>
        <w:t>3</w:t>
      </w:r>
      <w:r w:rsidRPr="00D73442" w:rsidR="00D4510F">
        <w:rPr>
          <w:i/>
          <w:iCs/>
        </w:rPr>
        <w:tab/>
      </w:r>
      <w:r w:rsidR="00C52202">
        <w:rPr>
          <w:i/>
          <w:iCs/>
        </w:rPr>
        <w:t>User</w:t>
      </w:r>
      <w:r w:rsidR="00D4510F">
        <w:rPr>
          <w:i/>
          <w:iCs/>
        </w:rPr>
        <w:t xml:space="preserve"> </w:t>
      </w:r>
      <w:r w:rsidR="00A538FB">
        <w:rPr>
          <w:i/>
          <w:iCs/>
        </w:rPr>
        <w:t>submits the case for approval</w:t>
      </w:r>
    </w:p>
    <w:p w:rsidR="00D4510F" w:rsidP="00D4510F" w:rsidRDefault="00D4510F" w14:paraId="6F5D9541" w14:textId="77777777">
      <w:r>
        <w:rPr>
          <w:b/>
          <w:bCs/>
        </w:rPr>
        <w:t>2</w:t>
      </w:r>
      <w:r w:rsidRPr="00D73442">
        <w:rPr>
          <w:b/>
          <w:bCs/>
        </w:rPr>
        <w:t>a1</w:t>
      </w:r>
      <w:r w:rsidRPr="00D73442">
        <w:tab/>
      </w:r>
      <w:r w:rsidRPr="00D73442">
        <w:t xml:space="preserve">If the user is unable to </w:t>
      </w:r>
      <w:r>
        <w:t>resume</w:t>
      </w:r>
      <w:r w:rsidRPr="00D73442">
        <w:t xml:space="preserve"> the </w:t>
      </w:r>
      <w:r>
        <w:t>task</w:t>
      </w:r>
      <w:r w:rsidRPr="00D73442">
        <w:t>, the system must inform the user of the error(s) with a specific and detailed description.</w:t>
      </w:r>
    </w:p>
    <w:p w:rsidR="00D4510F" w:rsidP="00D4510F" w:rsidRDefault="00D4510F" w14:paraId="7433DE70" w14:textId="77777777">
      <w:r w:rsidRPr="00C21BBD">
        <w:rPr>
          <w:b/>
          <w:bCs/>
        </w:rPr>
        <w:t>2b1</w:t>
      </w:r>
      <w:r>
        <w:tab/>
      </w:r>
      <w:r>
        <w:t>If the user is not authorized to resume the task</w:t>
      </w:r>
      <w:r w:rsidRPr="006F3A6B">
        <w:t xml:space="preserve"> </w:t>
      </w:r>
      <w:r>
        <w:t>(i.e. it is not their task), the user must not be allowed to resume the task.</w:t>
      </w:r>
    </w:p>
    <w:p w:rsidR="00D4510F" w:rsidP="00D4510F" w:rsidRDefault="00D4510F" w14:paraId="04E96A66" w14:textId="77777777">
      <w:r w:rsidRPr="00C21BBD">
        <w:rPr>
          <w:b/>
          <w:bCs/>
        </w:rPr>
        <w:t>2b2</w:t>
      </w:r>
      <w:r>
        <w:tab/>
      </w:r>
      <w:r w:rsidRPr="007B794B">
        <w:rPr>
          <w:b/>
          <w:bCs/>
        </w:rPr>
        <w:t>ISO27001 requirement</w:t>
      </w:r>
      <w:r>
        <w:t xml:space="preserve">: If an unauthorized user attempts to resume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D4510F" w:rsidP="00D4510F" w:rsidRDefault="00D4510F" w14:paraId="09A37A57" w14:textId="77777777">
      <w:r w:rsidRPr="00B32CAE">
        <w:rPr>
          <w:b/>
          <w:bCs/>
        </w:rPr>
        <w:t>2c1</w:t>
      </w:r>
      <w:r>
        <w:tab/>
      </w:r>
      <w:r>
        <w:t>If the user resumes a task that is not the "Investigate case" task, the task is still resumed, but the case status is unaffected.</w:t>
      </w:r>
    </w:p>
    <w:p w:rsidR="00D4510F" w:rsidP="00D4510F" w:rsidRDefault="00D4510F" w14:paraId="5F990052" w14:textId="77777777">
      <w:r w:rsidRPr="00B21ABB">
        <w:rPr>
          <w:b/>
          <w:bCs/>
        </w:rPr>
        <w:t>2d1</w:t>
      </w:r>
      <w:r>
        <w:tab/>
      </w:r>
      <w:r>
        <w:t>If the user does not resume the task after the retrieval of the task, the retrieval must still be event-, audit- and system-logged.</w:t>
      </w:r>
    </w:p>
    <w:p w:rsidR="00D4510F" w:rsidP="00D4510F" w:rsidRDefault="00D4510F" w14:paraId="1195D348" w14:textId="77777777">
      <w:pPr>
        <w:pStyle w:val="Heading3"/>
      </w:pPr>
      <w:r>
        <w:t>General requirements / notes</w:t>
      </w:r>
    </w:p>
    <w:p w:rsidR="00D4510F" w:rsidP="00D6066B" w:rsidRDefault="00D4510F" w14:paraId="3BD72276" w14:textId="77777777">
      <w:pPr>
        <w:pStyle w:val="ListParagraph"/>
        <w:numPr>
          <w:ilvl w:val="0"/>
          <w:numId w:val="30"/>
        </w:numPr>
      </w:pPr>
      <w:r>
        <w:t>An analyst user cannot resume another user's tasks.</w:t>
      </w:r>
    </w:p>
    <w:p w:rsidRPr="007367A6" w:rsidR="00D4510F" w:rsidP="00D6066B" w:rsidRDefault="00D4510F" w14:paraId="4751D046" w14:textId="77777777">
      <w:pPr>
        <w:pStyle w:val="ListParagraph"/>
        <w:numPr>
          <w:ilvl w:val="0"/>
          <w:numId w:val="30"/>
        </w:numPr>
      </w:pPr>
      <w:r>
        <w:t>There is currently no conceivable need for a supervisor to resume a user's task. If a user had previously suspended a task and is no longer available to resume the task themselves, the supervisor can reassign the task to another user who can then resume it as if the task is their own.</w:t>
      </w:r>
    </w:p>
    <w:p w:rsidR="00F01D83" w:rsidRDefault="00F01D83" w14:paraId="0AC33D70" w14:textId="77777777">
      <w:pPr>
        <w:rPr>
          <w:rFonts w:asciiTheme="majorHAnsi" w:hAnsiTheme="majorHAnsi" w:eastAsiaTheme="majorEastAsia" w:cstheme="majorBidi"/>
          <w:color w:val="2F5496" w:themeColor="accent1" w:themeShade="BF"/>
          <w:sz w:val="26"/>
          <w:szCs w:val="26"/>
        </w:rPr>
      </w:pPr>
      <w:bookmarkStart w:name="_Approve_Case_Closure" w:id="61"/>
      <w:bookmarkEnd w:id="61"/>
      <w:r>
        <w:br w:type="page"/>
      </w:r>
    </w:p>
    <w:p w:rsidR="00AA1F7E" w:rsidP="00AA1F7E" w:rsidRDefault="00E47287" w14:paraId="6CDEE19A" w14:textId="2B698941">
      <w:pPr>
        <w:pStyle w:val="Heading2"/>
      </w:pPr>
      <w:bookmarkStart w:name="_Toc196869846" w:id="62"/>
      <w:bookmarkStart w:name="_Toc197549439" w:id="63"/>
      <w:r>
        <w:t>Approve Case Closure</w:t>
      </w:r>
      <w:bookmarkEnd w:id="62"/>
      <w:bookmarkEnd w:id="63"/>
    </w:p>
    <w:p w:rsidRPr="00906091" w:rsidR="00F01D83" w:rsidP="00F01D83" w:rsidRDefault="00F01D83" w14:paraId="7A6AF5FE" w14:textId="77777777">
      <w:pPr>
        <w:pStyle w:val="Heading3"/>
      </w:pPr>
      <w:r w:rsidRPr="00906091">
        <w:t>Description</w:t>
      </w:r>
    </w:p>
    <w:p w:rsidR="00F01D83" w:rsidP="00F01D83" w:rsidRDefault="00F01D83" w14:paraId="746C0A94" w14:textId="6E971705">
      <w:r>
        <w:t>When a</w:t>
      </w:r>
      <w:r w:rsidR="008925C3">
        <w:t xml:space="preserve">n investigation is concluded through the </w:t>
      </w:r>
      <w:hyperlink w:history="1" w:anchor="_Investigate_a_Case">
        <w:r w:rsidRPr="00C25293" w:rsidR="008925C3">
          <w:rPr>
            <w:rStyle w:val="Hyperlink"/>
            <w:b/>
            <w:bCs/>
          </w:rPr>
          <w:t>Investigate a Case</w:t>
        </w:r>
      </w:hyperlink>
      <w:r w:rsidR="008925C3">
        <w:t xml:space="preserve"> use case, </w:t>
      </w:r>
      <w:r>
        <w:t xml:space="preserve">the case </w:t>
      </w:r>
      <w:r w:rsidR="00C25293">
        <w:t>must be reviewed by a supervisor</w:t>
      </w:r>
      <w:r>
        <w:t xml:space="preserve"> to ensure that everything is above board. By default, the CMS is expected to assign all Supervisor users to the "Supervisors" work queue/candidate group. When a case requires approval, a new task will be assigned to the "Supervisors" work queue</w:t>
      </w:r>
      <w:r w:rsidR="00D047B4">
        <w:t>/candidate group</w:t>
      </w:r>
      <w:r>
        <w:t xml:space="preserve"> so that a Supervisor can attend to the approval via the task.</w:t>
      </w:r>
    </w:p>
    <w:p w:rsidRPr="00906091" w:rsidR="00F01D83" w:rsidP="00F01D83" w:rsidRDefault="00F01D83" w14:paraId="6FDED2F6" w14:textId="154951D8">
      <w:r>
        <w:t xml:space="preserve">An assigned Supervisor can then </w:t>
      </w:r>
      <w:r w:rsidR="00FB293F">
        <w:t>review the investigation procedure</w:t>
      </w:r>
      <w:r w:rsidR="000C3A81">
        <w:t>s</w:t>
      </w:r>
      <w:r w:rsidR="00FB293F">
        <w:t xml:space="preserve"> </w:t>
      </w:r>
      <w:r w:rsidR="000C3A81">
        <w:t xml:space="preserve">and evidence and </w:t>
      </w:r>
      <w:r>
        <w:t xml:space="preserve">approve the </w:t>
      </w:r>
      <w:r w:rsidR="00FB293F">
        <w:t>investigation outcomes</w:t>
      </w:r>
      <w:r>
        <w:t xml:space="preserve"> of the </w:t>
      </w:r>
      <w:r w:rsidR="000C3A81">
        <w:t>case. If the Supervisor finds a flaw in the investigation</w:t>
      </w:r>
      <w:r>
        <w:t xml:space="preserve">, the Supervisor can reject the case and the case will be returned to the </w:t>
      </w:r>
      <w:r w:rsidR="00161873">
        <w:t>investigator</w:t>
      </w:r>
      <w:r>
        <w:t xml:space="preserve"> to </w:t>
      </w:r>
      <w:r w:rsidR="00736A36">
        <w:t xml:space="preserve">remedy the identified </w:t>
      </w:r>
      <w:r w:rsidR="00656643">
        <w:t>issues</w:t>
      </w:r>
      <w:r>
        <w:t>.</w:t>
      </w:r>
    </w:p>
    <w:p w:rsidRPr="00906091" w:rsidR="00F01D83" w:rsidP="00F01D83" w:rsidRDefault="00F01D83" w14:paraId="525029AB" w14:textId="77777777">
      <w:pPr>
        <w:pStyle w:val="Heading3"/>
      </w:pPr>
      <w:r w:rsidRPr="00906091">
        <w:t>Actors</w:t>
      </w:r>
    </w:p>
    <w:p w:rsidRPr="00906091" w:rsidR="00F01D83" w:rsidP="00F01D83" w:rsidRDefault="00F01D83" w14:paraId="685B5A2A" w14:textId="77777777">
      <w:pPr>
        <w:pStyle w:val="Heading4"/>
      </w:pPr>
      <w:r w:rsidRPr="00906091">
        <w:t>Primary Actor</w:t>
      </w:r>
    </w:p>
    <w:p w:rsidRPr="00906091" w:rsidR="00F01D83" w:rsidP="00F01D83" w:rsidRDefault="00F01D83" w14:paraId="139EDD52" w14:textId="26F409D1">
      <w:pPr>
        <w:pStyle w:val="Bullets"/>
        <w:rPr>
          <w:lang w:val="en-US"/>
        </w:rPr>
      </w:pPr>
      <w:r w:rsidRPr="00AF337F">
        <w:rPr>
          <w:rFonts w:eastAsia="Segoe UI" w:cstheme="minorHAnsi"/>
          <w:b/>
          <w:lang w:val="en-US"/>
        </w:rPr>
        <w:t>Supervisor:</w:t>
      </w:r>
      <w:r w:rsidRPr="00906091">
        <w:rPr>
          <w:lang w:val="en-US"/>
        </w:rPr>
        <w:t xml:space="preserve"> </w:t>
      </w:r>
      <w:r>
        <w:rPr>
          <w:lang w:val="en-US"/>
        </w:rPr>
        <w:t xml:space="preserve">The supervisor is responsible for approving the </w:t>
      </w:r>
      <w:r w:rsidR="00656643">
        <w:rPr>
          <w:lang w:val="en-US"/>
        </w:rPr>
        <w:t>outcome of an investigation</w:t>
      </w:r>
    </w:p>
    <w:p w:rsidRPr="00906091" w:rsidR="00F01D83" w:rsidP="00F01D83" w:rsidRDefault="00F01D83" w14:paraId="509D4105" w14:textId="77777777">
      <w:pPr>
        <w:pStyle w:val="Heading4"/>
      </w:pPr>
      <w:r w:rsidRPr="00906091">
        <w:t>Supporting/Secondary Actors</w:t>
      </w:r>
    </w:p>
    <w:p w:rsidRPr="007265B9" w:rsidR="00F01D83" w:rsidP="00D6066B" w:rsidRDefault="00F01D83" w14:paraId="57ABF7EB" w14:textId="31944F48">
      <w:pPr>
        <w:pStyle w:val="Bullets"/>
        <w:numPr>
          <w:ilvl w:val="0"/>
          <w:numId w:val="36"/>
        </w:numPr>
        <w:rPr>
          <w:lang w:val="en-US"/>
        </w:rPr>
      </w:pPr>
      <w:r w:rsidRPr="007265B9">
        <w:rPr>
          <w:rFonts w:eastAsia="Segoe UI" w:cstheme="minorHAnsi"/>
          <w:b/>
          <w:lang w:val="en-US"/>
        </w:rPr>
        <w:t>Analyst / Investigator</w:t>
      </w:r>
      <w:r w:rsidRPr="007265B9">
        <w:rPr>
          <w:lang w:val="en-US"/>
        </w:rPr>
        <w:t>:</w:t>
      </w:r>
      <w:r w:rsidR="007265B9">
        <w:rPr>
          <w:lang w:val="en-US"/>
        </w:rPr>
        <w:t xml:space="preserve"> </w:t>
      </w:r>
      <w:r w:rsidRPr="007265B9">
        <w:rPr>
          <w:lang w:val="en-US"/>
        </w:rPr>
        <w:t xml:space="preserve">The user who originally </w:t>
      </w:r>
      <w:r w:rsidRPr="007265B9" w:rsidR="00161873">
        <w:rPr>
          <w:lang w:val="en-US"/>
        </w:rPr>
        <w:t>conducted the investigation on</w:t>
      </w:r>
      <w:r w:rsidRPr="007265B9">
        <w:rPr>
          <w:lang w:val="en-US"/>
        </w:rPr>
        <w:t xml:space="preserve"> the case may be required to perform updates through </w:t>
      </w:r>
      <w:r w:rsidR="00161873">
        <w:t xml:space="preserve">the </w:t>
      </w:r>
      <w:hyperlink w:history="1" w:anchor="_Investigate_a_Case">
        <w:r w:rsidRPr="007265B9" w:rsidR="00161873">
          <w:rPr>
            <w:rStyle w:val="Hyperlink"/>
            <w:b/>
            <w:bCs/>
          </w:rPr>
          <w:t>Investigate a Case</w:t>
        </w:r>
      </w:hyperlink>
      <w:r w:rsidRPr="007265B9" w:rsidR="00161873">
        <w:rPr>
          <w:b/>
          <w:bCs/>
        </w:rPr>
        <w:t xml:space="preserve"> </w:t>
      </w:r>
      <w:r w:rsidRPr="007265B9">
        <w:rPr>
          <w:lang w:val="en-US"/>
        </w:rPr>
        <w:t xml:space="preserve">use case if the case </w:t>
      </w:r>
      <w:r w:rsidR="00D75036">
        <w:rPr>
          <w:lang w:val="en-US"/>
        </w:rPr>
        <w:t>closure</w:t>
      </w:r>
      <w:r w:rsidRPr="007265B9">
        <w:rPr>
          <w:lang w:val="en-US"/>
        </w:rPr>
        <w:t xml:space="preserve"> is rejected.</w:t>
      </w:r>
    </w:p>
    <w:p w:rsidRPr="00906091" w:rsidR="00F01D83" w:rsidP="00F01D83" w:rsidRDefault="00F01D83" w14:paraId="32852463"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F01D83" w:rsidP="00F01D83" w:rsidRDefault="00F01D83" w14:paraId="38D1A695" w14:textId="77777777">
      <w:pPr>
        <w:pStyle w:val="Heading3"/>
      </w:pPr>
      <w:r w:rsidRPr="00906091">
        <w:t>Pre-conditions</w:t>
      </w:r>
    </w:p>
    <w:p w:rsidRPr="00906091" w:rsidR="00F01D83" w:rsidP="00F01D83" w:rsidRDefault="00F01D83" w14:paraId="5DF079F2" w14:textId="77777777">
      <w:pPr>
        <w:pStyle w:val="Heading4"/>
      </w:pPr>
      <w:r>
        <w:t>System state</w:t>
      </w:r>
    </w:p>
    <w:p w:rsidR="00F01D83" w:rsidP="00D6066B" w:rsidRDefault="00F01D83" w14:paraId="6D830E41" w14:textId="77777777">
      <w:pPr>
        <w:pStyle w:val="ListParagraph"/>
        <w:numPr>
          <w:ilvl w:val="0"/>
          <w:numId w:val="26"/>
        </w:numPr>
      </w:pPr>
      <w:r>
        <w:t>The case must already exist in the CMS database</w:t>
      </w:r>
    </w:p>
    <w:p w:rsidRPr="0027530A" w:rsidR="00F01D83" w:rsidP="00D6066B" w:rsidRDefault="00F01D83" w14:paraId="57C6CF8B" w14:textId="734CDC17">
      <w:pPr>
        <w:pStyle w:val="ListParagraph"/>
        <w:numPr>
          <w:ilvl w:val="0"/>
          <w:numId w:val="26"/>
        </w:numPr>
      </w:pPr>
      <w:r>
        <w:t>The case must have a "</w:t>
      </w:r>
      <w:r w:rsidR="001A1F4E">
        <w:t>22</w:t>
      </w:r>
      <w:r>
        <w:t xml:space="preserve"> - </w:t>
      </w:r>
      <w:r w:rsidRPr="00BB5B99">
        <w:t xml:space="preserve">PENDING </w:t>
      </w:r>
      <w:r w:rsidR="00AC3996">
        <w:t>FINAL</w:t>
      </w:r>
      <w:r w:rsidRPr="00BB5B99">
        <w:t xml:space="preserve"> APPROVAL</w:t>
      </w:r>
      <w:r>
        <w:t>" status</w:t>
      </w:r>
    </w:p>
    <w:p w:rsidR="00F01D83" w:rsidP="00D6066B" w:rsidRDefault="00F01D83" w14:paraId="0114F220" w14:textId="2612B00D">
      <w:pPr>
        <w:pStyle w:val="ListParagraph"/>
        <w:numPr>
          <w:ilvl w:val="0"/>
          <w:numId w:val="26"/>
        </w:numPr>
        <w:rPr/>
      </w:pPr>
      <w:r w:rsidRPr="4ED0E540" w:rsidR="00F01D83">
        <w:rPr>
          <w:lang w:val="en-US"/>
        </w:rPr>
        <w:t xml:space="preserve">The case must </w:t>
      </w:r>
      <w:r w:rsidRPr="4ED0E540" w:rsidR="00F01D83">
        <w:rPr>
          <w:lang w:val="en-US"/>
        </w:rPr>
        <w:t>contain</w:t>
      </w:r>
      <w:r w:rsidRPr="4ED0E540" w:rsidR="00F01D83">
        <w:rPr>
          <w:lang w:val="en-US"/>
        </w:rPr>
        <w:t xml:space="preserve"> an "Approve </w:t>
      </w:r>
      <w:r w:rsidRPr="4ED0E540" w:rsidR="001A1F4E">
        <w:rPr>
          <w:lang w:val="en-US"/>
        </w:rPr>
        <w:t>c</w:t>
      </w:r>
      <w:r w:rsidRPr="4ED0E540" w:rsidR="00F01D83">
        <w:rPr>
          <w:lang w:val="en-US"/>
        </w:rPr>
        <w:t xml:space="preserve">ase </w:t>
      </w:r>
      <w:r w:rsidRPr="4ED0E540" w:rsidR="001A1F4E">
        <w:rPr>
          <w:lang w:val="en-US"/>
        </w:rPr>
        <w:t>closure</w:t>
      </w:r>
      <w:r w:rsidRPr="4ED0E540" w:rsidR="00F01D83">
        <w:rPr>
          <w:lang w:val="en-US"/>
        </w:rPr>
        <w:t>" task</w:t>
      </w:r>
    </w:p>
    <w:p w:rsidR="00F01D83" w:rsidP="00D6066B" w:rsidRDefault="00F01D83" w14:paraId="1B9954F3" w14:textId="136AA231">
      <w:pPr>
        <w:pStyle w:val="ListParagraph"/>
        <w:numPr>
          <w:ilvl w:val="0"/>
          <w:numId w:val="26"/>
        </w:numPr>
      </w:pPr>
      <w:r>
        <w:t xml:space="preserve">The "Approve </w:t>
      </w:r>
      <w:r w:rsidR="001A1F4E">
        <w:t>c</w:t>
      </w:r>
      <w:r>
        <w:t xml:space="preserve">ase </w:t>
      </w:r>
      <w:r w:rsidR="000461CA">
        <w:t xml:space="preserve">closure </w:t>
      </w:r>
      <w:r>
        <w:t>" task must be assigned to the "Supervisor" work queue</w:t>
      </w:r>
    </w:p>
    <w:p w:rsidR="00F01D83" w:rsidP="00D6066B" w:rsidRDefault="00F01D83" w14:paraId="645C9EE8" w14:textId="47BE7B7F">
      <w:pPr>
        <w:pStyle w:val="ListParagraph"/>
        <w:numPr>
          <w:ilvl w:val="0"/>
          <w:numId w:val="26"/>
        </w:numPr>
      </w:pPr>
      <w:r>
        <w:t xml:space="preserve">The "Approve </w:t>
      </w:r>
      <w:r w:rsidR="001A1F4E">
        <w:t>c</w:t>
      </w:r>
      <w:r>
        <w:t xml:space="preserve">ase </w:t>
      </w:r>
      <w:r w:rsidR="000461CA">
        <w:t xml:space="preserve">closure </w:t>
      </w:r>
      <w:r>
        <w:t>" task status must be "01 - UNASSIGNED"</w:t>
      </w:r>
    </w:p>
    <w:p w:rsidRPr="00906091" w:rsidR="00F01D83" w:rsidP="00F01D83" w:rsidRDefault="00F01D83" w14:paraId="50490B33" w14:textId="77777777">
      <w:pPr>
        <w:pStyle w:val="Heading4"/>
      </w:pPr>
      <w:r w:rsidRPr="00906091">
        <w:t>Valid Access &amp; Permissions</w:t>
      </w:r>
    </w:p>
    <w:p w:rsidR="00F01D83" w:rsidP="00F01D83" w:rsidRDefault="00F01D83" w14:paraId="1D3F8EAD" w14:textId="77777777">
      <w:pPr>
        <w:pStyle w:val="Bullets"/>
        <w:rPr>
          <w:lang w:val="en-US"/>
        </w:rPr>
      </w:pPr>
      <w:r w:rsidRPr="00906091">
        <w:rPr>
          <w:lang w:val="en-US"/>
        </w:rPr>
        <w:t>The user (Supervisor) must be authenticated and authorized within the CMS (per ISO 27001 and role-based access rules).</w:t>
      </w:r>
    </w:p>
    <w:p w:rsidRPr="00906091" w:rsidR="00F01D83" w:rsidP="00F01D83" w:rsidRDefault="00F01D83" w14:paraId="2A5152F3" w14:textId="77777777">
      <w:pPr>
        <w:pStyle w:val="Bullets"/>
        <w:rPr>
          <w:lang w:val="en-US"/>
        </w:rPr>
      </w:pPr>
      <w:r>
        <w:rPr>
          <w:lang w:val="en-US"/>
        </w:rPr>
        <w:t>The user (</w:t>
      </w:r>
      <w:r w:rsidRPr="00906091">
        <w:rPr>
          <w:lang w:val="en-US"/>
        </w:rPr>
        <w:t>Supervisor</w:t>
      </w:r>
      <w:r>
        <w:rPr>
          <w:lang w:val="en-US"/>
        </w:rPr>
        <w:t>) must have the authority to perform this use case.</w:t>
      </w:r>
    </w:p>
    <w:p w:rsidRPr="00906091" w:rsidR="00F01D83" w:rsidP="00F01D83" w:rsidRDefault="00F01D83" w14:paraId="38B27D47" w14:textId="77777777">
      <w:pPr>
        <w:pStyle w:val="Heading4"/>
      </w:pPr>
      <w:r w:rsidRPr="00906091">
        <w:t>Infrastructure / Configuration Ready</w:t>
      </w:r>
    </w:p>
    <w:p w:rsidRPr="00906091" w:rsidR="00F01D83" w:rsidP="00F01D83" w:rsidRDefault="00F01D83" w14:paraId="327CD0AE" w14:textId="696C2F08">
      <w:pPr>
        <w:pStyle w:val="Bullets"/>
        <w:rPr>
          <w:lang w:val="en-US"/>
        </w:rPr>
      </w:pPr>
      <w:r w:rsidRPr="00906091">
        <w:rPr>
          <w:lang w:val="en-US"/>
        </w:rPr>
        <w:t>The CMS is operational.</w:t>
      </w:r>
    </w:p>
    <w:p w:rsidRPr="00906091" w:rsidR="00F01D83" w:rsidP="00F01D83" w:rsidRDefault="00F01D83" w14:paraId="795E6C6A" w14:textId="77777777">
      <w:pPr>
        <w:pStyle w:val="Bullets"/>
        <w:rPr>
          <w:lang w:val="en-US"/>
        </w:rPr>
      </w:pPr>
      <w:r w:rsidRPr="00906091">
        <w:rPr>
          <w:lang w:val="en-US"/>
        </w:rPr>
        <w:t>Relevant compliance logging is active (GDPR, ISO 27001) so that any creation event is captured.</w:t>
      </w:r>
    </w:p>
    <w:p w:rsidRPr="00906091" w:rsidR="00F01D83" w:rsidP="00F01D83" w:rsidRDefault="00F01D83" w14:paraId="36720A1B" w14:textId="77777777">
      <w:pPr>
        <w:pStyle w:val="Heading3"/>
      </w:pPr>
      <w:r w:rsidRPr="00906091">
        <w:t>Triggers</w:t>
      </w:r>
    </w:p>
    <w:p w:rsidR="00F01D83" w:rsidP="00F01D83" w:rsidRDefault="00F01D83" w14:paraId="4FFA815A" w14:textId="23AB3FFF">
      <w:pPr>
        <w:pStyle w:val="Bullets"/>
        <w:rPr>
          <w:lang w:val="en-US"/>
        </w:rPr>
      </w:pPr>
      <w:r>
        <w:rPr>
          <w:lang w:val="en-US"/>
        </w:rPr>
        <w:t xml:space="preserve">A user has </w:t>
      </w:r>
      <w:r w:rsidR="007E748C">
        <w:rPr>
          <w:lang w:val="en-US"/>
        </w:rPr>
        <w:t xml:space="preserve">completed their investigation through </w:t>
      </w:r>
      <w:r w:rsidR="007E748C">
        <w:t xml:space="preserve">the </w:t>
      </w:r>
      <w:hyperlink w:history="1" w:anchor="_Investigate_a_Case">
        <w:r w:rsidRPr="007265B9" w:rsidR="007E748C">
          <w:rPr>
            <w:rStyle w:val="Hyperlink"/>
            <w:b/>
            <w:bCs/>
          </w:rPr>
          <w:t>Investigate a Case</w:t>
        </w:r>
      </w:hyperlink>
      <w:r w:rsidRPr="007265B9" w:rsidR="007E748C">
        <w:rPr>
          <w:b/>
          <w:bCs/>
        </w:rPr>
        <w:t xml:space="preserve"> </w:t>
      </w:r>
      <w:r w:rsidRPr="007265B9" w:rsidR="007E748C">
        <w:rPr>
          <w:lang w:val="en-US"/>
        </w:rPr>
        <w:t xml:space="preserve">use case </w:t>
      </w:r>
      <w:r w:rsidR="007E748C">
        <w:rPr>
          <w:lang w:val="en-US"/>
        </w:rPr>
        <w:t>and has submitted their case for approval.</w:t>
      </w:r>
    </w:p>
    <w:p w:rsidRPr="00A305D7" w:rsidR="00F01D83" w:rsidP="00F01D83" w:rsidRDefault="00F01D83" w14:paraId="5B6DDD65" w14:textId="77777777">
      <w:pPr>
        <w:pStyle w:val="Bullets"/>
        <w:rPr>
          <w:lang w:val="en-US"/>
        </w:rPr>
      </w:pPr>
      <w:r>
        <w:rPr>
          <w:lang w:val="en-US"/>
        </w:rPr>
        <w:t>The Supervisor received an alert that there is a new task in the "Supervisor" work queue/candidate group.</w:t>
      </w:r>
    </w:p>
    <w:p w:rsidRPr="00906091" w:rsidR="00F01D83" w:rsidP="00F01D83" w:rsidRDefault="00F01D83" w14:paraId="20D340D0" w14:textId="77777777">
      <w:pPr>
        <w:pStyle w:val="Heading3"/>
      </w:pPr>
      <w:r w:rsidRPr="00906091">
        <w:t>Main Success Scenario (Ideal Path)</w:t>
      </w:r>
    </w:p>
    <w:p w:rsidR="00F01D83" w:rsidP="00D6066B" w:rsidRDefault="00F01D83" w14:paraId="636A2C39" w14:textId="739D8BFC">
      <w:pPr>
        <w:numPr>
          <w:ilvl w:val="0"/>
          <w:numId w:val="37"/>
        </w:numPr>
        <w:spacing w:after="13" w:line="271" w:lineRule="auto"/>
        <w:rPr>
          <w:rFonts w:cstheme="minorHAnsi"/>
          <w:bCs/>
        </w:rPr>
      </w:pPr>
      <w:r>
        <w:rPr>
          <w:rFonts w:cstheme="minorHAnsi"/>
          <w:bCs/>
        </w:rPr>
        <w:t xml:space="preserve">User retrieves "Approve </w:t>
      </w:r>
      <w:r w:rsidR="00432454">
        <w:rPr>
          <w:rFonts w:cstheme="minorHAnsi"/>
          <w:bCs/>
        </w:rPr>
        <w:t>c</w:t>
      </w:r>
      <w:r>
        <w:rPr>
          <w:rFonts w:cstheme="minorHAnsi"/>
          <w:bCs/>
        </w:rPr>
        <w:t xml:space="preserve">ase </w:t>
      </w:r>
      <w:r w:rsidR="00432454">
        <w:rPr>
          <w:rFonts w:cstheme="minorHAnsi"/>
          <w:bCs/>
        </w:rPr>
        <w:t>closure</w:t>
      </w:r>
      <w:r>
        <w:rPr>
          <w:rFonts w:cstheme="minorHAnsi"/>
          <w:bCs/>
        </w:rPr>
        <w:t>" task</w:t>
      </w:r>
      <w:r w:rsidR="007C165E">
        <w:rPr>
          <w:rFonts w:cstheme="minorHAnsi"/>
          <w:bCs/>
        </w:rPr>
        <w:t>.</w:t>
      </w:r>
    </w:p>
    <w:p w:rsidR="00F01D83" w:rsidP="00D6066B" w:rsidRDefault="00F01D83" w14:paraId="7B2F7D8A" w14:textId="7E102E11">
      <w:pPr>
        <w:numPr>
          <w:ilvl w:val="0"/>
          <w:numId w:val="37"/>
        </w:numPr>
        <w:spacing w:after="13" w:line="271" w:lineRule="auto"/>
        <w:rPr>
          <w:rFonts w:cstheme="minorHAnsi"/>
          <w:bCs/>
        </w:rPr>
      </w:pPr>
      <w:r>
        <w:rPr>
          <w:rFonts w:cstheme="minorHAnsi"/>
          <w:bCs/>
        </w:rPr>
        <w:t>User claims the "</w:t>
      </w:r>
      <w:r w:rsidR="00432454">
        <w:rPr>
          <w:rFonts w:cstheme="minorHAnsi"/>
          <w:bCs/>
        </w:rPr>
        <w:t>Approve case closure</w:t>
      </w:r>
      <w:r>
        <w:rPr>
          <w:rFonts w:cstheme="minorHAnsi"/>
          <w:bCs/>
        </w:rPr>
        <w:t>" task</w:t>
      </w:r>
      <w:r w:rsidR="007C165E">
        <w:rPr>
          <w:rFonts w:cstheme="minorHAnsi"/>
          <w:bCs/>
        </w:rPr>
        <w:t>.</w:t>
      </w:r>
    </w:p>
    <w:p w:rsidRPr="00C14089" w:rsidR="00F01D83" w:rsidP="00D6066B" w:rsidRDefault="00F01D83" w14:paraId="67F01A7B" w14:textId="4DC43531">
      <w:pPr>
        <w:numPr>
          <w:ilvl w:val="0"/>
          <w:numId w:val="37"/>
        </w:numPr>
        <w:spacing w:after="13" w:line="271" w:lineRule="auto"/>
        <w:rPr>
          <w:rFonts w:cstheme="minorHAnsi"/>
          <w:bCs/>
        </w:rPr>
      </w:pPr>
      <w:r>
        <w:rPr>
          <w:rFonts w:cstheme="minorHAnsi"/>
          <w:bCs/>
        </w:rPr>
        <w:t>User retrieves case</w:t>
      </w:r>
      <w:r w:rsidR="007C165E">
        <w:rPr>
          <w:rFonts w:cstheme="minorHAnsi"/>
          <w:bCs/>
        </w:rPr>
        <w:t>.</w:t>
      </w:r>
    </w:p>
    <w:p w:rsidRPr="00971483" w:rsidR="00F01D83" w:rsidP="00D6066B" w:rsidRDefault="00F01D83" w14:paraId="0134CA90" w14:textId="7B396BBE">
      <w:pPr>
        <w:numPr>
          <w:ilvl w:val="0"/>
          <w:numId w:val="37"/>
        </w:numPr>
        <w:spacing w:after="13" w:line="271" w:lineRule="auto"/>
        <w:rPr>
          <w:rFonts w:cstheme="minorHAnsi"/>
          <w:bCs/>
        </w:rPr>
      </w:pPr>
      <w:r>
        <w:rPr>
          <w:rFonts w:eastAsia="Segoe UI" w:cstheme="minorHAnsi"/>
          <w:bCs/>
        </w:rPr>
        <w:t>User reviews case information</w:t>
      </w:r>
      <w:r w:rsidR="007C165E">
        <w:rPr>
          <w:rFonts w:eastAsia="Segoe UI" w:cstheme="minorHAnsi"/>
          <w:bCs/>
        </w:rPr>
        <w:t>.</w:t>
      </w:r>
    </w:p>
    <w:p w:rsidRPr="00906091" w:rsidR="00F01D83" w:rsidP="00D6066B" w:rsidRDefault="00F01D83" w14:paraId="614B9CAD" w14:textId="64E75B25">
      <w:pPr>
        <w:numPr>
          <w:ilvl w:val="0"/>
          <w:numId w:val="37"/>
        </w:numPr>
        <w:spacing w:after="13" w:line="271" w:lineRule="auto"/>
        <w:rPr>
          <w:rFonts w:cstheme="minorHAnsi"/>
          <w:bCs/>
        </w:rPr>
      </w:pPr>
      <w:r>
        <w:rPr>
          <w:rFonts w:eastAsia="Segoe UI" w:cstheme="minorHAnsi"/>
          <w:bCs/>
        </w:rPr>
        <w:t xml:space="preserve">User approves case </w:t>
      </w:r>
      <w:r w:rsidR="00AE07E6">
        <w:rPr>
          <w:rFonts w:eastAsia="Segoe UI" w:cstheme="minorHAnsi"/>
          <w:bCs/>
        </w:rPr>
        <w:t>closure</w:t>
      </w:r>
      <w:r w:rsidR="007C165E">
        <w:rPr>
          <w:rFonts w:eastAsia="Segoe UI" w:cstheme="minorHAnsi"/>
          <w:bCs/>
        </w:rPr>
        <w:t>.</w:t>
      </w:r>
    </w:p>
    <w:p w:rsidR="00F01D83" w:rsidP="00F01D83" w:rsidRDefault="00F01D83" w14:paraId="03585547" w14:textId="77777777">
      <w:pPr>
        <w:pStyle w:val="Heading3"/>
      </w:pPr>
      <w:r>
        <w:t>Alternative Success Scenario</w:t>
      </w:r>
    </w:p>
    <w:p w:rsidR="007C165E" w:rsidP="007C165E" w:rsidRDefault="007C165E" w14:paraId="17BD3809" w14:textId="77777777">
      <w:pPr>
        <w:spacing w:after="13" w:line="271" w:lineRule="auto"/>
        <w:rPr>
          <w:rFonts w:cstheme="minorHAnsi"/>
          <w:bCs/>
          <w:i/>
          <w:iCs/>
        </w:rPr>
      </w:pPr>
      <w:r>
        <w:rPr>
          <w:rFonts w:cstheme="minorHAnsi"/>
          <w:bCs/>
          <w:i/>
          <w:iCs/>
        </w:rPr>
        <w:t>1</w:t>
      </w:r>
      <w:r w:rsidRPr="00226C2B">
        <w:rPr>
          <w:rFonts w:cstheme="minorHAnsi"/>
          <w:bCs/>
          <w:i/>
          <w:iCs/>
        </w:rPr>
        <w:tab/>
      </w:r>
      <w:r w:rsidRPr="00226C2B">
        <w:rPr>
          <w:rFonts w:cstheme="minorHAnsi"/>
          <w:bCs/>
          <w:i/>
          <w:iCs/>
        </w:rPr>
        <w:t>User</w:t>
      </w:r>
      <w:r>
        <w:rPr>
          <w:rFonts w:cstheme="minorHAnsi"/>
          <w:bCs/>
          <w:i/>
          <w:iCs/>
        </w:rPr>
        <w:t xml:space="preserve"> </w:t>
      </w:r>
      <w:r w:rsidRPr="00226C2B">
        <w:rPr>
          <w:rFonts w:cstheme="minorHAnsi"/>
          <w:bCs/>
          <w:i/>
          <w:iCs/>
        </w:rPr>
        <w:t>retrieves task</w:t>
      </w:r>
    </w:p>
    <w:p w:rsidRPr="0027530A" w:rsidR="007C165E" w:rsidP="007C165E" w:rsidRDefault="007C165E" w14:paraId="511B73F4" w14:textId="77777777">
      <w:pPr>
        <w:spacing w:after="13" w:line="271" w:lineRule="auto"/>
        <w:rPr>
          <w:rFonts w:cstheme="minorHAnsi"/>
          <w:bCs/>
        </w:rPr>
      </w:pPr>
      <w:r>
        <w:rPr>
          <w:rFonts w:cstheme="minorHAnsi"/>
          <w:bCs/>
        </w:rPr>
        <w:t>Alt:</w:t>
      </w:r>
      <w:r>
        <w:rPr>
          <w:rFonts w:cstheme="minorHAnsi"/>
          <w:bCs/>
        </w:rPr>
        <w:tab/>
      </w:r>
      <w:r>
        <w:rPr>
          <w:rFonts w:cstheme="minorHAnsi"/>
          <w:bCs/>
        </w:rPr>
        <w:t>It may not be necessary to retrieve a task for the task to be claimed. A task displayed on a dashboard or in a list of tasks could be claimed from the dashboard or list straight away without retrieval.</w:t>
      </w:r>
    </w:p>
    <w:p w:rsidRPr="006D541B" w:rsidR="00F01D83" w:rsidP="00F01D83" w:rsidRDefault="00F01D83" w14:paraId="6ECC424E" w14:textId="77777777">
      <w:pPr>
        <w:spacing w:after="13" w:line="271" w:lineRule="auto"/>
        <w:rPr>
          <w:rFonts w:cstheme="minorHAnsi"/>
          <w:bCs/>
          <w:i/>
          <w:iCs/>
        </w:rPr>
      </w:pPr>
      <w:r>
        <w:rPr>
          <w:rFonts w:cstheme="minorHAnsi"/>
          <w:bCs/>
          <w:i/>
          <w:iCs/>
        </w:rPr>
        <w:t>3</w:t>
      </w:r>
      <w:r w:rsidRPr="006D541B">
        <w:rPr>
          <w:rFonts w:cstheme="minorHAnsi"/>
          <w:bCs/>
          <w:i/>
          <w:iCs/>
        </w:rPr>
        <w:tab/>
      </w:r>
      <w:r w:rsidRPr="006D541B">
        <w:rPr>
          <w:rFonts w:cstheme="minorHAnsi"/>
          <w:bCs/>
          <w:i/>
          <w:iCs/>
        </w:rPr>
        <w:t>User retrieves case</w:t>
      </w:r>
    </w:p>
    <w:p w:rsidRPr="0027530A" w:rsidR="00F01D83" w:rsidP="00F01D83" w:rsidRDefault="00F01D83" w14:paraId="2D18AF69" w14:textId="7E252F89">
      <w:pPr>
        <w:spacing w:after="13" w:line="271" w:lineRule="auto"/>
        <w:rPr>
          <w:rFonts w:cstheme="minorHAnsi"/>
          <w:bCs/>
        </w:rPr>
      </w:pPr>
      <w:r>
        <w:rPr>
          <w:rFonts w:cstheme="minorHAnsi"/>
          <w:bCs/>
        </w:rPr>
        <w:t>Alt:</w:t>
      </w:r>
      <w:r>
        <w:rPr>
          <w:rFonts w:cstheme="minorHAnsi"/>
          <w:bCs/>
        </w:rPr>
        <w:tab/>
      </w:r>
      <w:r>
        <w:rPr>
          <w:rFonts w:cstheme="minorHAnsi"/>
          <w:bCs/>
        </w:rPr>
        <w:t>When the user claims the "</w:t>
      </w:r>
      <w:r w:rsidRPr="00C34F53" w:rsidR="00C34F53">
        <w:rPr>
          <w:rFonts w:cstheme="minorHAnsi"/>
          <w:bCs/>
        </w:rPr>
        <w:t xml:space="preserve"> </w:t>
      </w:r>
      <w:r w:rsidR="00C34F53">
        <w:rPr>
          <w:rFonts w:cstheme="minorHAnsi"/>
          <w:bCs/>
        </w:rPr>
        <w:t>Approve case closure</w:t>
      </w:r>
      <w:r>
        <w:rPr>
          <w:rFonts w:cstheme="minorHAnsi"/>
          <w:bCs/>
        </w:rPr>
        <w:t>" task, the case is automatically retrieved</w:t>
      </w:r>
      <w:r w:rsidR="007C165E">
        <w:rPr>
          <w:rFonts w:cstheme="minorHAnsi"/>
          <w:bCs/>
        </w:rPr>
        <w:t>.</w:t>
      </w:r>
    </w:p>
    <w:p w:rsidRPr="00906091" w:rsidR="00F01D83" w:rsidP="00F01D83" w:rsidRDefault="00F01D83" w14:paraId="270E1966" w14:textId="77777777">
      <w:pPr>
        <w:pStyle w:val="Heading3"/>
        <w:rPr>
          <w:sz w:val="22"/>
        </w:rPr>
      </w:pPr>
      <w:r w:rsidRPr="00906091">
        <w:t>Partial Success Criteria</w:t>
      </w:r>
    </w:p>
    <w:p w:rsidRPr="00906091" w:rsidR="00F01D83" w:rsidP="00F01D83" w:rsidRDefault="00F01D83" w14:paraId="62F1381E" w14:textId="6BBFDB9C">
      <w:pPr>
        <w:pStyle w:val="Heading4"/>
      </w:pPr>
      <w:bookmarkStart w:name="_Case_closure_rejected" w:id="64"/>
      <w:bookmarkEnd w:id="64"/>
      <w:r>
        <w:t>Case</w:t>
      </w:r>
      <w:r w:rsidR="007B1A8B">
        <w:t xml:space="preserve"> closure </w:t>
      </w:r>
      <w:r>
        <w:t>rejected</w:t>
      </w:r>
    </w:p>
    <w:p w:rsidR="00F01D83" w:rsidP="00F01D83" w:rsidRDefault="00F01D83" w14:paraId="5B02BD79" w14:textId="6C0B38E1">
      <w:r>
        <w:t>The supervisor has rejected the case</w:t>
      </w:r>
      <w:r w:rsidR="00A558A5">
        <w:t xml:space="preserve"> closure request</w:t>
      </w:r>
      <w:r>
        <w:t xml:space="preserve"> and returned the case to the originating user to address the reasons for the rejection.</w:t>
      </w:r>
    </w:p>
    <w:p w:rsidR="00F01D83" w:rsidP="00F01D83" w:rsidRDefault="00F01D83" w14:paraId="132BBE5A" w14:textId="36CF7B7F">
      <w:pPr>
        <w:pStyle w:val="Bullets"/>
        <w:rPr>
          <w:lang w:val="en-US"/>
        </w:rPr>
      </w:pPr>
      <w:r>
        <w:rPr>
          <w:lang w:val="en-US"/>
        </w:rPr>
        <w:t>The case status is</w:t>
      </w:r>
      <w:r w:rsidRPr="00906091">
        <w:rPr>
          <w:lang w:val="en-US"/>
        </w:rPr>
        <w:t xml:space="preserve"> </w:t>
      </w:r>
      <w:r>
        <w:rPr>
          <w:lang w:val="en-US"/>
        </w:rPr>
        <w:t>"</w:t>
      </w:r>
      <w:r w:rsidR="00A558A5">
        <w:rPr>
          <w:lang w:val="en-US"/>
        </w:rPr>
        <w:t>10</w:t>
      </w:r>
      <w:r w:rsidRPr="00906091">
        <w:rPr>
          <w:lang w:val="en-US"/>
        </w:rPr>
        <w:t xml:space="preserve"> - </w:t>
      </w:r>
      <w:r w:rsidR="0019329E">
        <w:rPr>
          <w:lang w:val="en-US"/>
        </w:rPr>
        <w:t>ASSIGNED</w:t>
      </w:r>
      <w:r>
        <w:rPr>
          <w:lang w:val="en-US"/>
        </w:rPr>
        <w:t>"</w:t>
      </w:r>
      <w:r w:rsidR="003A2165">
        <w:rPr>
          <w:lang w:val="en-US"/>
        </w:rPr>
        <w:t>.</w:t>
      </w:r>
    </w:p>
    <w:p w:rsidR="00F01D83" w:rsidP="00F01D83" w:rsidRDefault="00F01D83" w14:paraId="10322BAF" w14:textId="50C177E0">
      <w:pPr>
        <w:pStyle w:val="Bullets"/>
        <w:rPr>
          <w:lang w:val="en-US"/>
        </w:rPr>
      </w:pPr>
      <w:r>
        <w:rPr>
          <w:lang w:val="en-US"/>
        </w:rPr>
        <w:t>The case is stored in the database</w:t>
      </w:r>
      <w:r w:rsidR="003A2165">
        <w:rPr>
          <w:lang w:val="en-US"/>
        </w:rPr>
        <w:t>.</w:t>
      </w:r>
    </w:p>
    <w:p w:rsidR="00F01D83" w:rsidP="00F01D83" w:rsidRDefault="00F01D83" w14:paraId="6FC299C2" w14:textId="2920A3D1">
      <w:pPr>
        <w:pStyle w:val="Bullets"/>
        <w:rPr>
          <w:lang w:val="en-US"/>
        </w:rPr>
      </w:pPr>
      <w:r>
        <w:rPr>
          <w:lang w:val="en-US"/>
        </w:rPr>
        <w:t>The structured event log is updated</w:t>
      </w:r>
      <w:r w:rsidR="003A2165">
        <w:rPr>
          <w:lang w:val="en-US"/>
        </w:rPr>
        <w:t>.</w:t>
      </w:r>
    </w:p>
    <w:p w:rsidR="003A2165" w:rsidP="00F01D83" w:rsidRDefault="003A2165" w14:paraId="2413BA5A" w14:textId="643961CA">
      <w:pPr>
        <w:pStyle w:val="Bullets"/>
        <w:rPr>
          <w:lang w:val="en-US"/>
        </w:rPr>
      </w:pPr>
      <w:r>
        <w:rPr>
          <w:lang w:val="en-US"/>
        </w:rPr>
        <w:t>The case is updated with review comments or instructions from the Supervisor.</w:t>
      </w:r>
    </w:p>
    <w:p w:rsidR="00F01D83" w:rsidP="00F01D83" w:rsidRDefault="00F01D83" w14:paraId="1791A8BB" w14:textId="08696C8F">
      <w:pPr>
        <w:pStyle w:val="Bullets"/>
        <w:rPr>
          <w:lang w:val="en-US"/>
        </w:rPr>
      </w:pPr>
      <w:r>
        <w:rPr>
          <w:lang w:val="en-US"/>
        </w:rPr>
        <w:t>The case contains a new "</w:t>
      </w:r>
      <w:r w:rsidR="00692607">
        <w:rPr>
          <w:lang w:val="en-US"/>
        </w:rPr>
        <w:t>Investigate Case</w:t>
      </w:r>
      <w:r>
        <w:rPr>
          <w:lang w:val="en-US"/>
        </w:rPr>
        <w:t>" task</w:t>
      </w:r>
      <w:r w:rsidR="003A2165">
        <w:rPr>
          <w:lang w:val="en-US"/>
        </w:rPr>
        <w:t>.</w:t>
      </w:r>
    </w:p>
    <w:p w:rsidR="00F01D83" w:rsidP="00F01D83" w:rsidRDefault="00F01D83" w14:paraId="4A02CE26" w14:textId="01EAA718">
      <w:pPr>
        <w:pStyle w:val="Bullets"/>
        <w:rPr>
          <w:lang w:val="en-US"/>
        </w:rPr>
      </w:pPr>
      <w:r>
        <w:rPr>
          <w:lang w:val="en-US"/>
        </w:rPr>
        <w:t xml:space="preserve">The user who submitted the case for approval is assigned to the </w:t>
      </w:r>
      <w:r w:rsidR="00EE2253">
        <w:rPr>
          <w:lang w:val="en-US"/>
        </w:rPr>
        <w:t xml:space="preserve">"Investigate case" </w:t>
      </w:r>
      <w:r>
        <w:rPr>
          <w:lang w:val="en-US"/>
        </w:rPr>
        <w:t>task</w:t>
      </w:r>
      <w:r w:rsidR="003A2165">
        <w:rPr>
          <w:lang w:val="en-US"/>
        </w:rPr>
        <w:t>.</w:t>
      </w:r>
    </w:p>
    <w:p w:rsidR="004E3DAF" w:rsidP="00F01D83" w:rsidRDefault="004E3DAF" w14:paraId="3246110C" w14:textId="6A9454B4">
      <w:pPr>
        <w:pStyle w:val="Bullets"/>
        <w:rPr>
          <w:lang w:val="en-US"/>
        </w:rPr>
      </w:pPr>
      <w:r>
        <w:rPr>
          <w:lang w:val="en-US"/>
        </w:rPr>
        <w:t>The user is notified of the assignment according to their notification preferences.</w:t>
      </w:r>
    </w:p>
    <w:p w:rsidR="00F01D83" w:rsidP="00F01D83" w:rsidRDefault="00F01D83" w14:paraId="68AB54D4" w14:textId="0D2136CC">
      <w:pPr>
        <w:pStyle w:val="Bullets"/>
        <w:rPr>
          <w:lang w:val="en-US"/>
        </w:rPr>
      </w:pPr>
      <w:r>
        <w:rPr>
          <w:lang w:val="en-US"/>
        </w:rPr>
        <w:t xml:space="preserve">The status of the "Approve </w:t>
      </w:r>
      <w:r w:rsidR="00EE2253">
        <w:rPr>
          <w:lang w:val="en-US"/>
        </w:rPr>
        <w:t>case</w:t>
      </w:r>
      <w:r>
        <w:rPr>
          <w:lang w:val="en-US"/>
        </w:rPr>
        <w:t xml:space="preserve"> </w:t>
      </w:r>
      <w:r w:rsidR="00EE2253">
        <w:rPr>
          <w:lang w:val="en-US"/>
        </w:rPr>
        <w:t>closure</w:t>
      </w:r>
      <w:r>
        <w:rPr>
          <w:lang w:val="en-US"/>
        </w:rPr>
        <w:t>" task is "30 - COMPLETE"</w:t>
      </w:r>
      <w:r w:rsidR="003A2165">
        <w:rPr>
          <w:lang w:val="en-US"/>
        </w:rPr>
        <w:t>.</w:t>
      </w:r>
    </w:p>
    <w:p w:rsidR="00F01D83" w:rsidP="00F01D83" w:rsidRDefault="00F01D83" w14:paraId="0FE23EBB" w14:textId="4E3FDCEA">
      <w:pPr>
        <w:pStyle w:val="Bullets"/>
        <w:rPr>
          <w:lang w:val="en-US"/>
        </w:rPr>
      </w:pPr>
      <w:r>
        <w:rPr>
          <w:lang w:val="en-US"/>
        </w:rPr>
        <w:t xml:space="preserve">The rejection of the </w:t>
      </w:r>
      <w:r w:rsidR="008574E0">
        <w:rPr>
          <w:lang w:val="en-US"/>
        </w:rPr>
        <w:t>case</w:t>
      </w:r>
      <w:r>
        <w:rPr>
          <w:lang w:val="en-US"/>
        </w:rPr>
        <w:t xml:space="preserve"> is audit-logged</w:t>
      </w:r>
      <w:r w:rsidR="003A2165">
        <w:rPr>
          <w:lang w:val="en-US"/>
        </w:rPr>
        <w:t>.</w:t>
      </w:r>
    </w:p>
    <w:p w:rsidR="00F01D83" w:rsidP="00F01D83" w:rsidRDefault="00F01D83" w14:paraId="758D4D1E" w14:textId="030AEEAE">
      <w:pPr>
        <w:pStyle w:val="Bullets"/>
        <w:rPr>
          <w:lang w:val="en-US"/>
        </w:rPr>
      </w:pPr>
      <w:r>
        <w:rPr>
          <w:lang w:val="en-US"/>
        </w:rPr>
        <w:t xml:space="preserve">The assignment of the </w:t>
      </w:r>
      <w:r w:rsidR="008574E0">
        <w:rPr>
          <w:lang w:val="en-US"/>
        </w:rPr>
        <w:t>"Investigate case" task</w:t>
      </w:r>
      <w:r>
        <w:rPr>
          <w:lang w:val="en-US"/>
        </w:rPr>
        <w:t xml:space="preserve"> is audit-logged</w:t>
      </w:r>
      <w:r w:rsidR="003A2165">
        <w:rPr>
          <w:lang w:val="en-US"/>
        </w:rPr>
        <w:t>.</w:t>
      </w:r>
    </w:p>
    <w:p w:rsidR="00F01D83" w:rsidP="00F01D83" w:rsidRDefault="00F01D83" w14:paraId="48D47926" w14:textId="55732B61">
      <w:pPr>
        <w:pStyle w:val="Bullets"/>
        <w:rPr>
          <w:lang w:val="en-US"/>
        </w:rPr>
      </w:pPr>
      <w:r>
        <w:rPr>
          <w:lang w:val="en-US"/>
        </w:rPr>
        <w:t xml:space="preserve">The </w:t>
      </w:r>
      <w:r w:rsidR="008574E0">
        <w:rPr>
          <w:lang w:val="en-US"/>
        </w:rPr>
        <w:t xml:space="preserve">assignment of the "Investigate case" task </w:t>
      </w:r>
      <w:r>
        <w:rPr>
          <w:lang w:val="en-US"/>
        </w:rPr>
        <w:t>is system-logged</w:t>
      </w:r>
      <w:r w:rsidR="003A2165">
        <w:rPr>
          <w:lang w:val="en-US"/>
        </w:rPr>
        <w:t>.</w:t>
      </w:r>
    </w:p>
    <w:p w:rsidR="00F01D83" w:rsidP="00F01D83" w:rsidRDefault="00F01D83" w14:paraId="0694B5A2" w14:textId="3E53FB7D">
      <w:pPr>
        <w:pStyle w:val="Bullets"/>
        <w:rPr>
          <w:lang w:val="en-US"/>
        </w:rPr>
      </w:pPr>
      <w:r>
        <w:rPr>
          <w:lang w:val="en-US"/>
        </w:rPr>
        <w:t>The case is displayed in the user’s default dashboard</w:t>
      </w:r>
      <w:r w:rsidR="003A2165">
        <w:rPr>
          <w:lang w:val="en-US"/>
        </w:rPr>
        <w:t>.</w:t>
      </w:r>
    </w:p>
    <w:p w:rsidRPr="00906091" w:rsidR="00F01D83" w:rsidP="00F01D83" w:rsidRDefault="00F01D83" w14:paraId="1208B0D7" w14:textId="5C80430B">
      <w:pPr>
        <w:pStyle w:val="Heading4"/>
      </w:pPr>
      <w:r w:rsidRPr="00906091">
        <w:t xml:space="preserve">Case </w:t>
      </w:r>
      <w:r w:rsidR="00722D5F">
        <w:t>closure</w:t>
      </w:r>
      <w:r>
        <w:t xml:space="preserve"> approval attempt failed</w:t>
      </w:r>
    </w:p>
    <w:p w:rsidR="00F01D83" w:rsidP="00F01D83" w:rsidRDefault="00F01D83" w14:paraId="7274E94A" w14:textId="31FC7AB2">
      <w:r>
        <w:t>The attempt to approve the case</w:t>
      </w:r>
      <w:r w:rsidR="00722D5F">
        <w:t xml:space="preserve"> closure</w:t>
      </w:r>
      <w:r>
        <w:t xml:space="preserve"> failed.</w:t>
      </w:r>
    </w:p>
    <w:p w:rsidR="00F01D83" w:rsidP="00F01D83" w:rsidRDefault="00F01D83" w14:paraId="0A26BD23" w14:textId="36E3AD52">
      <w:pPr>
        <w:pStyle w:val="Bullets"/>
        <w:rPr>
          <w:lang w:val="en-US"/>
        </w:rPr>
      </w:pPr>
      <w:r>
        <w:rPr>
          <w:lang w:val="en-US"/>
        </w:rPr>
        <w:t>The user must be notified of the failure and related error conditions</w:t>
      </w:r>
      <w:r w:rsidR="003A2165">
        <w:rPr>
          <w:lang w:val="en-US"/>
        </w:rPr>
        <w:t>.</w:t>
      </w:r>
    </w:p>
    <w:p w:rsidR="00F01D83" w:rsidP="00F01D83" w:rsidRDefault="00F01D83" w14:paraId="0B32A7EF" w14:textId="577D047F">
      <w:pPr>
        <w:pStyle w:val="Bullets"/>
        <w:rPr>
          <w:lang w:val="en-US"/>
        </w:rPr>
      </w:pPr>
      <w:r>
        <w:rPr>
          <w:lang w:val="en-US"/>
        </w:rPr>
        <w:t>The case is not updated in the database</w:t>
      </w:r>
      <w:r w:rsidR="003A2165">
        <w:rPr>
          <w:lang w:val="en-US"/>
        </w:rPr>
        <w:t>.</w:t>
      </w:r>
    </w:p>
    <w:p w:rsidR="00F01D83" w:rsidP="00F01D83" w:rsidRDefault="00F01D83" w14:paraId="3161227D" w14:textId="77B0C092">
      <w:pPr>
        <w:pStyle w:val="Bullets"/>
        <w:rPr>
          <w:lang w:val="en-US"/>
        </w:rPr>
      </w:pPr>
      <w:r>
        <w:rPr>
          <w:lang w:val="en-US"/>
        </w:rPr>
        <w:t xml:space="preserve">The status of the "Approve </w:t>
      </w:r>
      <w:r w:rsidR="00722D5F">
        <w:rPr>
          <w:lang w:val="en-US"/>
        </w:rPr>
        <w:t>c</w:t>
      </w:r>
      <w:r>
        <w:rPr>
          <w:lang w:val="en-US"/>
        </w:rPr>
        <w:t xml:space="preserve">ase </w:t>
      </w:r>
      <w:r w:rsidR="00722D5F">
        <w:rPr>
          <w:lang w:val="en-US"/>
        </w:rPr>
        <w:t>c</w:t>
      </w:r>
      <w:r>
        <w:rPr>
          <w:lang w:val="en-US"/>
        </w:rPr>
        <w:t>reation" task is "20 - IN PROGRESS"</w:t>
      </w:r>
      <w:r w:rsidR="003A2165">
        <w:rPr>
          <w:lang w:val="en-US"/>
        </w:rPr>
        <w:t>.</w:t>
      </w:r>
    </w:p>
    <w:p w:rsidR="00F01D83" w:rsidP="00F01D83" w:rsidRDefault="00F01D83" w14:paraId="7674E4C2" w14:textId="4E5BCF0F">
      <w:pPr>
        <w:pStyle w:val="Bullets"/>
        <w:rPr>
          <w:lang w:val="en-US"/>
        </w:rPr>
      </w:pPr>
      <w:r>
        <w:rPr>
          <w:lang w:val="en-US"/>
        </w:rPr>
        <w:t>The attempted update of the case is audit-logged</w:t>
      </w:r>
      <w:r w:rsidR="00611C99">
        <w:rPr>
          <w:lang w:val="en-US"/>
        </w:rPr>
        <w:t>.</w:t>
      </w:r>
    </w:p>
    <w:p w:rsidRPr="00914A3F" w:rsidR="00F01D83" w:rsidP="00F01D83" w:rsidRDefault="00F01D83" w14:paraId="7D78CE06" w14:textId="332349AB">
      <w:pPr>
        <w:pStyle w:val="Bullets"/>
      </w:pPr>
      <w:r>
        <w:rPr>
          <w:lang w:val="en-US"/>
        </w:rPr>
        <w:t>The attempted update of the case is system-logged</w:t>
      </w:r>
      <w:r w:rsidR="00611C99">
        <w:rPr>
          <w:lang w:val="en-US"/>
        </w:rPr>
        <w:t>.</w:t>
      </w:r>
    </w:p>
    <w:p w:rsidRPr="00906091" w:rsidR="00F01D83" w:rsidP="00F01D83" w:rsidRDefault="00F01D83" w14:paraId="1E84BD95" w14:textId="77777777">
      <w:pPr>
        <w:pStyle w:val="Heading4"/>
      </w:pPr>
      <w:r>
        <w:t>The user stopped at retrieval</w:t>
      </w:r>
    </w:p>
    <w:p w:rsidR="00F01D83" w:rsidP="00F01D83" w:rsidRDefault="00F01D83" w14:paraId="6569CB47" w14:textId="77777777">
      <w:r>
        <w:t>The user only retrieved the task, but did not do anything with it.</w:t>
      </w:r>
    </w:p>
    <w:p w:rsidR="00F01D83" w:rsidP="00F01D83" w:rsidRDefault="00F01D83" w14:paraId="26A84DF1" w14:textId="6BCDE914">
      <w:pPr>
        <w:pStyle w:val="Bullets"/>
        <w:rPr>
          <w:lang w:val="en-US"/>
        </w:rPr>
      </w:pPr>
      <w:r>
        <w:rPr>
          <w:lang w:val="en-US"/>
        </w:rPr>
        <w:t>The retrieval of the task is event-logged</w:t>
      </w:r>
      <w:r w:rsidR="00611C99">
        <w:rPr>
          <w:lang w:val="en-US"/>
        </w:rPr>
        <w:t>.</w:t>
      </w:r>
    </w:p>
    <w:p w:rsidR="00F01D83" w:rsidP="00F01D83" w:rsidRDefault="00F01D83" w14:paraId="21C2E6A7" w14:textId="55739ACD">
      <w:pPr>
        <w:pStyle w:val="Bullets"/>
        <w:rPr>
          <w:lang w:val="en-US"/>
        </w:rPr>
      </w:pPr>
      <w:r>
        <w:rPr>
          <w:lang w:val="en-US"/>
        </w:rPr>
        <w:t>The retrieval of the task is audit-logged</w:t>
      </w:r>
      <w:r w:rsidR="00611C99">
        <w:rPr>
          <w:lang w:val="en-US"/>
        </w:rPr>
        <w:t>.</w:t>
      </w:r>
    </w:p>
    <w:p w:rsidRPr="0047461E" w:rsidR="00F01D83" w:rsidP="00F01D83" w:rsidRDefault="00F01D83" w14:paraId="4D174ED0" w14:textId="4F069219">
      <w:pPr>
        <w:pStyle w:val="Bullets"/>
      </w:pPr>
      <w:r>
        <w:rPr>
          <w:lang w:val="en-US"/>
        </w:rPr>
        <w:t>The retrieval of the task is system-logged</w:t>
      </w:r>
      <w:r w:rsidR="00611C99">
        <w:rPr>
          <w:lang w:val="en-US"/>
        </w:rPr>
        <w:t>.</w:t>
      </w:r>
    </w:p>
    <w:p w:rsidR="00F01D83" w:rsidP="00F01D83" w:rsidRDefault="00F01D83" w14:paraId="1237599B" w14:textId="77777777">
      <w:pPr>
        <w:pStyle w:val="Heading3"/>
      </w:pPr>
      <w:r w:rsidRPr="00906091">
        <w:t>Complete Success Criteria</w:t>
      </w:r>
    </w:p>
    <w:p w:rsidR="00F01D83" w:rsidP="00F01D83" w:rsidRDefault="00F01D83" w14:paraId="70755331" w14:textId="4A1FAAF0">
      <w:pPr>
        <w:pStyle w:val="Bullets"/>
        <w:rPr>
          <w:lang w:val="en-US"/>
        </w:rPr>
      </w:pPr>
      <w:r>
        <w:rPr>
          <w:lang w:val="en-US"/>
        </w:rPr>
        <w:t>The retrieval of the task is event-logged</w:t>
      </w:r>
      <w:r w:rsidR="00611C99">
        <w:rPr>
          <w:lang w:val="en-US"/>
        </w:rPr>
        <w:t>.</w:t>
      </w:r>
    </w:p>
    <w:p w:rsidR="00F01D83" w:rsidP="00F01D83" w:rsidRDefault="00F01D83" w14:paraId="60056E5E" w14:textId="3BED9B92">
      <w:pPr>
        <w:pStyle w:val="Bullets"/>
        <w:rPr>
          <w:lang w:val="en-US"/>
        </w:rPr>
      </w:pPr>
      <w:r>
        <w:rPr>
          <w:lang w:val="en-US"/>
        </w:rPr>
        <w:t>The retrieval of the task is audit-logged</w:t>
      </w:r>
      <w:r w:rsidR="00611C99">
        <w:rPr>
          <w:lang w:val="en-US"/>
        </w:rPr>
        <w:t>.</w:t>
      </w:r>
    </w:p>
    <w:p w:rsidRPr="0047461E" w:rsidR="00F01D83" w:rsidP="00F01D83" w:rsidRDefault="00F01D83" w14:paraId="4B67F7D2" w14:textId="2575F679">
      <w:pPr>
        <w:pStyle w:val="Bullets"/>
      </w:pPr>
      <w:r>
        <w:rPr>
          <w:lang w:val="en-US"/>
        </w:rPr>
        <w:t>The retrieval of the task is system-logged</w:t>
      </w:r>
      <w:r w:rsidR="00611C99">
        <w:rPr>
          <w:lang w:val="en-US"/>
        </w:rPr>
        <w:t>.</w:t>
      </w:r>
    </w:p>
    <w:p w:rsidR="00F01D83" w:rsidP="00F01D83" w:rsidRDefault="00F01D83" w14:paraId="6E9B0DCD" w14:textId="397D4FE8">
      <w:pPr>
        <w:pStyle w:val="Bullets"/>
        <w:rPr>
          <w:lang w:val="en-US"/>
        </w:rPr>
      </w:pPr>
      <w:r>
        <w:rPr>
          <w:lang w:val="en-US"/>
        </w:rPr>
        <w:t>The case status is</w:t>
      </w:r>
      <w:r w:rsidRPr="00906091">
        <w:rPr>
          <w:lang w:val="en-US"/>
        </w:rPr>
        <w:t xml:space="preserve"> </w:t>
      </w:r>
      <w:r w:rsidR="00435AEF">
        <w:rPr>
          <w:lang w:val="en-US"/>
        </w:rPr>
        <w:t>updated to reflect the proposed status by the analyst user</w:t>
      </w:r>
      <w:r w:rsidR="00611C99">
        <w:rPr>
          <w:lang w:val="en-US"/>
        </w:rPr>
        <w:t>.</w:t>
      </w:r>
    </w:p>
    <w:p w:rsidR="00F01D83" w:rsidP="00F01D83" w:rsidRDefault="00F01D83" w14:paraId="4D6D5B7F" w14:textId="176F49DB">
      <w:pPr>
        <w:pStyle w:val="Bullets"/>
        <w:rPr>
          <w:lang w:val="en-US"/>
        </w:rPr>
      </w:pPr>
      <w:r>
        <w:rPr>
          <w:lang w:val="en-US"/>
        </w:rPr>
        <w:t>The case is stored in the database</w:t>
      </w:r>
      <w:r w:rsidR="00611C99">
        <w:rPr>
          <w:lang w:val="en-US"/>
        </w:rPr>
        <w:t>.</w:t>
      </w:r>
    </w:p>
    <w:p w:rsidRPr="00611C99" w:rsidR="00F01D83" w:rsidP="00611C99" w:rsidRDefault="00E047F2" w14:paraId="186335AB" w14:textId="45C7BF1F">
      <w:pPr>
        <w:pStyle w:val="Bullets"/>
        <w:rPr>
          <w:lang w:val="en-US"/>
        </w:rPr>
      </w:pPr>
      <w:r>
        <w:rPr>
          <w:lang w:val="en-US"/>
        </w:rPr>
        <w:t>The approval of the task is event-logged</w:t>
      </w:r>
      <w:r w:rsidR="00611C99">
        <w:rPr>
          <w:lang w:val="en-US"/>
        </w:rPr>
        <w:t>.</w:t>
      </w:r>
    </w:p>
    <w:p w:rsidR="00F01D83" w:rsidP="00F01D83" w:rsidRDefault="00F01D83" w14:paraId="310EA9F4" w14:textId="1AFBE793">
      <w:pPr>
        <w:pStyle w:val="Bullets"/>
        <w:rPr>
          <w:lang w:val="en-US"/>
        </w:rPr>
      </w:pPr>
      <w:r>
        <w:rPr>
          <w:lang w:val="en-US"/>
        </w:rPr>
        <w:t xml:space="preserve">The </w:t>
      </w:r>
      <w:r w:rsidR="00E047F2">
        <w:rPr>
          <w:lang w:val="en-US"/>
        </w:rPr>
        <w:t>approval</w:t>
      </w:r>
      <w:r>
        <w:rPr>
          <w:lang w:val="en-US"/>
        </w:rPr>
        <w:t xml:space="preserve"> of the task is </w:t>
      </w:r>
      <w:r w:rsidR="00E047F2">
        <w:rPr>
          <w:lang w:val="en-US"/>
        </w:rPr>
        <w:t>audit</w:t>
      </w:r>
      <w:r>
        <w:rPr>
          <w:lang w:val="en-US"/>
        </w:rPr>
        <w:t>-logged</w:t>
      </w:r>
      <w:r w:rsidR="00E047F2">
        <w:rPr>
          <w:lang w:val="en-US"/>
        </w:rPr>
        <w:t>.</w:t>
      </w:r>
    </w:p>
    <w:p w:rsidRPr="00973DC6" w:rsidR="00F01D83" w:rsidP="00F01D83" w:rsidRDefault="00F01D83" w14:paraId="1A9ABE66" w14:textId="4CEFA7AD">
      <w:pPr>
        <w:pStyle w:val="Bullets"/>
        <w:rPr>
          <w:lang w:val="en-US"/>
        </w:rPr>
      </w:pPr>
      <w:r>
        <w:rPr>
          <w:lang w:val="en-US"/>
        </w:rPr>
        <w:t xml:space="preserve">The </w:t>
      </w:r>
      <w:r w:rsidR="00E047F2">
        <w:rPr>
          <w:lang w:val="en-US"/>
        </w:rPr>
        <w:t>approval</w:t>
      </w:r>
      <w:r>
        <w:rPr>
          <w:lang w:val="en-US"/>
        </w:rPr>
        <w:t xml:space="preserve"> of the task is system-logged</w:t>
      </w:r>
      <w:r w:rsidR="00E047F2">
        <w:rPr>
          <w:lang w:val="en-US"/>
        </w:rPr>
        <w:t>.</w:t>
      </w:r>
    </w:p>
    <w:p w:rsidR="00F01D83" w:rsidP="00F01D83" w:rsidRDefault="00F01D83" w14:paraId="3D8710D8" w14:textId="77777777">
      <w:pPr>
        <w:pStyle w:val="Heading3"/>
      </w:pPr>
      <w:r w:rsidRPr="00906091">
        <w:t>Extension</w:t>
      </w:r>
      <w:r>
        <w:t>s</w:t>
      </w:r>
    </w:p>
    <w:p w:rsidR="00DC29AD" w:rsidP="00DC29AD" w:rsidRDefault="00DC29AD" w14:paraId="696C81B3" w14:textId="26944F13">
      <w:pPr>
        <w:rPr>
          <w:i/>
          <w:iCs/>
        </w:rPr>
      </w:pPr>
      <w:r w:rsidRPr="00DC29AD">
        <w:rPr>
          <w:i/>
          <w:iCs/>
        </w:rPr>
        <w:t>1</w:t>
      </w:r>
      <w:r w:rsidRPr="00DC29AD">
        <w:rPr>
          <w:i/>
          <w:iCs/>
        </w:rPr>
        <w:tab/>
      </w:r>
      <w:r w:rsidRPr="00DC29AD">
        <w:rPr>
          <w:i/>
          <w:iCs/>
        </w:rPr>
        <w:t>User retrieves "Approve case closure" task.</w:t>
      </w:r>
    </w:p>
    <w:p w:rsidR="006A7CCE" w:rsidP="006A7CCE" w:rsidRDefault="006A7CCE" w14:paraId="1FB0F71C"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6A7CCE" w:rsidP="006A7CCE" w:rsidRDefault="006A7CCE" w14:paraId="6304A883" w14:textId="77777777">
      <w:r>
        <w:rPr>
          <w:b/>
          <w:bCs/>
        </w:rPr>
        <w:t>1</w:t>
      </w:r>
      <w:r w:rsidRPr="00C21BBD">
        <w:rPr>
          <w:b/>
          <w:bCs/>
        </w:rPr>
        <w:t>b1</w:t>
      </w:r>
      <w:r>
        <w:tab/>
      </w:r>
      <w:r>
        <w:t xml:space="preserve">If the user is not authorized to </w:t>
      </w:r>
      <w:r w:rsidRPr="00D73442">
        <w:t xml:space="preserve">retrieve the </w:t>
      </w:r>
      <w:r>
        <w:t>task (i.e. is not a Supervisor), the user must not be allowed to retrieve the task.</w:t>
      </w:r>
    </w:p>
    <w:p w:rsidRPr="006A7CCE" w:rsidR="00DC29AD" w:rsidP="00DC29AD" w:rsidRDefault="006A7CCE" w14:paraId="0D17C82B" w14:textId="5A36C079">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DC29AD" w:rsidP="00DC29AD" w:rsidRDefault="00DC29AD" w14:paraId="02B89961" w14:textId="22AA4214">
      <w:pPr>
        <w:rPr>
          <w:i/>
          <w:iCs/>
        </w:rPr>
      </w:pPr>
      <w:r w:rsidRPr="00DC29AD">
        <w:rPr>
          <w:i/>
          <w:iCs/>
        </w:rPr>
        <w:t>2</w:t>
      </w:r>
      <w:r w:rsidRPr="00DC29AD">
        <w:rPr>
          <w:i/>
          <w:iCs/>
        </w:rPr>
        <w:tab/>
      </w:r>
      <w:r w:rsidRPr="00DC29AD">
        <w:rPr>
          <w:i/>
          <w:iCs/>
        </w:rPr>
        <w:t>User claims the "Approve case closure" task.</w:t>
      </w:r>
    </w:p>
    <w:p w:rsidR="00226761" w:rsidP="00226761" w:rsidRDefault="00226761" w14:paraId="157A8E50" w14:textId="77777777">
      <w:r>
        <w:rPr>
          <w:b/>
          <w:bCs/>
        </w:rPr>
        <w:t>2</w:t>
      </w:r>
      <w:r w:rsidRPr="00D73442">
        <w:rPr>
          <w:b/>
          <w:bCs/>
        </w:rPr>
        <w:t>a1</w:t>
      </w:r>
      <w:r w:rsidRPr="00D73442">
        <w:tab/>
      </w:r>
      <w:r w:rsidRPr="00D73442">
        <w:t xml:space="preserve">If the user is unable to </w:t>
      </w:r>
      <w:r>
        <w:t>claim</w:t>
      </w:r>
      <w:r w:rsidRPr="00D73442">
        <w:t xml:space="preserve"> the </w:t>
      </w:r>
      <w:r>
        <w:t>task</w:t>
      </w:r>
      <w:r w:rsidRPr="00D73442">
        <w:t>, the system must inform the user of the error(s) with a specific and detailed description.</w:t>
      </w:r>
    </w:p>
    <w:p w:rsidR="00226761" w:rsidP="00226761" w:rsidRDefault="00226761" w14:paraId="19B24BE6" w14:textId="77777777">
      <w:r w:rsidRPr="00C21BBD">
        <w:rPr>
          <w:b/>
          <w:bCs/>
        </w:rPr>
        <w:t>2b1</w:t>
      </w:r>
      <w:r>
        <w:tab/>
      </w:r>
      <w:r>
        <w:t>If the user is not authorized to approve the case creation (i.e. is not a Supervisor), the user must not be allowed to claim the task.</w:t>
      </w:r>
    </w:p>
    <w:p w:rsidR="00226761" w:rsidP="00226761" w:rsidRDefault="00226761" w14:paraId="6816748E" w14:textId="77777777">
      <w:r w:rsidRPr="00C21BBD">
        <w:rPr>
          <w:b/>
          <w:bCs/>
        </w:rPr>
        <w:t>2b2</w:t>
      </w:r>
      <w:r>
        <w:tab/>
      </w:r>
      <w:r w:rsidRPr="007B794B">
        <w:rPr>
          <w:b/>
          <w:bCs/>
        </w:rPr>
        <w:t>ISO27001 requirement</w:t>
      </w:r>
      <w:r>
        <w:t xml:space="preserve">: If an unauthorized user attempts to claim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226761" w:rsidP="00226761" w:rsidRDefault="00226761" w14:paraId="40826468" w14:textId="77777777">
      <w:r w:rsidRPr="00C800DA">
        <w:rPr>
          <w:b/>
          <w:bCs/>
        </w:rPr>
        <w:t>2c1</w:t>
      </w:r>
      <w:r>
        <w:tab/>
      </w:r>
      <w:r>
        <w:t>If a user claims a task that had already been claimed by a different user, the existing user must be notified that the task has been claimed (taken over) by another user.</w:t>
      </w:r>
    </w:p>
    <w:p w:rsidRPr="00226761" w:rsidR="00DC29AD" w:rsidP="00DC29AD" w:rsidRDefault="00226761" w14:paraId="4D1C9033" w14:textId="22DACB79">
      <w:pPr>
        <w:rPr>
          <w:caps/>
        </w:rPr>
      </w:pPr>
      <w:r w:rsidRPr="00453594">
        <w:rPr>
          <w:b/>
          <w:bCs/>
        </w:rPr>
        <w:t>2c2</w:t>
      </w:r>
      <w:r>
        <w:tab/>
      </w:r>
      <w:r>
        <w:t>The reassignment must be audit- and system-logged.</w:t>
      </w:r>
    </w:p>
    <w:p w:rsidR="00DC29AD" w:rsidP="00DC29AD" w:rsidRDefault="00DC29AD" w14:paraId="7EE0E08C" w14:textId="78B5B940">
      <w:pPr>
        <w:rPr>
          <w:i/>
          <w:iCs/>
        </w:rPr>
      </w:pPr>
      <w:r w:rsidRPr="00DC29AD">
        <w:rPr>
          <w:i/>
          <w:iCs/>
        </w:rPr>
        <w:t>3</w:t>
      </w:r>
      <w:r w:rsidRPr="00DC29AD">
        <w:rPr>
          <w:i/>
          <w:iCs/>
        </w:rPr>
        <w:tab/>
      </w:r>
      <w:r w:rsidRPr="00DC29AD">
        <w:rPr>
          <w:i/>
          <w:iCs/>
        </w:rPr>
        <w:t>User retrieves case.</w:t>
      </w:r>
    </w:p>
    <w:p w:rsidRPr="000E3F52" w:rsidR="0078185A" w:rsidP="0078185A" w:rsidRDefault="0078185A" w14:paraId="0CA839F8" w14:textId="77777777">
      <w:r>
        <w:rPr>
          <w:b/>
          <w:bCs/>
        </w:rPr>
        <w:t>3</w:t>
      </w:r>
      <w:r w:rsidRPr="00914B96">
        <w:rPr>
          <w:b/>
          <w:bCs/>
        </w:rPr>
        <w:t>a1</w:t>
      </w:r>
      <w:r>
        <w:tab/>
      </w:r>
      <w:r>
        <w:t xml:space="preserve">If the user is unable to retrieve the case, the system must inform the user of the error(s) </w:t>
      </w:r>
      <w:r>
        <w:rPr>
          <w:rFonts w:eastAsia="Segoe UI" w:cstheme="minorHAnsi"/>
          <w:bCs/>
        </w:rPr>
        <w:t>with a specific and detailed description.</w:t>
      </w:r>
    </w:p>
    <w:p w:rsidR="00DC29AD" w:rsidP="00DC29AD" w:rsidRDefault="00DC29AD" w14:paraId="1413518D" w14:textId="6E90D118">
      <w:pPr>
        <w:rPr>
          <w:i/>
          <w:iCs/>
        </w:rPr>
      </w:pPr>
      <w:r w:rsidRPr="00DC29AD">
        <w:rPr>
          <w:i/>
          <w:iCs/>
        </w:rPr>
        <w:t>4</w:t>
      </w:r>
      <w:r w:rsidRPr="00DC29AD">
        <w:rPr>
          <w:i/>
          <w:iCs/>
        </w:rPr>
        <w:tab/>
      </w:r>
      <w:r w:rsidRPr="00DC29AD">
        <w:rPr>
          <w:i/>
          <w:iCs/>
        </w:rPr>
        <w:t>User reviews case information.</w:t>
      </w:r>
    </w:p>
    <w:p w:rsidRPr="006A7CCE" w:rsidR="00DC29AD" w:rsidP="00DC29AD" w:rsidRDefault="00F23728" w14:paraId="230B7789" w14:textId="0FD4675F">
      <w:r>
        <w:t>No extensions noted.</w:t>
      </w:r>
    </w:p>
    <w:p w:rsidR="00F01D83" w:rsidP="00DC29AD" w:rsidRDefault="00DC29AD" w14:paraId="019DF462" w14:textId="44B287DF">
      <w:pPr>
        <w:rPr>
          <w:i/>
          <w:iCs/>
        </w:rPr>
      </w:pPr>
      <w:r w:rsidRPr="00DC29AD">
        <w:rPr>
          <w:i/>
          <w:iCs/>
        </w:rPr>
        <w:t>5</w:t>
      </w:r>
      <w:r w:rsidRPr="00DC29AD">
        <w:rPr>
          <w:i/>
          <w:iCs/>
        </w:rPr>
        <w:tab/>
      </w:r>
      <w:r w:rsidRPr="00DC29AD">
        <w:rPr>
          <w:i/>
          <w:iCs/>
        </w:rPr>
        <w:t>User approves case closure.</w:t>
      </w:r>
    </w:p>
    <w:p w:rsidR="00F01D83" w:rsidP="00F01D83" w:rsidRDefault="00F01D83" w14:paraId="799E079F" w14:textId="24002C07">
      <w:r w:rsidRPr="00332D6D">
        <w:rPr>
          <w:b/>
          <w:bCs/>
        </w:rPr>
        <w:t>5a1</w:t>
      </w:r>
      <w:r>
        <w:tab/>
      </w:r>
      <w:r w:rsidRPr="0029645A">
        <w:t xml:space="preserve">If the user is unable to </w:t>
      </w:r>
      <w:r>
        <w:t>approve</w:t>
      </w:r>
      <w:r w:rsidRPr="0029645A">
        <w:t xml:space="preserve"> the case</w:t>
      </w:r>
      <w:r w:rsidR="00B24852">
        <w:t xml:space="preserve"> closure</w:t>
      </w:r>
      <w:r w:rsidRPr="0029645A">
        <w:t>, the system must inform the user of the error(s) with a specific and detailed description.</w:t>
      </w:r>
    </w:p>
    <w:p w:rsidR="00F01D83" w:rsidP="00F01D83" w:rsidRDefault="00F01D83" w14:paraId="3E974ABC" w14:textId="77777777">
      <w:r w:rsidRPr="00332D6D">
        <w:rPr>
          <w:b/>
          <w:bCs/>
        </w:rPr>
        <w:t>5b1</w:t>
      </w:r>
      <w:r>
        <w:tab/>
      </w:r>
      <w:r>
        <w:t>The user may add notes and tasks to the case as part of the approval process.</w:t>
      </w:r>
    </w:p>
    <w:p w:rsidR="00F01D83" w:rsidP="00F01D83" w:rsidRDefault="00F01D83" w14:paraId="4D1ADE65" w14:textId="79769AD4">
      <w:r w:rsidRPr="00332D6D">
        <w:rPr>
          <w:b/>
          <w:bCs/>
        </w:rPr>
        <w:t>5b2</w:t>
      </w:r>
      <w:r>
        <w:tab/>
      </w:r>
      <w:r>
        <w:t>The user may update case information</w:t>
      </w:r>
      <w:r w:rsidR="00F42B5B">
        <w:t>.</w:t>
      </w:r>
    </w:p>
    <w:p w:rsidR="00F01D83" w:rsidP="00F01D83" w:rsidRDefault="00F01D83" w14:paraId="1AD2A934" w14:textId="561EC288">
      <w:r w:rsidRPr="00332D6D">
        <w:rPr>
          <w:b/>
          <w:bCs/>
        </w:rPr>
        <w:t>5b3</w:t>
      </w:r>
      <w:r>
        <w:tab/>
      </w:r>
      <w:r>
        <w:t>If the user makes any changes to the case, the changes must be audit-logged</w:t>
      </w:r>
      <w:r w:rsidR="00F42B5B">
        <w:t>.</w:t>
      </w:r>
    </w:p>
    <w:p w:rsidR="00F01D83" w:rsidP="00F01D83" w:rsidRDefault="00F01D83" w14:paraId="1EB1E192" w14:textId="7519BDA2">
      <w:r w:rsidRPr="00332D6D">
        <w:rPr>
          <w:b/>
          <w:bCs/>
        </w:rPr>
        <w:t>5b4</w:t>
      </w:r>
      <w:r>
        <w:tab/>
      </w:r>
      <w:r>
        <w:t>Any changes made to the case must be recorded in the case structured event log</w:t>
      </w:r>
      <w:r w:rsidR="00F42B5B">
        <w:t>.</w:t>
      </w:r>
    </w:p>
    <w:p w:rsidR="00F01D83" w:rsidP="00F01D83" w:rsidRDefault="00F01D83" w14:paraId="292761ED" w14:textId="77777777">
      <w:r w:rsidRPr="00B745F3">
        <w:rPr>
          <w:b/>
          <w:bCs/>
        </w:rPr>
        <w:t>5c1</w:t>
      </w:r>
      <w:r>
        <w:tab/>
      </w:r>
      <w:r>
        <w:t>Instead of approving the case, the user may reject the case. If rejected:</w:t>
      </w:r>
    </w:p>
    <w:p w:rsidR="00F01D83" w:rsidP="00F01D83" w:rsidRDefault="00F01D83" w14:paraId="66E48A4D" w14:textId="66D2CB01">
      <w:pPr>
        <w:ind w:firstLine="720"/>
      </w:pPr>
      <w:r w:rsidRPr="001F031F">
        <w:rPr>
          <w:b/>
          <w:bCs/>
        </w:rPr>
        <w:t>5c1a</w:t>
      </w:r>
      <w:r>
        <w:tab/>
      </w:r>
      <w:r>
        <w:t>The case status must be set to "</w:t>
      </w:r>
      <w:r w:rsidR="00F42B5B">
        <w:t>10</w:t>
      </w:r>
      <w:r>
        <w:t xml:space="preserve"> - </w:t>
      </w:r>
      <w:r w:rsidR="00F42B5B">
        <w:t>ASSIGNED</w:t>
      </w:r>
      <w:r>
        <w:t>"</w:t>
      </w:r>
      <w:r w:rsidR="001F031F">
        <w:t>.</w:t>
      </w:r>
    </w:p>
    <w:p w:rsidR="00F01D83" w:rsidP="00F01D83" w:rsidRDefault="00F01D83" w14:paraId="689A9791" w14:textId="3FC2CAF8">
      <w:pPr>
        <w:ind w:firstLine="720"/>
      </w:pPr>
      <w:r w:rsidRPr="001F031F">
        <w:rPr>
          <w:b/>
          <w:bCs/>
        </w:rPr>
        <w:t>5c1b</w:t>
      </w:r>
      <w:r>
        <w:tab/>
      </w:r>
      <w:r>
        <w:t>A new "</w:t>
      </w:r>
      <w:r w:rsidR="00F42B5B">
        <w:t>Investigate case</w:t>
      </w:r>
      <w:r>
        <w:t>" task must be created</w:t>
      </w:r>
      <w:r w:rsidR="001F031F">
        <w:t>.</w:t>
      </w:r>
    </w:p>
    <w:p w:rsidR="00F01D83" w:rsidP="00F01D83" w:rsidRDefault="00F01D83" w14:paraId="0DB58F96" w14:textId="2EF16243">
      <w:pPr>
        <w:ind w:left="1418" w:hanging="698"/>
      </w:pPr>
      <w:r w:rsidRPr="001F031F">
        <w:rPr>
          <w:b/>
          <w:bCs/>
        </w:rPr>
        <w:t>5c1c</w:t>
      </w:r>
      <w:r>
        <w:tab/>
      </w:r>
      <w:r>
        <w:t>The user who submitted the case for approval is assigned to the new "</w:t>
      </w:r>
      <w:r w:rsidR="00F42B5B">
        <w:t>Investigate</w:t>
      </w:r>
      <w:r>
        <w:t>" task</w:t>
      </w:r>
      <w:r w:rsidR="001F031F">
        <w:t>.</w:t>
      </w:r>
    </w:p>
    <w:p w:rsidR="00F42B5B" w:rsidP="00F01D83" w:rsidRDefault="00CD42E4" w14:paraId="37B7599E" w14:textId="759605C7">
      <w:pPr>
        <w:ind w:left="1418" w:hanging="698"/>
      </w:pPr>
      <w:r w:rsidRPr="001F031F">
        <w:rPr>
          <w:b/>
          <w:bCs/>
        </w:rPr>
        <w:t>5c1d</w:t>
      </w:r>
      <w:r>
        <w:tab/>
      </w:r>
      <w:r>
        <w:t xml:space="preserve">The user must be notified of the rejection </w:t>
      </w:r>
      <w:r w:rsidR="00911E05">
        <w:t xml:space="preserve">of the approval </w:t>
      </w:r>
      <w:r>
        <w:t>and assignment of the</w:t>
      </w:r>
      <w:r w:rsidR="00911E05">
        <w:t xml:space="preserve"> new "Investigate case"</w:t>
      </w:r>
      <w:r>
        <w:t xml:space="preserve"> task according to their notification preferences.</w:t>
      </w:r>
    </w:p>
    <w:p w:rsidR="00F01D83" w:rsidP="00F01D83" w:rsidRDefault="00F01D83" w14:paraId="42B47448" w14:textId="77777777">
      <w:pPr>
        <w:pStyle w:val="Heading3"/>
      </w:pPr>
      <w:r>
        <w:t>General requirements / notes</w:t>
      </w:r>
    </w:p>
    <w:p w:rsidR="00F01D83" w:rsidP="00F01D83" w:rsidRDefault="00F01D83" w14:paraId="1FDDC141" w14:textId="77777777">
      <w:pPr>
        <w:pStyle w:val="Heading4"/>
      </w:pPr>
      <w:r>
        <w:t>Assumptions</w:t>
      </w:r>
    </w:p>
    <w:p w:rsidR="00F01D83" w:rsidP="00D6066B" w:rsidRDefault="009E49A0" w14:paraId="194B9EF3" w14:textId="2BAB505B">
      <w:pPr>
        <w:pStyle w:val="ListParagraph"/>
        <w:numPr>
          <w:ilvl w:val="0"/>
          <w:numId w:val="27"/>
        </w:numPr>
      </w:pPr>
      <w:r>
        <w:t xml:space="preserve">The valid status of a case that has been approved </w:t>
      </w:r>
      <w:r w:rsidR="00F97E8A">
        <w:t>is one of the following</w:t>
      </w:r>
      <w:r>
        <w:t>:</w:t>
      </w:r>
    </w:p>
    <w:p w:rsidR="00287CAA" w:rsidP="00D6066B" w:rsidRDefault="00287CAA" w14:paraId="3A29ED81" w14:textId="3CAB7F1A">
      <w:pPr>
        <w:pStyle w:val="ListParagraph"/>
        <w:numPr>
          <w:ilvl w:val="1"/>
          <w:numId w:val="27"/>
        </w:numPr>
        <w:rPr/>
      </w:pPr>
      <w:r w:rsidRPr="4ED0E540" w:rsidR="00287CAA">
        <w:rPr>
          <w:b w:val="1"/>
          <w:bCs w:val="1"/>
          <w:lang w:val="en-US"/>
        </w:rPr>
        <w:t>81 - CLOSED REFUTED</w:t>
      </w:r>
      <w:r w:rsidRPr="4ED0E540" w:rsidR="00351879">
        <w:rPr>
          <w:lang w:val="en-US"/>
        </w:rPr>
        <w:t xml:space="preserve"> - </w:t>
      </w:r>
      <w:r w:rsidRPr="4ED0E540" w:rsidR="002828FE">
        <w:rPr>
          <w:lang w:val="en-US"/>
        </w:rPr>
        <w:t>A</w:t>
      </w:r>
      <w:r w:rsidRPr="4ED0E540" w:rsidR="00351879">
        <w:rPr>
          <w:lang w:val="en-US"/>
        </w:rPr>
        <w:t xml:space="preserve"> suspicious transaction</w:t>
      </w:r>
      <w:r w:rsidRPr="4ED0E540" w:rsidR="002828FE">
        <w:rPr>
          <w:lang w:val="en-US"/>
        </w:rPr>
        <w:t xml:space="preserve"> was reported</w:t>
      </w:r>
      <w:r w:rsidRPr="4ED0E540" w:rsidR="00351879">
        <w:rPr>
          <w:lang w:val="en-US"/>
        </w:rPr>
        <w:t>, but the investigation determined that the transaction was not suspicious.</w:t>
      </w:r>
    </w:p>
    <w:p w:rsidR="00287CAA" w:rsidP="00D6066B" w:rsidRDefault="00287CAA" w14:paraId="43CBBF0B" w14:textId="7B135289">
      <w:pPr>
        <w:pStyle w:val="ListParagraph"/>
        <w:numPr>
          <w:ilvl w:val="1"/>
          <w:numId w:val="27"/>
        </w:numPr>
      </w:pPr>
      <w:r w:rsidRPr="00F606D7">
        <w:rPr>
          <w:b/>
          <w:bCs/>
        </w:rPr>
        <w:t>82 - CLOSED CONFIRMED</w:t>
      </w:r>
      <w:r w:rsidR="00351879">
        <w:t xml:space="preserve"> - </w:t>
      </w:r>
      <w:r w:rsidR="002828FE">
        <w:t>A</w:t>
      </w:r>
      <w:r w:rsidR="00351879">
        <w:t xml:space="preserve"> suspicious transaction</w:t>
      </w:r>
      <w:r w:rsidR="002828FE">
        <w:t xml:space="preserve"> was reported</w:t>
      </w:r>
      <w:r w:rsidR="00351879">
        <w:t xml:space="preserve">, and the investigation concluded that the transaction </w:t>
      </w:r>
      <w:r w:rsidR="002828FE">
        <w:t>w</w:t>
      </w:r>
      <w:r w:rsidR="00351879">
        <w:t xml:space="preserve">as </w:t>
      </w:r>
      <w:r w:rsidR="002828FE">
        <w:t xml:space="preserve">indeed </w:t>
      </w:r>
      <w:r w:rsidR="00351879">
        <w:t>suspicious.</w:t>
      </w:r>
    </w:p>
    <w:p w:rsidRPr="007F685E" w:rsidR="009E49A0" w:rsidP="00D6066B" w:rsidRDefault="009E49A0" w14:paraId="3A4B8BE1" w14:textId="233EAC95">
      <w:pPr>
        <w:pStyle w:val="ListParagraph"/>
        <w:numPr>
          <w:ilvl w:val="1"/>
          <w:numId w:val="27"/>
        </w:numPr>
        <w:rPr/>
      </w:pPr>
      <w:r w:rsidRPr="4ED0E540" w:rsidR="009E49A0">
        <w:rPr>
          <w:b w:val="1"/>
          <w:bCs w:val="1"/>
          <w:lang w:val="en-US"/>
        </w:rPr>
        <w:t>83 - CLOSED INCONCLUSIVE</w:t>
      </w:r>
      <w:r w:rsidRPr="4ED0E540" w:rsidR="002828FE">
        <w:rPr>
          <w:lang w:val="en-US"/>
        </w:rPr>
        <w:t xml:space="preserve"> - A suspicious transaction was reported, but the investigation could not determine if the transaction was suspicious or not, or the investigation was not con</w:t>
      </w:r>
      <w:r w:rsidRPr="4ED0E540" w:rsidR="00F606D7">
        <w:rPr>
          <w:lang w:val="en-US"/>
        </w:rPr>
        <w:t>ducted or concluded.</w:t>
      </w:r>
    </w:p>
    <w:p w:rsidR="009C53B6" w:rsidRDefault="009C53B6" w14:paraId="442F49FF" w14:textId="77777777">
      <w:pPr>
        <w:rPr>
          <w:rFonts w:asciiTheme="majorHAnsi" w:hAnsiTheme="majorHAnsi" w:eastAsiaTheme="majorEastAsia" w:cstheme="majorBidi"/>
          <w:color w:val="2F5496" w:themeColor="accent1" w:themeShade="BF"/>
          <w:sz w:val="26"/>
          <w:szCs w:val="26"/>
        </w:rPr>
      </w:pPr>
      <w:r>
        <w:br w:type="page"/>
      </w:r>
    </w:p>
    <w:p w:rsidR="00AA1F7E" w:rsidP="00AA1F7E" w:rsidRDefault="005962CA" w14:paraId="77A6F0A5" w14:textId="419675BA">
      <w:pPr>
        <w:pStyle w:val="Heading2"/>
      </w:pPr>
      <w:bookmarkStart w:name="_Reopen_a_Case" w:id="65"/>
      <w:bookmarkStart w:name="_Toc196869847" w:id="66"/>
      <w:bookmarkStart w:name="_Toc197549440" w:id="67"/>
      <w:bookmarkEnd w:id="65"/>
      <w:r>
        <w:t>Reopen a Case</w:t>
      </w:r>
      <w:bookmarkEnd w:id="66"/>
      <w:bookmarkEnd w:id="67"/>
    </w:p>
    <w:p w:rsidRPr="00906091" w:rsidR="00285CFD" w:rsidP="00285CFD" w:rsidRDefault="00285CFD" w14:paraId="2BF32582" w14:textId="77777777">
      <w:pPr>
        <w:pStyle w:val="Heading3"/>
      </w:pPr>
      <w:r w:rsidRPr="00906091">
        <w:t>Description</w:t>
      </w:r>
    </w:p>
    <w:p w:rsidR="00285CFD" w:rsidP="00285CFD" w:rsidRDefault="00285CFD" w14:paraId="29F2C6F7" w14:textId="61DC3EDA">
      <w:r>
        <w:t xml:space="preserve">In rare circumstances, a case that had previously been closed may need to be reopened so that </w:t>
      </w:r>
      <w:r w:rsidR="00F379C5">
        <w:t>an</w:t>
      </w:r>
      <w:r>
        <w:t xml:space="preserve"> investigation can </w:t>
      </w:r>
      <w:r w:rsidR="00F379C5">
        <w:t>be conducted again. This may occur because new information has come to light, or a regulator</w:t>
      </w:r>
      <w:r w:rsidR="00B25CF3">
        <w:t xml:space="preserve"> has perhaps requested additional detail that was not originally considered.</w:t>
      </w:r>
    </w:p>
    <w:p w:rsidRPr="00906091" w:rsidR="00285CFD" w:rsidP="00285CFD" w:rsidRDefault="00285CFD" w14:paraId="61C7CA4B" w14:textId="1DE34124">
      <w:r>
        <w:t xml:space="preserve">This use case describes the process of </w:t>
      </w:r>
      <w:r w:rsidR="00B25CF3">
        <w:t>reopening</w:t>
      </w:r>
      <w:r>
        <w:t xml:space="preserve"> a </w:t>
      </w:r>
      <w:r w:rsidR="00B25CF3">
        <w:t>previously closed</w:t>
      </w:r>
      <w:r>
        <w:t xml:space="preserve"> case.</w:t>
      </w:r>
    </w:p>
    <w:p w:rsidRPr="00906091" w:rsidR="00285CFD" w:rsidP="00285CFD" w:rsidRDefault="00285CFD" w14:paraId="48A893E9" w14:textId="77777777">
      <w:pPr>
        <w:pStyle w:val="Heading3"/>
      </w:pPr>
      <w:r w:rsidRPr="00906091">
        <w:t>Actors</w:t>
      </w:r>
    </w:p>
    <w:p w:rsidRPr="00906091" w:rsidR="00285CFD" w:rsidP="00285CFD" w:rsidRDefault="00285CFD" w14:paraId="063F245F" w14:textId="77777777">
      <w:pPr>
        <w:pStyle w:val="Heading4"/>
      </w:pPr>
      <w:r w:rsidRPr="00906091">
        <w:t>Primary Actor</w:t>
      </w:r>
    </w:p>
    <w:p w:rsidR="00285CFD" w:rsidP="00285CFD" w:rsidRDefault="00285CFD" w14:paraId="3F62F201" w14:textId="5CDDAD59">
      <w:pPr>
        <w:pStyle w:val="Bullets"/>
        <w:rPr>
          <w:lang w:val="en-US"/>
        </w:rPr>
      </w:pPr>
      <w:r w:rsidRPr="00AF337F">
        <w:rPr>
          <w:rFonts w:eastAsia="Segoe UI" w:cstheme="minorHAnsi"/>
          <w:b/>
          <w:lang w:val="en-US"/>
        </w:rPr>
        <w:t>Analyst / Investigator</w:t>
      </w:r>
      <w:r>
        <w:rPr>
          <w:lang w:val="en-US"/>
        </w:rPr>
        <w:t xml:space="preserve">: An analyst can </w:t>
      </w:r>
      <w:r w:rsidR="00B25CF3">
        <w:rPr>
          <w:lang w:val="en-US"/>
        </w:rPr>
        <w:t>reopen</w:t>
      </w:r>
      <w:r>
        <w:rPr>
          <w:lang w:val="en-US"/>
        </w:rPr>
        <w:t xml:space="preserve"> a </w:t>
      </w:r>
      <w:r w:rsidR="005C0C78">
        <w:rPr>
          <w:lang w:val="en-US"/>
        </w:rPr>
        <w:t>case</w:t>
      </w:r>
      <w:r>
        <w:rPr>
          <w:lang w:val="en-US"/>
        </w:rPr>
        <w:t>.</w:t>
      </w:r>
    </w:p>
    <w:p w:rsidRPr="005C0C78" w:rsidR="00B25CF3" w:rsidP="005C0C78" w:rsidRDefault="00B25CF3" w14:paraId="4D8C0FE0" w14:textId="78C20BF3">
      <w:pPr>
        <w:pStyle w:val="Bullets"/>
        <w:rPr>
          <w:lang w:val="en-US"/>
        </w:rPr>
      </w:pPr>
      <w:r>
        <w:rPr>
          <w:rFonts w:eastAsia="Segoe UI" w:cstheme="minorHAnsi"/>
          <w:b/>
          <w:lang w:val="en-US"/>
        </w:rPr>
        <w:t>Supervisor</w:t>
      </w:r>
      <w:r w:rsidRPr="00AF337F">
        <w:rPr>
          <w:rFonts w:eastAsia="Segoe UI" w:cstheme="minorHAnsi"/>
          <w:b/>
          <w:lang w:val="en-US"/>
        </w:rPr>
        <w:t>:</w:t>
      </w:r>
      <w:r w:rsidRPr="00906091">
        <w:rPr>
          <w:lang w:val="en-US"/>
        </w:rPr>
        <w:t xml:space="preserve"> </w:t>
      </w:r>
      <w:r w:rsidR="005C0C78">
        <w:rPr>
          <w:lang w:val="en-US"/>
        </w:rPr>
        <w:t>An supervisor can reopen a case</w:t>
      </w:r>
      <w:r>
        <w:rPr>
          <w:lang w:val="en-US"/>
        </w:rPr>
        <w:t>.</w:t>
      </w:r>
    </w:p>
    <w:p w:rsidRPr="00906091" w:rsidR="00285CFD" w:rsidP="00285CFD" w:rsidRDefault="00285CFD" w14:paraId="51EAF19F" w14:textId="77777777">
      <w:pPr>
        <w:pStyle w:val="Heading4"/>
      </w:pPr>
      <w:r w:rsidRPr="00906091">
        <w:t>Supporting/Secondary Actors</w:t>
      </w:r>
    </w:p>
    <w:p w:rsidR="00285CFD" w:rsidP="00285CFD" w:rsidRDefault="00285CFD" w14:paraId="3D4431C2" w14:textId="77777777">
      <w:pPr>
        <w:pStyle w:val="Bullets"/>
        <w:rPr>
          <w:lang w:val="en-US"/>
        </w:rPr>
      </w:pPr>
      <w:r>
        <w:rPr>
          <w:rFonts w:eastAsia="Segoe UI" w:cstheme="minorHAnsi"/>
          <w:b/>
          <w:lang w:val="en-US"/>
        </w:rPr>
        <w:t>Supervisor</w:t>
      </w:r>
      <w:r w:rsidRPr="00AF337F">
        <w:rPr>
          <w:rFonts w:eastAsia="Segoe UI" w:cstheme="minorHAnsi"/>
          <w:b/>
          <w:lang w:val="en-US"/>
        </w:rPr>
        <w:t>:</w:t>
      </w:r>
      <w:r w:rsidRPr="00906091">
        <w:rPr>
          <w:lang w:val="en-US"/>
        </w:rPr>
        <w:t xml:space="preserve"> </w:t>
      </w:r>
      <w:r>
        <w:rPr>
          <w:lang w:val="en-US"/>
        </w:rPr>
        <w:t>Supervisors would monitor the operational performance of their users through the assignment and completion of tasks via operational dashboards.</w:t>
      </w:r>
    </w:p>
    <w:p w:rsidR="00285CFD" w:rsidP="00285CFD" w:rsidRDefault="00285CFD" w14:paraId="7C35C6E0" w14:textId="77777777">
      <w:pPr>
        <w:pStyle w:val="Bullets"/>
        <w:rPr>
          <w:lang w:val="en-US"/>
        </w:rPr>
      </w:pPr>
      <w:r>
        <w:rPr>
          <w:rFonts w:eastAsia="Segoe UI" w:cstheme="minorHAnsi"/>
          <w:b/>
          <w:lang w:val="en-US"/>
        </w:rPr>
        <w:t>Manager</w:t>
      </w:r>
      <w:r w:rsidRPr="00AF337F">
        <w:rPr>
          <w:rFonts w:eastAsia="Segoe UI" w:cstheme="minorHAnsi"/>
          <w:b/>
          <w:lang w:val="en-US"/>
        </w:rPr>
        <w:t>:</w:t>
      </w:r>
      <w:r w:rsidRPr="00906091">
        <w:rPr>
          <w:lang w:val="en-US"/>
        </w:rPr>
        <w:t xml:space="preserve"> </w:t>
      </w:r>
      <w:r>
        <w:rPr>
          <w:lang w:val="en-US"/>
        </w:rPr>
        <w:t>Managers would monitor the operational performance of their staff through the assignment and completion of tasks via operational dashboards.</w:t>
      </w:r>
    </w:p>
    <w:p w:rsidR="00285CFD" w:rsidP="00285CFD" w:rsidRDefault="00285CFD" w14:paraId="361B72B1"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Pr="00906091" w:rsidR="00A40EE8" w:rsidP="00285CFD" w:rsidRDefault="00A40EE8" w14:paraId="470EF33E" w14:textId="140B2946">
      <w:pPr>
        <w:pStyle w:val="Bullets"/>
        <w:rPr>
          <w:lang w:val="en-US"/>
        </w:rPr>
      </w:pPr>
      <w:r>
        <w:rPr>
          <w:rFonts w:eastAsia="Segoe UI" w:cstheme="minorHAnsi"/>
          <w:b/>
          <w:lang w:val="en-US"/>
        </w:rPr>
        <w:t>Regulator:</w:t>
      </w:r>
      <w:r>
        <w:rPr>
          <w:lang w:val="en-US"/>
        </w:rPr>
        <w:t xml:space="preserve"> A regulator may receive </w:t>
      </w:r>
      <w:r w:rsidR="004A1C92">
        <w:rPr>
          <w:lang w:val="en-US"/>
        </w:rPr>
        <w:t xml:space="preserve">statutory </w:t>
      </w:r>
      <w:r>
        <w:rPr>
          <w:lang w:val="en-US"/>
        </w:rPr>
        <w:t>reports related to completed investigations.</w:t>
      </w:r>
    </w:p>
    <w:p w:rsidR="00285CFD" w:rsidP="00285CFD" w:rsidRDefault="00285CFD" w14:paraId="560BB8C1" w14:textId="77777777">
      <w:pPr>
        <w:pStyle w:val="Heading3"/>
      </w:pPr>
      <w:r w:rsidRPr="00906091">
        <w:t>Pre-conditions</w:t>
      </w:r>
    </w:p>
    <w:p w:rsidRPr="00906091" w:rsidR="00285CFD" w:rsidP="00285CFD" w:rsidRDefault="00285CFD" w14:paraId="1ABBB6C2" w14:textId="77777777">
      <w:pPr>
        <w:pStyle w:val="Heading4"/>
      </w:pPr>
      <w:r>
        <w:t>System state</w:t>
      </w:r>
    </w:p>
    <w:p w:rsidR="00285CFD" w:rsidP="00D6066B" w:rsidRDefault="00285CFD" w14:paraId="2E5EE082" w14:textId="77777777">
      <w:pPr>
        <w:pStyle w:val="ListParagraph"/>
        <w:numPr>
          <w:ilvl w:val="0"/>
          <w:numId w:val="26"/>
        </w:numPr>
      </w:pPr>
      <w:r>
        <w:t>The case must already exist in the CMS database.</w:t>
      </w:r>
    </w:p>
    <w:p w:rsidRPr="0027530A" w:rsidR="00285CFD" w:rsidP="00D6066B" w:rsidRDefault="00285CFD" w14:paraId="08D79F44" w14:textId="5EA2E965">
      <w:pPr>
        <w:pStyle w:val="ListParagraph"/>
        <w:numPr>
          <w:ilvl w:val="0"/>
          <w:numId w:val="26"/>
        </w:numPr>
      </w:pPr>
      <w:r>
        <w:t xml:space="preserve">The case must </w:t>
      </w:r>
      <w:r w:rsidR="004A1C92">
        <w:t>be in one of the following states:</w:t>
      </w:r>
    </w:p>
    <w:p w:rsidR="00395559" w:rsidP="00D6066B" w:rsidRDefault="00395559" w14:paraId="38477845" w14:textId="65C87FA8">
      <w:pPr>
        <w:pStyle w:val="ListParagraph"/>
        <w:numPr>
          <w:ilvl w:val="1"/>
          <w:numId w:val="26"/>
        </w:numPr>
      </w:pPr>
      <w:r>
        <w:t>71 - AUTOCLOSED - CONFIRMED</w:t>
      </w:r>
    </w:p>
    <w:p w:rsidRPr="00395559" w:rsidR="00395559" w:rsidP="00D6066B" w:rsidRDefault="00395559" w14:paraId="50C022C6" w14:textId="01ADE320">
      <w:pPr>
        <w:pStyle w:val="ListParagraph"/>
        <w:numPr>
          <w:ilvl w:val="1"/>
          <w:numId w:val="26"/>
        </w:numPr>
      </w:pPr>
      <w:r>
        <w:t>72 - AUTOCLOSED - REFUTED</w:t>
      </w:r>
    </w:p>
    <w:p w:rsidRPr="00395559" w:rsidR="00F26771" w:rsidP="00D6066B" w:rsidRDefault="00F26771" w14:paraId="0017123B" w14:textId="7F2B3970">
      <w:pPr>
        <w:pStyle w:val="ListParagraph"/>
        <w:numPr>
          <w:ilvl w:val="1"/>
          <w:numId w:val="26"/>
        </w:numPr>
      </w:pPr>
      <w:r w:rsidRPr="00395559">
        <w:t>81 - CLOSED REFUTED</w:t>
      </w:r>
    </w:p>
    <w:p w:rsidRPr="00395559" w:rsidR="00F26771" w:rsidP="00D6066B" w:rsidRDefault="00F26771" w14:paraId="10232133" w14:textId="5964150E">
      <w:pPr>
        <w:pStyle w:val="ListParagraph"/>
        <w:numPr>
          <w:ilvl w:val="1"/>
          <w:numId w:val="26"/>
        </w:numPr>
      </w:pPr>
      <w:r w:rsidRPr="00395559">
        <w:t>82 - CLOSED CONFIRMED</w:t>
      </w:r>
    </w:p>
    <w:p w:rsidRPr="00395559" w:rsidR="00F26771" w:rsidP="00D6066B" w:rsidRDefault="00F26771" w14:paraId="12AFF54E" w14:textId="29857020">
      <w:pPr>
        <w:pStyle w:val="ListParagraph"/>
        <w:numPr>
          <w:ilvl w:val="1"/>
          <w:numId w:val="26"/>
        </w:numPr>
      </w:pPr>
      <w:r w:rsidRPr="00395559">
        <w:t>83 - CLOSED INCONCLUSIVE</w:t>
      </w:r>
    </w:p>
    <w:p w:rsidRPr="00906091" w:rsidR="00285CFD" w:rsidP="00285CFD" w:rsidRDefault="00285CFD" w14:paraId="5C142833" w14:textId="77777777">
      <w:pPr>
        <w:pStyle w:val="Heading4"/>
      </w:pPr>
      <w:r w:rsidRPr="00906091">
        <w:t>Valid Access &amp; Permissions</w:t>
      </w:r>
    </w:p>
    <w:p w:rsidR="00285CFD" w:rsidP="00285CFD" w:rsidRDefault="00285CFD" w14:paraId="0C5703F9" w14:textId="77777777">
      <w:pPr>
        <w:pStyle w:val="Bullets"/>
        <w:rPr>
          <w:lang w:val="en-US"/>
        </w:rPr>
      </w:pPr>
      <w:r w:rsidRPr="00906091">
        <w:rPr>
          <w:lang w:val="en-US"/>
        </w:rPr>
        <w:t>The user must be authenticated and authorized within the CMS (per ISO 27001 and role-based access rules).</w:t>
      </w:r>
    </w:p>
    <w:p w:rsidRPr="00461A5D" w:rsidR="00285CFD" w:rsidP="00285CFD" w:rsidRDefault="00285CFD" w14:paraId="014019F6" w14:textId="77777777">
      <w:pPr>
        <w:pStyle w:val="Bullets"/>
        <w:rPr>
          <w:lang w:val="en-US"/>
        </w:rPr>
      </w:pPr>
      <w:r>
        <w:rPr>
          <w:lang w:val="en-US"/>
        </w:rPr>
        <w:t>The user must have the authority to perform this use case.</w:t>
      </w:r>
    </w:p>
    <w:p w:rsidRPr="00906091" w:rsidR="00285CFD" w:rsidP="00285CFD" w:rsidRDefault="00285CFD" w14:paraId="1330B62E" w14:textId="77777777">
      <w:pPr>
        <w:pStyle w:val="Heading4"/>
      </w:pPr>
      <w:r w:rsidRPr="00906091">
        <w:t>Infrastructure / Configuration Ready</w:t>
      </w:r>
    </w:p>
    <w:p w:rsidRPr="00906091" w:rsidR="00285CFD" w:rsidP="00285CFD" w:rsidRDefault="00285CFD" w14:paraId="4EC9C4F3" w14:textId="77777777">
      <w:pPr>
        <w:pStyle w:val="Bullets"/>
        <w:rPr>
          <w:lang w:val="en-US"/>
        </w:rPr>
      </w:pPr>
      <w:r w:rsidRPr="00906091">
        <w:rPr>
          <w:lang w:val="en-US"/>
        </w:rPr>
        <w:t>The CMS is operational</w:t>
      </w:r>
      <w:r>
        <w:rPr>
          <w:lang w:val="en-US"/>
        </w:rPr>
        <w:t>.</w:t>
      </w:r>
    </w:p>
    <w:p w:rsidRPr="00906091" w:rsidR="00285CFD" w:rsidP="00285CFD" w:rsidRDefault="00285CFD" w14:paraId="2D957323" w14:textId="77777777">
      <w:pPr>
        <w:pStyle w:val="Bullets"/>
        <w:rPr>
          <w:lang w:val="en-US"/>
        </w:rPr>
      </w:pPr>
      <w:r w:rsidRPr="00906091">
        <w:rPr>
          <w:lang w:val="en-US"/>
        </w:rPr>
        <w:t>Relevant compliance logging is active (GDPR, ISO 27001) so that any creation event is captured.</w:t>
      </w:r>
    </w:p>
    <w:p w:rsidRPr="00906091" w:rsidR="00285CFD" w:rsidP="00285CFD" w:rsidRDefault="00285CFD" w14:paraId="596EC135" w14:textId="77777777">
      <w:pPr>
        <w:pStyle w:val="Heading3"/>
      </w:pPr>
      <w:r w:rsidRPr="00906091">
        <w:t>Triggers</w:t>
      </w:r>
    </w:p>
    <w:p w:rsidR="00285CFD" w:rsidP="00285CFD" w:rsidRDefault="00CB24FA" w14:paraId="08F6F0A3" w14:textId="3D45D042">
      <w:pPr>
        <w:pStyle w:val="Bullets"/>
        <w:rPr>
          <w:lang w:val="en-US"/>
        </w:rPr>
      </w:pPr>
      <w:r>
        <w:rPr>
          <w:lang w:val="en-US"/>
        </w:rPr>
        <w:t>New evidence is presented related to a completed investigation.</w:t>
      </w:r>
    </w:p>
    <w:p w:rsidR="00CB24FA" w:rsidP="00285CFD" w:rsidRDefault="00CB24FA" w14:paraId="2872C162" w14:textId="4F4430AD">
      <w:pPr>
        <w:pStyle w:val="Bullets"/>
        <w:rPr>
          <w:lang w:val="en-US"/>
        </w:rPr>
      </w:pPr>
      <w:r>
        <w:rPr>
          <w:lang w:val="en-US"/>
        </w:rPr>
        <w:t>A regulator requests additional information</w:t>
      </w:r>
      <w:r w:rsidR="009D4763">
        <w:rPr>
          <w:lang w:val="en-US"/>
        </w:rPr>
        <w:t>.</w:t>
      </w:r>
    </w:p>
    <w:p w:rsidRPr="00906091" w:rsidR="00285CFD" w:rsidP="00285CFD" w:rsidRDefault="00285CFD" w14:paraId="047A63A7" w14:textId="77777777">
      <w:pPr>
        <w:pStyle w:val="Heading3"/>
      </w:pPr>
      <w:r w:rsidRPr="00906091">
        <w:t>Main Success Scenario (Ideal Path)</w:t>
      </w:r>
    </w:p>
    <w:p w:rsidR="00285CFD" w:rsidP="00D6066B" w:rsidRDefault="00285CFD" w14:paraId="664DA740" w14:textId="10AA65A6">
      <w:pPr>
        <w:numPr>
          <w:ilvl w:val="0"/>
          <w:numId w:val="39"/>
        </w:numPr>
        <w:spacing w:after="13" w:line="271" w:lineRule="auto"/>
        <w:rPr>
          <w:rFonts w:cstheme="minorHAnsi"/>
          <w:bCs/>
        </w:rPr>
      </w:pPr>
      <w:r>
        <w:rPr>
          <w:rFonts w:cstheme="minorHAnsi"/>
          <w:bCs/>
        </w:rPr>
        <w:t xml:space="preserve">User retrieves </w:t>
      </w:r>
      <w:r w:rsidR="009D4763">
        <w:rPr>
          <w:rFonts w:cstheme="minorHAnsi"/>
          <w:bCs/>
        </w:rPr>
        <w:t>the closed case</w:t>
      </w:r>
      <w:r>
        <w:rPr>
          <w:rFonts w:cstheme="minorHAnsi"/>
          <w:bCs/>
        </w:rPr>
        <w:t>.</w:t>
      </w:r>
    </w:p>
    <w:p w:rsidRPr="00C71081" w:rsidR="00285CFD" w:rsidP="00D6066B" w:rsidRDefault="00285CFD" w14:paraId="2C38C433" w14:textId="3177972F">
      <w:pPr>
        <w:numPr>
          <w:ilvl w:val="0"/>
          <w:numId w:val="39"/>
        </w:numPr>
        <w:spacing w:after="13" w:line="271" w:lineRule="auto"/>
        <w:rPr>
          <w:rFonts w:cstheme="minorHAnsi"/>
          <w:bCs/>
        </w:rPr>
      </w:pPr>
      <w:r>
        <w:rPr>
          <w:rFonts w:cstheme="minorHAnsi"/>
          <w:bCs/>
        </w:rPr>
        <w:t xml:space="preserve">User </w:t>
      </w:r>
      <w:r w:rsidR="00EC0A9B">
        <w:rPr>
          <w:rFonts w:cstheme="minorHAnsi"/>
          <w:bCs/>
        </w:rPr>
        <w:t>reopens the case</w:t>
      </w:r>
      <w:r>
        <w:rPr>
          <w:rFonts w:cstheme="minorHAnsi"/>
          <w:bCs/>
        </w:rPr>
        <w:t>.</w:t>
      </w:r>
    </w:p>
    <w:p w:rsidRPr="00906091" w:rsidR="00285CFD" w:rsidP="00285CFD" w:rsidRDefault="00285CFD" w14:paraId="18CBA09C" w14:textId="77777777">
      <w:pPr>
        <w:pStyle w:val="Heading3"/>
        <w:rPr>
          <w:sz w:val="22"/>
        </w:rPr>
      </w:pPr>
      <w:r w:rsidRPr="00906091">
        <w:t>Partial Success Criteria</w:t>
      </w:r>
    </w:p>
    <w:p w:rsidRPr="00906091" w:rsidR="00285CFD" w:rsidP="00285CFD" w:rsidRDefault="00C71081" w14:paraId="56DD5078" w14:textId="06EB528A">
      <w:pPr>
        <w:pStyle w:val="Heading4"/>
      </w:pPr>
      <w:r>
        <w:t>Reopening</w:t>
      </w:r>
      <w:r w:rsidR="00285CFD">
        <w:t xml:space="preserve"> failed</w:t>
      </w:r>
    </w:p>
    <w:p w:rsidR="00285CFD" w:rsidP="00285CFD" w:rsidRDefault="00285CFD" w14:paraId="0364F698" w14:textId="64EE0855">
      <w:r>
        <w:t xml:space="preserve">The attempt </w:t>
      </w:r>
      <w:r w:rsidR="00C71081">
        <w:t xml:space="preserve">to reopen the </w:t>
      </w:r>
      <w:r>
        <w:t>case failed.</w:t>
      </w:r>
    </w:p>
    <w:p w:rsidR="00285CFD" w:rsidP="00285CFD" w:rsidRDefault="00285CFD" w14:paraId="5354E761" w14:textId="77777777">
      <w:pPr>
        <w:pStyle w:val="Bullets"/>
        <w:rPr>
          <w:lang w:val="en-US"/>
        </w:rPr>
      </w:pPr>
      <w:r>
        <w:rPr>
          <w:lang w:val="en-US"/>
        </w:rPr>
        <w:t>The user must be notified of the failure and related error conditions.</w:t>
      </w:r>
    </w:p>
    <w:p w:rsidR="00285CFD" w:rsidP="00285CFD" w:rsidRDefault="00285CFD" w14:paraId="7B3D5CFC" w14:textId="4E190F02">
      <w:pPr>
        <w:pStyle w:val="Bullets"/>
        <w:rPr>
          <w:lang w:val="en-US"/>
        </w:rPr>
      </w:pPr>
      <w:r>
        <w:rPr>
          <w:lang w:val="en-US"/>
        </w:rPr>
        <w:t xml:space="preserve">The case is not </w:t>
      </w:r>
      <w:r w:rsidR="00C71081">
        <w:rPr>
          <w:lang w:val="en-US"/>
        </w:rPr>
        <w:t>reopened</w:t>
      </w:r>
      <w:r>
        <w:rPr>
          <w:lang w:val="en-US"/>
        </w:rPr>
        <w:t>.</w:t>
      </w:r>
    </w:p>
    <w:p w:rsidR="00285CFD" w:rsidP="00285CFD" w:rsidRDefault="00285CFD" w14:paraId="7C252D33" w14:textId="5C992761">
      <w:pPr>
        <w:pStyle w:val="Bullets"/>
        <w:rPr>
          <w:lang w:val="en-US"/>
        </w:rPr>
      </w:pPr>
      <w:r>
        <w:rPr>
          <w:lang w:val="en-US"/>
        </w:rPr>
        <w:t xml:space="preserve">The attempted </w:t>
      </w:r>
      <w:r w:rsidR="00C71081">
        <w:rPr>
          <w:lang w:val="en-US"/>
        </w:rPr>
        <w:t>reopening of the case</w:t>
      </w:r>
      <w:r>
        <w:rPr>
          <w:lang w:val="en-US"/>
        </w:rPr>
        <w:t xml:space="preserve"> is audit-logged.</w:t>
      </w:r>
    </w:p>
    <w:p w:rsidRPr="0047461E" w:rsidR="00285CFD" w:rsidP="00285CFD" w:rsidRDefault="00285CFD" w14:paraId="3943EEE5" w14:textId="78242D89">
      <w:pPr>
        <w:pStyle w:val="Bullets"/>
      </w:pPr>
      <w:r>
        <w:rPr>
          <w:lang w:val="en-US"/>
        </w:rPr>
        <w:t xml:space="preserve">The attempted </w:t>
      </w:r>
      <w:r w:rsidR="00C27456">
        <w:rPr>
          <w:lang w:val="en-US"/>
        </w:rPr>
        <w:t xml:space="preserve">reopening </w:t>
      </w:r>
      <w:r>
        <w:rPr>
          <w:lang w:val="en-US"/>
        </w:rPr>
        <w:t>of the task is system-logged.</w:t>
      </w:r>
    </w:p>
    <w:p w:rsidRPr="00906091" w:rsidR="00285CFD" w:rsidP="00285CFD" w:rsidRDefault="00285CFD" w14:paraId="7E309A49" w14:textId="77777777">
      <w:pPr>
        <w:pStyle w:val="Heading4"/>
      </w:pPr>
      <w:r>
        <w:t>The user stopped at retrieval</w:t>
      </w:r>
    </w:p>
    <w:p w:rsidR="00285CFD" w:rsidP="00285CFD" w:rsidRDefault="00285CFD" w14:paraId="299BCD38" w14:textId="19242983">
      <w:r>
        <w:t xml:space="preserve">The user only retrieved the </w:t>
      </w:r>
      <w:r w:rsidR="00C401DA">
        <w:t>case</w:t>
      </w:r>
      <w:r>
        <w:t>, but did not do anything with it.</w:t>
      </w:r>
    </w:p>
    <w:p w:rsidR="00285CFD" w:rsidP="00285CFD" w:rsidRDefault="00285CFD" w14:paraId="591CA9FF" w14:textId="613F5D36">
      <w:pPr>
        <w:pStyle w:val="Bullets"/>
        <w:rPr>
          <w:lang w:val="en-US"/>
        </w:rPr>
      </w:pPr>
      <w:r>
        <w:rPr>
          <w:lang w:val="en-US"/>
        </w:rPr>
        <w:t xml:space="preserve">The retrieval of the </w:t>
      </w:r>
      <w:r w:rsidR="00C401DA">
        <w:t>case</w:t>
      </w:r>
      <w:r w:rsidR="00C401DA">
        <w:rPr>
          <w:lang w:val="en-US"/>
        </w:rPr>
        <w:t xml:space="preserve"> </w:t>
      </w:r>
      <w:r>
        <w:rPr>
          <w:lang w:val="en-US"/>
        </w:rPr>
        <w:t>is event-logged.</w:t>
      </w:r>
    </w:p>
    <w:p w:rsidR="00285CFD" w:rsidP="00285CFD" w:rsidRDefault="00285CFD" w14:paraId="3BB26E82" w14:textId="4AEC15F5">
      <w:pPr>
        <w:pStyle w:val="Bullets"/>
        <w:rPr>
          <w:lang w:val="en-US"/>
        </w:rPr>
      </w:pPr>
      <w:r>
        <w:rPr>
          <w:lang w:val="en-US"/>
        </w:rPr>
        <w:t xml:space="preserve">The retrieval of the </w:t>
      </w:r>
      <w:r w:rsidR="00C401DA">
        <w:t>case</w:t>
      </w:r>
      <w:r w:rsidR="00C401DA">
        <w:rPr>
          <w:lang w:val="en-US"/>
        </w:rPr>
        <w:t xml:space="preserve"> </w:t>
      </w:r>
      <w:r>
        <w:rPr>
          <w:lang w:val="en-US"/>
        </w:rPr>
        <w:t>is audit-logged.</w:t>
      </w:r>
    </w:p>
    <w:p w:rsidRPr="009828F6" w:rsidR="00285CFD" w:rsidP="00285CFD" w:rsidRDefault="00285CFD" w14:paraId="47464705" w14:textId="05E7B571">
      <w:pPr>
        <w:pStyle w:val="Bullets"/>
      </w:pPr>
      <w:r>
        <w:rPr>
          <w:lang w:val="en-US"/>
        </w:rPr>
        <w:t xml:space="preserve">The retrieval of the </w:t>
      </w:r>
      <w:r w:rsidR="00C401DA">
        <w:t>case</w:t>
      </w:r>
      <w:r w:rsidR="00C401DA">
        <w:rPr>
          <w:lang w:val="en-US"/>
        </w:rPr>
        <w:t xml:space="preserve"> </w:t>
      </w:r>
      <w:r>
        <w:rPr>
          <w:lang w:val="en-US"/>
        </w:rPr>
        <w:t>is system-logged.</w:t>
      </w:r>
    </w:p>
    <w:p w:rsidR="00285CFD" w:rsidP="00285CFD" w:rsidRDefault="00285CFD" w14:paraId="18F71E7A" w14:textId="77777777">
      <w:pPr>
        <w:pStyle w:val="Heading3"/>
      </w:pPr>
      <w:r w:rsidRPr="00906091">
        <w:t>Complete Success Criteria</w:t>
      </w:r>
    </w:p>
    <w:p w:rsidR="00285CFD" w:rsidP="00285CFD" w:rsidRDefault="00285CFD" w14:paraId="5B58E59E" w14:textId="530A78B4">
      <w:pPr>
        <w:pStyle w:val="Bullets"/>
        <w:rPr>
          <w:lang w:val="en-US"/>
        </w:rPr>
      </w:pPr>
      <w:r>
        <w:rPr>
          <w:lang w:val="en-US"/>
        </w:rPr>
        <w:t xml:space="preserve">The retrieval of the </w:t>
      </w:r>
      <w:r w:rsidR="00E51B29">
        <w:t>case</w:t>
      </w:r>
      <w:r w:rsidR="00E51B29">
        <w:rPr>
          <w:lang w:val="en-US"/>
        </w:rPr>
        <w:t xml:space="preserve"> </w:t>
      </w:r>
      <w:r>
        <w:rPr>
          <w:lang w:val="en-US"/>
        </w:rPr>
        <w:t>is event-logged.</w:t>
      </w:r>
    </w:p>
    <w:p w:rsidR="00285CFD" w:rsidP="00285CFD" w:rsidRDefault="00285CFD" w14:paraId="7C6DBA2F" w14:textId="5B3EBF1C">
      <w:pPr>
        <w:pStyle w:val="Bullets"/>
        <w:rPr>
          <w:lang w:val="en-US"/>
        </w:rPr>
      </w:pPr>
      <w:r>
        <w:rPr>
          <w:lang w:val="en-US"/>
        </w:rPr>
        <w:t xml:space="preserve">The retrieval of the </w:t>
      </w:r>
      <w:r w:rsidR="00E51B29">
        <w:t>case</w:t>
      </w:r>
      <w:r w:rsidR="00E51B29">
        <w:rPr>
          <w:lang w:val="en-US"/>
        </w:rPr>
        <w:t xml:space="preserve"> </w:t>
      </w:r>
      <w:r>
        <w:rPr>
          <w:lang w:val="en-US"/>
        </w:rPr>
        <w:t>is audit-logged.</w:t>
      </w:r>
    </w:p>
    <w:p w:rsidRPr="009828F6" w:rsidR="00285CFD" w:rsidP="00285CFD" w:rsidRDefault="00285CFD" w14:paraId="188C8A79" w14:textId="6FEEBC07">
      <w:pPr>
        <w:pStyle w:val="Bullets"/>
      </w:pPr>
      <w:r>
        <w:rPr>
          <w:lang w:val="en-US"/>
        </w:rPr>
        <w:t xml:space="preserve">The retrieval of the </w:t>
      </w:r>
      <w:r w:rsidR="00E51B29">
        <w:t>case</w:t>
      </w:r>
      <w:r w:rsidR="00E51B29">
        <w:rPr>
          <w:lang w:val="en-US"/>
        </w:rPr>
        <w:t xml:space="preserve"> </w:t>
      </w:r>
      <w:r>
        <w:rPr>
          <w:lang w:val="en-US"/>
        </w:rPr>
        <w:t>is system-logged.</w:t>
      </w:r>
    </w:p>
    <w:p w:rsidRPr="003F4F1F" w:rsidR="00285CFD" w:rsidP="00285CFD" w:rsidRDefault="00285CFD" w14:paraId="62A8FEEC" w14:textId="4DA3BE7F">
      <w:pPr>
        <w:pStyle w:val="Bullets"/>
      </w:pPr>
      <w:r>
        <w:rPr>
          <w:lang w:val="en-US"/>
        </w:rPr>
        <w:t>The case status is updated to "</w:t>
      </w:r>
      <w:r w:rsidR="003F4F1F">
        <w:rPr>
          <w:lang w:val="en-US"/>
        </w:rPr>
        <w:t>30</w:t>
      </w:r>
      <w:r>
        <w:rPr>
          <w:lang w:val="en-US"/>
        </w:rPr>
        <w:t xml:space="preserve"> - </w:t>
      </w:r>
      <w:r w:rsidR="003F4F1F">
        <w:rPr>
          <w:lang w:val="en-US"/>
        </w:rPr>
        <w:t>PENDING REOPENING APPROVAL</w:t>
      </w:r>
      <w:r>
        <w:rPr>
          <w:lang w:val="en-US"/>
        </w:rPr>
        <w:t>".</w:t>
      </w:r>
    </w:p>
    <w:p w:rsidRPr="00E7127B" w:rsidR="003F4F1F" w:rsidP="00285CFD" w:rsidRDefault="003F4F1F" w14:paraId="4B56BB40" w14:textId="617083E0">
      <w:pPr>
        <w:pStyle w:val="Bullets"/>
      </w:pPr>
      <w:r>
        <w:rPr>
          <w:lang w:val="en-US"/>
        </w:rPr>
        <w:t xml:space="preserve">A new task </w:t>
      </w:r>
      <w:r w:rsidR="00E7127B">
        <w:rPr>
          <w:lang w:val="en-US"/>
        </w:rPr>
        <w:t>"Approve case reopening" is added to the case.</w:t>
      </w:r>
    </w:p>
    <w:p w:rsidRPr="00E7127B" w:rsidR="00E7127B" w:rsidP="00285CFD" w:rsidRDefault="00E7127B" w14:paraId="314022DB" w14:textId="775AE0F0">
      <w:pPr>
        <w:pStyle w:val="Bullets"/>
      </w:pPr>
      <w:r>
        <w:rPr>
          <w:lang w:val="en-US"/>
        </w:rPr>
        <w:t>The status of the "Approve case reopening" task is "01 - UNASSIGNED".</w:t>
      </w:r>
    </w:p>
    <w:p w:rsidRPr="006268C6" w:rsidR="00E7127B" w:rsidP="00285CFD" w:rsidRDefault="00E7127B" w14:paraId="2F99B9DF" w14:textId="4352A7DE">
      <w:pPr>
        <w:pStyle w:val="Bullets"/>
      </w:pPr>
      <w:r>
        <w:rPr>
          <w:lang w:val="en-US"/>
        </w:rPr>
        <w:t xml:space="preserve">The </w:t>
      </w:r>
      <w:r w:rsidR="00DA474E">
        <w:rPr>
          <w:lang w:val="en-US"/>
        </w:rPr>
        <w:t>"Approve case reopening" task is assigned to the "Supervisors" work queue/candidate group.</w:t>
      </w:r>
    </w:p>
    <w:p w:rsidRPr="00D2637B" w:rsidR="006268C6" w:rsidP="00285CFD" w:rsidRDefault="006268C6" w14:paraId="4FCA8F48" w14:textId="4051B58B">
      <w:pPr>
        <w:pStyle w:val="Bullets"/>
      </w:pPr>
      <w:r>
        <w:rPr>
          <w:lang w:val="en-US"/>
        </w:rPr>
        <w:t>The case will contain a reason for the reopening of the case.</w:t>
      </w:r>
    </w:p>
    <w:p w:rsidR="00285CFD" w:rsidP="00285CFD" w:rsidRDefault="00285CFD" w14:paraId="657E2317" w14:textId="183D9AD1">
      <w:pPr>
        <w:pStyle w:val="Bullets"/>
        <w:rPr>
          <w:lang w:val="en-US"/>
        </w:rPr>
      </w:pPr>
      <w:r>
        <w:rPr>
          <w:lang w:val="en-US"/>
        </w:rPr>
        <w:t xml:space="preserve">The structured event log is updated with the </w:t>
      </w:r>
      <w:r w:rsidR="00DA474E">
        <w:rPr>
          <w:lang w:val="en-US"/>
        </w:rPr>
        <w:t>creation and assignment</w:t>
      </w:r>
      <w:r>
        <w:rPr>
          <w:lang w:val="en-US"/>
        </w:rPr>
        <w:t xml:space="preserve"> of the task.</w:t>
      </w:r>
    </w:p>
    <w:p w:rsidRPr="00CE2D70" w:rsidR="00285CFD" w:rsidP="00285CFD" w:rsidRDefault="00285CFD" w14:paraId="33151D0C" w14:textId="5F2C02CB">
      <w:pPr>
        <w:pStyle w:val="Bullets"/>
        <w:rPr>
          <w:lang w:val="en-US"/>
        </w:rPr>
      </w:pPr>
      <w:r>
        <w:rPr>
          <w:lang w:val="en-US"/>
        </w:rPr>
        <w:t xml:space="preserve">The </w:t>
      </w:r>
      <w:r w:rsidR="00DA474E">
        <w:rPr>
          <w:lang w:val="en-US"/>
        </w:rPr>
        <w:t xml:space="preserve">creation and assignment </w:t>
      </w:r>
      <w:r>
        <w:rPr>
          <w:lang w:val="en-US"/>
        </w:rPr>
        <w:t>of the task is audit logged.</w:t>
      </w:r>
    </w:p>
    <w:p w:rsidRPr="00795563" w:rsidR="00285CFD" w:rsidP="00285CFD" w:rsidRDefault="00285CFD" w14:paraId="4C081A38" w14:textId="1AE771C1">
      <w:pPr>
        <w:pStyle w:val="Bullets"/>
        <w:rPr>
          <w:lang w:val="en-US"/>
        </w:rPr>
      </w:pPr>
      <w:r>
        <w:rPr>
          <w:lang w:val="en-US"/>
        </w:rPr>
        <w:t xml:space="preserve">The </w:t>
      </w:r>
      <w:r w:rsidR="00DA474E">
        <w:rPr>
          <w:lang w:val="en-US"/>
        </w:rPr>
        <w:t xml:space="preserve">creation and assignment </w:t>
      </w:r>
      <w:r>
        <w:rPr>
          <w:lang w:val="en-US"/>
        </w:rPr>
        <w:t>of the task is system-logged.</w:t>
      </w:r>
    </w:p>
    <w:p w:rsidR="00285CFD" w:rsidP="00285CFD" w:rsidRDefault="00285CFD" w14:paraId="6DE2AD68" w14:textId="77777777">
      <w:pPr>
        <w:pStyle w:val="Heading3"/>
      </w:pPr>
      <w:r w:rsidRPr="00906091">
        <w:t>Extension</w:t>
      </w:r>
      <w:r>
        <w:t>s</w:t>
      </w:r>
    </w:p>
    <w:p w:rsidRPr="00D73442" w:rsidR="00285CFD" w:rsidP="00285CFD" w:rsidRDefault="00285CFD" w14:paraId="2C237188" w14:textId="15B39D95">
      <w:pPr>
        <w:rPr>
          <w:i/>
          <w:iCs/>
        </w:rPr>
      </w:pPr>
      <w:r w:rsidRPr="00D73442">
        <w:rPr>
          <w:i/>
          <w:iCs/>
        </w:rPr>
        <w:t>1</w:t>
      </w:r>
      <w:r w:rsidRPr="00D73442">
        <w:rPr>
          <w:i/>
          <w:iCs/>
        </w:rPr>
        <w:tab/>
      </w:r>
      <w:r w:rsidRPr="00D73442">
        <w:rPr>
          <w:i/>
          <w:iCs/>
        </w:rPr>
        <w:t>User</w:t>
      </w:r>
      <w:r>
        <w:rPr>
          <w:i/>
          <w:iCs/>
        </w:rPr>
        <w:t xml:space="preserve"> </w:t>
      </w:r>
      <w:r w:rsidRPr="00D73442">
        <w:rPr>
          <w:i/>
          <w:iCs/>
        </w:rPr>
        <w:t xml:space="preserve">retrieves </w:t>
      </w:r>
      <w:r w:rsidR="000019B1">
        <w:rPr>
          <w:i/>
          <w:iCs/>
        </w:rPr>
        <w:t>the closed case</w:t>
      </w:r>
    </w:p>
    <w:p w:rsidR="00285CFD" w:rsidP="00285CFD" w:rsidRDefault="00285CFD" w14:paraId="66C746E5" w14:textId="061ABD22">
      <w:r w:rsidRPr="00D73442">
        <w:rPr>
          <w:b/>
          <w:bCs/>
        </w:rPr>
        <w:t>1a1</w:t>
      </w:r>
      <w:r w:rsidRPr="00D73442">
        <w:tab/>
      </w:r>
      <w:r w:rsidRPr="00D73442">
        <w:t xml:space="preserve">If the user is unable to retrieve the </w:t>
      </w:r>
      <w:r w:rsidR="000019B1">
        <w:t>case</w:t>
      </w:r>
      <w:r w:rsidRPr="00D73442">
        <w:t>, the system must inform the user of the error(s) with a specific and detailed description.</w:t>
      </w:r>
    </w:p>
    <w:p w:rsidR="00285CFD" w:rsidP="00285CFD" w:rsidRDefault="00285CFD" w14:paraId="05F7ACE4" w14:textId="1185E7F4">
      <w:r>
        <w:rPr>
          <w:b/>
          <w:bCs/>
        </w:rPr>
        <w:t>1</w:t>
      </w:r>
      <w:r w:rsidRPr="00C21BBD">
        <w:rPr>
          <w:b/>
          <w:bCs/>
        </w:rPr>
        <w:t>b1</w:t>
      </w:r>
      <w:r>
        <w:tab/>
      </w:r>
      <w:r>
        <w:t xml:space="preserve">If the user is not authorized to retrieve the </w:t>
      </w:r>
      <w:r w:rsidR="000019B1">
        <w:t>case</w:t>
      </w:r>
      <w:r>
        <w:t xml:space="preserve">, the user must not be allowed to retrieve the </w:t>
      </w:r>
      <w:r w:rsidR="000019B1">
        <w:t>case</w:t>
      </w:r>
      <w:r>
        <w:t>.</w:t>
      </w:r>
    </w:p>
    <w:p w:rsidR="00285CFD" w:rsidP="00285CFD" w:rsidRDefault="00285CFD" w14:paraId="09B0574F" w14:textId="78EADD84">
      <w:r>
        <w:rPr>
          <w:b/>
          <w:bCs/>
        </w:rPr>
        <w:t>1</w:t>
      </w:r>
      <w:r w:rsidRPr="00C21BBD">
        <w:rPr>
          <w:b/>
          <w:bCs/>
        </w:rPr>
        <w:t>b2</w:t>
      </w:r>
      <w:r>
        <w:tab/>
      </w:r>
      <w:r w:rsidRPr="007B794B">
        <w:rPr>
          <w:b/>
          <w:bCs/>
        </w:rPr>
        <w:t>ISO27001 requirement</w:t>
      </w:r>
      <w:r>
        <w:t xml:space="preserve">: If an unauthorized user attempts to retrieve </w:t>
      </w:r>
      <w:r w:rsidR="00BB63A2">
        <w:t>a</w:t>
      </w:r>
      <w:r>
        <w:t xml:space="preserve"> </w:t>
      </w:r>
      <w:r w:rsidR="000019B1">
        <w:t>case</w:t>
      </w:r>
      <w:r>
        <w:t xml:space="preserve">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Pr="00D73442" w:rsidR="00285CFD" w:rsidP="00285CFD" w:rsidRDefault="00285CFD" w14:paraId="4F287E7D" w14:textId="0DF784C7">
      <w:pPr>
        <w:rPr>
          <w:i/>
          <w:iCs/>
        </w:rPr>
      </w:pPr>
      <w:r w:rsidRPr="00D73442">
        <w:rPr>
          <w:i/>
          <w:iCs/>
        </w:rPr>
        <w:t>2</w:t>
      </w:r>
      <w:r w:rsidRPr="00D73442">
        <w:rPr>
          <w:i/>
          <w:iCs/>
        </w:rPr>
        <w:tab/>
      </w:r>
      <w:r>
        <w:rPr>
          <w:i/>
          <w:iCs/>
        </w:rPr>
        <w:t xml:space="preserve">User </w:t>
      </w:r>
      <w:r w:rsidR="00AA6EB1">
        <w:rPr>
          <w:i/>
          <w:iCs/>
        </w:rPr>
        <w:t>reopens</w:t>
      </w:r>
      <w:r>
        <w:rPr>
          <w:i/>
          <w:iCs/>
        </w:rPr>
        <w:t xml:space="preserve"> the case</w:t>
      </w:r>
    </w:p>
    <w:p w:rsidR="00285CFD" w:rsidP="00285CFD" w:rsidRDefault="00285CFD" w14:paraId="5F896703" w14:textId="3D821C71">
      <w:r>
        <w:rPr>
          <w:b/>
          <w:bCs/>
        </w:rPr>
        <w:t>2</w:t>
      </w:r>
      <w:r w:rsidRPr="00D73442">
        <w:rPr>
          <w:b/>
          <w:bCs/>
        </w:rPr>
        <w:t>a1</w:t>
      </w:r>
      <w:r w:rsidRPr="00D73442">
        <w:tab/>
      </w:r>
      <w:r w:rsidRPr="00D73442">
        <w:t xml:space="preserve">If the user is unable to </w:t>
      </w:r>
      <w:r w:rsidR="00AA6EB1">
        <w:t>reopen the case</w:t>
      </w:r>
      <w:r w:rsidRPr="00D73442">
        <w:t>, the system must inform the user of the error(s) with a specific and detailed description.</w:t>
      </w:r>
    </w:p>
    <w:p w:rsidR="00285CFD" w:rsidP="00285CFD" w:rsidRDefault="00285CFD" w14:paraId="3541C39E" w14:textId="49FDF0A7">
      <w:r w:rsidRPr="00C21BBD">
        <w:rPr>
          <w:b/>
          <w:bCs/>
        </w:rPr>
        <w:t>2b1</w:t>
      </w:r>
      <w:r>
        <w:tab/>
      </w:r>
      <w:r>
        <w:t xml:space="preserve">If the user is not authorized to </w:t>
      </w:r>
      <w:r w:rsidR="00AA6EB1">
        <w:t>reopen the case</w:t>
      </w:r>
      <w:r>
        <w:t xml:space="preserve">, the user must not be allowed to resume the </w:t>
      </w:r>
      <w:r w:rsidR="00BB63A2">
        <w:t>case</w:t>
      </w:r>
      <w:r>
        <w:t>.</w:t>
      </w:r>
    </w:p>
    <w:p w:rsidR="00285CFD" w:rsidP="00285CFD" w:rsidRDefault="00285CFD" w14:paraId="36FA62F5" w14:textId="3BC20F22">
      <w:r w:rsidRPr="00C21BBD">
        <w:rPr>
          <w:b/>
          <w:bCs/>
        </w:rPr>
        <w:t>2b2</w:t>
      </w:r>
      <w:r>
        <w:tab/>
      </w:r>
      <w:r w:rsidRPr="007B794B">
        <w:rPr>
          <w:b/>
          <w:bCs/>
        </w:rPr>
        <w:t>ISO27001 requirement</w:t>
      </w:r>
      <w:r>
        <w:t xml:space="preserve">: If an unauthorized user attempts to </w:t>
      </w:r>
      <w:r w:rsidR="00BB63A2">
        <w:t>reopen a case</w:t>
      </w:r>
      <w:r>
        <w:t xml:space="preserve">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285CFD" w:rsidP="00285CFD" w:rsidRDefault="00285CFD" w14:paraId="3EB333AF" w14:textId="51D8BB8C">
      <w:r w:rsidRPr="00B32CAE">
        <w:rPr>
          <w:b/>
          <w:bCs/>
        </w:rPr>
        <w:t>2c1</w:t>
      </w:r>
      <w:r>
        <w:tab/>
      </w:r>
      <w:r>
        <w:t xml:space="preserve">If the user </w:t>
      </w:r>
      <w:r w:rsidR="00360F8E">
        <w:t xml:space="preserve">attempts to reopen a case that is not closed, they should </w:t>
      </w:r>
      <w:r w:rsidR="004A709A">
        <w:t>prevented with an appropriate error message</w:t>
      </w:r>
      <w:r>
        <w:t>.</w:t>
      </w:r>
    </w:p>
    <w:p w:rsidR="00285CFD" w:rsidP="00285CFD" w:rsidRDefault="00285CFD" w14:paraId="7BD2A2E0" w14:textId="38FDC694">
      <w:r w:rsidRPr="00B21ABB">
        <w:rPr>
          <w:b/>
          <w:bCs/>
        </w:rPr>
        <w:t>2d1</w:t>
      </w:r>
      <w:r>
        <w:tab/>
      </w:r>
      <w:r>
        <w:t xml:space="preserve">If the user does not </w:t>
      </w:r>
      <w:r w:rsidR="004A709A">
        <w:t>reopen the case</w:t>
      </w:r>
      <w:r>
        <w:t xml:space="preserve"> after the retrieval of the </w:t>
      </w:r>
      <w:r w:rsidR="004A709A">
        <w:t>case</w:t>
      </w:r>
      <w:r>
        <w:t>, the retrieval must still be event-, audit- and system-logged.</w:t>
      </w:r>
    </w:p>
    <w:p w:rsidR="004A1D02" w:rsidP="00285CFD" w:rsidRDefault="004A1D02" w14:paraId="6E2AB192" w14:textId="5CEE00D1">
      <w:r w:rsidRPr="004A1D02">
        <w:rPr>
          <w:b/>
          <w:bCs/>
        </w:rPr>
        <w:t>2f1</w:t>
      </w:r>
      <w:r>
        <w:tab/>
      </w:r>
      <w:r>
        <w:t>If the user does not supply a reason for the reopening of the case, the reopening of the case must be prevented with an appropriate error message.</w:t>
      </w:r>
    </w:p>
    <w:p w:rsidR="00917CEE" w:rsidP="00285CFD" w:rsidRDefault="00917CEE" w14:paraId="5FFA1725" w14:textId="3F0B439A">
      <w:r w:rsidRPr="00C466E9">
        <w:rPr>
          <w:b/>
          <w:bCs/>
        </w:rPr>
        <w:t>2e1</w:t>
      </w:r>
      <w:r>
        <w:tab/>
      </w:r>
      <w:r>
        <w:t>If a supervisor re</w:t>
      </w:r>
      <w:r w:rsidR="00C170A1">
        <w:t xml:space="preserve">opens the case, the case should skip the approval process and be routed directly to the </w:t>
      </w:r>
      <w:r w:rsidR="000512F5">
        <w:t xml:space="preserve">Complete Success Criteria of the </w:t>
      </w:r>
      <w:hyperlink w:history="1" w:anchor="_Complete_Success_Criteria_1">
        <w:r w:rsidRPr="000512F5" w:rsidR="000512F5">
          <w:rPr>
            <w:rStyle w:val="Hyperlink"/>
            <w:b/>
            <w:bCs/>
          </w:rPr>
          <w:t>Approve Case Reopening</w:t>
        </w:r>
      </w:hyperlink>
      <w:r w:rsidR="000512F5">
        <w:t xml:space="preserve"> use case.</w:t>
      </w:r>
    </w:p>
    <w:p w:rsidR="00285CFD" w:rsidP="00285CFD" w:rsidRDefault="00285CFD" w14:paraId="5ABF7791" w14:textId="77777777">
      <w:pPr>
        <w:pStyle w:val="Heading3"/>
      </w:pPr>
      <w:r>
        <w:t>General requirements / notes</w:t>
      </w:r>
    </w:p>
    <w:p w:rsidRPr="007367A6" w:rsidR="00285CFD" w:rsidP="00272764" w:rsidRDefault="00285CFD" w14:paraId="7BFD5673" w14:textId="0C4ABD36"/>
    <w:p w:rsidR="009561FE" w:rsidRDefault="009561FE" w14:paraId="3DBE4A92" w14:textId="77777777">
      <w:pPr>
        <w:rPr>
          <w:rFonts w:asciiTheme="majorHAnsi" w:hAnsiTheme="majorHAnsi" w:eastAsiaTheme="majorEastAsia" w:cstheme="majorBidi"/>
          <w:color w:val="2F5496" w:themeColor="accent1" w:themeShade="BF"/>
          <w:sz w:val="26"/>
          <w:szCs w:val="26"/>
        </w:rPr>
      </w:pPr>
      <w:r>
        <w:br w:type="page"/>
      </w:r>
    </w:p>
    <w:p w:rsidR="00AA1F7E" w:rsidP="00AA1F7E" w:rsidRDefault="005962CA" w14:paraId="57E72401" w14:textId="5AD52376">
      <w:pPr>
        <w:pStyle w:val="Heading2"/>
      </w:pPr>
      <w:bookmarkStart w:name="_Toc196869848" w:id="68"/>
      <w:bookmarkStart w:name="_Toc197549441" w:id="69"/>
      <w:r>
        <w:t>Approve Case Reopening</w:t>
      </w:r>
      <w:bookmarkEnd w:id="68"/>
      <w:bookmarkEnd w:id="69"/>
    </w:p>
    <w:p w:rsidRPr="00906091" w:rsidR="000512F5" w:rsidP="000512F5" w:rsidRDefault="000512F5" w14:paraId="661F2653" w14:textId="77777777">
      <w:pPr>
        <w:pStyle w:val="Heading3"/>
      </w:pPr>
      <w:r w:rsidRPr="00906091">
        <w:t>Description</w:t>
      </w:r>
    </w:p>
    <w:p w:rsidRPr="00906091" w:rsidR="000512F5" w:rsidP="000512F5" w:rsidRDefault="00272764" w14:paraId="3D228CC8" w14:textId="5852DF62">
      <w:r>
        <w:t xml:space="preserve">The reopening of a case should be an exceptional outcome and should always be supported by </w:t>
      </w:r>
      <w:r w:rsidR="00C466E9">
        <w:t>an approval unless performed by a supervisor</w:t>
      </w:r>
      <w:r w:rsidR="000512F5">
        <w:t>.</w:t>
      </w:r>
    </w:p>
    <w:p w:rsidRPr="00906091" w:rsidR="000512F5" w:rsidP="000512F5" w:rsidRDefault="000512F5" w14:paraId="717F9DA2" w14:textId="77777777">
      <w:pPr>
        <w:pStyle w:val="Heading3"/>
      </w:pPr>
      <w:r w:rsidRPr="00906091">
        <w:t>Actors</w:t>
      </w:r>
    </w:p>
    <w:p w:rsidRPr="00906091" w:rsidR="000512F5" w:rsidP="000512F5" w:rsidRDefault="000512F5" w14:paraId="47CF4CE8" w14:textId="77777777">
      <w:pPr>
        <w:pStyle w:val="Heading4"/>
      </w:pPr>
      <w:r w:rsidRPr="00906091">
        <w:t>Primary Actor</w:t>
      </w:r>
    </w:p>
    <w:p w:rsidRPr="00906091" w:rsidR="000512F5" w:rsidP="000512F5" w:rsidRDefault="000512F5" w14:paraId="76C64043" w14:textId="22CA4600">
      <w:pPr>
        <w:pStyle w:val="Bullets"/>
        <w:rPr>
          <w:lang w:val="en-US"/>
        </w:rPr>
      </w:pPr>
      <w:r w:rsidRPr="00AF337F">
        <w:rPr>
          <w:rFonts w:eastAsia="Segoe UI" w:cstheme="minorHAnsi"/>
          <w:b/>
          <w:lang w:val="en-US"/>
        </w:rPr>
        <w:t>Supervisor:</w:t>
      </w:r>
      <w:r w:rsidRPr="00906091">
        <w:rPr>
          <w:lang w:val="en-US"/>
        </w:rPr>
        <w:t xml:space="preserve"> </w:t>
      </w:r>
      <w:r>
        <w:rPr>
          <w:lang w:val="en-US"/>
        </w:rPr>
        <w:t xml:space="preserve">The supervisor is responsible for approving the </w:t>
      </w:r>
      <w:r w:rsidR="002563EA">
        <w:rPr>
          <w:lang w:val="en-US"/>
        </w:rPr>
        <w:t>reopening of a</w:t>
      </w:r>
      <w:r>
        <w:rPr>
          <w:lang w:val="en-US"/>
        </w:rPr>
        <w:t xml:space="preserve"> case</w:t>
      </w:r>
      <w:r w:rsidR="002563EA">
        <w:rPr>
          <w:lang w:val="en-US"/>
        </w:rPr>
        <w:t>.</w:t>
      </w:r>
    </w:p>
    <w:p w:rsidRPr="00906091" w:rsidR="000512F5" w:rsidP="000512F5" w:rsidRDefault="000512F5" w14:paraId="2E9C3E55" w14:textId="77777777">
      <w:pPr>
        <w:pStyle w:val="Heading4"/>
      </w:pPr>
      <w:r w:rsidRPr="00906091">
        <w:t>Supporting/Secondary Actors</w:t>
      </w:r>
    </w:p>
    <w:p w:rsidR="000512F5" w:rsidP="000512F5" w:rsidRDefault="000512F5" w14:paraId="3B0FFD40" w14:textId="77777777">
      <w:pPr>
        <w:pStyle w:val="Bullets"/>
        <w:rPr>
          <w:lang w:val="en-US"/>
        </w:rPr>
      </w:pPr>
      <w:r w:rsidRPr="00AF337F">
        <w:rPr>
          <w:rFonts w:eastAsia="Segoe UI" w:cstheme="minorHAnsi"/>
          <w:b/>
          <w:lang w:val="en-US"/>
        </w:rPr>
        <w:t>Analyst / Investigator</w:t>
      </w:r>
      <w:r>
        <w:rPr>
          <w:lang w:val="en-US"/>
        </w:rPr>
        <w:t>:</w:t>
      </w:r>
    </w:p>
    <w:p w:rsidR="000512F5" w:rsidP="000512F5" w:rsidRDefault="000512F5" w14:paraId="6F7346D4" w14:textId="240F0F04">
      <w:pPr>
        <w:pStyle w:val="Bullets"/>
        <w:numPr>
          <w:ilvl w:val="1"/>
          <w:numId w:val="5"/>
        </w:numPr>
        <w:rPr>
          <w:lang w:val="en-US"/>
        </w:rPr>
      </w:pPr>
      <w:r>
        <w:rPr>
          <w:lang w:val="en-US"/>
        </w:rPr>
        <w:t xml:space="preserve">The user who </w:t>
      </w:r>
      <w:r w:rsidR="008F3926">
        <w:rPr>
          <w:lang w:val="en-US"/>
        </w:rPr>
        <w:t>submitted</w:t>
      </w:r>
      <w:r>
        <w:rPr>
          <w:lang w:val="en-US"/>
        </w:rPr>
        <w:t xml:space="preserve"> the case</w:t>
      </w:r>
      <w:r w:rsidR="008F3926">
        <w:rPr>
          <w:lang w:val="en-US"/>
        </w:rPr>
        <w:t xml:space="preserve"> reopening for approval</w:t>
      </w:r>
      <w:r>
        <w:rPr>
          <w:lang w:val="en-US"/>
        </w:rPr>
        <w:t xml:space="preserve"> </w:t>
      </w:r>
      <w:r w:rsidR="00D73BDA">
        <w:rPr>
          <w:lang w:val="en-US"/>
        </w:rPr>
        <w:t>will either be assigned the case for investigation if the reopening is approved or be notified if the case reopening is rejected</w:t>
      </w:r>
      <w:r w:rsidRPr="00906091">
        <w:rPr>
          <w:lang w:val="en-US"/>
        </w:rPr>
        <w:t>.</w:t>
      </w:r>
    </w:p>
    <w:p w:rsidRPr="00906091" w:rsidR="000512F5" w:rsidP="000512F5" w:rsidRDefault="000512F5" w14:paraId="7661F61B" w14:textId="77777777">
      <w:pPr>
        <w:pStyle w:val="Bullets"/>
        <w:rPr>
          <w:lang w:val="en-US"/>
        </w:rPr>
      </w:pPr>
      <w:r w:rsidRPr="00AF337F">
        <w:rPr>
          <w:rFonts w:eastAsia="Segoe UI" w:cstheme="minorHAnsi"/>
          <w:b/>
          <w:lang w:val="en-US"/>
        </w:rPr>
        <w:t>Compliance Officer / Auditor (External Stakeholder):</w:t>
      </w:r>
      <w:r w:rsidRPr="00906091">
        <w:rPr>
          <w:lang w:val="en-US"/>
        </w:rPr>
        <w:t xml:space="preserve"> May later review logs or confirm compliance with regulatory or internal policies.</w:t>
      </w:r>
    </w:p>
    <w:p w:rsidR="000512F5" w:rsidP="000512F5" w:rsidRDefault="000512F5" w14:paraId="272B51D0" w14:textId="77777777">
      <w:pPr>
        <w:pStyle w:val="Heading3"/>
      </w:pPr>
      <w:r w:rsidRPr="00906091">
        <w:t>Pre-conditions</w:t>
      </w:r>
    </w:p>
    <w:p w:rsidRPr="00906091" w:rsidR="000512F5" w:rsidP="000512F5" w:rsidRDefault="000512F5" w14:paraId="43EE5089" w14:textId="77777777">
      <w:pPr>
        <w:pStyle w:val="Heading4"/>
      </w:pPr>
      <w:r>
        <w:t>System state</w:t>
      </w:r>
    </w:p>
    <w:p w:rsidR="000512F5" w:rsidP="00D6066B" w:rsidRDefault="000512F5" w14:paraId="2894658C" w14:textId="77777777">
      <w:pPr>
        <w:pStyle w:val="ListParagraph"/>
        <w:numPr>
          <w:ilvl w:val="0"/>
          <w:numId w:val="26"/>
        </w:numPr>
      </w:pPr>
      <w:r>
        <w:t>The case must already exist in the CMS database</w:t>
      </w:r>
    </w:p>
    <w:p w:rsidRPr="0027530A" w:rsidR="000512F5" w:rsidP="00D6066B" w:rsidRDefault="000512F5" w14:paraId="6008742A" w14:textId="19A686A5">
      <w:pPr>
        <w:pStyle w:val="ListParagraph"/>
        <w:numPr>
          <w:ilvl w:val="0"/>
          <w:numId w:val="26"/>
        </w:numPr>
      </w:pPr>
      <w:r>
        <w:t>The case must have a "</w:t>
      </w:r>
      <w:r w:rsidR="0063430B">
        <w:t>3</w:t>
      </w:r>
      <w:r>
        <w:t xml:space="preserve">1 - PENDING CASE </w:t>
      </w:r>
      <w:r w:rsidR="0063430B">
        <w:t>REOPENING</w:t>
      </w:r>
      <w:r>
        <w:t xml:space="preserve"> APPROVAL" status</w:t>
      </w:r>
    </w:p>
    <w:p w:rsidR="000512F5" w:rsidP="00D6066B" w:rsidRDefault="000512F5" w14:paraId="3F5D53F6" w14:textId="795DA102">
      <w:pPr>
        <w:pStyle w:val="ListParagraph"/>
        <w:numPr>
          <w:ilvl w:val="0"/>
          <w:numId w:val="26"/>
        </w:numPr>
        <w:rPr/>
      </w:pPr>
      <w:r w:rsidRPr="4ED0E540" w:rsidR="000512F5">
        <w:rPr>
          <w:lang w:val="en-US"/>
        </w:rPr>
        <w:t xml:space="preserve">The case must contain an "Approve case </w:t>
      </w:r>
      <w:r w:rsidRPr="4ED0E540" w:rsidR="0086117A">
        <w:rPr>
          <w:lang w:val="en-US"/>
        </w:rPr>
        <w:t>reopening</w:t>
      </w:r>
      <w:r w:rsidRPr="4ED0E540" w:rsidR="000512F5">
        <w:rPr>
          <w:lang w:val="en-US"/>
        </w:rPr>
        <w:t>" task</w:t>
      </w:r>
    </w:p>
    <w:p w:rsidR="000512F5" w:rsidP="00D6066B" w:rsidRDefault="000512F5" w14:paraId="7A6AE300" w14:textId="46F7139C">
      <w:pPr>
        <w:pStyle w:val="ListParagraph"/>
        <w:numPr>
          <w:ilvl w:val="0"/>
          <w:numId w:val="26"/>
        </w:numPr>
      </w:pPr>
      <w:r>
        <w:t xml:space="preserve">The "Approve case </w:t>
      </w:r>
      <w:r w:rsidR="005E3E61">
        <w:t>reopening</w:t>
      </w:r>
      <w:r>
        <w:t>" task must be assigned to the "Supervisor" work queue</w:t>
      </w:r>
    </w:p>
    <w:p w:rsidR="000512F5" w:rsidP="00D6066B" w:rsidRDefault="000512F5" w14:paraId="719360A5" w14:textId="5F55B014">
      <w:pPr>
        <w:pStyle w:val="ListParagraph"/>
        <w:numPr>
          <w:ilvl w:val="0"/>
          <w:numId w:val="26"/>
        </w:numPr>
      </w:pPr>
      <w:r>
        <w:t xml:space="preserve">The "Approve case </w:t>
      </w:r>
      <w:r w:rsidR="005E3E61">
        <w:t>reopening</w:t>
      </w:r>
      <w:r>
        <w:t>" task status must be "01 - UNASSIGNED"</w:t>
      </w:r>
    </w:p>
    <w:p w:rsidRPr="00906091" w:rsidR="000512F5" w:rsidP="000512F5" w:rsidRDefault="000512F5" w14:paraId="3DEF9EA4" w14:textId="77777777">
      <w:pPr>
        <w:pStyle w:val="Heading4"/>
      </w:pPr>
      <w:r w:rsidRPr="00906091">
        <w:t>Valid Access &amp; Permissions</w:t>
      </w:r>
    </w:p>
    <w:p w:rsidR="000512F5" w:rsidP="000512F5" w:rsidRDefault="000512F5" w14:paraId="2CA5C76E" w14:textId="77777777">
      <w:pPr>
        <w:pStyle w:val="Bullets"/>
        <w:rPr>
          <w:lang w:val="en-US"/>
        </w:rPr>
      </w:pPr>
      <w:r w:rsidRPr="00906091">
        <w:rPr>
          <w:lang w:val="en-US"/>
        </w:rPr>
        <w:t>The user (Supervisor) must be authenticated and authorized within the CMS (per ISO 27001 and role-based access rules).</w:t>
      </w:r>
    </w:p>
    <w:p w:rsidRPr="00906091" w:rsidR="000512F5" w:rsidP="000512F5" w:rsidRDefault="000512F5" w14:paraId="6EE0963C" w14:textId="77777777">
      <w:pPr>
        <w:pStyle w:val="Bullets"/>
        <w:rPr>
          <w:lang w:val="en-US"/>
        </w:rPr>
      </w:pPr>
      <w:r>
        <w:rPr>
          <w:lang w:val="en-US"/>
        </w:rPr>
        <w:t>The user (</w:t>
      </w:r>
      <w:r w:rsidRPr="00906091">
        <w:rPr>
          <w:lang w:val="en-US"/>
        </w:rPr>
        <w:t>Supervisor</w:t>
      </w:r>
      <w:r>
        <w:rPr>
          <w:lang w:val="en-US"/>
        </w:rPr>
        <w:t>) must have the authority to perform this use case.</w:t>
      </w:r>
    </w:p>
    <w:p w:rsidRPr="00906091" w:rsidR="000512F5" w:rsidP="000512F5" w:rsidRDefault="000512F5" w14:paraId="7814D452" w14:textId="77777777">
      <w:pPr>
        <w:pStyle w:val="Heading4"/>
      </w:pPr>
      <w:r w:rsidRPr="00906091">
        <w:t>Infrastructure / Configuration Ready</w:t>
      </w:r>
    </w:p>
    <w:p w:rsidRPr="00906091" w:rsidR="000512F5" w:rsidP="000512F5" w:rsidRDefault="000512F5" w14:paraId="52223AE2" w14:textId="77777777">
      <w:pPr>
        <w:pStyle w:val="Bullets"/>
        <w:rPr>
          <w:lang w:val="en-US"/>
        </w:rPr>
      </w:pPr>
      <w:r w:rsidRPr="00906091">
        <w:rPr>
          <w:lang w:val="en-US"/>
        </w:rPr>
        <w:t xml:space="preserve">The CMS is operational and configured to </w:t>
      </w:r>
      <w:r>
        <w:rPr>
          <w:lang w:val="en-US"/>
        </w:rPr>
        <w:t>require approval of new case creation</w:t>
      </w:r>
      <w:r w:rsidRPr="00906091">
        <w:rPr>
          <w:lang w:val="en-US"/>
        </w:rPr>
        <w:t>.</w:t>
      </w:r>
    </w:p>
    <w:p w:rsidRPr="00906091" w:rsidR="000512F5" w:rsidP="000512F5" w:rsidRDefault="000512F5" w14:paraId="0639DBED" w14:textId="77777777">
      <w:pPr>
        <w:pStyle w:val="Bullets"/>
        <w:rPr>
          <w:lang w:val="en-US"/>
        </w:rPr>
      </w:pPr>
      <w:r w:rsidRPr="00906091">
        <w:rPr>
          <w:lang w:val="en-US"/>
        </w:rPr>
        <w:t>Relevant compliance logging is active (GDPR, ISO 27001) so that any creation event is captured.</w:t>
      </w:r>
    </w:p>
    <w:p w:rsidRPr="00906091" w:rsidR="000512F5" w:rsidP="000512F5" w:rsidRDefault="000512F5" w14:paraId="74B6D52E" w14:textId="77777777">
      <w:pPr>
        <w:pStyle w:val="Heading3"/>
      </w:pPr>
      <w:r w:rsidRPr="00906091">
        <w:t>Triggers</w:t>
      </w:r>
    </w:p>
    <w:p w:rsidR="000512F5" w:rsidP="000512F5" w:rsidRDefault="000512F5" w14:paraId="7040A60B" w14:textId="11679AAF">
      <w:pPr>
        <w:pStyle w:val="Bullets"/>
        <w:rPr>
          <w:lang w:val="en-US"/>
        </w:rPr>
      </w:pPr>
      <w:r>
        <w:rPr>
          <w:lang w:val="en-US"/>
        </w:rPr>
        <w:t xml:space="preserve">A user has </w:t>
      </w:r>
      <w:r w:rsidR="00557E0A">
        <w:rPr>
          <w:lang w:val="en-US"/>
        </w:rPr>
        <w:t>requested the reopening of a case</w:t>
      </w:r>
      <w:r>
        <w:rPr>
          <w:lang w:val="en-US"/>
        </w:rPr>
        <w:t xml:space="preserve"> through the </w:t>
      </w:r>
      <w:hyperlink w:history="1" w:anchor="_Reopen_a_Case">
        <w:r w:rsidRPr="00557E0A" w:rsidR="00557E0A">
          <w:rPr>
            <w:rStyle w:val="Hyperlink"/>
            <w:b/>
            <w:bCs/>
          </w:rPr>
          <w:t>Reopen a Case</w:t>
        </w:r>
      </w:hyperlink>
      <w:r w:rsidR="00557E0A">
        <w:t xml:space="preserve"> </w:t>
      </w:r>
      <w:r>
        <w:rPr>
          <w:lang w:val="en-US"/>
        </w:rPr>
        <w:t xml:space="preserve">use case and the </w:t>
      </w:r>
      <w:r w:rsidR="00557E0A">
        <w:rPr>
          <w:lang w:val="en-US"/>
        </w:rPr>
        <w:t>reopening</w:t>
      </w:r>
      <w:r>
        <w:rPr>
          <w:lang w:val="en-US"/>
        </w:rPr>
        <w:t xml:space="preserve"> requires the approval of a Supervisor</w:t>
      </w:r>
      <w:r w:rsidR="00557E0A">
        <w:rPr>
          <w:lang w:val="en-US"/>
        </w:rPr>
        <w:t>.</w:t>
      </w:r>
    </w:p>
    <w:p w:rsidRPr="00A305D7" w:rsidR="000512F5" w:rsidP="000512F5" w:rsidRDefault="000512F5" w14:paraId="7B2EEBE1" w14:textId="77777777">
      <w:pPr>
        <w:pStyle w:val="Bullets"/>
        <w:rPr>
          <w:lang w:val="en-US"/>
        </w:rPr>
      </w:pPr>
      <w:r>
        <w:rPr>
          <w:lang w:val="en-US"/>
        </w:rPr>
        <w:t>The Supervisor received an alert that there is a new task in the "Supervisor" work queue/candidate group.</w:t>
      </w:r>
    </w:p>
    <w:p w:rsidRPr="00906091" w:rsidR="000512F5" w:rsidP="000512F5" w:rsidRDefault="000512F5" w14:paraId="521C088E" w14:textId="77777777">
      <w:pPr>
        <w:pStyle w:val="Heading3"/>
      </w:pPr>
      <w:r w:rsidRPr="00906091">
        <w:t>Main Success Scenario (Ideal Path)</w:t>
      </w:r>
    </w:p>
    <w:p w:rsidR="000512F5" w:rsidP="00D6066B" w:rsidRDefault="000512F5" w14:paraId="18810621" w14:textId="0349706A">
      <w:pPr>
        <w:numPr>
          <w:ilvl w:val="0"/>
          <w:numId w:val="40"/>
        </w:numPr>
        <w:spacing w:after="13" w:line="271" w:lineRule="auto"/>
        <w:rPr>
          <w:rFonts w:cstheme="minorHAnsi"/>
          <w:bCs/>
        </w:rPr>
      </w:pPr>
      <w:r>
        <w:rPr>
          <w:rFonts w:cstheme="minorHAnsi"/>
          <w:bCs/>
        </w:rPr>
        <w:t xml:space="preserve">User retrieves "Approve case </w:t>
      </w:r>
      <w:r w:rsidR="00552104">
        <w:rPr>
          <w:rFonts w:cstheme="minorHAnsi"/>
          <w:bCs/>
        </w:rPr>
        <w:t>reopening</w:t>
      </w:r>
      <w:r>
        <w:rPr>
          <w:rFonts w:cstheme="minorHAnsi"/>
          <w:bCs/>
        </w:rPr>
        <w:t>" task</w:t>
      </w:r>
    </w:p>
    <w:p w:rsidR="000512F5" w:rsidP="00D6066B" w:rsidRDefault="000512F5" w14:paraId="28D4F1F6" w14:textId="121E08BD">
      <w:pPr>
        <w:numPr>
          <w:ilvl w:val="0"/>
          <w:numId w:val="40"/>
        </w:numPr>
        <w:spacing w:after="13" w:line="271" w:lineRule="auto"/>
        <w:rPr>
          <w:rFonts w:cstheme="minorHAnsi"/>
          <w:bCs/>
        </w:rPr>
      </w:pPr>
      <w:r>
        <w:rPr>
          <w:rFonts w:cstheme="minorHAnsi"/>
          <w:bCs/>
        </w:rPr>
        <w:t xml:space="preserve">User claims the "Approve case </w:t>
      </w:r>
      <w:r w:rsidR="00552104">
        <w:rPr>
          <w:rFonts w:cstheme="minorHAnsi"/>
          <w:bCs/>
        </w:rPr>
        <w:t>reopening</w:t>
      </w:r>
      <w:r>
        <w:rPr>
          <w:rFonts w:cstheme="minorHAnsi"/>
          <w:bCs/>
        </w:rPr>
        <w:t>" task</w:t>
      </w:r>
    </w:p>
    <w:p w:rsidRPr="00C14089" w:rsidR="000512F5" w:rsidP="00D6066B" w:rsidRDefault="000512F5" w14:paraId="0C533945" w14:textId="77777777">
      <w:pPr>
        <w:numPr>
          <w:ilvl w:val="0"/>
          <w:numId w:val="40"/>
        </w:numPr>
        <w:spacing w:after="13" w:line="271" w:lineRule="auto"/>
        <w:rPr>
          <w:rFonts w:cstheme="minorHAnsi"/>
          <w:bCs/>
        </w:rPr>
      </w:pPr>
      <w:r>
        <w:rPr>
          <w:rFonts w:cstheme="minorHAnsi"/>
          <w:bCs/>
        </w:rPr>
        <w:t>User retrieves case</w:t>
      </w:r>
    </w:p>
    <w:p w:rsidRPr="00971483" w:rsidR="000512F5" w:rsidP="00D6066B" w:rsidRDefault="000512F5" w14:paraId="6FC8C9CE" w14:textId="77777777">
      <w:pPr>
        <w:numPr>
          <w:ilvl w:val="0"/>
          <w:numId w:val="40"/>
        </w:numPr>
        <w:spacing w:after="13" w:line="271" w:lineRule="auto"/>
        <w:rPr>
          <w:rFonts w:cstheme="minorHAnsi"/>
          <w:bCs/>
        </w:rPr>
      </w:pPr>
      <w:r>
        <w:rPr>
          <w:rFonts w:eastAsia="Segoe UI" w:cstheme="minorHAnsi"/>
          <w:bCs/>
        </w:rPr>
        <w:t>User reviews case information</w:t>
      </w:r>
    </w:p>
    <w:p w:rsidRPr="00906091" w:rsidR="000512F5" w:rsidP="00D6066B" w:rsidRDefault="000512F5" w14:paraId="04F2D774" w14:textId="046FF615">
      <w:pPr>
        <w:numPr>
          <w:ilvl w:val="0"/>
          <w:numId w:val="40"/>
        </w:numPr>
        <w:spacing w:after="13" w:line="271" w:lineRule="auto"/>
        <w:rPr>
          <w:rFonts w:cstheme="minorHAnsi"/>
          <w:bCs/>
        </w:rPr>
      </w:pPr>
      <w:r>
        <w:rPr>
          <w:rFonts w:eastAsia="Segoe UI" w:cstheme="minorHAnsi"/>
          <w:bCs/>
        </w:rPr>
        <w:t xml:space="preserve">User approves case </w:t>
      </w:r>
      <w:r w:rsidR="00417088">
        <w:rPr>
          <w:rFonts w:eastAsia="Segoe UI" w:cstheme="minorHAnsi"/>
          <w:bCs/>
        </w:rPr>
        <w:t>reopening</w:t>
      </w:r>
    </w:p>
    <w:p w:rsidRPr="006246E6" w:rsidR="000512F5" w:rsidP="00D6066B" w:rsidRDefault="000512F5" w14:paraId="73403B1B" w14:textId="77777777">
      <w:pPr>
        <w:numPr>
          <w:ilvl w:val="0"/>
          <w:numId w:val="40"/>
        </w:numPr>
        <w:spacing w:after="13" w:line="271" w:lineRule="auto"/>
        <w:ind w:hanging="330"/>
        <w:rPr>
          <w:rFonts w:cstheme="minorHAnsi"/>
          <w:bCs/>
        </w:rPr>
      </w:pPr>
      <w:r>
        <w:rPr>
          <w:rFonts w:eastAsia="Segoe UI" w:cstheme="minorHAnsi"/>
          <w:bCs/>
        </w:rPr>
        <w:t>Create a task to investigate the case in the CMS</w:t>
      </w:r>
    </w:p>
    <w:p w:rsidRPr="00BB682B" w:rsidR="000512F5" w:rsidP="00D6066B" w:rsidRDefault="000512F5" w14:paraId="02285CF8" w14:textId="028FCDDD">
      <w:pPr>
        <w:numPr>
          <w:ilvl w:val="0"/>
          <w:numId w:val="40"/>
        </w:numPr>
        <w:spacing w:after="13" w:line="271" w:lineRule="auto"/>
        <w:ind w:hanging="330"/>
        <w:rPr>
          <w:rFonts w:cstheme="minorHAnsi"/>
          <w:bCs/>
        </w:rPr>
      </w:pPr>
      <w:r>
        <w:rPr>
          <w:rFonts w:eastAsia="Segoe UI" w:cstheme="minorHAnsi"/>
          <w:bCs/>
        </w:rPr>
        <w:t>Assign the task to the "Investigations" work queue/candidate group</w:t>
      </w:r>
      <w:r w:rsidR="00B468FC">
        <w:rPr>
          <w:rFonts w:eastAsia="Segoe UI" w:cstheme="minorHAnsi"/>
          <w:bCs/>
        </w:rPr>
        <w:t xml:space="preserve"> or an analyst</w:t>
      </w:r>
    </w:p>
    <w:p w:rsidR="000512F5" w:rsidP="000512F5" w:rsidRDefault="000512F5" w14:paraId="618347C5" w14:textId="77777777">
      <w:pPr>
        <w:pStyle w:val="Heading3"/>
      </w:pPr>
      <w:r>
        <w:t>Alternative Success Scenario</w:t>
      </w:r>
    </w:p>
    <w:p w:rsidR="000512F5" w:rsidP="000512F5" w:rsidRDefault="000512F5" w14:paraId="04653AD2" w14:textId="77777777">
      <w:pPr>
        <w:spacing w:after="13" w:line="271" w:lineRule="auto"/>
        <w:rPr>
          <w:rFonts w:cstheme="minorHAnsi"/>
          <w:bCs/>
          <w:i/>
          <w:iCs/>
        </w:rPr>
      </w:pPr>
      <w:r>
        <w:rPr>
          <w:rFonts w:cstheme="minorHAnsi"/>
          <w:bCs/>
          <w:i/>
          <w:iCs/>
        </w:rPr>
        <w:t>1</w:t>
      </w:r>
      <w:r w:rsidRPr="00226C2B">
        <w:rPr>
          <w:rFonts w:cstheme="minorHAnsi"/>
          <w:bCs/>
          <w:i/>
          <w:iCs/>
        </w:rPr>
        <w:tab/>
      </w:r>
      <w:r w:rsidRPr="00226C2B">
        <w:rPr>
          <w:rFonts w:cstheme="minorHAnsi"/>
          <w:bCs/>
          <w:i/>
          <w:iCs/>
        </w:rPr>
        <w:t>User</w:t>
      </w:r>
      <w:r>
        <w:rPr>
          <w:rFonts w:cstheme="minorHAnsi"/>
          <w:bCs/>
          <w:i/>
          <w:iCs/>
        </w:rPr>
        <w:t xml:space="preserve"> </w:t>
      </w:r>
      <w:r w:rsidRPr="00226C2B">
        <w:rPr>
          <w:rFonts w:cstheme="minorHAnsi"/>
          <w:bCs/>
          <w:i/>
          <w:iCs/>
        </w:rPr>
        <w:t>retrieves task</w:t>
      </w:r>
    </w:p>
    <w:p w:rsidRPr="0027530A" w:rsidR="000512F5" w:rsidP="000512F5" w:rsidRDefault="000512F5" w14:paraId="3A8E4422" w14:textId="77777777">
      <w:pPr>
        <w:spacing w:after="13" w:line="271" w:lineRule="auto"/>
        <w:rPr>
          <w:rFonts w:cstheme="minorHAnsi"/>
          <w:bCs/>
        </w:rPr>
      </w:pPr>
      <w:r>
        <w:rPr>
          <w:rFonts w:cstheme="minorHAnsi"/>
          <w:bCs/>
        </w:rPr>
        <w:t>Alt:</w:t>
      </w:r>
      <w:r>
        <w:rPr>
          <w:rFonts w:cstheme="minorHAnsi"/>
          <w:bCs/>
        </w:rPr>
        <w:tab/>
      </w:r>
      <w:r>
        <w:rPr>
          <w:rFonts w:cstheme="minorHAnsi"/>
          <w:bCs/>
        </w:rPr>
        <w:t>It may not be necessary to retrieve a task for the task to be claimed. A task displayed on a dashboard or in a list of tasks could be claimed from the dashboard or list straight away without retrieval.</w:t>
      </w:r>
    </w:p>
    <w:p w:rsidRPr="006D541B" w:rsidR="000512F5" w:rsidP="000512F5" w:rsidRDefault="000512F5" w14:paraId="7ED8AEE1" w14:textId="77777777">
      <w:pPr>
        <w:spacing w:after="13" w:line="271" w:lineRule="auto"/>
        <w:rPr>
          <w:rFonts w:cstheme="minorHAnsi"/>
          <w:bCs/>
          <w:i/>
          <w:iCs/>
        </w:rPr>
      </w:pPr>
      <w:r>
        <w:rPr>
          <w:rFonts w:cstheme="minorHAnsi"/>
          <w:bCs/>
          <w:i/>
          <w:iCs/>
        </w:rPr>
        <w:t>3</w:t>
      </w:r>
      <w:r w:rsidRPr="006D541B">
        <w:rPr>
          <w:rFonts w:cstheme="minorHAnsi"/>
          <w:bCs/>
          <w:i/>
          <w:iCs/>
        </w:rPr>
        <w:tab/>
      </w:r>
      <w:r w:rsidRPr="006D541B">
        <w:rPr>
          <w:rFonts w:cstheme="minorHAnsi"/>
          <w:bCs/>
          <w:i/>
          <w:iCs/>
        </w:rPr>
        <w:t>User retrieves case</w:t>
      </w:r>
    </w:p>
    <w:p w:rsidRPr="0027530A" w:rsidR="000512F5" w:rsidP="000512F5" w:rsidRDefault="000512F5" w14:paraId="59B9E878" w14:textId="31053C5E">
      <w:pPr>
        <w:spacing w:after="13" w:line="271" w:lineRule="auto"/>
        <w:rPr>
          <w:rFonts w:cstheme="minorHAnsi"/>
          <w:bCs/>
        </w:rPr>
      </w:pPr>
      <w:r>
        <w:rPr>
          <w:rFonts w:cstheme="minorHAnsi"/>
          <w:bCs/>
        </w:rPr>
        <w:t>Alt:</w:t>
      </w:r>
      <w:r>
        <w:rPr>
          <w:rFonts w:cstheme="minorHAnsi"/>
          <w:bCs/>
        </w:rPr>
        <w:tab/>
      </w:r>
      <w:r>
        <w:rPr>
          <w:rFonts w:cstheme="minorHAnsi"/>
          <w:bCs/>
        </w:rPr>
        <w:t xml:space="preserve">When the user claims the "Approve case </w:t>
      </w:r>
      <w:r w:rsidR="00664B0D">
        <w:rPr>
          <w:rFonts w:cstheme="minorHAnsi"/>
          <w:bCs/>
        </w:rPr>
        <w:t>reopening</w:t>
      </w:r>
      <w:r>
        <w:rPr>
          <w:rFonts w:cstheme="minorHAnsi"/>
          <w:bCs/>
        </w:rPr>
        <w:t>" task, the case is automatically retrieved</w:t>
      </w:r>
    </w:p>
    <w:p w:rsidRPr="00906091" w:rsidR="000512F5" w:rsidP="000512F5" w:rsidRDefault="000512F5" w14:paraId="4C1831D0" w14:textId="77777777">
      <w:pPr>
        <w:pStyle w:val="Heading3"/>
        <w:rPr>
          <w:sz w:val="22"/>
        </w:rPr>
      </w:pPr>
      <w:r w:rsidRPr="00906091">
        <w:t>Partial Success Criteria</w:t>
      </w:r>
    </w:p>
    <w:p w:rsidRPr="00906091" w:rsidR="000512F5" w:rsidP="000512F5" w:rsidRDefault="000512F5" w14:paraId="573BD9D1" w14:textId="771EC635">
      <w:pPr>
        <w:pStyle w:val="Heading4"/>
      </w:pPr>
      <w:r>
        <w:t xml:space="preserve">Case </w:t>
      </w:r>
      <w:r w:rsidR="00D750A1">
        <w:t>reopening</w:t>
      </w:r>
      <w:r>
        <w:t xml:space="preserve"> rejected</w:t>
      </w:r>
    </w:p>
    <w:p w:rsidR="000512F5" w:rsidP="000512F5" w:rsidRDefault="000512F5" w14:paraId="2E201E4A" w14:textId="7C5BB022">
      <w:r>
        <w:t xml:space="preserve">The supervisor has rejected the case </w:t>
      </w:r>
      <w:r w:rsidR="00D750A1">
        <w:t xml:space="preserve">reopening </w:t>
      </w:r>
      <w:r>
        <w:t>and returned the case to the</w:t>
      </w:r>
      <w:r w:rsidR="00CF3204">
        <w:t xml:space="preserve"> original</w:t>
      </w:r>
      <w:r>
        <w:t xml:space="preserve"> </w:t>
      </w:r>
      <w:r w:rsidR="00CF3204">
        <w:t>closing state</w:t>
      </w:r>
      <w:r>
        <w:t>.</w:t>
      </w:r>
    </w:p>
    <w:p w:rsidR="000512F5" w:rsidP="000512F5" w:rsidRDefault="000512F5" w14:paraId="2136BDEC" w14:textId="24D00E63">
      <w:pPr>
        <w:pStyle w:val="Bullets"/>
        <w:rPr>
          <w:lang w:val="en-US"/>
        </w:rPr>
      </w:pPr>
      <w:r>
        <w:rPr>
          <w:lang w:val="en-US"/>
        </w:rPr>
        <w:t>The case status is</w:t>
      </w:r>
      <w:r w:rsidRPr="00906091">
        <w:rPr>
          <w:lang w:val="en-US"/>
        </w:rPr>
        <w:t xml:space="preserve"> </w:t>
      </w:r>
      <w:r w:rsidR="00874486">
        <w:rPr>
          <w:lang w:val="en-US"/>
        </w:rPr>
        <w:t>returned to the original closing state (71-83).</w:t>
      </w:r>
    </w:p>
    <w:p w:rsidR="000512F5" w:rsidP="000512F5" w:rsidRDefault="000512F5" w14:paraId="4C20D3AF" w14:textId="5CC4A2E3">
      <w:pPr>
        <w:pStyle w:val="Bullets"/>
        <w:rPr>
          <w:lang w:val="en-US"/>
        </w:rPr>
      </w:pPr>
      <w:r>
        <w:rPr>
          <w:lang w:val="en-US"/>
        </w:rPr>
        <w:t>The case is stored in the database</w:t>
      </w:r>
      <w:r w:rsidR="00874486">
        <w:rPr>
          <w:lang w:val="en-US"/>
        </w:rPr>
        <w:t>.</w:t>
      </w:r>
    </w:p>
    <w:p w:rsidR="000512F5" w:rsidP="000512F5" w:rsidRDefault="000512F5" w14:paraId="48279398" w14:textId="7010AF77">
      <w:pPr>
        <w:pStyle w:val="Bullets"/>
        <w:rPr>
          <w:lang w:val="en-US"/>
        </w:rPr>
      </w:pPr>
      <w:r>
        <w:rPr>
          <w:lang w:val="en-US"/>
        </w:rPr>
        <w:t xml:space="preserve">The </w:t>
      </w:r>
      <w:r w:rsidR="0016533E">
        <w:rPr>
          <w:lang w:val="en-US"/>
        </w:rPr>
        <w:t xml:space="preserve">analyst </w:t>
      </w:r>
      <w:r>
        <w:rPr>
          <w:lang w:val="en-US"/>
        </w:rPr>
        <w:t xml:space="preserve">user who submitted the case for </w:t>
      </w:r>
      <w:r w:rsidR="00874486">
        <w:rPr>
          <w:lang w:val="en-US"/>
        </w:rPr>
        <w:t>reopening</w:t>
      </w:r>
      <w:r>
        <w:rPr>
          <w:lang w:val="en-US"/>
        </w:rPr>
        <w:t xml:space="preserve"> is </w:t>
      </w:r>
      <w:r w:rsidR="0016533E">
        <w:rPr>
          <w:lang w:val="en-US"/>
        </w:rPr>
        <w:t xml:space="preserve">notified of the rejection of the case reopening request according to their </w:t>
      </w:r>
      <w:r w:rsidR="00CC358F">
        <w:rPr>
          <w:lang w:val="en-US"/>
        </w:rPr>
        <w:t>notification preferences.</w:t>
      </w:r>
    </w:p>
    <w:p w:rsidR="00070CDF" w:rsidP="000512F5" w:rsidRDefault="00070CDF" w14:paraId="64867E3F" w14:textId="3C54B3A4">
      <w:pPr>
        <w:pStyle w:val="Bullets"/>
        <w:rPr>
          <w:lang w:val="en-US"/>
        </w:rPr>
      </w:pPr>
      <w:r>
        <w:rPr>
          <w:lang w:val="en-US"/>
        </w:rPr>
        <w:t>The supervisor has supplied a reason for the rejection.</w:t>
      </w:r>
    </w:p>
    <w:p w:rsidR="00335C35" w:rsidP="00335C35" w:rsidRDefault="00335C35" w14:paraId="0A3EEAA0" w14:textId="77777777">
      <w:pPr>
        <w:pStyle w:val="Bullets"/>
        <w:rPr>
          <w:lang w:val="en-US"/>
        </w:rPr>
      </w:pPr>
      <w:r>
        <w:rPr>
          <w:lang w:val="en-US"/>
        </w:rPr>
        <w:t>The structured event log is updated.</w:t>
      </w:r>
    </w:p>
    <w:p w:rsidR="000512F5" w:rsidP="000512F5" w:rsidRDefault="000512F5" w14:paraId="4EECDD30" w14:textId="77777777">
      <w:pPr>
        <w:pStyle w:val="Bullets"/>
        <w:rPr>
          <w:lang w:val="en-US"/>
        </w:rPr>
      </w:pPr>
      <w:r>
        <w:rPr>
          <w:lang w:val="en-US"/>
        </w:rPr>
        <w:t>The rejection of the case is audit-logged</w:t>
      </w:r>
    </w:p>
    <w:p w:rsidRPr="00335C35" w:rsidR="000512F5" w:rsidP="00335C35" w:rsidRDefault="000512F5" w14:paraId="1766E2AF" w14:textId="3631FFC7">
      <w:pPr>
        <w:pStyle w:val="Bullets"/>
        <w:rPr>
          <w:lang w:val="en-US"/>
        </w:rPr>
      </w:pPr>
      <w:r>
        <w:rPr>
          <w:lang w:val="en-US"/>
        </w:rPr>
        <w:t>The rejection of the case is system-logged</w:t>
      </w:r>
    </w:p>
    <w:p w:rsidRPr="00906091" w:rsidR="000512F5" w:rsidP="000512F5" w:rsidRDefault="000512F5" w14:paraId="61132312" w14:textId="0D1E1787">
      <w:pPr>
        <w:pStyle w:val="Heading4"/>
      </w:pPr>
      <w:r w:rsidRPr="00906091">
        <w:t xml:space="preserve">Case </w:t>
      </w:r>
      <w:r w:rsidR="00335C35">
        <w:t>reopening</w:t>
      </w:r>
      <w:r>
        <w:t xml:space="preserve"> approval attempt failed</w:t>
      </w:r>
    </w:p>
    <w:p w:rsidR="000512F5" w:rsidP="000512F5" w:rsidRDefault="000512F5" w14:paraId="36355F07" w14:textId="439BF4DA">
      <w:r>
        <w:t xml:space="preserve">The attempt to </w:t>
      </w:r>
      <w:r w:rsidR="00C340C9">
        <w:t xml:space="preserve">approve the case </w:t>
      </w:r>
      <w:r w:rsidR="00335C35">
        <w:t>reopen</w:t>
      </w:r>
      <w:r w:rsidR="00C340C9">
        <w:t>ing</w:t>
      </w:r>
      <w:r>
        <w:t xml:space="preserve"> failed.</w:t>
      </w:r>
    </w:p>
    <w:p w:rsidR="000512F5" w:rsidP="000512F5" w:rsidRDefault="000512F5" w14:paraId="388B6231" w14:textId="77777777">
      <w:pPr>
        <w:pStyle w:val="Bullets"/>
        <w:rPr>
          <w:lang w:val="en-US"/>
        </w:rPr>
      </w:pPr>
      <w:r>
        <w:rPr>
          <w:lang w:val="en-US"/>
        </w:rPr>
        <w:t>The user must be notified of the failure and related error conditions</w:t>
      </w:r>
    </w:p>
    <w:p w:rsidR="000512F5" w:rsidP="000512F5" w:rsidRDefault="000512F5" w14:paraId="5642B2B0" w14:textId="77777777">
      <w:pPr>
        <w:pStyle w:val="Bullets"/>
        <w:rPr>
          <w:lang w:val="en-US"/>
        </w:rPr>
      </w:pPr>
      <w:r>
        <w:rPr>
          <w:lang w:val="en-US"/>
        </w:rPr>
        <w:t>The case is not updated in the database</w:t>
      </w:r>
    </w:p>
    <w:p w:rsidR="000512F5" w:rsidP="000512F5" w:rsidRDefault="000512F5" w14:paraId="57CDEF50" w14:textId="77FE4D63">
      <w:pPr>
        <w:pStyle w:val="Bullets"/>
        <w:rPr>
          <w:lang w:val="en-US"/>
        </w:rPr>
      </w:pPr>
      <w:r>
        <w:rPr>
          <w:lang w:val="en-US"/>
        </w:rPr>
        <w:t xml:space="preserve">The status of the "Approve case </w:t>
      </w:r>
      <w:r w:rsidR="00B93741">
        <w:rPr>
          <w:lang w:val="en-US"/>
        </w:rPr>
        <w:t>reopening</w:t>
      </w:r>
      <w:r>
        <w:rPr>
          <w:lang w:val="en-US"/>
        </w:rPr>
        <w:t>" task is "20 - IN PROGRESS"</w:t>
      </w:r>
    </w:p>
    <w:p w:rsidR="000512F5" w:rsidP="000512F5" w:rsidRDefault="000512F5" w14:paraId="1262C70D" w14:textId="77777777">
      <w:pPr>
        <w:pStyle w:val="Bullets"/>
        <w:rPr>
          <w:lang w:val="en-US"/>
        </w:rPr>
      </w:pPr>
      <w:r>
        <w:rPr>
          <w:lang w:val="en-US"/>
        </w:rPr>
        <w:t>The attempted update of the case is audit-logged</w:t>
      </w:r>
    </w:p>
    <w:p w:rsidRPr="00914A3F" w:rsidR="000512F5" w:rsidP="000512F5" w:rsidRDefault="000512F5" w14:paraId="727B0247" w14:textId="77777777">
      <w:pPr>
        <w:pStyle w:val="Bullets"/>
      </w:pPr>
      <w:r>
        <w:rPr>
          <w:lang w:val="en-US"/>
        </w:rPr>
        <w:t>The attempted update of the case is system-logged</w:t>
      </w:r>
    </w:p>
    <w:p w:rsidRPr="00906091" w:rsidR="000512F5" w:rsidP="000512F5" w:rsidRDefault="000512F5" w14:paraId="741365B6" w14:textId="77777777">
      <w:pPr>
        <w:pStyle w:val="Heading4"/>
      </w:pPr>
      <w:r>
        <w:t>The user stopped at retrieval</w:t>
      </w:r>
    </w:p>
    <w:p w:rsidR="000512F5" w:rsidP="000512F5" w:rsidRDefault="000512F5" w14:paraId="2731E424" w14:textId="77777777">
      <w:r>
        <w:t>The user only retrieved the task, but did not do anything with it.</w:t>
      </w:r>
    </w:p>
    <w:p w:rsidR="000512F5" w:rsidP="000512F5" w:rsidRDefault="000512F5" w14:paraId="4009F7A5" w14:textId="750DE774">
      <w:pPr>
        <w:pStyle w:val="Bullets"/>
        <w:rPr>
          <w:lang w:val="en-US"/>
        </w:rPr>
      </w:pPr>
      <w:r>
        <w:rPr>
          <w:lang w:val="en-US"/>
        </w:rPr>
        <w:t>The retrieval of the task is event-logged</w:t>
      </w:r>
      <w:r w:rsidR="00176084">
        <w:rPr>
          <w:lang w:val="en-US"/>
        </w:rPr>
        <w:t>.</w:t>
      </w:r>
    </w:p>
    <w:p w:rsidR="000512F5" w:rsidP="000512F5" w:rsidRDefault="000512F5" w14:paraId="596E421E" w14:textId="317533A5">
      <w:pPr>
        <w:pStyle w:val="Bullets"/>
        <w:rPr>
          <w:lang w:val="en-US"/>
        </w:rPr>
      </w:pPr>
      <w:r>
        <w:rPr>
          <w:lang w:val="en-US"/>
        </w:rPr>
        <w:t>The retrieval of the task is audit-logged</w:t>
      </w:r>
      <w:r w:rsidR="00176084">
        <w:rPr>
          <w:lang w:val="en-US"/>
        </w:rPr>
        <w:t>.</w:t>
      </w:r>
    </w:p>
    <w:p w:rsidRPr="0047461E" w:rsidR="000512F5" w:rsidP="000512F5" w:rsidRDefault="000512F5" w14:paraId="75EB562E" w14:textId="784B06FF">
      <w:pPr>
        <w:pStyle w:val="Bullets"/>
      </w:pPr>
      <w:r>
        <w:rPr>
          <w:lang w:val="en-US"/>
        </w:rPr>
        <w:t>The retrieval of the task is system-logged</w:t>
      </w:r>
      <w:r w:rsidR="00176084">
        <w:rPr>
          <w:lang w:val="en-US"/>
        </w:rPr>
        <w:t>.</w:t>
      </w:r>
    </w:p>
    <w:p w:rsidR="000512F5" w:rsidP="000512F5" w:rsidRDefault="000512F5" w14:paraId="60562862" w14:textId="77777777">
      <w:pPr>
        <w:pStyle w:val="Heading3"/>
      </w:pPr>
      <w:bookmarkStart w:name="_Complete_Success_Criteria_1" w:id="70"/>
      <w:bookmarkEnd w:id="70"/>
      <w:r w:rsidRPr="00906091">
        <w:t>Complete Success Criteria</w:t>
      </w:r>
    </w:p>
    <w:p w:rsidR="000512F5" w:rsidP="000512F5" w:rsidRDefault="000512F5" w14:paraId="6458133D" w14:textId="71585E78">
      <w:pPr>
        <w:pStyle w:val="Bullets"/>
        <w:rPr>
          <w:lang w:val="en-US"/>
        </w:rPr>
      </w:pPr>
      <w:r>
        <w:rPr>
          <w:lang w:val="en-US"/>
        </w:rPr>
        <w:t>The retrieval of the task is event-logged</w:t>
      </w:r>
      <w:r w:rsidR="00176084">
        <w:rPr>
          <w:lang w:val="en-US"/>
        </w:rPr>
        <w:t>.</w:t>
      </w:r>
    </w:p>
    <w:p w:rsidR="000512F5" w:rsidP="000512F5" w:rsidRDefault="000512F5" w14:paraId="21E6EA9F" w14:textId="662D08EB">
      <w:pPr>
        <w:pStyle w:val="Bullets"/>
        <w:rPr>
          <w:lang w:val="en-US"/>
        </w:rPr>
      </w:pPr>
      <w:r>
        <w:rPr>
          <w:lang w:val="en-US"/>
        </w:rPr>
        <w:t>The retrieval of the task is audit-logged</w:t>
      </w:r>
      <w:r w:rsidR="00176084">
        <w:rPr>
          <w:lang w:val="en-US"/>
        </w:rPr>
        <w:t>.</w:t>
      </w:r>
    </w:p>
    <w:p w:rsidRPr="00B93741" w:rsidR="000512F5" w:rsidP="000512F5" w:rsidRDefault="000512F5" w14:paraId="32C398F9" w14:textId="68BC0BCA">
      <w:pPr>
        <w:pStyle w:val="Bullets"/>
      </w:pPr>
      <w:r>
        <w:rPr>
          <w:lang w:val="en-US"/>
        </w:rPr>
        <w:t>The retrieval of the task is system-logged</w:t>
      </w:r>
      <w:r w:rsidR="00176084">
        <w:rPr>
          <w:lang w:val="en-US"/>
        </w:rPr>
        <w:t>.</w:t>
      </w:r>
    </w:p>
    <w:p w:rsidR="00EF6F31" w:rsidP="00EF6F31" w:rsidRDefault="00EF6F31" w14:paraId="52A1A613" w14:textId="111D3E38">
      <w:pPr>
        <w:pStyle w:val="Bullets"/>
        <w:rPr>
          <w:lang w:val="en-US"/>
        </w:rPr>
      </w:pPr>
      <w:r>
        <w:rPr>
          <w:lang w:val="en-US"/>
        </w:rPr>
        <w:t>The case is stored in the database</w:t>
      </w:r>
      <w:r w:rsidR="00176084">
        <w:rPr>
          <w:lang w:val="en-US"/>
        </w:rPr>
        <w:t>.</w:t>
      </w:r>
    </w:p>
    <w:p w:rsidRPr="00B93741" w:rsidR="00B93741" w:rsidP="000512F5" w:rsidRDefault="00B93741" w14:paraId="7F604BD0" w14:textId="6D707F8A">
      <w:pPr>
        <w:pStyle w:val="Bullets"/>
      </w:pPr>
      <w:r>
        <w:rPr>
          <w:lang w:val="en-US"/>
        </w:rPr>
        <w:t>If the reopening request was submitted by a</w:t>
      </w:r>
      <w:r w:rsidR="004E1042">
        <w:rPr>
          <w:lang w:val="en-US"/>
        </w:rPr>
        <w:t>n ana</w:t>
      </w:r>
      <w:r w:rsidR="00176084">
        <w:rPr>
          <w:lang w:val="en-US"/>
        </w:rPr>
        <w:t>lyst</w:t>
      </w:r>
      <w:r>
        <w:rPr>
          <w:lang w:val="en-US"/>
        </w:rPr>
        <w:t xml:space="preserve"> user:</w:t>
      </w:r>
    </w:p>
    <w:p w:rsidR="005C1077" w:rsidP="005C1077" w:rsidRDefault="005C1077" w14:paraId="0D3ECB94" w14:textId="29E8AB29">
      <w:pPr>
        <w:pStyle w:val="Bullets"/>
        <w:numPr>
          <w:ilvl w:val="1"/>
          <w:numId w:val="5"/>
        </w:numPr>
        <w:rPr>
          <w:lang w:val="en-US"/>
        </w:rPr>
      </w:pPr>
      <w:r>
        <w:rPr>
          <w:lang w:val="en-US"/>
        </w:rPr>
        <w:t>The case status is</w:t>
      </w:r>
      <w:r w:rsidRPr="00906091">
        <w:rPr>
          <w:lang w:val="en-US"/>
        </w:rPr>
        <w:t xml:space="preserve"> </w:t>
      </w:r>
      <w:r>
        <w:rPr>
          <w:lang w:val="en-US"/>
        </w:rPr>
        <w:t>"10 - ASSIGNED"</w:t>
      </w:r>
      <w:r w:rsidR="00176084">
        <w:rPr>
          <w:lang w:val="en-US"/>
        </w:rPr>
        <w:t>.</w:t>
      </w:r>
    </w:p>
    <w:p w:rsidR="005C1077" w:rsidP="005C1077" w:rsidRDefault="005C1077" w14:paraId="3D14A257" w14:textId="5DFAFBF0">
      <w:pPr>
        <w:pStyle w:val="Bullets"/>
        <w:numPr>
          <w:ilvl w:val="1"/>
          <w:numId w:val="5"/>
        </w:numPr>
        <w:rPr>
          <w:lang w:val="en-US"/>
        </w:rPr>
      </w:pPr>
      <w:r>
        <w:rPr>
          <w:lang w:val="en-US"/>
        </w:rPr>
        <w:t>The case will contain a task to "Investigate a case"</w:t>
      </w:r>
      <w:r w:rsidR="00176084">
        <w:rPr>
          <w:lang w:val="en-US"/>
        </w:rPr>
        <w:t>.</w:t>
      </w:r>
    </w:p>
    <w:p w:rsidR="005C1077" w:rsidP="005C1077" w:rsidRDefault="005C1077" w14:paraId="5BA4B893" w14:textId="00A0214D">
      <w:pPr>
        <w:pStyle w:val="Bullets"/>
        <w:numPr>
          <w:ilvl w:val="1"/>
          <w:numId w:val="5"/>
        </w:numPr>
      </w:pPr>
      <w:r>
        <w:t xml:space="preserve">The case </w:t>
      </w:r>
      <w:r w:rsidR="004E1042">
        <w:t>will be assigned to the analyst as the</w:t>
      </w:r>
      <w:r>
        <w:t xml:space="preserve"> assigned owner</w:t>
      </w:r>
      <w:r w:rsidR="00176084">
        <w:t>.</w:t>
      </w:r>
    </w:p>
    <w:p w:rsidR="005C1077" w:rsidP="005C1077" w:rsidRDefault="005C1077" w14:paraId="5949B87E" w14:textId="1A2A24CC">
      <w:pPr>
        <w:pStyle w:val="Bullets"/>
        <w:numPr>
          <w:ilvl w:val="1"/>
          <w:numId w:val="5"/>
        </w:numPr>
      </w:pPr>
      <w:r>
        <w:t>The status of the "Investigate a case" task is "</w:t>
      </w:r>
      <w:r w:rsidR="00176084">
        <w:t>10</w:t>
      </w:r>
      <w:r>
        <w:t xml:space="preserve"> - ASSIGNED"</w:t>
      </w:r>
      <w:r w:rsidR="00176084">
        <w:t>.</w:t>
      </w:r>
    </w:p>
    <w:p w:rsidR="005C1077" w:rsidP="005C1077" w:rsidRDefault="005C1077" w14:paraId="7C37927C" w14:textId="5DD264D3">
      <w:pPr>
        <w:pStyle w:val="Bullets"/>
        <w:numPr>
          <w:ilvl w:val="1"/>
          <w:numId w:val="5"/>
        </w:numPr>
      </w:pPr>
      <w:r>
        <w:t xml:space="preserve">The "Investigate a case" task is assigned to the </w:t>
      </w:r>
      <w:r w:rsidR="00176084">
        <w:t>analyst user.</w:t>
      </w:r>
    </w:p>
    <w:p w:rsidR="005C1077" w:rsidP="005C1077" w:rsidRDefault="005C1077" w14:paraId="7AFBA1A5" w14:textId="6B72D944">
      <w:pPr>
        <w:pStyle w:val="Bullets"/>
        <w:numPr>
          <w:ilvl w:val="1"/>
          <w:numId w:val="5"/>
        </w:numPr>
      </w:pPr>
      <w:r>
        <w:t xml:space="preserve">Generate notifications according to the </w:t>
      </w:r>
      <w:r w:rsidR="00176084">
        <w:t>user's notification preferences.</w:t>
      </w:r>
    </w:p>
    <w:p w:rsidRPr="0047461E" w:rsidR="00B93741" w:rsidP="000512F5" w:rsidRDefault="00B93741" w14:paraId="3D8DDE8B" w14:textId="32987133">
      <w:pPr>
        <w:pStyle w:val="Bullets"/>
      </w:pPr>
      <w:r>
        <w:rPr>
          <w:lang w:val="en-US"/>
        </w:rPr>
        <w:t xml:space="preserve">If the </w:t>
      </w:r>
      <w:r w:rsidR="00EF6F31">
        <w:rPr>
          <w:lang w:val="en-US"/>
        </w:rPr>
        <w:t>reopening request was submitted by a supervisor:</w:t>
      </w:r>
    </w:p>
    <w:p w:rsidR="000512F5" w:rsidP="00EF6F31" w:rsidRDefault="000512F5" w14:paraId="14D05FAD" w14:textId="3005E95C">
      <w:pPr>
        <w:pStyle w:val="Bullets"/>
        <w:numPr>
          <w:ilvl w:val="1"/>
          <w:numId w:val="5"/>
        </w:numPr>
        <w:rPr>
          <w:lang w:val="en-US"/>
        </w:rPr>
      </w:pPr>
      <w:r>
        <w:rPr>
          <w:lang w:val="en-US"/>
        </w:rPr>
        <w:t>The case status is</w:t>
      </w:r>
      <w:r w:rsidRPr="00906091">
        <w:rPr>
          <w:lang w:val="en-US"/>
        </w:rPr>
        <w:t xml:space="preserve"> </w:t>
      </w:r>
      <w:r>
        <w:rPr>
          <w:lang w:val="en-US"/>
        </w:rPr>
        <w:t>"02 - READY FOR ASSIGNMENT"</w:t>
      </w:r>
      <w:r w:rsidR="00176084">
        <w:rPr>
          <w:lang w:val="en-US"/>
        </w:rPr>
        <w:t>.</w:t>
      </w:r>
    </w:p>
    <w:p w:rsidR="000512F5" w:rsidP="003766BD" w:rsidRDefault="000512F5" w14:paraId="2C3F8FFD" w14:textId="6DD63860">
      <w:pPr>
        <w:pStyle w:val="Bullets"/>
        <w:numPr>
          <w:ilvl w:val="1"/>
          <w:numId w:val="5"/>
        </w:numPr>
        <w:rPr>
          <w:lang w:val="en-US"/>
        </w:rPr>
      </w:pPr>
      <w:r>
        <w:rPr>
          <w:lang w:val="en-US"/>
        </w:rPr>
        <w:t>The case will contain a task to "Investigate a case"</w:t>
      </w:r>
      <w:r w:rsidR="00176084">
        <w:rPr>
          <w:lang w:val="en-US"/>
        </w:rPr>
        <w:t>.</w:t>
      </w:r>
    </w:p>
    <w:p w:rsidR="000512F5" w:rsidP="003766BD" w:rsidRDefault="000512F5" w14:paraId="1D83B0D5" w14:textId="4E3D9F6E">
      <w:pPr>
        <w:pStyle w:val="Bullets"/>
        <w:numPr>
          <w:ilvl w:val="1"/>
          <w:numId w:val="5"/>
        </w:numPr>
      </w:pPr>
      <w:r>
        <w:t>The case does not have an assigned owner</w:t>
      </w:r>
      <w:r w:rsidR="00176084">
        <w:t>.</w:t>
      </w:r>
    </w:p>
    <w:p w:rsidR="000512F5" w:rsidP="003766BD" w:rsidRDefault="000512F5" w14:paraId="60239FA3" w14:textId="2D1A0FCF">
      <w:pPr>
        <w:pStyle w:val="Bullets"/>
        <w:numPr>
          <w:ilvl w:val="1"/>
          <w:numId w:val="5"/>
        </w:numPr>
      </w:pPr>
      <w:r>
        <w:t>The status of the "Investigate a case" task is "01 - UNASSIGNED"</w:t>
      </w:r>
      <w:r w:rsidR="00176084">
        <w:t>.</w:t>
      </w:r>
    </w:p>
    <w:p w:rsidR="000512F5" w:rsidP="003766BD" w:rsidRDefault="000512F5" w14:paraId="51B01C43" w14:textId="5BDD51AA">
      <w:pPr>
        <w:pStyle w:val="Bullets"/>
        <w:numPr>
          <w:ilvl w:val="1"/>
          <w:numId w:val="5"/>
        </w:numPr>
      </w:pPr>
      <w:r>
        <w:t>The "Investigate a case" task is assigned to the "Investigations" candidate group</w:t>
      </w:r>
      <w:r w:rsidR="00176084">
        <w:t>.</w:t>
      </w:r>
    </w:p>
    <w:p w:rsidR="000512F5" w:rsidP="003766BD" w:rsidRDefault="000512F5" w14:paraId="6C390D54" w14:textId="5492BBF3">
      <w:pPr>
        <w:pStyle w:val="Bullets"/>
        <w:numPr>
          <w:ilvl w:val="1"/>
          <w:numId w:val="5"/>
        </w:numPr>
      </w:pPr>
      <w:r>
        <w:t>Generate notifications according to the candidate group configuration</w:t>
      </w:r>
      <w:r w:rsidR="00176084">
        <w:t>.</w:t>
      </w:r>
    </w:p>
    <w:p w:rsidR="003766BD" w:rsidP="003766BD" w:rsidRDefault="003766BD" w14:paraId="5A3D88BE" w14:textId="1C414746">
      <w:pPr>
        <w:pStyle w:val="Bullets"/>
        <w:rPr>
          <w:lang w:val="en-US"/>
        </w:rPr>
      </w:pPr>
      <w:r>
        <w:rPr>
          <w:lang w:val="en-US"/>
        </w:rPr>
        <w:t>The structured event log is updated</w:t>
      </w:r>
      <w:r w:rsidR="00176084">
        <w:rPr>
          <w:lang w:val="en-US"/>
        </w:rPr>
        <w:t>.</w:t>
      </w:r>
    </w:p>
    <w:p w:rsidR="000512F5" w:rsidP="000512F5" w:rsidRDefault="000512F5" w14:paraId="63C14B4C" w14:textId="50C54BF8">
      <w:pPr>
        <w:pStyle w:val="Bullets"/>
        <w:rPr>
          <w:lang w:val="en-US"/>
        </w:rPr>
      </w:pPr>
      <w:r>
        <w:rPr>
          <w:lang w:val="en-US"/>
        </w:rPr>
        <w:t>The creation of the</w:t>
      </w:r>
      <w:r w:rsidR="00D52762">
        <w:rPr>
          <w:lang w:val="en-US"/>
        </w:rPr>
        <w:t xml:space="preserve"> investigation</w:t>
      </w:r>
      <w:r>
        <w:rPr>
          <w:lang w:val="en-US"/>
        </w:rPr>
        <w:t xml:space="preserve"> task is </w:t>
      </w:r>
      <w:r w:rsidR="00D52762">
        <w:rPr>
          <w:lang w:val="en-US"/>
        </w:rPr>
        <w:t xml:space="preserve">event-, system, and </w:t>
      </w:r>
      <w:r>
        <w:rPr>
          <w:lang w:val="en-US"/>
        </w:rPr>
        <w:t>audit</w:t>
      </w:r>
      <w:r w:rsidR="00D52762">
        <w:rPr>
          <w:lang w:val="en-US"/>
        </w:rPr>
        <w:t>-</w:t>
      </w:r>
      <w:r>
        <w:rPr>
          <w:lang w:val="en-US"/>
        </w:rPr>
        <w:t>logged</w:t>
      </w:r>
      <w:r w:rsidR="00176084">
        <w:rPr>
          <w:lang w:val="en-US"/>
        </w:rPr>
        <w:t>.</w:t>
      </w:r>
    </w:p>
    <w:p w:rsidR="00D52762" w:rsidP="00D52762" w:rsidRDefault="00D52762" w14:paraId="1DB1E2F5" w14:textId="50BC5DD9">
      <w:pPr>
        <w:pStyle w:val="Bullets"/>
        <w:rPr>
          <w:lang w:val="en-US"/>
        </w:rPr>
      </w:pPr>
      <w:r>
        <w:rPr>
          <w:lang w:val="en-US"/>
        </w:rPr>
        <w:t>The assignment of the investigation task is event-, system, and audit-logged.</w:t>
      </w:r>
    </w:p>
    <w:p w:rsidR="00DD5791" w:rsidP="00DD5791" w:rsidRDefault="00DD5791" w14:paraId="15717C04" w14:textId="30B0C82E">
      <w:pPr>
        <w:pStyle w:val="Bullets"/>
        <w:rPr>
          <w:lang w:val="en-US"/>
        </w:rPr>
      </w:pPr>
      <w:r>
        <w:rPr>
          <w:lang w:val="en-US"/>
        </w:rPr>
        <w:t>The reopening of the case is event-, system, and audit-logged.</w:t>
      </w:r>
    </w:p>
    <w:p w:rsidR="000512F5" w:rsidP="000512F5" w:rsidRDefault="000512F5" w14:paraId="2749081A" w14:textId="77777777">
      <w:pPr>
        <w:pStyle w:val="Heading3"/>
      </w:pPr>
      <w:r w:rsidRPr="00906091">
        <w:t>Extension</w:t>
      </w:r>
      <w:r>
        <w:t>s</w:t>
      </w:r>
    </w:p>
    <w:p w:rsidRPr="00D73442" w:rsidR="000512F5" w:rsidP="000512F5" w:rsidRDefault="000512F5" w14:paraId="37C8A50A" w14:textId="489FA3C2">
      <w:pPr>
        <w:rPr>
          <w:i/>
          <w:iCs/>
        </w:rPr>
      </w:pPr>
      <w:r w:rsidRPr="00D73442">
        <w:rPr>
          <w:i/>
          <w:iCs/>
        </w:rPr>
        <w:t>1</w:t>
      </w:r>
      <w:r w:rsidRPr="00D73442">
        <w:rPr>
          <w:i/>
          <w:iCs/>
        </w:rPr>
        <w:tab/>
      </w:r>
      <w:r w:rsidRPr="00D73442">
        <w:rPr>
          <w:i/>
          <w:iCs/>
        </w:rPr>
        <w:t xml:space="preserve">User retrieves </w:t>
      </w:r>
      <w:r>
        <w:rPr>
          <w:i/>
          <w:iCs/>
        </w:rPr>
        <w:t xml:space="preserve">"Approve case </w:t>
      </w:r>
      <w:r w:rsidR="00DD5791">
        <w:rPr>
          <w:i/>
          <w:iCs/>
        </w:rPr>
        <w:t>reopening</w:t>
      </w:r>
      <w:r>
        <w:rPr>
          <w:i/>
          <w:iCs/>
        </w:rPr>
        <w:t>"</w:t>
      </w:r>
      <w:r w:rsidRPr="00D73442">
        <w:rPr>
          <w:i/>
          <w:iCs/>
        </w:rPr>
        <w:t xml:space="preserve"> task</w:t>
      </w:r>
    </w:p>
    <w:p w:rsidR="000512F5" w:rsidP="000512F5" w:rsidRDefault="000512F5" w14:paraId="27703113" w14:textId="77777777">
      <w:r w:rsidRPr="00D73442">
        <w:rPr>
          <w:b/>
          <w:bCs/>
        </w:rPr>
        <w:t>1a1</w:t>
      </w:r>
      <w:r w:rsidRPr="00D73442">
        <w:tab/>
      </w:r>
      <w:r w:rsidRPr="00D73442">
        <w:t xml:space="preserve">If the user is unable to retrieve the </w:t>
      </w:r>
      <w:r>
        <w:t>task</w:t>
      </w:r>
      <w:r w:rsidRPr="00D73442">
        <w:t>, the system must inform the user of the error(s) with a specific and detailed description.</w:t>
      </w:r>
    </w:p>
    <w:p w:rsidR="000512F5" w:rsidP="000512F5" w:rsidRDefault="000512F5" w14:paraId="16176179" w14:textId="77777777">
      <w:r>
        <w:rPr>
          <w:b/>
          <w:bCs/>
        </w:rPr>
        <w:t>1</w:t>
      </w:r>
      <w:r w:rsidRPr="00C21BBD">
        <w:rPr>
          <w:b/>
          <w:bCs/>
        </w:rPr>
        <w:t>b1</w:t>
      </w:r>
      <w:r>
        <w:tab/>
      </w:r>
      <w:r>
        <w:t xml:space="preserve">If the user is not authorized to </w:t>
      </w:r>
      <w:r w:rsidRPr="00D73442">
        <w:t xml:space="preserve">retrieve the </w:t>
      </w:r>
      <w:r>
        <w:t>task (i.e. is not a Supervisor), the user must not be allowed to retrieve the task.</w:t>
      </w:r>
    </w:p>
    <w:p w:rsidR="000512F5" w:rsidP="000512F5" w:rsidRDefault="000512F5" w14:paraId="1A0321F2" w14:textId="77777777">
      <w:r>
        <w:rPr>
          <w:b/>
          <w:bCs/>
        </w:rPr>
        <w:t>1</w:t>
      </w:r>
      <w:r w:rsidRPr="00C21BBD">
        <w:rPr>
          <w:b/>
          <w:bCs/>
        </w:rPr>
        <w:t>b2</w:t>
      </w:r>
      <w:r>
        <w:tab/>
      </w:r>
      <w:r w:rsidRPr="007B794B">
        <w:rPr>
          <w:b/>
          <w:bCs/>
        </w:rPr>
        <w:t>ISO27001 requirement</w:t>
      </w:r>
      <w:r>
        <w:t xml:space="preserve">: If an unauthorized user attempts to retrieve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Pr="00D73442" w:rsidR="000512F5" w:rsidP="000512F5" w:rsidRDefault="000512F5" w14:paraId="053A033B" w14:textId="5037DFB9">
      <w:pPr>
        <w:rPr>
          <w:i/>
          <w:iCs/>
        </w:rPr>
      </w:pPr>
      <w:r w:rsidRPr="00D73442">
        <w:rPr>
          <w:i/>
          <w:iCs/>
        </w:rPr>
        <w:t>2</w:t>
      </w:r>
      <w:r w:rsidRPr="00D73442">
        <w:rPr>
          <w:i/>
          <w:iCs/>
        </w:rPr>
        <w:tab/>
      </w:r>
      <w:r w:rsidRPr="00D73442">
        <w:rPr>
          <w:i/>
          <w:iCs/>
        </w:rPr>
        <w:t xml:space="preserve">User claims the </w:t>
      </w:r>
      <w:r>
        <w:rPr>
          <w:i/>
          <w:iCs/>
        </w:rPr>
        <w:t xml:space="preserve">"Approve case </w:t>
      </w:r>
      <w:r w:rsidR="00DD5791">
        <w:rPr>
          <w:i/>
          <w:iCs/>
        </w:rPr>
        <w:t>reopening</w:t>
      </w:r>
      <w:r>
        <w:rPr>
          <w:i/>
          <w:iCs/>
        </w:rPr>
        <w:t>"</w:t>
      </w:r>
      <w:r w:rsidRPr="00D73442">
        <w:rPr>
          <w:i/>
          <w:iCs/>
        </w:rPr>
        <w:t xml:space="preserve"> task</w:t>
      </w:r>
    </w:p>
    <w:p w:rsidR="000512F5" w:rsidP="000512F5" w:rsidRDefault="000512F5" w14:paraId="1D9A9865" w14:textId="77777777">
      <w:r>
        <w:rPr>
          <w:b/>
          <w:bCs/>
        </w:rPr>
        <w:t>2</w:t>
      </w:r>
      <w:r w:rsidRPr="00D73442">
        <w:rPr>
          <w:b/>
          <w:bCs/>
        </w:rPr>
        <w:t>a1</w:t>
      </w:r>
      <w:r w:rsidRPr="00D73442">
        <w:tab/>
      </w:r>
      <w:r w:rsidRPr="00D73442">
        <w:t xml:space="preserve">If the user is unable to </w:t>
      </w:r>
      <w:r>
        <w:t>claim</w:t>
      </w:r>
      <w:r w:rsidRPr="00D73442">
        <w:t xml:space="preserve"> the </w:t>
      </w:r>
      <w:r>
        <w:t>task</w:t>
      </w:r>
      <w:r w:rsidRPr="00D73442">
        <w:t>, the system must inform the user of the error(s) with a specific and detailed description.</w:t>
      </w:r>
    </w:p>
    <w:p w:rsidR="000512F5" w:rsidP="000512F5" w:rsidRDefault="000512F5" w14:paraId="4ED529BD" w14:textId="08C6099D">
      <w:r w:rsidRPr="00C21BBD">
        <w:rPr>
          <w:b/>
          <w:bCs/>
        </w:rPr>
        <w:t>2b1</w:t>
      </w:r>
      <w:r>
        <w:tab/>
      </w:r>
      <w:r>
        <w:t xml:space="preserve">If the user is not authorized to approve the case </w:t>
      </w:r>
      <w:r w:rsidR="00DD5791">
        <w:t>reopening</w:t>
      </w:r>
      <w:r>
        <w:t xml:space="preserve"> (i.e. is not a Supervisor), the user must not be allowed to claim the task.</w:t>
      </w:r>
    </w:p>
    <w:p w:rsidR="000512F5" w:rsidP="000512F5" w:rsidRDefault="000512F5" w14:paraId="62AF29B3" w14:textId="77777777">
      <w:r w:rsidRPr="00C21BBD">
        <w:rPr>
          <w:b/>
          <w:bCs/>
        </w:rPr>
        <w:t>2b2</w:t>
      </w:r>
      <w:r>
        <w:tab/>
      </w:r>
      <w:r w:rsidRPr="007B794B">
        <w:rPr>
          <w:b/>
          <w:bCs/>
        </w:rPr>
        <w:t>ISO27001 requirement</w:t>
      </w:r>
      <w:r>
        <w:t xml:space="preserve">: If an unauthorized user attempts to claim the task the failed attempt must be </w:t>
      </w:r>
      <w:r w:rsidRPr="007B794B">
        <w:t>log</w:t>
      </w:r>
      <w:r>
        <w:t>ged</w:t>
      </w:r>
      <w:r w:rsidRPr="007B794B">
        <w:t xml:space="preserve"> as a potential security breach by creating a task in the </w:t>
      </w:r>
      <w:r>
        <w:t>"</w:t>
      </w:r>
      <w:r w:rsidRPr="007B794B">
        <w:t>Security</w:t>
      </w:r>
      <w:r>
        <w:t>"</w:t>
      </w:r>
      <w:r w:rsidRPr="007B794B">
        <w:t xml:space="preserve"> candidate group.</w:t>
      </w:r>
    </w:p>
    <w:p w:rsidR="000512F5" w:rsidP="000512F5" w:rsidRDefault="000512F5" w14:paraId="74DFA366" w14:textId="77777777">
      <w:r w:rsidRPr="00C800DA">
        <w:rPr>
          <w:b/>
          <w:bCs/>
        </w:rPr>
        <w:t>2c1</w:t>
      </w:r>
      <w:r>
        <w:tab/>
      </w:r>
      <w:r>
        <w:t>If a user claims a task that had already been claimed by a different user, the existing user must be notified that the task has been claimed (taken over) by another user.</w:t>
      </w:r>
    </w:p>
    <w:p w:rsidRPr="00FA1539" w:rsidR="000512F5" w:rsidP="000512F5" w:rsidRDefault="000512F5" w14:paraId="428C650F" w14:textId="0DF64459">
      <w:pPr>
        <w:rPr>
          <w:caps/>
        </w:rPr>
      </w:pPr>
      <w:r w:rsidRPr="00453594">
        <w:rPr>
          <w:b/>
          <w:bCs/>
        </w:rPr>
        <w:t>2c2</w:t>
      </w:r>
      <w:r>
        <w:tab/>
      </w:r>
      <w:r>
        <w:t xml:space="preserve">The reassignment must be </w:t>
      </w:r>
      <w:r w:rsidR="00AD4E13">
        <w:t xml:space="preserve">event-, </w:t>
      </w:r>
      <w:r>
        <w:t>audit- and system-logged.</w:t>
      </w:r>
    </w:p>
    <w:p w:rsidRPr="00D73442" w:rsidR="000512F5" w:rsidP="000512F5" w:rsidRDefault="000512F5" w14:paraId="1F0DC499" w14:textId="77777777">
      <w:pPr>
        <w:rPr>
          <w:i/>
          <w:iCs/>
        </w:rPr>
      </w:pPr>
      <w:r w:rsidRPr="00D73442">
        <w:rPr>
          <w:i/>
          <w:iCs/>
        </w:rPr>
        <w:t>3</w:t>
      </w:r>
      <w:r w:rsidRPr="00D73442">
        <w:rPr>
          <w:i/>
          <w:iCs/>
        </w:rPr>
        <w:tab/>
      </w:r>
      <w:r w:rsidRPr="00D73442">
        <w:rPr>
          <w:i/>
          <w:iCs/>
        </w:rPr>
        <w:t>User retrieves case</w:t>
      </w:r>
    </w:p>
    <w:p w:rsidRPr="000E3F52" w:rsidR="000512F5" w:rsidP="000512F5" w:rsidRDefault="000512F5" w14:paraId="6E3BD462" w14:textId="77777777">
      <w:r>
        <w:rPr>
          <w:b/>
          <w:bCs/>
        </w:rPr>
        <w:t>3</w:t>
      </w:r>
      <w:r w:rsidRPr="00914B96">
        <w:rPr>
          <w:b/>
          <w:bCs/>
        </w:rPr>
        <w:t>a1</w:t>
      </w:r>
      <w:r>
        <w:tab/>
      </w:r>
      <w:r>
        <w:t xml:space="preserve">If the user is unable to retrieve the case, the system must inform the user of the error(s) </w:t>
      </w:r>
      <w:r>
        <w:rPr>
          <w:rFonts w:eastAsia="Segoe UI" w:cstheme="minorHAnsi"/>
          <w:bCs/>
        </w:rPr>
        <w:t>with a specific and detailed description.</w:t>
      </w:r>
    </w:p>
    <w:p w:rsidRPr="00D73442" w:rsidR="000512F5" w:rsidP="000512F5" w:rsidRDefault="000512F5" w14:paraId="084F934A" w14:textId="77777777">
      <w:pPr>
        <w:rPr>
          <w:i/>
          <w:iCs/>
        </w:rPr>
      </w:pPr>
      <w:r w:rsidRPr="00D73442">
        <w:rPr>
          <w:i/>
          <w:iCs/>
        </w:rPr>
        <w:t>4</w:t>
      </w:r>
      <w:r w:rsidRPr="00D73442">
        <w:rPr>
          <w:i/>
          <w:iCs/>
        </w:rPr>
        <w:tab/>
      </w:r>
      <w:r w:rsidRPr="00D73442">
        <w:rPr>
          <w:i/>
          <w:iCs/>
        </w:rPr>
        <w:t>User reviews case information</w:t>
      </w:r>
    </w:p>
    <w:p w:rsidR="000512F5" w:rsidP="000512F5" w:rsidRDefault="000512F5" w14:paraId="6FD22FB5" w14:textId="77777777">
      <w:r>
        <w:t>No extensions</w:t>
      </w:r>
    </w:p>
    <w:p w:rsidRPr="00D73442" w:rsidR="000512F5" w:rsidP="000512F5" w:rsidRDefault="000512F5" w14:paraId="6D7D2AF0" w14:textId="7F2C43AD">
      <w:pPr>
        <w:rPr>
          <w:i/>
          <w:iCs/>
        </w:rPr>
      </w:pPr>
      <w:r w:rsidRPr="00D73442">
        <w:rPr>
          <w:i/>
          <w:iCs/>
        </w:rPr>
        <w:t>5</w:t>
      </w:r>
      <w:r w:rsidRPr="00D73442">
        <w:rPr>
          <w:i/>
          <w:iCs/>
        </w:rPr>
        <w:tab/>
      </w:r>
      <w:r w:rsidRPr="00D73442">
        <w:rPr>
          <w:i/>
          <w:iCs/>
        </w:rPr>
        <w:t xml:space="preserve">User approves case </w:t>
      </w:r>
      <w:r w:rsidR="00285B77">
        <w:rPr>
          <w:i/>
          <w:iCs/>
        </w:rPr>
        <w:t>reopening</w:t>
      </w:r>
    </w:p>
    <w:p w:rsidR="000512F5" w:rsidP="000512F5" w:rsidRDefault="000512F5" w14:paraId="75E52083" w14:textId="32050489">
      <w:r w:rsidRPr="00332D6D">
        <w:rPr>
          <w:b/>
          <w:bCs/>
        </w:rPr>
        <w:t>5a1</w:t>
      </w:r>
      <w:r>
        <w:tab/>
      </w:r>
      <w:r w:rsidRPr="0029645A">
        <w:t xml:space="preserve">If the user is unable to </w:t>
      </w:r>
      <w:r>
        <w:t>approve</w:t>
      </w:r>
      <w:r w:rsidRPr="0029645A">
        <w:t xml:space="preserve"> the case</w:t>
      </w:r>
      <w:r w:rsidR="00285B77">
        <w:t xml:space="preserve"> reopening</w:t>
      </w:r>
      <w:r w:rsidRPr="0029645A">
        <w:t>, the system must inform the user of the error(s) with a specific and detailed description.</w:t>
      </w:r>
    </w:p>
    <w:p w:rsidR="000512F5" w:rsidP="000512F5" w:rsidRDefault="000512F5" w14:paraId="721D2E02" w14:textId="251E252A">
      <w:r w:rsidRPr="00332D6D">
        <w:rPr>
          <w:b/>
          <w:bCs/>
        </w:rPr>
        <w:t>5b1</w:t>
      </w:r>
      <w:r>
        <w:tab/>
      </w:r>
      <w:r>
        <w:t xml:space="preserve">The user may add notes and tasks to the case as part of the </w:t>
      </w:r>
      <w:r w:rsidR="00285B77">
        <w:t>reopening</w:t>
      </w:r>
      <w:r>
        <w:t xml:space="preserve"> process.</w:t>
      </w:r>
    </w:p>
    <w:p w:rsidR="000512F5" w:rsidP="000512F5" w:rsidRDefault="000512F5" w14:paraId="647AFCA2" w14:textId="77777777">
      <w:r w:rsidRPr="00332D6D">
        <w:rPr>
          <w:b/>
          <w:bCs/>
        </w:rPr>
        <w:t>5b2</w:t>
      </w:r>
      <w:r>
        <w:tab/>
      </w:r>
      <w:r>
        <w:t>The user may update case information.</w:t>
      </w:r>
    </w:p>
    <w:p w:rsidR="000512F5" w:rsidP="000512F5" w:rsidRDefault="000512F5" w14:paraId="5D3AC112" w14:textId="77777777">
      <w:r w:rsidRPr="00332D6D">
        <w:rPr>
          <w:b/>
          <w:bCs/>
        </w:rPr>
        <w:t>5b3</w:t>
      </w:r>
      <w:r>
        <w:tab/>
      </w:r>
      <w:r>
        <w:t>If the user makes any changes to the case, the changes must be audit-logged.</w:t>
      </w:r>
    </w:p>
    <w:p w:rsidR="000512F5" w:rsidP="000512F5" w:rsidRDefault="000512F5" w14:paraId="320DB0CC" w14:textId="77777777">
      <w:r w:rsidRPr="00332D6D">
        <w:rPr>
          <w:b/>
          <w:bCs/>
        </w:rPr>
        <w:t>5b4</w:t>
      </w:r>
      <w:r>
        <w:tab/>
      </w:r>
      <w:r>
        <w:t>Any changes made to the case must be recorded in the case structured event log.</w:t>
      </w:r>
    </w:p>
    <w:p w:rsidR="000512F5" w:rsidP="000512F5" w:rsidRDefault="000512F5" w14:paraId="5244531B" w14:textId="7E888CAA">
      <w:r w:rsidRPr="00B745F3">
        <w:rPr>
          <w:b/>
          <w:bCs/>
        </w:rPr>
        <w:t>5c1</w:t>
      </w:r>
      <w:r>
        <w:tab/>
      </w:r>
      <w:r>
        <w:t>Instead of approving the</w:t>
      </w:r>
      <w:r w:rsidR="00285B77">
        <w:t xml:space="preserve"> reopening of the</w:t>
      </w:r>
      <w:r>
        <w:t xml:space="preserve"> case, the user may reject the </w:t>
      </w:r>
      <w:r w:rsidR="00285B77">
        <w:t xml:space="preserve">reopening of the </w:t>
      </w:r>
      <w:r>
        <w:t>case. If rejected:</w:t>
      </w:r>
    </w:p>
    <w:p w:rsidR="000512F5" w:rsidP="000512F5" w:rsidRDefault="000512F5" w14:paraId="22351A36" w14:textId="060348F3">
      <w:pPr>
        <w:ind w:firstLine="720"/>
      </w:pPr>
      <w:r w:rsidRPr="009A4310">
        <w:rPr>
          <w:b/>
          <w:bCs/>
        </w:rPr>
        <w:t>5c1a</w:t>
      </w:r>
      <w:r>
        <w:tab/>
      </w:r>
      <w:r>
        <w:t xml:space="preserve">The case status must be </w:t>
      </w:r>
      <w:r w:rsidR="00285926">
        <w:t>returned to the original closing status</w:t>
      </w:r>
      <w:r>
        <w:t>.</w:t>
      </w:r>
    </w:p>
    <w:p w:rsidR="000512F5" w:rsidP="000512F5" w:rsidRDefault="000512F5" w14:paraId="0174E76D" w14:textId="103BD31F">
      <w:pPr>
        <w:ind w:left="1418" w:hanging="698"/>
      </w:pPr>
      <w:r w:rsidRPr="009A4310">
        <w:rPr>
          <w:b/>
          <w:bCs/>
        </w:rPr>
        <w:t>5c1</w:t>
      </w:r>
      <w:r w:rsidR="00285926">
        <w:rPr>
          <w:b/>
          <w:bCs/>
        </w:rPr>
        <w:t>b</w:t>
      </w:r>
      <w:r>
        <w:tab/>
      </w:r>
      <w:r>
        <w:t>The user who submitted the case for</w:t>
      </w:r>
      <w:r w:rsidR="00285926">
        <w:t xml:space="preserve"> reopening</w:t>
      </w:r>
      <w:r>
        <w:t xml:space="preserve"> approval </w:t>
      </w:r>
      <w:r w:rsidR="00285926">
        <w:t>must be notified that the reopening was rejected.</w:t>
      </w:r>
    </w:p>
    <w:p w:rsidR="00D34802" w:rsidP="000512F5" w:rsidRDefault="00D34802" w14:paraId="21690754" w14:textId="26D6403F">
      <w:pPr>
        <w:ind w:left="1418" w:hanging="698"/>
      </w:pPr>
      <w:r>
        <w:rPr>
          <w:b/>
          <w:bCs/>
        </w:rPr>
        <w:t>5c1c</w:t>
      </w:r>
      <w:r w:rsidRPr="00D34802">
        <w:tab/>
      </w:r>
      <w:r w:rsidRPr="00D34802">
        <w:t>The supervisor who rejects the request must supply a reason for the rejection.</w:t>
      </w:r>
    </w:p>
    <w:p w:rsidRPr="00D73442" w:rsidR="000512F5" w:rsidP="000512F5" w:rsidRDefault="000512F5" w14:paraId="0D32B204" w14:textId="77777777">
      <w:pPr>
        <w:rPr>
          <w:i/>
          <w:iCs/>
        </w:rPr>
      </w:pPr>
      <w:r w:rsidRPr="00D73442">
        <w:rPr>
          <w:i/>
          <w:iCs/>
        </w:rPr>
        <w:t>6</w:t>
      </w:r>
      <w:r w:rsidRPr="00D73442">
        <w:rPr>
          <w:i/>
          <w:iCs/>
        </w:rPr>
        <w:tab/>
      </w:r>
      <w:r w:rsidRPr="00D73442">
        <w:rPr>
          <w:i/>
          <w:iCs/>
        </w:rPr>
        <w:t>Create a task to investigate the case in the CMS</w:t>
      </w:r>
    </w:p>
    <w:p w:rsidRPr="00332D6D" w:rsidR="000512F5" w:rsidP="000512F5" w:rsidRDefault="000512F5" w14:paraId="6CE3EC49" w14:textId="77777777">
      <w:pPr>
        <w:ind w:left="567" w:hanging="567"/>
        <w:rPr>
          <w:rFonts w:eastAsia="Segoe UI" w:cstheme="minorHAnsi"/>
          <w:bCs/>
        </w:rPr>
      </w:pPr>
      <w:r>
        <w:rPr>
          <w:rFonts w:eastAsia="Segoe UI" w:cstheme="minorHAnsi"/>
          <w:b/>
        </w:rPr>
        <w:t>6</w:t>
      </w:r>
      <w:r w:rsidRPr="004C0DEF">
        <w:rPr>
          <w:rFonts w:eastAsia="Segoe UI" w:cstheme="minorHAnsi"/>
          <w:b/>
        </w:rPr>
        <w:t>a1</w:t>
      </w:r>
      <w:r>
        <w:rPr>
          <w:rFonts w:eastAsia="Segoe UI" w:cstheme="minorHAnsi"/>
          <w:b/>
        </w:rPr>
        <w:t xml:space="preserve"> - 6b1</w:t>
      </w:r>
      <w:r>
        <w:rPr>
          <w:rFonts w:eastAsia="Segoe UI" w:cstheme="minorHAnsi"/>
          <w:bCs/>
        </w:rPr>
        <w:tab/>
      </w:r>
      <w:r>
        <w:rPr>
          <w:rFonts w:eastAsia="Segoe UI" w:cstheme="minorHAnsi"/>
          <w:bCs/>
        </w:rPr>
        <w:t xml:space="preserve">Refer to the extensions </w:t>
      </w:r>
      <w:r>
        <w:rPr>
          <w:rFonts w:eastAsia="Segoe UI" w:cstheme="minorHAnsi"/>
          <w:b/>
        </w:rPr>
        <w:t>4</w:t>
      </w:r>
      <w:r w:rsidRPr="003D2A76">
        <w:rPr>
          <w:rFonts w:eastAsia="Segoe UI" w:cstheme="minorHAnsi"/>
          <w:b/>
        </w:rPr>
        <w:t>a1</w:t>
      </w:r>
      <w:r>
        <w:rPr>
          <w:rFonts w:eastAsia="Segoe UI" w:cstheme="minorHAnsi"/>
          <w:bCs/>
        </w:rPr>
        <w:t xml:space="preserve"> to </w:t>
      </w:r>
      <w:r>
        <w:rPr>
          <w:rFonts w:eastAsia="Segoe UI" w:cstheme="minorHAnsi"/>
          <w:b/>
        </w:rPr>
        <w:t>4</w:t>
      </w:r>
      <w:r w:rsidRPr="003D2A76">
        <w:rPr>
          <w:rFonts w:eastAsia="Segoe UI" w:cstheme="minorHAnsi"/>
          <w:b/>
        </w:rPr>
        <w:t>b1</w:t>
      </w:r>
      <w:r>
        <w:rPr>
          <w:rFonts w:eastAsia="Segoe UI" w:cstheme="minorHAnsi"/>
          <w:bCs/>
        </w:rPr>
        <w:t xml:space="preserve"> for step 4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Pr="00D73442" w:rsidR="000512F5" w:rsidP="000512F5" w:rsidRDefault="000512F5" w14:paraId="7EECAC7E" w14:textId="77777777">
      <w:pPr>
        <w:rPr>
          <w:i/>
          <w:iCs/>
        </w:rPr>
      </w:pPr>
      <w:r w:rsidRPr="00D73442">
        <w:rPr>
          <w:i/>
          <w:iCs/>
        </w:rPr>
        <w:t>7</w:t>
      </w:r>
      <w:r w:rsidRPr="00D73442">
        <w:rPr>
          <w:i/>
          <w:iCs/>
        </w:rPr>
        <w:tab/>
      </w:r>
      <w:r w:rsidRPr="00D73442">
        <w:rPr>
          <w:i/>
          <w:iCs/>
        </w:rPr>
        <w:t xml:space="preserve">Assign the task to the </w:t>
      </w:r>
      <w:r>
        <w:rPr>
          <w:i/>
          <w:iCs/>
        </w:rPr>
        <w:t>"</w:t>
      </w:r>
      <w:r w:rsidRPr="00D73442">
        <w:rPr>
          <w:i/>
          <w:iCs/>
        </w:rPr>
        <w:t>Investigations</w:t>
      </w:r>
      <w:r>
        <w:rPr>
          <w:i/>
          <w:iCs/>
        </w:rPr>
        <w:t>"</w:t>
      </w:r>
      <w:r w:rsidRPr="00D73442">
        <w:rPr>
          <w:i/>
          <w:iCs/>
        </w:rPr>
        <w:t xml:space="preserve"> work queue/candidate group</w:t>
      </w:r>
    </w:p>
    <w:p w:rsidRPr="008842DC" w:rsidR="000512F5" w:rsidP="000512F5" w:rsidRDefault="000512F5" w14:paraId="58A26744" w14:textId="77777777">
      <w:pPr>
        <w:ind w:left="567" w:hanging="567"/>
        <w:rPr>
          <w:rFonts w:eastAsia="Segoe UI" w:cstheme="minorHAnsi"/>
          <w:bCs/>
        </w:rPr>
      </w:pPr>
      <w:r>
        <w:rPr>
          <w:rFonts w:eastAsia="Segoe UI" w:cstheme="minorHAnsi"/>
          <w:b/>
        </w:rPr>
        <w:t>7</w:t>
      </w:r>
      <w:r w:rsidRPr="004C0DEF">
        <w:rPr>
          <w:rFonts w:eastAsia="Segoe UI" w:cstheme="minorHAnsi"/>
          <w:b/>
        </w:rPr>
        <w:t>a1</w:t>
      </w:r>
      <w:r>
        <w:rPr>
          <w:rFonts w:eastAsia="Segoe UI" w:cstheme="minorHAnsi"/>
          <w:b/>
        </w:rPr>
        <w:t xml:space="preserve"> - 7c1</w:t>
      </w:r>
      <w:r>
        <w:rPr>
          <w:rFonts w:eastAsia="Segoe UI" w:cstheme="minorHAnsi"/>
          <w:bCs/>
        </w:rPr>
        <w:tab/>
      </w:r>
      <w:r>
        <w:rPr>
          <w:rFonts w:eastAsia="Segoe UI" w:cstheme="minorHAnsi"/>
          <w:bCs/>
        </w:rPr>
        <w:t xml:space="preserve">Refer to the extensions </w:t>
      </w:r>
      <w:r>
        <w:rPr>
          <w:rFonts w:eastAsia="Segoe UI" w:cstheme="minorHAnsi"/>
          <w:b/>
        </w:rPr>
        <w:t>5</w:t>
      </w:r>
      <w:r w:rsidRPr="003D2A76">
        <w:rPr>
          <w:rFonts w:eastAsia="Segoe UI" w:cstheme="minorHAnsi"/>
          <w:b/>
        </w:rPr>
        <w:t>a1</w:t>
      </w:r>
      <w:r>
        <w:rPr>
          <w:rFonts w:eastAsia="Segoe UI" w:cstheme="minorHAnsi"/>
          <w:bCs/>
        </w:rPr>
        <w:t xml:space="preserve"> to </w:t>
      </w:r>
      <w:r>
        <w:rPr>
          <w:rFonts w:eastAsia="Segoe UI" w:cstheme="minorHAnsi"/>
          <w:b/>
        </w:rPr>
        <w:t>5</w:t>
      </w:r>
      <w:r w:rsidRPr="003D2A76">
        <w:rPr>
          <w:rFonts w:eastAsia="Segoe UI" w:cstheme="minorHAnsi"/>
          <w:b/>
        </w:rPr>
        <w:t>b1</w:t>
      </w:r>
      <w:r>
        <w:rPr>
          <w:rFonts w:eastAsia="Segoe UI" w:cstheme="minorHAnsi"/>
          <w:bCs/>
        </w:rPr>
        <w:t xml:space="preserve"> for step 5 in the </w:t>
      </w:r>
      <w:hyperlink w:history="1" w:anchor="_Extension">
        <w:r w:rsidRPr="00362EC5">
          <w:rPr>
            <w:rStyle w:val="Hyperlink"/>
            <w:rFonts w:eastAsia="Segoe UI" w:cstheme="minorHAnsi"/>
            <w:b/>
          </w:rPr>
          <w:t>Create New Case</w:t>
        </w:r>
      </w:hyperlink>
      <w:r>
        <w:rPr>
          <w:rFonts w:eastAsia="Segoe UI" w:cstheme="minorHAnsi"/>
          <w:bCs/>
        </w:rPr>
        <w:t xml:space="preserve"> use case</w:t>
      </w:r>
    </w:p>
    <w:p w:rsidR="000512F5" w:rsidP="000512F5" w:rsidRDefault="000512F5" w14:paraId="69608187" w14:textId="77777777">
      <w:pPr>
        <w:pStyle w:val="Heading3"/>
      </w:pPr>
      <w:r>
        <w:t>General requirements / notes</w:t>
      </w:r>
    </w:p>
    <w:p w:rsidR="00FE6EE2" w:rsidP="001713E4" w:rsidRDefault="00FE6EE2" w14:paraId="60B0AC9B" w14:textId="77777777"/>
    <w:p w:rsidR="009561FE" w:rsidRDefault="009561FE" w14:paraId="4C2A2D22" w14:textId="77777777">
      <w:pPr>
        <w:rPr>
          <w:rFonts w:asciiTheme="majorHAnsi" w:hAnsiTheme="majorHAnsi" w:eastAsiaTheme="majorEastAsia" w:cstheme="majorBidi"/>
          <w:color w:val="2F5496" w:themeColor="accent1" w:themeShade="BF"/>
          <w:sz w:val="26"/>
          <w:szCs w:val="26"/>
        </w:rPr>
      </w:pPr>
      <w:r>
        <w:br w:type="page"/>
      </w:r>
    </w:p>
    <w:p w:rsidR="003C3D3A" w:rsidP="003C3D3A" w:rsidRDefault="007A7843" w14:paraId="5DB2C87D" w14:textId="2F7A7233">
      <w:pPr>
        <w:pStyle w:val="Heading2"/>
      </w:pPr>
      <w:bookmarkStart w:name="_Other_Use_Cases" w:id="71"/>
      <w:bookmarkStart w:name="_Toc197549442" w:id="72"/>
      <w:bookmarkEnd w:id="71"/>
      <w:r>
        <w:t xml:space="preserve">Other </w:t>
      </w:r>
      <w:r w:rsidR="00DD1F97">
        <w:t>U</w:t>
      </w:r>
      <w:r>
        <w:t xml:space="preserve">se </w:t>
      </w:r>
      <w:r w:rsidR="00DD1F97">
        <w:t>C</w:t>
      </w:r>
      <w:r>
        <w:t>ases</w:t>
      </w:r>
      <w:bookmarkEnd w:id="72"/>
    </w:p>
    <w:p w:rsidRPr="007A7843" w:rsidR="007A7843" w:rsidP="007A7843" w:rsidRDefault="007A7843" w14:paraId="64A1B842" w14:textId="221BC38C">
      <w:pPr>
        <w:pStyle w:val="Heading3"/>
      </w:pPr>
      <w:r>
        <w:t>Retrieve Task/Case</w:t>
      </w:r>
    </w:p>
    <w:p w:rsidR="00FE6EE2" w:rsidP="001713E4" w:rsidRDefault="00285926" w14:paraId="2FBA8689" w14:textId="7842C136">
      <w:r>
        <w:t xml:space="preserve">This is a use case snippet that will </w:t>
      </w:r>
      <w:r w:rsidR="005B7E05">
        <w:t>form part of many of the use cases above. The exact functioning of this use case will depend on the functionality available in the Flowable engine. It is expected that users will be able to:</w:t>
      </w:r>
    </w:p>
    <w:p w:rsidR="005B7E05" w:rsidP="00D6066B" w:rsidRDefault="005B7E05" w14:paraId="484B60D8" w14:textId="1BEFFDBB">
      <w:pPr>
        <w:pStyle w:val="ListParagraph"/>
        <w:numPr>
          <w:ilvl w:val="0"/>
          <w:numId w:val="41"/>
        </w:numPr>
      </w:pPr>
      <w:r>
        <w:t>Search for a case or a task to retrieve.</w:t>
      </w:r>
    </w:p>
    <w:p w:rsidR="005B7E05" w:rsidP="00D6066B" w:rsidRDefault="005B7E05" w14:paraId="6699D089" w14:textId="2092A861">
      <w:pPr>
        <w:pStyle w:val="ListParagraph"/>
        <w:numPr>
          <w:ilvl w:val="0"/>
          <w:numId w:val="41"/>
        </w:numPr>
      </w:pPr>
      <w:r>
        <w:t>Retrieve</w:t>
      </w:r>
      <w:r w:rsidR="00FD450A">
        <w:t xml:space="preserve"> cases or tasks by their unique identifiers.</w:t>
      </w:r>
    </w:p>
    <w:p w:rsidR="00FD450A" w:rsidP="00D6066B" w:rsidRDefault="00FD450A" w14:paraId="329E3593" w14:textId="188DFBCD">
      <w:pPr>
        <w:pStyle w:val="ListParagraph"/>
        <w:numPr>
          <w:ilvl w:val="0"/>
          <w:numId w:val="41"/>
        </w:numPr>
        <w:rPr/>
      </w:pPr>
      <w:r w:rsidRPr="4ED0E540" w:rsidR="00FD450A">
        <w:rPr>
          <w:lang w:val="en-US"/>
        </w:rPr>
        <w:t>Select cases or tasks from a number of different user, system, work queue/candidate group dashboards</w:t>
      </w:r>
      <w:r w:rsidRPr="4ED0E540" w:rsidR="002769F7">
        <w:rPr>
          <w:lang w:val="en-US"/>
        </w:rPr>
        <w:t>.</w:t>
      </w:r>
    </w:p>
    <w:p w:rsidR="002769F7" w:rsidP="002769F7" w:rsidRDefault="002769F7" w14:paraId="4CEC9391" w14:textId="3DDA85E9">
      <w:r>
        <w:t xml:space="preserve">Case or task retrieval must always be </w:t>
      </w:r>
      <w:r w:rsidR="00C229BA">
        <w:t xml:space="preserve">logged in the structured event log and audit log, as well as the system logs if </w:t>
      </w:r>
      <w:r w:rsidR="00CE47C8">
        <w:t>configured.</w:t>
      </w:r>
    </w:p>
    <w:p w:rsidR="00CE47C8" w:rsidP="002769F7" w:rsidRDefault="00DC7AA8" w14:paraId="31BF8E72" w14:textId="518BA796">
      <w:r>
        <w:t xml:space="preserve">The objective of retrieving a case or a task is to display the case or task to the user in the Case Management System user interface, or to return the case or task data to </w:t>
      </w:r>
      <w:r w:rsidR="00A5390B">
        <w:t>an external system that retrieves the case or task via the CMS API.</w:t>
      </w:r>
    </w:p>
    <w:p w:rsidR="001A688A" w:rsidP="007A7843" w:rsidRDefault="007A7843" w14:paraId="56492F58" w14:textId="0D6821AE">
      <w:pPr>
        <w:pStyle w:val="Heading3"/>
        <w:rPr/>
      </w:pPr>
      <w:r w:rsidRPr="4ED0E540" w:rsidR="007A7843">
        <w:rPr>
          <w:lang w:val="en-US"/>
        </w:rPr>
        <w:t>Create</w:t>
      </w:r>
      <w:r w:rsidRPr="4ED0E540" w:rsidR="00CA11BC">
        <w:rPr>
          <w:lang w:val="en-US"/>
        </w:rPr>
        <w:t>,</w:t>
      </w:r>
      <w:r w:rsidRPr="4ED0E540" w:rsidR="004F0B96">
        <w:rPr>
          <w:lang w:val="en-US"/>
        </w:rPr>
        <w:t xml:space="preserve"> Read</w:t>
      </w:r>
      <w:r w:rsidRPr="4ED0E540" w:rsidR="005960FD">
        <w:rPr>
          <w:lang w:val="en-US"/>
        </w:rPr>
        <w:t xml:space="preserve"> (view)</w:t>
      </w:r>
      <w:r w:rsidRPr="4ED0E540" w:rsidR="004F0B96">
        <w:rPr>
          <w:lang w:val="en-US"/>
        </w:rPr>
        <w:t>,</w:t>
      </w:r>
      <w:r w:rsidRPr="4ED0E540" w:rsidR="00CA11BC">
        <w:rPr>
          <w:lang w:val="en-US"/>
        </w:rPr>
        <w:t xml:space="preserve"> Update,</w:t>
      </w:r>
      <w:r w:rsidRPr="4ED0E540" w:rsidR="004F0B96">
        <w:rPr>
          <w:lang w:val="en-US"/>
        </w:rPr>
        <w:t xml:space="preserve"> and</w:t>
      </w:r>
      <w:r w:rsidRPr="4ED0E540" w:rsidR="00CA11BC">
        <w:rPr>
          <w:lang w:val="en-US"/>
        </w:rPr>
        <w:t xml:space="preserve"> Delete work queues/candidate groups</w:t>
      </w:r>
    </w:p>
    <w:p w:rsidR="00CA11BC" w:rsidP="00CA11BC" w:rsidRDefault="00CA11BC" w14:paraId="0D4EDE7B" w14:textId="3F4D5ABE">
      <w:r w:rsidRPr="0091497A">
        <w:rPr>
          <w:b/>
          <w:bCs/>
        </w:rPr>
        <w:t>Actor</w:t>
      </w:r>
      <w:r>
        <w:t xml:space="preserve">: </w:t>
      </w:r>
      <w:r w:rsidR="0091497A">
        <w:t>CMS</w:t>
      </w:r>
      <w:r>
        <w:t xml:space="preserve"> Administrator</w:t>
      </w:r>
    </w:p>
    <w:p w:rsidR="0091497A" w:rsidP="00CA11BC" w:rsidRDefault="0091497A" w14:paraId="0DBEA42A" w14:textId="18AFA62A">
      <w:r w:rsidRPr="0091497A">
        <w:rPr>
          <w:b/>
          <w:bCs/>
        </w:rPr>
        <w:t>Summary</w:t>
      </w:r>
      <w:r>
        <w:t>:</w:t>
      </w:r>
    </w:p>
    <w:p w:rsidR="0091497A" w:rsidP="00CA11BC" w:rsidRDefault="0091497A" w14:paraId="3050EAE5" w14:textId="115C88D7">
      <w:r>
        <w:t>The purpose of these use cases is to introduce functionality that would allow an administrative user to create</w:t>
      </w:r>
      <w:r w:rsidR="00DD2B68">
        <w:t xml:space="preserve"> new work queues, update existing work queues, and remove work queues from the system.</w:t>
      </w:r>
    </w:p>
    <w:p w:rsidR="008740A6" w:rsidP="004F7680" w:rsidRDefault="00DD2B68" w14:paraId="0A5C1B1A" w14:textId="77777777">
      <w:pPr>
        <w:pStyle w:val="ListParagraph"/>
        <w:numPr>
          <w:ilvl w:val="0"/>
          <w:numId w:val="43"/>
        </w:numPr>
      </w:pPr>
      <w:r>
        <w:t>Work queues/candidate groups are containers for tasks</w:t>
      </w:r>
      <w:r w:rsidR="008740A6">
        <w:t>.</w:t>
      </w:r>
    </w:p>
    <w:p w:rsidR="00DD2B68" w:rsidP="004F7680" w:rsidRDefault="008740A6" w14:paraId="11BB31E7" w14:textId="27B5F3F1">
      <w:pPr>
        <w:pStyle w:val="ListParagraph"/>
        <w:numPr>
          <w:ilvl w:val="0"/>
          <w:numId w:val="43"/>
        </w:numPr>
      </w:pPr>
      <w:r>
        <w:t>Tasks may be assigned to a work queue to be claimed or assigned to a user when the task is to be performed.</w:t>
      </w:r>
    </w:p>
    <w:p w:rsidR="00B4344A" w:rsidP="004F7680" w:rsidRDefault="00B4344A" w14:paraId="23E3E58E" w14:textId="3BE8868F">
      <w:pPr>
        <w:pStyle w:val="ListParagraph"/>
        <w:numPr>
          <w:ilvl w:val="0"/>
          <w:numId w:val="43"/>
        </w:numPr>
        <w:rPr/>
      </w:pPr>
      <w:r w:rsidRPr="4ED0E540" w:rsidR="00B4344A">
        <w:rPr>
          <w:lang w:val="en-US"/>
        </w:rPr>
        <w:t>Work queues must be able to facilitate both automated and manual assignment.</w:t>
      </w:r>
    </w:p>
    <w:p w:rsidR="004F7680" w:rsidP="004F7680" w:rsidRDefault="004F7680" w14:paraId="2F3AFCC3" w14:textId="1BF36A52">
      <w:pPr>
        <w:pStyle w:val="ListParagraph"/>
        <w:numPr>
          <w:ilvl w:val="0"/>
          <w:numId w:val="43"/>
        </w:numPr>
        <w:rPr/>
      </w:pPr>
      <w:r w:rsidRPr="4ED0E540" w:rsidR="004F7680">
        <w:rPr>
          <w:lang w:val="en-US"/>
        </w:rPr>
        <w:t>Work queues/candidate groups will contain a list of users or user classes/groups who will be authorized to receive tasks from the work queue/candidate group.</w:t>
      </w:r>
    </w:p>
    <w:p w:rsidRPr="00C7269A" w:rsidR="00AF1606" w:rsidP="00CA11BC" w:rsidRDefault="00AF1606" w14:paraId="6EC91D43" w14:textId="0DF0D2E7">
      <w:pPr>
        <w:rPr>
          <w:b/>
          <w:bCs/>
        </w:rPr>
      </w:pPr>
      <w:r w:rsidRPr="00C7269A">
        <w:rPr>
          <w:b/>
          <w:bCs/>
        </w:rPr>
        <w:t>Specific use cases:</w:t>
      </w:r>
    </w:p>
    <w:p w:rsidR="00B4344A" w:rsidP="00C7269A" w:rsidRDefault="004F7680" w14:paraId="38ED977B" w14:textId="5BC875AA">
      <w:pPr>
        <w:pStyle w:val="ListParagraph"/>
        <w:numPr>
          <w:ilvl w:val="0"/>
          <w:numId w:val="42"/>
        </w:numPr>
        <w:rPr/>
      </w:pPr>
      <w:r w:rsidRPr="4ED0E540" w:rsidR="004F7680">
        <w:rPr>
          <w:b w:val="1"/>
          <w:bCs w:val="1"/>
          <w:lang w:val="en-US"/>
        </w:rPr>
        <w:t>CRUD</w:t>
      </w:r>
      <w:r w:rsidRPr="4ED0E540" w:rsidR="00AF1606">
        <w:rPr>
          <w:b w:val="1"/>
          <w:bCs w:val="1"/>
          <w:lang w:val="en-US"/>
        </w:rPr>
        <w:t xml:space="preserve"> automated assignment rules</w:t>
      </w:r>
      <w:r w:rsidRPr="4ED0E540" w:rsidR="00AF1606">
        <w:rPr>
          <w:lang w:val="en-US"/>
        </w:rPr>
        <w:t xml:space="preserve">: </w:t>
      </w:r>
      <w:r w:rsidRPr="4ED0E540" w:rsidR="00B4344A">
        <w:rPr>
          <w:lang w:val="en-US"/>
        </w:rPr>
        <w:t xml:space="preserve">For automated assignment, the administrator must be able to </w:t>
      </w:r>
      <w:r w:rsidRPr="4ED0E540" w:rsidR="001B7B5D">
        <w:rPr>
          <w:lang w:val="en-US"/>
        </w:rPr>
        <w:t>create</w:t>
      </w:r>
      <w:r w:rsidRPr="4ED0E540" w:rsidR="00C7269A">
        <w:rPr>
          <w:lang w:val="en-US"/>
        </w:rPr>
        <w:t>, view, update and delete</w:t>
      </w:r>
      <w:r w:rsidRPr="4ED0E540" w:rsidR="001B7B5D">
        <w:rPr>
          <w:lang w:val="en-US"/>
        </w:rPr>
        <w:t xml:space="preserve"> scriptable rules to govern </w:t>
      </w:r>
      <w:r w:rsidRPr="4ED0E540" w:rsidR="00C7269A">
        <w:rPr>
          <w:lang w:val="en-US"/>
        </w:rPr>
        <w:t>automated</w:t>
      </w:r>
      <w:r w:rsidRPr="4ED0E540" w:rsidR="001B7B5D">
        <w:rPr>
          <w:lang w:val="en-US"/>
        </w:rPr>
        <w:t xml:space="preserve"> assignment.</w:t>
      </w:r>
      <w:r w:rsidRPr="4ED0E540" w:rsidR="00C664A1">
        <w:rPr>
          <w:lang w:val="en-US"/>
        </w:rPr>
        <w:t xml:space="preserve"> Rules may include attribute-based automated routing, or SLA-based triggers and escalations.</w:t>
      </w:r>
    </w:p>
    <w:p w:rsidR="001B7B5D" w:rsidP="00C7269A" w:rsidRDefault="001453EC" w14:paraId="2F369C17" w14:textId="42E4E548">
      <w:pPr>
        <w:pStyle w:val="ListParagraph"/>
        <w:numPr>
          <w:ilvl w:val="0"/>
          <w:numId w:val="42"/>
        </w:numPr>
        <w:rPr/>
      </w:pPr>
      <w:r w:rsidRPr="4ED0E540" w:rsidR="001453EC">
        <w:rPr>
          <w:b w:val="1"/>
          <w:bCs w:val="1"/>
          <w:lang w:val="en-US"/>
        </w:rPr>
        <w:t>CRUD</w:t>
      </w:r>
      <w:r w:rsidRPr="4ED0E540" w:rsidR="00E521CA">
        <w:rPr>
          <w:b w:val="1"/>
          <w:bCs w:val="1"/>
          <w:lang w:val="en-US"/>
        </w:rPr>
        <w:t xml:space="preserve"> work queue/candidate group</w:t>
      </w:r>
      <w:r w:rsidRPr="4ED0E540" w:rsidR="001453EC">
        <w:rPr>
          <w:b w:val="1"/>
          <w:bCs w:val="1"/>
          <w:lang w:val="en-US"/>
        </w:rPr>
        <w:t xml:space="preserve"> user assignment</w:t>
      </w:r>
      <w:r w:rsidRPr="4ED0E540" w:rsidR="00E521CA">
        <w:rPr>
          <w:lang w:val="en-US"/>
        </w:rPr>
        <w:t xml:space="preserve">: </w:t>
      </w:r>
      <w:r w:rsidRPr="4ED0E540" w:rsidR="008F45D8">
        <w:rPr>
          <w:lang w:val="en-US"/>
        </w:rPr>
        <w:t xml:space="preserve">The Administrator must be </w:t>
      </w:r>
      <w:r w:rsidRPr="4ED0E540" w:rsidR="005F6983">
        <w:rPr>
          <w:lang w:val="en-US"/>
        </w:rPr>
        <w:t xml:space="preserve">able to allocate existing users to </w:t>
      </w:r>
      <w:r w:rsidRPr="4ED0E540" w:rsidR="006336CD">
        <w:rPr>
          <w:lang w:val="en-US"/>
        </w:rPr>
        <w:t>w</w:t>
      </w:r>
      <w:r w:rsidRPr="4ED0E540" w:rsidR="00402486">
        <w:rPr>
          <w:lang w:val="en-US"/>
        </w:rPr>
        <w:t>ork queues/candidate groups</w:t>
      </w:r>
      <w:r w:rsidRPr="4ED0E540" w:rsidR="006336CD">
        <w:rPr>
          <w:lang w:val="en-US"/>
        </w:rPr>
        <w:t xml:space="preserve">, view the users allocated to a </w:t>
      </w:r>
      <w:r w:rsidRPr="4ED0E540" w:rsidR="0025225D">
        <w:rPr>
          <w:lang w:val="en-US"/>
        </w:rPr>
        <w:t>work queue/candidate group, remove users from a work queue/candidate group.</w:t>
      </w:r>
    </w:p>
    <w:p w:rsidRPr="00B5647E" w:rsidR="00B5647E" w:rsidP="00C664A1" w:rsidRDefault="00AD43EF" w14:paraId="1931777A" w14:textId="70ADFD09">
      <w:pPr>
        <w:pStyle w:val="ListParagraph"/>
        <w:numPr>
          <w:ilvl w:val="0"/>
          <w:numId w:val="42"/>
        </w:numPr>
      </w:pPr>
      <w:r>
        <w:rPr>
          <w:b/>
          <w:bCs/>
        </w:rPr>
        <w:t>CRUD work queue</w:t>
      </w:r>
      <w:r w:rsidR="00105381">
        <w:rPr>
          <w:b/>
          <w:bCs/>
        </w:rPr>
        <w:t>/candidate group notifications:</w:t>
      </w:r>
      <w:r w:rsidRPr="000072F9" w:rsidR="00105381">
        <w:t xml:space="preserve"> The Administrator must be able to set the default notification options for a work queue/candidate group.</w:t>
      </w:r>
      <w:r w:rsidR="000072F9">
        <w:t xml:space="preserve"> Options may include communications channels (email,</w:t>
      </w:r>
      <w:r w:rsidR="009E138E">
        <w:t xml:space="preserve"> mobile text,</w:t>
      </w:r>
      <w:r w:rsidR="000072F9">
        <w:t xml:space="preserve"> dashboard, in-system notifications</w:t>
      </w:r>
      <w:r w:rsidR="009E138E">
        <w:t>) and users or user groups.</w:t>
      </w:r>
    </w:p>
    <w:p w:rsidR="005960FD" w:rsidP="005960FD" w:rsidRDefault="005960FD" w14:paraId="04C6AB7A" w14:textId="7E6FF9BE">
      <w:pPr>
        <w:pStyle w:val="Heading3"/>
      </w:pPr>
      <w:r>
        <w:t>Work queue/</w:t>
      </w:r>
      <w:r w:rsidR="00C15707">
        <w:t>candidate group navigation</w:t>
      </w:r>
    </w:p>
    <w:p w:rsidR="001A688A" w:rsidP="002769F7" w:rsidRDefault="00C15707" w14:paraId="54852706" w14:textId="0A6A6615">
      <w:r w:rsidRPr="00C15707">
        <w:rPr>
          <w:b/>
          <w:bCs/>
        </w:rPr>
        <w:t>Actor</w:t>
      </w:r>
      <w:r>
        <w:t>: Work queue/candidate group participants / users</w:t>
      </w:r>
    </w:p>
    <w:p w:rsidR="00C15707" w:rsidP="00C15707" w:rsidRDefault="00C15707" w14:paraId="5F047EC2" w14:textId="77777777">
      <w:bookmarkStart w:name="_Toc193271716" w:id="73"/>
      <w:bookmarkStart w:name="_Toc193271719" w:id="74"/>
      <w:bookmarkStart w:name="_Toc193271720" w:id="75"/>
      <w:bookmarkStart w:name="_Toc193271721" w:id="76"/>
      <w:bookmarkStart w:name="_Toc193271722" w:id="77"/>
      <w:bookmarkEnd w:id="73"/>
      <w:bookmarkEnd w:id="74"/>
      <w:bookmarkEnd w:id="75"/>
      <w:bookmarkEnd w:id="76"/>
      <w:bookmarkEnd w:id="77"/>
      <w:r w:rsidRPr="0091497A">
        <w:rPr>
          <w:b/>
          <w:bCs/>
        </w:rPr>
        <w:t>Summary</w:t>
      </w:r>
      <w:r>
        <w:t>:</w:t>
      </w:r>
    </w:p>
    <w:p w:rsidR="00C15707" w:rsidP="00C15707" w:rsidRDefault="00C15707" w14:paraId="4A7FCD84" w14:textId="2EF62941">
      <w:r>
        <w:t xml:space="preserve">The purpose of these use cases is to introduce functionality that would allow </w:t>
      </w:r>
      <w:r w:rsidR="00572A09">
        <w:t>system</w:t>
      </w:r>
      <w:r>
        <w:t xml:space="preserve"> user</w:t>
      </w:r>
      <w:r w:rsidR="003B0032">
        <w:t>s</w:t>
      </w:r>
      <w:r>
        <w:t xml:space="preserve"> to </w:t>
      </w:r>
      <w:r w:rsidR="00572A09">
        <w:t>navigate</w:t>
      </w:r>
      <w:r>
        <w:t xml:space="preserve"> work queues</w:t>
      </w:r>
      <w:r w:rsidR="00572A09">
        <w:t>/candidate groups</w:t>
      </w:r>
      <w:r>
        <w:t>.</w:t>
      </w:r>
    </w:p>
    <w:p w:rsidR="00C15707" w:rsidP="00C15707" w:rsidRDefault="00D8107C" w14:paraId="4404DCC6" w14:textId="68692BEC">
      <w:pPr>
        <w:pStyle w:val="ListParagraph"/>
        <w:numPr>
          <w:ilvl w:val="0"/>
          <w:numId w:val="43"/>
        </w:numPr>
      </w:pPr>
      <w:r>
        <w:t>A user should only be able to access the work queues to which they are assigned.</w:t>
      </w:r>
    </w:p>
    <w:p w:rsidR="00D8107C" w:rsidP="00C15707" w:rsidRDefault="00D8107C" w14:paraId="309FAF0D" w14:textId="5255339B">
      <w:pPr>
        <w:pStyle w:val="ListParagraph"/>
        <w:numPr>
          <w:ilvl w:val="0"/>
          <w:numId w:val="43"/>
        </w:numPr>
      </w:pPr>
      <w:r>
        <w:t>An administrator or supervisor should be able to access all work queues.</w:t>
      </w:r>
    </w:p>
    <w:p w:rsidR="00EF7C4B" w:rsidP="004B4656" w:rsidRDefault="00D8107C" w14:paraId="1B30F150" w14:textId="5143D0ED">
      <w:pPr>
        <w:pStyle w:val="ListParagraph"/>
        <w:numPr>
          <w:ilvl w:val="0"/>
          <w:numId w:val="43"/>
        </w:numPr>
      </w:pPr>
      <w:r>
        <w:t>Work queues to which a user is assigned</w:t>
      </w:r>
      <w:r w:rsidR="00EF7C4B">
        <w:t xml:space="preserve"> must be listed on and accessible from their user dashboard.</w:t>
      </w:r>
    </w:p>
    <w:p w:rsidR="004B4656" w:rsidP="4ED0E540" w:rsidRDefault="004B4656" w14:paraId="3AF1243F" w14:textId="2F1F871D">
      <w:pPr>
        <w:pStyle w:val="ListParagraph"/>
        <w:numPr>
          <w:ilvl w:val="0"/>
          <w:numId w:val="43"/>
        </w:numPr>
        <w:rPr>
          <w:lang w:val="en-US"/>
        </w:rPr>
      </w:pPr>
      <w:r w:rsidRPr="4ED0E540" w:rsidR="004B4656">
        <w:rPr>
          <w:lang w:val="en-US"/>
        </w:rPr>
        <w:t>Administrators and supervisors must be able to search for work queues to which they are not assigned</w:t>
      </w:r>
      <w:r w:rsidRPr="4ED0E540" w:rsidR="00995EE8">
        <w:rPr>
          <w:lang w:val="en-US"/>
        </w:rPr>
        <w:t>.</w:t>
      </w:r>
    </w:p>
    <w:p w:rsidRPr="00C7269A" w:rsidR="00C15707" w:rsidP="00C15707" w:rsidRDefault="00C15707" w14:paraId="0996652F" w14:textId="77777777">
      <w:pPr>
        <w:rPr>
          <w:b/>
          <w:bCs/>
        </w:rPr>
      </w:pPr>
      <w:r w:rsidRPr="00C7269A">
        <w:rPr>
          <w:b/>
          <w:bCs/>
        </w:rPr>
        <w:t>Specific use cases:</w:t>
      </w:r>
    </w:p>
    <w:p w:rsidRPr="009E6120" w:rsidR="00C15707" w:rsidP="00C15707" w:rsidRDefault="00995EE8" w14:paraId="69B479F6" w14:textId="67877007">
      <w:pPr>
        <w:pStyle w:val="ListParagraph"/>
        <w:numPr>
          <w:ilvl w:val="0"/>
          <w:numId w:val="42"/>
        </w:numPr>
      </w:pPr>
      <w:r>
        <w:rPr>
          <w:b/>
          <w:bCs/>
        </w:rPr>
        <w:t>View a work queue</w:t>
      </w:r>
      <w:r w:rsidRPr="009E6120" w:rsidR="00C15707">
        <w:t xml:space="preserve">: </w:t>
      </w:r>
    </w:p>
    <w:p w:rsidRPr="009E6120" w:rsidR="00C15707" w:rsidP="00C15707" w:rsidRDefault="00995EE8" w14:paraId="4BB7D3EB" w14:textId="1072CB3E">
      <w:pPr>
        <w:pStyle w:val="ListParagraph"/>
        <w:numPr>
          <w:ilvl w:val="0"/>
          <w:numId w:val="42"/>
        </w:numPr>
      </w:pPr>
      <w:r>
        <w:rPr>
          <w:b/>
          <w:bCs/>
        </w:rPr>
        <w:t>Filter a work queue's contents</w:t>
      </w:r>
      <w:r w:rsidRPr="009E6120" w:rsidR="00C15707">
        <w:t>:</w:t>
      </w:r>
      <w:r w:rsidRPr="009E6120" w:rsidR="009E6120">
        <w:t xml:space="preserve"> </w:t>
      </w:r>
    </w:p>
    <w:p w:rsidRPr="009E6120" w:rsidR="00995EE8" w:rsidP="00C15707" w:rsidRDefault="00995EE8" w14:paraId="5A99FE27" w14:textId="38F7AB48">
      <w:pPr>
        <w:pStyle w:val="ListParagraph"/>
        <w:numPr>
          <w:ilvl w:val="0"/>
          <w:numId w:val="42"/>
        </w:numPr>
      </w:pPr>
      <w:r>
        <w:rPr>
          <w:b/>
          <w:bCs/>
        </w:rPr>
        <w:t>Select a task from a work queue</w:t>
      </w:r>
      <w:r w:rsidRPr="009E6120">
        <w:t>:</w:t>
      </w:r>
      <w:r w:rsidRPr="009E6120" w:rsidR="009E6120">
        <w:t xml:space="preserve"> </w:t>
      </w:r>
    </w:p>
    <w:p w:rsidRPr="009E6120" w:rsidR="00995EE8" w:rsidP="00C15707" w:rsidRDefault="009E6120" w14:paraId="7FBA5391" w14:textId="24BB1A96">
      <w:pPr>
        <w:pStyle w:val="ListParagraph"/>
        <w:numPr>
          <w:ilvl w:val="0"/>
          <w:numId w:val="42"/>
        </w:numPr>
      </w:pPr>
      <w:r>
        <w:rPr>
          <w:b/>
          <w:bCs/>
        </w:rPr>
        <w:t>Perform a task action on a task in a work queue</w:t>
      </w:r>
      <w:r w:rsidRPr="009E6120">
        <w:t xml:space="preserve">: </w:t>
      </w:r>
    </w:p>
    <w:p w:rsidR="00E71523" w:rsidP="00E71523" w:rsidRDefault="00E71523" w14:paraId="33AEAFDB" w14:textId="78C4DA69">
      <w:pPr>
        <w:pStyle w:val="Heading3"/>
      </w:pPr>
      <w:r>
        <w:t>System configuration tasks</w:t>
      </w:r>
    </w:p>
    <w:p w:rsidR="00E71523" w:rsidP="00E71523" w:rsidRDefault="00E71523" w14:paraId="4F9D3EC6" w14:textId="00F79287">
      <w:r w:rsidRPr="00C15707">
        <w:rPr>
          <w:b/>
          <w:bCs/>
        </w:rPr>
        <w:t>Actor</w:t>
      </w:r>
      <w:r>
        <w:t>: Administrator</w:t>
      </w:r>
    </w:p>
    <w:p w:rsidR="00E71523" w:rsidP="00E71523" w:rsidRDefault="00E71523" w14:paraId="5E7E0014" w14:textId="77777777">
      <w:r w:rsidRPr="0091497A">
        <w:rPr>
          <w:b/>
          <w:bCs/>
        </w:rPr>
        <w:t>Summary</w:t>
      </w:r>
      <w:r>
        <w:t>:</w:t>
      </w:r>
    </w:p>
    <w:p w:rsidR="00E71523" w:rsidP="00E71523" w:rsidRDefault="00E71523" w14:paraId="22D5EA6A" w14:textId="3738BAC9">
      <w:r>
        <w:t xml:space="preserve">The purpose of these use cases is to allow an administrator to configure </w:t>
      </w:r>
      <w:r w:rsidR="00FC0816">
        <w:t>specific aspects of the system</w:t>
      </w:r>
      <w:r>
        <w:t>.</w:t>
      </w:r>
    </w:p>
    <w:p w:rsidRPr="00C7269A" w:rsidR="00FC0816" w:rsidP="00FC0816" w:rsidRDefault="00FC0816" w14:paraId="4A800329" w14:textId="77777777">
      <w:pPr>
        <w:rPr>
          <w:b/>
          <w:bCs/>
        </w:rPr>
      </w:pPr>
      <w:r w:rsidRPr="00C7269A">
        <w:rPr>
          <w:b/>
          <w:bCs/>
        </w:rPr>
        <w:t>Specific use cases:</w:t>
      </w:r>
    </w:p>
    <w:p w:rsidRPr="009E6120" w:rsidR="00FC0816" w:rsidP="00FC0816" w:rsidRDefault="00FC0816" w14:paraId="2C060AA5" w14:textId="0F1AC338">
      <w:pPr>
        <w:pStyle w:val="ListParagraph"/>
        <w:numPr>
          <w:ilvl w:val="0"/>
          <w:numId w:val="42"/>
        </w:numPr>
        <w:rPr/>
      </w:pPr>
      <w:r w:rsidRPr="4ED0E540" w:rsidR="00FC0816">
        <w:rPr>
          <w:b w:val="1"/>
          <w:bCs w:val="1"/>
          <w:lang w:val="en-US"/>
        </w:rPr>
        <w:t>Configure</w:t>
      </w:r>
      <w:r w:rsidRPr="4ED0E540" w:rsidR="00631629">
        <w:rPr>
          <w:b w:val="1"/>
          <w:bCs w:val="1"/>
          <w:lang w:val="en-US"/>
        </w:rPr>
        <w:t xml:space="preserve"> </w:t>
      </w:r>
      <w:r w:rsidRPr="4ED0E540" w:rsidR="001B5B14">
        <w:rPr>
          <w:b w:val="1"/>
          <w:bCs w:val="1"/>
          <w:lang w:val="en-US"/>
        </w:rPr>
        <w:t>c</w:t>
      </w:r>
      <w:r w:rsidRPr="4ED0E540" w:rsidR="00631629">
        <w:rPr>
          <w:b w:val="1"/>
          <w:bCs w:val="1"/>
          <w:lang w:val="en-US"/>
        </w:rPr>
        <w:t>reate new case</w:t>
      </w:r>
      <w:r w:rsidRPr="4ED0E540" w:rsidR="001B5B14">
        <w:rPr>
          <w:b w:val="1"/>
          <w:bCs w:val="1"/>
          <w:lang w:val="en-US"/>
        </w:rPr>
        <w:t xml:space="preserve"> approval</w:t>
      </w:r>
      <w:r w:rsidRPr="4ED0E540" w:rsidR="00FC0816">
        <w:rPr>
          <w:lang w:val="en-US"/>
        </w:rPr>
        <w:t xml:space="preserve">: </w:t>
      </w:r>
      <w:r w:rsidRPr="4ED0E540" w:rsidR="001B5B14">
        <w:rPr>
          <w:lang w:val="en-US"/>
        </w:rPr>
        <w:t xml:space="preserve">The Administrator </w:t>
      </w:r>
      <w:r w:rsidRPr="4ED0E540" w:rsidR="00ED19A5">
        <w:rPr>
          <w:lang w:val="en-US"/>
        </w:rPr>
        <w:t>must be able to configure the approval workflow for the create new case use case to either enable or disable the routing to a supervisor.</w:t>
      </w:r>
    </w:p>
    <w:p w:rsidR="003E5A11" w:rsidP="003E5A11" w:rsidRDefault="0017179A" w14:paraId="3D16A452" w14:textId="1F5B3D5A">
      <w:pPr>
        <w:pStyle w:val="Heading3"/>
      </w:pPr>
      <w:r>
        <w:t>User profile</w:t>
      </w:r>
      <w:r w:rsidR="003E5A11">
        <w:t xml:space="preserve"> tasks</w:t>
      </w:r>
    </w:p>
    <w:p w:rsidR="003E5A11" w:rsidP="003E5A11" w:rsidRDefault="003E5A11" w14:paraId="28AAA952" w14:textId="5B44C4CF">
      <w:r w:rsidRPr="00C15707">
        <w:rPr>
          <w:b/>
          <w:bCs/>
        </w:rPr>
        <w:t>Actor</w:t>
      </w:r>
      <w:r>
        <w:t xml:space="preserve">: </w:t>
      </w:r>
      <w:r w:rsidR="0017179A">
        <w:t>All users</w:t>
      </w:r>
    </w:p>
    <w:p w:rsidR="003E5A11" w:rsidP="003E5A11" w:rsidRDefault="003E5A11" w14:paraId="362E65DD" w14:textId="77777777">
      <w:r w:rsidRPr="0091497A">
        <w:rPr>
          <w:b/>
          <w:bCs/>
        </w:rPr>
        <w:t>Summary</w:t>
      </w:r>
      <w:r>
        <w:t>:</w:t>
      </w:r>
    </w:p>
    <w:p w:rsidR="003E5A11" w:rsidP="003E5A11" w:rsidRDefault="0017179A" w14:paraId="2D06962B" w14:textId="56221D02">
      <w:r>
        <w:t xml:space="preserve">Users in the system may have access to a personal user profile where they can maintain some information and also some settings </w:t>
      </w:r>
      <w:r w:rsidR="00B025D8">
        <w:t>for their use of the system.</w:t>
      </w:r>
    </w:p>
    <w:p w:rsidRPr="00C7269A" w:rsidR="00B025D8" w:rsidP="00B025D8" w:rsidRDefault="00B025D8" w14:paraId="195EB33B" w14:textId="77777777">
      <w:pPr>
        <w:rPr>
          <w:b/>
          <w:bCs/>
        </w:rPr>
      </w:pPr>
      <w:r w:rsidRPr="00C7269A">
        <w:rPr>
          <w:b/>
          <w:bCs/>
        </w:rPr>
        <w:t>Specific use cases:</w:t>
      </w:r>
    </w:p>
    <w:p w:rsidRPr="009E6120" w:rsidR="00B025D8" w:rsidP="00B025D8" w:rsidRDefault="00B025D8" w14:paraId="610EA6AA" w14:textId="46C284D0">
      <w:pPr>
        <w:pStyle w:val="ListParagraph"/>
        <w:numPr>
          <w:ilvl w:val="0"/>
          <w:numId w:val="42"/>
        </w:numPr>
        <w:rPr/>
      </w:pPr>
      <w:r w:rsidRPr="4ED0E540" w:rsidR="00B025D8">
        <w:rPr>
          <w:b w:val="1"/>
          <w:bCs w:val="1"/>
          <w:lang w:val="en-US"/>
        </w:rPr>
        <w:t>Update notification preferences</w:t>
      </w:r>
      <w:r w:rsidRPr="4ED0E540" w:rsidR="00B025D8">
        <w:rPr>
          <w:lang w:val="en-US"/>
        </w:rPr>
        <w:t xml:space="preserve">: </w:t>
      </w:r>
      <w:r w:rsidRPr="4ED0E540" w:rsidR="002E7145">
        <w:rPr>
          <w:lang w:val="en-US"/>
        </w:rPr>
        <w:t xml:space="preserve">The default behavior in the system is for a user to be notified of specific system behaviors, such as when a case is assigned or reassigned, </w:t>
      </w:r>
      <w:r w:rsidRPr="4ED0E540" w:rsidR="00F01DC7">
        <w:rPr>
          <w:lang w:val="en-US"/>
        </w:rPr>
        <w:t>or if there has been any activities on a case they are working on. The user may want to set the delivery options for their notifications, such as channel, or suppress alerts entirely.</w:t>
      </w:r>
    </w:p>
    <w:p w:rsidR="00B025D8" w:rsidP="003E5A11" w:rsidRDefault="00B025D8" w14:paraId="58C45C8F" w14:textId="77777777"/>
    <w:p w:rsidR="00E71523" w:rsidRDefault="00E71523" w14:paraId="425A5E5A" w14:textId="77777777"/>
    <w:p w:rsidR="00752D7D" w:rsidRDefault="00752D7D" w14:paraId="543FD4FB" w14:textId="11F014CB">
      <w:pPr>
        <w:rPr>
          <w:rFonts w:asciiTheme="majorHAnsi" w:hAnsiTheme="majorHAnsi" w:eastAsiaTheme="majorEastAsia" w:cstheme="majorBidi"/>
          <w:color w:val="2F5496" w:themeColor="accent1" w:themeShade="BF"/>
          <w:sz w:val="26"/>
          <w:szCs w:val="26"/>
        </w:rPr>
      </w:pPr>
      <w:r>
        <w:br w:type="page"/>
      </w:r>
    </w:p>
    <w:p w:rsidRPr="00906091" w:rsidR="006976F1" w:rsidP="00C622BA" w:rsidRDefault="006976F1" w14:paraId="594E2AD5" w14:textId="33E43130">
      <w:pPr>
        <w:pStyle w:val="Heading2"/>
      </w:pPr>
      <w:bookmarkStart w:name="_Reporting" w:id="78"/>
      <w:bookmarkStart w:name="_Toc196869850" w:id="79"/>
      <w:bookmarkStart w:name="_Toc197549443" w:id="80"/>
      <w:bookmarkEnd w:id="78"/>
      <w:r w:rsidRPr="00906091">
        <w:t>Reporting</w:t>
      </w:r>
      <w:bookmarkEnd w:id="79"/>
      <w:bookmarkEnd w:id="80"/>
    </w:p>
    <w:p w:rsidRPr="00906091" w:rsidR="00C61A2C" w:rsidP="00BF226C" w:rsidRDefault="006976F1" w14:paraId="6A7011DE" w14:textId="77837431">
      <w:pPr>
        <w:pStyle w:val="Heading3"/>
      </w:pPr>
      <w:r w:rsidRPr="00906091">
        <w:t>Description</w:t>
      </w:r>
    </w:p>
    <w:p w:rsidR="00666827" w:rsidP="00BF226C" w:rsidRDefault="00666827" w14:paraId="60E4553E" w14:textId="7F604ED4">
      <w:r>
        <w:t xml:space="preserve">Reporting in the CMS can be </w:t>
      </w:r>
      <w:r w:rsidR="00C15B24">
        <w:t xml:space="preserve">grouped into </w:t>
      </w:r>
      <w:r w:rsidR="00595BE9">
        <w:t>the following</w:t>
      </w:r>
      <w:r w:rsidR="00C15B24">
        <w:t xml:space="preserve"> categories:</w:t>
      </w:r>
    </w:p>
    <w:p w:rsidR="00C15B24" w:rsidP="00CB37F3" w:rsidRDefault="00C15B24" w14:paraId="04DE4899" w14:textId="74877D11">
      <w:pPr>
        <w:pStyle w:val="ListParagraph"/>
        <w:numPr>
          <w:ilvl w:val="0"/>
          <w:numId w:val="42"/>
        </w:numPr>
        <w:rPr/>
      </w:pPr>
      <w:r w:rsidRPr="4ED0E540" w:rsidR="00C15B24">
        <w:rPr>
          <w:b w:val="1"/>
          <w:bCs w:val="1"/>
          <w:lang w:val="en-US"/>
        </w:rPr>
        <w:t>Task output reporting</w:t>
      </w:r>
      <w:r w:rsidRPr="4ED0E540" w:rsidR="00C15B24">
        <w:rPr>
          <w:lang w:val="en-US"/>
        </w:rPr>
        <w:t xml:space="preserve">: </w:t>
      </w:r>
      <w:r w:rsidRPr="4ED0E540" w:rsidR="000114A2">
        <w:rPr>
          <w:lang w:val="en-US"/>
        </w:rPr>
        <w:t xml:space="preserve">This is a generic term to capture any documentation that is produced as a result of a task, though the most prevalent output will be the </w:t>
      </w:r>
      <w:r w:rsidRPr="4ED0E540" w:rsidR="00C15B24">
        <w:rPr>
          <w:lang w:val="en-US"/>
        </w:rPr>
        <w:t>Investigation Report</w:t>
      </w:r>
      <w:r w:rsidRPr="4ED0E540" w:rsidR="00796754">
        <w:rPr>
          <w:lang w:val="en-US"/>
        </w:rPr>
        <w:t xml:space="preserve"> that is compiled by an investigator on the conclusion of their investigation. This report may take many forms, including a written report, or a structured report such as a Suspicious Activity Report or a Suspicious Transaction Report that is expected to be submitted to a regulator.</w:t>
      </w:r>
      <w:r w:rsidRPr="4ED0E540" w:rsidR="00343275">
        <w:rPr>
          <w:lang w:val="en-US"/>
        </w:rPr>
        <w:t xml:space="preserve"> The reporting at task level will be detailed in Parts II (Investigations) and III (</w:t>
      </w:r>
      <w:r w:rsidRPr="4ED0E540" w:rsidR="00494DCF">
        <w:rPr>
          <w:lang w:val="en-US"/>
        </w:rPr>
        <w:t>Functional Requirements)</w:t>
      </w:r>
      <w:r w:rsidRPr="4ED0E540" w:rsidR="00343275">
        <w:rPr>
          <w:lang w:val="en-US"/>
        </w:rPr>
        <w:t xml:space="preserve"> of the CMS </w:t>
      </w:r>
      <w:r w:rsidRPr="4ED0E540" w:rsidR="00494DCF">
        <w:rPr>
          <w:lang w:val="en-US"/>
        </w:rPr>
        <w:t>specification documents.</w:t>
      </w:r>
    </w:p>
    <w:p w:rsidR="000B69D5" w:rsidP="00CB37F3" w:rsidRDefault="00E346A0" w14:paraId="2D54EDF9" w14:textId="33301B3A">
      <w:pPr>
        <w:pStyle w:val="ListParagraph"/>
        <w:numPr>
          <w:ilvl w:val="0"/>
          <w:numId w:val="42"/>
        </w:numPr>
        <w:rPr/>
      </w:pPr>
      <w:r w:rsidRPr="4ED0E540" w:rsidR="00E346A0">
        <w:rPr>
          <w:b w:val="1"/>
          <w:bCs w:val="1"/>
          <w:lang w:val="en-US"/>
        </w:rPr>
        <w:t>Core Operational Reports</w:t>
      </w:r>
      <w:r w:rsidRPr="4ED0E540" w:rsidR="00E346A0">
        <w:rPr>
          <w:lang w:val="en-US"/>
        </w:rPr>
        <w:t>:</w:t>
      </w:r>
      <w:r w:rsidRPr="4ED0E540" w:rsidR="0097088B">
        <w:rPr>
          <w:lang w:val="en-US"/>
        </w:rPr>
        <w:t xml:space="preserve"> These are reports that are produced to present and manage system operational metrics, such as </w:t>
      </w:r>
      <w:r w:rsidRPr="4ED0E540" w:rsidR="00394A8D">
        <w:rPr>
          <w:lang w:val="en-US"/>
        </w:rPr>
        <w:t>user workload, or workflow measures such as latency, throughput and turnaround time.</w:t>
      </w:r>
    </w:p>
    <w:p w:rsidR="00C573DC" w:rsidP="00CB37F3" w:rsidRDefault="00C573DC" w14:paraId="69D8B635" w14:textId="25DD684F">
      <w:pPr>
        <w:pStyle w:val="ListParagraph"/>
        <w:numPr>
          <w:ilvl w:val="0"/>
          <w:numId w:val="42"/>
        </w:numPr>
        <w:rPr/>
      </w:pPr>
      <w:r w:rsidRPr="4ED0E540" w:rsidR="00C573DC">
        <w:rPr>
          <w:b w:val="1"/>
          <w:bCs w:val="1"/>
          <w:lang w:val="en-US"/>
        </w:rPr>
        <w:t>Audit or Compliance reports</w:t>
      </w:r>
      <w:r w:rsidRPr="4ED0E540" w:rsidR="00C573DC">
        <w:rPr>
          <w:lang w:val="en-US"/>
        </w:rPr>
        <w:t xml:space="preserve">: These are reports that </w:t>
      </w:r>
      <w:r w:rsidRPr="4ED0E540" w:rsidR="005B7EAF">
        <w:rPr>
          <w:lang w:val="en-US"/>
        </w:rPr>
        <w:t xml:space="preserve">present information of interest to auditors and compliance staff to ensure that the use of the system conforms to </w:t>
      </w:r>
      <w:r w:rsidRPr="4ED0E540" w:rsidR="0021196A">
        <w:rPr>
          <w:lang w:val="en-US"/>
        </w:rPr>
        <w:t xml:space="preserve">operational, </w:t>
      </w:r>
      <w:r w:rsidRPr="4ED0E540" w:rsidR="005B7EAF">
        <w:rPr>
          <w:lang w:val="en-US"/>
        </w:rPr>
        <w:t>regulatory, legislative and compliance policies.</w:t>
      </w:r>
    </w:p>
    <w:p w:rsidR="0021196A" w:rsidP="00CB37F3" w:rsidRDefault="0021196A" w14:paraId="6445A9E9" w14:textId="364B52FD">
      <w:pPr>
        <w:pStyle w:val="ListParagraph"/>
        <w:numPr>
          <w:ilvl w:val="0"/>
          <w:numId w:val="42"/>
        </w:numPr>
      </w:pPr>
      <w:r w:rsidRPr="002F2A8F">
        <w:rPr>
          <w:b/>
          <w:bCs/>
        </w:rPr>
        <w:t>Exception Reports</w:t>
      </w:r>
      <w:r>
        <w:t xml:space="preserve">: </w:t>
      </w:r>
      <w:r w:rsidR="00A43850">
        <w:t xml:space="preserve">These are reports that relay information about deviations from the expected processes and outcomes in the system, for example an </w:t>
      </w:r>
      <w:r w:rsidR="0035050D">
        <w:t>age analysis of unassigned cases.</w:t>
      </w:r>
    </w:p>
    <w:p w:rsidR="00B820E2" w:rsidP="0035050D" w:rsidRDefault="0035050D" w14:paraId="3C739B75" w14:textId="77777777">
      <w:r>
        <w:t>Reports can be produced either manually (on demand) by a user, or in an automated fashion on a regularly scheduled basis.</w:t>
      </w:r>
    </w:p>
    <w:p w:rsidR="00B820E2" w:rsidP="0035050D" w:rsidRDefault="00590AA5" w14:paraId="6AFB6DFC" w14:textId="497C463C">
      <w:r>
        <w:t>When a report is produced manually, the user can typically choose the manner of presentation and may be able to interact with the report</w:t>
      </w:r>
      <w:r w:rsidR="00371C74">
        <w:t xml:space="preserve"> (filters, drilldowns, sort options, etc.)</w:t>
      </w:r>
      <w:r w:rsidR="00B52999">
        <w:t>.</w:t>
      </w:r>
      <w:r w:rsidR="00B820E2">
        <w:t xml:space="preserve"> These are considered "dynamic" reports</w:t>
      </w:r>
      <w:r w:rsidR="009B3CC1">
        <w:t xml:space="preserve"> and can only be accessed by </w:t>
      </w:r>
      <w:r w:rsidR="009D3D69">
        <w:t>users of the CMS</w:t>
      </w:r>
      <w:r w:rsidR="00B820E2">
        <w:t>.</w:t>
      </w:r>
    </w:p>
    <w:p w:rsidR="001A62B7" w:rsidP="0035050D" w:rsidRDefault="00371C74" w14:paraId="17470E21" w14:textId="77777777">
      <w:r>
        <w:t xml:space="preserve">Automated reports are </w:t>
      </w:r>
      <w:r w:rsidR="00087E68">
        <w:t>expected to be delivered to a user in a predefined manner for some kind of review or action.</w:t>
      </w:r>
      <w:r w:rsidR="00B820E2">
        <w:t xml:space="preserve"> These are </w:t>
      </w:r>
      <w:r w:rsidR="00156CE1">
        <w:t xml:space="preserve">generally </w:t>
      </w:r>
      <w:r w:rsidR="00B820E2">
        <w:t>considered "static" reports.</w:t>
      </w:r>
    </w:p>
    <w:p w:rsidR="0035050D" w:rsidP="0035050D" w:rsidRDefault="00E60231" w14:paraId="6E5F85C2" w14:textId="0CD5E7BF">
      <w:r>
        <w:t>Static</w:t>
      </w:r>
      <w:r w:rsidR="001A62B7">
        <w:t xml:space="preserve"> non-interactive</w:t>
      </w:r>
      <w:r w:rsidR="009D3D69">
        <w:t xml:space="preserve"> reports may </w:t>
      </w:r>
      <w:r w:rsidR="00F36EB8">
        <w:t xml:space="preserve">also </w:t>
      </w:r>
      <w:r w:rsidR="009D3D69">
        <w:t xml:space="preserve">be </w:t>
      </w:r>
      <w:r w:rsidR="00156CE1">
        <w:t>generated</w:t>
      </w:r>
      <w:r w:rsidR="009D3D69">
        <w:t xml:space="preserve"> </w:t>
      </w:r>
      <w:r w:rsidR="001A62B7">
        <w:t xml:space="preserve">manually </w:t>
      </w:r>
      <w:r w:rsidR="009D3D69">
        <w:t>by users of the system</w:t>
      </w:r>
      <w:r w:rsidR="00345445">
        <w:t xml:space="preserve"> </w:t>
      </w:r>
      <w:r w:rsidR="008E5E78">
        <w:t>and</w:t>
      </w:r>
      <w:r w:rsidR="00345445">
        <w:t xml:space="preserve"> may also be required to be shared with external</w:t>
      </w:r>
      <w:r>
        <w:t xml:space="preserve"> non-user stakeholders such as law enforcement or auditors.</w:t>
      </w:r>
    </w:p>
    <w:p w:rsidR="008E5E78" w:rsidP="0035050D" w:rsidRDefault="006F052F" w14:paraId="2A191934" w14:textId="24F4C349">
      <w:r>
        <w:t xml:space="preserve">Reporting out of the system provides useful information but also presents significant security and data protection risks. Reports are </w:t>
      </w:r>
      <w:r w:rsidR="006017B3">
        <w:t xml:space="preserve">specifically </w:t>
      </w:r>
      <w:r>
        <w:t>designed to be portable</w:t>
      </w:r>
      <w:r w:rsidR="006017B3">
        <w:t xml:space="preserve"> and contain </w:t>
      </w:r>
      <w:r w:rsidR="00E04826">
        <w:t>large amounts of data in bulk</w:t>
      </w:r>
      <w:r>
        <w:t xml:space="preserve">, and the portability of </w:t>
      </w:r>
      <w:r w:rsidR="00E04826">
        <w:t xml:space="preserve">such large volumes of </w:t>
      </w:r>
      <w:r>
        <w:t xml:space="preserve">information can be a </w:t>
      </w:r>
      <w:r w:rsidR="006017B3">
        <w:t xml:space="preserve">blessing and a curse. </w:t>
      </w:r>
      <w:r w:rsidR="00E04826">
        <w:t>The system must always be able to identify when data is accessed, when reports are generated and viewed, and by whom.</w:t>
      </w:r>
      <w:r w:rsidR="00BF1E6F">
        <w:t xml:space="preserve"> The system must always be able to trace the distribution of information as far as possible</w:t>
      </w:r>
      <w:r w:rsidR="00FA6FF4">
        <w:t xml:space="preserve">; it is preferred that reports are not downloadable, but if they are to be distributed, the distribution itself is handled in the system, and </w:t>
      </w:r>
      <w:r w:rsidR="00104243">
        <w:t>the reports are then traceable and securely verifiable.</w:t>
      </w:r>
      <w:r w:rsidR="009D1C83">
        <w:t xml:space="preserve"> </w:t>
      </w:r>
      <w:r w:rsidR="00663131">
        <w:t>Mechanisms</w:t>
      </w:r>
      <w:r w:rsidR="009D1C83">
        <w:t xml:space="preserve"> to consider for secure </w:t>
      </w:r>
      <w:r w:rsidR="00E573E8">
        <w:t>documentation, distribution and provenance are:</w:t>
      </w:r>
    </w:p>
    <w:p w:rsidR="008E5E78" w:rsidRDefault="008E5E78" w14:paraId="5CF47CCB" w14:textId="77777777">
      <w:r>
        <w:br w:type="page"/>
      </w:r>
    </w:p>
    <w:p w:rsidR="006F052F" w:rsidP="0035050D" w:rsidRDefault="006F052F" w14:paraId="4394224D" w14:textId="77777777"/>
    <w:tbl>
      <w:tblPr>
        <w:tblStyle w:val="ListTable2"/>
        <w:tblW w:w="0" w:type="auto"/>
        <w:tblLook w:val="04A0" w:firstRow="1" w:lastRow="0" w:firstColumn="1" w:lastColumn="0" w:noHBand="0" w:noVBand="1"/>
      </w:tblPr>
      <w:tblGrid>
        <w:gridCol w:w="3686"/>
        <w:gridCol w:w="5330"/>
      </w:tblGrid>
      <w:tr w:rsidRPr="00FF5FB5" w:rsidR="00FF5FB5" w:rsidTr="00406AA1" w14:paraId="78A265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Pr="00FF5FB5" w:rsidR="00FF5FB5" w:rsidP="00E126FE" w:rsidRDefault="00FF5FB5" w14:paraId="46F68CDC" w14:textId="77777777">
            <w:r w:rsidRPr="00FF5FB5">
              <w:t>Mechanism</w:t>
            </w:r>
          </w:p>
        </w:tc>
        <w:tc>
          <w:tcPr>
            <w:tcW w:w="5330" w:type="dxa"/>
          </w:tcPr>
          <w:p w:rsidRPr="00FF5FB5" w:rsidR="00FF5FB5" w:rsidP="00E126FE" w:rsidRDefault="00FF5FB5" w14:paraId="7B86ACDC" w14:textId="77777777">
            <w:pPr>
              <w:cnfStyle w:val="100000000000" w:firstRow="1" w:lastRow="0" w:firstColumn="0" w:lastColumn="0" w:oddVBand="0" w:evenVBand="0" w:oddHBand="0" w:evenHBand="0" w:firstRowFirstColumn="0" w:firstRowLastColumn="0" w:lastRowFirstColumn="0" w:lastRowLastColumn="0"/>
            </w:pPr>
            <w:r w:rsidRPr="00FF5FB5">
              <w:t>Purpose</w:t>
            </w:r>
          </w:p>
        </w:tc>
      </w:tr>
      <w:tr w:rsidRPr="00FF5FB5" w:rsidR="00FF5FB5" w:rsidTr="00406AA1" w14:paraId="18173B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090BFB72" w14:textId="77777777">
            <w:pPr>
              <w:rPr>
                <w:b w:val="0"/>
                <w:bCs w:val="0"/>
              </w:rPr>
            </w:pPr>
            <w:r w:rsidRPr="00406AA1">
              <w:rPr>
                <w:b w:val="0"/>
                <w:bCs w:val="0"/>
              </w:rPr>
              <w:t>Digital Signatures</w:t>
            </w:r>
          </w:p>
        </w:tc>
        <w:tc>
          <w:tcPr>
            <w:tcW w:w="5330" w:type="dxa"/>
          </w:tcPr>
          <w:p w:rsidRPr="00FF5FB5" w:rsidR="00FF5FB5" w:rsidP="00E126FE" w:rsidRDefault="00FF5FB5" w14:paraId="2BB9F5CB" w14:textId="77777777">
            <w:pPr>
              <w:cnfStyle w:val="000000100000" w:firstRow="0" w:lastRow="0" w:firstColumn="0" w:lastColumn="0" w:oddVBand="0" w:evenVBand="0" w:oddHBand="1" w:evenHBand="0" w:firstRowFirstColumn="0" w:firstRowLastColumn="0" w:lastRowFirstColumn="0" w:lastRowLastColumn="0"/>
            </w:pPr>
            <w:r w:rsidRPr="00FF5FB5">
              <w:t>Tamper-evidence, source verification</w:t>
            </w:r>
          </w:p>
        </w:tc>
      </w:tr>
      <w:tr w:rsidRPr="00FF5FB5" w:rsidR="00FF5FB5" w:rsidTr="00406AA1" w14:paraId="3ACCDD82" w14:textId="77777777">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4E43EDF3" w14:textId="77777777">
            <w:pPr>
              <w:rPr>
                <w:b w:val="0"/>
                <w:bCs w:val="0"/>
              </w:rPr>
            </w:pPr>
            <w:r w:rsidRPr="00406AA1">
              <w:rPr>
                <w:b w:val="0"/>
                <w:bCs w:val="0"/>
              </w:rPr>
              <w:t>Distribution Logs</w:t>
            </w:r>
          </w:p>
        </w:tc>
        <w:tc>
          <w:tcPr>
            <w:tcW w:w="5330" w:type="dxa"/>
          </w:tcPr>
          <w:p w:rsidRPr="00FF5FB5" w:rsidR="00FF5FB5" w:rsidP="00E126FE" w:rsidRDefault="00FF5FB5" w14:paraId="1F0C6D61" w14:textId="77777777">
            <w:pPr>
              <w:cnfStyle w:val="000000000000" w:firstRow="0" w:lastRow="0" w:firstColumn="0" w:lastColumn="0" w:oddVBand="0" w:evenVBand="0" w:oddHBand="0" w:evenHBand="0" w:firstRowFirstColumn="0" w:firstRowLastColumn="0" w:lastRowFirstColumn="0" w:lastRowLastColumn="0"/>
            </w:pPr>
            <w:r w:rsidRPr="00FF5FB5">
              <w:t>Auditability of access and delivery</w:t>
            </w:r>
          </w:p>
        </w:tc>
      </w:tr>
      <w:tr w:rsidRPr="00FF5FB5" w:rsidR="00FF5FB5" w:rsidTr="00406AA1" w14:paraId="13F9F5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605A91B3" w14:textId="77777777">
            <w:pPr>
              <w:rPr>
                <w:b w:val="0"/>
                <w:bCs w:val="0"/>
              </w:rPr>
            </w:pPr>
            <w:r w:rsidRPr="00406AA1">
              <w:rPr>
                <w:b w:val="0"/>
                <w:bCs w:val="0"/>
              </w:rPr>
              <w:t>Cryptographic Hashing</w:t>
            </w:r>
          </w:p>
        </w:tc>
        <w:tc>
          <w:tcPr>
            <w:tcW w:w="5330" w:type="dxa"/>
          </w:tcPr>
          <w:p w:rsidRPr="00FF5FB5" w:rsidR="00FF5FB5" w:rsidP="00E126FE" w:rsidRDefault="00FF5FB5" w14:paraId="0D947931" w14:textId="77777777">
            <w:pPr>
              <w:cnfStyle w:val="000000100000" w:firstRow="0" w:lastRow="0" w:firstColumn="0" w:lastColumn="0" w:oddVBand="0" w:evenVBand="0" w:oddHBand="1" w:evenHBand="0" w:firstRowFirstColumn="0" w:firstRowLastColumn="0" w:lastRowFirstColumn="0" w:lastRowLastColumn="0"/>
            </w:pPr>
            <w:r w:rsidRPr="00FF5FB5">
              <w:t>Lightweight integrity check</w:t>
            </w:r>
          </w:p>
        </w:tc>
      </w:tr>
      <w:tr w:rsidRPr="00FF5FB5" w:rsidR="00FF5FB5" w:rsidTr="00406AA1" w14:paraId="33F9A755" w14:textId="77777777">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7742E879" w14:textId="77777777">
            <w:pPr>
              <w:rPr>
                <w:b w:val="0"/>
                <w:bCs w:val="0"/>
              </w:rPr>
            </w:pPr>
            <w:r w:rsidRPr="00406AA1">
              <w:rPr>
                <w:b w:val="0"/>
                <w:bCs w:val="0"/>
              </w:rPr>
              <w:t>Role-Based Access Control</w:t>
            </w:r>
          </w:p>
        </w:tc>
        <w:tc>
          <w:tcPr>
            <w:tcW w:w="5330" w:type="dxa"/>
          </w:tcPr>
          <w:p w:rsidRPr="00FF5FB5" w:rsidR="00FF5FB5" w:rsidP="00E126FE" w:rsidRDefault="00FF5FB5" w14:paraId="5CDD61B1" w14:textId="77777777">
            <w:pPr>
              <w:cnfStyle w:val="000000000000" w:firstRow="0" w:lastRow="0" w:firstColumn="0" w:lastColumn="0" w:oddVBand="0" w:evenVBand="0" w:oddHBand="0" w:evenHBand="0" w:firstRowFirstColumn="0" w:firstRowLastColumn="0" w:lastRowFirstColumn="0" w:lastRowLastColumn="0"/>
            </w:pPr>
            <w:r w:rsidRPr="00FF5FB5">
              <w:t>Limits who can generate or receive reports</w:t>
            </w:r>
          </w:p>
        </w:tc>
      </w:tr>
      <w:tr w:rsidRPr="00FF5FB5" w:rsidR="00FF5FB5" w:rsidTr="00406AA1" w14:paraId="520808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0B952E2A" w14:textId="77777777">
            <w:pPr>
              <w:rPr>
                <w:b w:val="0"/>
                <w:bCs w:val="0"/>
              </w:rPr>
            </w:pPr>
            <w:r w:rsidRPr="00406AA1">
              <w:rPr>
                <w:b w:val="0"/>
                <w:bCs w:val="0"/>
              </w:rPr>
              <w:t>Secure Delivery Channels</w:t>
            </w:r>
          </w:p>
        </w:tc>
        <w:tc>
          <w:tcPr>
            <w:tcW w:w="5330" w:type="dxa"/>
          </w:tcPr>
          <w:p w:rsidRPr="00FF5FB5" w:rsidR="00FF5FB5" w:rsidP="00E126FE" w:rsidRDefault="00FF5FB5" w14:paraId="7518C344" w14:textId="77777777">
            <w:pPr>
              <w:cnfStyle w:val="000000100000" w:firstRow="0" w:lastRow="0" w:firstColumn="0" w:lastColumn="0" w:oddVBand="0" w:evenVBand="0" w:oddHBand="1" w:evenHBand="0" w:firstRowFirstColumn="0" w:firstRowLastColumn="0" w:lastRowFirstColumn="0" w:lastRowLastColumn="0"/>
            </w:pPr>
            <w:r w:rsidRPr="00FF5FB5">
              <w:t>Prevents exposure in transit</w:t>
            </w:r>
          </w:p>
        </w:tc>
      </w:tr>
      <w:tr w:rsidRPr="00FF5FB5" w:rsidR="00FF5FB5" w:rsidTr="00406AA1" w14:paraId="459AB5C4" w14:textId="77777777">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19497F46" w14:textId="77777777">
            <w:pPr>
              <w:rPr>
                <w:b w:val="0"/>
                <w:bCs w:val="0"/>
              </w:rPr>
            </w:pPr>
            <w:r w:rsidRPr="00406AA1">
              <w:rPr>
                <w:b w:val="0"/>
                <w:bCs w:val="0"/>
              </w:rPr>
              <w:t>Report Metadata (Provenance)</w:t>
            </w:r>
          </w:p>
        </w:tc>
        <w:tc>
          <w:tcPr>
            <w:tcW w:w="5330" w:type="dxa"/>
          </w:tcPr>
          <w:p w:rsidRPr="00FF5FB5" w:rsidR="00FF5FB5" w:rsidP="00E126FE" w:rsidRDefault="00FF5FB5" w14:paraId="33A46A9C" w14:textId="77777777">
            <w:pPr>
              <w:cnfStyle w:val="000000000000" w:firstRow="0" w:lastRow="0" w:firstColumn="0" w:lastColumn="0" w:oddVBand="0" w:evenVBand="0" w:oddHBand="0" w:evenHBand="0" w:firstRowFirstColumn="0" w:firstRowLastColumn="0" w:lastRowFirstColumn="0" w:lastRowLastColumn="0"/>
            </w:pPr>
            <w:r w:rsidRPr="00FF5FB5">
              <w:t>Tracks how, when, and by whom reports were made</w:t>
            </w:r>
          </w:p>
        </w:tc>
      </w:tr>
      <w:tr w:rsidRPr="00FF5FB5" w:rsidR="00FF5FB5" w:rsidTr="00406AA1" w14:paraId="709E0F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5B3C0AE6" w14:textId="77777777">
            <w:pPr>
              <w:rPr>
                <w:b w:val="0"/>
                <w:bCs w:val="0"/>
              </w:rPr>
            </w:pPr>
            <w:r w:rsidRPr="00406AA1">
              <w:rPr>
                <w:b w:val="0"/>
                <w:bCs w:val="0"/>
              </w:rPr>
              <w:t>Immutable Archival</w:t>
            </w:r>
          </w:p>
        </w:tc>
        <w:tc>
          <w:tcPr>
            <w:tcW w:w="5330" w:type="dxa"/>
          </w:tcPr>
          <w:p w:rsidRPr="00FF5FB5" w:rsidR="00FF5FB5" w:rsidP="00E126FE" w:rsidRDefault="00FF5FB5" w14:paraId="297B0C92" w14:textId="77777777">
            <w:pPr>
              <w:cnfStyle w:val="000000100000" w:firstRow="0" w:lastRow="0" w:firstColumn="0" w:lastColumn="0" w:oddVBand="0" w:evenVBand="0" w:oddHBand="1" w:evenHBand="0" w:firstRowFirstColumn="0" w:firstRowLastColumn="0" w:lastRowFirstColumn="0" w:lastRowLastColumn="0"/>
            </w:pPr>
            <w:r w:rsidRPr="00FF5FB5">
              <w:t>Regulatory defensibility</w:t>
            </w:r>
          </w:p>
        </w:tc>
      </w:tr>
      <w:tr w:rsidRPr="00FF5FB5" w:rsidR="00FF5FB5" w:rsidTr="00406AA1" w14:paraId="3FE03315" w14:textId="77777777">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7AD5336F" w14:textId="77777777">
            <w:pPr>
              <w:rPr>
                <w:b w:val="0"/>
                <w:bCs w:val="0"/>
              </w:rPr>
            </w:pPr>
            <w:r w:rsidRPr="00406AA1">
              <w:rPr>
                <w:b w:val="0"/>
                <w:bCs w:val="0"/>
              </w:rPr>
              <w:t>Version Control of Report Outputs</w:t>
            </w:r>
          </w:p>
        </w:tc>
        <w:tc>
          <w:tcPr>
            <w:tcW w:w="5330" w:type="dxa"/>
          </w:tcPr>
          <w:p w:rsidRPr="00FF5FB5" w:rsidR="00FF5FB5" w:rsidP="00E126FE" w:rsidRDefault="00FF5FB5" w14:paraId="602328C7" w14:textId="77777777">
            <w:pPr>
              <w:cnfStyle w:val="000000000000" w:firstRow="0" w:lastRow="0" w:firstColumn="0" w:lastColumn="0" w:oddVBand="0" w:evenVBand="0" w:oddHBand="0" w:evenHBand="0" w:firstRowFirstColumn="0" w:firstRowLastColumn="0" w:lastRowFirstColumn="0" w:lastRowLastColumn="0"/>
            </w:pPr>
            <w:r w:rsidRPr="00FF5FB5">
              <w:t>Tracks changes across time</w:t>
            </w:r>
          </w:p>
        </w:tc>
      </w:tr>
      <w:tr w:rsidRPr="00FF5FB5" w:rsidR="00FF5FB5" w:rsidTr="00406AA1" w14:paraId="20226D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Pr="00406AA1" w:rsidR="00FF5FB5" w:rsidP="00E126FE" w:rsidRDefault="00FF5FB5" w14:paraId="17148FD6" w14:textId="77777777">
            <w:pPr>
              <w:rPr>
                <w:b w:val="0"/>
                <w:bCs w:val="0"/>
              </w:rPr>
            </w:pPr>
            <w:r w:rsidRPr="00406AA1">
              <w:rPr>
                <w:b w:val="0"/>
                <w:bCs w:val="0"/>
              </w:rPr>
              <w:t>Alerting on Report Access</w:t>
            </w:r>
          </w:p>
        </w:tc>
        <w:tc>
          <w:tcPr>
            <w:tcW w:w="5330" w:type="dxa"/>
          </w:tcPr>
          <w:p w:rsidRPr="00FF5FB5" w:rsidR="00FF5FB5" w:rsidP="00E126FE" w:rsidRDefault="00FF5FB5" w14:paraId="0ADECB1A" w14:textId="77777777">
            <w:pPr>
              <w:cnfStyle w:val="000000100000" w:firstRow="0" w:lastRow="0" w:firstColumn="0" w:lastColumn="0" w:oddVBand="0" w:evenVBand="0" w:oddHBand="1" w:evenHBand="0" w:firstRowFirstColumn="0" w:firstRowLastColumn="0" w:lastRowFirstColumn="0" w:lastRowLastColumn="0"/>
            </w:pPr>
            <w:r w:rsidRPr="00FF5FB5">
              <w:t>Detects suspicious or anomalous behavior</w:t>
            </w:r>
          </w:p>
        </w:tc>
      </w:tr>
    </w:tbl>
    <w:p w:rsidR="00FF5FB5" w:rsidP="00FF5FB5" w:rsidRDefault="00FF5FB5" w14:paraId="2505AAE2" w14:textId="77777777"/>
    <w:p w:rsidR="000B61CA" w:rsidP="006D3C0C" w:rsidRDefault="000B63FA" w14:paraId="5E73493B" w14:textId="799F6975">
      <w:r>
        <w:t>Not all reports require the same level of security</w:t>
      </w:r>
      <w:r w:rsidR="004A29B5">
        <w:t xml:space="preserve"> and the security required depends on the sensitivity of the information contained in the report</w:t>
      </w:r>
      <w:r w:rsidRPr="00906091" w:rsidR="006976F1">
        <w:t>.</w:t>
      </w:r>
      <w:r w:rsidR="004A29B5">
        <w:t xml:space="preserve"> It is expected that system operational reports may be </w:t>
      </w:r>
      <w:r w:rsidR="00863268">
        <w:t>on the lesser side of security</w:t>
      </w:r>
      <w:r w:rsidR="00B2344E">
        <w:t xml:space="preserve"> requirements</w:t>
      </w:r>
      <w:r w:rsidR="00863268">
        <w:t>, with investigation reports, SARs and STRs</w:t>
      </w:r>
      <w:r w:rsidR="00B2344E">
        <w:t xml:space="preserve"> may be on the higher end of security requirements, especially if those reports are </w:t>
      </w:r>
      <w:r w:rsidR="00925086">
        <w:t>to qualify as forensic evidence</w:t>
      </w:r>
      <w:r w:rsidR="00B6512D">
        <w:t xml:space="preserve"> in a legal or regulatory context.</w:t>
      </w:r>
    </w:p>
    <w:p w:rsidR="006C32E0" w:rsidP="006D3C0C" w:rsidRDefault="006C32E0" w14:paraId="616E92B2" w14:textId="73FF17AC">
      <w:r>
        <w:t xml:space="preserve">Beyond the fundamental security requirements, it is also important to </w:t>
      </w:r>
      <w:r w:rsidR="00C60BE7">
        <w:t xml:space="preserve">restrict access to reports and information based on multi-tenant data domains </w:t>
      </w:r>
      <w:r w:rsidR="00055A57">
        <w:t xml:space="preserve">that may be </w:t>
      </w:r>
      <w:r w:rsidR="00C60BE7">
        <w:t>in place in the system.</w:t>
      </w:r>
      <w:r w:rsidR="00AA18D1">
        <w:t xml:space="preserve"> If the CMS is deployed for and operated by users from multiple tenants, information in all reports must </w:t>
      </w:r>
      <w:r w:rsidR="00D34037">
        <w:t>be confined to a user's tenant organization only.</w:t>
      </w:r>
    </w:p>
    <w:p w:rsidR="000B61CA" w:rsidP="000B61CA" w:rsidRDefault="0076239D" w14:paraId="2239563E" w14:textId="1ED9B208">
      <w:pPr>
        <w:pStyle w:val="Heading3"/>
      </w:pPr>
      <w:bookmarkStart w:name="_List_of_Reports" w:id="81"/>
      <w:bookmarkStart w:name="_Toc196869851" w:id="82"/>
      <w:bookmarkEnd w:id="1"/>
      <w:bookmarkEnd w:id="81"/>
      <w:r>
        <w:t>List of R</w:t>
      </w:r>
      <w:r w:rsidR="000B61CA">
        <w:t>eports</w:t>
      </w:r>
    </w:p>
    <w:p w:rsidR="000B61CA" w:rsidP="000B61CA" w:rsidRDefault="0082605F" w14:paraId="5A158148" w14:textId="36E35F39">
      <w:r>
        <w:t xml:space="preserve">The following table contains a list of reports that </w:t>
      </w:r>
      <w:r w:rsidR="00172613">
        <w:t>would be useful for the operational management of the CMS:</w:t>
      </w:r>
    </w:p>
    <w:p w:rsidR="00FA2520" w:rsidP="000B61CA" w:rsidRDefault="00FA2520" w14:paraId="70D3954E" w14:textId="77777777">
      <w:pPr>
        <w:sectPr w:rsidR="00FA2520" w:rsidSect="00AA0BA4">
          <w:headerReference w:type="default" r:id="rId23"/>
          <w:footerReference w:type="default" r:id="rId24"/>
          <w:headerReference w:type="first" r:id="rId25"/>
          <w:footerReference w:type="first" r:id="rId26"/>
          <w:pgSz w:w="11906" w:h="16838" w:orient="portrait"/>
          <w:pgMar w:top="1440" w:right="1440" w:bottom="1440" w:left="1440" w:header="708" w:footer="708" w:gutter="0"/>
          <w:cols w:space="708"/>
          <w:titlePg/>
          <w:docGrid w:linePitch="360"/>
        </w:sectPr>
      </w:pPr>
    </w:p>
    <w:tbl>
      <w:tblPr>
        <w:tblStyle w:val="ListTable2"/>
        <w:tblW w:w="0" w:type="auto"/>
        <w:tblLook w:val="04A0" w:firstRow="1" w:lastRow="0" w:firstColumn="1" w:lastColumn="0" w:noHBand="0" w:noVBand="1"/>
      </w:tblPr>
      <w:tblGrid>
        <w:gridCol w:w="2687"/>
        <w:gridCol w:w="2685"/>
        <w:gridCol w:w="4096"/>
        <w:gridCol w:w="1024"/>
        <w:gridCol w:w="1274"/>
        <w:gridCol w:w="1154"/>
        <w:gridCol w:w="1038"/>
      </w:tblGrid>
      <w:tr w:rsidRPr="006750DE" w:rsidR="006750DE" w:rsidTr="006750DE" w14:paraId="3FFCCF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1FD60CAA" w14:textId="77777777">
            <w:pPr>
              <w:rPr>
                <w:sz w:val="20"/>
                <w:szCs w:val="20"/>
              </w:rPr>
            </w:pPr>
            <w:r w:rsidRPr="006750DE">
              <w:rPr>
                <w:sz w:val="20"/>
                <w:szCs w:val="20"/>
              </w:rPr>
              <w:t>Report Name</w:t>
            </w:r>
          </w:p>
        </w:tc>
        <w:tc>
          <w:tcPr>
            <w:tcW w:w="2693" w:type="dxa"/>
          </w:tcPr>
          <w:p w:rsidRPr="006750DE" w:rsidR="006750DE" w:rsidP="00E126FE" w:rsidRDefault="006750DE" w14:paraId="71B08D80"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6750DE">
              <w:rPr>
                <w:sz w:val="20"/>
                <w:szCs w:val="20"/>
              </w:rPr>
              <w:t>Category</w:t>
            </w:r>
          </w:p>
        </w:tc>
        <w:tc>
          <w:tcPr>
            <w:tcW w:w="4111" w:type="dxa"/>
          </w:tcPr>
          <w:p w:rsidRPr="006750DE" w:rsidR="006750DE" w:rsidP="00E126FE" w:rsidRDefault="006750DE" w14:paraId="1D316D19"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6750DE">
              <w:rPr>
                <w:sz w:val="20"/>
                <w:szCs w:val="20"/>
              </w:rPr>
              <w:t>Purpose</w:t>
            </w:r>
          </w:p>
        </w:tc>
        <w:tc>
          <w:tcPr>
            <w:tcW w:w="1026" w:type="dxa"/>
          </w:tcPr>
          <w:p w:rsidRPr="006750DE" w:rsidR="006750DE" w:rsidP="00E126FE" w:rsidRDefault="006750DE" w14:paraId="0C332CD4"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6750DE">
              <w:rPr>
                <w:sz w:val="20"/>
                <w:szCs w:val="20"/>
              </w:rPr>
              <w:t>Users</w:t>
            </w:r>
          </w:p>
        </w:tc>
        <w:tc>
          <w:tcPr>
            <w:tcW w:w="1275" w:type="dxa"/>
          </w:tcPr>
          <w:p w:rsidRPr="006750DE" w:rsidR="006750DE" w:rsidP="00E126FE" w:rsidRDefault="006750DE" w14:paraId="224B8534"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6750DE">
              <w:rPr>
                <w:sz w:val="20"/>
                <w:szCs w:val="20"/>
              </w:rPr>
              <w:t>Supervisors</w:t>
            </w:r>
          </w:p>
        </w:tc>
        <w:tc>
          <w:tcPr>
            <w:tcW w:w="1120" w:type="dxa"/>
          </w:tcPr>
          <w:p w:rsidRPr="006750DE" w:rsidR="006750DE" w:rsidP="00E126FE" w:rsidRDefault="006750DE" w14:paraId="4641DA9B"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6750DE">
              <w:rPr>
                <w:sz w:val="20"/>
                <w:szCs w:val="20"/>
              </w:rPr>
              <w:t>Managers</w:t>
            </w:r>
          </w:p>
        </w:tc>
        <w:tc>
          <w:tcPr>
            <w:tcW w:w="1039" w:type="dxa"/>
          </w:tcPr>
          <w:p w:rsidRPr="006750DE" w:rsidR="006750DE" w:rsidP="00E126FE" w:rsidRDefault="006750DE" w14:paraId="676C476B"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6750DE">
              <w:rPr>
                <w:sz w:val="20"/>
                <w:szCs w:val="20"/>
              </w:rPr>
              <w:t>External</w:t>
            </w:r>
          </w:p>
        </w:tc>
      </w:tr>
      <w:tr w:rsidRPr="006750DE" w:rsidR="006750DE" w:rsidTr="006750DE" w14:paraId="72AA09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60A8B6D9" w14:textId="77777777">
            <w:pPr>
              <w:rPr>
                <w:sz w:val="20"/>
                <w:szCs w:val="20"/>
              </w:rPr>
            </w:pPr>
            <w:r w:rsidRPr="006750DE">
              <w:rPr>
                <w:sz w:val="20"/>
                <w:szCs w:val="20"/>
              </w:rPr>
              <w:t>Open Cases by Status</w:t>
            </w:r>
          </w:p>
        </w:tc>
        <w:tc>
          <w:tcPr>
            <w:tcW w:w="2693" w:type="dxa"/>
          </w:tcPr>
          <w:p w:rsidRPr="006750DE" w:rsidR="006750DE" w:rsidP="00E126FE" w:rsidRDefault="006750DE" w14:paraId="437B9DC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78612AF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Monitor the current distribution of cases across statuses for operational awareness.</w:t>
            </w:r>
          </w:p>
        </w:tc>
        <w:tc>
          <w:tcPr>
            <w:tcW w:w="1026" w:type="dxa"/>
          </w:tcPr>
          <w:p w:rsidRPr="006750DE" w:rsidR="006750DE" w:rsidP="00E126FE" w:rsidRDefault="006750DE" w14:paraId="42BB3F9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5831B3" w14:paraId="248384A9" w14:textId="27B6A82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w:t>
            </w:r>
            <w:r w:rsidR="00816BF2">
              <w:rPr>
                <w:sz w:val="20"/>
                <w:szCs w:val="20"/>
              </w:rPr>
              <w:t>s, Self only.</w:t>
            </w:r>
          </w:p>
        </w:tc>
        <w:tc>
          <w:tcPr>
            <w:tcW w:w="1120" w:type="dxa"/>
          </w:tcPr>
          <w:p w:rsidRPr="006750DE" w:rsidR="006750DE" w:rsidP="00E126FE" w:rsidRDefault="007D4622" w14:paraId="64850416" w14:textId="048A00F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5DFA9EC6"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3A1895F6"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003BE2E6" w14:textId="77777777">
            <w:pPr>
              <w:rPr>
                <w:sz w:val="20"/>
                <w:szCs w:val="20"/>
              </w:rPr>
            </w:pPr>
            <w:r w:rsidRPr="006750DE">
              <w:rPr>
                <w:sz w:val="20"/>
                <w:szCs w:val="20"/>
              </w:rPr>
              <w:t>Cases by Assigned Investigator</w:t>
            </w:r>
          </w:p>
        </w:tc>
        <w:tc>
          <w:tcPr>
            <w:tcW w:w="2693" w:type="dxa"/>
          </w:tcPr>
          <w:p w:rsidRPr="006750DE" w:rsidR="006750DE" w:rsidP="00E126FE" w:rsidRDefault="006750DE" w14:paraId="147C523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006AFED3"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See how cases are distributed across investigators for balancing workload.</w:t>
            </w:r>
          </w:p>
        </w:tc>
        <w:tc>
          <w:tcPr>
            <w:tcW w:w="1026" w:type="dxa"/>
          </w:tcPr>
          <w:p w:rsidRPr="006750DE" w:rsidR="006750DE" w:rsidP="00E126FE" w:rsidRDefault="006750DE" w14:paraId="23BE834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5EBF27A5" w14:textId="6B5B6F3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6660CF30" w14:textId="2ED15D43">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2AF95402"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771687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5C3DD1E9" w14:textId="77777777">
            <w:pPr>
              <w:rPr>
                <w:sz w:val="20"/>
                <w:szCs w:val="20"/>
              </w:rPr>
            </w:pPr>
            <w:r w:rsidRPr="006750DE">
              <w:rPr>
                <w:sz w:val="20"/>
                <w:szCs w:val="20"/>
              </w:rPr>
              <w:t>Case Aging Report</w:t>
            </w:r>
          </w:p>
        </w:tc>
        <w:tc>
          <w:tcPr>
            <w:tcW w:w="2693" w:type="dxa"/>
          </w:tcPr>
          <w:p w:rsidRPr="006750DE" w:rsidR="006750DE" w:rsidP="00E126FE" w:rsidRDefault="006750DE" w14:paraId="4AAAC5C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1472B0AD"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Identify aging or overdue cases to ensure timely investigations.</w:t>
            </w:r>
          </w:p>
        </w:tc>
        <w:tc>
          <w:tcPr>
            <w:tcW w:w="1026" w:type="dxa"/>
          </w:tcPr>
          <w:p w:rsidRPr="006750DE" w:rsidR="006750DE" w:rsidP="00E126FE" w:rsidRDefault="006750DE" w14:paraId="0EF08B9B"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3D2879F9" w14:textId="2DC7365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54DC15EE" w14:textId="30F394FA">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1A422873"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4694F1C9"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364E0EBD" w14:textId="77777777">
            <w:pPr>
              <w:rPr>
                <w:sz w:val="20"/>
                <w:szCs w:val="20"/>
              </w:rPr>
            </w:pPr>
            <w:r w:rsidRPr="006750DE">
              <w:rPr>
                <w:sz w:val="20"/>
                <w:szCs w:val="20"/>
              </w:rPr>
              <w:t>Case Reassignment Log</w:t>
            </w:r>
          </w:p>
        </w:tc>
        <w:tc>
          <w:tcPr>
            <w:tcW w:w="2693" w:type="dxa"/>
          </w:tcPr>
          <w:p w:rsidRPr="006750DE" w:rsidR="006750DE" w:rsidP="00E126FE" w:rsidRDefault="006750DE" w14:paraId="6B9846B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4BDCF2E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Track the history and reason for reassignment of cases between investigators or queues.</w:t>
            </w:r>
          </w:p>
        </w:tc>
        <w:tc>
          <w:tcPr>
            <w:tcW w:w="1026" w:type="dxa"/>
          </w:tcPr>
          <w:p w:rsidRPr="006750DE" w:rsidR="006750DE" w:rsidP="00E126FE" w:rsidRDefault="006750DE" w14:paraId="76606D6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6C51D332" w14:textId="507D859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1A2009CC" w14:textId="5097660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5A24887C"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4326B2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5B0C85B5" w14:textId="77777777">
            <w:pPr>
              <w:rPr>
                <w:sz w:val="20"/>
                <w:szCs w:val="20"/>
              </w:rPr>
            </w:pPr>
            <w:r w:rsidRPr="006750DE">
              <w:rPr>
                <w:sz w:val="20"/>
                <w:szCs w:val="20"/>
              </w:rPr>
              <w:t>Cases Unassigned Log</w:t>
            </w:r>
          </w:p>
        </w:tc>
        <w:tc>
          <w:tcPr>
            <w:tcW w:w="2693" w:type="dxa"/>
          </w:tcPr>
          <w:p w:rsidRPr="006750DE" w:rsidR="006750DE" w:rsidP="00E126FE" w:rsidRDefault="006750DE" w14:paraId="0A725ADB"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60143ED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Track the history and reason for unassigning of cases by users.</w:t>
            </w:r>
          </w:p>
        </w:tc>
        <w:tc>
          <w:tcPr>
            <w:tcW w:w="1026" w:type="dxa"/>
          </w:tcPr>
          <w:p w:rsidRPr="006750DE" w:rsidR="006750DE" w:rsidP="00E126FE" w:rsidRDefault="006750DE" w14:paraId="03BB187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3BA76C92" w14:textId="47FA168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20FCEBDE" w14:textId="5B318DA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21F15A6C"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737BBB75"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3E9EC830" w14:textId="77777777">
            <w:pPr>
              <w:rPr>
                <w:sz w:val="20"/>
                <w:szCs w:val="20"/>
              </w:rPr>
            </w:pPr>
            <w:r w:rsidRPr="006750DE">
              <w:rPr>
                <w:sz w:val="20"/>
                <w:szCs w:val="20"/>
              </w:rPr>
              <w:t>Tasks In Progress by Investigator</w:t>
            </w:r>
          </w:p>
        </w:tc>
        <w:tc>
          <w:tcPr>
            <w:tcW w:w="2693" w:type="dxa"/>
          </w:tcPr>
          <w:p w:rsidRPr="006750DE" w:rsidR="006750DE" w:rsidP="00E126FE" w:rsidRDefault="006750DE" w14:paraId="6C72B82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080F5410"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Track how many tasks are actively being worked on by each investigator.</w:t>
            </w:r>
          </w:p>
        </w:tc>
        <w:tc>
          <w:tcPr>
            <w:tcW w:w="1026" w:type="dxa"/>
          </w:tcPr>
          <w:p w:rsidRPr="006750DE" w:rsidR="006750DE" w:rsidP="00E126FE" w:rsidRDefault="006750DE" w14:paraId="4F189D9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7E627109" w14:textId="4E7BEC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2197558A" w14:textId="0BA7192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45B95EEE"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7CDB69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6CD36007" w14:textId="77777777">
            <w:pPr>
              <w:rPr>
                <w:sz w:val="20"/>
                <w:szCs w:val="20"/>
              </w:rPr>
            </w:pPr>
            <w:r w:rsidRPr="006750DE">
              <w:rPr>
                <w:sz w:val="20"/>
                <w:szCs w:val="20"/>
              </w:rPr>
              <w:t>Cases Closed by Investigator</w:t>
            </w:r>
          </w:p>
        </w:tc>
        <w:tc>
          <w:tcPr>
            <w:tcW w:w="2693" w:type="dxa"/>
          </w:tcPr>
          <w:p w:rsidRPr="006750DE" w:rsidR="006750DE" w:rsidP="00E126FE" w:rsidRDefault="006750DE" w14:paraId="0417D55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2161557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Investigator workload throughput performance by period.</w:t>
            </w:r>
          </w:p>
        </w:tc>
        <w:tc>
          <w:tcPr>
            <w:tcW w:w="1026" w:type="dxa"/>
          </w:tcPr>
          <w:p w:rsidRPr="006750DE" w:rsidR="006750DE" w:rsidP="00E126FE" w:rsidRDefault="006750DE" w14:paraId="2E1943D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1A4BBDF6" w14:textId="0337C4A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66C344B5" w14:textId="247CE14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6C2FB263"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58279078"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086F8A60" w14:textId="77777777">
            <w:pPr>
              <w:rPr>
                <w:sz w:val="20"/>
                <w:szCs w:val="20"/>
              </w:rPr>
            </w:pPr>
            <w:r w:rsidRPr="006750DE">
              <w:rPr>
                <w:sz w:val="20"/>
                <w:szCs w:val="20"/>
              </w:rPr>
              <w:t>Cases by Priority / Risk Score</w:t>
            </w:r>
          </w:p>
        </w:tc>
        <w:tc>
          <w:tcPr>
            <w:tcW w:w="2693" w:type="dxa"/>
          </w:tcPr>
          <w:p w:rsidRPr="006750DE" w:rsidR="006750DE" w:rsidP="00E126FE" w:rsidRDefault="006750DE" w14:paraId="3A1C2C5D"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65DEBB0F"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Monitor distribution of cases by priority or risk level to aid in resource planning.</w:t>
            </w:r>
          </w:p>
        </w:tc>
        <w:tc>
          <w:tcPr>
            <w:tcW w:w="1026" w:type="dxa"/>
          </w:tcPr>
          <w:p w:rsidRPr="006750DE" w:rsidR="006750DE" w:rsidP="00E126FE" w:rsidRDefault="006750DE" w14:paraId="2CBB0F0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1F3C84EB" w14:textId="0D80B24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6FC3EB22" w14:textId="65DC5C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4A20674B"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541934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00DE3ED6" w14:textId="77777777">
            <w:pPr>
              <w:rPr>
                <w:sz w:val="20"/>
                <w:szCs w:val="20"/>
              </w:rPr>
            </w:pPr>
            <w:r w:rsidRPr="006750DE">
              <w:rPr>
                <w:sz w:val="20"/>
                <w:szCs w:val="20"/>
              </w:rPr>
              <w:t>Average Queue Wait Time</w:t>
            </w:r>
          </w:p>
        </w:tc>
        <w:tc>
          <w:tcPr>
            <w:tcW w:w="2693" w:type="dxa"/>
          </w:tcPr>
          <w:p w:rsidRPr="006750DE" w:rsidR="006750DE" w:rsidP="00E126FE" w:rsidRDefault="006750DE" w14:paraId="691D5927"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25F21CF7"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Measure backlog or saturation in case queues.</w:t>
            </w:r>
          </w:p>
        </w:tc>
        <w:tc>
          <w:tcPr>
            <w:tcW w:w="1026" w:type="dxa"/>
          </w:tcPr>
          <w:p w:rsidRPr="006750DE" w:rsidR="006750DE" w:rsidP="00E126FE" w:rsidRDefault="006750DE" w14:paraId="544DEEF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6750DE" w14:paraId="4CD5859F" w14:textId="77777777">
            <w:pPr>
              <w:cnfStyle w:val="000000100000" w:firstRow="0" w:lastRow="0" w:firstColumn="0" w:lastColumn="0" w:oddVBand="0" w:evenVBand="0" w:oddHBand="1" w:evenHBand="0" w:firstRowFirstColumn="0" w:firstRowLastColumn="0" w:lastRowFirstColumn="0" w:lastRowLastColumn="0"/>
              <w:rPr>
                <w:sz w:val="20"/>
                <w:szCs w:val="20"/>
              </w:rPr>
            </w:pPr>
          </w:p>
        </w:tc>
        <w:tc>
          <w:tcPr>
            <w:tcW w:w="1120" w:type="dxa"/>
          </w:tcPr>
          <w:p w:rsidRPr="006750DE" w:rsidR="006750DE" w:rsidP="00E126FE" w:rsidRDefault="006750DE" w14:paraId="36740352" w14:textId="77777777">
            <w:pPr>
              <w:cnfStyle w:val="000000100000" w:firstRow="0" w:lastRow="0" w:firstColumn="0" w:lastColumn="0" w:oddVBand="0" w:evenVBand="0" w:oddHBand="1" w:evenHBand="0" w:firstRowFirstColumn="0" w:firstRowLastColumn="0" w:lastRowFirstColumn="0" w:lastRowLastColumn="0"/>
              <w:rPr>
                <w:sz w:val="20"/>
                <w:szCs w:val="20"/>
              </w:rPr>
            </w:pPr>
          </w:p>
        </w:tc>
        <w:tc>
          <w:tcPr>
            <w:tcW w:w="1039" w:type="dxa"/>
          </w:tcPr>
          <w:p w:rsidRPr="006750DE" w:rsidR="006750DE" w:rsidP="00E126FE" w:rsidRDefault="006750DE" w14:paraId="1BB04379"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3DE2F4F6"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660F4161" w14:textId="77777777">
            <w:pPr>
              <w:rPr>
                <w:sz w:val="20"/>
                <w:szCs w:val="20"/>
              </w:rPr>
            </w:pPr>
            <w:r w:rsidRPr="006750DE">
              <w:rPr>
                <w:sz w:val="20"/>
                <w:szCs w:val="20"/>
              </w:rPr>
              <w:t>Average Time from Assignment to Action</w:t>
            </w:r>
          </w:p>
        </w:tc>
        <w:tc>
          <w:tcPr>
            <w:tcW w:w="2693" w:type="dxa"/>
          </w:tcPr>
          <w:p w:rsidRPr="006750DE" w:rsidR="006750DE" w:rsidP="00E126FE" w:rsidRDefault="006750DE" w14:paraId="724C20A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6D8E38A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Measure investigator responsiveness and performance.</w:t>
            </w:r>
          </w:p>
        </w:tc>
        <w:tc>
          <w:tcPr>
            <w:tcW w:w="1026" w:type="dxa"/>
          </w:tcPr>
          <w:p w:rsidRPr="006750DE" w:rsidR="006750DE" w:rsidP="00E126FE" w:rsidRDefault="006750DE" w14:paraId="04214F1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0CE40425" w14:textId="1D45408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227FAA4D" w14:textId="51C2771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16B521EB"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564FC2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46DC4ADF" w14:textId="77777777">
            <w:pPr>
              <w:rPr>
                <w:sz w:val="20"/>
                <w:szCs w:val="20"/>
              </w:rPr>
            </w:pPr>
            <w:r w:rsidRPr="006750DE">
              <w:rPr>
                <w:sz w:val="20"/>
                <w:szCs w:val="20"/>
              </w:rPr>
              <w:t>Task Completion Time by Investigator</w:t>
            </w:r>
          </w:p>
        </w:tc>
        <w:tc>
          <w:tcPr>
            <w:tcW w:w="2693" w:type="dxa"/>
          </w:tcPr>
          <w:p w:rsidRPr="006750DE" w:rsidR="006750DE" w:rsidP="00E126FE" w:rsidRDefault="006750DE" w14:paraId="0C312E1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55C31E5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Measure investigator throughput and performance.</w:t>
            </w:r>
          </w:p>
        </w:tc>
        <w:tc>
          <w:tcPr>
            <w:tcW w:w="1026" w:type="dxa"/>
          </w:tcPr>
          <w:p w:rsidRPr="006750DE" w:rsidR="006750DE" w:rsidP="00E126FE" w:rsidRDefault="006750DE" w14:paraId="396F1F6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7715B186" w14:textId="04C9D5B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16485778" w14:textId="2C5EA5D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70505EBF"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2EB0BC44"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4CE628FB" w14:textId="77777777">
            <w:pPr>
              <w:rPr>
                <w:sz w:val="20"/>
                <w:szCs w:val="20"/>
              </w:rPr>
            </w:pPr>
            <w:r w:rsidRPr="006750DE">
              <w:rPr>
                <w:sz w:val="20"/>
                <w:szCs w:val="20"/>
              </w:rPr>
              <w:t>Average Time to Close by Case Type</w:t>
            </w:r>
          </w:p>
        </w:tc>
        <w:tc>
          <w:tcPr>
            <w:tcW w:w="2693" w:type="dxa"/>
          </w:tcPr>
          <w:p w:rsidRPr="006750DE" w:rsidR="006750DE" w:rsidP="00E126FE" w:rsidRDefault="006750DE" w14:paraId="34BEF5A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Operations and performance</w:t>
            </w:r>
          </w:p>
        </w:tc>
        <w:tc>
          <w:tcPr>
            <w:tcW w:w="4111" w:type="dxa"/>
          </w:tcPr>
          <w:p w:rsidRPr="006750DE" w:rsidR="006750DE" w:rsidP="00E126FE" w:rsidRDefault="006750DE" w14:paraId="1CE30B0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Understand resolution efficiency across different case types.</w:t>
            </w:r>
          </w:p>
        </w:tc>
        <w:tc>
          <w:tcPr>
            <w:tcW w:w="1026" w:type="dxa"/>
          </w:tcPr>
          <w:p w:rsidRPr="006750DE" w:rsidR="006750DE" w:rsidP="00E126FE" w:rsidRDefault="006750DE" w14:paraId="4D2A8240"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Self only</w:t>
            </w:r>
          </w:p>
        </w:tc>
        <w:tc>
          <w:tcPr>
            <w:tcW w:w="1275" w:type="dxa"/>
          </w:tcPr>
          <w:p w:rsidRPr="006750DE" w:rsidR="006750DE" w:rsidP="00E126FE" w:rsidRDefault="00816BF2" w14:paraId="72D3BD5E" w14:textId="4E177576">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Self only.</w:t>
            </w:r>
          </w:p>
        </w:tc>
        <w:tc>
          <w:tcPr>
            <w:tcW w:w="1120" w:type="dxa"/>
          </w:tcPr>
          <w:p w:rsidRPr="006750DE" w:rsidR="006750DE" w:rsidP="00E126FE" w:rsidRDefault="007D4622" w14:paraId="4014C379" w14:textId="460BDF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779BCA67"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025DB0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4D335771" w14:textId="77777777">
            <w:pPr>
              <w:rPr>
                <w:sz w:val="20"/>
                <w:szCs w:val="20"/>
              </w:rPr>
            </w:pPr>
            <w:r w:rsidRPr="006750DE">
              <w:rPr>
                <w:sz w:val="20"/>
                <w:szCs w:val="20"/>
              </w:rPr>
              <w:t>Case Change History</w:t>
            </w:r>
          </w:p>
        </w:tc>
        <w:tc>
          <w:tcPr>
            <w:tcW w:w="2693" w:type="dxa"/>
          </w:tcPr>
          <w:p w:rsidRPr="006750DE" w:rsidR="006750DE" w:rsidP="00E126FE" w:rsidRDefault="006750DE" w14:paraId="45AE629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Audit and Compliance</w:t>
            </w:r>
          </w:p>
        </w:tc>
        <w:tc>
          <w:tcPr>
            <w:tcW w:w="4111" w:type="dxa"/>
          </w:tcPr>
          <w:p w:rsidRPr="006750DE" w:rsidR="006750DE" w:rsidP="00E126FE" w:rsidRDefault="006750DE" w14:paraId="4E0A15B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On a particular case, report the case's structured event log.</w:t>
            </w:r>
          </w:p>
        </w:tc>
        <w:tc>
          <w:tcPr>
            <w:tcW w:w="1026" w:type="dxa"/>
          </w:tcPr>
          <w:p w:rsidRPr="006750DE" w:rsidR="006750DE" w:rsidP="00E126FE" w:rsidRDefault="006750DE" w14:paraId="73EF46B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3D79FB9B" w14:textId="603F4E2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0BB64AA5" w14:textId="1714369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6B5A4D8B"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2272953D"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5F538FB1" w14:textId="77777777">
            <w:pPr>
              <w:rPr>
                <w:sz w:val="20"/>
                <w:szCs w:val="20"/>
              </w:rPr>
            </w:pPr>
            <w:r w:rsidRPr="006750DE">
              <w:rPr>
                <w:sz w:val="20"/>
                <w:szCs w:val="20"/>
              </w:rPr>
              <w:t>Cases Closed Without Resolution</w:t>
            </w:r>
          </w:p>
        </w:tc>
        <w:tc>
          <w:tcPr>
            <w:tcW w:w="2693" w:type="dxa"/>
          </w:tcPr>
          <w:p w:rsidRPr="006750DE" w:rsidR="006750DE" w:rsidP="00E126FE" w:rsidRDefault="006750DE" w14:paraId="23BC6B7F"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Audit and Compliance</w:t>
            </w:r>
          </w:p>
        </w:tc>
        <w:tc>
          <w:tcPr>
            <w:tcW w:w="4111" w:type="dxa"/>
          </w:tcPr>
          <w:p w:rsidRPr="006750DE" w:rsidR="006750DE" w:rsidP="00E126FE" w:rsidRDefault="006750DE" w14:paraId="0E74AAB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Report on all cases that were closed with an inconclusive result.</w:t>
            </w:r>
          </w:p>
        </w:tc>
        <w:tc>
          <w:tcPr>
            <w:tcW w:w="1026" w:type="dxa"/>
          </w:tcPr>
          <w:p w:rsidRPr="006750DE" w:rsidR="006750DE" w:rsidP="00E126FE" w:rsidRDefault="006750DE" w14:paraId="2CC64EE7"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4ECDC9A3" w14:textId="77A5F3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47BD4443" w14:textId="7D7EAFB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42F09435"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2A768B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20D412CA" w14:textId="77777777">
            <w:pPr>
              <w:rPr>
                <w:sz w:val="20"/>
                <w:szCs w:val="20"/>
              </w:rPr>
            </w:pPr>
            <w:r w:rsidRPr="006750DE">
              <w:rPr>
                <w:sz w:val="20"/>
                <w:szCs w:val="20"/>
              </w:rPr>
              <w:t>Cases Closed Without Evidence</w:t>
            </w:r>
          </w:p>
        </w:tc>
        <w:tc>
          <w:tcPr>
            <w:tcW w:w="2693" w:type="dxa"/>
          </w:tcPr>
          <w:p w:rsidRPr="006750DE" w:rsidR="006750DE" w:rsidP="00E126FE" w:rsidRDefault="006750DE" w14:paraId="02E189C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Audit and Compliance</w:t>
            </w:r>
          </w:p>
        </w:tc>
        <w:tc>
          <w:tcPr>
            <w:tcW w:w="4111" w:type="dxa"/>
          </w:tcPr>
          <w:p w:rsidRPr="006750DE" w:rsidR="006750DE" w:rsidP="00E126FE" w:rsidRDefault="006750DE" w14:paraId="216E77B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Detect closure of cases without proper documentation.</w:t>
            </w:r>
          </w:p>
        </w:tc>
        <w:tc>
          <w:tcPr>
            <w:tcW w:w="1026" w:type="dxa"/>
          </w:tcPr>
          <w:p w:rsidRPr="006750DE" w:rsidR="006750DE" w:rsidP="00E126FE" w:rsidRDefault="006750DE" w14:paraId="25F2C58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6D91938D" w14:textId="347A69D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04D6868E" w14:textId="00280B8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34F4B2A7"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5B8C9E57"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20E30C72" w14:textId="77777777">
            <w:pPr>
              <w:rPr>
                <w:sz w:val="20"/>
                <w:szCs w:val="20"/>
              </w:rPr>
            </w:pPr>
            <w:r w:rsidRPr="006750DE">
              <w:rPr>
                <w:sz w:val="20"/>
                <w:szCs w:val="20"/>
              </w:rPr>
              <w:t>Manual Override Report</w:t>
            </w:r>
          </w:p>
        </w:tc>
        <w:tc>
          <w:tcPr>
            <w:tcW w:w="2693" w:type="dxa"/>
          </w:tcPr>
          <w:p w:rsidRPr="006750DE" w:rsidR="006750DE" w:rsidP="00E126FE" w:rsidRDefault="006750DE" w14:paraId="416122D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Audit and Compliance</w:t>
            </w:r>
          </w:p>
        </w:tc>
        <w:tc>
          <w:tcPr>
            <w:tcW w:w="4111" w:type="dxa"/>
          </w:tcPr>
          <w:p w:rsidRPr="006750DE" w:rsidR="006750DE" w:rsidP="00E126FE" w:rsidRDefault="006750DE" w14:paraId="468373F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Log all cases where manual changes were made to sensitive fields (e.g., status, priority).</w:t>
            </w:r>
          </w:p>
        </w:tc>
        <w:tc>
          <w:tcPr>
            <w:tcW w:w="1026" w:type="dxa"/>
          </w:tcPr>
          <w:p w:rsidRPr="006750DE" w:rsidR="006750DE" w:rsidP="00E126FE" w:rsidRDefault="006750DE" w14:paraId="3C05ACD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40C49E94" w14:textId="573AFA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520471E0" w14:textId="1B4ED9E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0F917D9D"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4FF531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3CA35330" w14:textId="77777777">
            <w:pPr>
              <w:rPr>
                <w:sz w:val="20"/>
                <w:szCs w:val="20"/>
              </w:rPr>
            </w:pPr>
            <w:r w:rsidRPr="006750DE">
              <w:rPr>
                <w:sz w:val="20"/>
                <w:szCs w:val="20"/>
              </w:rPr>
              <w:t>Cases Missing Mandatory Fields or Review Steps</w:t>
            </w:r>
          </w:p>
        </w:tc>
        <w:tc>
          <w:tcPr>
            <w:tcW w:w="2693" w:type="dxa"/>
          </w:tcPr>
          <w:p w:rsidRPr="006750DE" w:rsidR="006750DE" w:rsidP="00E126FE" w:rsidRDefault="006750DE" w14:paraId="60BB1B4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Audit and Compliance</w:t>
            </w:r>
          </w:p>
        </w:tc>
        <w:tc>
          <w:tcPr>
            <w:tcW w:w="4111" w:type="dxa"/>
          </w:tcPr>
          <w:p w:rsidRPr="006750DE" w:rsidR="006750DE" w:rsidP="00E126FE" w:rsidRDefault="006750DE" w14:paraId="0512272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Detect cases where proper procedures were not followed.</w:t>
            </w:r>
          </w:p>
        </w:tc>
        <w:tc>
          <w:tcPr>
            <w:tcW w:w="1026" w:type="dxa"/>
          </w:tcPr>
          <w:p w:rsidRPr="006750DE" w:rsidR="006750DE" w:rsidP="00E126FE" w:rsidRDefault="006750DE" w14:paraId="2475753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491D80BD" w14:textId="0CA51C1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0BE0A562" w14:textId="3B09BAE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44356875"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5F7983C0"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0C82D6D7" w14:textId="77777777">
            <w:pPr>
              <w:rPr>
                <w:sz w:val="20"/>
                <w:szCs w:val="20"/>
              </w:rPr>
            </w:pPr>
            <w:r w:rsidRPr="006750DE">
              <w:rPr>
                <w:sz w:val="20"/>
                <w:szCs w:val="20"/>
              </w:rPr>
              <w:t>Access Logs Report</w:t>
            </w:r>
          </w:p>
        </w:tc>
        <w:tc>
          <w:tcPr>
            <w:tcW w:w="2693" w:type="dxa"/>
          </w:tcPr>
          <w:p w:rsidRPr="006750DE" w:rsidR="006750DE" w:rsidP="00E126FE" w:rsidRDefault="006750DE" w14:paraId="1278B72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Audit and Compliance</w:t>
            </w:r>
          </w:p>
        </w:tc>
        <w:tc>
          <w:tcPr>
            <w:tcW w:w="4111" w:type="dxa"/>
          </w:tcPr>
          <w:p w:rsidRPr="006750DE" w:rsidR="006750DE" w:rsidP="00E126FE" w:rsidRDefault="006750DE" w14:paraId="3C16D36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Track who viewed or edited case data.</w:t>
            </w:r>
          </w:p>
        </w:tc>
        <w:tc>
          <w:tcPr>
            <w:tcW w:w="1026" w:type="dxa"/>
          </w:tcPr>
          <w:p w:rsidRPr="006750DE" w:rsidR="006750DE" w:rsidP="00E126FE" w:rsidRDefault="006750DE" w14:paraId="52B8921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0DC8A837" w14:textId="3533233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65E9FA21" w14:textId="7F52EA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5C2DAE03"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62AACB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53C054B6" w14:textId="77777777">
            <w:pPr>
              <w:rPr>
                <w:sz w:val="20"/>
                <w:szCs w:val="20"/>
              </w:rPr>
            </w:pPr>
            <w:r w:rsidRPr="006750DE">
              <w:rPr>
                <w:sz w:val="20"/>
                <w:szCs w:val="20"/>
              </w:rPr>
              <w:t>Confusion Matrix Report</w:t>
            </w:r>
          </w:p>
        </w:tc>
        <w:tc>
          <w:tcPr>
            <w:tcW w:w="2693" w:type="dxa"/>
          </w:tcPr>
          <w:p w:rsidRPr="006750DE" w:rsidR="006750DE" w:rsidP="00E126FE" w:rsidRDefault="006750DE" w14:paraId="147E9C8B"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Exceptions</w:t>
            </w:r>
          </w:p>
        </w:tc>
        <w:tc>
          <w:tcPr>
            <w:tcW w:w="4111" w:type="dxa"/>
          </w:tcPr>
          <w:p w:rsidRPr="006750DE" w:rsidR="006750DE" w:rsidP="00E126FE" w:rsidRDefault="006750DE" w14:paraId="58482C7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Group investigation outcomes into True/False Positive/Negative categories.</w:t>
            </w:r>
          </w:p>
        </w:tc>
        <w:tc>
          <w:tcPr>
            <w:tcW w:w="1026" w:type="dxa"/>
          </w:tcPr>
          <w:p w:rsidRPr="006750DE" w:rsidR="006750DE" w:rsidP="00E126FE" w:rsidRDefault="006750DE" w14:paraId="63DF360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0529D351" w14:textId="05DB3A7F">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309C7330" w14:textId="2AF4993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7CFBCB14"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74DAFD1F"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4D5C5C44" w14:textId="77777777">
            <w:pPr>
              <w:rPr>
                <w:sz w:val="20"/>
                <w:szCs w:val="20"/>
              </w:rPr>
            </w:pPr>
            <w:r w:rsidRPr="006750DE">
              <w:rPr>
                <w:sz w:val="20"/>
                <w:szCs w:val="20"/>
              </w:rPr>
              <w:t>Stalled Cases Report</w:t>
            </w:r>
          </w:p>
        </w:tc>
        <w:tc>
          <w:tcPr>
            <w:tcW w:w="2693" w:type="dxa"/>
          </w:tcPr>
          <w:p w:rsidRPr="006750DE" w:rsidR="006750DE" w:rsidP="00E126FE" w:rsidRDefault="006750DE" w14:paraId="6B4C7B43"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Exceptions</w:t>
            </w:r>
          </w:p>
        </w:tc>
        <w:tc>
          <w:tcPr>
            <w:tcW w:w="4111" w:type="dxa"/>
          </w:tcPr>
          <w:p w:rsidRPr="006750DE" w:rsidR="006750DE" w:rsidP="00E126FE" w:rsidRDefault="006750DE" w14:paraId="70219C0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Highlight cases with no updates beyond a certain threshold.</w:t>
            </w:r>
          </w:p>
        </w:tc>
        <w:tc>
          <w:tcPr>
            <w:tcW w:w="1026" w:type="dxa"/>
          </w:tcPr>
          <w:p w:rsidRPr="006750DE" w:rsidR="006750DE" w:rsidP="00E126FE" w:rsidRDefault="006750DE" w14:paraId="546B4E3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33A3C109" w14:textId="465FC61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2C314D30" w14:textId="04A7BBC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7A6AF8E2"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78E945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102D7464" w14:textId="77777777">
            <w:pPr>
              <w:rPr>
                <w:sz w:val="20"/>
                <w:szCs w:val="20"/>
              </w:rPr>
            </w:pPr>
            <w:r w:rsidRPr="006750DE">
              <w:rPr>
                <w:sz w:val="20"/>
                <w:szCs w:val="20"/>
              </w:rPr>
              <w:t>Cases in Draft status</w:t>
            </w:r>
          </w:p>
        </w:tc>
        <w:tc>
          <w:tcPr>
            <w:tcW w:w="2693" w:type="dxa"/>
          </w:tcPr>
          <w:p w:rsidRPr="006750DE" w:rsidR="006750DE" w:rsidP="00E126FE" w:rsidRDefault="006750DE" w14:paraId="3AD6E9F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Exceptions</w:t>
            </w:r>
          </w:p>
        </w:tc>
        <w:tc>
          <w:tcPr>
            <w:tcW w:w="4111" w:type="dxa"/>
          </w:tcPr>
          <w:p w:rsidRPr="006750DE" w:rsidR="006750DE" w:rsidP="00E126FE" w:rsidRDefault="006750DE" w14:paraId="61DB313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Highlight cases that are stuck in Draft status.</w:t>
            </w:r>
          </w:p>
        </w:tc>
        <w:tc>
          <w:tcPr>
            <w:tcW w:w="1026" w:type="dxa"/>
          </w:tcPr>
          <w:p w:rsidRPr="006750DE" w:rsidR="006750DE" w:rsidP="00E126FE" w:rsidRDefault="006750DE" w14:paraId="30FC5F4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5CDF0AA4" w14:textId="63405EA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73A82119" w14:textId="31DAF252">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140AAF06"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r w:rsidRPr="006750DE" w:rsidR="006750DE" w:rsidTr="006750DE" w14:paraId="41F58814" w14:textId="77777777">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2811D049" w14:textId="77777777">
            <w:pPr>
              <w:rPr>
                <w:sz w:val="20"/>
                <w:szCs w:val="20"/>
              </w:rPr>
            </w:pPr>
            <w:r w:rsidRPr="006750DE">
              <w:rPr>
                <w:sz w:val="20"/>
                <w:szCs w:val="20"/>
              </w:rPr>
              <w:t>Cases Reopened More Than Once</w:t>
            </w:r>
          </w:p>
        </w:tc>
        <w:tc>
          <w:tcPr>
            <w:tcW w:w="2693" w:type="dxa"/>
          </w:tcPr>
          <w:p w:rsidRPr="006750DE" w:rsidR="006750DE" w:rsidP="00E126FE" w:rsidRDefault="006750DE" w14:paraId="4E70511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Exceptions</w:t>
            </w:r>
          </w:p>
        </w:tc>
        <w:tc>
          <w:tcPr>
            <w:tcW w:w="4111" w:type="dxa"/>
          </w:tcPr>
          <w:p w:rsidRPr="006750DE" w:rsidR="006750DE" w:rsidP="00E126FE" w:rsidRDefault="006750DE" w14:paraId="45E2DD2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Identify cases with repeated reopening events, which may signal missed issues.</w:t>
            </w:r>
          </w:p>
        </w:tc>
        <w:tc>
          <w:tcPr>
            <w:tcW w:w="1026" w:type="dxa"/>
          </w:tcPr>
          <w:p w:rsidRPr="006750DE" w:rsidR="006750DE" w:rsidP="00E126FE" w:rsidRDefault="006750DE" w14:paraId="2B4A20A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55D40641" w14:textId="377B891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4200C60D" w14:textId="378EFC6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32BAC3C7"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r w:rsidRPr="006750DE" w:rsidR="006750DE" w:rsidTr="006750DE" w14:paraId="10287B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Pr="006750DE" w:rsidR="006750DE" w:rsidP="00E126FE" w:rsidRDefault="006750DE" w14:paraId="0372387E" w14:textId="77777777">
            <w:pPr>
              <w:rPr>
                <w:sz w:val="20"/>
                <w:szCs w:val="20"/>
              </w:rPr>
            </w:pPr>
            <w:r w:rsidRPr="006750DE">
              <w:rPr>
                <w:sz w:val="20"/>
                <w:szCs w:val="20"/>
              </w:rPr>
              <w:t>Orphaned cases/tasks report</w:t>
            </w:r>
          </w:p>
        </w:tc>
        <w:tc>
          <w:tcPr>
            <w:tcW w:w="2693" w:type="dxa"/>
          </w:tcPr>
          <w:p w:rsidRPr="006750DE" w:rsidR="006750DE" w:rsidP="00E126FE" w:rsidRDefault="006750DE" w14:paraId="4FEDE95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Exceptions</w:t>
            </w:r>
          </w:p>
        </w:tc>
        <w:tc>
          <w:tcPr>
            <w:tcW w:w="4111" w:type="dxa"/>
          </w:tcPr>
          <w:p w:rsidRPr="006750DE" w:rsidR="006750DE" w:rsidP="00E126FE" w:rsidRDefault="006750DE" w14:paraId="751E08A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Identify cases that are not waiting assignment, but do not have someone assigned.</w:t>
            </w:r>
          </w:p>
        </w:tc>
        <w:tc>
          <w:tcPr>
            <w:tcW w:w="1026" w:type="dxa"/>
          </w:tcPr>
          <w:p w:rsidRPr="006750DE" w:rsidR="006750DE" w:rsidP="00E126FE" w:rsidRDefault="006750DE" w14:paraId="1C3E91D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750DE">
              <w:rPr>
                <w:sz w:val="20"/>
                <w:szCs w:val="20"/>
              </w:rPr>
              <w:t>None</w:t>
            </w:r>
          </w:p>
        </w:tc>
        <w:tc>
          <w:tcPr>
            <w:tcW w:w="1275" w:type="dxa"/>
          </w:tcPr>
          <w:p w:rsidRPr="006750DE" w:rsidR="006750DE" w:rsidP="00E126FE" w:rsidRDefault="00816BF2" w14:paraId="276C9362" w14:textId="19469365">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w:t>
            </w:r>
          </w:p>
        </w:tc>
        <w:tc>
          <w:tcPr>
            <w:tcW w:w="1120" w:type="dxa"/>
          </w:tcPr>
          <w:p w:rsidRPr="006750DE" w:rsidR="006750DE" w:rsidP="00E126FE" w:rsidRDefault="007D4622" w14:paraId="0B5EE0A2" w14:textId="037588E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Users, Supervisors</w:t>
            </w:r>
          </w:p>
        </w:tc>
        <w:tc>
          <w:tcPr>
            <w:tcW w:w="1039" w:type="dxa"/>
          </w:tcPr>
          <w:p w:rsidRPr="006750DE" w:rsidR="006750DE" w:rsidP="00E126FE" w:rsidRDefault="006750DE" w14:paraId="51DC6C02" w14:textId="77777777">
            <w:pPr>
              <w:cnfStyle w:val="000000100000" w:firstRow="0" w:lastRow="0" w:firstColumn="0" w:lastColumn="0" w:oddVBand="0" w:evenVBand="0" w:oddHBand="1" w:evenHBand="0" w:firstRowFirstColumn="0" w:firstRowLastColumn="0" w:lastRowFirstColumn="0" w:lastRowLastColumn="0"/>
              <w:rPr>
                <w:sz w:val="20"/>
                <w:szCs w:val="20"/>
              </w:rPr>
            </w:pPr>
          </w:p>
        </w:tc>
      </w:tr>
    </w:tbl>
    <w:p w:rsidR="006D3C0C" w:rsidP="000B61CA" w:rsidRDefault="006D3C0C" w14:paraId="50DF7EC0" w14:textId="77777777"/>
    <w:p w:rsidR="006D3C0C" w:rsidP="00B013E1" w:rsidRDefault="00B013E1" w14:paraId="344B2C6A" w14:textId="3C5F7404">
      <w:pPr>
        <w:pStyle w:val="ListParagraph"/>
        <w:numPr>
          <w:ilvl w:val="0"/>
          <w:numId w:val="44"/>
        </w:numPr>
        <w:rPr/>
      </w:pPr>
      <w:r w:rsidRPr="4ED0E540" w:rsidR="00B013E1">
        <w:rPr>
          <w:lang w:val="en-US"/>
        </w:rPr>
        <w:t>Supervisors:</w:t>
      </w:r>
      <w:r w:rsidRPr="4ED0E540" w:rsidR="0069503C">
        <w:rPr>
          <w:lang w:val="en-US"/>
        </w:rPr>
        <w:t xml:space="preserve"> In general, Supervisors are able to </w:t>
      </w:r>
      <w:r w:rsidRPr="4ED0E540" w:rsidR="00D37C5A">
        <w:rPr>
          <w:lang w:val="en-US"/>
        </w:rPr>
        <w:t>generate</w:t>
      </w:r>
      <w:r w:rsidRPr="4ED0E540" w:rsidR="0069503C">
        <w:rPr>
          <w:lang w:val="en-US"/>
        </w:rPr>
        <w:t xml:space="preserve"> the same reports as a user, but their perspective is across all users</w:t>
      </w:r>
      <w:r w:rsidRPr="4ED0E540" w:rsidR="00BA1B92">
        <w:rPr>
          <w:lang w:val="en-US"/>
        </w:rPr>
        <w:t xml:space="preserve"> within their area of responsibility.</w:t>
      </w:r>
      <w:r w:rsidRPr="4ED0E540" w:rsidR="00D37C5A">
        <w:rPr>
          <w:lang w:val="en-US"/>
        </w:rPr>
        <w:t xml:space="preserve"> If a supervisor generat</w:t>
      </w:r>
      <w:r w:rsidRPr="4ED0E540" w:rsidR="00CC1FC0">
        <w:rPr>
          <w:lang w:val="en-US"/>
        </w:rPr>
        <w:t>es</w:t>
      </w:r>
      <w:r w:rsidRPr="4ED0E540" w:rsidR="00D37C5A">
        <w:rPr>
          <w:lang w:val="en-US"/>
        </w:rPr>
        <w:t xml:space="preserve"> reports </w:t>
      </w:r>
      <w:r w:rsidRPr="4ED0E540" w:rsidR="00CC1FC0">
        <w:rPr>
          <w:lang w:val="en-US"/>
        </w:rPr>
        <w:t>on</w:t>
      </w:r>
      <w:r w:rsidRPr="4ED0E540" w:rsidR="00D37C5A">
        <w:rPr>
          <w:lang w:val="en-US"/>
        </w:rPr>
        <w:t xml:space="preserve"> themselves, </w:t>
      </w:r>
      <w:r w:rsidRPr="4ED0E540" w:rsidR="00242195">
        <w:rPr>
          <w:lang w:val="en-US"/>
        </w:rPr>
        <w:t xml:space="preserve">the report must </w:t>
      </w:r>
      <w:r w:rsidRPr="4ED0E540" w:rsidR="00620FB8">
        <w:rPr>
          <w:lang w:val="en-US"/>
        </w:rPr>
        <w:t xml:space="preserve">be from a user's (Self Only) perspective. A report where the user's perspective is "None" cannot be </w:t>
      </w:r>
      <w:r w:rsidRPr="4ED0E540" w:rsidR="005831B3">
        <w:rPr>
          <w:lang w:val="en-US"/>
        </w:rPr>
        <w:t>viewed by a supervisor on their own information</w:t>
      </w:r>
      <w:r w:rsidRPr="4ED0E540" w:rsidR="00CC1FC0">
        <w:rPr>
          <w:lang w:val="en-US"/>
        </w:rPr>
        <w:t>.</w:t>
      </w:r>
      <w:r w:rsidRPr="4ED0E540" w:rsidR="001F5732">
        <w:rPr>
          <w:lang w:val="en-US"/>
        </w:rPr>
        <w:t xml:space="preserve"> Supervisors cannot generate reports that reflect </w:t>
      </w:r>
      <w:r w:rsidRPr="4ED0E540" w:rsidR="00242195">
        <w:rPr>
          <w:lang w:val="en-US"/>
        </w:rPr>
        <w:t>information related to another supervisor.</w:t>
      </w:r>
    </w:p>
    <w:p w:rsidR="00B013E1" w:rsidP="007D4622" w:rsidRDefault="00B013E1" w14:paraId="689AD5AC" w14:textId="57083A97">
      <w:pPr>
        <w:pStyle w:val="ListParagraph"/>
        <w:numPr>
          <w:ilvl w:val="0"/>
          <w:numId w:val="44"/>
        </w:numPr>
        <w:rPr/>
      </w:pPr>
      <w:r w:rsidRPr="4ED0E540" w:rsidR="00B013E1">
        <w:rPr>
          <w:lang w:val="en-US"/>
        </w:rPr>
        <w:t>Managers</w:t>
      </w:r>
      <w:r w:rsidRPr="4ED0E540" w:rsidR="00CC1FC0">
        <w:rPr>
          <w:lang w:val="en-US"/>
        </w:rPr>
        <w:t xml:space="preserve">: In general, Managers are able to generate </w:t>
      </w:r>
      <w:r w:rsidRPr="4ED0E540" w:rsidR="003A3C79">
        <w:rPr>
          <w:lang w:val="en-US"/>
        </w:rPr>
        <w:t>reports with a</w:t>
      </w:r>
      <w:r w:rsidRPr="4ED0E540" w:rsidR="00CC1FC0">
        <w:rPr>
          <w:lang w:val="en-US"/>
        </w:rPr>
        <w:t xml:space="preserve"> perspective across all users</w:t>
      </w:r>
      <w:r w:rsidRPr="4ED0E540" w:rsidR="003A3C79">
        <w:rPr>
          <w:lang w:val="en-US"/>
        </w:rPr>
        <w:t xml:space="preserve"> and supervisors</w:t>
      </w:r>
      <w:r w:rsidRPr="4ED0E540" w:rsidR="00CC1FC0">
        <w:rPr>
          <w:lang w:val="en-US"/>
        </w:rPr>
        <w:t xml:space="preserve"> within their area of responsibility.</w:t>
      </w:r>
      <w:r w:rsidRPr="4ED0E540" w:rsidR="003A3C79">
        <w:rPr>
          <w:lang w:val="en-US"/>
        </w:rPr>
        <w:t xml:space="preserve"> Managers do not have any </w:t>
      </w:r>
      <w:r w:rsidRPr="4ED0E540" w:rsidR="00337FD0">
        <w:rPr>
          <w:lang w:val="en-US"/>
        </w:rPr>
        <w:t>responsibilities as a user of the system and should not appear on any of the reports they generate themselves</w:t>
      </w:r>
      <w:r w:rsidRPr="4ED0E540" w:rsidR="00851756">
        <w:rPr>
          <w:lang w:val="en-US"/>
        </w:rPr>
        <w:t>, with the exception of, perhaps, access log reports.</w:t>
      </w:r>
    </w:p>
    <w:p w:rsidR="00B013E1" w:rsidP="00B013E1" w:rsidRDefault="00B013E1" w14:paraId="1B1B4E40" w14:textId="74D2AC2B">
      <w:pPr>
        <w:pStyle w:val="ListParagraph"/>
        <w:numPr>
          <w:ilvl w:val="0"/>
          <w:numId w:val="44"/>
        </w:numPr>
        <w:rPr/>
      </w:pPr>
      <w:r w:rsidRPr="4ED0E540" w:rsidR="00B013E1">
        <w:rPr>
          <w:lang w:val="en-US"/>
        </w:rPr>
        <w:t>External:</w:t>
      </w:r>
      <w:r w:rsidRPr="4ED0E540" w:rsidR="007D4622">
        <w:rPr>
          <w:lang w:val="en-US"/>
        </w:rPr>
        <w:t xml:space="preserve"> External parties, such as </w:t>
      </w:r>
      <w:r w:rsidRPr="4ED0E540" w:rsidR="00DC422A">
        <w:rPr>
          <w:lang w:val="en-US"/>
        </w:rPr>
        <w:t>auditors or compliance staff, will not have access to the system to draw their own reports</w:t>
      </w:r>
      <w:r w:rsidRPr="4ED0E540" w:rsidR="001A1658">
        <w:rPr>
          <w:lang w:val="en-US"/>
        </w:rPr>
        <w:t xml:space="preserve"> (though it is not inconceivable that an internal auditor/compliance person may be granted the same oversight access as a Manager</w:t>
      </w:r>
      <w:r w:rsidRPr="4ED0E540" w:rsidR="00960235">
        <w:rPr>
          <w:lang w:val="en-US"/>
        </w:rPr>
        <w:t xml:space="preserve"> - we do not currently provide for a separate role for an auditor/compliance person among the default roles).</w:t>
      </w:r>
      <w:r w:rsidRPr="4ED0E540" w:rsidR="00316061">
        <w:rPr>
          <w:lang w:val="en-US"/>
        </w:rPr>
        <w:t xml:space="preserve"> If an external user requires a specific report for some reason, they will need to request that the report is </w:t>
      </w:r>
      <w:r w:rsidRPr="4ED0E540" w:rsidR="00BE49D8">
        <w:rPr>
          <w:lang w:val="en-US"/>
        </w:rPr>
        <w:t>generated and distributed to them.</w:t>
      </w:r>
    </w:p>
    <w:p w:rsidR="00D43D4F" w:rsidP="00D43D4F" w:rsidRDefault="00D43D4F" w14:paraId="19B0F1B6" w14:textId="4471BC22">
      <w:r>
        <w:t>All user</w:t>
      </w:r>
      <w:r w:rsidR="00BE49D8">
        <w:t xml:space="preserve">s </w:t>
      </w:r>
      <w:r>
        <w:t>must be restricted from viewing data that belongs to another organization (tenant) to which they do not have data access privileges.</w:t>
      </w:r>
    </w:p>
    <w:p w:rsidR="00B013E1" w:rsidP="000B61CA" w:rsidRDefault="00B013E1" w14:paraId="19B20E7E" w14:textId="77777777"/>
    <w:p w:rsidR="00B013E1" w:rsidP="000B61CA" w:rsidRDefault="00B013E1" w14:paraId="38B420F0" w14:textId="77777777">
      <w:pPr>
        <w:sectPr w:rsidR="00B013E1" w:rsidSect="00FA2520">
          <w:pgSz w:w="16838" w:h="11906" w:orient="landscape"/>
          <w:pgMar w:top="1440" w:right="1440" w:bottom="1440" w:left="1440" w:header="708" w:footer="708" w:gutter="0"/>
          <w:cols w:space="708"/>
          <w:titlePg/>
          <w:docGrid w:linePitch="360"/>
        </w:sectPr>
      </w:pPr>
    </w:p>
    <w:p w:rsidRPr="00906091" w:rsidR="00906091" w:rsidP="00906091" w:rsidRDefault="00906091" w14:paraId="3BFCC11D" w14:textId="7A625B2A">
      <w:pPr>
        <w:pStyle w:val="Heading1"/>
      </w:pPr>
      <w:bookmarkStart w:name="_General_requirements" w:id="83"/>
      <w:bookmarkStart w:name="_Toc197549444" w:id="84"/>
      <w:bookmarkEnd w:id="83"/>
      <w:r w:rsidRPr="00906091">
        <w:t>General requirements</w:t>
      </w:r>
      <w:bookmarkEnd w:id="82"/>
      <w:bookmarkEnd w:id="84"/>
    </w:p>
    <w:p w:rsidRPr="00906091" w:rsidR="00906091" w:rsidP="00906091" w:rsidRDefault="00906091" w14:paraId="65E7E6FE" w14:textId="20713593">
      <w:pPr>
        <w:pStyle w:val="Heading2"/>
      </w:pPr>
      <w:bookmarkStart w:name="_Toc196869852" w:id="85"/>
      <w:bookmarkStart w:name="_Toc197549445" w:id="86"/>
      <w:r w:rsidRPr="00906091">
        <w:t>System Logging</w:t>
      </w:r>
      <w:bookmarkEnd w:id="85"/>
      <w:bookmarkEnd w:id="86"/>
    </w:p>
    <w:p w:rsidR="00906091" w:rsidP="00906091" w:rsidRDefault="00906091" w14:paraId="68818509" w14:textId="22B04C24">
      <w:r w:rsidRPr="00906091">
        <w:t xml:space="preserve">System logging must be able to log system behavior </w:t>
      </w:r>
      <w:r>
        <w:t>with configurable levels of detail, as follows:</w:t>
      </w:r>
    </w:p>
    <w:tbl>
      <w:tblPr>
        <w:tblStyle w:val="ListTable2"/>
        <w:tblW w:w="0" w:type="auto"/>
        <w:tblLook w:val="04A0" w:firstRow="1" w:lastRow="0" w:firstColumn="1" w:lastColumn="0" w:noHBand="0" w:noVBand="1"/>
      </w:tblPr>
      <w:tblGrid>
        <w:gridCol w:w="870"/>
        <w:gridCol w:w="1480"/>
        <w:gridCol w:w="3097"/>
        <w:gridCol w:w="3579"/>
      </w:tblGrid>
      <w:tr w:rsidRPr="00AF49A0" w:rsidR="00AF49A0" w:rsidTr="00AF49A0" w14:paraId="120D44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F49A0" w:rsidR="00AF49A0" w:rsidP="00AF49A0" w:rsidRDefault="00AF49A0" w14:paraId="12E507F7" w14:textId="77777777">
            <w:pPr>
              <w:spacing w:after="160" w:line="259" w:lineRule="auto"/>
              <w:rPr>
                <w:lang w:val="en-ZA"/>
              </w:rPr>
            </w:pPr>
            <w:r w:rsidRPr="00AF49A0">
              <w:rPr>
                <w:lang w:val="en-ZA"/>
              </w:rPr>
              <w:t>Level</w:t>
            </w:r>
          </w:p>
        </w:tc>
        <w:tc>
          <w:tcPr>
            <w:tcW w:w="0" w:type="auto"/>
            <w:hideMark/>
          </w:tcPr>
          <w:p w:rsidRPr="00AF49A0" w:rsidR="00AF49A0" w:rsidP="00AF49A0" w:rsidRDefault="00AF49A0" w14:paraId="776F5622" w14:textId="77777777">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AF49A0">
              <w:rPr>
                <w:lang w:val="en-ZA"/>
              </w:rPr>
              <w:t>Severity</w:t>
            </w:r>
          </w:p>
        </w:tc>
        <w:tc>
          <w:tcPr>
            <w:tcW w:w="0" w:type="auto"/>
            <w:hideMark/>
          </w:tcPr>
          <w:p w:rsidRPr="00AF49A0" w:rsidR="00AF49A0" w:rsidP="00AF49A0" w:rsidRDefault="00AF49A0" w14:paraId="05485A87" w14:textId="77777777">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AF49A0">
              <w:rPr>
                <w:lang w:val="en-ZA"/>
              </w:rPr>
              <w:t>Description</w:t>
            </w:r>
          </w:p>
        </w:tc>
        <w:tc>
          <w:tcPr>
            <w:tcW w:w="0" w:type="auto"/>
            <w:hideMark/>
          </w:tcPr>
          <w:p w:rsidRPr="00AF49A0" w:rsidR="00AF49A0" w:rsidP="00AF49A0" w:rsidRDefault="00AF49A0" w14:paraId="43C5B067" w14:textId="77777777">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AF49A0">
              <w:rPr>
                <w:lang w:val="en-ZA"/>
              </w:rPr>
              <w:t>Typical Usage</w:t>
            </w:r>
          </w:p>
        </w:tc>
      </w:tr>
      <w:tr w:rsidRPr="00AF49A0" w:rsidR="00AF49A0" w:rsidTr="00AF49A0" w14:paraId="2AD3E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F49A0" w:rsidR="00AF49A0" w:rsidP="00AF49A0" w:rsidRDefault="00AF49A0" w14:paraId="220C771F" w14:textId="77777777">
            <w:pPr>
              <w:spacing w:after="160" w:line="259" w:lineRule="auto"/>
              <w:rPr>
                <w:lang w:val="en-ZA"/>
              </w:rPr>
            </w:pPr>
            <w:r w:rsidRPr="00AF49A0">
              <w:rPr>
                <w:lang w:val="en-ZA"/>
              </w:rPr>
              <w:t>ERROR</w:t>
            </w:r>
          </w:p>
        </w:tc>
        <w:tc>
          <w:tcPr>
            <w:tcW w:w="0" w:type="auto"/>
            <w:hideMark/>
          </w:tcPr>
          <w:p w:rsidRPr="00AF49A0" w:rsidR="00AF49A0" w:rsidP="00AF49A0" w:rsidRDefault="00AF49A0" w14:paraId="5342B12F"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High</w:t>
            </w:r>
          </w:p>
        </w:tc>
        <w:tc>
          <w:tcPr>
            <w:tcW w:w="0" w:type="auto"/>
            <w:hideMark/>
          </w:tcPr>
          <w:p w:rsidRPr="00AF49A0" w:rsidR="00AF49A0" w:rsidP="00AF49A0" w:rsidRDefault="00AF49A0" w14:paraId="40943882"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A serious issue that prevents the system from performing a function.</w:t>
            </w:r>
          </w:p>
        </w:tc>
        <w:tc>
          <w:tcPr>
            <w:tcW w:w="0" w:type="auto"/>
            <w:hideMark/>
          </w:tcPr>
          <w:p w:rsidRPr="00AF49A0" w:rsidR="00AF49A0" w:rsidP="00AF49A0" w:rsidRDefault="00AF49A0" w14:paraId="1148A44D"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Failed transactions, unhandled exceptions, system faults.</w:t>
            </w:r>
          </w:p>
        </w:tc>
      </w:tr>
      <w:tr w:rsidRPr="00AF49A0" w:rsidR="00AF49A0" w:rsidTr="00AF49A0" w14:paraId="1DE2ECD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F49A0" w:rsidR="00AF49A0" w:rsidP="00AF49A0" w:rsidRDefault="00AF49A0" w14:paraId="1E2A9704" w14:textId="77777777">
            <w:pPr>
              <w:spacing w:after="160" w:line="259" w:lineRule="auto"/>
              <w:rPr>
                <w:lang w:val="en-ZA"/>
              </w:rPr>
            </w:pPr>
            <w:r w:rsidRPr="00AF49A0">
              <w:rPr>
                <w:lang w:val="en-ZA"/>
              </w:rPr>
              <w:t>WARN</w:t>
            </w:r>
          </w:p>
        </w:tc>
        <w:tc>
          <w:tcPr>
            <w:tcW w:w="0" w:type="auto"/>
            <w:hideMark/>
          </w:tcPr>
          <w:p w:rsidRPr="00AF49A0" w:rsidR="00AF49A0" w:rsidP="00AF49A0" w:rsidRDefault="00AF49A0" w14:paraId="62F03D35"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AF49A0">
              <w:rPr>
                <w:lang w:val="en-ZA"/>
              </w:rPr>
              <w:t>Medium</w:t>
            </w:r>
          </w:p>
        </w:tc>
        <w:tc>
          <w:tcPr>
            <w:tcW w:w="0" w:type="auto"/>
            <w:hideMark/>
          </w:tcPr>
          <w:p w:rsidRPr="00AF49A0" w:rsidR="00AF49A0" w:rsidP="00AF49A0" w:rsidRDefault="00AF49A0" w14:paraId="35690268"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AF49A0">
              <w:rPr>
                <w:lang w:val="en-ZA"/>
              </w:rPr>
              <w:t>An unexpected condition that does not stop the process but may cause issues.</w:t>
            </w:r>
          </w:p>
        </w:tc>
        <w:tc>
          <w:tcPr>
            <w:tcW w:w="0" w:type="auto"/>
            <w:hideMark/>
          </w:tcPr>
          <w:p w:rsidRPr="00AF49A0" w:rsidR="00AF49A0" w:rsidP="00AF49A0" w:rsidRDefault="00AF49A0" w14:paraId="188E15B1"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AF49A0">
              <w:rPr>
                <w:lang w:val="en-ZA"/>
              </w:rPr>
              <w:t>Retry attempts, deprecated usage, bad data inputs (recoverable).</w:t>
            </w:r>
          </w:p>
        </w:tc>
      </w:tr>
      <w:tr w:rsidRPr="00AF49A0" w:rsidR="00AF49A0" w:rsidTr="00AF49A0" w14:paraId="03919F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F49A0" w:rsidR="00AF49A0" w:rsidP="00AF49A0" w:rsidRDefault="00AF49A0" w14:paraId="25A496CD" w14:textId="77777777">
            <w:pPr>
              <w:spacing w:after="160" w:line="259" w:lineRule="auto"/>
              <w:rPr>
                <w:lang w:val="en-ZA"/>
              </w:rPr>
            </w:pPr>
            <w:r w:rsidRPr="00AF49A0">
              <w:rPr>
                <w:lang w:val="en-ZA"/>
              </w:rPr>
              <w:t>INFO</w:t>
            </w:r>
          </w:p>
        </w:tc>
        <w:tc>
          <w:tcPr>
            <w:tcW w:w="0" w:type="auto"/>
            <w:hideMark/>
          </w:tcPr>
          <w:p w:rsidRPr="00AF49A0" w:rsidR="00AF49A0" w:rsidP="00AF49A0" w:rsidRDefault="00AF49A0" w14:paraId="3639EDC5"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Normal operation</w:t>
            </w:r>
          </w:p>
        </w:tc>
        <w:tc>
          <w:tcPr>
            <w:tcW w:w="0" w:type="auto"/>
            <w:hideMark/>
          </w:tcPr>
          <w:p w:rsidRPr="00AF49A0" w:rsidR="00AF49A0" w:rsidP="00AF49A0" w:rsidRDefault="00AF49A0" w14:paraId="67637A5A"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Key lifecycle events or significant process steps.</w:t>
            </w:r>
          </w:p>
        </w:tc>
        <w:tc>
          <w:tcPr>
            <w:tcW w:w="0" w:type="auto"/>
            <w:hideMark/>
          </w:tcPr>
          <w:p w:rsidRPr="00AF49A0" w:rsidR="00AF49A0" w:rsidP="00AF49A0" w:rsidRDefault="00AF49A0" w14:paraId="6E59BC17"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Service startup, shutdown, successful transaction completion, rule evaluation results.</w:t>
            </w:r>
          </w:p>
        </w:tc>
      </w:tr>
      <w:tr w:rsidRPr="00AF49A0" w:rsidR="00AF49A0" w:rsidTr="00AF49A0" w14:paraId="09798D4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F49A0" w:rsidR="00AF49A0" w:rsidP="00AF49A0" w:rsidRDefault="00AF49A0" w14:paraId="04A7FAFB" w14:textId="77777777">
            <w:pPr>
              <w:spacing w:after="160" w:line="259" w:lineRule="auto"/>
              <w:rPr>
                <w:lang w:val="en-ZA"/>
              </w:rPr>
            </w:pPr>
            <w:r w:rsidRPr="00AF49A0">
              <w:rPr>
                <w:lang w:val="en-ZA"/>
              </w:rPr>
              <w:t>DEBUG</w:t>
            </w:r>
          </w:p>
        </w:tc>
        <w:tc>
          <w:tcPr>
            <w:tcW w:w="0" w:type="auto"/>
            <w:hideMark/>
          </w:tcPr>
          <w:p w:rsidRPr="00AF49A0" w:rsidR="00AF49A0" w:rsidP="00AF49A0" w:rsidRDefault="00AF49A0" w14:paraId="3B543312"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AF49A0">
              <w:rPr>
                <w:lang w:val="en-ZA"/>
              </w:rPr>
              <w:t>Low (verbose)</w:t>
            </w:r>
          </w:p>
        </w:tc>
        <w:tc>
          <w:tcPr>
            <w:tcW w:w="0" w:type="auto"/>
            <w:hideMark/>
          </w:tcPr>
          <w:p w:rsidRPr="00AF49A0" w:rsidR="00AF49A0" w:rsidP="00AF49A0" w:rsidRDefault="00AF49A0" w14:paraId="283802BF"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AF49A0">
              <w:rPr>
                <w:lang w:val="en-ZA"/>
              </w:rPr>
              <w:t>Detailed internal system activity for debugging purposes.</w:t>
            </w:r>
          </w:p>
        </w:tc>
        <w:tc>
          <w:tcPr>
            <w:tcW w:w="0" w:type="auto"/>
            <w:hideMark/>
          </w:tcPr>
          <w:p w:rsidRPr="00AF49A0" w:rsidR="00AF49A0" w:rsidP="00AF49A0" w:rsidRDefault="00AF49A0" w14:paraId="07CE1EA0"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AF49A0">
              <w:rPr>
                <w:lang w:val="en-ZA"/>
              </w:rPr>
              <w:t>Function entry/exit, variable values, decisions made during processing, rule matching logic.</w:t>
            </w:r>
          </w:p>
        </w:tc>
      </w:tr>
      <w:tr w:rsidRPr="00AF49A0" w:rsidR="00AF49A0" w:rsidTr="00AF49A0" w14:paraId="166CBE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F49A0" w:rsidR="00AF49A0" w:rsidP="00AF49A0" w:rsidRDefault="00AF49A0" w14:paraId="172ED77C" w14:textId="77777777">
            <w:pPr>
              <w:spacing w:after="160" w:line="259" w:lineRule="auto"/>
              <w:rPr>
                <w:lang w:val="en-ZA"/>
              </w:rPr>
            </w:pPr>
            <w:r w:rsidRPr="00AF49A0">
              <w:rPr>
                <w:lang w:val="en-ZA"/>
              </w:rPr>
              <w:t>TRACE</w:t>
            </w:r>
          </w:p>
        </w:tc>
        <w:tc>
          <w:tcPr>
            <w:tcW w:w="0" w:type="auto"/>
            <w:hideMark/>
          </w:tcPr>
          <w:p w:rsidRPr="00AF49A0" w:rsidR="00AF49A0" w:rsidP="00AF49A0" w:rsidRDefault="00AF49A0" w14:paraId="7B0D63F8"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Very Low (very verbose)</w:t>
            </w:r>
          </w:p>
        </w:tc>
        <w:tc>
          <w:tcPr>
            <w:tcW w:w="0" w:type="auto"/>
            <w:hideMark/>
          </w:tcPr>
          <w:p w:rsidRPr="00AF49A0" w:rsidR="00AF49A0" w:rsidP="00AF49A0" w:rsidRDefault="00AF49A0" w14:paraId="4BC11C93"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Very fine-grained logging, often at each loop iteration or lower-level steps.</w:t>
            </w:r>
          </w:p>
        </w:tc>
        <w:tc>
          <w:tcPr>
            <w:tcW w:w="0" w:type="auto"/>
            <w:hideMark/>
          </w:tcPr>
          <w:p w:rsidRPr="00AF49A0" w:rsidR="00AF49A0" w:rsidP="00AF49A0" w:rsidRDefault="00AF49A0" w14:paraId="4A721A6E"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AF49A0">
              <w:rPr>
                <w:lang w:val="en-ZA"/>
              </w:rPr>
              <w:t>Detailed message parsing, loop counters, extremely granular tracing (optional).</w:t>
            </w:r>
          </w:p>
        </w:tc>
      </w:tr>
    </w:tbl>
    <w:p w:rsidR="00AF49A0" w:rsidP="00906091" w:rsidRDefault="00AF49A0" w14:paraId="5E2057CD" w14:textId="77777777"/>
    <w:p w:rsidR="00906091" w:rsidP="00906091" w:rsidRDefault="00906091" w14:paraId="7859BE93" w14:textId="33777A92">
      <w:r>
        <w:t>During testing and development, DEBUG, encompassing all levels of logging, is recommended.</w:t>
      </w:r>
    </w:p>
    <w:p w:rsidR="00906091" w:rsidP="00906091" w:rsidRDefault="00906091" w14:paraId="530DF7D3" w14:textId="7ACFAE1B">
      <w:r>
        <w:t>During production operation, INFO (including WARNING and ERROR) level logging is recommended.</w:t>
      </w:r>
    </w:p>
    <w:p w:rsidR="00D86988" w:rsidP="00906091" w:rsidRDefault="00D86988" w14:paraId="5A0CE3E2" w14:textId="35D492C0">
      <w:r>
        <w:t>No Personally Identifiable Information (PII)</w:t>
      </w:r>
      <w:r w:rsidR="007C5FF2">
        <w:t xml:space="preserve"> or sensitive data</w:t>
      </w:r>
      <w:r>
        <w:t xml:space="preserve"> should ever be logged</w:t>
      </w:r>
      <w:r w:rsidR="00952C4F">
        <w:t xml:space="preserve"> as an output of system logging.</w:t>
      </w:r>
    </w:p>
    <w:p w:rsidRPr="00906091" w:rsidR="00E61007" w:rsidP="00906091" w:rsidRDefault="00E61007" w14:paraId="369E49FC" w14:textId="471E5B9B">
      <w:r>
        <w:t xml:space="preserve">Logging must </w:t>
      </w:r>
      <w:r w:rsidR="009A604B">
        <w:t>be integrated with the Tazama Logging Framework for collection</w:t>
      </w:r>
      <w:r w:rsidR="005F1F9A">
        <w:t xml:space="preserve"> and</w:t>
      </w:r>
      <w:r w:rsidR="009A604B">
        <w:t xml:space="preserve"> </w:t>
      </w:r>
      <w:r w:rsidR="005F1F9A">
        <w:t xml:space="preserve">transmitted </w:t>
      </w:r>
      <w:r w:rsidR="00784F52">
        <w:t xml:space="preserve">to </w:t>
      </w:r>
      <w:r w:rsidR="005F1F9A">
        <w:t>Elastic, Logstash and Kibana (ELK)</w:t>
      </w:r>
      <w:r w:rsidR="00784F52">
        <w:t xml:space="preserve"> for reporting</w:t>
      </w:r>
      <w:r w:rsidR="005F1F9A">
        <w:t>.</w:t>
      </w:r>
    </w:p>
    <w:p w:rsidR="00906091" w:rsidP="00906091" w:rsidRDefault="00906091" w14:paraId="361B3C08" w14:textId="00B0EE53">
      <w:pPr>
        <w:pStyle w:val="Heading2"/>
      </w:pPr>
      <w:bookmarkStart w:name="_Toc196869853" w:id="87"/>
      <w:bookmarkStart w:name="_Toc197549446" w:id="88"/>
      <w:r w:rsidRPr="00906091">
        <w:t>Audit logging</w:t>
      </w:r>
      <w:bookmarkEnd w:id="87"/>
      <w:bookmarkEnd w:id="88"/>
    </w:p>
    <w:p w:rsidR="007D6B2D" w:rsidP="00906091" w:rsidRDefault="00F92F85" w14:paraId="14962B87" w14:textId="70644DB6">
      <w:r>
        <w:t>Audit logging is a far more strict and rigid form of logging</w:t>
      </w:r>
      <w:r w:rsidR="008753D4">
        <w:t xml:space="preserve"> and is required in systems where security</w:t>
      </w:r>
      <w:r w:rsidR="00212392">
        <w:t>, transparency</w:t>
      </w:r>
      <w:r w:rsidR="008031DB">
        <w:t xml:space="preserve">, </w:t>
      </w:r>
      <w:r w:rsidR="00705CA5">
        <w:t>veracity</w:t>
      </w:r>
      <w:r w:rsidR="008753D4">
        <w:t xml:space="preserve"> and accountability </w:t>
      </w:r>
      <w:r w:rsidR="00212392">
        <w:t>are</w:t>
      </w:r>
      <w:r w:rsidR="008753D4">
        <w:t xml:space="preserve"> paramount.</w:t>
      </w:r>
    </w:p>
    <w:p w:rsidR="00375A2E" w:rsidP="00375A2E" w:rsidRDefault="00375A2E" w14:paraId="019C20F3" w14:textId="77777777">
      <w:pPr>
        <w:pStyle w:val="Heading3"/>
      </w:pPr>
      <w:r>
        <w:t>Key Properties of Audit Logs</w:t>
      </w:r>
    </w:p>
    <w:p w:rsidR="00375A2E" w:rsidP="00FA2213" w:rsidRDefault="00375A2E" w14:paraId="5DA8C698" w14:textId="77777777">
      <w:pPr>
        <w:pStyle w:val="ListParagraph"/>
        <w:numPr>
          <w:ilvl w:val="0"/>
          <w:numId w:val="45"/>
        </w:numPr>
      </w:pPr>
      <w:r w:rsidRPr="00FA2213">
        <w:rPr>
          <w:b/>
          <w:bCs/>
        </w:rPr>
        <w:t>Non-repudiation</w:t>
      </w:r>
      <w:r>
        <w:t>: Users cannot deny having performed the action.</w:t>
      </w:r>
    </w:p>
    <w:p w:rsidR="00375A2E" w:rsidP="00FA2213" w:rsidRDefault="00375A2E" w14:paraId="1FDCE0F9" w14:textId="77777777">
      <w:pPr>
        <w:pStyle w:val="ListParagraph"/>
        <w:numPr>
          <w:ilvl w:val="0"/>
          <w:numId w:val="45"/>
        </w:numPr>
      </w:pPr>
      <w:r w:rsidRPr="00FA2213">
        <w:rPr>
          <w:b/>
          <w:bCs/>
        </w:rPr>
        <w:t>Immutability</w:t>
      </w:r>
      <w:r>
        <w:t>: Logs must not be alterable once written.</w:t>
      </w:r>
    </w:p>
    <w:p w:rsidR="00375A2E" w:rsidP="00FA2213" w:rsidRDefault="00375A2E" w14:paraId="22486F14" w14:textId="77777777">
      <w:pPr>
        <w:pStyle w:val="ListParagraph"/>
        <w:numPr>
          <w:ilvl w:val="0"/>
          <w:numId w:val="45"/>
        </w:numPr>
      </w:pPr>
      <w:r w:rsidRPr="00FA2213">
        <w:rPr>
          <w:b/>
          <w:bCs/>
        </w:rPr>
        <w:t>Completeness</w:t>
      </w:r>
      <w:r>
        <w:t>: Must capture all critical actions (e.g., logins, data updates, permission changes).</w:t>
      </w:r>
    </w:p>
    <w:p w:rsidR="00375A2E" w:rsidP="00FA2213" w:rsidRDefault="00375A2E" w14:paraId="7E766983" w14:textId="40E615AD">
      <w:pPr>
        <w:pStyle w:val="ListParagraph"/>
        <w:numPr>
          <w:ilvl w:val="0"/>
          <w:numId w:val="45"/>
        </w:numPr>
      </w:pPr>
      <w:r w:rsidRPr="00FA2213">
        <w:rPr>
          <w:b/>
          <w:bCs/>
        </w:rPr>
        <w:t>Accountability</w:t>
      </w:r>
      <w:r>
        <w:t>: Each action must be traceable to a specific actor (</w:t>
      </w:r>
      <w:r w:rsidR="00A71BEB">
        <w:t>user</w:t>
      </w:r>
      <w:r>
        <w:t xml:space="preserve"> or system).</w:t>
      </w:r>
    </w:p>
    <w:p w:rsidR="00375A2E" w:rsidP="00375A2E" w:rsidRDefault="00375A2E" w14:paraId="5D2F570F" w14:textId="6786745E">
      <w:pPr>
        <w:pStyle w:val="Heading3"/>
      </w:pPr>
      <w:r>
        <w:t>Examples of Events Captured in Audit Logs</w:t>
      </w:r>
    </w:p>
    <w:p w:rsidR="00375A2E" w:rsidP="00FA2213" w:rsidRDefault="00375A2E" w14:paraId="7C2BBBDA" w14:textId="77777777">
      <w:pPr>
        <w:pStyle w:val="ListParagraph"/>
        <w:numPr>
          <w:ilvl w:val="0"/>
          <w:numId w:val="46"/>
        </w:numPr>
      </w:pPr>
      <w:r>
        <w:t>User login/logout (success and failure)</w:t>
      </w:r>
    </w:p>
    <w:p w:rsidR="00375A2E" w:rsidP="00FA2213" w:rsidRDefault="00375A2E" w14:paraId="0F3D8403" w14:textId="0EC749D0">
      <w:pPr>
        <w:pStyle w:val="ListParagraph"/>
        <w:numPr>
          <w:ilvl w:val="0"/>
          <w:numId w:val="46"/>
        </w:numPr>
      </w:pPr>
      <w:r>
        <w:t xml:space="preserve">Creation, modification, or deletion of records (e.g., </w:t>
      </w:r>
      <w:r w:rsidR="00FA2213">
        <w:t>cases</w:t>
      </w:r>
      <w:r>
        <w:t xml:space="preserve">, </w:t>
      </w:r>
      <w:r w:rsidR="00FA2213">
        <w:t>tasks</w:t>
      </w:r>
      <w:r>
        <w:t xml:space="preserve">, </w:t>
      </w:r>
      <w:r w:rsidR="00F92F85">
        <w:t>messages</w:t>
      </w:r>
      <w:r>
        <w:t>)</w:t>
      </w:r>
    </w:p>
    <w:p w:rsidR="00375A2E" w:rsidP="00FA2213" w:rsidRDefault="00375A2E" w14:paraId="3F87A745" w14:textId="77777777">
      <w:pPr>
        <w:pStyle w:val="ListParagraph"/>
        <w:numPr>
          <w:ilvl w:val="0"/>
          <w:numId w:val="46"/>
        </w:numPr>
      </w:pPr>
      <w:r>
        <w:t>Access to sensitive data (view actions, not just changes)</w:t>
      </w:r>
    </w:p>
    <w:p w:rsidR="00375A2E" w:rsidP="00FA2213" w:rsidRDefault="00375A2E" w14:paraId="06D66A72" w14:textId="77777777">
      <w:pPr>
        <w:pStyle w:val="ListParagraph"/>
        <w:numPr>
          <w:ilvl w:val="0"/>
          <w:numId w:val="46"/>
        </w:numPr>
      </w:pPr>
      <w:r>
        <w:t>Changes to user permissions or roles</w:t>
      </w:r>
    </w:p>
    <w:p w:rsidR="00375A2E" w:rsidP="00FA2213" w:rsidRDefault="00375A2E" w14:paraId="211B00B3" w14:textId="2D873B8D">
      <w:pPr>
        <w:pStyle w:val="ListParagraph"/>
        <w:numPr>
          <w:ilvl w:val="0"/>
          <w:numId w:val="46"/>
        </w:numPr>
      </w:pPr>
      <w:r>
        <w:t>Manual overrides</w:t>
      </w:r>
    </w:p>
    <w:p w:rsidR="00375A2E" w:rsidP="00FA2213" w:rsidRDefault="00375A2E" w14:paraId="57E178A5" w14:textId="48417E9B">
      <w:pPr>
        <w:pStyle w:val="ListParagraph"/>
        <w:numPr>
          <w:ilvl w:val="0"/>
          <w:numId w:val="46"/>
        </w:numPr>
      </w:pPr>
      <w:r>
        <w:t>System configuration changes</w:t>
      </w:r>
    </w:p>
    <w:p w:rsidR="003D1C6E" w:rsidP="000A56A4" w:rsidRDefault="000A56A4" w14:paraId="0D20D25B" w14:textId="7AF8AC50">
      <w:pPr>
        <w:pStyle w:val="Heading2"/>
      </w:pPr>
      <w:bookmarkStart w:name="_Toc197549447" w:id="89"/>
      <w:r>
        <w:t>Audit Logging vs System Logging</w:t>
      </w:r>
      <w:bookmarkEnd w:id="89"/>
    </w:p>
    <w:tbl>
      <w:tblPr>
        <w:tblStyle w:val="ListTable2"/>
        <w:tblW w:w="0" w:type="auto"/>
        <w:tblLook w:val="04A0" w:firstRow="1" w:lastRow="0" w:firstColumn="1" w:lastColumn="0" w:noHBand="0" w:noVBand="1"/>
      </w:tblPr>
      <w:tblGrid>
        <w:gridCol w:w="1372"/>
        <w:gridCol w:w="3415"/>
        <w:gridCol w:w="4239"/>
      </w:tblGrid>
      <w:tr w:rsidRPr="000A56A4" w:rsidR="000A56A4" w:rsidTr="000A56A4" w14:paraId="74F1C7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40F4AD2F" w14:textId="77777777">
            <w:pPr>
              <w:spacing w:after="160" w:line="259" w:lineRule="auto"/>
              <w:rPr>
                <w:lang w:val="en-ZA"/>
              </w:rPr>
            </w:pPr>
            <w:r w:rsidRPr="000A56A4">
              <w:rPr>
                <w:lang w:val="en-ZA"/>
              </w:rPr>
              <w:t>Aspect</w:t>
            </w:r>
          </w:p>
        </w:tc>
        <w:tc>
          <w:tcPr>
            <w:tcW w:w="0" w:type="auto"/>
            <w:hideMark/>
          </w:tcPr>
          <w:p w:rsidRPr="000A56A4" w:rsidR="000A56A4" w:rsidP="000A56A4" w:rsidRDefault="000A56A4" w14:paraId="05A4B719" w14:textId="77777777">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0A56A4">
              <w:rPr>
                <w:lang w:val="en-ZA"/>
              </w:rPr>
              <w:t>System Logging</w:t>
            </w:r>
          </w:p>
        </w:tc>
        <w:tc>
          <w:tcPr>
            <w:tcW w:w="0" w:type="auto"/>
            <w:hideMark/>
          </w:tcPr>
          <w:p w:rsidRPr="000A56A4" w:rsidR="000A56A4" w:rsidP="000A56A4" w:rsidRDefault="000A56A4" w14:paraId="1B10F773" w14:textId="77777777">
            <w:pPr>
              <w:spacing w:after="160" w:line="259" w:lineRule="auto"/>
              <w:cnfStyle w:val="100000000000" w:firstRow="1" w:lastRow="0" w:firstColumn="0" w:lastColumn="0" w:oddVBand="0" w:evenVBand="0" w:oddHBand="0" w:evenHBand="0" w:firstRowFirstColumn="0" w:firstRowLastColumn="0" w:lastRowFirstColumn="0" w:lastRowLastColumn="0"/>
              <w:rPr>
                <w:lang w:val="en-ZA"/>
              </w:rPr>
            </w:pPr>
            <w:r w:rsidRPr="000A56A4">
              <w:rPr>
                <w:lang w:val="en-ZA"/>
              </w:rPr>
              <w:t>Audit Logging</w:t>
            </w:r>
          </w:p>
        </w:tc>
      </w:tr>
      <w:tr w:rsidRPr="000A56A4" w:rsidR="000A56A4" w:rsidTr="000A56A4" w14:paraId="63B2AF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7A813EB7" w14:textId="77777777">
            <w:pPr>
              <w:spacing w:after="160" w:line="259" w:lineRule="auto"/>
              <w:rPr>
                <w:lang w:val="en-ZA"/>
              </w:rPr>
            </w:pPr>
            <w:r w:rsidRPr="000A56A4">
              <w:rPr>
                <w:lang w:val="en-ZA"/>
              </w:rPr>
              <w:t>Purpose</w:t>
            </w:r>
          </w:p>
        </w:tc>
        <w:tc>
          <w:tcPr>
            <w:tcW w:w="0" w:type="auto"/>
            <w:hideMark/>
          </w:tcPr>
          <w:p w:rsidRPr="000A56A4" w:rsidR="000A56A4" w:rsidP="000A56A4" w:rsidRDefault="000A56A4" w14:paraId="4B4FF23C"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Help developers/operators understand system behavior and debug issues</w:t>
            </w:r>
          </w:p>
        </w:tc>
        <w:tc>
          <w:tcPr>
            <w:tcW w:w="0" w:type="auto"/>
            <w:hideMark/>
          </w:tcPr>
          <w:p w:rsidRPr="000A56A4" w:rsidR="000A56A4" w:rsidP="000A56A4" w:rsidRDefault="000A56A4" w14:paraId="550CB619"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 xml:space="preserve">Provide a </w:t>
            </w:r>
            <w:r w:rsidRPr="000A56A4">
              <w:rPr>
                <w:b/>
                <w:bCs/>
                <w:lang w:val="en-ZA"/>
              </w:rPr>
              <w:t>tamper-evident record</w:t>
            </w:r>
            <w:r w:rsidRPr="000A56A4">
              <w:rPr>
                <w:lang w:val="en-ZA"/>
              </w:rPr>
              <w:t xml:space="preserve"> of </w:t>
            </w:r>
            <w:r w:rsidRPr="000A56A4">
              <w:rPr>
                <w:b/>
                <w:bCs/>
                <w:lang w:val="en-ZA"/>
              </w:rPr>
              <w:t>user actions</w:t>
            </w:r>
            <w:r w:rsidRPr="000A56A4">
              <w:rPr>
                <w:lang w:val="en-ZA"/>
              </w:rPr>
              <w:t xml:space="preserve"> and </w:t>
            </w:r>
            <w:r w:rsidRPr="000A56A4">
              <w:rPr>
                <w:b/>
                <w:bCs/>
                <w:lang w:val="en-ZA"/>
              </w:rPr>
              <w:t>security-relevant events</w:t>
            </w:r>
            <w:r w:rsidRPr="000A56A4">
              <w:rPr>
                <w:lang w:val="en-ZA"/>
              </w:rPr>
              <w:t xml:space="preserve"> for accountability, compliance, and forensics</w:t>
            </w:r>
          </w:p>
        </w:tc>
      </w:tr>
      <w:tr w:rsidRPr="000A56A4" w:rsidR="000A56A4" w:rsidTr="000A56A4" w14:paraId="6AA4AD5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590F39B1" w14:textId="77777777">
            <w:pPr>
              <w:spacing w:after="160" w:line="259" w:lineRule="auto"/>
              <w:rPr>
                <w:lang w:val="en-ZA"/>
              </w:rPr>
            </w:pPr>
            <w:r w:rsidRPr="000A56A4">
              <w:rPr>
                <w:lang w:val="en-ZA"/>
              </w:rPr>
              <w:t>Audience</w:t>
            </w:r>
          </w:p>
        </w:tc>
        <w:tc>
          <w:tcPr>
            <w:tcW w:w="0" w:type="auto"/>
            <w:hideMark/>
          </w:tcPr>
          <w:p w:rsidRPr="000A56A4" w:rsidR="000A56A4" w:rsidP="000A56A4" w:rsidRDefault="000A56A4" w14:paraId="38251C8F"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Developers, DevOps, SREs</w:t>
            </w:r>
          </w:p>
        </w:tc>
        <w:tc>
          <w:tcPr>
            <w:tcW w:w="0" w:type="auto"/>
            <w:hideMark/>
          </w:tcPr>
          <w:p w:rsidRPr="000A56A4" w:rsidR="000A56A4" w:rsidP="000A56A4" w:rsidRDefault="000A56A4" w14:paraId="02C56AF3"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Auditors, Compliance Officers, Security Teams</w:t>
            </w:r>
          </w:p>
        </w:tc>
      </w:tr>
      <w:tr w:rsidRPr="000A56A4" w:rsidR="000A56A4" w:rsidTr="000A56A4" w14:paraId="4BCAA4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4A99C961" w14:textId="77777777">
            <w:pPr>
              <w:spacing w:after="160" w:line="259" w:lineRule="auto"/>
              <w:rPr>
                <w:lang w:val="en-ZA"/>
              </w:rPr>
            </w:pPr>
            <w:r w:rsidRPr="000A56A4">
              <w:rPr>
                <w:lang w:val="en-ZA"/>
              </w:rPr>
              <w:t>Focus</w:t>
            </w:r>
          </w:p>
        </w:tc>
        <w:tc>
          <w:tcPr>
            <w:tcW w:w="0" w:type="auto"/>
            <w:hideMark/>
          </w:tcPr>
          <w:p w:rsidRPr="000A56A4" w:rsidR="000A56A4" w:rsidP="000A56A4" w:rsidRDefault="000A56A4" w14:paraId="08CF6DA0"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System state, errors, function flows, performance</w:t>
            </w:r>
          </w:p>
        </w:tc>
        <w:tc>
          <w:tcPr>
            <w:tcW w:w="0" w:type="auto"/>
            <w:hideMark/>
          </w:tcPr>
          <w:p w:rsidRPr="000A56A4" w:rsidR="000A56A4" w:rsidP="000A56A4" w:rsidRDefault="000A56A4" w14:paraId="18AD4F5F"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 xml:space="preserve">Who did </w:t>
            </w:r>
            <w:r w:rsidRPr="000A56A4">
              <w:rPr>
                <w:i/>
                <w:iCs/>
                <w:lang w:val="en-ZA"/>
              </w:rPr>
              <w:t>what</w:t>
            </w:r>
            <w:r w:rsidRPr="000A56A4">
              <w:rPr>
                <w:lang w:val="en-ZA"/>
              </w:rPr>
              <w:t xml:space="preserve">, </w:t>
            </w:r>
            <w:r w:rsidRPr="000A56A4">
              <w:rPr>
                <w:i/>
                <w:iCs/>
                <w:lang w:val="en-ZA"/>
              </w:rPr>
              <w:t>when</w:t>
            </w:r>
            <w:r w:rsidRPr="000A56A4">
              <w:rPr>
                <w:lang w:val="en-ZA"/>
              </w:rPr>
              <w:t xml:space="preserve">, and </w:t>
            </w:r>
            <w:r w:rsidRPr="000A56A4">
              <w:rPr>
                <w:i/>
                <w:iCs/>
                <w:lang w:val="en-ZA"/>
              </w:rPr>
              <w:t>where</w:t>
            </w:r>
            <w:r w:rsidRPr="000A56A4">
              <w:rPr>
                <w:lang w:val="en-ZA"/>
              </w:rPr>
              <w:t xml:space="preserve"> — focused on </w:t>
            </w:r>
            <w:r w:rsidRPr="000A56A4">
              <w:rPr>
                <w:b/>
                <w:bCs/>
                <w:lang w:val="en-ZA"/>
              </w:rPr>
              <w:t>user actions</w:t>
            </w:r>
            <w:r w:rsidRPr="000A56A4">
              <w:rPr>
                <w:lang w:val="en-ZA"/>
              </w:rPr>
              <w:t xml:space="preserve"> and </w:t>
            </w:r>
            <w:r w:rsidRPr="000A56A4">
              <w:rPr>
                <w:b/>
                <w:bCs/>
                <w:lang w:val="en-ZA"/>
              </w:rPr>
              <w:t>data changes</w:t>
            </w:r>
          </w:p>
        </w:tc>
      </w:tr>
      <w:tr w:rsidRPr="000A56A4" w:rsidR="000A56A4" w:rsidTr="000A56A4" w14:paraId="2307FDA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381512FF" w14:textId="77777777">
            <w:pPr>
              <w:spacing w:after="160" w:line="259" w:lineRule="auto"/>
              <w:rPr>
                <w:lang w:val="en-ZA"/>
              </w:rPr>
            </w:pPr>
            <w:r w:rsidRPr="000A56A4">
              <w:rPr>
                <w:lang w:val="en-ZA"/>
              </w:rPr>
              <w:t>Typical Content</w:t>
            </w:r>
          </w:p>
        </w:tc>
        <w:tc>
          <w:tcPr>
            <w:tcW w:w="0" w:type="auto"/>
            <w:hideMark/>
          </w:tcPr>
          <w:p w:rsidRPr="000A56A4" w:rsidR="000A56A4" w:rsidP="000A56A4" w:rsidRDefault="000A56A4" w14:paraId="1B869456"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Stack traces, variable values, service calls, errors</w:t>
            </w:r>
          </w:p>
        </w:tc>
        <w:tc>
          <w:tcPr>
            <w:tcW w:w="0" w:type="auto"/>
            <w:hideMark/>
          </w:tcPr>
          <w:p w:rsidRPr="000A56A4" w:rsidR="000A56A4" w:rsidP="000A56A4" w:rsidRDefault="000A56A4" w14:paraId="14F5569A"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Actor ID, action type, target resource, timestamp, result/outcome</w:t>
            </w:r>
          </w:p>
        </w:tc>
      </w:tr>
      <w:tr w:rsidRPr="000A56A4" w:rsidR="000A56A4" w:rsidTr="000A56A4" w14:paraId="4637B1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0499DF5C" w14:textId="77777777">
            <w:pPr>
              <w:spacing w:after="160" w:line="259" w:lineRule="auto"/>
              <w:rPr>
                <w:lang w:val="en-ZA"/>
              </w:rPr>
            </w:pPr>
            <w:r w:rsidRPr="000A56A4">
              <w:rPr>
                <w:lang w:val="en-ZA"/>
              </w:rPr>
              <w:t>Log Levels</w:t>
            </w:r>
          </w:p>
        </w:tc>
        <w:tc>
          <w:tcPr>
            <w:tcW w:w="0" w:type="auto"/>
            <w:hideMark/>
          </w:tcPr>
          <w:p w:rsidRPr="000A56A4" w:rsidR="000A56A4" w:rsidP="000A56A4" w:rsidRDefault="000A56A4" w14:paraId="1E1A860B"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Uses levels like DEBUG, INFO, WARN, ERROR, FATAL</w:t>
            </w:r>
          </w:p>
        </w:tc>
        <w:tc>
          <w:tcPr>
            <w:tcW w:w="0" w:type="auto"/>
            <w:hideMark/>
          </w:tcPr>
          <w:p w:rsidRPr="000A56A4" w:rsidR="000A56A4" w:rsidP="000A56A4" w:rsidRDefault="000A56A4" w14:paraId="7A95219E"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 xml:space="preserve">Generally no log levels — every event is logged consistently (although </w:t>
            </w:r>
            <w:r w:rsidRPr="000A56A4">
              <w:rPr>
                <w:i/>
                <w:iCs/>
                <w:lang w:val="en-ZA"/>
              </w:rPr>
              <w:t>severity</w:t>
            </w:r>
            <w:r w:rsidRPr="000A56A4">
              <w:rPr>
                <w:lang w:val="en-ZA"/>
              </w:rPr>
              <w:t xml:space="preserve"> might be classified separately)</w:t>
            </w:r>
          </w:p>
        </w:tc>
      </w:tr>
      <w:tr w:rsidRPr="000A56A4" w:rsidR="000A56A4" w:rsidTr="000A56A4" w14:paraId="4EC442A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61A11BCB" w14:textId="77777777">
            <w:pPr>
              <w:spacing w:after="160" w:line="259" w:lineRule="auto"/>
              <w:rPr>
                <w:lang w:val="en-ZA"/>
              </w:rPr>
            </w:pPr>
            <w:r w:rsidRPr="000A56A4">
              <w:rPr>
                <w:lang w:val="en-ZA"/>
              </w:rPr>
              <w:t>Structure</w:t>
            </w:r>
          </w:p>
        </w:tc>
        <w:tc>
          <w:tcPr>
            <w:tcW w:w="0" w:type="auto"/>
            <w:hideMark/>
          </w:tcPr>
          <w:p w:rsidRPr="000A56A4" w:rsidR="000A56A4" w:rsidP="000A56A4" w:rsidRDefault="000A56A4" w14:paraId="7CB41F99"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Often unstructured or semi-structured text; may use JSON</w:t>
            </w:r>
          </w:p>
        </w:tc>
        <w:tc>
          <w:tcPr>
            <w:tcW w:w="0" w:type="auto"/>
            <w:hideMark/>
          </w:tcPr>
          <w:p w:rsidRPr="000A56A4" w:rsidR="000A56A4" w:rsidP="000A56A4" w:rsidRDefault="000A56A4" w14:paraId="252D1D28"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Strongly structured, often JSON or database record with strict fields</w:t>
            </w:r>
          </w:p>
        </w:tc>
      </w:tr>
      <w:tr w:rsidRPr="000A56A4" w:rsidR="000A56A4" w:rsidTr="000A56A4" w14:paraId="179C18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5A3DC035" w14:textId="77777777">
            <w:pPr>
              <w:spacing w:after="160" w:line="259" w:lineRule="auto"/>
              <w:rPr>
                <w:lang w:val="en-ZA"/>
              </w:rPr>
            </w:pPr>
            <w:r w:rsidRPr="000A56A4">
              <w:rPr>
                <w:lang w:val="en-ZA"/>
              </w:rPr>
              <w:t>Tamper Protection</w:t>
            </w:r>
          </w:p>
        </w:tc>
        <w:tc>
          <w:tcPr>
            <w:tcW w:w="0" w:type="auto"/>
            <w:hideMark/>
          </w:tcPr>
          <w:p w:rsidRPr="000A56A4" w:rsidR="000A56A4" w:rsidP="000A56A4" w:rsidRDefault="000A56A4" w14:paraId="0E038C4C"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Not always required</w:t>
            </w:r>
          </w:p>
        </w:tc>
        <w:tc>
          <w:tcPr>
            <w:tcW w:w="0" w:type="auto"/>
            <w:hideMark/>
          </w:tcPr>
          <w:p w:rsidRPr="000A56A4" w:rsidR="000A56A4" w:rsidP="000A56A4" w:rsidRDefault="000A56A4" w14:paraId="3929E752" w14:textId="77777777">
            <w:pPr>
              <w:spacing w:after="160" w:line="259" w:lineRule="auto"/>
              <w:cnfStyle w:val="000000100000" w:firstRow="0" w:lastRow="0" w:firstColumn="0" w:lastColumn="0" w:oddVBand="0" w:evenVBand="0" w:oddHBand="1" w:evenHBand="0" w:firstRowFirstColumn="0" w:firstRowLastColumn="0" w:lastRowFirstColumn="0" w:lastRowLastColumn="0"/>
              <w:rPr>
                <w:lang w:val="en-ZA"/>
              </w:rPr>
            </w:pPr>
            <w:r w:rsidRPr="000A56A4">
              <w:rPr>
                <w:lang w:val="en-ZA"/>
              </w:rPr>
              <w:t xml:space="preserve">Should be </w:t>
            </w:r>
            <w:r w:rsidRPr="000A56A4">
              <w:rPr>
                <w:b/>
                <w:bCs/>
                <w:lang w:val="en-ZA"/>
              </w:rPr>
              <w:t>immutable</w:t>
            </w:r>
            <w:r w:rsidRPr="000A56A4">
              <w:rPr>
                <w:lang w:val="en-ZA"/>
              </w:rPr>
              <w:t xml:space="preserve"> or tamper-evident (e.g., WORM storage, cryptographic signing, append-only DB)</w:t>
            </w:r>
          </w:p>
        </w:tc>
      </w:tr>
      <w:tr w:rsidRPr="000A56A4" w:rsidR="000A56A4" w:rsidTr="000A56A4" w14:paraId="7FF3200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A56A4" w:rsidR="000A56A4" w:rsidP="000A56A4" w:rsidRDefault="000A56A4" w14:paraId="5A76B650" w14:textId="77777777">
            <w:pPr>
              <w:spacing w:after="160" w:line="259" w:lineRule="auto"/>
              <w:rPr>
                <w:lang w:val="en-ZA"/>
              </w:rPr>
            </w:pPr>
            <w:r w:rsidRPr="000A56A4">
              <w:rPr>
                <w:lang w:val="en-ZA"/>
              </w:rPr>
              <w:t>Retention</w:t>
            </w:r>
          </w:p>
        </w:tc>
        <w:tc>
          <w:tcPr>
            <w:tcW w:w="0" w:type="auto"/>
            <w:hideMark/>
          </w:tcPr>
          <w:p w:rsidRPr="000A56A4" w:rsidR="000A56A4" w:rsidP="000A56A4" w:rsidRDefault="000A56A4" w14:paraId="173CFB33"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Retention policy based on operational needs</w:t>
            </w:r>
          </w:p>
        </w:tc>
        <w:tc>
          <w:tcPr>
            <w:tcW w:w="0" w:type="auto"/>
            <w:hideMark/>
          </w:tcPr>
          <w:p w:rsidRPr="000A56A4" w:rsidR="000A56A4" w:rsidP="000A56A4" w:rsidRDefault="000A56A4" w14:paraId="197D88BB" w14:textId="77777777">
            <w:pPr>
              <w:spacing w:after="160" w:line="259" w:lineRule="auto"/>
              <w:cnfStyle w:val="000000000000" w:firstRow="0" w:lastRow="0" w:firstColumn="0" w:lastColumn="0" w:oddVBand="0" w:evenVBand="0" w:oddHBand="0" w:evenHBand="0" w:firstRowFirstColumn="0" w:firstRowLastColumn="0" w:lastRowFirstColumn="0" w:lastRowLastColumn="0"/>
              <w:rPr>
                <w:lang w:val="en-ZA"/>
              </w:rPr>
            </w:pPr>
            <w:r w:rsidRPr="000A56A4">
              <w:rPr>
                <w:lang w:val="en-ZA"/>
              </w:rPr>
              <w:t xml:space="preserve">Often </w:t>
            </w:r>
            <w:r w:rsidRPr="000A56A4">
              <w:rPr>
                <w:b/>
                <w:bCs/>
                <w:lang w:val="en-ZA"/>
              </w:rPr>
              <w:t>mandated by regulation</w:t>
            </w:r>
            <w:r w:rsidRPr="000A56A4">
              <w:rPr>
                <w:lang w:val="en-ZA"/>
              </w:rPr>
              <w:t xml:space="preserve"> (e.g., 5-7 years)</w:t>
            </w:r>
          </w:p>
        </w:tc>
      </w:tr>
    </w:tbl>
    <w:p w:rsidRPr="000A56A4" w:rsidR="006341A0" w:rsidP="000A56A4" w:rsidRDefault="006341A0" w14:paraId="38FF5C32" w14:textId="77777777"/>
    <w:p w:rsidR="00F92F85" w:rsidRDefault="00F92F85" w14:paraId="5474D2CE" w14:textId="77777777">
      <w:pPr>
        <w:rPr>
          <w:rFonts w:asciiTheme="majorHAnsi" w:hAnsiTheme="majorHAnsi" w:eastAsiaTheme="majorEastAsia" w:cstheme="majorBidi"/>
          <w:color w:val="2F5496" w:themeColor="accent1" w:themeShade="BF"/>
          <w:sz w:val="26"/>
          <w:szCs w:val="26"/>
        </w:rPr>
      </w:pPr>
      <w:r>
        <w:br w:type="page"/>
      </w:r>
    </w:p>
    <w:p w:rsidR="00402BE6" w:rsidP="00402BE6" w:rsidRDefault="00402BE6" w14:paraId="2D2BB491" w14:textId="04A1F65C">
      <w:pPr>
        <w:pStyle w:val="Heading2"/>
      </w:pPr>
      <w:bookmarkStart w:name="_Toc197549448" w:id="90"/>
      <w:r>
        <w:t>Structured Event Logging</w:t>
      </w:r>
      <w:bookmarkEnd w:id="90"/>
    </w:p>
    <w:p w:rsidR="00402BE6" w:rsidP="00402BE6" w:rsidRDefault="006341A0" w14:paraId="00BADBF9" w14:textId="3281AF27">
      <w:r>
        <w:t xml:space="preserve">Structured </w:t>
      </w:r>
      <w:r w:rsidR="004900EC">
        <w:t xml:space="preserve">event logging not only logs aspects of the case and investigation management process down to field level, but also forces a user to justify certain actions as part of the process. For example, if a user updates a </w:t>
      </w:r>
      <w:r w:rsidR="002A2729">
        <w:t xml:space="preserve">high-risk field, then the system will record the original value and the new value, and also require that the user supply a reason for the update. The </w:t>
      </w:r>
      <w:r w:rsidR="00D93731">
        <w:t>particular update is also time- and user-stamped so that future reviewers of the information can see who made a change and when, and can also see what the change and the reason for the change was.</w:t>
      </w:r>
    </w:p>
    <w:p w:rsidR="00D93731" w:rsidP="00402BE6" w:rsidRDefault="00D93731" w14:paraId="2BF34A4D" w14:textId="0E9C06B2">
      <w:r>
        <w:t>The Structured Eve</w:t>
      </w:r>
      <w:r w:rsidR="00B6367B">
        <w:t xml:space="preserve">nt Log should be a secure and transparent </w:t>
      </w:r>
      <w:r w:rsidR="008C2E79">
        <w:t xml:space="preserve">mechanism that </w:t>
      </w:r>
      <w:r w:rsidR="004B6BC2">
        <w:t>tracks</w:t>
      </w:r>
      <w:r w:rsidR="008C2E79">
        <w:t xml:space="preserve"> </w:t>
      </w:r>
      <w:r w:rsidR="004B6BC2">
        <w:t xml:space="preserve">all </w:t>
      </w:r>
      <w:r w:rsidR="002E33BA">
        <w:t xml:space="preserve">critical </w:t>
      </w:r>
      <w:r w:rsidR="004B6BC2">
        <w:t>user and system activities on cases and tasks.</w:t>
      </w:r>
    </w:p>
    <w:p w:rsidR="00FC5A3D" w:rsidP="00FC5A3D" w:rsidRDefault="00FC5A3D" w14:paraId="20119BF8" w14:textId="77777777">
      <w:r>
        <w:t>Record every meaningful action on a case as a structured event:</w:t>
      </w:r>
    </w:p>
    <w:p w:rsidR="00FC5A3D" w:rsidP="00FC5A3D" w:rsidRDefault="00FC5A3D" w14:paraId="38212E40" w14:textId="77777777">
      <w:pPr>
        <w:pStyle w:val="ListParagraph"/>
        <w:numPr>
          <w:ilvl w:val="0"/>
          <w:numId w:val="47"/>
        </w:numPr>
      </w:pPr>
      <w:r>
        <w:t>Who did it (user ID, role).</w:t>
      </w:r>
    </w:p>
    <w:p w:rsidR="00FC5A3D" w:rsidP="00FC5A3D" w:rsidRDefault="00FC5A3D" w14:paraId="2A25CD59" w14:textId="77777777">
      <w:pPr>
        <w:pStyle w:val="ListParagraph"/>
        <w:numPr>
          <w:ilvl w:val="0"/>
          <w:numId w:val="47"/>
        </w:numPr>
      </w:pPr>
      <w:r>
        <w:t>What was done (status change, ownership change, evidence added, etc.).</w:t>
      </w:r>
    </w:p>
    <w:p w:rsidR="00FC5A3D" w:rsidP="00FC5A3D" w:rsidRDefault="00FC5A3D" w14:paraId="4767E98E" w14:textId="77777777">
      <w:pPr>
        <w:pStyle w:val="ListParagraph"/>
        <w:numPr>
          <w:ilvl w:val="0"/>
          <w:numId w:val="47"/>
        </w:numPr>
      </w:pPr>
      <w:r>
        <w:t>When it happened (timestamp).</w:t>
      </w:r>
    </w:p>
    <w:p w:rsidR="00FC5A3D" w:rsidP="00FC5A3D" w:rsidRDefault="00FC5A3D" w14:paraId="27ECBF49" w14:textId="77777777">
      <w:pPr>
        <w:pStyle w:val="ListParagraph"/>
        <w:numPr>
          <w:ilvl w:val="0"/>
          <w:numId w:val="47"/>
        </w:numPr>
      </w:pPr>
      <w:r>
        <w:t>Why it happened (optional "reason" field or comment).</w:t>
      </w:r>
    </w:p>
    <w:p w:rsidR="0031228B" w:rsidP="00FC5A3D" w:rsidRDefault="00FC5A3D" w14:paraId="50024120" w14:textId="5453CA2F">
      <w:pPr>
        <w:pStyle w:val="ListParagraph"/>
        <w:numPr>
          <w:ilvl w:val="0"/>
          <w:numId w:val="47"/>
        </w:numPr>
        <w:rPr/>
      </w:pPr>
      <w:r w:rsidRPr="4ED0E540" w:rsidR="00FC5A3D">
        <w:rPr>
          <w:lang w:val="en-US"/>
        </w:rPr>
        <w:t>From and To values where applicable (e.g., old owner: new owner).</w:t>
      </w:r>
    </w:p>
    <w:p w:rsidRPr="00906091" w:rsidR="00402BE6" w:rsidP="00906091" w:rsidRDefault="00402BE6" w14:paraId="7B544CC9" w14:textId="79540529"/>
    <w:sectPr w:rsidRPr="00906091" w:rsidR="00402BE6" w:rsidSect="00AA0BA4">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52E1" w:rsidP="001D3E2B" w:rsidRDefault="00EF52E1" w14:paraId="2AA0BD88" w14:textId="77777777">
      <w:pPr>
        <w:spacing w:after="0" w:line="240" w:lineRule="auto"/>
      </w:pPr>
      <w:r>
        <w:separator/>
      </w:r>
    </w:p>
    <w:p w:rsidR="00EF52E1" w:rsidRDefault="00EF52E1" w14:paraId="7393C6F2" w14:textId="77777777"/>
  </w:endnote>
  <w:endnote w:type="continuationSeparator" w:id="0">
    <w:p w:rsidR="00EF52E1" w:rsidP="001D3E2B" w:rsidRDefault="00EF52E1" w14:paraId="5CEA8A2A" w14:textId="77777777">
      <w:pPr>
        <w:spacing w:after="0" w:line="240" w:lineRule="auto"/>
      </w:pPr>
      <w:r>
        <w:continuationSeparator/>
      </w:r>
    </w:p>
    <w:p w:rsidR="00EF52E1" w:rsidRDefault="00EF52E1" w14:paraId="2CC3496C" w14:textId="77777777"/>
  </w:endnote>
  <w:endnote w:type="continuationNotice" w:id="1">
    <w:p w:rsidR="00EF52E1" w:rsidRDefault="00EF52E1" w14:paraId="09D2A71E" w14:textId="77777777">
      <w:pPr>
        <w:spacing w:after="0" w:line="240" w:lineRule="auto"/>
      </w:pPr>
    </w:p>
    <w:p w:rsidR="00EF52E1" w:rsidRDefault="00EF52E1" w14:paraId="7161DD5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DM Sans ExtraBold">
    <w:altName w:val="Calibri"/>
    <w:charset w:val="00"/>
    <w:family w:val="auto"/>
    <w:pitch w:val="variable"/>
    <w:sig w:usb0="8000002F" w:usb1="4000204B" w:usb2="00000000" w:usb3="00000000" w:csb0="00000093" w:csb1="00000000"/>
  </w:font>
  <w:font w:name="DM Sans 14pt ExtraLight">
    <w:altName w:val="Calibri"/>
    <w:charset w:val="00"/>
    <w:family w:val="auto"/>
    <w:pitch w:val="variable"/>
    <w:sig w:usb0="8000002F" w:usb1="4000204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776275"/>
      <w:docPartObj>
        <w:docPartGallery w:val="Page Numbers (Bottom of Page)"/>
        <w:docPartUnique/>
      </w:docPartObj>
    </w:sdtPr>
    <w:sdtEndPr>
      <w:rPr>
        <w:noProof/>
      </w:rPr>
    </w:sdtEndPr>
    <w:sdtContent>
      <w:p w:rsidR="00375E3F" w:rsidRDefault="00375E3F" w14:paraId="37236CB3" w14:textId="37FEF5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892BA8A" w:rsidP="00BA3A76" w:rsidRDefault="0892BA8A" w14:paraId="10A20B67" w14:textId="21028A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92BA8A" w:rsidTr="0892BA8A" w14:paraId="56F729CF" w14:textId="77777777">
      <w:trPr>
        <w:trHeight w:val="300"/>
      </w:trPr>
      <w:tc>
        <w:tcPr>
          <w:tcW w:w="3005" w:type="dxa"/>
        </w:tcPr>
        <w:p w:rsidR="0892BA8A" w:rsidP="0892BA8A" w:rsidRDefault="0892BA8A" w14:paraId="2F102B69" w14:textId="03591DF6">
          <w:pPr>
            <w:pStyle w:val="Header"/>
            <w:ind w:left="-115"/>
          </w:pPr>
        </w:p>
      </w:tc>
      <w:tc>
        <w:tcPr>
          <w:tcW w:w="3005" w:type="dxa"/>
        </w:tcPr>
        <w:p w:rsidR="0892BA8A" w:rsidP="0892BA8A" w:rsidRDefault="0892BA8A" w14:paraId="6FCA2D50" w14:textId="28650607">
          <w:pPr>
            <w:pStyle w:val="Header"/>
            <w:jc w:val="center"/>
          </w:pPr>
        </w:p>
      </w:tc>
      <w:tc>
        <w:tcPr>
          <w:tcW w:w="3005" w:type="dxa"/>
        </w:tcPr>
        <w:p w:rsidR="0892BA8A" w:rsidP="0892BA8A" w:rsidRDefault="0892BA8A" w14:paraId="65AD3017" w14:textId="0301A841">
          <w:pPr>
            <w:pStyle w:val="Header"/>
            <w:ind w:right="-115"/>
            <w:jc w:val="right"/>
          </w:pPr>
        </w:p>
      </w:tc>
    </w:tr>
  </w:tbl>
  <w:p w:rsidR="0892BA8A" w:rsidP="0892BA8A" w:rsidRDefault="0892BA8A" w14:paraId="02C20C7C" w14:textId="1D561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52E1" w:rsidP="001D3E2B" w:rsidRDefault="00EF52E1" w14:paraId="55E04AB8" w14:textId="77777777">
      <w:pPr>
        <w:spacing w:after="0" w:line="240" w:lineRule="auto"/>
      </w:pPr>
      <w:r>
        <w:separator/>
      </w:r>
    </w:p>
    <w:p w:rsidR="00EF52E1" w:rsidRDefault="00EF52E1" w14:paraId="189F69E2" w14:textId="77777777"/>
  </w:footnote>
  <w:footnote w:type="continuationSeparator" w:id="0">
    <w:p w:rsidR="00EF52E1" w:rsidP="001D3E2B" w:rsidRDefault="00EF52E1" w14:paraId="4569AD96" w14:textId="77777777">
      <w:pPr>
        <w:spacing w:after="0" w:line="240" w:lineRule="auto"/>
      </w:pPr>
      <w:r>
        <w:continuationSeparator/>
      </w:r>
    </w:p>
    <w:p w:rsidR="00EF52E1" w:rsidRDefault="00EF52E1" w14:paraId="023536A0" w14:textId="77777777"/>
  </w:footnote>
  <w:footnote w:type="continuationNotice" w:id="1">
    <w:p w:rsidR="00EF52E1" w:rsidRDefault="00EF52E1" w14:paraId="3993300F" w14:textId="77777777">
      <w:pPr>
        <w:spacing w:after="0" w:line="240" w:lineRule="auto"/>
      </w:pPr>
    </w:p>
    <w:p w:rsidR="00EF52E1" w:rsidRDefault="00EF52E1" w14:paraId="5EA77668" w14:textId="77777777"/>
  </w:footnote>
  <w:footnote w:id="2">
    <w:p w:rsidRPr="003638C2" w:rsidR="003638C2" w:rsidRDefault="003638C2" w14:paraId="0EC6720E" w14:textId="582AAF41">
      <w:pPr>
        <w:pStyle w:val="FootnoteText"/>
        <w:rPr>
          <w:lang w:val="en-GB"/>
        </w:rPr>
      </w:pPr>
      <w:r>
        <w:rPr>
          <w:rStyle w:val="FootnoteReference"/>
        </w:rPr>
        <w:footnoteRef/>
      </w:r>
      <w:r w:rsidR="00164E25">
        <w:rPr>
          <w:sz w:val="16"/>
          <w:szCs w:val="16"/>
        </w:rPr>
        <w:t xml:space="preserve"> </w:t>
      </w:r>
      <w:hyperlink w:history="1" r:id="rId1">
        <w:r w:rsidRPr="003638C2">
          <w:rPr>
            <w:rStyle w:val="Hyperlink"/>
            <w:sz w:val="16"/>
            <w:szCs w:val="16"/>
          </w:rPr>
          <w:t>https://eur-lex.europa.eu/eli/dir/2018/1673/oj</w:t>
        </w:r>
      </w:hyperlink>
    </w:p>
  </w:footnote>
  <w:footnote w:id="3">
    <w:p w:rsidRPr="00A42C2D" w:rsidR="00A42C2D" w:rsidRDefault="00A42C2D" w14:paraId="343D73D0" w14:textId="1EDD22FD">
      <w:pPr>
        <w:pStyle w:val="FootnoteText"/>
        <w:rPr>
          <w:lang w:val="en-GB"/>
        </w:rPr>
      </w:pPr>
      <w:r>
        <w:rPr>
          <w:rStyle w:val="FootnoteReference"/>
        </w:rPr>
        <w:footnoteRef/>
      </w:r>
      <w:r w:rsidR="00164E25">
        <w:t xml:space="preserve"> </w:t>
      </w:r>
      <w:hyperlink w:history="1" r:id="rId2">
        <w:r w:rsidRPr="00A42C2D">
          <w:rPr>
            <w:rStyle w:val="Hyperlink"/>
            <w:sz w:val="16"/>
            <w:szCs w:val="16"/>
          </w:rPr>
          <w:t>https://www.fatf-gafi.org/</w:t>
        </w:r>
      </w:hyperlink>
      <w:r>
        <w:rPr>
          <w:sz w:val="16"/>
          <w:szCs w:val="16"/>
        </w:rPr>
        <w:t>is</w:t>
      </w:r>
    </w:p>
  </w:footnote>
  <w:footnote w:id="4">
    <w:p w:rsidRPr="00753E76" w:rsidR="00753E76" w:rsidRDefault="00753E76" w14:paraId="215052F5" w14:textId="5FF8AF6C">
      <w:pPr>
        <w:pStyle w:val="FootnoteText"/>
        <w:rPr>
          <w:lang w:val="en-GB"/>
        </w:rPr>
      </w:pPr>
      <w:r>
        <w:rPr>
          <w:rStyle w:val="FootnoteReference"/>
        </w:rPr>
        <w:footnoteRef/>
      </w:r>
      <w:r w:rsidR="00164E25">
        <w:rPr>
          <w:sz w:val="18"/>
          <w:szCs w:val="18"/>
        </w:rPr>
        <w:t xml:space="preserve"> </w:t>
      </w:r>
      <w:hyperlink w:history="1" r:id="rId3">
        <w:r w:rsidRPr="00753E76">
          <w:rPr>
            <w:rStyle w:val="Hyperlink"/>
            <w:sz w:val="18"/>
            <w:szCs w:val="18"/>
          </w:rPr>
          <w:t>https://www.iso.org/standard/27001</w:t>
        </w:r>
      </w:hyperlink>
    </w:p>
  </w:footnote>
  <w:footnote w:id="5">
    <w:p w:rsidRPr="005F32C8" w:rsidR="005F32C8" w:rsidRDefault="005F32C8" w14:paraId="14881CA9" w14:textId="4AFB78D4">
      <w:pPr>
        <w:pStyle w:val="FootnoteText"/>
        <w:rPr>
          <w:lang w:val="en-GB"/>
        </w:rPr>
      </w:pPr>
      <w:r>
        <w:rPr>
          <w:rStyle w:val="FootnoteReference"/>
        </w:rPr>
        <w:footnoteRef/>
      </w:r>
      <w:r w:rsidR="00164E25">
        <w:rPr>
          <w:sz w:val="16"/>
          <w:szCs w:val="16"/>
        </w:rPr>
        <w:t xml:space="preserve"> </w:t>
      </w:r>
      <w:hyperlink w:history="1" r:id="rId4">
        <w:r w:rsidRPr="005F32C8">
          <w:rPr>
            <w:rStyle w:val="Hyperlink"/>
            <w:sz w:val="16"/>
            <w:szCs w:val="16"/>
          </w:rPr>
          <w:t>https://www.pcisecuritystandards.org/standards/pci-dss/</w:t>
        </w:r>
      </w:hyperlink>
    </w:p>
  </w:footnote>
  <w:footnote w:id="6">
    <w:p w:rsidRPr="006065C3" w:rsidR="006065C3" w:rsidRDefault="006065C3" w14:paraId="1B4E8EC8" w14:textId="2A7E2E9C">
      <w:pPr>
        <w:pStyle w:val="FootnoteText"/>
        <w:rPr>
          <w:lang w:val="en-GB"/>
        </w:rPr>
      </w:pPr>
      <w:r>
        <w:rPr>
          <w:rStyle w:val="FootnoteReference"/>
        </w:rPr>
        <w:footnoteRef/>
      </w:r>
      <w:r w:rsidR="00164E25">
        <w:rPr>
          <w:sz w:val="16"/>
          <w:szCs w:val="16"/>
        </w:rPr>
        <w:t xml:space="preserve"> </w:t>
      </w:r>
      <w:hyperlink w:history="1" r:id="rId5">
        <w:r w:rsidRPr="006065C3">
          <w:rPr>
            <w:rStyle w:val="Hyperlink"/>
            <w:sz w:val="16"/>
            <w:szCs w:val="16"/>
          </w:rPr>
          <w:t>https://eur-lex.europa.eu/legal-content/EN/TXT/?uri=LEGISSUM%3A310401_2</w:t>
        </w:r>
      </w:hyperlink>
    </w:p>
  </w:footnote>
  <w:footnote w:id="7">
    <w:p w:rsidRPr="000C5549" w:rsidR="000C5549" w:rsidRDefault="000C5549" w14:paraId="5EA7193F" w14:textId="4AB9FE5B">
      <w:pPr>
        <w:pStyle w:val="FootnoteText"/>
        <w:rPr>
          <w:lang w:val="en-ZA"/>
        </w:rPr>
      </w:pPr>
      <w:r>
        <w:rPr>
          <w:rStyle w:val="FootnoteReference"/>
        </w:rPr>
        <w:footnoteRef/>
      </w:r>
      <w:r>
        <w:t xml:space="preserve"> </w:t>
      </w:r>
      <w:r>
        <w:rPr>
          <w:lang w:val="en-ZA"/>
        </w:rPr>
        <w:t xml:space="preserve">Case types </w:t>
      </w:r>
      <w:r w:rsidR="00DF706A">
        <w:rPr>
          <w:lang w:val="en-ZA"/>
        </w:rPr>
        <w:t>will include a generic "financial crime investigation case" by default, but may later be extended by an operator to subdivide this</w:t>
      </w:r>
      <w:r w:rsidR="00F259E3">
        <w:rPr>
          <w:lang w:val="en-ZA"/>
        </w:rPr>
        <w:t xml:space="preserve"> case type to reflect the operating environment, team composition and skills distribution of the operator</w:t>
      </w:r>
      <w:r w:rsidR="00B52647">
        <w:rPr>
          <w:lang w:val="en-ZA"/>
        </w:rPr>
        <w:t>, e.g. fraud case, money-laundering case, typology-specific case, etc.</w:t>
      </w:r>
    </w:p>
  </w:footnote>
  <w:footnote w:id="8">
    <w:p w:rsidRPr="00E420B5" w:rsidR="00E420B5" w:rsidRDefault="00E420B5" w14:paraId="550883D6" w14:textId="287CB075">
      <w:pPr>
        <w:pStyle w:val="FootnoteText"/>
        <w:rPr>
          <w:lang w:val="en-ZA"/>
        </w:rPr>
      </w:pPr>
      <w:r>
        <w:rPr>
          <w:rStyle w:val="FootnoteReference"/>
        </w:rPr>
        <w:footnoteRef/>
      </w:r>
      <w:r>
        <w:t xml:space="preserve"> </w:t>
      </w:r>
      <w:r>
        <w:rPr>
          <w:lang w:val="en-ZA"/>
        </w:rPr>
        <w:t>Consider a situation where a system-wide task is assigned to the "Users" queue</w:t>
      </w:r>
      <w:r w:rsidR="00866362">
        <w:rPr>
          <w:lang w:val="en-ZA"/>
        </w:rPr>
        <w:t>, for the attention of all users. Each time a user claims the task, it must create a</w:t>
      </w:r>
      <w:r w:rsidR="00351FF1">
        <w:rPr>
          <w:lang w:val="en-ZA"/>
        </w:rPr>
        <w:t xml:space="preserve"> single</w:t>
      </w:r>
      <w:r w:rsidR="00866362">
        <w:rPr>
          <w:lang w:val="en-ZA"/>
        </w:rPr>
        <w:t xml:space="preserve"> copy</w:t>
      </w:r>
      <w:r w:rsidR="00351FF1">
        <w:rPr>
          <w:lang w:val="en-ZA"/>
        </w:rPr>
        <w:t xml:space="preserve"> (instance)</w:t>
      </w:r>
      <w:r w:rsidR="00866362">
        <w:rPr>
          <w:lang w:val="en-ZA"/>
        </w:rPr>
        <w:t xml:space="preserve"> of the task</w:t>
      </w:r>
      <w:r w:rsidR="007B22B1">
        <w:rPr>
          <w:lang w:val="en-ZA"/>
        </w:rPr>
        <w:t xml:space="preserve"> assigned to the user, and leave the original task in the queue for other users to also claim</w:t>
      </w:r>
      <w:r w:rsidR="001B60F3">
        <w:rPr>
          <w:lang w:val="en-ZA"/>
        </w:rPr>
        <w:t xml:space="preserve"> (like a stack of Post-It notes).</w:t>
      </w:r>
    </w:p>
  </w:footnote>
  <w:footnote w:id="9">
    <w:p w:rsidRPr="007127C7" w:rsidR="007127C7" w:rsidRDefault="007127C7" w14:paraId="70DFAF45" w14:textId="5B516B83">
      <w:pPr>
        <w:pStyle w:val="FootnoteText"/>
        <w:rPr>
          <w:lang w:val="en-ZA"/>
        </w:rPr>
      </w:pPr>
      <w:r>
        <w:rPr>
          <w:rStyle w:val="FootnoteReference"/>
        </w:rPr>
        <w:footnoteRef/>
      </w:r>
      <w:r>
        <w:t xml:space="preserve"> </w:t>
      </w:r>
      <w:r>
        <w:rPr>
          <w:lang w:val="en-ZA"/>
        </w:rPr>
        <w:t xml:space="preserve">The Supervisors work queue will </w:t>
      </w:r>
      <w:r w:rsidR="004B3820">
        <w:rPr>
          <w:lang w:val="en-ZA"/>
        </w:rPr>
        <w:t xml:space="preserve">mostly </w:t>
      </w:r>
      <w:r>
        <w:rPr>
          <w:lang w:val="en-ZA"/>
        </w:rPr>
        <w:t>receive tasks for approvals</w:t>
      </w:r>
      <w:r w:rsidR="00766141">
        <w:rPr>
          <w:lang w:val="en-ZA"/>
        </w:rPr>
        <w:t>.</w:t>
      </w:r>
    </w:p>
  </w:footnote>
  <w:footnote w:id="10">
    <w:p w:rsidRPr="00766141" w:rsidR="00766141" w:rsidRDefault="00766141" w14:paraId="19CDB1B1" w14:textId="1A1B8C3D">
      <w:pPr>
        <w:pStyle w:val="FootnoteText"/>
        <w:rPr>
          <w:lang w:val="en-ZA"/>
        </w:rPr>
      </w:pPr>
      <w:r>
        <w:rPr>
          <w:rStyle w:val="FootnoteReference"/>
        </w:rPr>
        <w:footnoteRef/>
      </w:r>
      <w:r>
        <w:t xml:space="preserve"> </w:t>
      </w:r>
      <w:r w:rsidR="0081237C">
        <w:t>The Users</w:t>
      </w:r>
      <w:r w:rsidR="0081237C">
        <w:rPr>
          <w:lang w:val="en-ZA"/>
        </w:rPr>
        <w:t xml:space="preserve"> work queue will contain tasks that are exclusively for the attention of normal users, e.g. requests for compliance training</w:t>
      </w:r>
      <w:r>
        <w:rPr>
          <w:lang w:val="en-ZA"/>
        </w:rPr>
        <w:t>.</w:t>
      </w:r>
    </w:p>
  </w:footnote>
  <w:footnote w:id="11">
    <w:p w:rsidRPr="004B3820" w:rsidR="004B3820" w:rsidRDefault="004B3820" w14:paraId="37F715AE" w14:textId="16738BA4">
      <w:pPr>
        <w:pStyle w:val="FootnoteText"/>
        <w:rPr>
          <w:lang w:val="en-ZA"/>
        </w:rPr>
      </w:pPr>
      <w:r>
        <w:rPr>
          <w:rStyle w:val="FootnoteReference"/>
        </w:rPr>
        <w:footnoteRef/>
      </w:r>
      <w:r>
        <w:t xml:space="preserve"> </w:t>
      </w:r>
      <w:r>
        <w:rPr>
          <w:lang w:val="en-ZA"/>
        </w:rPr>
        <w:t>The purpose of this channel is to be able to broadcast system-wide notifications or tasks to all active users of the system, e.g. to advertise system maintenance or operational issues.</w:t>
      </w:r>
    </w:p>
  </w:footnote>
  <w:footnote w:id="12">
    <w:p w:rsidRPr="00451909" w:rsidR="00451909" w:rsidRDefault="00451909" w14:paraId="21B0E755" w14:textId="12D6B9CC">
      <w:pPr>
        <w:pStyle w:val="FootnoteText"/>
        <w:rPr>
          <w:lang w:val="en-ZA"/>
        </w:rPr>
      </w:pPr>
      <w:r>
        <w:rPr>
          <w:rStyle w:val="FootnoteReference"/>
        </w:rPr>
        <w:footnoteRef/>
      </w:r>
      <w:r>
        <w:t xml:space="preserve"> </w:t>
      </w:r>
      <w:r>
        <w:rPr>
          <w:lang w:val="en-ZA"/>
        </w:rPr>
        <w:t>The Investigations work queue is where new or returned investigations will appear</w:t>
      </w:r>
      <w:r w:rsidR="0081237C">
        <w:rPr>
          <w:lang w:val="en-ZA"/>
        </w:rPr>
        <w:t xml:space="preserve"> to wait for a user to be assigned.</w:t>
      </w:r>
    </w:p>
  </w:footnote>
  <w:footnote w:id="13">
    <w:p w:rsidRPr="00E86673" w:rsidR="00E86673" w:rsidRDefault="00E86673" w14:paraId="6C84DA09" w14:textId="5B432B15">
      <w:pPr>
        <w:pStyle w:val="FootnoteText"/>
        <w:rPr>
          <w:lang w:val="en-ZA"/>
        </w:rPr>
      </w:pPr>
      <w:r>
        <w:rPr>
          <w:rStyle w:val="FootnoteReference"/>
        </w:rPr>
        <w:footnoteRef/>
      </w:r>
      <w:r>
        <w:t xml:space="preserve"> </w:t>
      </w:r>
      <w:r>
        <w:rPr>
          <w:lang w:val="en-ZA"/>
        </w:rPr>
        <w:t>The Administration queue is intended for administrators only and will contain system tasks, e</w:t>
      </w:r>
      <w:r w:rsidR="0004265F">
        <w:rPr>
          <w:lang w:val="en-ZA"/>
        </w:rPr>
        <w:t>.g. requests to update a work queue, or suspend a user, or investigate an outage.</w:t>
      </w:r>
    </w:p>
  </w:footnote>
  <w:footnote w:id="14">
    <w:p w:rsidRPr="0004265F" w:rsidR="0004265F" w:rsidRDefault="0004265F" w14:paraId="27A260F6" w14:textId="77763E72">
      <w:pPr>
        <w:pStyle w:val="FootnoteText"/>
        <w:rPr>
          <w:lang w:val="en-ZA"/>
        </w:rPr>
      </w:pPr>
      <w:r>
        <w:rPr>
          <w:rStyle w:val="FootnoteReference"/>
        </w:rPr>
        <w:footnoteRef/>
      </w:r>
      <w:r>
        <w:t xml:space="preserve"> </w:t>
      </w:r>
      <w:r w:rsidR="009B4448">
        <w:t>The Security queue will contain tasks raised by the system if a security breach of any kind is detected or suspected.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92BA8A" w:rsidTr="0892BA8A" w14:paraId="28DB8942" w14:textId="77777777">
      <w:trPr>
        <w:trHeight w:val="300"/>
      </w:trPr>
      <w:tc>
        <w:tcPr>
          <w:tcW w:w="3005" w:type="dxa"/>
        </w:tcPr>
        <w:p w:rsidR="0892BA8A" w:rsidP="0892BA8A" w:rsidRDefault="0892BA8A" w14:paraId="5D47A271" w14:textId="2307E4AD">
          <w:pPr>
            <w:pStyle w:val="Header"/>
            <w:ind w:left="-115"/>
          </w:pPr>
        </w:p>
      </w:tc>
      <w:tc>
        <w:tcPr>
          <w:tcW w:w="3005" w:type="dxa"/>
        </w:tcPr>
        <w:p w:rsidR="0892BA8A" w:rsidP="0892BA8A" w:rsidRDefault="0892BA8A" w14:paraId="7F1549BB" w14:textId="2E4EDDA2">
          <w:pPr>
            <w:pStyle w:val="Header"/>
            <w:jc w:val="center"/>
          </w:pPr>
        </w:p>
      </w:tc>
      <w:tc>
        <w:tcPr>
          <w:tcW w:w="3005" w:type="dxa"/>
        </w:tcPr>
        <w:p w:rsidR="0892BA8A" w:rsidP="0892BA8A" w:rsidRDefault="0892BA8A" w14:paraId="35E100B1" w14:textId="7244D108">
          <w:pPr>
            <w:pStyle w:val="Header"/>
            <w:ind w:right="-115"/>
            <w:jc w:val="right"/>
          </w:pPr>
        </w:p>
      </w:tc>
    </w:tr>
  </w:tbl>
  <w:p w:rsidR="0892BA8A" w:rsidP="0892BA8A" w:rsidRDefault="0892BA8A" w14:paraId="3C38EAB9" w14:textId="38A6E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92BA8A" w:rsidTr="0892BA8A" w14:paraId="31C882BE" w14:textId="77777777">
      <w:trPr>
        <w:trHeight w:val="300"/>
      </w:trPr>
      <w:tc>
        <w:tcPr>
          <w:tcW w:w="3005" w:type="dxa"/>
        </w:tcPr>
        <w:p w:rsidR="0892BA8A" w:rsidP="0892BA8A" w:rsidRDefault="0892BA8A" w14:paraId="5891254F" w14:textId="0AF2A2C8">
          <w:pPr>
            <w:pStyle w:val="Header"/>
            <w:ind w:left="-115"/>
          </w:pPr>
        </w:p>
      </w:tc>
      <w:tc>
        <w:tcPr>
          <w:tcW w:w="3005" w:type="dxa"/>
        </w:tcPr>
        <w:p w:rsidR="0892BA8A" w:rsidP="0892BA8A" w:rsidRDefault="0892BA8A" w14:paraId="52B54C3F" w14:textId="43B99FAE">
          <w:pPr>
            <w:pStyle w:val="Header"/>
            <w:jc w:val="center"/>
          </w:pPr>
        </w:p>
      </w:tc>
      <w:tc>
        <w:tcPr>
          <w:tcW w:w="3005" w:type="dxa"/>
        </w:tcPr>
        <w:p w:rsidR="0892BA8A" w:rsidP="0892BA8A" w:rsidRDefault="0892BA8A" w14:paraId="64507006" w14:textId="5B028C9B">
          <w:pPr>
            <w:pStyle w:val="Header"/>
            <w:ind w:right="-115"/>
            <w:jc w:val="right"/>
          </w:pPr>
        </w:p>
      </w:tc>
    </w:tr>
  </w:tbl>
  <w:p w:rsidR="0892BA8A" w:rsidP="0892BA8A" w:rsidRDefault="0892BA8A" w14:paraId="35284103" w14:textId="7CD58F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504"/>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695CB9"/>
    <w:multiLevelType w:val="hybridMultilevel"/>
    <w:tmpl w:val="E69C86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6C63AE"/>
    <w:multiLevelType w:val="multilevel"/>
    <w:tmpl w:val="8B76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55A68"/>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B1031A"/>
    <w:multiLevelType w:val="multilevel"/>
    <w:tmpl w:val="5734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D656F"/>
    <w:multiLevelType w:val="hybridMultilevel"/>
    <w:tmpl w:val="3B9413E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 w15:restartNumberingAfterBreak="0">
    <w:nsid w:val="0F747DA7"/>
    <w:multiLevelType w:val="multilevel"/>
    <w:tmpl w:val="90626128"/>
    <w:numStyleLink w:val="CompactNumberedList"/>
  </w:abstractNum>
  <w:abstractNum w:abstractNumId="7" w15:restartNumberingAfterBreak="0">
    <w:nsid w:val="10A237A2"/>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8A4EBE"/>
    <w:multiLevelType w:val="multilevel"/>
    <w:tmpl w:val="90626128"/>
    <w:numStyleLink w:val="CompactNumberedList"/>
  </w:abstractNum>
  <w:abstractNum w:abstractNumId="9" w15:restartNumberingAfterBreak="0">
    <w:nsid w:val="21225537"/>
    <w:multiLevelType w:val="hybridMultilevel"/>
    <w:tmpl w:val="DD3264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35E1417"/>
    <w:multiLevelType w:val="hybridMultilevel"/>
    <w:tmpl w:val="F0AA45B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2539378B"/>
    <w:multiLevelType w:val="hybridMultilevel"/>
    <w:tmpl w:val="FA8A28A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290E3921"/>
    <w:multiLevelType w:val="hybridMultilevel"/>
    <w:tmpl w:val="B3623B1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3" w15:restartNumberingAfterBreak="0">
    <w:nsid w:val="2B2E33C9"/>
    <w:multiLevelType w:val="hybridMultilevel"/>
    <w:tmpl w:val="1990FEAA"/>
    <w:lvl w:ilvl="0" w:tplc="48E8535A">
      <w:start w:val="1"/>
      <w:numFmt w:val="bullet"/>
      <w:pStyle w:val="Bullets"/>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49E3D0F"/>
    <w:multiLevelType w:val="multilevel"/>
    <w:tmpl w:val="8DA222F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31"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7B42297"/>
    <w:multiLevelType w:val="hybridMultilevel"/>
    <w:tmpl w:val="40988F1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6" w15:restartNumberingAfterBreak="0">
    <w:nsid w:val="381C5A7E"/>
    <w:multiLevelType w:val="hybridMultilevel"/>
    <w:tmpl w:val="B6683D6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7" w15:restartNumberingAfterBreak="0">
    <w:nsid w:val="388A49E8"/>
    <w:multiLevelType w:val="multilevel"/>
    <w:tmpl w:val="0B90DB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94831AC"/>
    <w:multiLevelType w:val="multilevel"/>
    <w:tmpl w:val="B5FAC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BA728C3"/>
    <w:multiLevelType w:val="hybridMultilevel"/>
    <w:tmpl w:val="0CE06C2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3D24480E"/>
    <w:multiLevelType w:val="hybridMultilevel"/>
    <w:tmpl w:val="2824679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1" w15:restartNumberingAfterBreak="0">
    <w:nsid w:val="3D5F3684"/>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E725ABA"/>
    <w:multiLevelType w:val="hybridMultilevel"/>
    <w:tmpl w:val="C38AF9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0111722"/>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827500"/>
    <w:multiLevelType w:val="multilevel"/>
    <w:tmpl w:val="90626128"/>
    <w:numStyleLink w:val="CompactNumberedList"/>
  </w:abstractNum>
  <w:abstractNum w:abstractNumId="25" w15:restartNumberingAfterBreak="0">
    <w:nsid w:val="41C96E2E"/>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8A81DA9"/>
    <w:multiLevelType w:val="hybridMultilevel"/>
    <w:tmpl w:val="32C40FA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7" w15:restartNumberingAfterBreak="0">
    <w:nsid w:val="4C14701D"/>
    <w:multiLevelType w:val="hybridMultilevel"/>
    <w:tmpl w:val="94AAA71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8" w15:restartNumberingAfterBreak="0">
    <w:nsid w:val="4FAA7B0A"/>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0353E0D"/>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5C062BA"/>
    <w:multiLevelType w:val="hybridMultilevel"/>
    <w:tmpl w:val="9160913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1" w15:restartNumberingAfterBreak="0">
    <w:nsid w:val="55EE43D5"/>
    <w:multiLevelType w:val="multilevel"/>
    <w:tmpl w:val="90626128"/>
    <w:styleLink w:val="CompactNumberedList"/>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8F46487"/>
    <w:multiLevelType w:val="hybridMultilevel"/>
    <w:tmpl w:val="C6FA1E20"/>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3" w15:restartNumberingAfterBreak="0">
    <w:nsid w:val="5A5F298A"/>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C018BF"/>
    <w:multiLevelType w:val="hybridMultilevel"/>
    <w:tmpl w:val="2DFC92B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5" w15:restartNumberingAfterBreak="0">
    <w:nsid w:val="617E75D7"/>
    <w:multiLevelType w:val="hybridMultilevel"/>
    <w:tmpl w:val="B3AA0072"/>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6" w15:restartNumberingAfterBreak="0">
    <w:nsid w:val="62703E84"/>
    <w:multiLevelType w:val="hybridMultilevel"/>
    <w:tmpl w:val="35DA3A30"/>
    <w:lvl w:ilvl="0" w:tplc="1C090001">
      <w:start w:val="1"/>
      <w:numFmt w:val="bullet"/>
      <w:lvlText w:val=""/>
      <w:lvlJc w:val="left"/>
      <w:pPr>
        <w:ind w:left="1440" w:hanging="360"/>
      </w:pPr>
      <w:rPr>
        <w:rFonts w:hint="default" w:ascii="Symbol" w:hAnsi="Symbol"/>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37" w15:restartNumberingAfterBreak="0">
    <w:nsid w:val="69941A38"/>
    <w:multiLevelType w:val="hybridMultilevel"/>
    <w:tmpl w:val="0DC8025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8" w15:restartNumberingAfterBreak="0">
    <w:nsid w:val="6B836011"/>
    <w:multiLevelType w:val="hybridMultilevel"/>
    <w:tmpl w:val="6D3AA45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9" w15:restartNumberingAfterBreak="0">
    <w:nsid w:val="70AB0EB0"/>
    <w:multiLevelType w:val="hybridMultilevel"/>
    <w:tmpl w:val="6E4248F6"/>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0" w15:restartNumberingAfterBreak="0">
    <w:nsid w:val="73763679"/>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79B57DA"/>
    <w:multiLevelType w:val="multilevel"/>
    <w:tmpl w:val="90626128"/>
    <w:numStyleLink w:val="CompactNumberedList"/>
  </w:abstractNum>
  <w:abstractNum w:abstractNumId="42" w15:restartNumberingAfterBreak="0">
    <w:nsid w:val="794A54FD"/>
    <w:multiLevelType w:val="multilevel"/>
    <w:tmpl w:val="906261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D771C19"/>
    <w:multiLevelType w:val="multilevel"/>
    <w:tmpl w:val="90626128"/>
    <w:numStyleLink w:val="CompactNumberedList"/>
  </w:abstractNum>
  <w:abstractNum w:abstractNumId="44" w15:restartNumberingAfterBreak="0">
    <w:nsid w:val="7DAC07D2"/>
    <w:multiLevelType w:val="hybridMultilevel"/>
    <w:tmpl w:val="791A4936"/>
    <w:lvl w:ilvl="0" w:tplc="5148CC72">
      <w:start w:val="1"/>
      <w:numFmt w:val="bullet"/>
      <w:pStyle w:val="Bullets2"/>
      <w:lvlText w:val="o"/>
      <w:lvlJc w:val="left"/>
      <w:pPr>
        <w:ind w:left="1060" w:hanging="360"/>
      </w:pPr>
      <w:rPr>
        <w:rFonts w:hint="default" w:ascii="Courier New" w:hAnsi="Courier New" w:cs="Courier New"/>
      </w:rPr>
    </w:lvl>
    <w:lvl w:ilvl="1" w:tplc="08090003">
      <w:start w:val="1"/>
      <w:numFmt w:val="bullet"/>
      <w:lvlText w:val="o"/>
      <w:lvlJc w:val="left"/>
      <w:pPr>
        <w:ind w:left="1780" w:hanging="360"/>
      </w:pPr>
      <w:rPr>
        <w:rFonts w:hint="default" w:ascii="Courier New" w:hAnsi="Courier New" w:cs="Courier New"/>
      </w:rPr>
    </w:lvl>
    <w:lvl w:ilvl="2" w:tplc="08090005" w:tentative="1">
      <w:start w:val="1"/>
      <w:numFmt w:val="bullet"/>
      <w:lvlText w:val=""/>
      <w:lvlJc w:val="left"/>
      <w:pPr>
        <w:ind w:left="2500" w:hanging="360"/>
      </w:pPr>
      <w:rPr>
        <w:rFonts w:hint="default" w:ascii="Wingdings" w:hAnsi="Wingdings"/>
      </w:rPr>
    </w:lvl>
    <w:lvl w:ilvl="3" w:tplc="08090001" w:tentative="1">
      <w:start w:val="1"/>
      <w:numFmt w:val="bullet"/>
      <w:lvlText w:val=""/>
      <w:lvlJc w:val="left"/>
      <w:pPr>
        <w:ind w:left="3220" w:hanging="360"/>
      </w:pPr>
      <w:rPr>
        <w:rFonts w:hint="default" w:ascii="Symbol" w:hAnsi="Symbol"/>
      </w:rPr>
    </w:lvl>
    <w:lvl w:ilvl="4" w:tplc="08090003" w:tentative="1">
      <w:start w:val="1"/>
      <w:numFmt w:val="bullet"/>
      <w:lvlText w:val="o"/>
      <w:lvlJc w:val="left"/>
      <w:pPr>
        <w:ind w:left="3940" w:hanging="360"/>
      </w:pPr>
      <w:rPr>
        <w:rFonts w:hint="default" w:ascii="Courier New" w:hAnsi="Courier New" w:cs="Courier New"/>
      </w:rPr>
    </w:lvl>
    <w:lvl w:ilvl="5" w:tplc="08090005" w:tentative="1">
      <w:start w:val="1"/>
      <w:numFmt w:val="bullet"/>
      <w:lvlText w:val=""/>
      <w:lvlJc w:val="left"/>
      <w:pPr>
        <w:ind w:left="4660" w:hanging="360"/>
      </w:pPr>
      <w:rPr>
        <w:rFonts w:hint="default" w:ascii="Wingdings" w:hAnsi="Wingdings"/>
      </w:rPr>
    </w:lvl>
    <w:lvl w:ilvl="6" w:tplc="08090001" w:tentative="1">
      <w:start w:val="1"/>
      <w:numFmt w:val="bullet"/>
      <w:lvlText w:val=""/>
      <w:lvlJc w:val="left"/>
      <w:pPr>
        <w:ind w:left="5380" w:hanging="360"/>
      </w:pPr>
      <w:rPr>
        <w:rFonts w:hint="default" w:ascii="Symbol" w:hAnsi="Symbol"/>
      </w:rPr>
    </w:lvl>
    <w:lvl w:ilvl="7" w:tplc="08090003" w:tentative="1">
      <w:start w:val="1"/>
      <w:numFmt w:val="bullet"/>
      <w:lvlText w:val="o"/>
      <w:lvlJc w:val="left"/>
      <w:pPr>
        <w:ind w:left="6100" w:hanging="360"/>
      </w:pPr>
      <w:rPr>
        <w:rFonts w:hint="default" w:ascii="Courier New" w:hAnsi="Courier New" w:cs="Courier New"/>
      </w:rPr>
    </w:lvl>
    <w:lvl w:ilvl="8" w:tplc="08090005" w:tentative="1">
      <w:start w:val="1"/>
      <w:numFmt w:val="bullet"/>
      <w:lvlText w:val=""/>
      <w:lvlJc w:val="left"/>
      <w:pPr>
        <w:ind w:left="6820" w:hanging="360"/>
      </w:pPr>
      <w:rPr>
        <w:rFonts w:hint="default" w:ascii="Wingdings" w:hAnsi="Wingdings"/>
      </w:rPr>
    </w:lvl>
  </w:abstractNum>
  <w:abstractNum w:abstractNumId="45" w15:restartNumberingAfterBreak="0">
    <w:nsid w:val="7E32166B"/>
    <w:multiLevelType w:val="hybridMultilevel"/>
    <w:tmpl w:val="97087BB2"/>
    <w:lvl w:ilvl="0" w:tplc="922E9BDC">
      <w:start w:val="1"/>
      <w:numFmt w:val="decimal"/>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8E3B8D"/>
    <w:multiLevelType w:val="multilevel"/>
    <w:tmpl w:val="7D56D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73076059">
    <w:abstractNumId w:val="14"/>
  </w:num>
  <w:num w:numId="2" w16cid:durableId="103959690">
    <w:abstractNumId w:val="31"/>
  </w:num>
  <w:num w:numId="3" w16cid:durableId="1653873985">
    <w:abstractNumId w:val="45"/>
  </w:num>
  <w:num w:numId="4" w16cid:durableId="1954287489">
    <w:abstractNumId w:val="44"/>
  </w:num>
  <w:num w:numId="5" w16cid:durableId="1617247730">
    <w:abstractNumId w:val="13"/>
  </w:num>
  <w:num w:numId="6" w16cid:durableId="1646734371">
    <w:abstractNumId w:val="4"/>
  </w:num>
  <w:num w:numId="7" w16cid:durableId="568882621">
    <w:abstractNumId w:val="41"/>
  </w:num>
  <w:num w:numId="8" w16cid:durableId="1691645409">
    <w:abstractNumId w:val="18"/>
  </w:num>
  <w:num w:numId="9" w16cid:durableId="734745215">
    <w:abstractNumId w:val="17"/>
  </w:num>
  <w:num w:numId="10" w16cid:durableId="1047141627">
    <w:abstractNumId w:val="2"/>
  </w:num>
  <w:num w:numId="11" w16cid:durableId="127167540">
    <w:abstractNumId w:val="46"/>
  </w:num>
  <w:num w:numId="12" w16cid:durableId="1294092436">
    <w:abstractNumId w:val="9"/>
  </w:num>
  <w:num w:numId="13" w16cid:durableId="514660510">
    <w:abstractNumId w:val="1"/>
  </w:num>
  <w:num w:numId="14" w16cid:durableId="1510487751">
    <w:abstractNumId w:val="22"/>
  </w:num>
  <w:num w:numId="15" w16cid:durableId="2124499271">
    <w:abstractNumId w:val="43"/>
  </w:num>
  <w:num w:numId="16" w16cid:durableId="1952282466">
    <w:abstractNumId w:val="20"/>
  </w:num>
  <w:num w:numId="17" w16cid:durableId="226957086">
    <w:abstractNumId w:val="6"/>
  </w:num>
  <w:num w:numId="18" w16cid:durableId="1197280435">
    <w:abstractNumId w:val="30"/>
  </w:num>
  <w:num w:numId="19" w16cid:durableId="1056440975">
    <w:abstractNumId w:val="37"/>
  </w:num>
  <w:num w:numId="20" w16cid:durableId="220792836">
    <w:abstractNumId w:val="15"/>
  </w:num>
  <w:num w:numId="21" w16cid:durableId="798961647">
    <w:abstractNumId w:val="10"/>
  </w:num>
  <w:num w:numId="22" w16cid:durableId="1104693025">
    <w:abstractNumId w:val="5"/>
  </w:num>
  <w:num w:numId="23" w16cid:durableId="1124271316">
    <w:abstractNumId w:val="38"/>
  </w:num>
  <w:num w:numId="24" w16cid:durableId="712778871">
    <w:abstractNumId w:val="8"/>
  </w:num>
  <w:num w:numId="25" w16cid:durableId="902721029">
    <w:abstractNumId w:val="29"/>
  </w:num>
  <w:num w:numId="26" w16cid:durableId="161430100">
    <w:abstractNumId w:val="32"/>
  </w:num>
  <w:num w:numId="27" w16cid:durableId="347952262">
    <w:abstractNumId w:val="39"/>
  </w:num>
  <w:num w:numId="28" w16cid:durableId="422263420">
    <w:abstractNumId w:val="23"/>
  </w:num>
  <w:num w:numId="29" w16cid:durableId="883104044">
    <w:abstractNumId w:val="25"/>
  </w:num>
  <w:num w:numId="30" w16cid:durableId="277370107">
    <w:abstractNumId w:val="35"/>
  </w:num>
  <w:num w:numId="31" w16cid:durableId="264966891">
    <w:abstractNumId w:val="28"/>
  </w:num>
  <w:num w:numId="32" w16cid:durableId="1890148257">
    <w:abstractNumId w:val="36"/>
  </w:num>
  <w:num w:numId="33" w16cid:durableId="311835064">
    <w:abstractNumId w:val="3"/>
  </w:num>
  <w:num w:numId="34" w16cid:durableId="461730491">
    <w:abstractNumId w:val="21"/>
  </w:num>
  <w:num w:numId="35" w16cid:durableId="2014648914">
    <w:abstractNumId w:val="40"/>
  </w:num>
  <w:num w:numId="36" w16cid:durableId="567961087">
    <w:abstractNumId w:val="11"/>
  </w:num>
  <w:num w:numId="37" w16cid:durableId="178204256">
    <w:abstractNumId w:val="7"/>
  </w:num>
  <w:num w:numId="38" w16cid:durableId="1239557191">
    <w:abstractNumId w:val="33"/>
  </w:num>
  <w:num w:numId="39" w16cid:durableId="1165173401">
    <w:abstractNumId w:val="42"/>
  </w:num>
  <w:num w:numId="40" w16cid:durableId="1067532082">
    <w:abstractNumId w:val="0"/>
  </w:num>
  <w:num w:numId="41" w16cid:durableId="85151010">
    <w:abstractNumId w:val="27"/>
  </w:num>
  <w:num w:numId="42" w16cid:durableId="822701391">
    <w:abstractNumId w:val="16"/>
  </w:num>
  <w:num w:numId="43" w16cid:durableId="1587567459">
    <w:abstractNumId w:val="12"/>
  </w:num>
  <w:num w:numId="44" w16cid:durableId="1025787576">
    <w:abstractNumId w:val="24"/>
  </w:num>
  <w:num w:numId="45" w16cid:durableId="409742123">
    <w:abstractNumId w:val="19"/>
  </w:num>
  <w:num w:numId="46" w16cid:durableId="1518346547">
    <w:abstractNumId w:val="34"/>
  </w:num>
  <w:num w:numId="47" w16cid:durableId="378094127">
    <w:abstractNumId w:val="26"/>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7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05"/>
    <w:rsid w:val="000002F6"/>
    <w:rsid w:val="000006E5"/>
    <w:rsid w:val="00000E84"/>
    <w:rsid w:val="00000FDD"/>
    <w:rsid w:val="000019B1"/>
    <w:rsid w:val="00001E58"/>
    <w:rsid w:val="0000200D"/>
    <w:rsid w:val="000024B9"/>
    <w:rsid w:val="0000282D"/>
    <w:rsid w:val="00002A0E"/>
    <w:rsid w:val="00002B9B"/>
    <w:rsid w:val="0000330D"/>
    <w:rsid w:val="00003C6B"/>
    <w:rsid w:val="000041DB"/>
    <w:rsid w:val="000043E2"/>
    <w:rsid w:val="00004A8C"/>
    <w:rsid w:val="00005142"/>
    <w:rsid w:val="000052F7"/>
    <w:rsid w:val="000054EB"/>
    <w:rsid w:val="00005844"/>
    <w:rsid w:val="0000602E"/>
    <w:rsid w:val="000064BF"/>
    <w:rsid w:val="00006AB8"/>
    <w:rsid w:val="00006C64"/>
    <w:rsid w:val="00007209"/>
    <w:rsid w:val="000072F9"/>
    <w:rsid w:val="00007E7E"/>
    <w:rsid w:val="000102F4"/>
    <w:rsid w:val="00010517"/>
    <w:rsid w:val="000107E3"/>
    <w:rsid w:val="000108A9"/>
    <w:rsid w:val="00010CB3"/>
    <w:rsid w:val="000112D5"/>
    <w:rsid w:val="000114A2"/>
    <w:rsid w:val="000114CB"/>
    <w:rsid w:val="000115AC"/>
    <w:rsid w:val="0001180D"/>
    <w:rsid w:val="0001187D"/>
    <w:rsid w:val="000119F7"/>
    <w:rsid w:val="00011AD4"/>
    <w:rsid w:val="00011B98"/>
    <w:rsid w:val="00011BBB"/>
    <w:rsid w:val="00011C66"/>
    <w:rsid w:val="00011E24"/>
    <w:rsid w:val="00011E6B"/>
    <w:rsid w:val="00012573"/>
    <w:rsid w:val="000125E2"/>
    <w:rsid w:val="00012BA5"/>
    <w:rsid w:val="00013077"/>
    <w:rsid w:val="00013648"/>
    <w:rsid w:val="0001371E"/>
    <w:rsid w:val="00013B18"/>
    <w:rsid w:val="00013E4B"/>
    <w:rsid w:val="000148B4"/>
    <w:rsid w:val="00014963"/>
    <w:rsid w:val="00014985"/>
    <w:rsid w:val="00014EB0"/>
    <w:rsid w:val="000154CB"/>
    <w:rsid w:val="00015AFD"/>
    <w:rsid w:val="00015F8D"/>
    <w:rsid w:val="00016297"/>
    <w:rsid w:val="00016C48"/>
    <w:rsid w:val="00016D73"/>
    <w:rsid w:val="0001710B"/>
    <w:rsid w:val="000172E7"/>
    <w:rsid w:val="000174EA"/>
    <w:rsid w:val="00017B76"/>
    <w:rsid w:val="00020307"/>
    <w:rsid w:val="00020432"/>
    <w:rsid w:val="00020CCE"/>
    <w:rsid w:val="00020F0B"/>
    <w:rsid w:val="000214BF"/>
    <w:rsid w:val="00021568"/>
    <w:rsid w:val="00021D27"/>
    <w:rsid w:val="000220A3"/>
    <w:rsid w:val="00022735"/>
    <w:rsid w:val="00022883"/>
    <w:rsid w:val="00022BEC"/>
    <w:rsid w:val="00022CD4"/>
    <w:rsid w:val="0002378F"/>
    <w:rsid w:val="00024044"/>
    <w:rsid w:val="000244FE"/>
    <w:rsid w:val="00024A13"/>
    <w:rsid w:val="00024AF9"/>
    <w:rsid w:val="00025018"/>
    <w:rsid w:val="00025088"/>
    <w:rsid w:val="0002572C"/>
    <w:rsid w:val="000259B0"/>
    <w:rsid w:val="00025B76"/>
    <w:rsid w:val="00025C86"/>
    <w:rsid w:val="000262BC"/>
    <w:rsid w:val="0002652D"/>
    <w:rsid w:val="00026A18"/>
    <w:rsid w:val="00026CDD"/>
    <w:rsid w:val="00027603"/>
    <w:rsid w:val="0002786D"/>
    <w:rsid w:val="0003045B"/>
    <w:rsid w:val="00030DDE"/>
    <w:rsid w:val="00031003"/>
    <w:rsid w:val="000313D6"/>
    <w:rsid w:val="000321FB"/>
    <w:rsid w:val="000328B2"/>
    <w:rsid w:val="000328C0"/>
    <w:rsid w:val="00032C04"/>
    <w:rsid w:val="00032C3C"/>
    <w:rsid w:val="00032D46"/>
    <w:rsid w:val="00033218"/>
    <w:rsid w:val="00033708"/>
    <w:rsid w:val="0003386D"/>
    <w:rsid w:val="00033C29"/>
    <w:rsid w:val="00034713"/>
    <w:rsid w:val="00034745"/>
    <w:rsid w:val="00034779"/>
    <w:rsid w:val="00034B2A"/>
    <w:rsid w:val="00035555"/>
    <w:rsid w:val="00035595"/>
    <w:rsid w:val="00036E8D"/>
    <w:rsid w:val="0003710B"/>
    <w:rsid w:val="00037617"/>
    <w:rsid w:val="00040248"/>
    <w:rsid w:val="0004037D"/>
    <w:rsid w:val="00040841"/>
    <w:rsid w:val="000409FB"/>
    <w:rsid w:val="00040DB6"/>
    <w:rsid w:val="00041555"/>
    <w:rsid w:val="00041C56"/>
    <w:rsid w:val="0004265F"/>
    <w:rsid w:val="00042B1A"/>
    <w:rsid w:val="00042D18"/>
    <w:rsid w:val="0004327F"/>
    <w:rsid w:val="00044366"/>
    <w:rsid w:val="00044521"/>
    <w:rsid w:val="00044912"/>
    <w:rsid w:val="00044ECD"/>
    <w:rsid w:val="00044EE7"/>
    <w:rsid w:val="0004564C"/>
    <w:rsid w:val="000461CA"/>
    <w:rsid w:val="000463F1"/>
    <w:rsid w:val="00046C6B"/>
    <w:rsid w:val="00046DD1"/>
    <w:rsid w:val="000471E8"/>
    <w:rsid w:val="000473A2"/>
    <w:rsid w:val="00047900"/>
    <w:rsid w:val="0004792B"/>
    <w:rsid w:val="00051036"/>
    <w:rsid w:val="000510F8"/>
    <w:rsid w:val="000512F5"/>
    <w:rsid w:val="00051479"/>
    <w:rsid w:val="0005154C"/>
    <w:rsid w:val="00051EC4"/>
    <w:rsid w:val="00051F13"/>
    <w:rsid w:val="00052218"/>
    <w:rsid w:val="000522F7"/>
    <w:rsid w:val="00052B21"/>
    <w:rsid w:val="000534EB"/>
    <w:rsid w:val="000535F2"/>
    <w:rsid w:val="000539DD"/>
    <w:rsid w:val="00053A30"/>
    <w:rsid w:val="00053E49"/>
    <w:rsid w:val="00053EB1"/>
    <w:rsid w:val="000546C4"/>
    <w:rsid w:val="00054858"/>
    <w:rsid w:val="00054D2F"/>
    <w:rsid w:val="00054E33"/>
    <w:rsid w:val="00055A57"/>
    <w:rsid w:val="00055CE9"/>
    <w:rsid w:val="00055FB5"/>
    <w:rsid w:val="00056BA7"/>
    <w:rsid w:val="00056DC2"/>
    <w:rsid w:val="00057084"/>
    <w:rsid w:val="00057555"/>
    <w:rsid w:val="00057A90"/>
    <w:rsid w:val="00060952"/>
    <w:rsid w:val="0006132E"/>
    <w:rsid w:val="00061C48"/>
    <w:rsid w:val="00061CFD"/>
    <w:rsid w:val="00061EA0"/>
    <w:rsid w:val="00061FAA"/>
    <w:rsid w:val="0006313B"/>
    <w:rsid w:val="0006319E"/>
    <w:rsid w:val="000633F9"/>
    <w:rsid w:val="0006346C"/>
    <w:rsid w:val="0006392C"/>
    <w:rsid w:val="00063DEF"/>
    <w:rsid w:val="00064615"/>
    <w:rsid w:val="00064EB6"/>
    <w:rsid w:val="00065083"/>
    <w:rsid w:val="000652B5"/>
    <w:rsid w:val="00066397"/>
    <w:rsid w:val="000663E5"/>
    <w:rsid w:val="000663F7"/>
    <w:rsid w:val="00066552"/>
    <w:rsid w:val="00066584"/>
    <w:rsid w:val="00067147"/>
    <w:rsid w:val="0006768F"/>
    <w:rsid w:val="00067798"/>
    <w:rsid w:val="00067A21"/>
    <w:rsid w:val="00067EEE"/>
    <w:rsid w:val="0007041A"/>
    <w:rsid w:val="00070449"/>
    <w:rsid w:val="00070607"/>
    <w:rsid w:val="000707E9"/>
    <w:rsid w:val="00070813"/>
    <w:rsid w:val="00070C89"/>
    <w:rsid w:val="00070CCE"/>
    <w:rsid w:val="00070CDF"/>
    <w:rsid w:val="00070E09"/>
    <w:rsid w:val="00070F42"/>
    <w:rsid w:val="0007156A"/>
    <w:rsid w:val="00071829"/>
    <w:rsid w:val="00071974"/>
    <w:rsid w:val="00071C7F"/>
    <w:rsid w:val="00071D00"/>
    <w:rsid w:val="000723D4"/>
    <w:rsid w:val="000728BA"/>
    <w:rsid w:val="00072B72"/>
    <w:rsid w:val="00072E3B"/>
    <w:rsid w:val="00073576"/>
    <w:rsid w:val="0007379E"/>
    <w:rsid w:val="00073900"/>
    <w:rsid w:val="0007425D"/>
    <w:rsid w:val="00074C52"/>
    <w:rsid w:val="00074C77"/>
    <w:rsid w:val="00074F4D"/>
    <w:rsid w:val="00074FE3"/>
    <w:rsid w:val="00075429"/>
    <w:rsid w:val="00075845"/>
    <w:rsid w:val="00075919"/>
    <w:rsid w:val="00075A1F"/>
    <w:rsid w:val="00075CE5"/>
    <w:rsid w:val="0007688F"/>
    <w:rsid w:val="00076BD5"/>
    <w:rsid w:val="0007713E"/>
    <w:rsid w:val="0007756C"/>
    <w:rsid w:val="00077643"/>
    <w:rsid w:val="00077D28"/>
    <w:rsid w:val="000800B7"/>
    <w:rsid w:val="00080606"/>
    <w:rsid w:val="00081119"/>
    <w:rsid w:val="000813F2"/>
    <w:rsid w:val="00081AA0"/>
    <w:rsid w:val="00081B24"/>
    <w:rsid w:val="00081B4E"/>
    <w:rsid w:val="0008237E"/>
    <w:rsid w:val="00082769"/>
    <w:rsid w:val="00082B99"/>
    <w:rsid w:val="00082C44"/>
    <w:rsid w:val="0008312E"/>
    <w:rsid w:val="00083189"/>
    <w:rsid w:val="0008354A"/>
    <w:rsid w:val="00083847"/>
    <w:rsid w:val="000838B5"/>
    <w:rsid w:val="00084394"/>
    <w:rsid w:val="000848FD"/>
    <w:rsid w:val="00084C25"/>
    <w:rsid w:val="00084F7D"/>
    <w:rsid w:val="00085313"/>
    <w:rsid w:val="000854B5"/>
    <w:rsid w:val="000858D8"/>
    <w:rsid w:val="00085DA4"/>
    <w:rsid w:val="00086688"/>
    <w:rsid w:val="00087070"/>
    <w:rsid w:val="00087BE7"/>
    <w:rsid w:val="00087E68"/>
    <w:rsid w:val="00087E76"/>
    <w:rsid w:val="000903C5"/>
    <w:rsid w:val="00090884"/>
    <w:rsid w:val="000908D0"/>
    <w:rsid w:val="00090B56"/>
    <w:rsid w:val="00090D63"/>
    <w:rsid w:val="00090D6B"/>
    <w:rsid w:val="00090F17"/>
    <w:rsid w:val="00091041"/>
    <w:rsid w:val="00091166"/>
    <w:rsid w:val="000919A1"/>
    <w:rsid w:val="000919DF"/>
    <w:rsid w:val="00091C3D"/>
    <w:rsid w:val="00091CC0"/>
    <w:rsid w:val="00092282"/>
    <w:rsid w:val="00092F45"/>
    <w:rsid w:val="00093A23"/>
    <w:rsid w:val="00093AC4"/>
    <w:rsid w:val="00093C49"/>
    <w:rsid w:val="00093FA7"/>
    <w:rsid w:val="0009428E"/>
    <w:rsid w:val="00094777"/>
    <w:rsid w:val="00094A0B"/>
    <w:rsid w:val="00094CB7"/>
    <w:rsid w:val="00095955"/>
    <w:rsid w:val="00095EE7"/>
    <w:rsid w:val="00095F93"/>
    <w:rsid w:val="000966FF"/>
    <w:rsid w:val="00096747"/>
    <w:rsid w:val="0009682C"/>
    <w:rsid w:val="00096926"/>
    <w:rsid w:val="00096EAF"/>
    <w:rsid w:val="00097A54"/>
    <w:rsid w:val="000A010B"/>
    <w:rsid w:val="000A0C8F"/>
    <w:rsid w:val="000A1635"/>
    <w:rsid w:val="000A20AF"/>
    <w:rsid w:val="000A2865"/>
    <w:rsid w:val="000A2BDF"/>
    <w:rsid w:val="000A32E1"/>
    <w:rsid w:val="000A39F8"/>
    <w:rsid w:val="000A3DD9"/>
    <w:rsid w:val="000A41F1"/>
    <w:rsid w:val="000A4D56"/>
    <w:rsid w:val="000A4D79"/>
    <w:rsid w:val="000A56A4"/>
    <w:rsid w:val="000A5930"/>
    <w:rsid w:val="000A5B60"/>
    <w:rsid w:val="000A5D90"/>
    <w:rsid w:val="000A5EF8"/>
    <w:rsid w:val="000A60CD"/>
    <w:rsid w:val="000A61AE"/>
    <w:rsid w:val="000A6243"/>
    <w:rsid w:val="000A6454"/>
    <w:rsid w:val="000A656B"/>
    <w:rsid w:val="000A6775"/>
    <w:rsid w:val="000A6DC9"/>
    <w:rsid w:val="000A7293"/>
    <w:rsid w:val="000A7CC6"/>
    <w:rsid w:val="000B09D4"/>
    <w:rsid w:val="000B0DDC"/>
    <w:rsid w:val="000B13D5"/>
    <w:rsid w:val="000B14A5"/>
    <w:rsid w:val="000B1639"/>
    <w:rsid w:val="000B1D3B"/>
    <w:rsid w:val="000B1E19"/>
    <w:rsid w:val="000B21CA"/>
    <w:rsid w:val="000B21CE"/>
    <w:rsid w:val="000B27E7"/>
    <w:rsid w:val="000B2B1C"/>
    <w:rsid w:val="000B2C02"/>
    <w:rsid w:val="000B2CB0"/>
    <w:rsid w:val="000B2DA9"/>
    <w:rsid w:val="000B37A1"/>
    <w:rsid w:val="000B3C90"/>
    <w:rsid w:val="000B3FA6"/>
    <w:rsid w:val="000B4807"/>
    <w:rsid w:val="000B491B"/>
    <w:rsid w:val="000B4B7F"/>
    <w:rsid w:val="000B56BA"/>
    <w:rsid w:val="000B5926"/>
    <w:rsid w:val="000B5B1A"/>
    <w:rsid w:val="000B5BA0"/>
    <w:rsid w:val="000B5C68"/>
    <w:rsid w:val="000B5C84"/>
    <w:rsid w:val="000B5EE0"/>
    <w:rsid w:val="000B61CA"/>
    <w:rsid w:val="000B63FA"/>
    <w:rsid w:val="000B6552"/>
    <w:rsid w:val="000B69D5"/>
    <w:rsid w:val="000B6EC0"/>
    <w:rsid w:val="000B7390"/>
    <w:rsid w:val="000B7C23"/>
    <w:rsid w:val="000C05AC"/>
    <w:rsid w:val="000C0B10"/>
    <w:rsid w:val="000C0B80"/>
    <w:rsid w:val="000C18AC"/>
    <w:rsid w:val="000C18C9"/>
    <w:rsid w:val="000C21C0"/>
    <w:rsid w:val="000C22D9"/>
    <w:rsid w:val="000C24C7"/>
    <w:rsid w:val="000C2841"/>
    <w:rsid w:val="000C285D"/>
    <w:rsid w:val="000C38A2"/>
    <w:rsid w:val="000C3A81"/>
    <w:rsid w:val="000C3D06"/>
    <w:rsid w:val="000C3E28"/>
    <w:rsid w:val="000C414C"/>
    <w:rsid w:val="000C4BA0"/>
    <w:rsid w:val="000C5549"/>
    <w:rsid w:val="000C55D7"/>
    <w:rsid w:val="000C5A0F"/>
    <w:rsid w:val="000C66E9"/>
    <w:rsid w:val="000C683C"/>
    <w:rsid w:val="000C709F"/>
    <w:rsid w:val="000C7256"/>
    <w:rsid w:val="000C7CC9"/>
    <w:rsid w:val="000C7DF4"/>
    <w:rsid w:val="000C7EFE"/>
    <w:rsid w:val="000D022A"/>
    <w:rsid w:val="000D0714"/>
    <w:rsid w:val="000D0749"/>
    <w:rsid w:val="000D0A92"/>
    <w:rsid w:val="000D0ADD"/>
    <w:rsid w:val="000D114A"/>
    <w:rsid w:val="000D3D44"/>
    <w:rsid w:val="000D3EC8"/>
    <w:rsid w:val="000D3F54"/>
    <w:rsid w:val="000D4359"/>
    <w:rsid w:val="000D4463"/>
    <w:rsid w:val="000D512B"/>
    <w:rsid w:val="000D5361"/>
    <w:rsid w:val="000D630B"/>
    <w:rsid w:val="000D65EF"/>
    <w:rsid w:val="000D6AAD"/>
    <w:rsid w:val="000D6E91"/>
    <w:rsid w:val="000D765C"/>
    <w:rsid w:val="000D7BB0"/>
    <w:rsid w:val="000D7E3A"/>
    <w:rsid w:val="000E017E"/>
    <w:rsid w:val="000E12C2"/>
    <w:rsid w:val="000E133A"/>
    <w:rsid w:val="000E137D"/>
    <w:rsid w:val="000E13B4"/>
    <w:rsid w:val="000E14CF"/>
    <w:rsid w:val="000E187B"/>
    <w:rsid w:val="000E2CE0"/>
    <w:rsid w:val="000E2E5D"/>
    <w:rsid w:val="000E32C7"/>
    <w:rsid w:val="000E335A"/>
    <w:rsid w:val="000E3422"/>
    <w:rsid w:val="000E37F0"/>
    <w:rsid w:val="000E3940"/>
    <w:rsid w:val="000E3ED2"/>
    <w:rsid w:val="000E3F52"/>
    <w:rsid w:val="000E4101"/>
    <w:rsid w:val="000E4173"/>
    <w:rsid w:val="000E487F"/>
    <w:rsid w:val="000E49D7"/>
    <w:rsid w:val="000E49E4"/>
    <w:rsid w:val="000E4A06"/>
    <w:rsid w:val="000E4D4D"/>
    <w:rsid w:val="000E5006"/>
    <w:rsid w:val="000E5FD5"/>
    <w:rsid w:val="000E61A3"/>
    <w:rsid w:val="000E6759"/>
    <w:rsid w:val="000E6BBE"/>
    <w:rsid w:val="000E718C"/>
    <w:rsid w:val="000E78C1"/>
    <w:rsid w:val="000E7E1C"/>
    <w:rsid w:val="000F04B9"/>
    <w:rsid w:val="000F052F"/>
    <w:rsid w:val="000F0CE5"/>
    <w:rsid w:val="000F14F5"/>
    <w:rsid w:val="000F1A21"/>
    <w:rsid w:val="000F1BE1"/>
    <w:rsid w:val="000F1C9B"/>
    <w:rsid w:val="000F1D3B"/>
    <w:rsid w:val="000F1D6B"/>
    <w:rsid w:val="000F1E44"/>
    <w:rsid w:val="000F2AF0"/>
    <w:rsid w:val="000F303A"/>
    <w:rsid w:val="000F34AE"/>
    <w:rsid w:val="000F3659"/>
    <w:rsid w:val="000F3948"/>
    <w:rsid w:val="000F3CCF"/>
    <w:rsid w:val="000F3D12"/>
    <w:rsid w:val="000F3FEF"/>
    <w:rsid w:val="000F4B7C"/>
    <w:rsid w:val="000F568A"/>
    <w:rsid w:val="000F58E6"/>
    <w:rsid w:val="000F5B84"/>
    <w:rsid w:val="000F60A1"/>
    <w:rsid w:val="000F64DE"/>
    <w:rsid w:val="000F655C"/>
    <w:rsid w:val="000F6B1E"/>
    <w:rsid w:val="000F6C60"/>
    <w:rsid w:val="000F6F1C"/>
    <w:rsid w:val="000F7854"/>
    <w:rsid w:val="000F7861"/>
    <w:rsid w:val="000F7BEC"/>
    <w:rsid w:val="000F7C76"/>
    <w:rsid w:val="000F7E52"/>
    <w:rsid w:val="000F7E6D"/>
    <w:rsid w:val="0010054A"/>
    <w:rsid w:val="00100A92"/>
    <w:rsid w:val="00100C2C"/>
    <w:rsid w:val="0010149F"/>
    <w:rsid w:val="00101AD3"/>
    <w:rsid w:val="00101EB9"/>
    <w:rsid w:val="00103367"/>
    <w:rsid w:val="001036D9"/>
    <w:rsid w:val="00104243"/>
    <w:rsid w:val="00104310"/>
    <w:rsid w:val="001047B8"/>
    <w:rsid w:val="00104A4E"/>
    <w:rsid w:val="00104E3B"/>
    <w:rsid w:val="00104F8B"/>
    <w:rsid w:val="00105381"/>
    <w:rsid w:val="001056CE"/>
    <w:rsid w:val="0010573E"/>
    <w:rsid w:val="001059D0"/>
    <w:rsid w:val="0010604F"/>
    <w:rsid w:val="001067F7"/>
    <w:rsid w:val="001068ED"/>
    <w:rsid w:val="0010691E"/>
    <w:rsid w:val="00107125"/>
    <w:rsid w:val="0010721D"/>
    <w:rsid w:val="00107D50"/>
    <w:rsid w:val="00107D6F"/>
    <w:rsid w:val="00107DC3"/>
    <w:rsid w:val="001101D5"/>
    <w:rsid w:val="00110CC6"/>
    <w:rsid w:val="00110CDB"/>
    <w:rsid w:val="001112D4"/>
    <w:rsid w:val="00111F85"/>
    <w:rsid w:val="00112C1B"/>
    <w:rsid w:val="001134CF"/>
    <w:rsid w:val="0011399A"/>
    <w:rsid w:val="001140CD"/>
    <w:rsid w:val="001142F8"/>
    <w:rsid w:val="0011480B"/>
    <w:rsid w:val="00114F6F"/>
    <w:rsid w:val="001151DD"/>
    <w:rsid w:val="001158B4"/>
    <w:rsid w:val="001158FF"/>
    <w:rsid w:val="00115E22"/>
    <w:rsid w:val="00115E48"/>
    <w:rsid w:val="001174D6"/>
    <w:rsid w:val="00117898"/>
    <w:rsid w:val="00117B94"/>
    <w:rsid w:val="00117FCB"/>
    <w:rsid w:val="001201C6"/>
    <w:rsid w:val="00120349"/>
    <w:rsid w:val="001204D2"/>
    <w:rsid w:val="001205EF"/>
    <w:rsid w:val="001207ED"/>
    <w:rsid w:val="00120D84"/>
    <w:rsid w:val="001214B7"/>
    <w:rsid w:val="00121809"/>
    <w:rsid w:val="00121853"/>
    <w:rsid w:val="00122270"/>
    <w:rsid w:val="001222BA"/>
    <w:rsid w:val="00122AB5"/>
    <w:rsid w:val="00122D6D"/>
    <w:rsid w:val="00123079"/>
    <w:rsid w:val="001236E7"/>
    <w:rsid w:val="00124252"/>
    <w:rsid w:val="001242F9"/>
    <w:rsid w:val="00124506"/>
    <w:rsid w:val="00124817"/>
    <w:rsid w:val="00124873"/>
    <w:rsid w:val="00124B14"/>
    <w:rsid w:val="00124C84"/>
    <w:rsid w:val="001252CA"/>
    <w:rsid w:val="0012566C"/>
    <w:rsid w:val="00125B07"/>
    <w:rsid w:val="00125BC1"/>
    <w:rsid w:val="0012651B"/>
    <w:rsid w:val="00126702"/>
    <w:rsid w:val="00126B0D"/>
    <w:rsid w:val="0012708F"/>
    <w:rsid w:val="00127444"/>
    <w:rsid w:val="0012747B"/>
    <w:rsid w:val="00127BE1"/>
    <w:rsid w:val="00130442"/>
    <w:rsid w:val="001308B5"/>
    <w:rsid w:val="00130BB0"/>
    <w:rsid w:val="00130F04"/>
    <w:rsid w:val="0013103D"/>
    <w:rsid w:val="00131549"/>
    <w:rsid w:val="00131585"/>
    <w:rsid w:val="001316A1"/>
    <w:rsid w:val="00131CCC"/>
    <w:rsid w:val="001324BE"/>
    <w:rsid w:val="00132926"/>
    <w:rsid w:val="001330D8"/>
    <w:rsid w:val="00133D7B"/>
    <w:rsid w:val="00133F4D"/>
    <w:rsid w:val="0013422C"/>
    <w:rsid w:val="00134465"/>
    <w:rsid w:val="001349B1"/>
    <w:rsid w:val="00134F43"/>
    <w:rsid w:val="001357F4"/>
    <w:rsid w:val="00135803"/>
    <w:rsid w:val="00135886"/>
    <w:rsid w:val="00135EF3"/>
    <w:rsid w:val="0013645D"/>
    <w:rsid w:val="001366E2"/>
    <w:rsid w:val="00136714"/>
    <w:rsid w:val="00137C76"/>
    <w:rsid w:val="00140019"/>
    <w:rsid w:val="001409BC"/>
    <w:rsid w:val="00140B82"/>
    <w:rsid w:val="00140FA4"/>
    <w:rsid w:val="00141065"/>
    <w:rsid w:val="001413E4"/>
    <w:rsid w:val="0014140A"/>
    <w:rsid w:val="0014152E"/>
    <w:rsid w:val="00141A88"/>
    <w:rsid w:val="00141B62"/>
    <w:rsid w:val="00142812"/>
    <w:rsid w:val="00142C28"/>
    <w:rsid w:val="001430E4"/>
    <w:rsid w:val="001431D3"/>
    <w:rsid w:val="001438BB"/>
    <w:rsid w:val="00143C27"/>
    <w:rsid w:val="001443B9"/>
    <w:rsid w:val="00144534"/>
    <w:rsid w:val="001445C4"/>
    <w:rsid w:val="00144D19"/>
    <w:rsid w:val="00145271"/>
    <w:rsid w:val="001453EC"/>
    <w:rsid w:val="001456DF"/>
    <w:rsid w:val="001457B9"/>
    <w:rsid w:val="00145A38"/>
    <w:rsid w:val="00145AE0"/>
    <w:rsid w:val="00145E5C"/>
    <w:rsid w:val="00145E9A"/>
    <w:rsid w:val="001461C3"/>
    <w:rsid w:val="0014628A"/>
    <w:rsid w:val="00146371"/>
    <w:rsid w:val="001469F5"/>
    <w:rsid w:val="00146CA3"/>
    <w:rsid w:val="00147127"/>
    <w:rsid w:val="00147192"/>
    <w:rsid w:val="0014752D"/>
    <w:rsid w:val="00147B90"/>
    <w:rsid w:val="00150377"/>
    <w:rsid w:val="001507BE"/>
    <w:rsid w:val="00150B9F"/>
    <w:rsid w:val="00150FD1"/>
    <w:rsid w:val="00151590"/>
    <w:rsid w:val="00151A10"/>
    <w:rsid w:val="00151A42"/>
    <w:rsid w:val="00152040"/>
    <w:rsid w:val="00152138"/>
    <w:rsid w:val="00152563"/>
    <w:rsid w:val="001526EE"/>
    <w:rsid w:val="00152F44"/>
    <w:rsid w:val="00153BA7"/>
    <w:rsid w:val="0015415B"/>
    <w:rsid w:val="00154405"/>
    <w:rsid w:val="00154826"/>
    <w:rsid w:val="001549D2"/>
    <w:rsid w:val="00154CAC"/>
    <w:rsid w:val="00154D17"/>
    <w:rsid w:val="00154E71"/>
    <w:rsid w:val="00154F4B"/>
    <w:rsid w:val="00155F7E"/>
    <w:rsid w:val="001565D8"/>
    <w:rsid w:val="001566EB"/>
    <w:rsid w:val="00156BC9"/>
    <w:rsid w:val="00156CE1"/>
    <w:rsid w:val="00156F21"/>
    <w:rsid w:val="00156F78"/>
    <w:rsid w:val="00157630"/>
    <w:rsid w:val="00157A77"/>
    <w:rsid w:val="001602C4"/>
    <w:rsid w:val="001603E2"/>
    <w:rsid w:val="001609D8"/>
    <w:rsid w:val="00160F0C"/>
    <w:rsid w:val="00161873"/>
    <w:rsid w:val="001623FE"/>
    <w:rsid w:val="00162756"/>
    <w:rsid w:val="00162940"/>
    <w:rsid w:val="00163826"/>
    <w:rsid w:val="001638AC"/>
    <w:rsid w:val="00163C53"/>
    <w:rsid w:val="00164073"/>
    <w:rsid w:val="001644F6"/>
    <w:rsid w:val="00164E25"/>
    <w:rsid w:val="00164FC2"/>
    <w:rsid w:val="0016533E"/>
    <w:rsid w:val="00165B82"/>
    <w:rsid w:val="00165D96"/>
    <w:rsid w:val="00165D9F"/>
    <w:rsid w:val="0016648C"/>
    <w:rsid w:val="00166A3E"/>
    <w:rsid w:val="00166F60"/>
    <w:rsid w:val="00166F9E"/>
    <w:rsid w:val="001670DE"/>
    <w:rsid w:val="001671FF"/>
    <w:rsid w:val="001672DB"/>
    <w:rsid w:val="001673B1"/>
    <w:rsid w:val="00167B09"/>
    <w:rsid w:val="00167F5C"/>
    <w:rsid w:val="00170287"/>
    <w:rsid w:val="0017047A"/>
    <w:rsid w:val="00170B74"/>
    <w:rsid w:val="001713E4"/>
    <w:rsid w:val="0017179A"/>
    <w:rsid w:val="00171F5A"/>
    <w:rsid w:val="0017228B"/>
    <w:rsid w:val="00172613"/>
    <w:rsid w:val="00172F8E"/>
    <w:rsid w:val="00173263"/>
    <w:rsid w:val="001732BD"/>
    <w:rsid w:val="001733B3"/>
    <w:rsid w:val="001739D6"/>
    <w:rsid w:val="00173C4C"/>
    <w:rsid w:val="00173E4F"/>
    <w:rsid w:val="001742F3"/>
    <w:rsid w:val="0017457A"/>
    <w:rsid w:val="00174761"/>
    <w:rsid w:val="00175361"/>
    <w:rsid w:val="00175BA3"/>
    <w:rsid w:val="00176084"/>
    <w:rsid w:val="001766F1"/>
    <w:rsid w:val="00176998"/>
    <w:rsid w:val="00176D05"/>
    <w:rsid w:val="00177103"/>
    <w:rsid w:val="001771A6"/>
    <w:rsid w:val="001774BC"/>
    <w:rsid w:val="00177544"/>
    <w:rsid w:val="00177E89"/>
    <w:rsid w:val="00180027"/>
    <w:rsid w:val="00180536"/>
    <w:rsid w:val="0018088D"/>
    <w:rsid w:val="00181912"/>
    <w:rsid w:val="00181A4B"/>
    <w:rsid w:val="001821C8"/>
    <w:rsid w:val="001822B9"/>
    <w:rsid w:val="00182DE8"/>
    <w:rsid w:val="00183ED5"/>
    <w:rsid w:val="00184091"/>
    <w:rsid w:val="00184271"/>
    <w:rsid w:val="001842C5"/>
    <w:rsid w:val="001849A2"/>
    <w:rsid w:val="001849D7"/>
    <w:rsid w:val="00184A03"/>
    <w:rsid w:val="00184D27"/>
    <w:rsid w:val="00185294"/>
    <w:rsid w:val="00185364"/>
    <w:rsid w:val="00185385"/>
    <w:rsid w:val="001853EB"/>
    <w:rsid w:val="00185849"/>
    <w:rsid w:val="00185A85"/>
    <w:rsid w:val="00185C53"/>
    <w:rsid w:val="0018606E"/>
    <w:rsid w:val="00186BC5"/>
    <w:rsid w:val="00187CDB"/>
    <w:rsid w:val="00187CE9"/>
    <w:rsid w:val="0019001E"/>
    <w:rsid w:val="00190097"/>
    <w:rsid w:val="00190203"/>
    <w:rsid w:val="00190894"/>
    <w:rsid w:val="00190909"/>
    <w:rsid w:val="001909ED"/>
    <w:rsid w:val="00190A02"/>
    <w:rsid w:val="001916F5"/>
    <w:rsid w:val="0019261B"/>
    <w:rsid w:val="00192794"/>
    <w:rsid w:val="001927AD"/>
    <w:rsid w:val="00192A94"/>
    <w:rsid w:val="00192EF3"/>
    <w:rsid w:val="00192FF4"/>
    <w:rsid w:val="00193186"/>
    <w:rsid w:val="001931BA"/>
    <w:rsid w:val="0019329E"/>
    <w:rsid w:val="00193960"/>
    <w:rsid w:val="00193B53"/>
    <w:rsid w:val="00193DAE"/>
    <w:rsid w:val="00194255"/>
    <w:rsid w:val="00194283"/>
    <w:rsid w:val="00194501"/>
    <w:rsid w:val="00194585"/>
    <w:rsid w:val="00194596"/>
    <w:rsid w:val="00194BB0"/>
    <w:rsid w:val="00194DDD"/>
    <w:rsid w:val="00194F3D"/>
    <w:rsid w:val="00194F84"/>
    <w:rsid w:val="001951B0"/>
    <w:rsid w:val="00195550"/>
    <w:rsid w:val="0019576A"/>
    <w:rsid w:val="00195CA7"/>
    <w:rsid w:val="00195D58"/>
    <w:rsid w:val="00195D68"/>
    <w:rsid w:val="001965BE"/>
    <w:rsid w:val="00196880"/>
    <w:rsid w:val="001970BA"/>
    <w:rsid w:val="00197275"/>
    <w:rsid w:val="00197787"/>
    <w:rsid w:val="001978CD"/>
    <w:rsid w:val="00197D41"/>
    <w:rsid w:val="00197D57"/>
    <w:rsid w:val="00197F30"/>
    <w:rsid w:val="001A01C4"/>
    <w:rsid w:val="001A04C0"/>
    <w:rsid w:val="001A04DE"/>
    <w:rsid w:val="001A05A7"/>
    <w:rsid w:val="001A091B"/>
    <w:rsid w:val="001A09CE"/>
    <w:rsid w:val="001A0B85"/>
    <w:rsid w:val="001A1658"/>
    <w:rsid w:val="001A198C"/>
    <w:rsid w:val="001A1AA3"/>
    <w:rsid w:val="001A1F4E"/>
    <w:rsid w:val="001A202A"/>
    <w:rsid w:val="001A215D"/>
    <w:rsid w:val="001A292E"/>
    <w:rsid w:val="001A3157"/>
    <w:rsid w:val="001A3325"/>
    <w:rsid w:val="001A3793"/>
    <w:rsid w:val="001A3DDE"/>
    <w:rsid w:val="001A455A"/>
    <w:rsid w:val="001A4909"/>
    <w:rsid w:val="001A5848"/>
    <w:rsid w:val="001A5D2E"/>
    <w:rsid w:val="001A5E2D"/>
    <w:rsid w:val="001A62B7"/>
    <w:rsid w:val="001A6329"/>
    <w:rsid w:val="001A6762"/>
    <w:rsid w:val="001A688A"/>
    <w:rsid w:val="001A6A32"/>
    <w:rsid w:val="001A6D8C"/>
    <w:rsid w:val="001A6FE9"/>
    <w:rsid w:val="001A6FFD"/>
    <w:rsid w:val="001A715C"/>
    <w:rsid w:val="001B00DE"/>
    <w:rsid w:val="001B0273"/>
    <w:rsid w:val="001B115A"/>
    <w:rsid w:val="001B1418"/>
    <w:rsid w:val="001B2035"/>
    <w:rsid w:val="001B22D1"/>
    <w:rsid w:val="001B2CEB"/>
    <w:rsid w:val="001B2E83"/>
    <w:rsid w:val="001B302D"/>
    <w:rsid w:val="001B3094"/>
    <w:rsid w:val="001B334B"/>
    <w:rsid w:val="001B3840"/>
    <w:rsid w:val="001B3ADC"/>
    <w:rsid w:val="001B3B7A"/>
    <w:rsid w:val="001B3F0A"/>
    <w:rsid w:val="001B44D8"/>
    <w:rsid w:val="001B4DE7"/>
    <w:rsid w:val="001B4E0B"/>
    <w:rsid w:val="001B58E9"/>
    <w:rsid w:val="001B59B7"/>
    <w:rsid w:val="001B5B14"/>
    <w:rsid w:val="001B5BA0"/>
    <w:rsid w:val="001B5D7A"/>
    <w:rsid w:val="001B5E10"/>
    <w:rsid w:val="001B60F3"/>
    <w:rsid w:val="001B6163"/>
    <w:rsid w:val="001B61F3"/>
    <w:rsid w:val="001B6AB5"/>
    <w:rsid w:val="001B7038"/>
    <w:rsid w:val="001B75B0"/>
    <w:rsid w:val="001B7A62"/>
    <w:rsid w:val="001B7B5D"/>
    <w:rsid w:val="001C0C6B"/>
    <w:rsid w:val="001C170E"/>
    <w:rsid w:val="001C18C6"/>
    <w:rsid w:val="001C1B35"/>
    <w:rsid w:val="001C1E22"/>
    <w:rsid w:val="001C1EB6"/>
    <w:rsid w:val="001C2174"/>
    <w:rsid w:val="001C240A"/>
    <w:rsid w:val="001C24CE"/>
    <w:rsid w:val="001C2540"/>
    <w:rsid w:val="001C2FF1"/>
    <w:rsid w:val="001C30B1"/>
    <w:rsid w:val="001C3169"/>
    <w:rsid w:val="001C348A"/>
    <w:rsid w:val="001C367A"/>
    <w:rsid w:val="001C428A"/>
    <w:rsid w:val="001C4537"/>
    <w:rsid w:val="001C47D6"/>
    <w:rsid w:val="001C5229"/>
    <w:rsid w:val="001C545A"/>
    <w:rsid w:val="001C5465"/>
    <w:rsid w:val="001C5560"/>
    <w:rsid w:val="001C5D71"/>
    <w:rsid w:val="001C5FB8"/>
    <w:rsid w:val="001C6531"/>
    <w:rsid w:val="001C655F"/>
    <w:rsid w:val="001C694A"/>
    <w:rsid w:val="001C6CF3"/>
    <w:rsid w:val="001C715B"/>
    <w:rsid w:val="001C792B"/>
    <w:rsid w:val="001C7A59"/>
    <w:rsid w:val="001C7DAB"/>
    <w:rsid w:val="001D02FF"/>
    <w:rsid w:val="001D0BF7"/>
    <w:rsid w:val="001D1129"/>
    <w:rsid w:val="001D1762"/>
    <w:rsid w:val="001D1F25"/>
    <w:rsid w:val="001D1F44"/>
    <w:rsid w:val="001D2056"/>
    <w:rsid w:val="001D24BB"/>
    <w:rsid w:val="001D2B11"/>
    <w:rsid w:val="001D2D28"/>
    <w:rsid w:val="001D2F59"/>
    <w:rsid w:val="001D3A4D"/>
    <w:rsid w:val="001D3E2B"/>
    <w:rsid w:val="001D4096"/>
    <w:rsid w:val="001D441B"/>
    <w:rsid w:val="001D451A"/>
    <w:rsid w:val="001D4730"/>
    <w:rsid w:val="001D4CF0"/>
    <w:rsid w:val="001D5B51"/>
    <w:rsid w:val="001D6089"/>
    <w:rsid w:val="001D66B3"/>
    <w:rsid w:val="001D69F5"/>
    <w:rsid w:val="001D6AC4"/>
    <w:rsid w:val="001D6D30"/>
    <w:rsid w:val="001D7099"/>
    <w:rsid w:val="001D70AF"/>
    <w:rsid w:val="001D7323"/>
    <w:rsid w:val="001D75C4"/>
    <w:rsid w:val="001D76D2"/>
    <w:rsid w:val="001E038D"/>
    <w:rsid w:val="001E03E9"/>
    <w:rsid w:val="001E084B"/>
    <w:rsid w:val="001E0877"/>
    <w:rsid w:val="001E0D91"/>
    <w:rsid w:val="001E0D98"/>
    <w:rsid w:val="001E0E1E"/>
    <w:rsid w:val="001E0ED1"/>
    <w:rsid w:val="001E101F"/>
    <w:rsid w:val="001E10F3"/>
    <w:rsid w:val="001E11F4"/>
    <w:rsid w:val="001E14EC"/>
    <w:rsid w:val="001E172C"/>
    <w:rsid w:val="001E1A91"/>
    <w:rsid w:val="001E1E18"/>
    <w:rsid w:val="001E1E47"/>
    <w:rsid w:val="001E2409"/>
    <w:rsid w:val="001E2669"/>
    <w:rsid w:val="001E3713"/>
    <w:rsid w:val="001E3802"/>
    <w:rsid w:val="001E399B"/>
    <w:rsid w:val="001E39D1"/>
    <w:rsid w:val="001E3CFB"/>
    <w:rsid w:val="001E3E7C"/>
    <w:rsid w:val="001E4D74"/>
    <w:rsid w:val="001E610D"/>
    <w:rsid w:val="001E6114"/>
    <w:rsid w:val="001E67A6"/>
    <w:rsid w:val="001E6AD5"/>
    <w:rsid w:val="001E7774"/>
    <w:rsid w:val="001E7939"/>
    <w:rsid w:val="001E7BCD"/>
    <w:rsid w:val="001E7C39"/>
    <w:rsid w:val="001F0108"/>
    <w:rsid w:val="001F031F"/>
    <w:rsid w:val="001F0389"/>
    <w:rsid w:val="001F03B1"/>
    <w:rsid w:val="001F0702"/>
    <w:rsid w:val="001F080E"/>
    <w:rsid w:val="001F0925"/>
    <w:rsid w:val="001F0E7B"/>
    <w:rsid w:val="001F15A3"/>
    <w:rsid w:val="001F1686"/>
    <w:rsid w:val="001F1A7A"/>
    <w:rsid w:val="001F246A"/>
    <w:rsid w:val="001F2493"/>
    <w:rsid w:val="001F2B7D"/>
    <w:rsid w:val="001F2FAC"/>
    <w:rsid w:val="001F3046"/>
    <w:rsid w:val="001F331A"/>
    <w:rsid w:val="001F35B0"/>
    <w:rsid w:val="001F41CA"/>
    <w:rsid w:val="001F4371"/>
    <w:rsid w:val="001F455F"/>
    <w:rsid w:val="001F512F"/>
    <w:rsid w:val="001F55AA"/>
    <w:rsid w:val="001F5732"/>
    <w:rsid w:val="001F598E"/>
    <w:rsid w:val="001F61AE"/>
    <w:rsid w:val="001F6A87"/>
    <w:rsid w:val="001F6D4E"/>
    <w:rsid w:val="001F6E11"/>
    <w:rsid w:val="001F6E20"/>
    <w:rsid w:val="001F717E"/>
    <w:rsid w:val="001F756F"/>
    <w:rsid w:val="001F77A2"/>
    <w:rsid w:val="001F77F5"/>
    <w:rsid w:val="001F781F"/>
    <w:rsid w:val="001F7BB1"/>
    <w:rsid w:val="001F7C54"/>
    <w:rsid w:val="002001E9"/>
    <w:rsid w:val="00200571"/>
    <w:rsid w:val="002008B1"/>
    <w:rsid w:val="00200E90"/>
    <w:rsid w:val="00201634"/>
    <w:rsid w:val="00201835"/>
    <w:rsid w:val="00201F70"/>
    <w:rsid w:val="002022A9"/>
    <w:rsid w:val="0020287E"/>
    <w:rsid w:val="00202A16"/>
    <w:rsid w:val="00202D61"/>
    <w:rsid w:val="00202EA1"/>
    <w:rsid w:val="00203063"/>
    <w:rsid w:val="0020349B"/>
    <w:rsid w:val="00203693"/>
    <w:rsid w:val="002037A9"/>
    <w:rsid w:val="002039C8"/>
    <w:rsid w:val="00203BEA"/>
    <w:rsid w:val="0020467C"/>
    <w:rsid w:val="002047A4"/>
    <w:rsid w:val="002047EB"/>
    <w:rsid w:val="0020480D"/>
    <w:rsid w:val="00204C7E"/>
    <w:rsid w:val="00204CCD"/>
    <w:rsid w:val="00204CF0"/>
    <w:rsid w:val="00204EF5"/>
    <w:rsid w:val="00205057"/>
    <w:rsid w:val="002050B1"/>
    <w:rsid w:val="00205B94"/>
    <w:rsid w:val="002065A6"/>
    <w:rsid w:val="002065B9"/>
    <w:rsid w:val="002066A7"/>
    <w:rsid w:val="00206D34"/>
    <w:rsid w:val="002079AB"/>
    <w:rsid w:val="00207B0B"/>
    <w:rsid w:val="002100AF"/>
    <w:rsid w:val="002103EE"/>
    <w:rsid w:val="00210A78"/>
    <w:rsid w:val="002114D0"/>
    <w:rsid w:val="002116FE"/>
    <w:rsid w:val="0021196A"/>
    <w:rsid w:val="00211A97"/>
    <w:rsid w:val="00211AD4"/>
    <w:rsid w:val="00211C15"/>
    <w:rsid w:val="00212392"/>
    <w:rsid w:val="0021264A"/>
    <w:rsid w:val="002126F7"/>
    <w:rsid w:val="00212A76"/>
    <w:rsid w:val="002130E9"/>
    <w:rsid w:val="00213257"/>
    <w:rsid w:val="00214126"/>
    <w:rsid w:val="002146B0"/>
    <w:rsid w:val="002147D7"/>
    <w:rsid w:val="00214FC0"/>
    <w:rsid w:val="00215444"/>
    <w:rsid w:val="00215CC7"/>
    <w:rsid w:val="00215D1B"/>
    <w:rsid w:val="00215D3C"/>
    <w:rsid w:val="00216184"/>
    <w:rsid w:val="00216558"/>
    <w:rsid w:val="0021664F"/>
    <w:rsid w:val="0021683C"/>
    <w:rsid w:val="00216C66"/>
    <w:rsid w:val="00217038"/>
    <w:rsid w:val="0021728A"/>
    <w:rsid w:val="00217CAA"/>
    <w:rsid w:val="0022019E"/>
    <w:rsid w:val="00220727"/>
    <w:rsid w:val="002207D5"/>
    <w:rsid w:val="00220A00"/>
    <w:rsid w:val="00220C30"/>
    <w:rsid w:val="00220E3B"/>
    <w:rsid w:val="00220EF5"/>
    <w:rsid w:val="0022155D"/>
    <w:rsid w:val="002219ED"/>
    <w:rsid w:val="00222DB6"/>
    <w:rsid w:val="00222E4D"/>
    <w:rsid w:val="00222E9B"/>
    <w:rsid w:val="00223141"/>
    <w:rsid w:val="002232B5"/>
    <w:rsid w:val="00223942"/>
    <w:rsid w:val="00224193"/>
    <w:rsid w:val="0022540E"/>
    <w:rsid w:val="00225543"/>
    <w:rsid w:val="0022580C"/>
    <w:rsid w:val="00225864"/>
    <w:rsid w:val="00225A37"/>
    <w:rsid w:val="00225AA6"/>
    <w:rsid w:val="00225BAB"/>
    <w:rsid w:val="00225C58"/>
    <w:rsid w:val="00225E44"/>
    <w:rsid w:val="002260B1"/>
    <w:rsid w:val="00226439"/>
    <w:rsid w:val="00226693"/>
    <w:rsid w:val="00226761"/>
    <w:rsid w:val="00226C2B"/>
    <w:rsid w:val="00226C94"/>
    <w:rsid w:val="00226D1A"/>
    <w:rsid w:val="00227813"/>
    <w:rsid w:val="00227BAC"/>
    <w:rsid w:val="002306B6"/>
    <w:rsid w:val="002306BC"/>
    <w:rsid w:val="00230804"/>
    <w:rsid w:val="0023085B"/>
    <w:rsid w:val="0023155B"/>
    <w:rsid w:val="00231620"/>
    <w:rsid w:val="00231B00"/>
    <w:rsid w:val="00231ECE"/>
    <w:rsid w:val="00231EFF"/>
    <w:rsid w:val="00232108"/>
    <w:rsid w:val="00232533"/>
    <w:rsid w:val="00232869"/>
    <w:rsid w:val="002328CA"/>
    <w:rsid w:val="00233C94"/>
    <w:rsid w:val="00234129"/>
    <w:rsid w:val="00234185"/>
    <w:rsid w:val="00234945"/>
    <w:rsid w:val="00235059"/>
    <w:rsid w:val="00235066"/>
    <w:rsid w:val="00235258"/>
    <w:rsid w:val="00235324"/>
    <w:rsid w:val="00235503"/>
    <w:rsid w:val="00235A5A"/>
    <w:rsid w:val="00236256"/>
    <w:rsid w:val="0023633D"/>
    <w:rsid w:val="002369CC"/>
    <w:rsid w:val="00236AB6"/>
    <w:rsid w:val="00236D3E"/>
    <w:rsid w:val="0023706B"/>
    <w:rsid w:val="00237088"/>
    <w:rsid w:val="00237089"/>
    <w:rsid w:val="00237C70"/>
    <w:rsid w:val="00237FF7"/>
    <w:rsid w:val="00240392"/>
    <w:rsid w:val="0024060C"/>
    <w:rsid w:val="00240D89"/>
    <w:rsid w:val="00241366"/>
    <w:rsid w:val="00241924"/>
    <w:rsid w:val="00241A6F"/>
    <w:rsid w:val="00242195"/>
    <w:rsid w:val="002421DF"/>
    <w:rsid w:val="002427CA"/>
    <w:rsid w:val="00243DE1"/>
    <w:rsid w:val="00243EDE"/>
    <w:rsid w:val="002443DC"/>
    <w:rsid w:val="002451A3"/>
    <w:rsid w:val="00245479"/>
    <w:rsid w:val="002457F4"/>
    <w:rsid w:val="00245CDD"/>
    <w:rsid w:val="00245E6C"/>
    <w:rsid w:val="00246285"/>
    <w:rsid w:val="00246569"/>
    <w:rsid w:val="002468EE"/>
    <w:rsid w:val="002469BC"/>
    <w:rsid w:val="00246A41"/>
    <w:rsid w:val="00247022"/>
    <w:rsid w:val="00247084"/>
    <w:rsid w:val="0024794C"/>
    <w:rsid w:val="00247DCC"/>
    <w:rsid w:val="00247F79"/>
    <w:rsid w:val="00250D03"/>
    <w:rsid w:val="00251BBA"/>
    <w:rsid w:val="00251DFE"/>
    <w:rsid w:val="002521B5"/>
    <w:rsid w:val="0025225D"/>
    <w:rsid w:val="002523CC"/>
    <w:rsid w:val="002524B4"/>
    <w:rsid w:val="00252596"/>
    <w:rsid w:val="0025268C"/>
    <w:rsid w:val="0025270C"/>
    <w:rsid w:val="00252DEB"/>
    <w:rsid w:val="00252E0D"/>
    <w:rsid w:val="002536EF"/>
    <w:rsid w:val="00253D07"/>
    <w:rsid w:val="00253E44"/>
    <w:rsid w:val="00253F94"/>
    <w:rsid w:val="002540FC"/>
    <w:rsid w:val="00254645"/>
    <w:rsid w:val="00254B84"/>
    <w:rsid w:val="00254E36"/>
    <w:rsid w:val="00254E5D"/>
    <w:rsid w:val="00255252"/>
    <w:rsid w:val="002552E0"/>
    <w:rsid w:val="0025579B"/>
    <w:rsid w:val="00255D19"/>
    <w:rsid w:val="0025608A"/>
    <w:rsid w:val="002563EA"/>
    <w:rsid w:val="00256496"/>
    <w:rsid w:val="002564E6"/>
    <w:rsid w:val="00256510"/>
    <w:rsid w:val="00256954"/>
    <w:rsid w:val="002569A4"/>
    <w:rsid w:val="00256B8C"/>
    <w:rsid w:val="00256C47"/>
    <w:rsid w:val="00256E8F"/>
    <w:rsid w:val="00256EB9"/>
    <w:rsid w:val="0025704F"/>
    <w:rsid w:val="0025727B"/>
    <w:rsid w:val="00257BC7"/>
    <w:rsid w:val="00257E9A"/>
    <w:rsid w:val="002607C6"/>
    <w:rsid w:val="002609EA"/>
    <w:rsid w:val="00260BCB"/>
    <w:rsid w:val="00260EE3"/>
    <w:rsid w:val="002617FE"/>
    <w:rsid w:val="002618A0"/>
    <w:rsid w:val="00261C4C"/>
    <w:rsid w:val="002622D5"/>
    <w:rsid w:val="0026326F"/>
    <w:rsid w:val="002632C0"/>
    <w:rsid w:val="00263372"/>
    <w:rsid w:val="002636E2"/>
    <w:rsid w:val="002637B7"/>
    <w:rsid w:val="00263BF8"/>
    <w:rsid w:val="002645B0"/>
    <w:rsid w:val="00264B45"/>
    <w:rsid w:val="00264D85"/>
    <w:rsid w:val="00264DDB"/>
    <w:rsid w:val="00265506"/>
    <w:rsid w:val="00265AF4"/>
    <w:rsid w:val="00265CF1"/>
    <w:rsid w:val="0026756B"/>
    <w:rsid w:val="002675FE"/>
    <w:rsid w:val="00267BA7"/>
    <w:rsid w:val="00267BF4"/>
    <w:rsid w:val="00267F7B"/>
    <w:rsid w:val="0027035B"/>
    <w:rsid w:val="002709EF"/>
    <w:rsid w:val="00270A15"/>
    <w:rsid w:val="00270AA8"/>
    <w:rsid w:val="00270F43"/>
    <w:rsid w:val="002711FC"/>
    <w:rsid w:val="00271778"/>
    <w:rsid w:val="002722F1"/>
    <w:rsid w:val="00272764"/>
    <w:rsid w:val="00272DE6"/>
    <w:rsid w:val="002733EF"/>
    <w:rsid w:val="00273DD9"/>
    <w:rsid w:val="00273F06"/>
    <w:rsid w:val="00274683"/>
    <w:rsid w:val="00274FA3"/>
    <w:rsid w:val="00275181"/>
    <w:rsid w:val="0027530A"/>
    <w:rsid w:val="0027531C"/>
    <w:rsid w:val="002753AA"/>
    <w:rsid w:val="002758CB"/>
    <w:rsid w:val="0027618E"/>
    <w:rsid w:val="002765D5"/>
    <w:rsid w:val="002767CE"/>
    <w:rsid w:val="0027682E"/>
    <w:rsid w:val="002769F7"/>
    <w:rsid w:val="00276ACF"/>
    <w:rsid w:val="00276AFC"/>
    <w:rsid w:val="00276B90"/>
    <w:rsid w:val="00276C79"/>
    <w:rsid w:val="002770D5"/>
    <w:rsid w:val="00277541"/>
    <w:rsid w:val="002776A5"/>
    <w:rsid w:val="002777FF"/>
    <w:rsid w:val="00277D4E"/>
    <w:rsid w:val="00277FB0"/>
    <w:rsid w:val="00280107"/>
    <w:rsid w:val="002813D4"/>
    <w:rsid w:val="0028161E"/>
    <w:rsid w:val="002818AF"/>
    <w:rsid w:val="00281F8F"/>
    <w:rsid w:val="002823EE"/>
    <w:rsid w:val="002828FE"/>
    <w:rsid w:val="00282E43"/>
    <w:rsid w:val="002830F7"/>
    <w:rsid w:val="002833B9"/>
    <w:rsid w:val="00283A5C"/>
    <w:rsid w:val="00283A95"/>
    <w:rsid w:val="00283B65"/>
    <w:rsid w:val="00283D99"/>
    <w:rsid w:val="002840BE"/>
    <w:rsid w:val="00284E15"/>
    <w:rsid w:val="002851A4"/>
    <w:rsid w:val="00285859"/>
    <w:rsid w:val="00285926"/>
    <w:rsid w:val="00285933"/>
    <w:rsid w:val="00285980"/>
    <w:rsid w:val="00285B77"/>
    <w:rsid w:val="00285CFD"/>
    <w:rsid w:val="00286113"/>
    <w:rsid w:val="00286185"/>
    <w:rsid w:val="00286807"/>
    <w:rsid w:val="00286B76"/>
    <w:rsid w:val="00287112"/>
    <w:rsid w:val="0028712E"/>
    <w:rsid w:val="002873FC"/>
    <w:rsid w:val="00287600"/>
    <w:rsid w:val="002878E6"/>
    <w:rsid w:val="00287A0B"/>
    <w:rsid w:val="00287BA5"/>
    <w:rsid w:val="00287BCB"/>
    <w:rsid w:val="00287CAA"/>
    <w:rsid w:val="00287F3D"/>
    <w:rsid w:val="002904BB"/>
    <w:rsid w:val="002907C3"/>
    <w:rsid w:val="00290CE6"/>
    <w:rsid w:val="0029162F"/>
    <w:rsid w:val="002916A7"/>
    <w:rsid w:val="00291926"/>
    <w:rsid w:val="002919EF"/>
    <w:rsid w:val="00291D37"/>
    <w:rsid w:val="00291FC4"/>
    <w:rsid w:val="002920E3"/>
    <w:rsid w:val="00292147"/>
    <w:rsid w:val="00292461"/>
    <w:rsid w:val="00292BB9"/>
    <w:rsid w:val="00292D14"/>
    <w:rsid w:val="002931D7"/>
    <w:rsid w:val="00293B96"/>
    <w:rsid w:val="00293CA3"/>
    <w:rsid w:val="00293E33"/>
    <w:rsid w:val="00293FB5"/>
    <w:rsid w:val="0029430B"/>
    <w:rsid w:val="002943CD"/>
    <w:rsid w:val="002948AF"/>
    <w:rsid w:val="00294D9C"/>
    <w:rsid w:val="00295E22"/>
    <w:rsid w:val="0029645A"/>
    <w:rsid w:val="002965B7"/>
    <w:rsid w:val="002969D6"/>
    <w:rsid w:val="00296C3D"/>
    <w:rsid w:val="00296FAE"/>
    <w:rsid w:val="00297012"/>
    <w:rsid w:val="00297A63"/>
    <w:rsid w:val="002A00FD"/>
    <w:rsid w:val="002A0925"/>
    <w:rsid w:val="002A0BC1"/>
    <w:rsid w:val="002A0C59"/>
    <w:rsid w:val="002A1780"/>
    <w:rsid w:val="002A1CB4"/>
    <w:rsid w:val="002A219F"/>
    <w:rsid w:val="002A221B"/>
    <w:rsid w:val="002A23ED"/>
    <w:rsid w:val="002A2729"/>
    <w:rsid w:val="002A2B98"/>
    <w:rsid w:val="002A2C07"/>
    <w:rsid w:val="002A3D5F"/>
    <w:rsid w:val="002A42F6"/>
    <w:rsid w:val="002A45B6"/>
    <w:rsid w:val="002A4643"/>
    <w:rsid w:val="002A46AB"/>
    <w:rsid w:val="002A47D5"/>
    <w:rsid w:val="002A48C9"/>
    <w:rsid w:val="002A5634"/>
    <w:rsid w:val="002A5E88"/>
    <w:rsid w:val="002A5F3D"/>
    <w:rsid w:val="002A614C"/>
    <w:rsid w:val="002A6CD2"/>
    <w:rsid w:val="002A72D0"/>
    <w:rsid w:val="002A756F"/>
    <w:rsid w:val="002A77BB"/>
    <w:rsid w:val="002A7A63"/>
    <w:rsid w:val="002B05A2"/>
    <w:rsid w:val="002B05C3"/>
    <w:rsid w:val="002B0DE1"/>
    <w:rsid w:val="002B129A"/>
    <w:rsid w:val="002B182E"/>
    <w:rsid w:val="002B1EA6"/>
    <w:rsid w:val="002B2302"/>
    <w:rsid w:val="002B240F"/>
    <w:rsid w:val="002B27FA"/>
    <w:rsid w:val="002B28D7"/>
    <w:rsid w:val="002B29F1"/>
    <w:rsid w:val="002B2D39"/>
    <w:rsid w:val="002B2FFB"/>
    <w:rsid w:val="002B309B"/>
    <w:rsid w:val="002B31B7"/>
    <w:rsid w:val="002B3AA3"/>
    <w:rsid w:val="002B3AAE"/>
    <w:rsid w:val="002B3BF0"/>
    <w:rsid w:val="002B4239"/>
    <w:rsid w:val="002B43CE"/>
    <w:rsid w:val="002B43D9"/>
    <w:rsid w:val="002B440E"/>
    <w:rsid w:val="002B45DF"/>
    <w:rsid w:val="002B5149"/>
    <w:rsid w:val="002B514E"/>
    <w:rsid w:val="002B574D"/>
    <w:rsid w:val="002B59D3"/>
    <w:rsid w:val="002B5E06"/>
    <w:rsid w:val="002B6080"/>
    <w:rsid w:val="002B60D6"/>
    <w:rsid w:val="002B6704"/>
    <w:rsid w:val="002B68F3"/>
    <w:rsid w:val="002B6ACC"/>
    <w:rsid w:val="002B6C63"/>
    <w:rsid w:val="002B76D6"/>
    <w:rsid w:val="002C05C4"/>
    <w:rsid w:val="002C088E"/>
    <w:rsid w:val="002C0C29"/>
    <w:rsid w:val="002C105F"/>
    <w:rsid w:val="002C1241"/>
    <w:rsid w:val="002C12EB"/>
    <w:rsid w:val="002C194E"/>
    <w:rsid w:val="002C1C0C"/>
    <w:rsid w:val="002C1CC1"/>
    <w:rsid w:val="002C216E"/>
    <w:rsid w:val="002C218F"/>
    <w:rsid w:val="002C243C"/>
    <w:rsid w:val="002C2AC4"/>
    <w:rsid w:val="002C3424"/>
    <w:rsid w:val="002C36A7"/>
    <w:rsid w:val="002C3800"/>
    <w:rsid w:val="002C3EA8"/>
    <w:rsid w:val="002C48A0"/>
    <w:rsid w:val="002C49FE"/>
    <w:rsid w:val="002C52D9"/>
    <w:rsid w:val="002C556D"/>
    <w:rsid w:val="002C58DF"/>
    <w:rsid w:val="002C59AB"/>
    <w:rsid w:val="002C5AD7"/>
    <w:rsid w:val="002C5C07"/>
    <w:rsid w:val="002C612E"/>
    <w:rsid w:val="002C6332"/>
    <w:rsid w:val="002C6737"/>
    <w:rsid w:val="002C690E"/>
    <w:rsid w:val="002C69D9"/>
    <w:rsid w:val="002C6AF4"/>
    <w:rsid w:val="002C6E6A"/>
    <w:rsid w:val="002C7240"/>
    <w:rsid w:val="002C798C"/>
    <w:rsid w:val="002C7A82"/>
    <w:rsid w:val="002C7F6C"/>
    <w:rsid w:val="002D004A"/>
    <w:rsid w:val="002D07BE"/>
    <w:rsid w:val="002D0907"/>
    <w:rsid w:val="002D1787"/>
    <w:rsid w:val="002D20BD"/>
    <w:rsid w:val="002D2D1B"/>
    <w:rsid w:val="002D2F19"/>
    <w:rsid w:val="002D30AD"/>
    <w:rsid w:val="002D324C"/>
    <w:rsid w:val="002D3401"/>
    <w:rsid w:val="002D34ED"/>
    <w:rsid w:val="002D368A"/>
    <w:rsid w:val="002D3704"/>
    <w:rsid w:val="002D390C"/>
    <w:rsid w:val="002D3A3B"/>
    <w:rsid w:val="002D3B4C"/>
    <w:rsid w:val="002D5624"/>
    <w:rsid w:val="002D5D7E"/>
    <w:rsid w:val="002D5F85"/>
    <w:rsid w:val="002D6254"/>
    <w:rsid w:val="002D6560"/>
    <w:rsid w:val="002D68BF"/>
    <w:rsid w:val="002D6946"/>
    <w:rsid w:val="002D72B2"/>
    <w:rsid w:val="002D7309"/>
    <w:rsid w:val="002D769C"/>
    <w:rsid w:val="002D7916"/>
    <w:rsid w:val="002D7E68"/>
    <w:rsid w:val="002E03E8"/>
    <w:rsid w:val="002E06D7"/>
    <w:rsid w:val="002E0C89"/>
    <w:rsid w:val="002E1657"/>
    <w:rsid w:val="002E1A8D"/>
    <w:rsid w:val="002E1ED1"/>
    <w:rsid w:val="002E201C"/>
    <w:rsid w:val="002E24EF"/>
    <w:rsid w:val="002E2610"/>
    <w:rsid w:val="002E267E"/>
    <w:rsid w:val="002E2EE6"/>
    <w:rsid w:val="002E3197"/>
    <w:rsid w:val="002E33BA"/>
    <w:rsid w:val="002E354E"/>
    <w:rsid w:val="002E381B"/>
    <w:rsid w:val="002E4651"/>
    <w:rsid w:val="002E48C2"/>
    <w:rsid w:val="002E497A"/>
    <w:rsid w:val="002E4F9A"/>
    <w:rsid w:val="002E572A"/>
    <w:rsid w:val="002E58EE"/>
    <w:rsid w:val="002E59CB"/>
    <w:rsid w:val="002E5FEE"/>
    <w:rsid w:val="002E6423"/>
    <w:rsid w:val="002E6557"/>
    <w:rsid w:val="002E6803"/>
    <w:rsid w:val="002E6B8C"/>
    <w:rsid w:val="002E6BBC"/>
    <w:rsid w:val="002E7145"/>
    <w:rsid w:val="002E793A"/>
    <w:rsid w:val="002E7B9C"/>
    <w:rsid w:val="002F06B4"/>
    <w:rsid w:val="002F0A84"/>
    <w:rsid w:val="002F0CBC"/>
    <w:rsid w:val="002F1C4F"/>
    <w:rsid w:val="002F206D"/>
    <w:rsid w:val="002F266E"/>
    <w:rsid w:val="002F26FF"/>
    <w:rsid w:val="002F2A8F"/>
    <w:rsid w:val="002F2D9A"/>
    <w:rsid w:val="002F3A1A"/>
    <w:rsid w:val="002F3AD1"/>
    <w:rsid w:val="002F3FBC"/>
    <w:rsid w:val="002F3FF8"/>
    <w:rsid w:val="002F475E"/>
    <w:rsid w:val="002F4A05"/>
    <w:rsid w:val="002F53B9"/>
    <w:rsid w:val="002F56C0"/>
    <w:rsid w:val="002F5C93"/>
    <w:rsid w:val="002F5EFA"/>
    <w:rsid w:val="002F63B8"/>
    <w:rsid w:val="002F645F"/>
    <w:rsid w:val="002F65DB"/>
    <w:rsid w:val="002F68BF"/>
    <w:rsid w:val="002F7188"/>
    <w:rsid w:val="002F7792"/>
    <w:rsid w:val="002F78BC"/>
    <w:rsid w:val="002F79ED"/>
    <w:rsid w:val="003003AF"/>
    <w:rsid w:val="0030059B"/>
    <w:rsid w:val="003007B6"/>
    <w:rsid w:val="00300843"/>
    <w:rsid w:val="00300F5C"/>
    <w:rsid w:val="00301017"/>
    <w:rsid w:val="003024EE"/>
    <w:rsid w:val="00303281"/>
    <w:rsid w:val="00303685"/>
    <w:rsid w:val="00303863"/>
    <w:rsid w:val="0030390D"/>
    <w:rsid w:val="00303BB6"/>
    <w:rsid w:val="00304132"/>
    <w:rsid w:val="003041FA"/>
    <w:rsid w:val="00304618"/>
    <w:rsid w:val="00304832"/>
    <w:rsid w:val="003048B6"/>
    <w:rsid w:val="00305054"/>
    <w:rsid w:val="003054A8"/>
    <w:rsid w:val="003054F6"/>
    <w:rsid w:val="003057F6"/>
    <w:rsid w:val="00305E90"/>
    <w:rsid w:val="0030694F"/>
    <w:rsid w:val="00306AE7"/>
    <w:rsid w:val="00306B44"/>
    <w:rsid w:val="00306ECA"/>
    <w:rsid w:val="00306F9E"/>
    <w:rsid w:val="0030747D"/>
    <w:rsid w:val="003075BD"/>
    <w:rsid w:val="0030769F"/>
    <w:rsid w:val="00307A70"/>
    <w:rsid w:val="00310828"/>
    <w:rsid w:val="003108FB"/>
    <w:rsid w:val="00310F33"/>
    <w:rsid w:val="00311433"/>
    <w:rsid w:val="00311486"/>
    <w:rsid w:val="00311527"/>
    <w:rsid w:val="00311874"/>
    <w:rsid w:val="003118D5"/>
    <w:rsid w:val="0031196F"/>
    <w:rsid w:val="00311E3E"/>
    <w:rsid w:val="00311F78"/>
    <w:rsid w:val="0031228B"/>
    <w:rsid w:val="00312568"/>
    <w:rsid w:val="00312901"/>
    <w:rsid w:val="00313508"/>
    <w:rsid w:val="003138CA"/>
    <w:rsid w:val="00313ADB"/>
    <w:rsid w:val="00313BD5"/>
    <w:rsid w:val="00313C98"/>
    <w:rsid w:val="00313D29"/>
    <w:rsid w:val="00314060"/>
    <w:rsid w:val="00314273"/>
    <w:rsid w:val="00314794"/>
    <w:rsid w:val="00314831"/>
    <w:rsid w:val="00314858"/>
    <w:rsid w:val="00314953"/>
    <w:rsid w:val="00314B47"/>
    <w:rsid w:val="00314BEA"/>
    <w:rsid w:val="00314CB8"/>
    <w:rsid w:val="0031541F"/>
    <w:rsid w:val="00315438"/>
    <w:rsid w:val="00315705"/>
    <w:rsid w:val="00315EE2"/>
    <w:rsid w:val="00316061"/>
    <w:rsid w:val="0031654C"/>
    <w:rsid w:val="00316561"/>
    <w:rsid w:val="00316E92"/>
    <w:rsid w:val="003175BF"/>
    <w:rsid w:val="003175ED"/>
    <w:rsid w:val="00317CF9"/>
    <w:rsid w:val="00317E98"/>
    <w:rsid w:val="0032044D"/>
    <w:rsid w:val="003209DD"/>
    <w:rsid w:val="00320A27"/>
    <w:rsid w:val="00320AAB"/>
    <w:rsid w:val="00320D46"/>
    <w:rsid w:val="00321A37"/>
    <w:rsid w:val="00321A7A"/>
    <w:rsid w:val="0032283A"/>
    <w:rsid w:val="00322A39"/>
    <w:rsid w:val="00323B91"/>
    <w:rsid w:val="00323CEC"/>
    <w:rsid w:val="00323FD9"/>
    <w:rsid w:val="003242C5"/>
    <w:rsid w:val="00324335"/>
    <w:rsid w:val="00324AB0"/>
    <w:rsid w:val="00324BC4"/>
    <w:rsid w:val="00325164"/>
    <w:rsid w:val="0032540A"/>
    <w:rsid w:val="003255C3"/>
    <w:rsid w:val="00325ED5"/>
    <w:rsid w:val="00325F76"/>
    <w:rsid w:val="00326C4E"/>
    <w:rsid w:val="003270AC"/>
    <w:rsid w:val="00327914"/>
    <w:rsid w:val="00327BA6"/>
    <w:rsid w:val="00327BF8"/>
    <w:rsid w:val="00330756"/>
    <w:rsid w:val="00330FF0"/>
    <w:rsid w:val="003312A6"/>
    <w:rsid w:val="00331C5D"/>
    <w:rsid w:val="00331D36"/>
    <w:rsid w:val="00332670"/>
    <w:rsid w:val="0033294B"/>
    <w:rsid w:val="00332BB6"/>
    <w:rsid w:val="00332D6D"/>
    <w:rsid w:val="00332D7E"/>
    <w:rsid w:val="0033358A"/>
    <w:rsid w:val="00333A5D"/>
    <w:rsid w:val="00333C85"/>
    <w:rsid w:val="00334288"/>
    <w:rsid w:val="00334388"/>
    <w:rsid w:val="00334E00"/>
    <w:rsid w:val="00334EEE"/>
    <w:rsid w:val="0033526D"/>
    <w:rsid w:val="0033539B"/>
    <w:rsid w:val="003354C1"/>
    <w:rsid w:val="003355DA"/>
    <w:rsid w:val="003358AC"/>
    <w:rsid w:val="00335C35"/>
    <w:rsid w:val="0033602E"/>
    <w:rsid w:val="00336280"/>
    <w:rsid w:val="00336C38"/>
    <w:rsid w:val="003374CF"/>
    <w:rsid w:val="00337537"/>
    <w:rsid w:val="00337FD0"/>
    <w:rsid w:val="003400ED"/>
    <w:rsid w:val="00340414"/>
    <w:rsid w:val="00340425"/>
    <w:rsid w:val="00340633"/>
    <w:rsid w:val="003410F8"/>
    <w:rsid w:val="0034132A"/>
    <w:rsid w:val="00341B3B"/>
    <w:rsid w:val="00341C18"/>
    <w:rsid w:val="00341F50"/>
    <w:rsid w:val="00342898"/>
    <w:rsid w:val="00342B46"/>
    <w:rsid w:val="00343275"/>
    <w:rsid w:val="003437D1"/>
    <w:rsid w:val="0034525C"/>
    <w:rsid w:val="00345445"/>
    <w:rsid w:val="003455D4"/>
    <w:rsid w:val="00345613"/>
    <w:rsid w:val="00345C40"/>
    <w:rsid w:val="00345E70"/>
    <w:rsid w:val="003462D8"/>
    <w:rsid w:val="00346995"/>
    <w:rsid w:val="00346F30"/>
    <w:rsid w:val="003471AB"/>
    <w:rsid w:val="00347271"/>
    <w:rsid w:val="003473E2"/>
    <w:rsid w:val="00347BF1"/>
    <w:rsid w:val="00347CA9"/>
    <w:rsid w:val="00347DF7"/>
    <w:rsid w:val="0035046B"/>
    <w:rsid w:val="0035050D"/>
    <w:rsid w:val="00350747"/>
    <w:rsid w:val="003509D3"/>
    <w:rsid w:val="00350AD2"/>
    <w:rsid w:val="0035179D"/>
    <w:rsid w:val="00351852"/>
    <w:rsid w:val="00351879"/>
    <w:rsid w:val="00351C22"/>
    <w:rsid w:val="00351FF1"/>
    <w:rsid w:val="00352891"/>
    <w:rsid w:val="00352DC8"/>
    <w:rsid w:val="0035316B"/>
    <w:rsid w:val="0035353D"/>
    <w:rsid w:val="00353585"/>
    <w:rsid w:val="00353711"/>
    <w:rsid w:val="003537B5"/>
    <w:rsid w:val="0035396F"/>
    <w:rsid w:val="00353B41"/>
    <w:rsid w:val="00354180"/>
    <w:rsid w:val="003544FF"/>
    <w:rsid w:val="00354CA0"/>
    <w:rsid w:val="00354ED8"/>
    <w:rsid w:val="0035510B"/>
    <w:rsid w:val="00355586"/>
    <w:rsid w:val="00355EB3"/>
    <w:rsid w:val="003560C3"/>
    <w:rsid w:val="00356D69"/>
    <w:rsid w:val="00356E6B"/>
    <w:rsid w:val="00357065"/>
    <w:rsid w:val="003572A8"/>
    <w:rsid w:val="003572E4"/>
    <w:rsid w:val="003575BD"/>
    <w:rsid w:val="00357C14"/>
    <w:rsid w:val="00360D41"/>
    <w:rsid w:val="00360F8E"/>
    <w:rsid w:val="00361C67"/>
    <w:rsid w:val="00361CA1"/>
    <w:rsid w:val="00361E2A"/>
    <w:rsid w:val="0036264B"/>
    <w:rsid w:val="00362EC5"/>
    <w:rsid w:val="00363292"/>
    <w:rsid w:val="00363509"/>
    <w:rsid w:val="003638C2"/>
    <w:rsid w:val="00364929"/>
    <w:rsid w:val="00364A1E"/>
    <w:rsid w:val="00364A9C"/>
    <w:rsid w:val="003651E2"/>
    <w:rsid w:val="0036547C"/>
    <w:rsid w:val="00365C6E"/>
    <w:rsid w:val="00366117"/>
    <w:rsid w:val="00366957"/>
    <w:rsid w:val="00366D98"/>
    <w:rsid w:val="00367207"/>
    <w:rsid w:val="00367237"/>
    <w:rsid w:val="0036746C"/>
    <w:rsid w:val="003678B4"/>
    <w:rsid w:val="00367D02"/>
    <w:rsid w:val="00367E22"/>
    <w:rsid w:val="00367E8C"/>
    <w:rsid w:val="003706B8"/>
    <w:rsid w:val="003706FC"/>
    <w:rsid w:val="00370817"/>
    <w:rsid w:val="003712BB"/>
    <w:rsid w:val="00371363"/>
    <w:rsid w:val="00371A2C"/>
    <w:rsid w:val="00371A68"/>
    <w:rsid w:val="00371B51"/>
    <w:rsid w:val="00371C74"/>
    <w:rsid w:val="0037229B"/>
    <w:rsid w:val="0037234F"/>
    <w:rsid w:val="00372444"/>
    <w:rsid w:val="00372577"/>
    <w:rsid w:val="003727C3"/>
    <w:rsid w:val="0037288D"/>
    <w:rsid w:val="00372D1F"/>
    <w:rsid w:val="0037348B"/>
    <w:rsid w:val="00373543"/>
    <w:rsid w:val="00373B78"/>
    <w:rsid w:val="003748B3"/>
    <w:rsid w:val="00374E97"/>
    <w:rsid w:val="003755C6"/>
    <w:rsid w:val="00375A2E"/>
    <w:rsid w:val="00375BDB"/>
    <w:rsid w:val="00375C55"/>
    <w:rsid w:val="00375DEE"/>
    <w:rsid w:val="00375E3F"/>
    <w:rsid w:val="00375F56"/>
    <w:rsid w:val="003760F8"/>
    <w:rsid w:val="0037611C"/>
    <w:rsid w:val="003764F1"/>
    <w:rsid w:val="003766BD"/>
    <w:rsid w:val="00376C31"/>
    <w:rsid w:val="00376FDD"/>
    <w:rsid w:val="003770E8"/>
    <w:rsid w:val="003805BC"/>
    <w:rsid w:val="00380772"/>
    <w:rsid w:val="00380834"/>
    <w:rsid w:val="0038089D"/>
    <w:rsid w:val="0038090C"/>
    <w:rsid w:val="00380AB0"/>
    <w:rsid w:val="00380AB6"/>
    <w:rsid w:val="003816A5"/>
    <w:rsid w:val="00381E1A"/>
    <w:rsid w:val="0038202B"/>
    <w:rsid w:val="0038299E"/>
    <w:rsid w:val="00382A6E"/>
    <w:rsid w:val="003832B0"/>
    <w:rsid w:val="00383A0F"/>
    <w:rsid w:val="00383C84"/>
    <w:rsid w:val="0038416D"/>
    <w:rsid w:val="0038416E"/>
    <w:rsid w:val="003841F9"/>
    <w:rsid w:val="00384436"/>
    <w:rsid w:val="003847E8"/>
    <w:rsid w:val="00384A41"/>
    <w:rsid w:val="00384F3E"/>
    <w:rsid w:val="0038504F"/>
    <w:rsid w:val="003854BD"/>
    <w:rsid w:val="0038566B"/>
    <w:rsid w:val="0038572A"/>
    <w:rsid w:val="00385803"/>
    <w:rsid w:val="00385A3B"/>
    <w:rsid w:val="00385B22"/>
    <w:rsid w:val="0038640D"/>
    <w:rsid w:val="00386480"/>
    <w:rsid w:val="00386C1A"/>
    <w:rsid w:val="00386C56"/>
    <w:rsid w:val="0038710A"/>
    <w:rsid w:val="00387819"/>
    <w:rsid w:val="003879B3"/>
    <w:rsid w:val="00387F2F"/>
    <w:rsid w:val="00390104"/>
    <w:rsid w:val="00390766"/>
    <w:rsid w:val="00390AB1"/>
    <w:rsid w:val="00390C9B"/>
    <w:rsid w:val="00390DC2"/>
    <w:rsid w:val="00391668"/>
    <w:rsid w:val="00391669"/>
    <w:rsid w:val="00391738"/>
    <w:rsid w:val="00391D88"/>
    <w:rsid w:val="003923CF"/>
    <w:rsid w:val="00392BB5"/>
    <w:rsid w:val="00393206"/>
    <w:rsid w:val="00393786"/>
    <w:rsid w:val="00393AC5"/>
    <w:rsid w:val="00394365"/>
    <w:rsid w:val="003949C5"/>
    <w:rsid w:val="00394A29"/>
    <w:rsid w:val="00394A8D"/>
    <w:rsid w:val="00394B5F"/>
    <w:rsid w:val="00394BCE"/>
    <w:rsid w:val="00394C80"/>
    <w:rsid w:val="00395559"/>
    <w:rsid w:val="00395B88"/>
    <w:rsid w:val="00395C06"/>
    <w:rsid w:val="00395C22"/>
    <w:rsid w:val="00395EA9"/>
    <w:rsid w:val="0039643B"/>
    <w:rsid w:val="003966FF"/>
    <w:rsid w:val="00396B93"/>
    <w:rsid w:val="003A00AE"/>
    <w:rsid w:val="003A01F2"/>
    <w:rsid w:val="003A0959"/>
    <w:rsid w:val="003A0B9D"/>
    <w:rsid w:val="003A1072"/>
    <w:rsid w:val="003A110E"/>
    <w:rsid w:val="003A1270"/>
    <w:rsid w:val="003A1271"/>
    <w:rsid w:val="003A1D3F"/>
    <w:rsid w:val="003A2165"/>
    <w:rsid w:val="003A2A44"/>
    <w:rsid w:val="003A3359"/>
    <w:rsid w:val="003A35AF"/>
    <w:rsid w:val="003A376E"/>
    <w:rsid w:val="003A37A4"/>
    <w:rsid w:val="003A3C79"/>
    <w:rsid w:val="003A48CF"/>
    <w:rsid w:val="003A53C0"/>
    <w:rsid w:val="003A5867"/>
    <w:rsid w:val="003A5B7D"/>
    <w:rsid w:val="003A5EF0"/>
    <w:rsid w:val="003A6178"/>
    <w:rsid w:val="003A6AF7"/>
    <w:rsid w:val="003A7071"/>
    <w:rsid w:val="003A7151"/>
    <w:rsid w:val="003B0032"/>
    <w:rsid w:val="003B0BB6"/>
    <w:rsid w:val="003B0E93"/>
    <w:rsid w:val="003B12C0"/>
    <w:rsid w:val="003B165F"/>
    <w:rsid w:val="003B1FFF"/>
    <w:rsid w:val="003B261F"/>
    <w:rsid w:val="003B2F59"/>
    <w:rsid w:val="003B2F6B"/>
    <w:rsid w:val="003B37F3"/>
    <w:rsid w:val="003B3C51"/>
    <w:rsid w:val="003B3E8C"/>
    <w:rsid w:val="003B3F61"/>
    <w:rsid w:val="003B3F90"/>
    <w:rsid w:val="003B40F9"/>
    <w:rsid w:val="003B4277"/>
    <w:rsid w:val="003B43F2"/>
    <w:rsid w:val="003B4A84"/>
    <w:rsid w:val="003B4A9A"/>
    <w:rsid w:val="003B4BE7"/>
    <w:rsid w:val="003B646A"/>
    <w:rsid w:val="003B6A67"/>
    <w:rsid w:val="003B6B23"/>
    <w:rsid w:val="003B701C"/>
    <w:rsid w:val="003B710B"/>
    <w:rsid w:val="003B7469"/>
    <w:rsid w:val="003C00D7"/>
    <w:rsid w:val="003C02F0"/>
    <w:rsid w:val="003C03F7"/>
    <w:rsid w:val="003C15E3"/>
    <w:rsid w:val="003C16AA"/>
    <w:rsid w:val="003C2AE4"/>
    <w:rsid w:val="003C2D30"/>
    <w:rsid w:val="003C38EC"/>
    <w:rsid w:val="003C39BA"/>
    <w:rsid w:val="003C3C8B"/>
    <w:rsid w:val="003C3D3A"/>
    <w:rsid w:val="003C3D8B"/>
    <w:rsid w:val="003C4B5F"/>
    <w:rsid w:val="003C4F6C"/>
    <w:rsid w:val="003C5846"/>
    <w:rsid w:val="003C6B10"/>
    <w:rsid w:val="003C7039"/>
    <w:rsid w:val="003C7748"/>
    <w:rsid w:val="003C7CD1"/>
    <w:rsid w:val="003C7EE6"/>
    <w:rsid w:val="003C7F15"/>
    <w:rsid w:val="003C7F97"/>
    <w:rsid w:val="003D069C"/>
    <w:rsid w:val="003D0A31"/>
    <w:rsid w:val="003D1143"/>
    <w:rsid w:val="003D114B"/>
    <w:rsid w:val="003D1603"/>
    <w:rsid w:val="003D1C6E"/>
    <w:rsid w:val="003D2819"/>
    <w:rsid w:val="003D2A76"/>
    <w:rsid w:val="003D2F38"/>
    <w:rsid w:val="003D3102"/>
    <w:rsid w:val="003D3370"/>
    <w:rsid w:val="003D33FD"/>
    <w:rsid w:val="003D34BF"/>
    <w:rsid w:val="003D37E3"/>
    <w:rsid w:val="003D3ECE"/>
    <w:rsid w:val="003D3FD7"/>
    <w:rsid w:val="003D40EC"/>
    <w:rsid w:val="003D4196"/>
    <w:rsid w:val="003D4233"/>
    <w:rsid w:val="003D4604"/>
    <w:rsid w:val="003D4740"/>
    <w:rsid w:val="003D4A5E"/>
    <w:rsid w:val="003D4D15"/>
    <w:rsid w:val="003D4FB3"/>
    <w:rsid w:val="003D5044"/>
    <w:rsid w:val="003D51E7"/>
    <w:rsid w:val="003D5B71"/>
    <w:rsid w:val="003D60F0"/>
    <w:rsid w:val="003D6217"/>
    <w:rsid w:val="003D621D"/>
    <w:rsid w:val="003D6C54"/>
    <w:rsid w:val="003D6F5C"/>
    <w:rsid w:val="003D71E6"/>
    <w:rsid w:val="003D7366"/>
    <w:rsid w:val="003D78B8"/>
    <w:rsid w:val="003D7AAB"/>
    <w:rsid w:val="003E0212"/>
    <w:rsid w:val="003E026B"/>
    <w:rsid w:val="003E0EF8"/>
    <w:rsid w:val="003E11C2"/>
    <w:rsid w:val="003E133D"/>
    <w:rsid w:val="003E198A"/>
    <w:rsid w:val="003E1C32"/>
    <w:rsid w:val="003E1C3F"/>
    <w:rsid w:val="003E1FF2"/>
    <w:rsid w:val="003E27EF"/>
    <w:rsid w:val="003E3989"/>
    <w:rsid w:val="003E39C7"/>
    <w:rsid w:val="003E3BC9"/>
    <w:rsid w:val="003E3FD0"/>
    <w:rsid w:val="003E4035"/>
    <w:rsid w:val="003E4EE8"/>
    <w:rsid w:val="003E5A11"/>
    <w:rsid w:val="003E5D34"/>
    <w:rsid w:val="003E5EFA"/>
    <w:rsid w:val="003E693F"/>
    <w:rsid w:val="003E694E"/>
    <w:rsid w:val="003E6A20"/>
    <w:rsid w:val="003E77FF"/>
    <w:rsid w:val="003F0110"/>
    <w:rsid w:val="003F0612"/>
    <w:rsid w:val="003F0E82"/>
    <w:rsid w:val="003F13A8"/>
    <w:rsid w:val="003F1F62"/>
    <w:rsid w:val="003F27AE"/>
    <w:rsid w:val="003F2DE1"/>
    <w:rsid w:val="003F2E42"/>
    <w:rsid w:val="003F3085"/>
    <w:rsid w:val="003F30F8"/>
    <w:rsid w:val="003F3C21"/>
    <w:rsid w:val="003F4B5B"/>
    <w:rsid w:val="003F4C2D"/>
    <w:rsid w:val="003F4E5E"/>
    <w:rsid w:val="003F4F1F"/>
    <w:rsid w:val="003F5347"/>
    <w:rsid w:val="003F5484"/>
    <w:rsid w:val="003F54FF"/>
    <w:rsid w:val="003F5FE3"/>
    <w:rsid w:val="003F6313"/>
    <w:rsid w:val="003F642D"/>
    <w:rsid w:val="003F6900"/>
    <w:rsid w:val="003F6C01"/>
    <w:rsid w:val="003F6E11"/>
    <w:rsid w:val="003F74D1"/>
    <w:rsid w:val="003F7668"/>
    <w:rsid w:val="003F7734"/>
    <w:rsid w:val="003F7C13"/>
    <w:rsid w:val="004003EC"/>
    <w:rsid w:val="00400535"/>
    <w:rsid w:val="004010A2"/>
    <w:rsid w:val="00401750"/>
    <w:rsid w:val="00401774"/>
    <w:rsid w:val="00401EAE"/>
    <w:rsid w:val="0040208E"/>
    <w:rsid w:val="004021A0"/>
    <w:rsid w:val="00402486"/>
    <w:rsid w:val="004024BD"/>
    <w:rsid w:val="00402714"/>
    <w:rsid w:val="00402BE6"/>
    <w:rsid w:val="004037EE"/>
    <w:rsid w:val="00403934"/>
    <w:rsid w:val="004039DD"/>
    <w:rsid w:val="004039ED"/>
    <w:rsid w:val="00403F35"/>
    <w:rsid w:val="004049D1"/>
    <w:rsid w:val="00404EB5"/>
    <w:rsid w:val="00405205"/>
    <w:rsid w:val="00405643"/>
    <w:rsid w:val="0040572E"/>
    <w:rsid w:val="00405A16"/>
    <w:rsid w:val="00405B88"/>
    <w:rsid w:val="00405EFA"/>
    <w:rsid w:val="00406740"/>
    <w:rsid w:val="004068D0"/>
    <w:rsid w:val="00406AA1"/>
    <w:rsid w:val="00406FFD"/>
    <w:rsid w:val="0040711E"/>
    <w:rsid w:val="00407295"/>
    <w:rsid w:val="0040747F"/>
    <w:rsid w:val="00407AF0"/>
    <w:rsid w:val="004101D6"/>
    <w:rsid w:val="004102C3"/>
    <w:rsid w:val="00410405"/>
    <w:rsid w:val="00410426"/>
    <w:rsid w:val="00410514"/>
    <w:rsid w:val="0041056A"/>
    <w:rsid w:val="00410613"/>
    <w:rsid w:val="004106DE"/>
    <w:rsid w:val="00410715"/>
    <w:rsid w:val="00410760"/>
    <w:rsid w:val="0041088C"/>
    <w:rsid w:val="00410966"/>
    <w:rsid w:val="00410D86"/>
    <w:rsid w:val="00411D69"/>
    <w:rsid w:val="00412124"/>
    <w:rsid w:val="0041261A"/>
    <w:rsid w:val="00412661"/>
    <w:rsid w:val="00412B47"/>
    <w:rsid w:val="00412C91"/>
    <w:rsid w:val="004133D9"/>
    <w:rsid w:val="00413922"/>
    <w:rsid w:val="004143C5"/>
    <w:rsid w:val="004144D9"/>
    <w:rsid w:val="00414539"/>
    <w:rsid w:val="004147D6"/>
    <w:rsid w:val="00414DA9"/>
    <w:rsid w:val="00415CFB"/>
    <w:rsid w:val="004166F6"/>
    <w:rsid w:val="00416CFF"/>
    <w:rsid w:val="00416D44"/>
    <w:rsid w:val="00417088"/>
    <w:rsid w:val="0041708A"/>
    <w:rsid w:val="00417170"/>
    <w:rsid w:val="00417327"/>
    <w:rsid w:val="0041764A"/>
    <w:rsid w:val="00417700"/>
    <w:rsid w:val="004177A4"/>
    <w:rsid w:val="00417E03"/>
    <w:rsid w:val="00417F55"/>
    <w:rsid w:val="00420248"/>
    <w:rsid w:val="00420DA6"/>
    <w:rsid w:val="00421B3B"/>
    <w:rsid w:val="00421DF8"/>
    <w:rsid w:val="00421EA3"/>
    <w:rsid w:val="00422B96"/>
    <w:rsid w:val="00422CC1"/>
    <w:rsid w:val="0042313A"/>
    <w:rsid w:val="00423959"/>
    <w:rsid w:val="004240DD"/>
    <w:rsid w:val="004245E1"/>
    <w:rsid w:val="00424751"/>
    <w:rsid w:val="00425235"/>
    <w:rsid w:val="00425253"/>
    <w:rsid w:val="004257CC"/>
    <w:rsid w:val="00425CB9"/>
    <w:rsid w:val="00425D21"/>
    <w:rsid w:val="004262B5"/>
    <w:rsid w:val="00426658"/>
    <w:rsid w:val="004267BF"/>
    <w:rsid w:val="00426DF7"/>
    <w:rsid w:val="00427213"/>
    <w:rsid w:val="0043018F"/>
    <w:rsid w:val="004301A9"/>
    <w:rsid w:val="004302E7"/>
    <w:rsid w:val="0043039A"/>
    <w:rsid w:val="00430684"/>
    <w:rsid w:val="004306A5"/>
    <w:rsid w:val="0043084B"/>
    <w:rsid w:val="00430E1F"/>
    <w:rsid w:val="00430E49"/>
    <w:rsid w:val="00430E5F"/>
    <w:rsid w:val="00430FA3"/>
    <w:rsid w:val="00431422"/>
    <w:rsid w:val="00431DB7"/>
    <w:rsid w:val="00432454"/>
    <w:rsid w:val="00432763"/>
    <w:rsid w:val="00433586"/>
    <w:rsid w:val="0043403D"/>
    <w:rsid w:val="00434218"/>
    <w:rsid w:val="00434338"/>
    <w:rsid w:val="00434463"/>
    <w:rsid w:val="0043466F"/>
    <w:rsid w:val="00434CB3"/>
    <w:rsid w:val="00435121"/>
    <w:rsid w:val="004352B8"/>
    <w:rsid w:val="0043556F"/>
    <w:rsid w:val="00435A12"/>
    <w:rsid w:val="00435AEF"/>
    <w:rsid w:val="00436940"/>
    <w:rsid w:val="00436AA5"/>
    <w:rsid w:val="00436BF0"/>
    <w:rsid w:val="00436D3E"/>
    <w:rsid w:val="004371FE"/>
    <w:rsid w:val="0044042C"/>
    <w:rsid w:val="00440B9F"/>
    <w:rsid w:val="004410D2"/>
    <w:rsid w:val="004416FE"/>
    <w:rsid w:val="004417C1"/>
    <w:rsid w:val="00441CE2"/>
    <w:rsid w:val="00441EFB"/>
    <w:rsid w:val="00441F7D"/>
    <w:rsid w:val="004421E2"/>
    <w:rsid w:val="00442359"/>
    <w:rsid w:val="00442494"/>
    <w:rsid w:val="00442992"/>
    <w:rsid w:val="00442B47"/>
    <w:rsid w:val="00442FA5"/>
    <w:rsid w:val="00443013"/>
    <w:rsid w:val="00443106"/>
    <w:rsid w:val="004432AE"/>
    <w:rsid w:val="0044365F"/>
    <w:rsid w:val="00443C95"/>
    <w:rsid w:val="00443D00"/>
    <w:rsid w:val="00443E8C"/>
    <w:rsid w:val="0044411D"/>
    <w:rsid w:val="0044421D"/>
    <w:rsid w:val="00444395"/>
    <w:rsid w:val="004443B9"/>
    <w:rsid w:val="004445AD"/>
    <w:rsid w:val="004446CD"/>
    <w:rsid w:val="00444F47"/>
    <w:rsid w:val="004454F6"/>
    <w:rsid w:val="00445775"/>
    <w:rsid w:val="004457DE"/>
    <w:rsid w:val="00445E44"/>
    <w:rsid w:val="004462A1"/>
    <w:rsid w:val="004464AA"/>
    <w:rsid w:val="0044668F"/>
    <w:rsid w:val="00446825"/>
    <w:rsid w:val="0044688C"/>
    <w:rsid w:val="00446B93"/>
    <w:rsid w:val="00446CB7"/>
    <w:rsid w:val="00446F19"/>
    <w:rsid w:val="004470A8"/>
    <w:rsid w:val="0044795F"/>
    <w:rsid w:val="00447B12"/>
    <w:rsid w:val="00447DDD"/>
    <w:rsid w:val="0045043A"/>
    <w:rsid w:val="004505A8"/>
    <w:rsid w:val="00450D5E"/>
    <w:rsid w:val="00451230"/>
    <w:rsid w:val="00451304"/>
    <w:rsid w:val="00451480"/>
    <w:rsid w:val="004516C5"/>
    <w:rsid w:val="00451798"/>
    <w:rsid w:val="00451802"/>
    <w:rsid w:val="00451909"/>
    <w:rsid w:val="00451B59"/>
    <w:rsid w:val="0045259D"/>
    <w:rsid w:val="00452925"/>
    <w:rsid w:val="00452EEF"/>
    <w:rsid w:val="0045315C"/>
    <w:rsid w:val="00453594"/>
    <w:rsid w:val="004536CC"/>
    <w:rsid w:val="004539D9"/>
    <w:rsid w:val="00453E70"/>
    <w:rsid w:val="004540B0"/>
    <w:rsid w:val="00454121"/>
    <w:rsid w:val="00454150"/>
    <w:rsid w:val="00454878"/>
    <w:rsid w:val="00454B12"/>
    <w:rsid w:val="00455E70"/>
    <w:rsid w:val="00456200"/>
    <w:rsid w:val="004562B8"/>
    <w:rsid w:val="0045651F"/>
    <w:rsid w:val="0045657D"/>
    <w:rsid w:val="00456721"/>
    <w:rsid w:val="004571E4"/>
    <w:rsid w:val="00457275"/>
    <w:rsid w:val="0045737B"/>
    <w:rsid w:val="004579D9"/>
    <w:rsid w:val="00457E8A"/>
    <w:rsid w:val="00457F55"/>
    <w:rsid w:val="0046028D"/>
    <w:rsid w:val="004604B5"/>
    <w:rsid w:val="00461681"/>
    <w:rsid w:val="00461A5D"/>
    <w:rsid w:val="00461CC7"/>
    <w:rsid w:val="00461ECF"/>
    <w:rsid w:val="0046240A"/>
    <w:rsid w:val="00462812"/>
    <w:rsid w:val="0046294A"/>
    <w:rsid w:val="00462BD3"/>
    <w:rsid w:val="00462C5C"/>
    <w:rsid w:val="00462FEC"/>
    <w:rsid w:val="0046324A"/>
    <w:rsid w:val="00463346"/>
    <w:rsid w:val="00463388"/>
    <w:rsid w:val="00464045"/>
    <w:rsid w:val="0046440D"/>
    <w:rsid w:val="0046480D"/>
    <w:rsid w:val="00464F8D"/>
    <w:rsid w:val="00465B24"/>
    <w:rsid w:val="00465D22"/>
    <w:rsid w:val="00465F5B"/>
    <w:rsid w:val="00465F7A"/>
    <w:rsid w:val="00466060"/>
    <w:rsid w:val="00466BE9"/>
    <w:rsid w:val="00466DB1"/>
    <w:rsid w:val="00466E42"/>
    <w:rsid w:val="00467014"/>
    <w:rsid w:val="004672A9"/>
    <w:rsid w:val="00467584"/>
    <w:rsid w:val="00467EE9"/>
    <w:rsid w:val="0047010E"/>
    <w:rsid w:val="004705B0"/>
    <w:rsid w:val="00470F29"/>
    <w:rsid w:val="004710DB"/>
    <w:rsid w:val="004713E6"/>
    <w:rsid w:val="00471981"/>
    <w:rsid w:val="00471FC0"/>
    <w:rsid w:val="0047202B"/>
    <w:rsid w:val="004726D6"/>
    <w:rsid w:val="004728F1"/>
    <w:rsid w:val="004729A3"/>
    <w:rsid w:val="00472BCE"/>
    <w:rsid w:val="00472F61"/>
    <w:rsid w:val="0047301F"/>
    <w:rsid w:val="00473096"/>
    <w:rsid w:val="00473B68"/>
    <w:rsid w:val="00473DA9"/>
    <w:rsid w:val="00474178"/>
    <w:rsid w:val="0047452C"/>
    <w:rsid w:val="0047461E"/>
    <w:rsid w:val="00474E84"/>
    <w:rsid w:val="00475296"/>
    <w:rsid w:val="0047542F"/>
    <w:rsid w:val="00475BF6"/>
    <w:rsid w:val="00475D11"/>
    <w:rsid w:val="00475DF3"/>
    <w:rsid w:val="00475F97"/>
    <w:rsid w:val="00476061"/>
    <w:rsid w:val="0047625D"/>
    <w:rsid w:val="0047674D"/>
    <w:rsid w:val="00476879"/>
    <w:rsid w:val="00476949"/>
    <w:rsid w:val="00476B1C"/>
    <w:rsid w:val="00476F08"/>
    <w:rsid w:val="00476FC4"/>
    <w:rsid w:val="0047704C"/>
    <w:rsid w:val="00477278"/>
    <w:rsid w:val="004776EE"/>
    <w:rsid w:val="004801AE"/>
    <w:rsid w:val="00480A17"/>
    <w:rsid w:val="0048158E"/>
    <w:rsid w:val="00481804"/>
    <w:rsid w:val="0048199C"/>
    <w:rsid w:val="00481DBB"/>
    <w:rsid w:val="0048333E"/>
    <w:rsid w:val="00483741"/>
    <w:rsid w:val="00483FAC"/>
    <w:rsid w:val="0048484C"/>
    <w:rsid w:val="004849A2"/>
    <w:rsid w:val="004849E0"/>
    <w:rsid w:val="004851E9"/>
    <w:rsid w:val="00485579"/>
    <w:rsid w:val="0048591F"/>
    <w:rsid w:val="00485987"/>
    <w:rsid w:val="004862EC"/>
    <w:rsid w:val="004864AC"/>
    <w:rsid w:val="00486562"/>
    <w:rsid w:val="00486A05"/>
    <w:rsid w:val="00486B6E"/>
    <w:rsid w:val="00486EB6"/>
    <w:rsid w:val="004874AE"/>
    <w:rsid w:val="00487E52"/>
    <w:rsid w:val="00487F66"/>
    <w:rsid w:val="004900EC"/>
    <w:rsid w:val="00490249"/>
    <w:rsid w:val="00490E78"/>
    <w:rsid w:val="00490F7E"/>
    <w:rsid w:val="00491863"/>
    <w:rsid w:val="004918B1"/>
    <w:rsid w:val="0049199B"/>
    <w:rsid w:val="00491B12"/>
    <w:rsid w:val="00491BB0"/>
    <w:rsid w:val="00491CF1"/>
    <w:rsid w:val="00492188"/>
    <w:rsid w:val="00492AC2"/>
    <w:rsid w:val="00492D8D"/>
    <w:rsid w:val="00492E36"/>
    <w:rsid w:val="00492F29"/>
    <w:rsid w:val="00493F02"/>
    <w:rsid w:val="00493FCD"/>
    <w:rsid w:val="00494555"/>
    <w:rsid w:val="00494D4C"/>
    <w:rsid w:val="00494DCF"/>
    <w:rsid w:val="00494E53"/>
    <w:rsid w:val="0049581A"/>
    <w:rsid w:val="00495BA1"/>
    <w:rsid w:val="00496118"/>
    <w:rsid w:val="004961D7"/>
    <w:rsid w:val="004963C1"/>
    <w:rsid w:val="0049645C"/>
    <w:rsid w:val="004964D2"/>
    <w:rsid w:val="004965D8"/>
    <w:rsid w:val="0049670D"/>
    <w:rsid w:val="0049679C"/>
    <w:rsid w:val="004968AA"/>
    <w:rsid w:val="00496A6F"/>
    <w:rsid w:val="00496D33"/>
    <w:rsid w:val="00496D72"/>
    <w:rsid w:val="0049754F"/>
    <w:rsid w:val="00497E5E"/>
    <w:rsid w:val="004A0213"/>
    <w:rsid w:val="004A02FA"/>
    <w:rsid w:val="004A036C"/>
    <w:rsid w:val="004A1431"/>
    <w:rsid w:val="004A1786"/>
    <w:rsid w:val="004A1C92"/>
    <w:rsid w:val="004A1D02"/>
    <w:rsid w:val="004A1D1D"/>
    <w:rsid w:val="004A1E42"/>
    <w:rsid w:val="004A2471"/>
    <w:rsid w:val="004A29B5"/>
    <w:rsid w:val="004A2DB2"/>
    <w:rsid w:val="004A2F67"/>
    <w:rsid w:val="004A32C6"/>
    <w:rsid w:val="004A4817"/>
    <w:rsid w:val="004A48BC"/>
    <w:rsid w:val="004A4C93"/>
    <w:rsid w:val="004A4E09"/>
    <w:rsid w:val="004A5181"/>
    <w:rsid w:val="004A562F"/>
    <w:rsid w:val="004A5F64"/>
    <w:rsid w:val="004A660C"/>
    <w:rsid w:val="004A680C"/>
    <w:rsid w:val="004A6ACE"/>
    <w:rsid w:val="004A6D5A"/>
    <w:rsid w:val="004A6FC6"/>
    <w:rsid w:val="004A709A"/>
    <w:rsid w:val="004A72D5"/>
    <w:rsid w:val="004B00D7"/>
    <w:rsid w:val="004B0416"/>
    <w:rsid w:val="004B08D7"/>
    <w:rsid w:val="004B0919"/>
    <w:rsid w:val="004B0B9D"/>
    <w:rsid w:val="004B0C00"/>
    <w:rsid w:val="004B2012"/>
    <w:rsid w:val="004B32EA"/>
    <w:rsid w:val="004B3820"/>
    <w:rsid w:val="004B3E66"/>
    <w:rsid w:val="004B446D"/>
    <w:rsid w:val="004B4538"/>
    <w:rsid w:val="004B4656"/>
    <w:rsid w:val="004B46DF"/>
    <w:rsid w:val="004B4747"/>
    <w:rsid w:val="004B4A88"/>
    <w:rsid w:val="004B4EA5"/>
    <w:rsid w:val="004B50B6"/>
    <w:rsid w:val="004B510D"/>
    <w:rsid w:val="004B5211"/>
    <w:rsid w:val="004B550C"/>
    <w:rsid w:val="004B5733"/>
    <w:rsid w:val="004B678F"/>
    <w:rsid w:val="004B6BC2"/>
    <w:rsid w:val="004B6C5B"/>
    <w:rsid w:val="004B6D75"/>
    <w:rsid w:val="004B6F93"/>
    <w:rsid w:val="004B7706"/>
    <w:rsid w:val="004B7A04"/>
    <w:rsid w:val="004C07FD"/>
    <w:rsid w:val="004C0C64"/>
    <w:rsid w:val="004C0CE8"/>
    <w:rsid w:val="004C0DEF"/>
    <w:rsid w:val="004C0E50"/>
    <w:rsid w:val="004C0EB1"/>
    <w:rsid w:val="004C10D2"/>
    <w:rsid w:val="004C14F2"/>
    <w:rsid w:val="004C15FE"/>
    <w:rsid w:val="004C188A"/>
    <w:rsid w:val="004C1F87"/>
    <w:rsid w:val="004C26D6"/>
    <w:rsid w:val="004C2AC6"/>
    <w:rsid w:val="004C2FFB"/>
    <w:rsid w:val="004C4663"/>
    <w:rsid w:val="004C481B"/>
    <w:rsid w:val="004C4832"/>
    <w:rsid w:val="004C4FB7"/>
    <w:rsid w:val="004C5147"/>
    <w:rsid w:val="004C5254"/>
    <w:rsid w:val="004C548B"/>
    <w:rsid w:val="004C54E2"/>
    <w:rsid w:val="004C5611"/>
    <w:rsid w:val="004C5AF9"/>
    <w:rsid w:val="004C5DE4"/>
    <w:rsid w:val="004C63F3"/>
    <w:rsid w:val="004C66D6"/>
    <w:rsid w:val="004C687F"/>
    <w:rsid w:val="004C69B2"/>
    <w:rsid w:val="004C6B66"/>
    <w:rsid w:val="004C7428"/>
    <w:rsid w:val="004C773E"/>
    <w:rsid w:val="004C7E72"/>
    <w:rsid w:val="004D02FB"/>
    <w:rsid w:val="004D0516"/>
    <w:rsid w:val="004D06E8"/>
    <w:rsid w:val="004D0BAB"/>
    <w:rsid w:val="004D0BC1"/>
    <w:rsid w:val="004D0C29"/>
    <w:rsid w:val="004D0D9F"/>
    <w:rsid w:val="004D108F"/>
    <w:rsid w:val="004D1ED6"/>
    <w:rsid w:val="004D219E"/>
    <w:rsid w:val="004D291A"/>
    <w:rsid w:val="004D2D4E"/>
    <w:rsid w:val="004D2D54"/>
    <w:rsid w:val="004D2E30"/>
    <w:rsid w:val="004D2E6E"/>
    <w:rsid w:val="004D2F70"/>
    <w:rsid w:val="004D3CD1"/>
    <w:rsid w:val="004D3DFF"/>
    <w:rsid w:val="004D45B6"/>
    <w:rsid w:val="004D45EF"/>
    <w:rsid w:val="004D48DC"/>
    <w:rsid w:val="004D4F98"/>
    <w:rsid w:val="004D599B"/>
    <w:rsid w:val="004D5B36"/>
    <w:rsid w:val="004D5FC1"/>
    <w:rsid w:val="004D617D"/>
    <w:rsid w:val="004D62BD"/>
    <w:rsid w:val="004D6901"/>
    <w:rsid w:val="004D7064"/>
    <w:rsid w:val="004D71E8"/>
    <w:rsid w:val="004D7AEA"/>
    <w:rsid w:val="004D7DB0"/>
    <w:rsid w:val="004D7FA3"/>
    <w:rsid w:val="004E00CD"/>
    <w:rsid w:val="004E0125"/>
    <w:rsid w:val="004E0262"/>
    <w:rsid w:val="004E037A"/>
    <w:rsid w:val="004E0533"/>
    <w:rsid w:val="004E072A"/>
    <w:rsid w:val="004E0887"/>
    <w:rsid w:val="004E0E98"/>
    <w:rsid w:val="004E1042"/>
    <w:rsid w:val="004E104E"/>
    <w:rsid w:val="004E10C5"/>
    <w:rsid w:val="004E14C8"/>
    <w:rsid w:val="004E1866"/>
    <w:rsid w:val="004E243D"/>
    <w:rsid w:val="004E269E"/>
    <w:rsid w:val="004E26FD"/>
    <w:rsid w:val="004E2A00"/>
    <w:rsid w:val="004E2B69"/>
    <w:rsid w:val="004E2FC0"/>
    <w:rsid w:val="004E31DB"/>
    <w:rsid w:val="004E3BDE"/>
    <w:rsid w:val="004E3DAF"/>
    <w:rsid w:val="004E4869"/>
    <w:rsid w:val="004E4EF5"/>
    <w:rsid w:val="004E4F95"/>
    <w:rsid w:val="004E51E8"/>
    <w:rsid w:val="004E5585"/>
    <w:rsid w:val="004E5A9F"/>
    <w:rsid w:val="004E5E45"/>
    <w:rsid w:val="004E5F1D"/>
    <w:rsid w:val="004E75A6"/>
    <w:rsid w:val="004F07A6"/>
    <w:rsid w:val="004F0B96"/>
    <w:rsid w:val="004F0C4A"/>
    <w:rsid w:val="004F1931"/>
    <w:rsid w:val="004F22B9"/>
    <w:rsid w:val="004F25D4"/>
    <w:rsid w:val="004F265E"/>
    <w:rsid w:val="004F2AC7"/>
    <w:rsid w:val="004F2B8C"/>
    <w:rsid w:val="004F30D2"/>
    <w:rsid w:val="004F3A20"/>
    <w:rsid w:val="004F3DEB"/>
    <w:rsid w:val="004F401E"/>
    <w:rsid w:val="004F43C9"/>
    <w:rsid w:val="004F46BD"/>
    <w:rsid w:val="004F47A4"/>
    <w:rsid w:val="004F49DE"/>
    <w:rsid w:val="004F51AE"/>
    <w:rsid w:val="004F5330"/>
    <w:rsid w:val="004F53F9"/>
    <w:rsid w:val="004F584A"/>
    <w:rsid w:val="004F5935"/>
    <w:rsid w:val="004F5C85"/>
    <w:rsid w:val="004F5E03"/>
    <w:rsid w:val="004F664F"/>
    <w:rsid w:val="004F682C"/>
    <w:rsid w:val="004F69E6"/>
    <w:rsid w:val="004F69F1"/>
    <w:rsid w:val="004F71AA"/>
    <w:rsid w:val="004F7680"/>
    <w:rsid w:val="004F7BFB"/>
    <w:rsid w:val="005003EF"/>
    <w:rsid w:val="00500541"/>
    <w:rsid w:val="0050056D"/>
    <w:rsid w:val="00500ED4"/>
    <w:rsid w:val="00501503"/>
    <w:rsid w:val="00502960"/>
    <w:rsid w:val="00503139"/>
    <w:rsid w:val="0050313C"/>
    <w:rsid w:val="0050314D"/>
    <w:rsid w:val="005032CB"/>
    <w:rsid w:val="0050342D"/>
    <w:rsid w:val="00503BB1"/>
    <w:rsid w:val="0050453E"/>
    <w:rsid w:val="00504652"/>
    <w:rsid w:val="00504EBB"/>
    <w:rsid w:val="0050506E"/>
    <w:rsid w:val="005057AC"/>
    <w:rsid w:val="00506085"/>
    <w:rsid w:val="0050652E"/>
    <w:rsid w:val="0050684C"/>
    <w:rsid w:val="00506BE5"/>
    <w:rsid w:val="00506C10"/>
    <w:rsid w:val="005079B4"/>
    <w:rsid w:val="00507F2F"/>
    <w:rsid w:val="00510391"/>
    <w:rsid w:val="005104A5"/>
    <w:rsid w:val="00510655"/>
    <w:rsid w:val="0051065D"/>
    <w:rsid w:val="0051073D"/>
    <w:rsid w:val="00510814"/>
    <w:rsid w:val="005109CD"/>
    <w:rsid w:val="005110CE"/>
    <w:rsid w:val="00511712"/>
    <w:rsid w:val="00511902"/>
    <w:rsid w:val="00511DCB"/>
    <w:rsid w:val="0051234A"/>
    <w:rsid w:val="00512ABF"/>
    <w:rsid w:val="00512EAF"/>
    <w:rsid w:val="0051361D"/>
    <w:rsid w:val="00513AF2"/>
    <w:rsid w:val="00513FFB"/>
    <w:rsid w:val="005141F1"/>
    <w:rsid w:val="005141F4"/>
    <w:rsid w:val="005142B1"/>
    <w:rsid w:val="00514374"/>
    <w:rsid w:val="0051458F"/>
    <w:rsid w:val="00514616"/>
    <w:rsid w:val="00514638"/>
    <w:rsid w:val="00514B41"/>
    <w:rsid w:val="00514CEA"/>
    <w:rsid w:val="00514DDB"/>
    <w:rsid w:val="005153D2"/>
    <w:rsid w:val="00515670"/>
    <w:rsid w:val="005158A2"/>
    <w:rsid w:val="005158D5"/>
    <w:rsid w:val="00515A15"/>
    <w:rsid w:val="00515C4C"/>
    <w:rsid w:val="00515DB0"/>
    <w:rsid w:val="00516683"/>
    <w:rsid w:val="00516FC0"/>
    <w:rsid w:val="00517E6D"/>
    <w:rsid w:val="00520175"/>
    <w:rsid w:val="00520457"/>
    <w:rsid w:val="00520816"/>
    <w:rsid w:val="00520937"/>
    <w:rsid w:val="00520A66"/>
    <w:rsid w:val="00521038"/>
    <w:rsid w:val="00521468"/>
    <w:rsid w:val="00521674"/>
    <w:rsid w:val="00521679"/>
    <w:rsid w:val="005216C0"/>
    <w:rsid w:val="00522394"/>
    <w:rsid w:val="00522598"/>
    <w:rsid w:val="005227E6"/>
    <w:rsid w:val="00522CFF"/>
    <w:rsid w:val="00523467"/>
    <w:rsid w:val="0052392F"/>
    <w:rsid w:val="0052393D"/>
    <w:rsid w:val="00523BE3"/>
    <w:rsid w:val="0052417F"/>
    <w:rsid w:val="00524540"/>
    <w:rsid w:val="00524BFF"/>
    <w:rsid w:val="00524CD7"/>
    <w:rsid w:val="00524E8D"/>
    <w:rsid w:val="00524F51"/>
    <w:rsid w:val="00525893"/>
    <w:rsid w:val="0052591F"/>
    <w:rsid w:val="00526566"/>
    <w:rsid w:val="0052684F"/>
    <w:rsid w:val="0052687F"/>
    <w:rsid w:val="00526D54"/>
    <w:rsid w:val="00527480"/>
    <w:rsid w:val="00527793"/>
    <w:rsid w:val="00527952"/>
    <w:rsid w:val="005300F0"/>
    <w:rsid w:val="0053069E"/>
    <w:rsid w:val="00530E6B"/>
    <w:rsid w:val="00530EB1"/>
    <w:rsid w:val="005312FE"/>
    <w:rsid w:val="005319B5"/>
    <w:rsid w:val="00531D34"/>
    <w:rsid w:val="00532040"/>
    <w:rsid w:val="00532261"/>
    <w:rsid w:val="005322CA"/>
    <w:rsid w:val="00532599"/>
    <w:rsid w:val="00532A9F"/>
    <w:rsid w:val="00532C47"/>
    <w:rsid w:val="00532E07"/>
    <w:rsid w:val="00533BE3"/>
    <w:rsid w:val="00534033"/>
    <w:rsid w:val="005342AA"/>
    <w:rsid w:val="00534F66"/>
    <w:rsid w:val="005354D1"/>
    <w:rsid w:val="005359DF"/>
    <w:rsid w:val="00535C01"/>
    <w:rsid w:val="00535D15"/>
    <w:rsid w:val="00535DED"/>
    <w:rsid w:val="00536070"/>
    <w:rsid w:val="005360A6"/>
    <w:rsid w:val="0053653C"/>
    <w:rsid w:val="00536C34"/>
    <w:rsid w:val="00536DC6"/>
    <w:rsid w:val="00536F99"/>
    <w:rsid w:val="00537249"/>
    <w:rsid w:val="0053740B"/>
    <w:rsid w:val="005375C0"/>
    <w:rsid w:val="0053787C"/>
    <w:rsid w:val="00537A0A"/>
    <w:rsid w:val="00537A9A"/>
    <w:rsid w:val="00537AEE"/>
    <w:rsid w:val="00537C29"/>
    <w:rsid w:val="00537E24"/>
    <w:rsid w:val="00540185"/>
    <w:rsid w:val="00540347"/>
    <w:rsid w:val="00541711"/>
    <w:rsid w:val="00541C61"/>
    <w:rsid w:val="0054219B"/>
    <w:rsid w:val="00542372"/>
    <w:rsid w:val="005423D8"/>
    <w:rsid w:val="005429D2"/>
    <w:rsid w:val="00542E2C"/>
    <w:rsid w:val="00542FA9"/>
    <w:rsid w:val="00543105"/>
    <w:rsid w:val="00543295"/>
    <w:rsid w:val="0054335C"/>
    <w:rsid w:val="00543400"/>
    <w:rsid w:val="00543CFB"/>
    <w:rsid w:val="005442D2"/>
    <w:rsid w:val="005445E8"/>
    <w:rsid w:val="005445EB"/>
    <w:rsid w:val="00544859"/>
    <w:rsid w:val="00544A36"/>
    <w:rsid w:val="00544D93"/>
    <w:rsid w:val="005450AB"/>
    <w:rsid w:val="0054511F"/>
    <w:rsid w:val="0054523E"/>
    <w:rsid w:val="0054577A"/>
    <w:rsid w:val="00545D60"/>
    <w:rsid w:val="00545F8E"/>
    <w:rsid w:val="0054618D"/>
    <w:rsid w:val="00547439"/>
    <w:rsid w:val="0054758C"/>
    <w:rsid w:val="0054777B"/>
    <w:rsid w:val="00547959"/>
    <w:rsid w:val="0055069D"/>
    <w:rsid w:val="00550822"/>
    <w:rsid w:val="00550A5F"/>
    <w:rsid w:val="00550A75"/>
    <w:rsid w:val="00550EFA"/>
    <w:rsid w:val="00551563"/>
    <w:rsid w:val="0055193A"/>
    <w:rsid w:val="00551A1A"/>
    <w:rsid w:val="00552104"/>
    <w:rsid w:val="00552ACA"/>
    <w:rsid w:val="00553195"/>
    <w:rsid w:val="00553202"/>
    <w:rsid w:val="0055346A"/>
    <w:rsid w:val="0055373E"/>
    <w:rsid w:val="00555716"/>
    <w:rsid w:val="00555A38"/>
    <w:rsid w:val="00555C08"/>
    <w:rsid w:val="00555DCD"/>
    <w:rsid w:val="00556293"/>
    <w:rsid w:val="00556388"/>
    <w:rsid w:val="00556A8F"/>
    <w:rsid w:val="00556AAA"/>
    <w:rsid w:val="00556BF7"/>
    <w:rsid w:val="00557444"/>
    <w:rsid w:val="0055783B"/>
    <w:rsid w:val="00557E0A"/>
    <w:rsid w:val="005608D8"/>
    <w:rsid w:val="00561132"/>
    <w:rsid w:val="00561696"/>
    <w:rsid w:val="00561C72"/>
    <w:rsid w:val="00561DCC"/>
    <w:rsid w:val="00561DEF"/>
    <w:rsid w:val="00562077"/>
    <w:rsid w:val="0056241B"/>
    <w:rsid w:val="00562468"/>
    <w:rsid w:val="0056255A"/>
    <w:rsid w:val="00562568"/>
    <w:rsid w:val="00562A0B"/>
    <w:rsid w:val="00562E3C"/>
    <w:rsid w:val="00563150"/>
    <w:rsid w:val="00563842"/>
    <w:rsid w:val="00563A06"/>
    <w:rsid w:val="00563AF2"/>
    <w:rsid w:val="00563B81"/>
    <w:rsid w:val="00563ED9"/>
    <w:rsid w:val="005640FB"/>
    <w:rsid w:val="0056474F"/>
    <w:rsid w:val="00564A09"/>
    <w:rsid w:val="00564DA5"/>
    <w:rsid w:val="00565848"/>
    <w:rsid w:val="00565A6C"/>
    <w:rsid w:val="00565C5B"/>
    <w:rsid w:val="00565CA0"/>
    <w:rsid w:val="00565E8B"/>
    <w:rsid w:val="0056632D"/>
    <w:rsid w:val="0056662B"/>
    <w:rsid w:val="00566E19"/>
    <w:rsid w:val="00567907"/>
    <w:rsid w:val="00570311"/>
    <w:rsid w:val="00570598"/>
    <w:rsid w:val="005709DC"/>
    <w:rsid w:val="00570E67"/>
    <w:rsid w:val="0057151B"/>
    <w:rsid w:val="00571AD5"/>
    <w:rsid w:val="00572208"/>
    <w:rsid w:val="00572268"/>
    <w:rsid w:val="0057234C"/>
    <w:rsid w:val="0057289D"/>
    <w:rsid w:val="00572A09"/>
    <w:rsid w:val="00572B0E"/>
    <w:rsid w:val="00572FAE"/>
    <w:rsid w:val="00574515"/>
    <w:rsid w:val="005749DE"/>
    <w:rsid w:val="00574A64"/>
    <w:rsid w:val="005751FC"/>
    <w:rsid w:val="00575438"/>
    <w:rsid w:val="00575602"/>
    <w:rsid w:val="00575A4C"/>
    <w:rsid w:val="0057609C"/>
    <w:rsid w:val="0057623E"/>
    <w:rsid w:val="0057655D"/>
    <w:rsid w:val="005766B1"/>
    <w:rsid w:val="00576AEE"/>
    <w:rsid w:val="00576C44"/>
    <w:rsid w:val="00576DF7"/>
    <w:rsid w:val="00576EB3"/>
    <w:rsid w:val="0057743B"/>
    <w:rsid w:val="005804D0"/>
    <w:rsid w:val="00580964"/>
    <w:rsid w:val="00580A04"/>
    <w:rsid w:val="00580EE9"/>
    <w:rsid w:val="00581122"/>
    <w:rsid w:val="0058182B"/>
    <w:rsid w:val="005819A2"/>
    <w:rsid w:val="00582046"/>
    <w:rsid w:val="00582D4E"/>
    <w:rsid w:val="005831B3"/>
    <w:rsid w:val="0058356B"/>
    <w:rsid w:val="00583750"/>
    <w:rsid w:val="00583816"/>
    <w:rsid w:val="00583B97"/>
    <w:rsid w:val="00583DB3"/>
    <w:rsid w:val="005841F8"/>
    <w:rsid w:val="00584518"/>
    <w:rsid w:val="00584882"/>
    <w:rsid w:val="00585329"/>
    <w:rsid w:val="005854A8"/>
    <w:rsid w:val="00586075"/>
    <w:rsid w:val="00586A42"/>
    <w:rsid w:val="00586A9B"/>
    <w:rsid w:val="00587289"/>
    <w:rsid w:val="00587772"/>
    <w:rsid w:val="00587FBF"/>
    <w:rsid w:val="005902AF"/>
    <w:rsid w:val="00590AA5"/>
    <w:rsid w:val="00590BC8"/>
    <w:rsid w:val="00590FD5"/>
    <w:rsid w:val="005913DF"/>
    <w:rsid w:val="00591C46"/>
    <w:rsid w:val="0059261B"/>
    <w:rsid w:val="00592680"/>
    <w:rsid w:val="00592931"/>
    <w:rsid w:val="00592B51"/>
    <w:rsid w:val="0059372E"/>
    <w:rsid w:val="005938E2"/>
    <w:rsid w:val="00593984"/>
    <w:rsid w:val="00593D27"/>
    <w:rsid w:val="00594A47"/>
    <w:rsid w:val="00594BEC"/>
    <w:rsid w:val="00594DC1"/>
    <w:rsid w:val="005956CC"/>
    <w:rsid w:val="00595BE9"/>
    <w:rsid w:val="00595C19"/>
    <w:rsid w:val="00595DD1"/>
    <w:rsid w:val="00595F8F"/>
    <w:rsid w:val="005960FD"/>
    <w:rsid w:val="005962CA"/>
    <w:rsid w:val="00596325"/>
    <w:rsid w:val="00596666"/>
    <w:rsid w:val="00597CF6"/>
    <w:rsid w:val="00597DA6"/>
    <w:rsid w:val="005A0A83"/>
    <w:rsid w:val="005A0B79"/>
    <w:rsid w:val="005A1031"/>
    <w:rsid w:val="005A12C8"/>
    <w:rsid w:val="005A141A"/>
    <w:rsid w:val="005A1EA7"/>
    <w:rsid w:val="005A1F5D"/>
    <w:rsid w:val="005A2339"/>
    <w:rsid w:val="005A24B3"/>
    <w:rsid w:val="005A25C4"/>
    <w:rsid w:val="005A2951"/>
    <w:rsid w:val="005A2B7B"/>
    <w:rsid w:val="005A3602"/>
    <w:rsid w:val="005A390B"/>
    <w:rsid w:val="005A402F"/>
    <w:rsid w:val="005A4493"/>
    <w:rsid w:val="005A45BA"/>
    <w:rsid w:val="005A4930"/>
    <w:rsid w:val="005A50DC"/>
    <w:rsid w:val="005A5C8F"/>
    <w:rsid w:val="005A5CCC"/>
    <w:rsid w:val="005A654B"/>
    <w:rsid w:val="005A6FA1"/>
    <w:rsid w:val="005A79C4"/>
    <w:rsid w:val="005A7B0B"/>
    <w:rsid w:val="005A7DD9"/>
    <w:rsid w:val="005B0598"/>
    <w:rsid w:val="005B0798"/>
    <w:rsid w:val="005B0A38"/>
    <w:rsid w:val="005B0C1F"/>
    <w:rsid w:val="005B0C80"/>
    <w:rsid w:val="005B100A"/>
    <w:rsid w:val="005B1D81"/>
    <w:rsid w:val="005B20D8"/>
    <w:rsid w:val="005B2666"/>
    <w:rsid w:val="005B290F"/>
    <w:rsid w:val="005B3203"/>
    <w:rsid w:val="005B360F"/>
    <w:rsid w:val="005B3CE6"/>
    <w:rsid w:val="005B3E52"/>
    <w:rsid w:val="005B3F10"/>
    <w:rsid w:val="005B4194"/>
    <w:rsid w:val="005B4245"/>
    <w:rsid w:val="005B448A"/>
    <w:rsid w:val="005B46A7"/>
    <w:rsid w:val="005B46E1"/>
    <w:rsid w:val="005B488F"/>
    <w:rsid w:val="005B525F"/>
    <w:rsid w:val="005B573E"/>
    <w:rsid w:val="005B5772"/>
    <w:rsid w:val="005B599D"/>
    <w:rsid w:val="005B5E09"/>
    <w:rsid w:val="005B6263"/>
    <w:rsid w:val="005B656B"/>
    <w:rsid w:val="005B7305"/>
    <w:rsid w:val="005B7E05"/>
    <w:rsid w:val="005B7EAF"/>
    <w:rsid w:val="005B7FE2"/>
    <w:rsid w:val="005C0125"/>
    <w:rsid w:val="005C0C78"/>
    <w:rsid w:val="005C0F68"/>
    <w:rsid w:val="005C1077"/>
    <w:rsid w:val="005C11F1"/>
    <w:rsid w:val="005C18CB"/>
    <w:rsid w:val="005C1AC8"/>
    <w:rsid w:val="005C1B7A"/>
    <w:rsid w:val="005C1C65"/>
    <w:rsid w:val="005C1F18"/>
    <w:rsid w:val="005C272E"/>
    <w:rsid w:val="005C28CF"/>
    <w:rsid w:val="005C2901"/>
    <w:rsid w:val="005C2CD3"/>
    <w:rsid w:val="005C2DBA"/>
    <w:rsid w:val="005C3453"/>
    <w:rsid w:val="005C3966"/>
    <w:rsid w:val="005C3E72"/>
    <w:rsid w:val="005C3F9A"/>
    <w:rsid w:val="005C5414"/>
    <w:rsid w:val="005C56B3"/>
    <w:rsid w:val="005C5A81"/>
    <w:rsid w:val="005C6264"/>
    <w:rsid w:val="005C6E82"/>
    <w:rsid w:val="005C6F99"/>
    <w:rsid w:val="005C72DD"/>
    <w:rsid w:val="005C77D4"/>
    <w:rsid w:val="005C7EB1"/>
    <w:rsid w:val="005C7F7A"/>
    <w:rsid w:val="005D021D"/>
    <w:rsid w:val="005D02D3"/>
    <w:rsid w:val="005D036D"/>
    <w:rsid w:val="005D0768"/>
    <w:rsid w:val="005D1561"/>
    <w:rsid w:val="005D15C9"/>
    <w:rsid w:val="005D185D"/>
    <w:rsid w:val="005D1C92"/>
    <w:rsid w:val="005D1F0B"/>
    <w:rsid w:val="005D207D"/>
    <w:rsid w:val="005D214E"/>
    <w:rsid w:val="005D245D"/>
    <w:rsid w:val="005D2B1F"/>
    <w:rsid w:val="005D2BD8"/>
    <w:rsid w:val="005D2FE1"/>
    <w:rsid w:val="005D301A"/>
    <w:rsid w:val="005D378A"/>
    <w:rsid w:val="005D42C3"/>
    <w:rsid w:val="005D4385"/>
    <w:rsid w:val="005D4802"/>
    <w:rsid w:val="005D4849"/>
    <w:rsid w:val="005D48D3"/>
    <w:rsid w:val="005D502B"/>
    <w:rsid w:val="005D592D"/>
    <w:rsid w:val="005D5C6F"/>
    <w:rsid w:val="005D6340"/>
    <w:rsid w:val="005D64A1"/>
    <w:rsid w:val="005D6683"/>
    <w:rsid w:val="005D68FE"/>
    <w:rsid w:val="005D713D"/>
    <w:rsid w:val="005D7B63"/>
    <w:rsid w:val="005E086F"/>
    <w:rsid w:val="005E0DDC"/>
    <w:rsid w:val="005E1B85"/>
    <w:rsid w:val="005E211E"/>
    <w:rsid w:val="005E2393"/>
    <w:rsid w:val="005E2498"/>
    <w:rsid w:val="005E2528"/>
    <w:rsid w:val="005E2E4A"/>
    <w:rsid w:val="005E3054"/>
    <w:rsid w:val="005E316A"/>
    <w:rsid w:val="005E3E61"/>
    <w:rsid w:val="005E3EEB"/>
    <w:rsid w:val="005E4114"/>
    <w:rsid w:val="005E4325"/>
    <w:rsid w:val="005E434A"/>
    <w:rsid w:val="005E49C3"/>
    <w:rsid w:val="005E4D6C"/>
    <w:rsid w:val="005E4FE5"/>
    <w:rsid w:val="005E54AD"/>
    <w:rsid w:val="005E58FE"/>
    <w:rsid w:val="005E59B0"/>
    <w:rsid w:val="005E5A91"/>
    <w:rsid w:val="005E5AC4"/>
    <w:rsid w:val="005E6819"/>
    <w:rsid w:val="005E7572"/>
    <w:rsid w:val="005E7875"/>
    <w:rsid w:val="005E7A60"/>
    <w:rsid w:val="005E7E0C"/>
    <w:rsid w:val="005F0B40"/>
    <w:rsid w:val="005F0C4F"/>
    <w:rsid w:val="005F0CD1"/>
    <w:rsid w:val="005F0FB5"/>
    <w:rsid w:val="005F1231"/>
    <w:rsid w:val="005F1232"/>
    <w:rsid w:val="005F172C"/>
    <w:rsid w:val="005F1731"/>
    <w:rsid w:val="005F1CE9"/>
    <w:rsid w:val="005F1F9A"/>
    <w:rsid w:val="005F2359"/>
    <w:rsid w:val="005F2ABC"/>
    <w:rsid w:val="005F2E39"/>
    <w:rsid w:val="005F318A"/>
    <w:rsid w:val="005F32C8"/>
    <w:rsid w:val="005F366A"/>
    <w:rsid w:val="005F3765"/>
    <w:rsid w:val="005F3BEB"/>
    <w:rsid w:val="005F3D38"/>
    <w:rsid w:val="005F3DE7"/>
    <w:rsid w:val="005F4179"/>
    <w:rsid w:val="005F4803"/>
    <w:rsid w:val="005F4A0A"/>
    <w:rsid w:val="005F4C41"/>
    <w:rsid w:val="005F4E36"/>
    <w:rsid w:val="005F4E46"/>
    <w:rsid w:val="005F5F0F"/>
    <w:rsid w:val="005F692C"/>
    <w:rsid w:val="005F6983"/>
    <w:rsid w:val="005F6F4E"/>
    <w:rsid w:val="005F70F6"/>
    <w:rsid w:val="005F7838"/>
    <w:rsid w:val="005F7D24"/>
    <w:rsid w:val="005F7D70"/>
    <w:rsid w:val="005F7EBB"/>
    <w:rsid w:val="0060013C"/>
    <w:rsid w:val="006003CE"/>
    <w:rsid w:val="00601000"/>
    <w:rsid w:val="006010F3"/>
    <w:rsid w:val="00601200"/>
    <w:rsid w:val="00601355"/>
    <w:rsid w:val="006014F0"/>
    <w:rsid w:val="00601643"/>
    <w:rsid w:val="00601724"/>
    <w:rsid w:val="00601793"/>
    <w:rsid w:val="006017B3"/>
    <w:rsid w:val="00601A66"/>
    <w:rsid w:val="00602500"/>
    <w:rsid w:val="006029E8"/>
    <w:rsid w:val="00602F20"/>
    <w:rsid w:val="00603842"/>
    <w:rsid w:val="00603CF6"/>
    <w:rsid w:val="006044CE"/>
    <w:rsid w:val="006045A6"/>
    <w:rsid w:val="0060490F"/>
    <w:rsid w:val="00604D40"/>
    <w:rsid w:val="00604F94"/>
    <w:rsid w:val="00605B18"/>
    <w:rsid w:val="00605FAE"/>
    <w:rsid w:val="006061E2"/>
    <w:rsid w:val="006065C3"/>
    <w:rsid w:val="00606890"/>
    <w:rsid w:val="00607478"/>
    <w:rsid w:val="006074A3"/>
    <w:rsid w:val="006074F3"/>
    <w:rsid w:val="00610974"/>
    <w:rsid w:val="00610E7F"/>
    <w:rsid w:val="00611599"/>
    <w:rsid w:val="00611C99"/>
    <w:rsid w:val="00612241"/>
    <w:rsid w:val="006122EF"/>
    <w:rsid w:val="00613F60"/>
    <w:rsid w:val="006143BD"/>
    <w:rsid w:val="00614A1C"/>
    <w:rsid w:val="006150A4"/>
    <w:rsid w:val="00616346"/>
    <w:rsid w:val="00616AF2"/>
    <w:rsid w:val="00616BFD"/>
    <w:rsid w:val="00617282"/>
    <w:rsid w:val="006177DF"/>
    <w:rsid w:val="00617958"/>
    <w:rsid w:val="00617A15"/>
    <w:rsid w:val="00620310"/>
    <w:rsid w:val="0062031F"/>
    <w:rsid w:val="00620396"/>
    <w:rsid w:val="00620CCF"/>
    <w:rsid w:val="00620D5E"/>
    <w:rsid w:val="00620E7F"/>
    <w:rsid w:val="00620FB8"/>
    <w:rsid w:val="006213FA"/>
    <w:rsid w:val="00621967"/>
    <w:rsid w:val="00621DF0"/>
    <w:rsid w:val="00621F74"/>
    <w:rsid w:val="00622069"/>
    <w:rsid w:val="00622203"/>
    <w:rsid w:val="0062255F"/>
    <w:rsid w:val="00622604"/>
    <w:rsid w:val="0062285B"/>
    <w:rsid w:val="00622934"/>
    <w:rsid w:val="00622A0C"/>
    <w:rsid w:val="00622E4C"/>
    <w:rsid w:val="006246E6"/>
    <w:rsid w:val="006250BF"/>
    <w:rsid w:val="006256DD"/>
    <w:rsid w:val="006258D6"/>
    <w:rsid w:val="00625BD8"/>
    <w:rsid w:val="00625EAB"/>
    <w:rsid w:val="00626375"/>
    <w:rsid w:val="006268C6"/>
    <w:rsid w:val="0062701D"/>
    <w:rsid w:val="00627599"/>
    <w:rsid w:val="00627B06"/>
    <w:rsid w:val="00627B8D"/>
    <w:rsid w:val="00627D1A"/>
    <w:rsid w:val="00627DCC"/>
    <w:rsid w:val="00630576"/>
    <w:rsid w:val="00630754"/>
    <w:rsid w:val="00630795"/>
    <w:rsid w:val="00630D98"/>
    <w:rsid w:val="00631367"/>
    <w:rsid w:val="006314EB"/>
    <w:rsid w:val="00631629"/>
    <w:rsid w:val="006317AB"/>
    <w:rsid w:val="006317C6"/>
    <w:rsid w:val="00632032"/>
    <w:rsid w:val="00632072"/>
    <w:rsid w:val="0063224D"/>
    <w:rsid w:val="0063339E"/>
    <w:rsid w:val="00633660"/>
    <w:rsid w:val="006336CD"/>
    <w:rsid w:val="006341A0"/>
    <w:rsid w:val="0063423C"/>
    <w:rsid w:val="00634242"/>
    <w:rsid w:val="0063430B"/>
    <w:rsid w:val="0063437D"/>
    <w:rsid w:val="00634448"/>
    <w:rsid w:val="0063451F"/>
    <w:rsid w:val="00634991"/>
    <w:rsid w:val="00634B30"/>
    <w:rsid w:val="00634C9A"/>
    <w:rsid w:val="006350F7"/>
    <w:rsid w:val="00635980"/>
    <w:rsid w:val="00635C26"/>
    <w:rsid w:val="0063646E"/>
    <w:rsid w:val="006368CE"/>
    <w:rsid w:val="00636996"/>
    <w:rsid w:val="00636BF0"/>
    <w:rsid w:val="00637281"/>
    <w:rsid w:val="00637785"/>
    <w:rsid w:val="00637ABA"/>
    <w:rsid w:val="006401AC"/>
    <w:rsid w:val="0064082C"/>
    <w:rsid w:val="00640C1A"/>
    <w:rsid w:val="006410D1"/>
    <w:rsid w:val="0064140E"/>
    <w:rsid w:val="0064141D"/>
    <w:rsid w:val="00641BBA"/>
    <w:rsid w:val="00641BE2"/>
    <w:rsid w:val="00641CAF"/>
    <w:rsid w:val="00641FD0"/>
    <w:rsid w:val="00642395"/>
    <w:rsid w:val="0064250F"/>
    <w:rsid w:val="006426EB"/>
    <w:rsid w:val="0064294B"/>
    <w:rsid w:val="00642977"/>
    <w:rsid w:val="006429BF"/>
    <w:rsid w:val="006438BC"/>
    <w:rsid w:val="006438ED"/>
    <w:rsid w:val="00643BDA"/>
    <w:rsid w:val="00643EE4"/>
    <w:rsid w:val="00643EF1"/>
    <w:rsid w:val="00645281"/>
    <w:rsid w:val="006452FC"/>
    <w:rsid w:val="0064581D"/>
    <w:rsid w:val="00645CE5"/>
    <w:rsid w:val="00645E95"/>
    <w:rsid w:val="00646093"/>
    <w:rsid w:val="006464B8"/>
    <w:rsid w:val="006465C4"/>
    <w:rsid w:val="00647413"/>
    <w:rsid w:val="00647657"/>
    <w:rsid w:val="00647A3E"/>
    <w:rsid w:val="00647A7A"/>
    <w:rsid w:val="00647B4D"/>
    <w:rsid w:val="00647D41"/>
    <w:rsid w:val="00650086"/>
    <w:rsid w:val="006500D0"/>
    <w:rsid w:val="006505F1"/>
    <w:rsid w:val="006506F8"/>
    <w:rsid w:val="00650ADA"/>
    <w:rsid w:val="00650B7B"/>
    <w:rsid w:val="00650E2B"/>
    <w:rsid w:val="006517BB"/>
    <w:rsid w:val="00652390"/>
    <w:rsid w:val="0065292B"/>
    <w:rsid w:val="00652D86"/>
    <w:rsid w:val="00652ECD"/>
    <w:rsid w:val="00652FA0"/>
    <w:rsid w:val="00653AC7"/>
    <w:rsid w:val="006540F8"/>
    <w:rsid w:val="00654497"/>
    <w:rsid w:val="0065487B"/>
    <w:rsid w:val="006558AD"/>
    <w:rsid w:val="00655E21"/>
    <w:rsid w:val="00656068"/>
    <w:rsid w:val="00656643"/>
    <w:rsid w:val="00656890"/>
    <w:rsid w:val="00656A87"/>
    <w:rsid w:val="00656AFA"/>
    <w:rsid w:val="00656EAA"/>
    <w:rsid w:val="006579F8"/>
    <w:rsid w:val="00657F82"/>
    <w:rsid w:val="006601E5"/>
    <w:rsid w:val="0066059F"/>
    <w:rsid w:val="006607A1"/>
    <w:rsid w:val="006608A3"/>
    <w:rsid w:val="0066091C"/>
    <w:rsid w:val="00660D69"/>
    <w:rsid w:val="006611E5"/>
    <w:rsid w:val="006616B6"/>
    <w:rsid w:val="00661965"/>
    <w:rsid w:val="00662861"/>
    <w:rsid w:val="00662D7C"/>
    <w:rsid w:val="00662DBC"/>
    <w:rsid w:val="0066304E"/>
    <w:rsid w:val="00663131"/>
    <w:rsid w:val="0066324C"/>
    <w:rsid w:val="00663361"/>
    <w:rsid w:val="00663590"/>
    <w:rsid w:val="00664711"/>
    <w:rsid w:val="00664A36"/>
    <w:rsid w:val="00664B0D"/>
    <w:rsid w:val="00664C5D"/>
    <w:rsid w:val="00664F8A"/>
    <w:rsid w:val="00665162"/>
    <w:rsid w:val="006655DB"/>
    <w:rsid w:val="0066572B"/>
    <w:rsid w:val="00665B99"/>
    <w:rsid w:val="00665EE9"/>
    <w:rsid w:val="006663EE"/>
    <w:rsid w:val="00666827"/>
    <w:rsid w:val="00666D51"/>
    <w:rsid w:val="00666FC5"/>
    <w:rsid w:val="00667A4A"/>
    <w:rsid w:val="00667E35"/>
    <w:rsid w:val="0067007B"/>
    <w:rsid w:val="0067015D"/>
    <w:rsid w:val="006705A0"/>
    <w:rsid w:val="006707FB"/>
    <w:rsid w:val="00670ABD"/>
    <w:rsid w:val="006713F1"/>
    <w:rsid w:val="00671835"/>
    <w:rsid w:val="0067189B"/>
    <w:rsid w:val="00671B83"/>
    <w:rsid w:val="00671D19"/>
    <w:rsid w:val="00671FDD"/>
    <w:rsid w:val="00671FFA"/>
    <w:rsid w:val="00672284"/>
    <w:rsid w:val="006726CF"/>
    <w:rsid w:val="00672AC2"/>
    <w:rsid w:val="00672FD3"/>
    <w:rsid w:val="006736A9"/>
    <w:rsid w:val="006739B5"/>
    <w:rsid w:val="00673AB6"/>
    <w:rsid w:val="00674245"/>
    <w:rsid w:val="006745D2"/>
    <w:rsid w:val="006750DE"/>
    <w:rsid w:val="0067512C"/>
    <w:rsid w:val="0067515D"/>
    <w:rsid w:val="00675A77"/>
    <w:rsid w:val="00675BF8"/>
    <w:rsid w:val="006763AB"/>
    <w:rsid w:val="00676A2E"/>
    <w:rsid w:val="00676AD1"/>
    <w:rsid w:val="00676C06"/>
    <w:rsid w:val="00676C18"/>
    <w:rsid w:val="00676F72"/>
    <w:rsid w:val="006770E5"/>
    <w:rsid w:val="00677367"/>
    <w:rsid w:val="00677798"/>
    <w:rsid w:val="00677868"/>
    <w:rsid w:val="00677C24"/>
    <w:rsid w:val="00677C91"/>
    <w:rsid w:val="00677CFB"/>
    <w:rsid w:val="00677D84"/>
    <w:rsid w:val="00677FAF"/>
    <w:rsid w:val="006801E3"/>
    <w:rsid w:val="00680710"/>
    <w:rsid w:val="006807CC"/>
    <w:rsid w:val="00681015"/>
    <w:rsid w:val="00681671"/>
    <w:rsid w:val="0068183A"/>
    <w:rsid w:val="00681A9A"/>
    <w:rsid w:val="00681D7B"/>
    <w:rsid w:val="00681F6B"/>
    <w:rsid w:val="00681FB4"/>
    <w:rsid w:val="00682149"/>
    <w:rsid w:val="0068246D"/>
    <w:rsid w:val="0068251B"/>
    <w:rsid w:val="00682D6E"/>
    <w:rsid w:val="00683479"/>
    <w:rsid w:val="00684606"/>
    <w:rsid w:val="00684A38"/>
    <w:rsid w:val="00684AC0"/>
    <w:rsid w:val="00684EAF"/>
    <w:rsid w:val="00685487"/>
    <w:rsid w:val="00685503"/>
    <w:rsid w:val="00685590"/>
    <w:rsid w:val="006858F7"/>
    <w:rsid w:val="00685DAB"/>
    <w:rsid w:val="00685E6D"/>
    <w:rsid w:val="00685EDE"/>
    <w:rsid w:val="00686C25"/>
    <w:rsid w:val="00687546"/>
    <w:rsid w:val="00687A7B"/>
    <w:rsid w:val="00687F07"/>
    <w:rsid w:val="00690334"/>
    <w:rsid w:val="006906B4"/>
    <w:rsid w:val="00692054"/>
    <w:rsid w:val="00692113"/>
    <w:rsid w:val="0069233B"/>
    <w:rsid w:val="00692607"/>
    <w:rsid w:val="00692799"/>
    <w:rsid w:val="00692CB2"/>
    <w:rsid w:val="00692CE1"/>
    <w:rsid w:val="00692D78"/>
    <w:rsid w:val="00692D9B"/>
    <w:rsid w:val="00693159"/>
    <w:rsid w:val="006934E0"/>
    <w:rsid w:val="0069375C"/>
    <w:rsid w:val="00693EF8"/>
    <w:rsid w:val="006942C7"/>
    <w:rsid w:val="006947C1"/>
    <w:rsid w:val="00694957"/>
    <w:rsid w:val="00694B68"/>
    <w:rsid w:val="00694CF2"/>
    <w:rsid w:val="00694D4E"/>
    <w:rsid w:val="0069503C"/>
    <w:rsid w:val="006958AA"/>
    <w:rsid w:val="006958BF"/>
    <w:rsid w:val="0069596B"/>
    <w:rsid w:val="00695BC5"/>
    <w:rsid w:val="006960D2"/>
    <w:rsid w:val="00696A7D"/>
    <w:rsid w:val="006976F1"/>
    <w:rsid w:val="00697CCC"/>
    <w:rsid w:val="00697EDB"/>
    <w:rsid w:val="006A01B5"/>
    <w:rsid w:val="006A042C"/>
    <w:rsid w:val="006A0EB0"/>
    <w:rsid w:val="006A1870"/>
    <w:rsid w:val="006A27CB"/>
    <w:rsid w:val="006A2C18"/>
    <w:rsid w:val="006A3AF7"/>
    <w:rsid w:val="006A3CFB"/>
    <w:rsid w:val="006A3E09"/>
    <w:rsid w:val="006A46F5"/>
    <w:rsid w:val="006A4AD4"/>
    <w:rsid w:val="006A4D23"/>
    <w:rsid w:val="006A4E3A"/>
    <w:rsid w:val="006A4F26"/>
    <w:rsid w:val="006A54F6"/>
    <w:rsid w:val="006A55DF"/>
    <w:rsid w:val="006A58B9"/>
    <w:rsid w:val="006A59E0"/>
    <w:rsid w:val="006A5DE7"/>
    <w:rsid w:val="006A629A"/>
    <w:rsid w:val="006A6496"/>
    <w:rsid w:val="006A655A"/>
    <w:rsid w:val="006A690E"/>
    <w:rsid w:val="006A6957"/>
    <w:rsid w:val="006A69AF"/>
    <w:rsid w:val="006A6AB5"/>
    <w:rsid w:val="006A76C2"/>
    <w:rsid w:val="006A794C"/>
    <w:rsid w:val="006A7CCE"/>
    <w:rsid w:val="006B0759"/>
    <w:rsid w:val="006B0ED3"/>
    <w:rsid w:val="006B1210"/>
    <w:rsid w:val="006B1685"/>
    <w:rsid w:val="006B1B06"/>
    <w:rsid w:val="006B2087"/>
    <w:rsid w:val="006B2245"/>
    <w:rsid w:val="006B27B7"/>
    <w:rsid w:val="006B2A0D"/>
    <w:rsid w:val="006B2F2B"/>
    <w:rsid w:val="006B2F33"/>
    <w:rsid w:val="006B308F"/>
    <w:rsid w:val="006B345C"/>
    <w:rsid w:val="006B3477"/>
    <w:rsid w:val="006B38F0"/>
    <w:rsid w:val="006B391A"/>
    <w:rsid w:val="006B3B2C"/>
    <w:rsid w:val="006B3C41"/>
    <w:rsid w:val="006B4056"/>
    <w:rsid w:val="006B40AC"/>
    <w:rsid w:val="006B461F"/>
    <w:rsid w:val="006B4F06"/>
    <w:rsid w:val="006B5133"/>
    <w:rsid w:val="006B549A"/>
    <w:rsid w:val="006B572D"/>
    <w:rsid w:val="006B5918"/>
    <w:rsid w:val="006B5D4D"/>
    <w:rsid w:val="006B6AC0"/>
    <w:rsid w:val="006B6E4C"/>
    <w:rsid w:val="006B6F74"/>
    <w:rsid w:val="006B74D0"/>
    <w:rsid w:val="006B76A2"/>
    <w:rsid w:val="006B797A"/>
    <w:rsid w:val="006B7B0B"/>
    <w:rsid w:val="006B7B82"/>
    <w:rsid w:val="006B7BC3"/>
    <w:rsid w:val="006C0210"/>
    <w:rsid w:val="006C02EE"/>
    <w:rsid w:val="006C033B"/>
    <w:rsid w:val="006C072A"/>
    <w:rsid w:val="006C0BA1"/>
    <w:rsid w:val="006C14C3"/>
    <w:rsid w:val="006C156B"/>
    <w:rsid w:val="006C193F"/>
    <w:rsid w:val="006C1B92"/>
    <w:rsid w:val="006C1F40"/>
    <w:rsid w:val="006C1FD2"/>
    <w:rsid w:val="006C23DB"/>
    <w:rsid w:val="006C2431"/>
    <w:rsid w:val="006C2530"/>
    <w:rsid w:val="006C32E0"/>
    <w:rsid w:val="006C3526"/>
    <w:rsid w:val="006C35C5"/>
    <w:rsid w:val="006C3A61"/>
    <w:rsid w:val="006C3FC6"/>
    <w:rsid w:val="006C445E"/>
    <w:rsid w:val="006C471C"/>
    <w:rsid w:val="006C4DE8"/>
    <w:rsid w:val="006C4DF4"/>
    <w:rsid w:val="006C51E6"/>
    <w:rsid w:val="006C5759"/>
    <w:rsid w:val="006C582A"/>
    <w:rsid w:val="006C63BD"/>
    <w:rsid w:val="006C74BF"/>
    <w:rsid w:val="006C75F6"/>
    <w:rsid w:val="006C7634"/>
    <w:rsid w:val="006C780E"/>
    <w:rsid w:val="006C7F4D"/>
    <w:rsid w:val="006D0035"/>
    <w:rsid w:val="006D07BC"/>
    <w:rsid w:val="006D0DA9"/>
    <w:rsid w:val="006D186A"/>
    <w:rsid w:val="006D2428"/>
    <w:rsid w:val="006D2612"/>
    <w:rsid w:val="006D2BD5"/>
    <w:rsid w:val="006D302D"/>
    <w:rsid w:val="006D34F4"/>
    <w:rsid w:val="006D36EA"/>
    <w:rsid w:val="006D36F8"/>
    <w:rsid w:val="006D380B"/>
    <w:rsid w:val="006D3C0C"/>
    <w:rsid w:val="006D3E0E"/>
    <w:rsid w:val="006D42EF"/>
    <w:rsid w:val="006D4515"/>
    <w:rsid w:val="006D4D36"/>
    <w:rsid w:val="006D4EB8"/>
    <w:rsid w:val="006D4F1E"/>
    <w:rsid w:val="006D541B"/>
    <w:rsid w:val="006D559A"/>
    <w:rsid w:val="006D5BDC"/>
    <w:rsid w:val="006D6171"/>
    <w:rsid w:val="006D628E"/>
    <w:rsid w:val="006D6818"/>
    <w:rsid w:val="006D6B3E"/>
    <w:rsid w:val="006D71CE"/>
    <w:rsid w:val="006D73FE"/>
    <w:rsid w:val="006D755F"/>
    <w:rsid w:val="006D7B0C"/>
    <w:rsid w:val="006D7F94"/>
    <w:rsid w:val="006D7FF2"/>
    <w:rsid w:val="006E013C"/>
    <w:rsid w:val="006E0B58"/>
    <w:rsid w:val="006E1505"/>
    <w:rsid w:val="006E1BEA"/>
    <w:rsid w:val="006E1C3B"/>
    <w:rsid w:val="006E251D"/>
    <w:rsid w:val="006E29D1"/>
    <w:rsid w:val="006E3298"/>
    <w:rsid w:val="006E33F9"/>
    <w:rsid w:val="006E33FF"/>
    <w:rsid w:val="006E44A6"/>
    <w:rsid w:val="006E44D5"/>
    <w:rsid w:val="006E45F4"/>
    <w:rsid w:val="006E4A08"/>
    <w:rsid w:val="006E4A43"/>
    <w:rsid w:val="006E4FCD"/>
    <w:rsid w:val="006E50F5"/>
    <w:rsid w:val="006E5349"/>
    <w:rsid w:val="006E5364"/>
    <w:rsid w:val="006E58D7"/>
    <w:rsid w:val="006E59A9"/>
    <w:rsid w:val="006E59CC"/>
    <w:rsid w:val="006E61DF"/>
    <w:rsid w:val="006E6B3D"/>
    <w:rsid w:val="006E6DBE"/>
    <w:rsid w:val="006E7172"/>
    <w:rsid w:val="006E7318"/>
    <w:rsid w:val="006E773A"/>
    <w:rsid w:val="006F01CC"/>
    <w:rsid w:val="006F052F"/>
    <w:rsid w:val="006F0835"/>
    <w:rsid w:val="006F0D36"/>
    <w:rsid w:val="006F0D5D"/>
    <w:rsid w:val="006F1B5A"/>
    <w:rsid w:val="006F1D05"/>
    <w:rsid w:val="006F279E"/>
    <w:rsid w:val="006F2879"/>
    <w:rsid w:val="006F2C65"/>
    <w:rsid w:val="006F2D28"/>
    <w:rsid w:val="006F3328"/>
    <w:rsid w:val="006F38A7"/>
    <w:rsid w:val="006F3A6B"/>
    <w:rsid w:val="006F3E3F"/>
    <w:rsid w:val="006F3F74"/>
    <w:rsid w:val="006F4C23"/>
    <w:rsid w:val="006F4D6A"/>
    <w:rsid w:val="006F50B5"/>
    <w:rsid w:val="006F50F3"/>
    <w:rsid w:val="006F5485"/>
    <w:rsid w:val="006F5C34"/>
    <w:rsid w:val="006F630D"/>
    <w:rsid w:val="006F668D"/>
    <w:rsid w:val="006F6866"/>
    <w:rsid w:val="006F6A3A"/>
    <w:rsid w:val="006F6EDA"/>
    <w:rsid w:val="006F769E"/>
    <w:rsid w:val="006F76F7"/>
    <w:rsid w:val="006F789B"/>
    <w:rsid w:val="006F7942"/>
    <w:rsid w:val="006F7957"/>
    <w:rsid w:val="006F7BBF"/>
    <w:rsid w:val="00700129"/>
    <w:rsid w:val="00700C24"/>
    <w:rsid w:val="00700D6E"/>
    <w:rsid w:val="00700DF0"/>
    <w:rsid w:val="00701315"/>
    <w:rsid w:val="007017F4"/>
    <w:rsid w:val="00701843"/>
    <w:rsid w:val="00701920"/>
    <w:rsid w:val="00701990"/>
    <w:rsid w:val="00701A07"/>
    <w:rsid w:val="00702789"/>
    <w:rsid w:val="00702C70"/>
    <w:rsid w:val="00703549"/>
    <w:rsid w:val="00703E4C"/>
    <w:rsid w:val="00704556"/>
    <w:rsid w:val="0070457C"/>
    <w:rsid w:val="007046C2"/>
    <w:rsid w:val="007048B1"/>
    <w:rsid w:val="00704CA0"/>
    <w:rsid w:val="00704F55"/>
    <w:rsid w:val="00705303"/>
    <w:rsid w:val="007055C0"/>
    <w:rsid w:val="00705CA5"/>
    <w:rsid w:val="007061DC"/>
    <w:rsid w:val="00706404"/>
    <w:rsid w:val="007068A3"/>
    <w:rsid w:val="00706BC3"/>
    <w:rsid w:val="00707165"/>
    <w:rsid w:val="0070763F"/>
    <w:rsid w:val="00707801"/>
    <w:rsid w:val="0070799B"/>
    <w:rsid w:val="00710074"/>
    <w:rsid w:val="0071009A"/>
    <w:rsid w:val="0071022F"/>
    <w:rsid w:val="007103E4"/>
    <w:rsid w:val="00710922"/>
    <w:rsid w:val="00710F47"/>
    <w:rsid w:val="007110F4"/>
    <w:rsid w:val="00711122"/>
    <w:rsid w:val="00711129"/>
    <w:rsid w:val="00711D50"/>
    <w:rsid w:val="0071219D"/>
    <w:rsid w:val="0071220A"/>
    <w:rsid w:val="007125AC"/>
    <w:rsid w:val="007127C7"/>
    <w:rsid w:val="007132AA"/>
    <w:rsid w:val="0071351A"/>
    <w:rsid w:val="0071396B"/>
    <w:rsid w:val="00713A91"/>
    <w:rsid w:val="00713E69"/>
    <w:rsid w:val="00714301"/>
    <w:rsid w:val="00714C6B"/>
    <w:rsid w:val="0071509B"/>
    <w:rsid w:val="00715A0B"/>
    <w:rsid w:val="00715FE6"/>
    <w:rsid w:val="00716079"/>
    <w:rsid w:val="007163B2"/>
    <w:rsid w:val="00716945"/>
    <w:rsid w:val="00716B98"/>
    <w:rsid w:val="00716D51"/>
    <w:rsid w:val="00716F97"/>
    <w:rsid w:val="007174D7"/>
    <w:rsid w:val="00717C41"/>
    <w:rsid w:val="00717FED"/>
    <w:rsid w:val="0072072F"/>
    <w:rsid w:val="00720DEB"/>
    <w:rsid w:val="00721111"/>
    <w:rsid w:val="00721563"/>
    <w:rsid w:val="007216A4"/>
    <w:rsid w:val="0072185A"/>
    <w:rsid w:val="00721B61"/>
    <w:rsid w:val="00721C46"/>
    <w:rsid w:val="00721CF5"/>
    <w:rsid w:val="00721FEC"/>
    <w:rsid w:val="007221BE"/>
    <w:rsid w:val="00722432"/>
    <w:rsid w:val="0072253B"/>
    <w:rsid w:val="00722856"/>
    <w:rsid w:val="00722968"/>
    <w:rsid w:val="00722A42"/>
    <w:rsid w:val="00722A66"/>
    <w:rsid w:val="00722D06"/>
    <w:rsid w:val="00722D5F"/>
    <w:rsid w:val="00722FB3"/>
    <w:rsid w:val="0072339D"/>
    <w:rsid w:val="007233F1"/>
    <w:rsid w:val="007234D0"/>
    <w:rsid w:val="00723A1E"/>
    <w:rsid w:val="00723A5E"/>
    <w:rsid w:val="00723B78"/>
    <w:rsid w:val="00724233"/>
    <w:rsid w:val="00724EAC"/>
    <w:rsid w:val="00724F65"/>
    <w:rsid w:val="00725662"/>
    <w:rsid w:val="007256E4"/>
    <w:rsid w:val="00725FFB"/>
    <w:rsid w:val="007265B9"/>
    <w:rsid w:val="00726A68"/>
    <w:rsid w:val="00726BC3"/>
    <w:rsid w:val="0072714B"/>
    <w:rsid w:val="007271CC"/>
    <w:rsid w:val="0072741C"/>
    <w:rsid w:val="007278DB"/>
    <w:rsid w:val="00727CE6"/>
    <w:rsid w:val="00727EC6"/>
    <w:rsid w:val="007303AA"/>
    <w:rsid w:val="00730575"/>
    <w:rsid w:val="00731410"/>
    <w:rsid w:val="00731534"/>
    <w:rsid w:val="007315C2"/>
    <w:rsid w:val="00731D81"/>
    <w:rsid w:val="00731F5F"/>
    <w:rsid w:val="00732652"/>
    <w:rsid w:val="00732F18"/>
    <w:rsid w:val="007331E5"/>
    <w:rsid w:val="00733426"/>
    <w:rsid w:val="007344CA"/>
    <w:rsid w:val="00735493"/>
    <w:rsid w:val="0073564E"/>
    <w:rsid w:val="00735CF3"/>
    <w:rsid w:val="007363A4"/>
    <w:rsid w:val="00736579"/>
    <w:rsid w:val="007367A6"/>
    <w:rsid w:val="00736A36"/>
    <w:rsid w:val="00736A96"/>
    <w:rsid w:val="00736BAB"/>
    <w:rsid w:val="00736C46"/>
    <w:rsid w:val="00737201"/>
    <w:rsid w:val="00737366"/>
    <w:rsid w:val="00737B25"/>
    <w:rsid w:val="007401C7"/>
    <w:rsid w:val="0074027B"/>
    <w:rsid w:val="007403F5"/>
    <w:rsid w:val="007410F7"/>
    <w:rsid w:val="007411F9"/>
    <w:rsid w:val="00741C0A"/>
    <w:rsid w:val="00742B63"/>
    <w:rsid w:val="00742ECA"/>
    <w:rsid w:val="0074316E"/>
    <w:rsid w:val="0074320E"/>
    <w:rsid w:val="007433B6"/>
    <w:rsid w:val="0074361A"/>
    <w:rsid w:val="007439CA"/>
    <w:rsid w:val="00744182"/>
    <w:rsid w:val="007443F5"/>
    <w:rsid w:val="00744A95"/>
    <w:rsid w:val="00744BC3"/>
    <w:rsid w:val="00745016"/>
    <w:rsid w:val="007452A5"/>
    <w:rsid w:val="00745E56"/>
    <w:rsid w:val="00746125"/>
    <w:rsid w:val="00746323"/>
    <w:rsid w:val="0074656D"/>
    <w:rsid w:val="00746787"/>
    <w:rsid w:val="0074685F"/>
    <w:rsid w:val="00746D48"/>
    <w:rsid w:val="00746E4F"/>
    <w:rsid w:val="00747162"/>
    <w:rsid w:val="007471D7"/>
    <w:rsid w:val="00747373"/>
    <w:rsid w:val="00747FD9"/>
    <w:rsid w:val="007506CA"/>
    <w:rsid w:val="00750775"/>
    <w:rsid w:val="0075142B"/>
    <w:rsid w:val="00752D7D"/>
    <w:rsid w:val="007530FA"/>
    <w:rsid w:val="00753E34"/>
    <w:rsid w:val="00753E76"/>
    <w:rsid w:val="00753F61"/>
    <w:rsid w:val="00753FFE"/>
    <w:rsid w:val="00754070"/>
    <w:rsid w:val="00754428"/>
    <w:rsid w:val="00754548"/>
    <w:rsid w:val="00754B24"/>
    <w:rsid w:val="00754DC7"/>
    <w:rsid w:val="007553B7"/>
    <w:rsid w:val="007555F3"/>
    <w:rsid w:val="007556D8"/>
    <w:rsid w:val="00755C23"/>
    <w:rsid w:val="007560A9"/>
    <w:rsid w:val="00756393"/>
    <w:rsid w:val="0075699A"/>
    <w:rsid w:val="007569A0"/>
    <w:rsid w:val="0075732D"/>
    <w:rsid w:val="00757923"/>
    <w:rsid w:val="00757D61"/>
    <w:rsid w:val="00757F5E"/>
    <w:rsid w:val="007600A4"/>
    <w:rsid w:val="00760175"/>
    <w:rsid w:val="00760500"/>
    <w:rsid w:val="007609A6"/>
    <w:rsid w:val="00760D48"/>
    <w:rsid w:val="00761C15"/>
    <w:rsid w:val="0076239D"/>
    <w:rsid w:val="007627B5"/>
    <w:rsid w:val="007628E8"/>
    <w:rsid w:val="007636A5"/>
    <w:rsid w:val="007638AA"/>
    <w:rsid w:val="00763EFD"/>
    <w:rsid w:val="0076402C"/>
    <w:rsid w:val="0076427B"/>
    <w:rsid w:val="00764567"/>
    <w:rsid w:val="0076471F"/>
    <w:rsid w:val="007649EA"/>
    <w:rsid w:val="00764D55"/>
    <w:rsid w:val="00764DC3"/>
    <w:rsid w:val="00764FBC"/>
    <w:rsid w:val="00766141"/>
    <w:rsid w:val="00766268"/>
    <w:rsid w:val="00766375"/>
    <w:rsid w:val="0076638F"/>
    <w:rsid w:val="00766D39"/>
    <w:rsid w:val="00767416"/>
    <w:rsid w:val="00767670"/>
    <w:rsid w:val="007700FE"/>
    <w:rsid w:val="0077074C"/>
    <w:rsid w:val="00770797"/>
    <w:rsid w:val="00771C7A"/>
    <w:rsid w:val="00771EFB"/>
    <w:rsid w:val="0077207E"/>
    <w:rsid w:val="00772951"/>
    <w:rsid w:val="00772979"/>
    <w:rsid w:val="00772C1F"/>
    <w:rsid w:val="00773606"/>
    <w:rsid w:val="007736CE"/>
    <w:rsid w:val="0077396E"/>
    <w:rsid w:val="00773A93"/>
    <w:rsid w:val="00773E9B"/>
    <w:rsid w:val="00773FCF"/>
    <w:rsid w:val="007741A4"/>
    <w:rsid w:val="00774A47"/>
    <w:rsid w:val="00774D1D"/>
    <w:rsid w:val="00775446"/>
    <w:rsid w:val="00775785"/>
    <w:rsid w:val="00775900"/>
    <w:rsid w:val="00775BD5"/>
    <w:rsid w:val="00775D9B"/>
    <w:rsid w:val="00776411"/>
    <w:rsid w:val="00776B54"/>
    <w:rsid w:val="00776B84"/>
    <w:rsid w:val="00777124"/>
    <w:rsid w:val="0077748D"/>
    <w:rsid w:val="007775EF"/>
    <w:rsid w:val="00777BFF"/>
    <w:rsid w:val="00777C47"/>
    <w:rsid w:val="00780276"/>
    <w:rsid w:val="0078087A"/>
    <w:rsid w:val="007808EE"/>
    <w:rsid w:val="00780D2C"/>
    <w:rsid w:val="00781649"/>
    <w:rsid w:val="0078177F"/>
    <w:rsid w:val="007817ED"/>
    <w:rsid w:val="0078185A"/>
    <w:rsid w:val="00781B98"/>
    <w:rsid w:val="00781C85"/>
    <w:rsid w:val="00781D3B"/>
    <w:rsid w:val="00782118"/>
    <w:rsid w:val="007821AE"/>
    <w:rsid w:val="00782205"/>
    <w:rsid w:val="00782322"/>
    <w:rsid w:val="007825F1"/>
    <w:rsid w:val="007828E3"/>
    <w:rsid w:val="00782900"/>
    <w:rsid w:val="00782AA8"/>
    <w:rsid w:val="00782F3D"/>
    <w:rsid w:val="0078369E"/>
    <w:rsid w:val="007839A4"/>
    <w:rsid w:val="00783E4B"/>
    <w:rsid w:val="0078405E"/>
    <w:rsid w:val="00784C2E"/>
    <w:rsid w:val="00784F52"/>
    <w:rsid w:val="007852EA"/>
    <w:rsid w:val="0078596A"/>
    <w:rsid w:val="00785A31"/>
    <w:rsid w:val="00785B75"/>
    <w:rsid w:val="00786A08"/>
    <w:rsid w:val="00786B7B"/>
    <w:rsid w:val="00786EB3"/>
    <w:rsid w:val="00787108"/>
    <w:rsid w:val="00787348"/>
    <w:rsid w:val="00787B0C"/>
    <w:rsid w:val="00787BE6"/>
    <w:rsid w:val="00787CA9"/>
    <w:rsid w:val="00787E0C"/>
    <w:rsid w:val="0079004C"/>
    <w:rsid w:val="007901C7"/>
    <w:rsid w:val="0079152B"/>
    <w:rsid w:val="00792353"/>
    <w:rsid w:val="007928CE"/>
    <w:rsid w:val="00792904"/>
    <w:rsid w:val="0079292D"/>
    <w:rsid w:val="00793149"/>
    <w:rsid w:val="0079315F"/>
    <w:rsid w:val="00793A3F"/>
    <w:rsid w:val="00793E06"/>
    <w:rsid w:val="00793FC4"/>
    <w:rsid w:val="00794297"/>
    <w:rsid w:val="00794529"/>
    <w:rsid w:val="00794A76"/>
    <w:rsid w:val="00794AF2"/>
    <w:rsid w:val="00795090"/>
    <w:rsid w:val="00795528"/>
    <w:rsid w:val="00795563"/>
    <w:rsid w:val="007955D2"/>
    <w:rsid w:val="00795CA0"/>
    <w:rsid w:val="00795D1C"/>
    <w:rsid w:val="00795EEC"/>
    <w:rsid w:val="00795FF8"/>
    <w:rsid w:val="00796589"/>
    <w:rsid w:val="00796754"/>
    <w:rsid w:val="007969EF"/>
    <w:rsid w:val="00796BAF"/>
    <w:rsid w:val="0079710D"/>
    <w:rsid w:val="0079743E"/>
    <w:rsid w:val="00797493"/>
    <w:rsid w:val="00797519"/>
    <w:rsid w:val="00797F84"/>
    <w:rsid w:val="007A09D2"/>
    <w:rsid w:val="007A0C89"/>
    <w:rsid w:val="007A142B"/>
    <w:rsid w:val="007A156F"/>
    <w:rsid w:val="007A1866"/>
    <w:rsid w:val="007A1C6B"/>
    <w:rsid w:val="007A1D78"/>
    <w:rsid w:val="007A1F76"/>
    <w:rsid w:val="007A213D"/>
    <w:rsid w:val="007A21C2"/>
    <w:rsid w:val="007A2535"/>
    <w:rsid w:val="007A267D"/>
    <w:rsid w:val="007A29C6"/>
    <w:rsid w:val="007A2B30"/>
    <w:rsid w:val="007A2BCA"/>
    <w:rsid w:val="007A2F8B"/>
    <w:rsid w:val="007A3270"/>
    <w:rsid w:val="007A32A3"/>
    <w:rsid w:val="007A374C"/>
    <w:rsid w:val="007A39B8"/>
    <w:rsid w:val="007A43B1"/>
    <w:rsid w:val="007A44F1"/>
    <w:rsid w:val="007A4B95"/>
    <w:rsid w:val="007A4DC4"/>
    <w:rsid w:val="007A500A"/>
    <w:rsid w:val="007A5188"/>
    <w:rsid w:val="007A596F"/>
    <w:rsid w:val="007A5A2F"/>
    <w:rsid w:val="007A610C"/>
    <w:rsid w:val="007A64EB"/>
    <w:rsid w:val="007A6A51"/>
    <w:rsid w:val="007A6C3C"/>
    <w:rsid w:val="007A6D18"/>
    <w:rsid w:val="007A7292"/>
    <w:rsid w:val="007A7843"/>
    <w:rsid w:val="007A7DB5"/>
    <w:rsid w:val="007B02C8"/>
    <w:rsid w:val="007B072D"/>
    <w:rsid w:val="007B08BF"/>
    <w:rsid w:val="007B0AE3"/>
    <w:rsid w:val="007B0B7F"/>
    <w:rsid w:val="007B1039"/>
    <w:rsid w:val="007B1624"/>
    <w:rsid w:val="007B16CA"/>
    <w:rsid w:val="007B18BE"/>
    <w:rsid w:val="007B1A8B"/>
    <w:rsid w:val="007B1EB1"/>
    <w:rsid w:val="007B22B1"/>
    <w:rsid w:val="007B2519"/>
    <w:rsid w:val="007B2B98"/>
    <w:rsid w:val="007B2C6C"/>
    <w:rsid w:val="007B2D0F"/>
    <w:rsid w:val="007B2EF9"/>
    <w:rsid w:val="007B36E8"/>
    <w:rsid w:val="007B4F46"/>
    <w:rsid w:val="007B5D36"/>
    <w:rsid w:val="007B5D62"/>
    <w:rsid w:val="007B657E"/>
    <w:rsid w:val="007B6D36"/>
    <w:rsid w:val="007B74B0"/>
    <w:rsid w:val="007B74C0"/>
    <w:rsid w:val="007B794B"/>
    <w:rsid w:val="007B7AC0"/>
    <w:rsid w:val="007B7F84"/>
    <w:rsid w:val="007C0133"/>
    <w:rsid w:val="007C0737"/>
    <w:rsid w:val="007C1430"/>
    <w:rsid w:val="007C1554"/>
    <w:rsid w:val="007C165E"/>
    <w:rsid w:val="007C190F"/>
    <w:rsid w:val="007C261E"/>
    <w:rsid w:val="007C2745"/>
    <w:rsid w:val="007C29B1"/>
    <w:rsid w:val="007C2ABA"/>
    <w:rsid w:val="007C2FDE"/>
    <w:rsid w:val="007C3276"/>
    <w:rsid w:val="007C3488"/>
    <w:rsid w:val="007C367B"/>
    <w:rsid w:val="007C37AA"/>
    <w:rsid w:val="007C3834"/>
    <w:rsid w:val="007C4B39"/>
    <w:rsid w:val="007C5045"/>
    <w:rsid w:val="007C56C1"/>
    <w:rsid w:val="007C5E11"/>
    <w:rsid w:val="007C5FF2"/>
    <w:rsid w:val="007C60E4"/>
    <w:rsid w:val="007C6347"/>
    <w:rsid w:val="007C6CF3"/>
    <w:rsid w:val="007C6D8C"/>
    <w:rsid w:val="007C6E1A"/>
    <w:rsid w:val="007C71C2"/>
    <w:rsid w:val="007C72B2"/>
    <w:rsid w:val="007C752D"/>
    <w:rsid w:val="007C769A"/>
    <w:rsid w:val="007D07B5"/>
    <w:rsid w:val="007D08DB"/>
    <w:rsid w:val="007D0B39"/>
    <w:rsid w:val="007D0BDA"/>
    <w:rsid w:val="007D14A8"/>
    <w:rsid w:val="007D18A5"/>
    <w:rsid w:val="007D19AE"/>
    <w:rsid w:val="007D1FF5"/>
    <w:rsid w:val="007D2B2C"/>
    <w:rsid w:val="007D2D09"/>
    <w:rsid w:val="007D2E3D"/>
    <w:rsid w:val="007D2FA6"/>
    <w:rsid w:val="007D3414"/>
    <w:rsid w:val="007D37B0"/>
    <w:rsid w:val="007D3A56"/>
    <w:rsid w:val="007D3BCE"/>
    <w:rsid w:val="007D3CBC"/>
    <w:rsid w:val="007D409C"/>
    <w:rsid w:val="007D41B3"/>
    <w:rsid w:val="007D4622"/>
    <w:rsid w:val="007D47D6"/>
    <w:rsid w:val="007D4837"/>
    <w:rsid w:val="007D62F4"/>
    <w:rsid w:val="007D64BB"/>
    <w:rsid w:val="007D6847"/>
    <w:rsid w:val="007D6B2D"/>
    <w:rsid w:val="007D7115"/>
    <w:rsid w:val="007D7301"/>
    <w:rsid w:val="007D7819"/>
    <w:rsid w:val="007D7F74"/>
    <w:rsid w:val="007E01E5"/>
    <w:rsid w:val="007E072D"/>
    <w:rsid w:val="007E0974"/>
    <w:rsid w:val="007E11C9"/>
    <w:rsid w:val="007E2977"/>
    <w:rsid w:val="007E29E0"/>
    <w:rsid w:val="007E2EEA"/>
    <w:rsid w:val="007E314E"/>
    <w:rsid w:val="007E3684"/>
    <w:rsid w:val="007E399F"/>
    <w:rsid w:val="007E3CB1"/>
    <w:rsid w:val="007E4103"/>
    <w:rsid w:val="007E48A1"/>
    <w:rsid w:val="007E4A76"/>
    <w:rsid w:val="007E59D5"/>
    <w:rsid w:val="007E5DC1"/>
    <w:rsid w:val="007E5F1F"/>
    <w:rsid w:val="007E604C"/>
    <w:rsid w:val="007E67DC"/>
    <w:rsid w:val="007E684E"/>
    <w:rsid w:val="007E6A0A"/>
    <w:rsid w:val="007E6CC4"/>
    <w:rsid w:val="007E6D97"/>
    <w:rsid w:val="007E6E18"/>
    <w:rsid w:val="007E748C"/>
    <w:rsid w:val="007E76E1"/>
    <w:rsid w:val="007E7E4C"/>
    <w:rsid w:val="007E7F66"/>
    <w:rsid w:val="007F0146"/>
    <w:rsid w:val="007F0625"/>
    <w:rsid w:val="007F08DC"/>
    <w:rsid w:val="007F09FE"/>
    <w:rsid w:val="007F1CF5"/>
    <w:rsid w:val="007F1E5D"/>
    <w:rsid w:val="007F212C"/>
    <w:rsid w:val="007F21B6"/>
    <w:rsid w:val="007F237B"/>
    <w:rsid w:val="007F2BB3"/>
    <w:rsid w:val="007F2D03"/>
    <w:rsid w:val="007F3127"/>
    <w:rsid w:val="007F33D3"/>
    <w:rsid w:val="007F345A"/>
    <w:rsid w:val="007F3702"/>
    <w:rsid w:val="007F39E9"/>
    <w:rsid w:val="007F3AA5"/>
    <w:rsid w:val="007F3AB5"/>
    <w:rsid w:val="007F3C27"/>
    <w:rsid w:val="007F4266"/>
    <w:rsid w:val="007F4CC5"/>
    <w:rsid w:val="007F4D33"/>
    <w:rsid w:val="007F50F4"/>
    <w:rsid w:val="007F5592"/>
    <w:rsid w:val="007F56DD"/>
    <w:rsid w:val="007F5987"/>
    <w:rsid w:val="007F6016"/>
    <w:rsid w:val="007F6038"/>
    <w:rsid w:val="007F60FA"/>
    <w:rsid w:val="007F6297"/>
    <w:rsid w:val="007F6692"/>
    <w:rsid w:val="007F685E"/>
    <w:rsid w:val="007F7355"/>
    <w:rsid w:val="00801396"/>
    <w:rsid w:val="008014F3"/>
    <w:rsid w:val="0080157A"/>
    <w:rsid w:val="00801A48"/>
    <w:rsid w:val="00801ED7"/>
    <w:rsid w:val="00802674"/>
    <w:rsid w:val="00802B62"/>
    <w:rsid w:val="00802D77"/>
    <w:rsid w:val="00803157"/>
    <w:rsid w:val="008031DB"/>
    <w:rsid w:val="008036B9"/>
    <w:rsid w:val="008039BB"/>
    <w:rsid w:val="00804235"/>
    <w:rsid w:val="00804314"/>
    <w:rsid w:val="00804593"/>
    <w:rsid w:val="008048F9"/>
    <w:rsid w:val="008056D7"/>
    <w:rsid w:val="00805808"/>
    <w:rsid w:val="00805EEE"/>
    <w:rsid w:val="00805F1E"/>
    <w:rsid w:val="008060E5"/>
    <w:rsid w:val="00806A30"/>
    <w:rsid w:val="00806EE4"/>
    <w:rsid w:val="0080750B"/>
    <w:rsid w:val="0080755E"/>
    <w:rsid w:val="00807AB0"/>
    <w:rsid w:val="00807D3E"/>
    <w:rsid w:val="00810342"/>
    <w:rsid w:val="00810A0B"/>
    <w:rsid w:val="008110C2"/>
    <w:rsid w:val="00811171"/>
    <w:rsid w:val="008111E9"/>
    <w:rsid w:val="008113C5"/>
    <w:rsid w:val="008119B0"/>
    <w:rsid w:val="0081237C"/>
    <w:rsid w:val="00812FB7"/>
    <w:rsid w:val="00813231"/>
    <w:rsid w:val="00813253"/>
    <w:rsid w:val="00813418"/>
    <w:rsid w:val="008138F1"/>
    <w:rsid w:val="00813A48"/>
    <w:rsid w:val="00813AC1"/>
    <w:rsid w:val="00813C52"/>
    <w:rsid w:val="00813F7B"/>
    <w:rsid w:val="008142AA"/>
    <w:rsid w:val="00814780"/>
    <w:rsid w:val="00814883"/>
    <w:rsid w:val="00814A1A"/>
    <w:rsid w:val="00814CCD"/>
    <w:rsid w:val="00814FFC"/>
    <w:rsid w:val="0081508B"/>
    <w:rsid w:val="00815279"/>
    <w:rsid w:val="00816BF2"/>
    <w:rsid w:val="00816E96"/>
    <w:rsid w:val="008173AD"/>
    <w:rsid w:val="0081767B"/>
    <w:rsid w:val="00817D34"/>
    <w:rsid w:val="008205B3"/>
    <w:rsid w:val="008208FD"/>
    <w:rsid w:val="008209D1"/>
    <w:rsid w:val="00820AC9"/>
    <w:rsid w:val="00820B01"/>
    <w:rsid w:val="00820C43"/>
    <w:rsid w:val="00821072"/>
    <w:rsid w:val="008210E6"/>
    <w:rsid w:val="008211E9"/>
    <w:rsid w:val="00822223"/>
    <w:rsid w:val="008222E8"/>
    <w:rsid w:val="0082297A"/>
    <w:rsid w:val="00822EF1"/>
    <w:rsid w:val="008234BA"/>
    <w:rsid w:val="0082358F"/>
    <w:rsid w:val="008239B3"/>
    <w:rsid w:val="00823A9E"/>
    <w:rsid w:val="00824A60"/>
    <w:rsid w:val="00824BB3"/>
    <w:rsid w:val="0082508F"/>
    <w:rsid w:val="00825535"/>
    <w:rsid w:val="008258FC"/>
    <w:rsid w:val="00825C70"/>
    <w:rsid w:val="00825DDE"/>
    <w:rsid w:val="00825FC2"/>
    <w:rsid w:val="0082605F"/>
    <w:rsid w:val="0082620A"/>
    <w:rsid w:val="0082658E"/>
    <w:rsid w:val="008268E8"/>
    <w:rsid w:val="00826DBF"/>
    <w:rsid w:val="00827059"/>
    <w:rsid w:val="008272DA"/>
    <w:rsid w:val="00827668"/>
    <w:rsid w:val="00827732"/>
    <w:rsid w:val="00827D9C"/>
    <w:rsid w:val="00827EA3"/>
    <w:rsid w:val="008301AF"/>
    <w:rsid w:val="00830AA5"/>
    <w:rsid w:val="00830EA5"/>
    <w:rsid w:val="00830F1F"/>
    <w:rsid w:val="008312D2"/>
    <w:rsid w:val="0083148E"/>
    <w:rsid w:val="00831871"/>
    <w:rsid w:val="00831B9D"/>
    <w:rsid w:val="00831C00"/>
    <w:rsid w:val="00831D5D"/>
    <w:rsid w:val="00831F14"/>
    <w:rsid w:val="00832E3F"/>
    <w:rsid w:val="008334B0"/>
    <w:rsid w:val="0083450B"/>
    <w:rsid w:val="008345F9"/>
    <w:rsid w:val="00834CD3"/>
    <w:rsid w:val="00835131"/>
    <w:rsid w:val="00835D98"/>
    <w:rsid w:val="00836549"/>
    <w:rsid w:val="0083656E"/>
    <w:rsid w:val="0083678D"/>
    <w:rsid w:val="008367EA"/>
    <w:rsid w:val="00836B8D"/>
    <w:rsid w:val="00836DA3"/>
    <w:rsid w:val="00836DF3"/>
    <w:rsid w:val="00836F77"/>
    <w:rsid w:val="00837020"/>
    <w:rsid w:val="00837455"/>
    <w:rsid w:val="00837CA2"/>
    <w:rsid w:val="00837E67"/>
    <w:rsid w:val="00840395"/>
    <w:rsid w:val="0084072F"/>
    <w:rsid w:val="008408D0"/>
    <w:rsid w:val="00840AE3"/>
    <w:rsid w:val="00840F64"/>
    <w:rsid w:val="008410C0"/>
    <w:rsid w:val="0084159A"/>
    <w:rsid w:val="008415A9"/>
    <w:rsid w:val="008415D6"/>
    <w:rsid w:val="0084162E"/>
    <w:rsid w:val="008417B1"/>
    <w:rsid w:val="008417BD"/>
    <w:rsid w:val="00843034"/>
    <w:rsid w:val="008431E5"/>
    <w:rsid w:val="0084333B"/>
    <w:rsid w:val="008435D3"/>
    <w:rsid w:val="0084364D"/>
    <w:rsid w:val="008445F2"/>
    <w:rsid w:val="00844885"/>
    <w:rsid w:val="00844CB5"/>
    <w:rsid w:val="00844CD7"/>
    <w:rsid w:val="0084562C"/>
    <w:rsid w:val="008457CC"/>
    <w:rsid w:val="008458C9"/>
    <w:rsid w:val="008458EC"/>
    <w:rsid w:val="00845BDB"/>
    <w:rsid w:val="00845C47"/>
    <w:rsid w:val="00845DBE"/>
    <w:rsid w:val="008466E3"/>
    <w:rsid w:val="008467A9"/>
    <w:rsid w:val="00846AA2"/>
    <w:rsid w:val="00846B76"/>
    <w:rsid w:val="00846FC7"/>
    <w:rsid w:val="00847498"/>
    <w:rsid w:val="0084780C"/>
    <w:rsid w:val="008478C9"/>
    <w:rsid w:val="00847CE1"/>
    <w:rsid w:val="0085009A"/>
    <w:rsid w:val="008506FF"/>
    <w:rsid w:val="00850A4E"/>
    <w:rsid w:val="0085130D"/>
    <w:rsid w:val="0085136E"/>
    <w:rsid w:val="008516A8"/>
    <w:rsid w:val="00851756"/>
    <w:rsid w:val="00851B67"/>
    <w:rsid w:val="00851BEC"/>
    <w:rsid w:val="00851FAE"/>
    <w:rsid w:val="008520DC"/>
    <w:rsid w:val="00852601"/>
    <w:rsid w:val="00853661"/>
    <w:rsid w:val="00853AD6"/>
    <w:rsid w:val="00853D4A"/>
    <w:rsid w:val="0085453F"/>
    <w:rsid w:val="00854614"/>
    <w:rsid w:val="00854A24"/>
    <w:rsid w:val="00854D7C"/>
    <w:rsid w:val="008557BA"/>
    <w:rsid w:val="00855C2D"/>
    <w:rsid w:val="008560A4"/>
    <w:rsid w:val="00856658"/>
    <w:rsid w:val="008566FD"/>
    <w:rsid w:val="00856A4E"/>
    <w:rsid w:val="00856A96"/>
    <w:rsid w:val="00856E54"/>
    <w:rsid w:val="008574AB"/>
    <w:rsid w:val="008574B9"/>
    <w:rsid w:val="008574E0"/>
    <w:rsid w:val="00857694"/>
    <w:rsid w:val="0086006C"/>
    <w:rsid w:val="00860863"/>
    <w:rsid w:val="008609B4"/>
    <w:rsid w:val="00860CEE"/>
    <w:rsid w:val="00860E75"/>
    <w:rsid w:val="0086117A"/>
    <w:rsid w:val="00861CE1"/>
    <w:rsid w:val="00861D27"/>
    <w:rsid w:val="00861EEB"/>
    <w:rsid w:val="00862328"/>
    <w:rsid w:val="008626AC"/>
    <w:rsid w:val="008629F3"/>
    <w:rsid w:val="00863268"/>
    <w:rsid w:val="0086341D"/>
    <w:rsid w:val="008638C7"/>
    <w:rsid w:val="00863B3B"/>
    <w:rsid w:val="00864EA2"/>
    <w:rsid w:val="00864FB3"/>
    <w:rsid w:val="00865045"/>
    <w:rsid w:val="0086569F"/>
    <w:rsid w:val="008656D0"/>
    <w:rsid w:val="0086570F"/>
    <w:rsid w:val="00865AD1"/>
    <w:rsid w:val="00866162"/>
    <w:rsid w:val="00866164"/>
    <w:rsid w:val="00866362"/>
    <w:rsid w:val="00866899"/>
    <w:rsid w:val="008669A0"/>
    <w:rsid w:val="00866C75"/>
    <w:rsid w:val="008674EA"/>
    <w:rsid w:val="00867A31"/>
    <w:rsid w:val="0087014A"/>
    <w:rsid w:val="00870538"/>
    <w:rsid w:val="00870569"/>
    <w:rsid w:val="008705AC"/>
    <w:rsid w:val="0087075B"/>
    <w:rsid w:val="00870843"/>
    <w:rsid w:val="008709C8"/>
    <w:rsid w:val="00870BDD"/>
    <w:rsid w:val="00870F7B"/>
    <w:rsid w:val="008711F7"/>
    <w:rsid w:val="0087196E"/>
    <w:rsid w:val="00871FA1"/>
    <w:rsid w:val="00872559"/>
    <w:rsid w:val="0087282A"/>
    <w:rsid w:val="00872C41"/>
    <w:rsid w:val="0087315E"/>
    <w:rsid w:val="00873389"/>
    <w:rsid w:val="008735DA"/>
    <w:rsid w:val="00873D08"/>
    <w:rsid w:val="00873EFA"/>
    <w:rsid w:val="008740A6"/>
    <w:rsid w:val="00874486"/>
    <w:rsid w:val="00874651"/>
    <w:rsid w:val="00874BFE"/>
    <w:rsid w:val="00874E14"/>
    <w:rsid w:val="00874E56"/>
    <w:rsid w:val="00875300"/>
    <w:rsid w:val="008753D4"/>
    <w:rsid w:val="00875687"/>
    <w:rsid w:val="00876151"/>
    <w:rsid w:val="00876433"/>
    <w:rsid w:val="0087707F"/>
    <w:rsid w:val="008773C4"/>
    <w:rsid w:val="00877674"/>
    <w:rsid w:val="00877909"/>
    <w:rsid w:val="00877B1B"/>
    <w:rsid w:val="00877C73"/>
    <w:rsid w:val="00877FA5"/>
    <w:rsid w:val="0088006C"/>
    <w:rsid w:val="008804A0"/>
    <w:rsid w:val="0088057A"/>
    <w:rsid w:val="0088066D"/>
    <w:rsid w:val="00880A0C"/>
    <w:rsid w:val="008810E2"/>
    <w:rsid w:val="0088207A"/>
    <w:rsid w:val="008824C1"/>
    <w:rsid w:val="008825DD"/>
    <w:rsid w:val="00883B60"/>
    <w:rsid w:val="00883D32"/>
    <w:rsid w:val="00883D53"/>
    <w:rsid w:val="008842DC"/>
    <w:rsid w:val="0088448A"/>
    <w:rsid w:val="008854D2"/>
    <w:rsid w:val="0088580E"/>
    <w:rsid w:val="00885A6F"/>
    <w:rsid w:val="00885B79"/>
    <w:rsid w:val="00885D11"/>
    <w:rsid w:val="00885E7E"/>
    <w:rsid w:val="00886056"/>
    <w:rsid w:val="00886186"/>
    <w:rsid w:val="00886B6B"/>
    <w:rsid w:val="00886B8D"/>
    <w:rsid w:val="00886F7D"/>
    <w:rsid w:val="0088736D"/>
    <w:rsid w:val="0088767D"/>
    <w:rsid w:val="00887A61"/>
    <w:rsid w:val="00887A74"/>
    <w:rsid w:val="00887AEE"/>
    <w:rsid w:val="00890342"/>
    <w:rsid w:val="0089045C"/>
    <w:rsid w:val="00890496"/>
    <w:rsid w:val="00890AC2"/>
    <w:rsid w:val="008910BA"/>
    <w:rsid w:val="00891217"/>
    <w:rsid w:val="00891EC7"/>
    <w:rsid w:val="00892137"/>
    <w:rsid w:val="008921CC"/>
    <w:rsid w:val="00892227"/>
    <w:rsid w:val="008925C3"/>
    <w:rsid w:val="00892651"/>
    <w:rsid w:val="00892839"/>
    <w:rsid w:val="008930EC"/>
    <w:rsid w:val="0089312F"/>
    <w:rsid w:val="00893324"/>
    <w:rsid w:val="00893420"/>
    <w:rsid w:val="00894161"/>
    <w:rsid w:val="00894289"/>
    <w:rsid w:val="0089433C"/>
    <w:rsid w:val="008943DD"/>
    <w:rsid w:val="00895C1A"/>
    <w:rsid w:val="00895FCA"/>
    <w:rsid w:val="0089622D"/>
    <w:rsid w:val="0089626A"/>
    <w:rsid w:val="008964C4"/>
    <w:rsid w:val="008964E1"/>
    <w:rsid w:val="008968B0"/>
    <w:rsid w:val="008969F1"/>
    <w:rsid w:val="00897D2A"/>
    <w:rsid w:val="00897D35"/>
    <w:rsid w:val="008A0009"/>
    <w:rsid w:val="008A014D"/>
    <w:rsid w:val="008A0193"/>
    <w:rsid w:val="008A05F6"/>
    <w:rsid w:val="008A0AD2"/>
    <w:rsid w:val="008A14CA"/>
    <w:rsid w:val="008A159A"/>
    <w:rsid w:val="008A1CEA"/>
    <w:rsid w:val="008A1E9F"/>
    <w:rsid w:val="008A1F68"/>
    <w:rsid w:val="008A25B1"/>
    <w:rsid w:val="008A2634"/>
    <w:rsid w:val="008A2BEC"/>
    <w:rsid w:val="008A32AA"/>
    <w:rsid w:val="008A3AD9"/>
    <w:rsid w:val="008A4BF2"/>
    <w:rsid w:val="008A4BF6"/>
    <w:rsid w:val="008A4C11"/>
    <w:rsid w:val="008A4CDD"/>
    <w:rsid w:val="008A53B6"/>
    <w:rsid w:val="008A578B"/>
    <w:rsid w:val="008A5888"/>
    <w:rsid w:val="008A5BB1"/>
    <w:rsid w:val="008A6371"/>
    <w:rsid w:val="008A64E1"/>
    <w:rsid w:val="008A66A2"/>
    <w:rsid w:val="008A68DA"/>
    <w:rsid w:val="008A6CD2"/>
    <w:rsid w:val="008A70E9"/>
    <w:rsid w:val="008B0218"/>
    <w:rsid w:val="008B0237"/>
    <w:rsid w:val="008B03CC"/>
    <w:rsid w:val="008B03D5"/>
    <w:rsid w:val="008B082B"/>
    <w:rsid w:val="008B0882"/>
    <w:rsid w:val="008B1A8B"/>
    <w:rsid w:val="008B23C7"/>
    <w:rsid w:val="008B27AE"/>
    <w:rsid w:val="008B29A4"/>
    <w:rsid w:val="008B2E00"/>
    <w:rsid w:val="008B2E33"/>
    <w:rsid w:val="008B2E6A"/>
    <w:rsid w:val="008B30A0"/>
    <w:rsid w:val="008B3613"/>
    <w:rsid w:val="008B37AB"/>
    <w:rsid w:val="008B3AFF"/>
    <w:rsid w:val="008B401B"/>
    <w:rsid w:val="008B4333"/>
    <w:rsid w:val="008B49EB"/>
    <w:rsid w:val="008B4A09"/>
    <w:rsid w:val="008B4A51"/>
    <w:rsid w:val="008B4A7E"/>
    <w:rsid w:val="008B4ACD"/>
    <w:rsid w:val="008B4DEF"/>
    <w:rsid w:val="008B5301"/>
    <w:rsid w:val="008B590A"/>
    <w:rsid w:val="008B5D9B"/>
    <w:rsid w:val="008B66DB"/>
    <w:rsid w:val="008B708D"/>
    <w:rsid w:val="008B7605"/>
    <w:rsid w:val="008B7B10"/>
    <w:rsid w:val="008B7C12"/>
    <w:rsid w:val="008B7FDB"/>
    <w:rsid w:val="008C00A3"/>
    <w:rsid w:val="008C0ACB"/>
    <w:rsid w:val="008C0C20"/>
    <w:rsid w:val="008C0FA1"/>
    <w:rsid w:val="008C1430"/>
    <w:rsid w:val="008C1D34"/>
    <w:rsid w:val="008C1F78"/>
    <w:rsid w:val="008C20F0"/>
    <w:rsid w:val="008C2571"/>
    <w:rsid w:val="008C26D0"/>
    <w:rsid w:val="008C27EB"/>
    <w:rsid w:val="008C28A3"/>
    <w:rsid w:val="008C2916"/>
    <w:rsid w:val="008C2B89"/>
    <w:rsid w:val="008C2E79"/>
    <w:rsid w:val="008C30DA"/>
    <w:rsid w:val="008C345C"/>
    <w:rsid w:val="008C3C5A"/>
    <w:rsid w:val="008C4327"/>
    <w:rsid w:val="008C46C4"/>
    <w:rsid w:val="008C4828"/>
    <w:rsid w:val="008C4CB5"/>
    <w:rsid w:val="008C5181"/>
    <w:rsid w:val="008C5226"/>
    <w:rsid w:val="008C53A9"/>
    <w:rsid w:val="008C562F"/>
    <w:rsid w:val="008C5A3F"/>
    <w:rsid w:val="008C5D63"/>
    <w:rsid w:val="008C60E8"/>
    <w:rsid w:val="008C613C"/>
    <w:rsid w:val="008C6464"/>
    <w:rsid w:val="008C64B6"/>
    <w:rsid w:val="008C6979"/>
    <w:rsid w:val="008C6B17"/>
    <w:rsid w:val="008C6C2C"/>
    <w:rsid w:val="008C6DEE"/>
    <w:rsid w:val="008C6ED2"/>
    <w:rsid w:val="008C7F0C"/>
    <w:rsid w:val="008D04AA"/>
    <w:rsid w:val="008D0684"/>
    <w:rsid w:val="008D0D88"/>
    <w:rsid w:val="008D1081"/>
    <w:rsid w:val="008D14E1"/>
    <w:rsid w:val="008D1B1D"/>
    <w:rsid w:val="008D2366"/>
    <w:rsid w:val="008D2C89"/>
    <w:rsid w:val="008D2DB1"/>
    <w:rsid w:val="008D3612"/>
    <w:rsid w:val="008D3F7D"/>
    <w:rsid w:val="008D42DC"/>
    <w:rsid w:val="008D4695"/>
    <w:rsid w:val="008D4B68"/>
    <w:rsid w:val="008D4C9E"/>
    <w:rsid w:val="008D4E25"/>
    <w:rsid w:val="008D510A"/>
    <w:rsid w:val="008D537E"/>
    <w:rsid w:val="008D53FF"/>
    <w:rsid w:val="008D568F"/>
    <w:rsid w:val="008D5A3B"/>
    <w:rsid w:val="008D5A3F"/>
    <w:rsid w:val="008D5A7C"/>
    <w:rsid w:val="008D5B47"/>
    <w:rsid w:val="008D5C5F"/>
    <w:rsid w:val="008D621D"/>
    <w:rsid w:val="008D6653"/>
    <w:rsid w:val="008D6A28"/>
    <w:rsid w:val="008D6ED8"/>
    <w:rsid w:val="008D7349"/>
    <w:rsid w:val="008D76B7"/>
    <w:rsid w:val="008D7B9A"/>
    <w:rsid w:val="008D7C7A"/>
    <w:rsid w:val="008E0012"/>
    <w:rsid w:val="008E080B"/>
    <w:rsid w:val="008E10B1"/>
    <w:rsid w:val="008E155D"/>
    <w:rsid w:val="008E2037"/>
    <w:rsid w:val="008E2A7D"/>
    <w:rsid w:val="008E32C2"/>
    <w:rsid w:val="008E33A7"/>
    <w:rsid w:val="008E36F6"/>
    <w:rsid w:val="008E402B"/>
    <w:rsid w:val="008E43CE"/>
    <w:rsid w:val="008E45E7"/>
    <w:rsid w:val="008E4BBB"/>
    <w:rsid w:val="008E4D45"/>
    <w:rsid w:val="008E5006"/>
    <w:rsid w:val="008E5566"/>
    <w:rsid w:val="008E5889"/>
    <w:rsid w:val="008E5E78"/>
    <w:rsid w:val="008E6755"/>
    <w:rsid w:val="008E6932"/>
    <w:rsid w:val="008E69BC"/>
    <w:rsid w:val="008E6B6C"/>
    <w:rsid w:val="008E6CAF"/>
    <w:rsid w:val="008E6D31"/>
    <w:rsid w:val="008E7266"/>
    <w:rsid w:val="008E7714"/>
    <w:rsid w:val="008E7B1A"/>
    <w:rsid w:val="008E7F02"/>
    <w:rsid w:val="008F012D"/>
    <w:rsid w:val="008F0499"/>
    <w:rsid w:val="008F0E24"/>
    <w:rsid w:val="008F0E59"/>
    <w:rsid w:val="008F1278"/>
    <w:rsid w:val="008F1A5E"/>
    <w:rsid w:val="008F1BD8"/>
    <w:rsid w:val="008F3406"/>
    <w:rsid w:val="008F3842"/>
    <w:rsid w:val="008F3926"/>
    <w:rsid w:val="008F40F2"/>
    <w:rsid w:val="008F4192"/>
    <w:rsid w:val="008F45D8"/>
    <w:rsid w:val="008F4808"/>
    <w:rsid w:val="008F4C4A"/>
    <w:rsid w:val="008F4EF2"/>
    <w:rsid w:val="008F523A"/>
    <w:rsid w:val="008F547F"/>
    <w:rsid w:val="008F57DE"/>
    <w:rsid w:val="008F59DF"/>
    <w:rsid w:val="008F6139"/>
    <w:rsid w:val="008F6B87"/>
    <w:rsid w:val="008F795D"/>
    <w:rsid w:val="009001AD"/>
    <w:rsid w:val="00900782"/>
    <w:rsid w:val="00900B6F"/>
    <w:rsid w:val="00900DF4"/>
    <w:rsid w:val="009014C0"/>
    <w:rsid w:val="00901DFA"/>
    <w:rsid w:val="00902382"/>
    <w:rsid w:val="009029CC"/>
    <w:rsid w:val="00902B7D"/>
    <w:rsid w:val="009032C6"/>
    <w:rsid w:val="009038D5"/>
    <w:rsid w:val="00903C41"/>
    <w:rsid w:val="00903FFE"/>
    <w:rsid w:val="00904103"/>
    <w:rsid w:val="009042A7"/>
    <w:rsid w:val="00904425"/>
    <w:rsid w:val="00904430"/>
    <w:rsid w:val="00904B1E"/>
    <w:rsid w:val="00904D20"/>
    <w:rsid w:val="00905001"/>
    <w:rsid w:val="009056C7"/>
    <w:rsid w:val="0090582F"/>
    <w:rsid w:val="00905BCC"/>
    <w:rsid w:val="00905D53"/>
    <w:rsid w:val="00905DCB"/>
    <w:rsid w:val="00905EBF"/>
    <w:rsid w:val="00906091"/>
    <w:rsid w:val="009060D4"/>
    <w:rsid w:val="00906BF2"/>
    <w:rsid w:val="00907266"/>
    <w:rsid w:val="009072A4"/>
    <w:rsid w:val="00907372"/>
    <w:rsid w:val="00907760"/>
    <w:rsid w:val="0090797D"/>
    <w:rsid w:val="00907DCC"/>
    <w:rsid w:val="009100F8"/>
    <w:rsid w:val="00910673"/>
    <w:rsid w:val="00910F08"/>
    <w:rsid w:val="00910F09"/>
    <w:rsid w:val="00911393"/>
    <w:rsid w:val="0091148C"/>
    <w:rsid w:val="009114F6"/>
    <w:rsid w:val="009116B0"/>
    <w:rsid w:val="00911B16"/>
    <w:rsid w:val="00911B65"/>
    <w:rsid w:val="00911E05"/>
    <w:rsid w:val="00912429"/>
    <w:rsid w:val="00912522"/>
    <w:rsid w:val="009129CB"/>
    <w:rsid w:val="00912DF0"/>
    <w:rsid w:val="00912E4E"/>
    <w:rsid w:val="00912F0E"/>
    <w:rsid w:val="00913017"/>
    <w:rsid w:val="0091376A"/>
    <w:rsid w:val="00914146"/>
    <w:rsid w:val="00914373"/>
    <w:rsid w:val="00914782"/>
    <w:rsid w:val="009147A8"/>
    <w:rsid w:val="0091497A"/>
    <w:rsid w:val="00914A3F"/>
    <w:rsid w:val="00914B96"/>
    <w:rsid w:val="00914C06"/>
    <w:rsid w:val="00915108"/>
    <w:rsid w:val="0091531E"/>
    <w:rsid w:val="00915B25"/>
    <w:rsid w:val="00915BCD"/>
    <w:rsid w:val="00915CB8"/>
    <w:rsid w:val="00915EAD"/>
    <w:rsid w:val="00916050"/>
    <w:rsid w:val="009163DF"/>
    <w:rsid w:val="009165E4"/>
    <w:rsid w:val="00916A8F"/>
    <w:rsid w:val="00917CEE"/>
    <w:rsid w:val="009202E6"/>
    <w:rsid w:val="009202F5"/>
    <w:rsid w:val="00920580"/>
    <w:rsid w:val="0092095B"/>
    <w:rsid w:val="00920A23"/>
    <w:rsid w:val="00920DA5"/>
    <w:rsid w:val="0092169C"/>
    <w:rsid w:val="00921D38"/>
    <w:rsid w:val="00921D63"/>
    <w:rsid w:val="00921D6F"/>
    <w:rsid w:val="009223E7"/>
    <w:rsid w:val="00922437"/>
    <w:rsid w:val="009227DE"/>
    <w:rsid w:val="0092309C"/>
    <w:rsid w:val="009231A6"/>
    <w:rsid w:val="00923730"/>
    <w:rsid w:val="00923A00"/>
    <w:rsid w:val="00923BD9"/>
    <w:rsid w:val="00923FA7"/>
    <w:rsid w:val="00924398"/>
    <w:rsid w:val="009247D8"/>
    <w:rsid w:val="00924FDE"/>
    <w:rsid w:val="00925086"/>
    <w:rsid w:val="00925137"/>
    <w:rsid w:val="009254D8"/>
    <w:rsid w:val="0092592D"/>
    <w:rsid w:val="00925B46"/>
    <w:rsid w:val="00925B75"/>
    <w:rsid w:val="00925FEA"/>
    <w:rsid w:val="00926206"/>
    <w:rsid w:val="009263B7"/>
    <w:rsid w:val="00926749"/>
    <w:rsid w:val="009267E0"/>
    <w:rsid w:val="00926C7B"/>
    <w:rsid w:val="00926DE6"/>
    <w:rsid w:val="00927357"/>
    <w:rsid w:val="00927ADA"/>
    <w:rsid w:val="00927CD3"/>
    <w:rsid w:val="00927DCA"/>
    <w:rsid w:val="0093011A"/>
    <w:rsid w:val="00930261"/>
    <w:rsid w:val="00930281"/>
    <w:rsid w:val="00931719"/>
    <w:rsid w:val="00931D7B"/>
    <w:rsid w:val="00931DFB"/>
    <w:rsid w:val="00932150"/>
    <w:rsid w:val="00932769"/>
    <w:rsid w:val="00932A53"/>
    <w:rsid w:val="00932BCF"/>
    <w:rsid w:val="0093367B"/>
    <w:rsid w:val="0093369A"/>
    <w:rsid w:val="009336FF"/>
    <w:rsid w:val="00933A65"/>
    <w:rsid w:val="00933C49"/>
    <w:rsid w:val="00933C51"/>
    <w:rsid w:val="00934126"/>
    <w:rsid w:val="009343D3"/>
    <w:rsid w:val="009349BB"/>
    <w:rsid w:val="00934DE1"/>
    <w:rsid w:val="00934E70"/>
    <w:rsid w:val="0093560F"/>
    <w:rsid w:val="0093590A"/>
    <w:rsid w:val="00935B80"/>
    <w:rsid w:val="00935C1D"/>
    <w:rsid w:val="009362D5"/>
    <w:rsid w:val="009368D7"/>
    <w:rsid w:val="00936A91"/>
    <w:rsid w:val="00936EB8"/>
    <w:rsid w:val="0093700F"/>
    <w:rsid w:val="0093757D"/>
    <w:rsid w:val="00937A69"/>
    <w:rsid w:val="00937E7E"/>
    <w:rsid w:val="009402BC"/>
    <w:rsid w:val="00940913"/>
    <w:rsid w:val="00941202"/>
    <w:rsid w:val="00941DA2"/>
    <w:rsid w:val="00941ECA"/>
    <w:rsid w:val="00942180"/>
    <w:rsid w:val="0094252B"/>
    <w:rsid w:val="00942BBC"/>
    <w:rsid w:val="009438A9"/>
    <w:rsid w:val="00943FCE"/>
    <w:rsid w:val="009441DF"/>
    <w:rsid w:val="00944530"/>
    <w:rsid w:val="0094483B"/>
    <w:rsid w:val="0094483C"/>
    <w:rsid w:val="0094506F"/>
    <w:rsid w:val="00945261"/>
    <w:rsid w:val="00945433"/>
    <w:rsid w:val="009462FC"/>
    <w:rsid w:val="0094644E"/>
    <w:rsid w:val="0094768B"/>
    <w:rsid w:val="00947EE0"/>
    <w:rsid w:val="00947F6A"/>
    <w:rsid w:val="00950424"/>
    <w:rsid w:val="009505C3"/>
    <w:rsid w:val="009505F8"/>
    <w:rsid w:val="00950A3E"/>
    <w:rsid w:val="00950A87"/>
    <w:rsid w:val="00950AC2"/>
    <w:rsid w:val="00950FA7"/>
    <w:rsid w:val="00950FC8"/>
    <w:rsid w:val="009518A8"/>
    <w:rsid w:val="0095199B"/>
    <w:rsid w:val="00951A05"/>
    <w:rsid w:val="00951F34"/>
    <w:rsid w:val="00951FF9"/>
    <w:rsid w:val="0095208F"/>
    <w:rsid w:val="00952633"/>
    <w:rsid w:val="00952C4F"/>
    <w:rsid w:val="00952F50"/>
    <w:rsid w:val="009532E0"/>
    <w:rsid w:val="009534D8"/>
    <w:rsid w:val="009537DC"/>
    <w:rsid w:val="009538CF"/>
    <w:rsid w:val="00953C0A"/>
    <w:rsid w:val="00954584"/>
    <w:rsid w:val="00954A0E"/>
    <w:rsid w:val="00955089"/>
    <w:rsid w:val="0095517B"/>
    <w:rsid w:val="0095519A"/>
    <w:rsid w:val="00955276"/>
    <w:rsid w:val="009556BA"/>
    <w:rsid w:val="00955C51"/>
    <w:rsid w:val="00955C75"/>
    <w:rsid w:val="00955CE1"/>
    <w:rsid w:val="00955F95"/>
    <w:rsid w:val="009561A2"/>
    <w:rsid w:val="009561FE"/>
    <w:rsid w:val="00956AEB"/>
    <w:rsid w:val="00956C9C"/>
    <w:rsid w:val="0095715B"/>
    <w:rsid w:val="00957671"/>
    <w:rsid w:val="00957850"/>
    <w:rsid w:val="0095787D"/>
    <w:rsid w:val="00960235"/>
    <w:rsid w:val="00961929"/>
    <w:rsid w:val="00961BB8"/>
    <w:rsid w:val="00961CC2"/>
    <w:rsid w:val="00961FB2"/>
    <w:rsid w:val="00962063"/>
    <w:rsid w:val="00962607"/>
    <w:rsid w:val="009628CE"/>
    <w:rsid w:val="00962D3C"/>
    <w:rsid w:val="00962D9C"/>
    <w:rsid w:val="00963876"/>
    <w:rsid w:val="00963A8B"/>
    <w:rsid w:val="00964423"/>
    <w:rsid w:val="00964816"/>
    <w:rsid w:val="00964A1D"/>
    <w:rsid w:val="00964A62"/>
    <w:rsid w:val="00964AD7"/>
    <w:rsid w:val="00964BB1"/>
    <w:rsid w:val="009651FC"/>
    <w:rsid w:val="00965285"/>
    <w:rsid w:val="00965327"/>
    <w:rsid w:val="009654AB"/>
    <w:rsid w:val="0096572D"/>
    <w:rsid w:val="00965E00"/>
    <w:rsid w:val="00965EFA"/>
    <w:rsid w:val="00966846"/>
    <w:rsid w:val="00966938"/>
    <w:rsid w:val="0096727E"/>
    <w:rsid w:val="0096765D"/>
    <w:rsid w:val="009702C9"/>
    <w:rsid w:val="00970874"/>
    <w:rsid w:val="0097088B"/>
    <w:rsid w:val="0097091C"/>
    <w:rsid w:val="00970A04"/>
    <w:rsid w:val="00970C09"/>
    <w:rsid w:val="00970F02"/>
    <w:rsid w:val="00971483"/>
    <w:rsid w:val="00971697"/>
    <w:rsid w:val="00971861"/>
    <w:rsid w:val="00971953"/>
    <w:rsid w:val="0097205B"/>
    <w:rsid w:val="0097220F"/>
    <w:rsid w:val="00973738"/>
    <w:rsid w:val="00973772"/>
    <w:rsid w:val="00973965"/>
    <w:rsid w:val="00973C18"/>
    <w:rsid w:val="00973DC6"/>
    <w:rsid w:val="00974166"/>
    <w:rsid w:val="00974305"/>
    <w:rsid w:val="009744F2"/>
    <w:rsid w:val="009748E0"/>
    <w:rsid w:val="00974A06"/>
    <w:rsid w:val="00974C33"/>
    <w:rsid w:val="00974CF8"/>
    <w:rsid w:val="00974F59"/>
    <w:rsid w:val="00975741"/>
    <w:rsid w:val="00976A89"/>
    <w:rsid w:val="00976AF4"/>
    <w:rsid w:val="00976BF3"/>
    <w:rsid w:val="00976E33"/>
    <w:rsid w:val="009770B1"/>
    <w:rsid w:val="009770E1"/>
    <w:rsid w:val="0097756B"/>
    <w:rsid w:val="009779C3"/>
    <w:rsid w:val="00977A3B"/>
    <w:rsid w:val="00977B4F"/>
    <w:rsid w:val="009803AC"/>
    <w:rsid w:val="009803D3"/>
    <w:rsid w:val="009814DE"/>
    <w:rsid w:val="00981F2F"/>
    <w:rsid w:val="0098245B"/>
    <w:rsid w:val="00982550"/>
    <w:rsid w:val="009825C6"/>
    <w:rsid w:val="009828F6"/>
    <w:rsid w:val="00983097"/>
    <w:rsid w:val="009836B0"/>
    <w:rsid w:val="0098385D"/>
    <w:rsid w:val="00983907"/>
    <w:rsid w:val="00983BE5"/>
    <w:rsid w:val="00983FEC"/>
    <w:rsid w:val="009843E3"/>
    <w:rsid w:val="0098469E"/>
    <w:rsid w:val="00984AD5"/>
    <w:rsid w:val="00985645"/>
    <w:rsid w:val="0098567E"/>
    <w:rsid w:val="009856F4"/>
    <w:rsid w:val="0098593D"/>
    <w:rsid w:val="00985FF1"/>
    <w:rsid w:val="009860BD"/>
    <w:rsid w:val="009862EF"/>
    <w:rsid w:val="00986CF2"/>
    <w:rsid w:val="00986EE9"/>
    <w:rsid w:val="009875C0"/>
    <w:rsid w:val="00987D88"/>
    <w:rsid w:val="0099014E"/>
    <w:rsid w:val="0099017F"/>
    <w:rsid w:val="009903C2"/>
    <w:rsid w:val="00990957"/>
    <w:rsid w:val="0099096F"/>
    <w:rsid w:val="00990ED6"/>
    <w:rsid w:val="009910C8"/>
    <w:rsid w:val="009913E3"/>
    <w:rsid w:val="00991F59"/>
    <w:rsid w:val="00992193"/>
    <w:rsid w:val="0099277C"/>
    <w:rsid w:val="00993836"/>
    <w:rsid w:val="00993B3B"/>
    <w:rsid w:val="0099402E"/>
    <w:rsid w:val="00994310"/>
    <w:rsid w:val="00994861"/>
    <w:rsid w:val="00994B07"/>
    <w:rsid w:val="00995611"/>
    <w:rsid w:val="00995CAA"/>
    <w:rsid w:val="00995E69"/>
    <w:rsid w:val="00995EE8"/>
    <w:rsid w:val="00996839"/>
    <w:rsid w:val="00996C19"/>
    <w:rsid w:val="00996E7D"/>
    <w:rsid w:val="0099723B"/>
    <w:rsid w:val="00997439"/>
    <w:rsid w:val="00997568"/>
    <w:rsid w:val="009978DA"/>
    <w:rsid w:val="009A0718"/>
    <w:rsid w:val="009A097C"/>
    <w:rsid w:val="009A0B26"/>
    <w:rsid w:val="009A1341"/>
    <w:rsid w:val="009A1FE5"/>
    <w:rsid w:val="009A2C0B"/>
    <w:rsid w:val="009A30F1"/>
    <w:rsid w:val="009A3477"/>
    <w:rsid w:val="009A42B2"/>
    <w:rsid w:val="009A4310"/>
    <w:rsid w:val="009A4385"/>
    <w:rsid w:val="009A476B"/>
    <w:rsid w:val="009A49DE"/>
    <w:rsid w:val="009A574B"/>
    <w:rsid w:val="009A5B73"/>
    <w:rsid w:val="009A5D19"/>
    <w:rsid w:val="009A604B"/>
    <w:rsid w:val="009A66E0"/>
    <w:rsid w:val="009A6951"/>
    <w:rsid w:val="009A7256"/>
    <w:rsid w:val="009A731A"/>
    <w:rsid w:val="009B0669"/>
    <w:rsid w:val="009B0BC2"/>
    <w:rsid w:val="009B0EA0"/>
    <w:rsid w:val="009B1329"/>
    <w:rsid w:val="009B1F8C"/>
    <w:rsid w:val="009B2CBF"/>
    <w:rsid w:val="009B30ED"/>
    <w:rsid w:val="009B31EE"/>
    <w:rsid w:val="009B33AA"/>
    <w:rsid w:val="009B3CC1"/>
    <w:rsid w:val="009B4448"/>
    <w:rsid w:val="009B45F1"/>
    <w:rsid w:val="009B4878"/>
    <w:rsid w:val="009B4A0A"/>
    <w:rsid w:val="009B4F41"/>
    <w:rsid w:val="009B4FCB"/>
    <w:rsid w:val="009B5271"/>
    <w:rsid w:val="009B54F4"/>
    <w:rsid w:val="009B628D"/>
    <w:rsid w:val="009B656C"/>
    <w:rsid w:val="009B7287"/>
    <w:rsid w:val="009B7C37"/>
    <w:rsid w:val="009B7D4F"/>
    <w:rsid w:val="009B7E57"/>
    <w:rsid w:val="009B7F46"/>
    <w:rsid w:val="009C0A06"/>
    <w:rsid w:val="009C0C5C"/>
    <w:rsid w:val="009C0D2E"/>
    <w:rsid w:val="009C1501"/>
    <w:rsid w:val="009C1978"/>
    <w:rsid w:val="009C1A47"/>
    <w:rsid w:val="009C1B31"/>
    <w:rsid w:val="009C2329"/>
    <w:rsid w:val="009C3A53"/>
    <w:rsid w:val="009C3A70"/>
    <w:rsid w:val="009C3EDA"/>
    <w:rsid w:val="009C4103"/>
    <w:rsid w:val="009C430D"/>
    <w:rsid w:val="009C4520"/>
    <w:rsid w:val="009C474F"/>
    <w:rsid w:val="009C528B"/>
    <w:rsid w:val="009C5371"/>
    <w:rsid w:val="009C53B6"/>
    <w:rsid w:val="009C581D"/>
    <w:rsid w:val="009C5F21"/>
    <w:rsid w:val="009C6030"/>
    <w:rsid w:val="009C6343"/>
    <w:rsid w:val="009C682A"/>
    <w:rsid w:val="009C6CE5"/>
    <w:rsid w:val="009C700E"/>
    <w:rsid w:val="009C7C39"/>
    <w:rsid w:val="009C7CDE"/>
    <w:rsid w:val="009C7D55"/>
    <w:rsid w:val="009C7ED4"/>
    <w:rsid w:val="009D00EE"/>
    <w:rsid w:val="009D011C"/>
    <w:rsid w:val="009D02B5"/>
    <w:rsid w:val="009D032B"/>
    <w:rsid w:val="009D076E"/>
    <w:rsid w:val="009D0C29"/>
    <w:rsid w:val="009D16D5"/>
    <w:rsid w:val="009D1AA4"/>
    <w:rsid w:val="009D1C83"/>
    <w:rsid w:val="009D1E52"/>
    <w:rsid w:val="009D246F"/>
    <w:rsid w:val="009D3305"/>
    <w:rsid w:val="009D36DB"/>
    <w:rsid w:val="009D3CF1"/>
    <w:rsid w:val="009D3D17"/>
    <w:rsid w:val="009D3D69"/>
    <w:rsid w:val="009D442D"/>
    <w:rsid w:val="009D4763"/>
    <w:rsid w:val="009D4836"/>
    <w:rsid w:val="009D48AA"/>
    <w:rsid w:val="009D4957"/>
    <w:rsid w:val="009D4C8D"/>
    <w:rsid w:val="009D4C92"/>
    <w:rsid w:val="009D505B"/>
    <w:rsid w:val="009D578A"/>
    <w:rsid w:val="009D5F38"/>
    <w:rsid w:val="009D6805"/>
    <w:rsid w:val="009D6AAD"/>
    <w:rsid w:val="009D6CB4"/>
    <w:rsid w:val="009D70BE"/>
    <w:rsid w:val="009D7224"/>
    <w:rsid w:val="009D7760"/>
    <w:rsid w:val="009D7AE6"/>
    <w:rsid w:val="009D7B5D"/>
    <w:rsid w:val="009D7DAC"/>
    <w:rsid w:val="009D7F85"/>
    <w:rsid w:val="009E0944"/>
    <w:rsid w:val="009E0B48"/>
    <w:rsid w:val="009E1116"/>
    <w:rsid w:val="009E138E"/>
    <w:rsid w:val="009E1DEC"/>
    <w:rsid w:val="009E2029"/>
    <w:rsid w:val="009E2CD4"/>
    <w:rsid w:val="009E3073"/>
    <w:rsid w:val="009E3241"/>
    <w:rsid w:val="009E3A7A"/>
    <w:rsid w:val="009E3F6B"/>
    <w:rsid w:val="009E488E"/>
    <w:rsid w:val="009E49A0"/>
    <w:rsid w:val="009E51EB"/>
    <w:rsid w:val="009E52D1"/>
    <w:rsid w:val="009E58B4"/>
    <w:rsid w:val="009E59EF"/>
    <w:rsid w:val="009E6120"/>
    <w:rsid w:val="009E62EB"/>
    <w:rsid w:val="009E671E"/>
    <w:rsid w:val="009E748F"/>
    <w:rsid w:val="009E74C0"/>
    <w:rsid w:val="009E77A5"/>
    <w:rsid w:val="009E798F"/>
    <w:rsid w:val="009E7D6C"/>
    <w:rsid w:val="009F0CD1"/>
    <w:rsid w:val="009F0F3C"/>
    <w:rsid w:val="009F10C8"/>
    <w:rsid w:val="009F14D4"/>
    <w:rsid w:val="009F1553"/>
    <w:rsid w:val="009F16D9"/>
    <w:rsid w:val="009F1779"/>
    <w:rsid w:val="009F1F69"/>
    <w:rsid w:val="009F2583"/>
    <w:rsid w:val="009F2DF7"/>
    <w:rsid w:val="009F33B4"/>
    <w:rsid w:val="009F354C"/>
    <w:rsid w:val="009F3C06"/>
    <w:rsid w:val="009F3CCC"/>
    <w:rsid w:val="009F4002"/>
    <w:rsid w:val="009F45B8"/>
    <w:rsid w:val="009F467F"/>
    <w:rsid w:val="009F47DE"/>
    <w:rsid w:val="009F48C1"/>
    <w:rsid w:val="009F4D27"/>
    <w:rsid w:val="009F4E8B"/>
    <w:rsid w:val="009F52BE"/>
    <w:rsid w:val="009F5397"/>
    <w:rsid w:val="009F53FD"/>
    <w:rsid w:val="009F551B"/>
    <w:rsid w:val="009F5A29"/>
    <w:rsid w:val="009F5B7A"/>
    <w:rsid w:val="009F5E17"/>
    <w:rsid w:val="009F5F33"/>
    <w:rsid w:val="009F6236"/>
    <w:rsid w:val="009F632D"/>
    <w:rsid w:val="009F6D0E"/>
    <w:rsid w:val="009F7173"/>
    <w:rsid w:val="009F78E2"/>
    <w:rsid w:val="009F7910"/>
    <w:rsid w:val="00A000EB"/>
    <w:rsid w:val="00A0052F"/>
    <w:rsid w:val="00A00860"/>
    <w:rsid w:val="00A00994"/>
    <w:rsid w:val="00A00C3F"/>
    <w:rsid w:val="00A013CA"/>
    <w:rsid w:val="00A013CD"/>
    <w:rsid w:val="00A013E0"/>
    <w:rsid w:val="00A019C7"/>
    <w:rsid w:val="00A01F09"/>
    <w:rsid w:val="00A02B1C"/>
    <w:rsid w:val="00A03293"/>
    <w:rsid w:val="00A03B81"/>
    <w:rsid w:val="00A03D52"/>
    <w:rsid w:val="00A03FFE"/>
    <w:rsid w:val="00A044A5"/>
    <w:rsid w:val="00A049EC"/>
    <w:rsid w:val="00A05359"/>
    <w:rsid w:val="00A05E03"/>
    <w:rsid w:val="00A05E96"/>
    <w:rsid w:val="00A05FC8"/>
    <w:rsid w:val="00A06303"/>
    <w:rsid w:val="00A06940"/>
    <w:rsid w:val="00A06A27"/>
    <w:rsid w:val="00A07A77"/>
    <w:rsid w:val="00A07FB3"/>
    <w:rsid w:val="00A105B9"/>
    <w:rsid w:val="00A10E09"/>
    <w:rsid w:val="00A10EAB"/>
    <w:rsid w:val="00A12267"/>
    <w:rsid w:val="00A123A4"/>
    <w:rsid w:val="00A125B0"/>
    <w:rsid w:val="00A12682"/>
    <w:rsid w:val="00A12B2C"/>
    <w:rsid w:val="00A12C90"/>
    <w:rsid w:val="00A13856"/>
    <w:rsid w:val="00A13AE3"/>
    <w:rsid w:val="00A13B1E"/>
    <w:rsid w:val="00A1453F"/>
    <w:rsid w:val="00A14570"/>
    <w:rsid w:val="00A14BA5"/>
    <w:rsid w:val="00A150D1"/>
    <w:rsid w:val="00A157A7"/>
    <w:rsid w:val="00A15BFE"/>
    <w:rsid w:val="00A160AF"/>
    <w:rsid w:val="00A165D2"/>
    <w:rsid w:val="00A1664D"/>
    <w:rsid w:val="00A16B18"/>
    <w:rsid w:val="00A17237"/>
    <w:rsid w:val="00A172A5"/>
    <w:rsid w:val="00A172CF"/>
    <w:rsid w:val="00A175BC"/>
    <w:rsid w:val="00A17AAD"/>
    <w:rsid w:val="00A17C9F"/>
    <w:rsid w:val="00A17E71"/>
    <w:rsid w:val="00A20012"/>
    <w:rsid w:val="00A20322"/>
    <w:rsid w:val="00A206F5"/>
    <w:rsid w:val="00A208F1"/>
    <w:rsid w:val="00A2109A"/>
    <w:rsid w:val="00A214DC"/>
    <w:rsid w:val="00A21858"/>
    <w:rsid w:val="00A21BE6"/>
    <w:rsid w:val="00A226C5"/>
    <w:rsid w:val="00A22912"/>
    <w:rsid w:val="00A22A8B"/>
    <w:rsid w:val="00A23289"/>
    <w:rsid w:val="00A239BD"/>
    <w:rsid w:val="00A23E7C"/>
    <w:rsid w:val="00A23F30"/>
    <w:rsid w:val="00A2408C"/>
    <w:rsid w:val="00A248C8"/>
    <w:rsid w:val="00A24C30"/>
    <w:rsid w:val="00A24DF0"/>
    <w:rsid w:val="00A24E22"/>
    <w:rsid w:val="00A24F47"/>
    <w:rsid w:val="00A25305"/>
    <w:rsid w:val="00A25954"/>
    <w:rsid w:val="00A25E31"/>
    <w:rsid w:val="00A2624A"/>
    <w:rsid w:val="00A26C6B"/>
    <w:rsid w:val="00A26C92"/>
    <w:rsid w:val="00A26F8F"/>
    <w:rsid w:val="00A27463"/>
    <w:rsid w:val="00A2756C"/>
    <w:rsid w:val="00A27779"/>
    <w:rsid w:val="00A27919"/>
    <w:rsid w:val="00A27964"/>
    <w:rsid w:val="00A27A57"/>
    <w:rsid w:val="00A27CA5"/>
    <w:rsid w:val="00A30029"/>
    <w:rsid w:val="00A302AE"/>
    <w:rsid w:val="00A305D7"/>
    <w:rsid w:val="00A3064F"/>
    <w:rsid w:val="00A3090B"/>
    <w:rsid w:val="00A30BCF"/>
    <w:rsid w:val="00A312C2"/>
    <w:rsid w:val="00A316EE"/>
    <w:rsid w:val="00A32112"/>
    <w:rsid w:val="00A32595"/>
    <w:rsid w:val="00A3280C"/>
    <w:rsid w:val="00A33802"/>
    <w:rsid w:val="00A33B21"/>
    <w:rsid w:val="00A340F5"/>
    <w:rsid w:val="00A3437C"/>
    <w:rsid w:val="00A35A86"/>
    <w:rsid w:val="00A35ACB"/>
    <w:rsid w:val="00A35D39"/>
    <w:rsid w:val="00A35E1C"/>
    <w:rsid w:val="00A36207"/>
    <w:rsid w:val="00A365B1"/>
    <w:rsid w:val="00A36902"/>
    <w:rsid w:val="00A36C9B"/>
    <w:rsid w:val="00A36F2F"/>
    <w:rsid w:val="00A37434"/>
    <w:rsid w:val="00A37977"/>
    <w:rsid w:val="00A37BE1"/>
    <w:rsid w:val="00A37E22"/>
    <w:rsid w:val="00A40082"/>
    <w:rsid w:val="00A405F6"/>
    <w:rsid w:val="00A4068E"/>
    <w:rsid w:val="00A4071B"/>
    <w:rsid w:val="00A407F0"/>
    <w:rsid w:val="00A40938"/>
    <w:rsid w:val="00A40C22"/>
    <w:rsid w:val="00A40EAD"/>
    <w:rsid w:val="00A40EE8"/>
    <w:rsid w:val="00A4115D"/>
    <w:rsid w:val="00A41528"/>
    <w:rsid w:val="00A42750"/>
    <w:rsid w:val="00A42A5B"/>
    <w:rsid w:val="00A42C2D"/>
    <w:rsid w:val="00A42DDC"/>
    <w:rsid w:val="00A4318F"/>
    <w:rsid w:val="00A43850"/>
    <w:rsid w:val="00A438FA"/>
    <w:rsid w:val="00A44031"/>
    <w:rsid w:val="00A448C4"/>
    <w:rsid w:val="00A459B7"/>
    <w:rsid w:val="00A45CB1"/>
    <w:rsid w:val="00A4607C"/>
    <w:rsid w:val="00A46090"/>
    <w:rsid w:val="00A4630B"/>
    <w:rsid w:val="00A46362"/>
    <w:rsid w:val="00A47150"/>
    <w:rsid w:val="00A471A6"/>
    <w:rsid w:val="00A471BC"/>
    <w:rsid w:val="00A5047D"/>
    <w:rsid w:val="00A51479"/>
    <w:rsid w:val="00A51499"/>
    <w:rsid w:val="00A514EA"/>
    <w:rsid w:val="00A51F83"/>
    <w:rsid w:val="00A5252F"/>
    <w:rsid w:val="00A528AB"/>
    <w:rsid w:val="00A52E55"/>
    <w:rsid w:val="00A5370A"/>
    <w:rsid w:val="00A53747"/>
    <w:rsid w:val="00A538FB"/>
    <w:rsid w:val="00A5390B"/>
    <w:rsid w:val="00A53CC4"/>
    <w:rsid w:val="00A53F33"/>
    <w:rsid w:val="00A543AB"/>
    <w:rsid w:val="00A544CA"/>
    <w:rsid w:val="00A5452A"/>
    <w:rsid w:val="00A54AEE"/>
    <w:rsid w:val="00A54BF4"/>
    <w:rsid w:val="00A54CF6"/>
    <w:rsid w:val="00A54E8C"/>
    <w:rsid w:val="00A54F40"/>
    <w:rsid w:val="00A550BA"/>
    <w:rsid w:val="00A558A5"/>
    <w:rsid w:val="00A56094"/>
    <w:rsid w:val="00A566EA"/>
    <w:rsid w:val="00A56B6A"/>
    <w:rsid w:val="00A56FFA"/>
    <w:rsid w:val="00A57060"/>
    <w:rsid w:val="00A5722A"/>
    <w:rsid w:val="00A573E1"/>
    <w:rsid w:val="00A573FF"/>
    <w:rsid w:val="00A57626"/>
    <w:rsid w:val="00A57676"/>
    <w:rsid w:val="00A57CE7"/>
    <w:rsid w:val="00A57F81"/>
    <w:rsid w:val="00A603DF"/>
    <w:rsid w:val="00A60A4B"/>
    <w:rsid w:val="00A61143"/>
    <w:rsid w:val="00A612CD"/>
    <w:rsid w:val="00A613A2"/>
    <w:rsid w:val="00A6150D"/>
    <w:rsid w:val="00A61AED"/>
    <w:rsid w:val="00A626D1"/>
    <w:rsid w:val="00A626DD"/>
    <w:rsid w:val="00A62BF0"/>
    <w:rsid w:val="00A62C40"/>
    <w:rsid w:val="00A62C41"/>
    <w:rsid w:val="00A62F77"/>
    <w:rsid w:val="00A6313D"/>
    <w:rsid w:val="00A63142"/>
    <w:rsid w:val="00A63218"/>
    <w:rsid w:val="00A6392C"/>
    <w:rsid w:val="00A6435E"/>
    <w:rsid w:val="00A648B6"/>
    <w:rsid w:val="00A64A7E"/>
    <w:rsid w:val="00A655DE"/>
    <w:rsid w:val="00A655F4"/>
    <w:rsid w:val="00A65BC4"/>
    <w:rsid w:val="00A668C5"/>
    <w:rsid w:val="00A66B50"/>
    <w:rsid w:val="00A66C16"/>
    <w:rsid w:val="00A67297"/>
    <w:rsid w:val="00A673E2"/>
    <w:rsid w:val="00A67727"/>
    <w:rsid w:val="00A6775C"/>
    <w:rsid w:val="00A67C87"/>
    <w:rsid w:val="00A67D23"/>
    <w:rsid w:val="00A700D0"/>
    <w:rsid w:val="00A705D8"/>
    <w:rsid w:val="00A70993"/>
    <w:rsid w:val="00A70A16"/>
    <w:rsid w:val="00A70F0F"/>
    <w:rsid w:val="00A7146C"/>
    <w:rsid w:val="00A71BEB"/>
    <w:rsid w:val="00A72180"/>
    <w:rsid w:val="00A726A3"/>
    <w:rsid w:val="00A72748"/>
    <w:rsid w:val="00A72960"/>
    <w:rsid w:val="00A731B4"/>
    <w:rsid w:val="00A7397E"/>
    <w:rsid w:val="00A73E88"/>
    <w:rsid w:val="00A7421D"/>
    <w:rsid w:val="00A742F3"/>
    <w:rsid w:val="00A74394"/>
    <w:rsid w:val="00A745AF"/>
    <w:rsid w:val="00A7493E"/>
    <w:rsid w:val="00A749D7"/>
    <w:rsid w:val="00A74B70"/>
    <w:rsid w:val="00A7550C"/>
    <w:rsid w:val="00A758BA"/>
    <w:rsid w:val="00A758D8"/>
    <w:rsid w:val="00A75DC2"/>
    <w:rsid w:val="00A76346"/>
    <w:rsid w:val="00A76BC0"/>
    <w:rsid w:val="00A77366"/>
    <w:rsid w:val="00A77684"/>
    <w:rsid w:val="00A77E93"/>
    <w:rsid w:val="00A77EC4"/>
    <w:rsid w:val="00A77F8F"/>
    <w:rsid w:val="00A80674"/>
    <w:rsid w:val="00A80CE9"/>
    <w:rsid w:val="00A81070"/>
    <w:rsid w:val="00A81270"/>
    <w:rsid w:val="00A814EC"/>
    <w:rsid w:val="00A81674"/>
    <w:rsid w:val="00A81935"/>
    <w:rsid w:val="00A81978"/>
    <w:rsid w:val="00A82AD4"/>
    <w:rsid w:val="00A82AE4"/>
    <w:rsid w:val="00A82AE7"/>
    <w:rsid w:val="00A82E23"/>
    <w:rsid w:val="00A83010"/>
    <w:rsid w:val="00A83119"/>
    <w:rsid w:val="00A83263"/>
    <w:rsid w:val="00A8348A"/>
    <w:rsid w:val="00A83759"/>
    <w:rsid w:val="00A83F63"/>
    <w:rsid w:val="00A8479F"/>
    <w:rsid w:val="00A848BB"/>
    <w:rsid w:val="00A84F83"/>
    <w:rsid w:val="00A84F88"/>
    <w:rsid w:val="00A8507F"/>
    <w:rsid w:val="00A8526B"/>
    <w:rsid w:val="00A852DD"/>
    <w:rsid w:val="00A854EE"/>
    <w:rsid w:val="00A85677"/>
    <w:rsid w:val="00A85691"/>
    <w:rsid w:val="00A857B3"/>
    <w:rsid w:val="00A85AED"/>
    <w:rsid w:val="00A85B52"/>
    <w:rsid w:val="00A85CC9"/>
    <w:rsid w:val="00A85EBE"/>
    <w:rsid w:val="00A860A2"/>
    <w:rsid w:val="00A8674D"/>
    <w:rsid w:val="00A86CEE"/>
    <w:rsid w:val="00A86D9C"/>
    <w:rsid w:val="00A8728C"/>
    <w:rsid w:val="00A8774D"/>
    <w:rsid w:val="00A87BA7"/>
    <w:rsid w:val="00A87D3D"/>
    <w:rsid w:val="00A9042B"/>
    <w:rsid w:val="00A906CB"/>
    <w:rsid w:val="00A90913"/>
    <w:rsid w:val="00A9110B"/>
    <w:rsid w:val="00A9111C"/>
    <w:rsid w:val="00A91BC9"/>
    <w:rsid w:val="00A91EA7"/>
    <w:rsid w:val="00A92116"/>
    <w:rsid w:val="00A9232B"/>
    <w:rsid w:val="00A92BF4"/>
    <w:rsid w:val="00A92C99"/>
    <w:rsid w:val="00A92E7F"/>
    <w:rsid w:val="00A9311B"/>
    <w:rsid w:val="00A93477"/>
    <w:rsid w:val="00A93588"/>
    <w:rsid w:val="00A9383B"/>
    <w:rsid w:val="00A939FC"/>
    <w:rsid w:val="00A93B6A"/>
    <w:rsid w:val="00A93CA5"/>
    <w:rsid w:val="00A93F06"/>
    <w:rsid w:val="00A93F84"/>
    <w:rsid w:val="00A94AAF"/>
    <w:rsid w:val="00A95A02"/>
    <w:rsid w:val="00A961E3"/>
    <w:rsid w:val="00A96C0E"/>
    <w:rsid w:val="00A97129"/>
    <w:rsid w:val="00A972AA"/>
    <w:rsid w:val="00A972B5"/>
    <w:rsid w:val="00A97571"/>
    <w:rsid w:val="00A9768B"/>
    <w:rsid w:val="00A97B2D"/>
    <w:rsid w:val="00A97BAC"/>
    <w:rsid w:val="00A97BE4"/>
    <w:rsid w:val="00A97DA3"/>
    <w:rsid w:val="00A97E0D"/>
    <w:rsid w:val="00A97ECE"/>
    <w:rsid w:val="00AA0BA4"/>
    <w:rsid w:val="00AA0C56"/>
    <w:rsid w:val="00AA0C74"/>
    <w:rsid w:val="00AA12BF"/>
    <w:rsid w:val="00AA14D0"/>
    <w:rsid w:val="00AA184C"/>
    <w:rsid w:val="00AA18D1"/>
    <w:rsid w:val="00AA19DC"/>
    <w:rsid w:val="00AA1F0D"/>
    <w:rsid w:val="00AA1F7E"/>
    <w:rsid w:val="00AA2FAD"/>
    <w:rsid w:val="00AA3097"/>
    <w:rsid w:val="00AA3163"/>
    <w:rsid w:val="00AA3204"/>
    <w:rsid w:val="00AA37C9"/>
    <w:rsid w:val="00AA37EC"/>
    <w:rsid w:val="00AA3B10"/>
    <w:rsid w:val="00AA3F3B"/>
    <w:rsid w:val="00AA42EF"/>
    <w:rsid w:val="00AA4682"/>
    <w:rsid w:val="00AA4B18"/>
    <w:rsid w:val="00AA5F03"/>
    <w:rsid w:val="00AA6967"/>
    <w:rsid w:val="00AA6EB1"/>
    <w:rsid w:val="00AA7766"/>
    <w:rsid w:val="00AA780F"/>
    <w:rsid w:val="00AA7C36"/>
    <w:rsid w:val="00AB084B"/>
    <w:rsid w:val="00AB0BFF"/>
    <w:rsid w:val="00AB12BB"/>
    <w:rsid w:val="00AB1527"/>
    <w:rsid w:val="00AB1637"/>
    <w:rsid w:val="00AB16C3"/>
    <w:rsid w:val="00AB2193"/>
    <w:rsid w:val="00AB230B"/>
    <w:rsid w:val="00AB2456"/>
    <w:rsid w:val="00AB2B78"/>
    <w:rsid w:val="00AB3501"/>
    <w:rsid w:val="00AB3544"/>
    <w:rsid w:val="00AB3592"/>
    <w:rsid w:val="00AB3836"/>
    <w:rsid w:val="00AB3837"/>
    <w:rsid w:val="00AB3895"/>
    <w:rsid w:val="00AB420D"/>
    <w:rsid w:val="00AB49AC"/>
    <w:rsid w:val="00AB49EA"/>
    <w:rsid w:val="00AB4B39"/>
    <w:rsid w:val="00AB4E24"/>
    <w:rsid w:val="00AB5333"/>
    <w:rsid w:val="00AB53C7"/>
    <w:rsid w:val="00AB5648"/>
    <w:rsid w:val="00AB56BB"/>
    <w:rsid w:val="00AB600B"/>
    <w:rsid w:val="00AB6119"/>
    <w:rsid w:val="00AB629E"/>
    <w:rsid w:val="00AB6676"/>
    <w:rsid w:val="00AB6C71"/>
    <w:rsid w:val="00AB73B7"/>
    <w:rsid w:val="00AB78A0"/>
    <w:rsid w:val="00AB7A24"/>
    <w:rsid w:val="00AB7CC7"/>
    <w:rsid w:val="00AB7F47"/>
    <w:rsid w:val="00AC0798"/>
    <w:rsid w:val="00AC0D3E"/>
    <w:rsid w:val="00AC14B6"/>
    <w:rsid w:val="00AC16B9"/>
    <w:rsid w:val="00AC1837"/>
    <w:rsid w:val="00AC1966"/>
    <w:rsid w:val="00AC1A19"/>
    <w:rsid w:val="00AC1B7B"/>
    <w:rsid w:val="00AC1D7A"/>
    <w:rsid w:val="00AC2F0D"/>
    <w:rsid w:val="00AC3023"/>
    <w:rsid w:val="00AC3470"/>
    <w:rsid w:val="00AC3927"/>
    <w:rsid w:val="00AC3996"/>
    <w:rsid w:val="00AC3F1C"/>
    <w:rsid w:val="00AC4707"/>
    <w:rsid w:val="00AC47A2"/>
    <w:rsid w:val="00AC4854"/>
    <w:rsid w:val="00AC4FFA"/>
    <w:rsid w:val="00AC55EA"/>
    <w:rsid w:val="00AC56ED"/>
    <w:rsid w:val="00AC5D47"/>
    <w:rsid w:val="00AC5D67"/>
    <w:rsid w:val="00AC5D84"/>
    <w:rsid w:val="00AC5DE9"/>
    <w:rsid w:val="00AC63B5"/>
    <w:rsid w:val="00AC6725"/>
    <w:rsid w:val="00AC6B8E"/>
    <w:rsid w:val="00AC70CD"/>
    <w:rsid w:val="00AD05A1"/>
    <w:rsid w:val="00AD0851"/>
    <w:rsid w:val="00AD0C84"/>
    <w:rsid w:val="00AD1387"/>
    <w:rsid w:val="00AD141B"/>
    <w:rsid w:val="00AD1FE2"/>
    <w:rsid w:val="00AD231F"/>
    <w:rsid w:val="00AD256D"/>
    <w:rsid w:val="00AD2AE5"/>
    <w:rsid w:val="00AD2BD9"/>
    <w:rsid w:val="00AD2ECE"/>
    <w:rsid w:val="00AD33BE"/>
    <w:rsid w:val="00AD34BF"/>
    <w:rsid w:val="00AD38EB"/>
    <w:rsid w:val="00AD4024"/>
    <w:rsid w:val="00AD428E"/>
    <w:rsid w:val="00AD43EF"/>
    <w:rsid w:val="00AD4E13"/>
    <w:rsid w:val="00AD4F5C"/>
    <w:rsid w:val="00AD53C7"/>
    <w:rsid w:val="00AD53DA"/>
    <w:rsid w:val="00AD5DDD"/>
    <w:rsid w:val="00AD5E1E"/>
    <w:rsid w:val="00AD604C"/>
    <w:rsid w:val="00AD662F"/>
    <w:rsid w:val="00AD6904"/>
    <w:rsid w:val="00AD6D5E"/>
    <w:rsid w:val="00AD7084"/>
    <w:rsid w:val="00AD7A28"/>
    <w:rsid w:val="00AD7AD3"/>
    <w:rsid w:val="00AD7C54"/>
    <w:rsid w:val="00AD7EB7"/>
    <w:rsid w:val="00AE03B9"/>
    <w:rsid w:val="00AE07E6"/>
    <w:rsid w:val="00AE0F21"/>
    <w:rsid w:val="00AE11CD"/>
    <w:rsid w:val="00AE153C"/>
    <w:rsid w:val="00AE1828"/>
    <w:rsid w:val="00AE1829"/>
    <w:rsid w:val="00AE205F"/>
    <w:rsid w:val="00AE234B"/>
    <w:rsid w:val="00AE2428"/>
    <w:rsid w:val="00AE2781"/>
    <w:rsid w:val="00AE2CFC"/>
    <w:rsid w:val="00AE3009"/>
    <w:rsid w:val="00AE3A59"/>
    <w:rsid w:val="00AE3BDC"/>
    <w:rsid w:val="00AE3FC2"/>
    <w:rsid w:val="00AE4AD5"/>
    <w:rsid w:val="00AE5613"/>
    <w:rsid w:val="00AE5742"/>
    <w:rsid w:val="00AE5B61"/>
    <w:rsid w:val="00AE6B8D"/>
    <w:rsid w:val="00AE6ED4"/>
    <w:rsid w:val="00AE6FEF"/>
    <w:rsid w:val="00AE72FE"/>
    <w:rsid w:val="00AE74B5"/>
    <w:rsid w:val="00AE7C29"/>
    <w:rsid w:val="00AE7E25"/>
    <w:rsid w:val="00AF041A"/>
    <w:rsid w:val="00AF0E6E"/>
    <w:rsid w:val="00AF136C"/>
    <w:rsid w:val="00AF13B8"/>
    <w:rsid w:val="00AF1606"/>
    <w:rsid w:val="00AF2120"/>
    <w:rsid w:val="00AF24F0"/>
    <w:rsid w:val="00AF2C40"/>
    <w:rsid w:val="00AF300F"/>
    <w:rsid w:val="00AF303A"/>
    <w:rsid w:val="00AF337F"/>
    <w:rsid w:val="00AF3698"/>
    <w:rsid w:val="00AF38AB"/>
    <w:rsid w:val="00AF4442"/>
    <w:rsid w:val="00AF4562"/>
    <w:rsid w:val="00AF49A0"/>
    <w:rsid w:val="00AF4A0E"/>
    <w:rsid w:val="00AF4DB6"/>
    <w:rsid w:val="00AF5D76"/>
    <w:rsid w:val="00AF5FF0"/>
    <w:rsid w:val="00AF65F5"/>
    <w:rsid w:val="00AF75C4"/>
    <w:rsid w:val="00AF75CE"/>
    <w:rsid w:val="00AF76A6"/>
    <w:rsid w:val="00AF7988"/>
    <w:rsid w:val="00AF79B5"/>
    <w:rsid w:val="00B004A3"/>
    <w:rsid w:val="00B0064E"/>
    <w:rsid w:val="00B00A26"/>
    <w:rsid w:val="00B00F2F"/>
    <w:rsid w:val="00B0127E"/>
    <w:rsid w:val="00B013A5"/>
    <w:rsid w:val="00B013E1"/>
    <w:rsid w:val="00B01D70"/>
    <w:rsid w:val="00B01F4C"/>
    <w:rsid w:val="00B01F6B"/>
    <w:rsid w:val="00B025D8"/>
    <w:rsid w:val="00B02689"/>
    <w:rsid w:val="00B02FC7"/>
    <w:rsid w:val="00B0320C"/>
    <w:rsid w:val="00B038F2"/>
    <w:rsid w:val="00B03988"/>
    <w:rsid w:val="00B03A11"/>
    <w:rsid w:val="00B03D21"/>
    <w:rsid w:val="00B04489"/>
    <w:rsid w:val="00B04548"/>
    <w:rsid w:val="00B04705"/>
    <w:rsid w:val="00B05968"/>
    <w:rsid w:val="00B05A52"/>
    <w:rsid w:val="00B05B94"/>
    <w:rsid w:val="00B0607F"/>
    <w:rsid w:val="00B0610C"/>
    <w:rsid w:val="00B061C8"/>
    <w:rsid w:val="00B0675D"/>
    <w:rsid w:val="00B06C51"/>
    <w:rsid w:val="00B07259"/>
    <w:rsid w:val="00B07570"/>
    <w:rsid w:val="00B07665"/>
    <w:rsid w:val="00B07CBE"/>
    <w:rsid w:val="00B107F4"/>
    <w:rsid w:val="00B10B17"/>
    <w:rsid w:val="00B10D27"/>
    <w:rsid w:val="00B10E31"/>
    <w:rsid w:val="00B11415"/>
    <w:rsid w:val="00B117D7"/>
    <w:rsid w:val="00B11C0F"/>
    <w:rsid w:val="00B11D0F"/>
    <w:rsid w:val="00B11DD3"/>
    <w:rsid w:val="00B1259D"/>
    <w:rsid w:val="00B12605"/>
    <w:rsid w:val="00B12B49"/>
    <w:rsid w:val="00B1301E"/>
    <w:rsid w:val="00B13026"/>
    <w:rsid w:val="00B134E5"/>
    <w:rsid w:val="00B14115"/>
    <w:rsid w:val="00B152DA"/>
    <w:rsid w:val="00B155EA"/>
    <w:rsid w:val="00B1565A"/>
    <w:rsid w:val="00B15A28"/>
    <w:rsid w:val="00B15EE5"/>
    <w:rsid w:val="00B15F2C"/>
    <w:rsid w:val="00B17B01"/>
    <w:rsid w:val="00B17B7D"/>
    <w:rsid w:val="00B201D8"/>
    <w:rsid w:val="00B205BA"/>
    <w:rsid w:val="00B208D1"/>
    <w:rsid w:val="00B20D12"/>
    <w:rsid w:val="00B213A7"/>
    <w:rsid w:val="00B21501"/>
    <w:rsid w:val="00B215AF"/>
    <w:rsid w:val="00B21A5B"/>
    <w:rsid w:val="00B21ABB"/>
    <w:rsid w:val="00B221C7"/>
    <w:rsid w:val="00B22873"/>
    <w:rsid w:val="00B2293E"/>
    <w:rsid w:val="00B22BF1"/>
    <w:rsid w:val="00B23001"/>
    <w:rsid w:val="00B230A9"/>
    <w:rsid w:val="00B23151"/>
    <w:rsid w:val="00B233EB"/>
    <w:rsid w:val="00B2344E"/>
    <w:rsid w:val="00B235DD"/>
    <w:rsid w:val="00B23C1A"/>
    <w:rsid w:val="00B23D87"/>
    <w:rsid w:val="00B24117"/>
    <w:rsid w:val="00B242F2"/>
    <w:rsid w:val="00B246A1"/>
    <w:rsid w:val="00B24852"/>
    <w:rsid w:val="00B24ABC"/>
    <w:rsid w:val="00B251F7"/>
    <w:rsid w:val="00B251FB"/>
    <w:rsid w:val="00B25C25"/>
    <w:rsid w:val="00B25CE1"/>
    <w:rsid w:val="00B25CF3"/>
    <w:rsid w:val="00B25FD4"/>
    <w:rsid w:val="00B261DA"/>
    <w:rsid w:val="00B26394"/>
    <w:rsid w:val="00B26AC4"/>
    <w:rsid w:val="00B26AC6"/>
    <w:rsid w:val="00B27017"/>
    <w:rsid w:val="00B27347"/>
    <w:rsid w:val="00B2734C"/>
    <w:rsid w:val="00B27DCF"/>
    <w:rsid w:val="00B30174"/>
    <w:rsid w:val="00B306BF"/>
    <w:rsid w:val="00B30BF2"/>
    <w:rsid w:val="00B3113D"/>
    <w:rsid w:val="00B31204"/>
    <w:rsid w:val="00B319BC"/>
    <w:rsid w:val="00B31A13"/>
    <w:rsid w:val="00B31D34"/>
    <w:rsid w:val="00B3223C"/>
    <w:rsid w:val="00B3261C"/>
    <w:rsid w:val="00B326CC"/>
    <w:rsid w:val="00B32837"/>
    <w:rsid w:val="00B32CAE"/>
    <w:rsid w:val="00B32EA8"/>
    <w:rsid w:val="00B3329C"/>
    <w:rsid w:val="00B332DE"/>
    <w:rsid w:val="00B33A8B"/>
    <w:rsid w:val="00B33B1D"/>
    <w:rsid w:val="00B341E5"/>
    <w:rsid w:val="00B34348"/>
    <w:rsid w:val="00B343E2"/>
    <w:rsid w:val="00B34534"/>
    <w:rsid w:val="00B346E2"/>
    <w:rsid w:val="00B34A3F"/>
    <w:rsid w:val="00B34C83"/>
    <w:rsid w:val="00B34C9D"/>
    <w:rsid w:val="00B34E14"/>
    <w:rsid w:val="00B34ED1"/>
    <w:rsid w:val="00B35004"/>
    <w:rsid w:val="00B35B1A"/>
    <w:rsid w:val="00B35BDA"/>
    <w:rsid w:val="00B36A81"/>
    <w:rsid w:val="00B36DB4"/>
    <w:rsid w:val="00B36F0C"/>
    <w:rsid w:val="00B3740A"/>
    <w:rsid w:val="00B37D73"/>
    <w:rsid w:val="00B37E6F"/>
    <w:rsid w:val="00B40159"/>
    <w:rsid w:val="00B40696"/>
    <w:rsid w:val="00B409A0"/>
    <w:rsid w:val="00B41061"/>
    <w:rsid w:val="00B4195A"/>
    <w:rsid w:val="00B41BB6"/>
    <w:rsid w:val="00B42609"/>
    <w:rsid w:val="00B42A73"/>
    <w:rsid w:val="00B42B52"/>
    <w:rsid w:val="00B42F38"/>
    <w:rsid w:val="00B430D1"/>
    <w:rsid w:val="00B43241"/>
    <w:rsid w:val="00B4344A"/>
    <w:rsid w:val="00B43AB7"/>
    <w:rsid w:val="00B43FCC"/>
    <w:rsid w:val="00B44096"/>
    <w:rsid w:val="00B44685"/>
    <w:rsid w:val="00B45683"/>
    <w:rsid w:val="00B45AB0"/>
    <w:rsid w:val="00B45BD6"/>
    <w:rsid w:val="00B468FC"/>
    <w:rsid w:val="00B47ED7"/>
    <w:rsid w:val="00B502E3"/>
    <w:rsid w:val="00B505FD"/>
    <w:rsid w:val="00B50883"/>
    <w:rsid w:val="00B5118E"/>
    <w:rsid w:val="00B51345"/>
    <w:rsid w:val="00B513DF"/>
    <w:rsid w:val="00B516DE"/>
    <w:rsid w:val="00B516E4"/>
    <w:rsid w:val="00B51C52"/>
    <w:rsid w:val="00B52000"/>
    <w:rsid w:val="00B52647"/>
    <w:rsid w:val="00B52999"/>
    <w:rsid w:val="00B52A50"/>
    <w:rsid w:val="00B53E2A"/>
    <w:rsid w:val="00B53F23"/>
    <w:rsid w:val="00B54359"/>
    <w:rsid w:val="00B54508"/>
    <w:rsid w:val="00B54520"/>
    <w:rsid w:val="00B559EB"/>
    <w:rsid w:val="00B5602C"/>
    <w:rsid w:val="00B5628B"/>
    <w:rsid w:val="00B5647E"/>
    <w:rsid w:val="00B56898"/>
    <w:rsid w:val="00B56E93"/>
    <w:rsid w:val="00B57554"/>
    <w:rsid w:val="00B57792"/>
    <w:rsid w:val="00B57912"/>
    <w:rsid w:val="00B57A68"/>
    <w:rsid w:val="00B600E0"/>
    <w:rsid w:val="00B6017C"/>
    <w:rsid w:val="00B6043A"/>
    <w:rsid w:val="00B604E0"/>
    <w:rsid w:val="00B604E8"/>
    <w:rsid w:val="00B605AF"/>
    <w:rsid w:val="00B60DFE"/>
    <w:rsid w:val="00B6149F"/>
    <w:rsid w:val="00B61B13"/>
    <w:rsid w:val="00B61E9F"/>
    <w:rsid w:val="00B622AD"/>
    <w:rsid w:val="00B62706"/>
    <w:rsid w:val="00B632FB"/>
    <w:rsid w:val="00B6362F"/>
    <w:rsid w:val="00B6367B"/>
    <w:rsid w:val="00B636A2"/>
    <w:rsid w:val="00B636B9"/>
    <w:rsid w:val="00B63731"/>
    <w:rsid w:val="00B639B3"/>
    <w:rsid w:val="00B64D4C"/>
    <w:rsid w:val="00B6512D"/>
    <w:rsid w:val="00B65BA6"/>
    <w:rsid w:val="00B65E48"/>
    <w:rsid w:val="00B660D1"/>
    <w:rsid w:val="00B676EE"/>
    <w:rsid w:val="00B67E1D"/>
    <w:rsid w:val="00B7073F"/>
    <w:rsid w:val="00B70C2F"/>
    <w:rsid w:val="00B70CA5"/>
    <w:rsid w:val="00B71377"/>
    <w:rsid w:val="00B714EF"/>
    <w:rsid w:val="00B71968"/>
    <w:rsid w:val="00B71C80"/>
    <w:rsid w:val="00B71E91"/>
    <w:rsid w:val="00B72568"/>
    <w:rsid w:val="00B72591"/>
    <w:rsid w:val="00B72ABF"/>
    <w:rsid w:val="00B72F5D"/>
    <w:rsid w:val="00B7309B"/>
    <w:rsid w:val="00B733D5"/>
    <w:rsid w:val="00B733F3"/>
    <w:rsid w:val="00B7343E"/>
    <w:rsid w:val="00B737D9"/>
    <w:rsid w:val="00B73951"/>
    <w:rsid w:val="00B73ED4"/>
    <w:rsid w:val="00B742B9"/>
    <w:rsid w:val="00B744E4"/>
    <w:rsid w:val="00B745F3"/>
    <w:rsid w:val="00B74884"/>
    <w:rsid w:val="00B749E0"/>
    <w:rsid w:val="00B74E6C"/>
    <w:rsid w:val="00B7522F"/>
    <w:rsid w:val="00B756C6"/>
    <w:rsid w:val="00B75821"/>
    <w:rsid w:val="00B76095"/>
    <w:rsid w:val="00B761B8"/>
    <w:rsid w:val="00B76244"/>
    <w:rsid w:val="00B76A32"/>
    <w:rsid w:val="00B775BE"/>
    <w:rsid w:val="00B776BA"/>
    <w:rsid w:val="00B77939"/>
    <w:rsid w:val="00B77C61"/>
    <w:rsid w:val="00B80251"/>
    <w:rsid w:val="00B802EE"/>
    <w:rsid w:val="00B80979"/>
    <w:rsid w:val="00B80A68"/>
    <w:rsid w:val="00B820E2"/>
    <w:rsid w:val="00B827B1"/>
    <w:rsid w:val="00B8340B"/>
    <w:rsid w:val="00B8373A"/>
    <w:rsid w:val="00B83C95"/>
    <w:rsid w:val="00B8429E"/>
    <w:rsid w:val="00B842E7"/>
    <w:rsid w:val="00B84778"/>
    <w:rsid w:val="00B8499D"/>
    <w:rsid w:val="00B849ED"/>
    <w:rsid w:val="00B85533"/>
    <w:rsid w:val="00B856AE"/>
    <w:rsid w:val="00B85819"/>
    <w:rsid w:val="00B85B00"/>
    <w:rsid w:val="00B85FEB"/>
    <w:rsid w:val="00B8632E"/>
    <w:rsid w:val="00B8651B"/>
    <w:rsid w:val="00B86A7B"/>
    <w:rsid w:val="00B86E6C"/>
    <w:rsid w:val="00B8701F"/>
    <w:rsid w:val="00B87361"/>
    <w:rsid w:val="00B87D1A"/>
    <w:rsid w:val="00B87D45"/>
    <w:rsid w:val="00B87F97"/>
    <w:rsid w:val="00B90535"/>
    <w:rsid w:val="00B913B8"/>
    <w:rsid w:val="00B919FB"/>
    <w:rsid w:val="00B91B40"/>
    <w:rsid w:val="00B91CCB"/>
    <w:rsid w:val="00B91FE1"/>
    <w:rsid w:val="00B92A51"/>
    <w:rsid w:val="00B92C78"/>
    <w:rsid w:val="00B932EA"/>
    <w:rsid w:val="00B93741"/>
    <w:rsid w:val="00B93954"/>
    <w:rsid w:val="00B93D5F"/>
    <w:rsid w:val="00B94581"/>
    <w:rsid w:val="00B94740"/>
    <w:rsid w:val="00B9484D"/>
    <w:rsid w:val="00B94F09"/>
    <w:rsid w:val="00B953AA"/>
    <w:rsid w:val="00B95A9D"/>
    <w:rsid w:val="00B95ABD"/>
    <w:rsid w:val="00B95B2F"/>
    <w:rsid w:val="00B965C3"/>
    <w:rsid w:val="00B96F57"/>
    <w:rsid w:val="00B97354"/>
    <w:rsid w:val="00B97916"/>
    <w:rsid w:val="00BA07C3"/>
    <w:rsid w:val="00BA0AA1"/>
    <w:rsid w:val="00BA0C82"/>
    <w:rsid w:val="00BA0C97"/>
    <w:rsid w:val="00BA1360"/>
    <w:rsid w:val="00BA15B9"/>
    <w:rsid w:val="00BA1B92"/>
    <w:rsid w:val="00BA1C44"/>
    <w:rsid w:val="00BA21FC"/>
    <w:rsid w:val="00BA3592"/>
    <w:rsid w:val="00BA3A76"/>
    <w:rsid w:val="00BA3AD1"/>
    <w:rsid w:val="00BA3D29"/>
    <w:rsid w:val="00BA4559"/>
    <w:rsid w:val="00BA50A6"/>
    <w:rsid w:val="00BA50CA"/>
    <w:rsid w:val="00BA544A"/>
    <w:rsid w:val="00BA6A95"/>
    <w:rsid w:val="00BA6D28"/>
    <w:rsid w:val="00BB07F8"/>
    <w:rsid w:val="00BB0911"/>
    <w:rsid w:val="00BB0C52"/>
    <w:rsid w:val="00BB0E36"/>
    <w:rsid w:val="00BB1CDE"/>
    <w:rsid w:val="00BB1F16"/>
    <w:rsid w:val="00BB2541"/>
    <w:rsid w:val="00BB2758"/>
    <w:rsid w:val="00BB2E13"/>
    <w:rsid w:val="00BB2E86"/>
    <w:rsid w:val="00BB2F39"/>
    <w:rsid w:val="00BB3309"/>
    <w:rsid w:val="00BB35AA"/>
    <w:rsid w:val="00BB3C46"/>
    <w:rsid w:val="00BB3EA2"/>
    <w:rsid w:val="00BB3FC2"/>
    <w:rsid w:val="00BB4079"/>
    <w:rsid w:val="00BB42BC"/>
    <w:rsid w:val="00BB4DAE"/>
    <w:rsid w:val="00BB5248"/>
    <w:rsid w:val="00BB563D"/>
    <w:rsid w:val="00BB5B99"/>
    <w:rsid w:val="00BB5D59"/>
    <w:rsid w:val="00BB5DCE"/>
    <w:rsid w:val="00BB5E03"/>
    <w:rsid w:val="00BB5E49"/>
    <w:rsid w:val="00BB63A2"/>
    <w:rsid w:val="00BB682B"/>
    <w:rsid w:val="00BB6950"/>
    <w:rsid w:val="00BB6CCA"/>
    <w:rsid w:val="00BB6D7E"/>
    <w:rsid w:val="00BB6FB6"/>
    <w:rsid w:val="00BB739A"/>
    <w:rsid w:val="00BB7523"/>
    <w:rsid w:val="00BB7A82"/>
    <w:rsid w:val="00BB7D76"/>
    <w:rsid w:val="00BB7F61"/>
    <w:rsid w:val="00BC0054"/>
    <w:rsid w:val="00BC07CF"/>
    <w:rsid w:val="00BC08F8"/>
    <w:rsid w:val="00BC0BE4"/>
    <w:rsid w:val="00BC0DDC"/>
    <w:rsid w:val="00BC1379"/>
    <w:rsid w:val="00BC1A20"/>
    <w:rsid w:val="00BC1B6E"/>
    <w:rsid w:val="00BC1BA9"/>
    <w:rsid w:val="00BC1E98"/>
    <w:rsid w:val="00BC2247"/>
    <w:rsid w:val="00BC2498"/>
    <w:rsid w:val="00BC27E0"/>
    <w:rsid w:val="00BC28FF"/>
    <w:rsid w:val="00BC2CBC"/>
    <w:rsid w:val="00BC2D69"/>
    <w:rsid w:val="00BC32A6"/>
    <w:rsid w:val="00BC4147"/>
    <w:rsid w:val="00BC42B8"/>
    <w:rsid w:val="00BC4400"/>
    <w:rsid w:val="00BC447A"/>
    <w:rsid w:val="00BC5317"/>
    <w:rsid w:val="00BC5689"/>
    <w:rsid w:val="00BC5C00"/>
    <w:rsid w:val="00BC5D4C"/>
    <w:rsid w:val="00BC5FCE"/>
    <w:rsid w:val="00BC6248"/>
    <w:rsid w:val="00BC6793"/>
    <w:rsid w:val="00BC680E"/>
    <w:rsid w:val="00BC6B63"/>
    <w:rsid w:val="00BC6EC5"/>
    <w:rsid w:val="00BC715D"/>
    <w:rsid w:val="00BC7BEC"/>
    <w:rsid w:val="00BC7F09"/>
    <w:rsid w:val="00BD05D5"/>
    <w:rsid w:val="00BD0675"/>
    <w:rsid w:val="00BD0A9B"/>
    <w:rsid w:val="00BD0C4A"/>
    <w:rsid w:val="00BD12AE"/>
    <w:rsid w:val="00BD1312"/>
    <w:rsid w:val="00BD1DCF"/>
    <w:rsid w:val="00BD24D2"/>
    <w:rsid w:val="00BD2C28"/>
    <w:rsid w:val="00BD3169"/>
    <w:rsid w:val="00BD352F"/>
    <w:rsid w:val="00BD3BF2"/>
    <w:rsid w:val="00BD3CC1"/>
    <w:rsid w:val="00BD3D36"/>
    <w:rsid w:val="00BD4733"/>
    <w:rsid w:val="00BD47CE"/>
    <w:rsid w:val="00BD4CD1"/>
    <w:rsid w:val="00BD4F74"/>
    <w:rsid w:val="00BD5855"/>
    <w:rsid w:val="00BD5E87"/>
    <w:rsid w:val="00BD667F"/>
    <w:rsid w:val="00BD6D26"/>
    <w:rsid w:val="00BD70B6"/>
    <w:rsid w:val="00BD7210"/>
    <w:rsid w:val="00BD7241"/>
    <w:rsid w:val="00BD732E"/>
    <w:rsid w:val="00BD76E9"/>
    <w:rsid w:val="00BD7907"/>
    <w:rsid w:val="00BD7A84"/>
    <w:rsid w:val="00BD7BFC"/>
    <w:rsid w:val="00BD7E1F"/>
    <w:rsid w:val="00BE0934"/>
    <w:rsid w:val="00BE0BE8"/>
    <w:rsid w:val="00BE0EBD"/>
    <w:rsid w:val="00BE0F54"/>
    <w:rsid w:val="00BE2121"/>
    <w:rsid w:val="00BE28A3"/>
    <w:rsid w:val="00BE2E49"/>
    <w:rsid w:val="00BE301D"/>
    <w:rsid w:val="00BE36C5"/>
    <w:rsid w:val="00BE3BA2"/>
    <w:rsid w:val="00BE3C2D"/>
    <w:rsid w:val="00BE4307"/>
    <w:rsid w:val="00BE49D8"/>
    <w:rsid w:val="00BE4BBB"/>
    <w:rsid w:val="00BE4C7C"/>
    <w:rsid w:val="00BE5969"/>
    <w:rsid w:val="00BE74B5"/>
    <w:rsid w:val="00BE75E7"/>
    <w:rsid w:val="00BE77DB"/>
    <w:rsid w:val="00BE7C91"/>
    <w:rsid w:val="00BE7DCC"/>
    <w:rsid w:val="00BF01FC"/>
    <w:rsid w:val="00BF0544"/>
    <w:rsid w:val="00BF0613"/>
    <w:rsid w:val="00BF0CFF"/>
    <w:rsid w:val="00BF0D1D"/>
    <w:rsid w:val="00BF0E1D"/>
    <w:rsid w:val="00BF1035"/>
    <w:rsid w:val="00BF15A6"/>
    <w:rsid w:val="00BF162F"/>
    <w:rsid w:val="00BF1AAA"/>
    <w:rsid w:val="00BF1E6F"/>
    <w:rsid w:val="00BF1FFB"/>
    <w:rsid w:val="00BF20E3"/>
    <w:rsid w:val="00BF226C"/>
    <w:rsid w:val="00BF2C5C"/>
    <w:rsid w:val="00BF2CB4"/>
    <w:rsid w:val="00BF2EFE"/>
    <w:rsid w:val="00BF31FA"/>
    <w:rsid w:val="00BF32A5"/>
    <w:rsid w:val="00BF3F22"/>
    <w:rsid w:val="00BF40E5"/>
    <w:rsid w:val="00BF460A"/>
    <w:rsid w:val="00BF48CA"/>
    <w:rsid w:val="00BF49C8"/>
    <w:rsid w:val="00BF4F36"/>
    <w:rsid w:val="00BF4F92"/>
    <w:rsid w:val="00BF5085"/>
    <w:rsid w:val="00BF522F"/>
    <w:rsid w:val="00BF5EF9"/>
    <w:rsid w:val="00BF5F5A"/>
    <w:rsid w:val="00BF5F9F"/>
    <w:rsid w:val="00BF6019"/>
    <w:rsid w:val="00BF6399"/>
    <w:rsid w:val="00BF70D6"/>
    <w:rsid w:val="00BF7857"/>
    <w:rsid w:val="00BF7A11"/>
    <w:rsid w:val="00BF7C3D"/>
    <w:rsid w:val="00C001ED"/>
    <w:rsid w:val="00C00A2D"/>
    <w:rsid w:val="00C01055"/>
    <w:rsid w:val="00C01741"/>
    <w:rsid w:val="00C019A5"/>
    <w:rsid w:val="00C01B7D"/>
    <w:rsid w:val="00C0261E"/>
    <w:rsid w:val="00C0274C"/>
    <w:rsid w:val="00C0291F"/>
    <w:rsid w:val="00C02B12"/>
    <w:rsid w:val="00C03561"/>
    <w:rsid w:val="00C035DE"/>
    <w:rsid w:val="00C03969"/>
    <w:rsid w:val="00C04064"/>
    <w:rsid w:val="00C040A1"/>
    <w:rsid w:val="00C043DE"/>
    <w:rsid w:val="00C0448C"/>
    <w:rsid w:val="00C0469E"/>
    <w:rsid w:val="00C04F81"/>
    <w:rsid w:val="00C058E5"/>
    <w:rsid w:val="00C05F82"/>
    <w:rsid w:val="00C06921"/>
    <w:rsid w:val="00C074C8"/>
    <w:rsid w:val="00C07973"/>
    <w:rsid w:val="00C07AD1"/>
    <w:rsid w:val="00C103C1"/>
    <w:rsid w:val="00C10911"/>
    <w:rsid w:val="00C10A96"/>
    <w:rsid w:val="00C10BFE"/>
    <w:rsid w:val="00C10E7A"/>
    <w:rsid w:val="00C11743"/>
    <w:rsid w:val="00C117AC"/>
    <w:rsid w:val="00C1183C"/>
    <w:rsid w:val="00C11EB0"/>
    <w:rsid w:val="00C12562"/>
    <w:rsid w:val="00C12A0E"/>
    <w:rsid w:val="00C12C83"/>
    <w:rsid w:val="00C12E85"/>
    <w:rsid w:val="00C131FD"/>
    <w:rsid w:val="00C1348E"/>
    <w:rsid w:val="00C13821"/>
    <w:rsid w:val="00C139A1"/>
    <w:rsid w:val="00C13D34"/>
    <w:rsid w:val="00C14089"/>
    <w:rsid w:val="00C1491A"/>
    <w:rsid w:val="00C1533E"/>
    <w:rsid w:val="00C15696"/>
    <w:rsid w:val="00C15707"/>
    <w:rsid w:val="00C158A5"/>
    <w:rsid w:val="00C15B24"/>
    <w:rsid w:val="00C15EA7"/>
    <w:rsid w:val="00C15F5F"/>
    <w:rsid w:val="00C166C5"/>
    <w:rsid w:val="00C168B1"/>
    <w:rsid w:val="00C16B91"/>
    <w:rsid w:val="00C16E0A"/>
    <w:rsid w:val="00C170A1"/>
    <w:rsid w:val="00C17149"/>
    <w:rsid w:val="00C1749E"/>
    <w:rsid w:val="00C17757"/>
    <w:rsid w:val="00C200F4"/>
    <w:rsid w:val="00C2069D"/>
    <w:rsid w:val="00C20954"/>
    <w:rsid w:val="00C20B3A"/>
    <w:rsid w:val="00C216D6"/>
    <w:rsid w:val="00C21ACA"/>
    <w:rsid w:val="00C21BBD"/>
    <w:rsid w:val="00C21BC0"/>
    <w:rsid w:val="00C21C3C"/>
    <w:rsid w:val="00C22060"/>
    <w:rsid w:val="00C22361"/>
    <w:rsid w:val="00C22443"/>
    <w:rsid w:val="00C22989"/>
    <w:rsid w:val="00C229BA"/>
    <w:rsid w:val="00C22DCB"/>
    <w:rsid w:val="00C23C64"/>
    <w:rsid w:val="00C23E0B"/>
    <w:rsid w:val="00C23EA9"/>
    <w:rsid w:val="00C244CE"/>
    <w:rsid w:val="00C2461B"/>
    <w:rsid w:val="00C246BA"/>
    <w:rsid w:val="00C24796"/>
    <w:rsid w:val="00C2482D"/>
    <w:rsid w:val="00C24A99"/>
    <w:rsid w:val="00C25293"/>
    <w:rsid w:val="00C255D9"/>
    <w:rsid w:val="00C256C6"/>
    <w:rsid w:val="00C25954"/>
    <w:rsid w:val="00C25D10"/>
    <w:rsid w:val="00C26715"/>
    <w:rsid w:val="00C27456"/>
    <w:rsid w:val="00C27DA9"/>
    <w:rsid w:val="00C30009"/>
    <w:rsid w:val="00C3101C"/>
    <w:rsid w:val="00C31C0C"/>
    <w:rsid w:val="00C325D4"/>
    <w:rsid w:val="00C33126"/>
    <w:rsid w:val="00C3315A"/>
    <w:rsid w:val="00C340C9"/>
    <w:rsid w:val="00C340FF"/>
    <w:rsid w:val="00C34419"/>
    <w:rsid w:val="00C34817"/>
    <w:rsid w:val="00C34C9D"/>
    <w:rsid w:val="00C34F53"/>
    <w:rsid w:val="00C351F2"/>
    <w:rsid w:val="00C35808"/>
    <w:rsid w:val="00C35E74"/>
    <w:rsid w:val="00C35E79"/>
    <w:rsid w:val="00C3601A"/>
    <w:rsid w:val="00C3653F"/>
    <w:rsid w:val="00C3679B"/>
    <w:rsid w:val="00C36934"/>
    <w:rsid w:val="00C37599"/>
    <w:rsid w:val="00C376D4"/>
    <w:rsid w:val="00C376F1"/>
    <w:rsid w:val="00C37807"/>
    <w:rsid w:val="00C37AB1"/>
    <w:rsid w:val="00C37FE1"/>
    <w:rsid w:val="00C401A5"/>
    <w:rsid w:val="00C401DA"/>
    <w:rsid w:val="00C40545"/>
    <w:rsid w:val="00C40574"/>
    <w:rsid w:val="00C40B94"/>
    <w:rsid w:val="00C40B98"/>
    <w:rsid w:val="00C418C8"/>
    <w:rsid w:val="00C4201D"/>
    <w:rsid w:val="00C423B7"/>
    <w:rsid w:val="00C42815"/>
    <w:rsid w:val="00C428E4"/>
    <w:rsid w:val="00C4299E"/>
    <w:rsid w:val="00C42A7D"/>
    <w:rsid w:val="00C42AD9"/>
    <w:rsid w:val="00C438C8"/>
    <w:rsid w:val="00C438F5"/>
    <w:rsid w:val="00C43AC8"/>
    <w:rsid w:val="00C43AE9"/>
    <w:rsid w:val="00C441F7"/>
    <w:rsid w:val="00C4480A"/>
    <w:rsid w:val="00C44A7B"/>
    <w:rsid w:val="00C44EC6"/>
    <w:rsid w:val="00C452EF"/>
    <w:rsid w:val="00C45514"/>
    <w:rsid w:val="00C45CCE"/>
    <w:rsid w:val="00C466E9"/>
    <w:rsid w:val="00C467A2"/>
    <w:rsid w:val="00C46B48"/>
    <w:rsid w:val="00C46D3F"/>
    <w:rsid w:val="00C47230"/>
    <w:rsid w:val="00C4727B"/>
    <w:rsid w:val="00C472A8"/>
    <w:rsid w:val="00C47304"/>
    <w:rsid w:val="00C474DA"/>
    <w:rsid w:val="00C47774"/>
    <w:rsid w:val="00C4784F"/>
    <w:rsid w:val="00C4790D"/>
    <w:rsid w:val="00C47BAE"/>
    <w:rsid w:val="00C47F8F"/>
    <w:rsid w:val="00C50BD2"/>
    <w:rsid w:val="00C50F05"/>
    <w:rsid w:val="00C51C67"/>
    <w:rsid w:val="00C51DFE"/>
    <w:rsid w:val="00C520B4"/>
    <w:rsid w:val="00C52202"/>
    <w:rsid w:val="00C522CD"/>
    <w:rsid w:val="00C52389"/>
    <w:rsid w:val="00C5280B"/>
    <w:rsid w:val="00C52B2E"/>
    <w:rsid w:val="00C52CA1"/>
    <w:rsid w:val="00C52D6D"/>
    <w:rsid w:val="00C52E4F"/>
    <w:rsid w:val="00C533BC"/>
    <w:rsid w:val="00C542BB"/>
    <w:rsid w:val="00C542EF"/>
    <w:rsid w:val="00C54488"/>
    <w:rsid w:val="00C54F2F"/>
    <w:rsid w:val="00C54F5F"/>
    <w:rsid w:val="00C54FCB"/>
    <w:rsid w:val="00C55052"/>
    <w:rsid w:val="00C5514B"/>
    <w:rsid w:val="00C5514E"/>
    <w:rsid w:val="00C555BA"/>
    <w:rsid w:val="00C55C5D"/>
    <w:rsid w:val="00C55F71"/>
    <w:rsid w:val="00C55FBE"/>
    <w:rsid w:val="00C56469"/>
    <w:rsid w:val="00C566B4"/>
    <w:rsid w:val="00C56E09"/>
    <w:rsid w:val="00C573DC"/>
    <w:rsid w:val="00C57554"/>
    <w:rsid w:val="00C57745"/>
    <w:rsid w:val="00C57A92"/>
    <w:rsid w:val="00C60350"/>
    <w:rsid w:val="00C603E5"/>
    <w:rsid w:val="00C6049C"/>
    <w:rsid w:val="00C60586"/>
    <w:rsid w:val="00C60BE7"/>
    <w:rsid w:val="00C60E60"/>
    <w:rsid w:val="00C60F90"/>
    <w:rsid w:val="00C60FB6"/>
    <w:rsid w:val="00C61481"/>
    <w:rsid w:val="00C61A2C"/>
    <w:rsid w:val="00C61AC3"/>
    <w:rsid w:val="00C61B72"/>
    <w:rsid w:val="00C61D90"/>
    <w:rsid w:val="00C61F37"/>
    <w:rsid w:val="00C622BA"/>
    <w:rsid w:val="00C6257A"/>
    <w:rsid w:val="00C626E6"/>
    <w:rsid w:val="00C62CB3"/>
    <w:rsid w:val="00C63495"/>
    <w:rsid w:val="00C637FB"/>
    <w:rsid w:val="00C63A73"/>
    <w:rsid w:val="00C63D60"/>
    <w:rsid w:val="00C63DA0"/>
    <w:rsid w:val="00C640C0"/>
    <w:rsid w:val="00C64886"/>
    <w:rsid w:val="00C64A4F"/>
    <w:rsid w:val="00C64B2A"/>
    <w:rsid w:val="00C651D4"/>
    <w:rsid w:val="00C6520C"/>
    <w:rsid w:val="00C65BF6"/>
    <w:rsid w:val="00C6610A"/>
    <w:rsid w:val="00C664A1"/>
    <w:rsid w:val="00C6677A"/>
    <w:rsid w:val="00C67046"/>
    <w:rsid w:val="00C6722A"/>
    <w:rsid w:val="00C672BF"/>
    <w:rsid w:val="00C67816"/>
    <w:rsid w:val="00C67BE8"/>
    <w:rsid w:val="00C7016B"/>
    <w:rsid w:val="00C7061C"/>
    <w:rsid w:val="00C71081"/>
    <w:rsid w:val="00C71695"/>
    <w:rsid w:val="00C71B82"/>
    <w:rsid w:val="00C71C52"/>
    <w:rsid w:val="00C71E27"/>
    <w:rsid w:val="00C71E53"/>
    <w:rsid w:val="00C71F48"/>
    <w:rsid w:val="00C7269A"/>
    <w:rsid w:val="00C729CD"/>
    <w:rsid w:val="00C72A55"/>
    <w:rsid w:val="00C7338B"/>
    <w:rsid w:val="00C73A6D"/>
    <w:rsid w:val="00C73AC9"/>
    <w:rsid w:val="00C73E77"/>
    <w:rsid w:val="00C74506"/>
    <w:rsid w:val="00C7494E"/>
    <w:rsid w:val="00C74A68"/>
    <w:rsid w:val="00C74C05"/>
    <w:rsid w:val="00C74D91"/>
    <w:rsid w:val="00C75158"/>
    <w:rsid w:val="00C7563F"/>
    <w:rsid w:val="00C7586B"/>
    <w:rsid w:val="00C76020"/>
    <w:rsid w:val="00C76212"/>
    <w:rsid w:val="00C765DB"/>
    <w:rsid w:val="00C76862"/>
    <w:rsid w:val="00C76E49"/>
    <w:rsid w:val="00C771B5"/>
    <w:rsid w:val="00C77752"/>
    <w:rsid w:val="00C77989"/>
    <w:rsid w:val="00C77F90"/>
    <w:rsid w:val="00C800DA"/>
    <w:rsid w:val="00C80210"/>
    <w:rsid w:val="00C8036E"/>
    <w:rsid w:val="00C80427"/>
    <w:rsid w:val="00C806C6"/>
    <w:rsid w:val="00C80C5A"/>
    <w:rsid w:val="00C811CA"/>
    <w:rsid w:val="00C81318"/>
    <w:rsid w:val="00C81549"/>
    <w:rsid w:val="00C815CD"/>
    <w:rsid w:val="00C81C67"/>
    <w:rsid w:val="00C81D03"/>
    <w:rsid w:val="00C81F88"/>
    <w:rsid w:val="00C82787"/>
    <w:rsid w:val="00C82AA7"/>
    <w:rsid w:val="00C82D2F"/>
    <w:rsid w:val="00C82DDD"/>
    <w:rsid w:val="00C83190"/>
    <w:rsid w:val="00C8331B"/>
    <w:rsid w:val="00C83828"/>
    <w:rsid w:val="00C84347"/>
    <w:rsid w:val="00C84609"/>
    <w:rsid w:val="00C84820"/>
    <w:rsid w:val="00C84AC0"/>
    <w:rsid w:val="00C850AA"/>
    <w:rsid w:val="00C85321"/>
    <w:rsid w:val="00C853DB"/>
    <w:rsid w:val="00C8555C"/>
    <w:rsid w:val="00C85916"/>
    <w:rsid w:val="00C85A33"/>
    <w:rsid w:val="00C85BAF"/>
    <w:rsid w:val="00C85FC5"/>
    <w:rsid w:val="00C866D1"/>
    <w:rsid w:val="00C8716C"/>
    <w:rsid w:val="00C87258"/>
    <w:rsid w:val="00C875E1"/>
    <w:rsid w:val="00C876AD"/>
    <w:rsid w:val="00C87EFC"/>
    <w:rsid w:val="00C90429"/>
    <w:rsid w:val="00C9064F"/>
    <w:rsid w:val="00C908DB"/>
    <w:rsid w:val="00C90B2B"/>
    <w:rsid w:val="00C90C30"/>
    <w:rsid w:val="00C90DB7"/>
    <w:rsid w:val="00C90FD0"/>
    <w:rsid w:val="00C9148C"/>
    <w:rsid w:val="00C915B6"/>
    <w:rsid w:val="00C9161D"/>
    <w:rsid w:val="00C9164C"/>
    <w:rsid w:val="00C917F7"/>
    <w:rsid w:val="00C918BE"/>
    <w:rsid w:val="00C918C9"/>
    <w:rsid w:val="00C91B94"/>
    <w:rsid w:val="00C91EC1"/>
    <w:rsid w:val="00C91EF6"/>
    <w:rsid w:val="00C91FD9"/>
    <w:rsid w:val="00C922D9"/>
    <w:rsid w:val="00C9262B"/>
    <w:rsid w:val="00C927D4"/>
    <w:rsid w:val="00C9294D"/>
    <w:rsid w:val="00C930F1"/>
    <w:rsid w:val="00C93194"/>
    <w:rsid w:val="00C932B1"/>
    <w:rsid w:val="00C935F1"/>
    <w:rsid w:val="00C9411E"/>
    <w:rsid w:val="00C94557"/>
    <w:rsid w:val="00C945CD"/>
    <w:rsid w:val="00C9482D"/>
    <w:rsid w:val="00C94CAD"/>
    <w:rsid w:val="00C94E0A"/>
    <w:rsid w:val="00C953F3"/>
    <w:rsid w:val="00C957D1"/>
    <w:rsid w:val="00C95993"/>
    <w:rsid w:val="00C95CC9"/>
    <w:rsid w:val="00C95EEF"/>
    <w:rsid w:val="00C964C4"/>
    <w:rsid w:val="00C96EB3"/>
    <w:rsid w:val="00C9791A"/>
    <w:rsid w:val="00CA00C2"/>
    <w:rsid w:val="00CA0337"/>
    <w:rsid w:val="00CA04B8"/>
    <w:rsid w:val="00CA0B9A"/>
    <w:rsid w:val="00CA115A"/>
    <w:rsid w:val="00CA11BC"/>
    <w:rsid w:val="00CA1F08"/>
    <w:rsid w:val="00CA2196"/>
    <w:rsid w:val="00CA296F"/>
    <w:rsid w:val="00CA29AC"/>
    <w:rsid w:val="00CA2A59"/>
    <w:rsid w:val="00CA2BB2"/>
    <w:rsid w:val="00CA2ED9"/>
    <w:rsid w:val="00CA3453"/>
    <w:rsid w:val="00CA4BC2"/>
    <w:rsid w:val="00CA4D74"/>
    <w:rsid w:val="00CA57C2"/>
    <w:rsid w:val="00CA5864"/>
    <w:rsid w:val="00CA5AD9"/>
    <w:rsid w:val="00CA6553"/>
    <w:rsid w:val="00CA784E"/>
    <w:rsid w:val="00CA7F55"/>
    <w:rsid w:val="00CB01C2"/>
    <w:rsid w:val="00CB04D1"/>
    <w:rsid w:val="00CB0651"/>
    <w:rsid w:val="00CB0C22"/>
    <w:rsid w:val="00CB104E"/>
    <w:rsid w:val="00CB10C9"/>
    <w:rsid w:val="00CB1187"/>
    <w:rsid w:val="00CB12D0"/>
    <w:rsid w:val="00CB1487"/>
    <w:rsid w:val="00CB20D8"/>
    <w:rsid w:val="00CB2212"/>
    <w:rsid w:val="00CB24FA"/>
    <w:rsid w:val="00CB2609"/>
    <w:rsid w:val="00CB2B95"/>
    <w:rsid w:val="00CB2D00"/>
    <w:rsid w:val="00CB2E53"/>
    <w:rsid w:val="00CB2EAD"/>
    <w:rsid w:val="00CB33E3"/>
    <w:rsid w:val="00CB37F3"/>
    <w:rsid w:val="00CB3C3D"/>
    <w:rsid w:val="00CB423A"/>
    <w:rsid w:val="00CB42F4"/>
    <w:rsid w:val="00CB43C3"/>
    <w:rsid w:val="00CB45B1"/>
    <w:rsid w:val="00CB4677"/>
    <w:rsid w:val="00CB4E04"/>
    <w:rsid w:val="00CB4FE5"/>
    <w:rsid w:val="00CB51E8"/>
    <w:rsid w:val="00CB54FE"/>
    <w:rsid w:val="00CB555C"/>
    <w:rsid w:val="00CB629E"/>
    <w:rsid w:val="00CB62EC"/>
    <w:rsid w:val="00CB65A3"/>
    <w:rsid w:val="00CB6AD3"/>
    <w:rsid w:val="00CB7469"/>
    <w:rsid w:val="00CB74F1"/>
    <w:rsid w:val="00CB7610"/>
    <w:rsid w:val="00CB7767"/>
    <w:rsid w:val="00CC078D"/>
    <w:rsid w:val="00CC0C96"/>
    <w:rsid w:val="00CC1159"/>
    <w:rsid w:val="00CC1183"/>
    <w:rsid w:val="00CC1660"/>
    <w:rsid w:val="00CC199B"/>
    <w:rsid w:val="00CC1FC0"/>
    <w:rsid w:val="00CC2A26"/>
    <w:rsid w:val="00CC3111"/>
    <w:rsid w:val="00CC326E"/>
    <w:rsid w:val="00CC3273"/>
    <w:rsid w:val="00CC354D"/>
    <w:rsid w:val="00CC358F"/>
    <w:rsid w:val="00CC37A7"/>
    <w:rsid w:val="00CC4939"/>
    <w:rsid w:val="00CC4CEE"/>
    <w:rsid w:val="00CC500D"/>
    <w:rsid w:val="00CC51FD"/>
    <w:rsid w:val="00CC5B81"/>
    <w:rsid w:val="00CC5BB1"/>
    <w:rsid w:val="00CC6EDF"/>
    <w:rsid w:val="00CC747D"/>
    <w:rsid w:val="00CC7955"/>
    <w:rsid w:val="00CC7BA6"/>
    <w:rsid w:val="00CC7E50"/>
    <w:rsid w:val="00CD01FB"/>
    <w:rsid w:val="00CD027A"/>
    <w:rsid w:val="00CD02C0"/>
    <w:rsid w:val="00CD0687"/>
    <w:rsid w:val="00CD0C8B"/>
    <w:rsid w:val="00CD1152"/>
    <w:rsid w:val="00CD1984"/>
    <w:rsid w:val="00CD2389"/>
    <w:rsid w:val="00CD23E4"/>
    <w:rsid w:val="00CD2985"/>
    <w:rsid w:val="00CD32B3"/>
    <w:rsid w:val="00CD3932"/>
    <w:rsid w:val="00CD3AD2"/>
    <w:rsid w:val="00CD42E4"/>
    <w:rsid w:val="00CD48F8"/>
    <w:rsid w:val="00CD4E7A"/>
    <w:rsid w:val="00CD5AC2"/>
    <w:rsid w:val="00CD6174"/>
    <w:rsid w:val="00CD64A5"/>
    <w:rsid w:val="00CD6605"/>
    <w:rsid w:val="00CD671E"/>
    <w:rsid w:val="00CD69DB"/>
    <w:rsid w:val="00CD6AB9"/>
    <w:rsid w:val="00CD711B"/>
    <w:rsid w:val="00CD712C"/>
    <w:rsid w:val="00CD73B1"/>
    <w:rsid w:val="00CD79B0"/>
    <w:rsid w:val="00CD7B2C"/>
    <w:rsid w:val="00CE05B2"/>
    <w:rsid w:val="00CE0C23"/>
    <w:rsid w:val="00CE0FFA"/>
    <w:rsid w:val="00CE17EA"/>
    <w:rsid w:val="00CE1A80"/>
    <w:rsid w:val="00CE1E07"/>
    <w:rsid w:val="00CE21D5"/>
    <w:rsid w:val="00CE2763"/>
    <w:rsid w:val="00CE2B00"/>
    <w:rsid w:val="00CE2D70"/>
    <w:rsid w:val="00CE443E"/>
    <w:rsid w:val="00CE4790"/>
    <w:rsid w:val="00CE47C8"/>
    <w:rsid w:val="00CE50D3"/>
    <w:rsid w:val="00CE50D4"/>
    <w:rsid w:val="00CE51EB"/>
    <w:rsid w:val="00CE5F56"/>
    <w:rsid w:val="00CE5FA8"/>
    <w:rsid w:val="00CE6385"/>
    <w:rsid w:val="00CE648D"/>
    <w:rsid w:val="00CE697A"/>
    <w:rsid w:val="00CE6C17"/>
    <w:rsid w:val="00CE6E46"/>
    <w:rsid w:val="00CE7043"/>
    <w:rsid w:val="00CE72E0"/>
    <w:rsid w:val="00CE78BB"/>
    <w:rsid w:val="00CE79E6"/>
    <w:rsid w:val="00CE7B7B"/>
    <w:rsid w:val="00CE7C42"/>
    <w:rsid w:val="00CE7ECA"/>
    <w:rsid w:val="00CF011E"/>
    <w:rsid w:val="00CF04B8"/>
    <w:rsid w:val="00CF0582"/>
    <w:rsid w:val="00CF0C03"/>
    <w:rsid w:val="00CF11C5"/>
    <w:rsid w:val="00CF1344"/>
    <w:rsid w:val="00CF1C11"/>
    <w:rsid w:val="00CF2E75"/>
    <w:rsid w:val="00CF3204"/>
    <w:rsid w:val="00CF34CD"/>
    <w:rsid w:val="00CF42D1"/>
    <w:rsid w:val="00CF4459"/>
    <w:rsid w:val="00CF44F1"/>
    <w:rsid w:val="00CF52D9"/>
    <w:rsid w:val="00CF547F"/>
    <w:rsid w:val="00CF5AB7"/>
    <w:rsid w:val="00CF5B0C"/>
    <w:rsid w:val="00CF6592"/>
    <w:rsid w:val="00CF65E6"/>
    <w:rsid w:val="00CF67F3"/>
    <w:rsid w:val="00CF6988"/>
    <w:rsid w:val="00CF6CE7"/>
    <w:rsid w:val="00CF7746"/>
    <w:rsid w:val="00CF7748"/>
    <w:rsid w:val="00CF797F"/>
    <w:rsid w:val="00D00261"/>
    <w:rsid w:val="00D00511"/>
    <w:rsid w:val="00D00784"/>
    <w:rsid w:val="00D00DA7"/>
    <w:rsid w:val="00D00E76"/>
    <w:rsid w:val="00D01168"/>
    <w:rsid w:val="00D012B0"/>
    <w:rsid w:val="00D016D1"/>
    <w:rsid w:val="00D018AA"/>
    <w:rsid w:val="00D01EC1"/>
    <w:rsid w:val="00D022D6"/>
    <w:rsid w:val="00D02559"/>
    <w:rsid w:val="00D02CF9"/>
    <w:rsid w:val="00D02E8B"/>
    <w:rsid w:val="00D02EC1"/>
    <w:rsid w:val="00D02F39"/>
    <w:rsid w:val="00D03148"/>
    <w:rsid w:val="00D03382"/>
    <w:rsid w:val="00D03701"/>
    <w:rsid w:val="00D03EC1"/>
    <w:rsid w:val="00D03F9C"/>
    <w:rsid w:val="00D03FA8"/>
    <w:rsid w:val="00D0427B"/>
    <w:rsid w:val="00D047B4"/>
    <w:rsid w:val="00D04E2D"/>
    <w:rsid w:val="00D04F89"/>
    <w:rsid w:val="00D05092"/>
    <w:rsid w:val="00D05A38"/>
    <w:rsid w:val="00D05C7F"/>
    <w:rsid w:val="00D06517"/>
    <w:rsid w:val="00D06AC7"/>
    <w:rsid w:val="00D06AEA"/>
    <w:rsid w:val="00D073DB"/>
    <w:rsid w:val="00D078BA"/>
    <w:rsid w:val="00D1047A"/>
    <w:rsid w:val="00D104D4"/>
    <w:rsid w:val="00D10562"/>
    <w:rsid w:val="00D1067D"/>
    <w:rsid w:val="00D10F26"/>
    <w:rsid w:val="00D119A5"/>
    <w:rsid w:val="00D11C59"/>
    <w:rsid w:val="00D122CD"/>
    <w:rsid w:val="00D129A0"/>
    <w:rsid w:val="00D13286"/>
    <w:rsid w:val="00D135C9"/>
    <w:rsid w:val="00D13A2C"/>
    <w:rsid w:val="00D13D8D"/>
    <w:rsid w:val="00D13DA9"/>
    <w:rsid w:val="00D14246"/>
    <w:rsid w:val="00D143CF"/>
    <w:rsid w:val="00D1472F"/>
    <w:rsid w:val="00D14982"/>
    <w:rsid w:val="00D149DD"/>
    <w:rsid w:val="00D14E43"/>
    <w:rsid w:val="00D150A0"/>
    <w:rsid w:val="00D153BD"/>
    <w:rsid w:val="00D154AA"/>
    <w:rsid w:val="00D1561C"/>
    <w:rsid w:val="00D15953"/>
    <w:rsid w:val="00D15B33"/>
    <w:rsid w:val="00D16B0B"/>
    <w:rsid w:val="00D16C61"/>
    <w:rsid w:val="00D17180"/>
    <w:rsid w:val="00D17335"/>
    <w:rsid w:val="00D173F6"/>
    <w:rsid w:val="00D20219"/>
    <w:rsid w:val="00D202FB"/>
    <w:rsid w:val="00D209A2"/>
    <w:rsid w:val="00D223B6"/>
    <w:rsid w:val="00D22F68"/>
    <w:rsid w:val="00D23014"/>
    <w:rsid w:val="00D23111"/>
    <w:rsid w:val="00D2312B"/>
    <w:rsid w:val="00D23269"/>
    <w:rsid w:val="00D23508"/>
    <w:rsid w:val="00D235D4"/>
    <w:rsid w:val="00D238CC"/>
    <w:rsid w:val="00D23B25"/>
    <w:rsid w:val="00D23FA2"/>
    <w:rsid w:val="00D24113"/>
    <w:rsid w:val="00D24166"/>
    <w:rsid w:val="00D241FC"/>
    <w:rsid w:val="00D243B3"/>
    <w:rsid w:val="00D24C30"/>
    <w:rsid w:val="00D24EF3"/>
    <w:rsid w:val="00D24F19"/>
    <w:rsid w:val="00D25AB3"/>
    <w:rsid w:val="00D25BFA"/>
    <w:rsid w:val="00D25DC5"/>
    <w:rsid w:val="00D2637B"/>
    <w:rsid w:val="00D2640D"/>
    <w:rsid w:val="00D266DE"/>
    <w:rsid w:val="00D2787E"/>
    <w:rsid w:val="00D27CBB"/>
    <w:rsid w:val="00D27D27"/>
    <w:rsid w:val="00D27DF8"/>
    <w:rsid w:val="00D300E2"/>
    <w:rsid w:val="00D30852"/>
    <w:rsid w:val="00D30B48"/>
    <w:rsid w:val="00D30BAF"/>
    <w:rsid w:val="00D31728"/>
    <w:rsid w:val="00D31879"/>
    <w:rsid w:val="00D31C50"/>
    <w:rsid w:val="00D320F6"/>
    <w:rsid w:val="00D32114"/>
    <w:rsid w:val="00D32E06"/>
    <w:rsid w:val="00D33633"/>
    <w:rsid w:val="00D33B27"/>
    <w:rsid w:val="00D33E02"/>
    <w:rsid w:val="00D34037"/>
    <w:rsid w:val="00D342CB"/>
    <w:rsid w:val="00D34350"/>
    <w:rsid w:val="00D34802"/>
    <w:rsid w:val="00D34885"/>
    <w:rsid w:val="00D351AD"/>
    <w:rsid w:val="00D35681"/>
    <w:rsid w:val="00D358A1"/>
    <w:rsid w:val="00D35989"/>
    <w:rsid w:val="00D35C35"/>
    <w:rsid w:val="00D35CA1"/>
    <w:rsid w:val="00D363FF"/>
    <w:rsid w:val="00D3659A"/>
    <w:rsid w:val="00D368DB"/>
    <w:rsid w:val="00D36D0B"/>
    <w:rsid w:val="00D37017"/>
    <w:rsid w:val="00D37151"/>
    <w:rsid w:val="00D37429"/>
    <w:rsid w:val="00D37524"/>
    <w:rsid w:val="00D378EB"/>
    <w:rsid w:val="00D37ABA"/>
    <w:rsid w:val="00D37C5A"/>
    <w:rsid w:val="00D37DF9"/>
    <w:rsid w:val="00D4010A"/>
    <w:rsid w:val="00D40516"/>
    <w:rsid w:val="00D414D8"/>
    <w:rsid w:val="00D41683"/>
    <w:rsid w:val="00D41935"/>
    <w:rsid w:val="00D427E7"/>
    <w:rsid w:val="00D42B02"/>
    <w:rsid w:val="00D42CC0"/>
    <w:rsid w:val="00D431C7"/>
    <w:rsid w:val="00D43D4F"/>
    <w:rsid w:val="00D44370"/>
    <w:rsid w:val="00D44449"/>
    <w:rsid w:val="00D444B7"/>
    <w:rsid w:val="00D4458E"/>
    <w:rsid w:val="00D44B4B"/>
    <w:rsid w:val="00D4510F"/>
    <w:rsid w:val="00D45812"/>
    <w:rsid w:val="00D45DAC"/>
    <w:rsid w:val="00D46424"/>
    <w:rsid w:val="00D46459"/>
    <w:rsid w:val="00D468B0"/>
    <w:rsid w:val="00D4747F"/>
    <w:rsid w:val="00D475AA"/>
    <w:rsid w:val="00D47BE7"/>
    <w:rsid w:val="00D47C79"/>
    <w:rsid w:val="00D47F38"/>
    <w:rsid w:val="00D50394"/>
    <w:rsid w:val="00D503E7"/>
    <w:rsid w:val="00D503FB"/>
    <w:rsid w:val="00D505E5"/>
    <w:rsid w:val="00D50957"/>
    <w:rsid w:val="00D50DA4"/>
    <w:rsid w:val="00D51530"/>
    <w:rsid w:val="00D515DA"/>
    <w:rsid w:val="00D52295"/>
    <w:rsid w:val="00D5274B"/>
    <w:rsid w:val="00D52762"/>
    <w:rsid w:val="00D5362E"/>
    <w:rsid w:val="00D5363B"/>
    <w:rsid w:val="00D53F27"/>
    <w:rsid w:val="00D541EE"/>
    <w:rsid w:val="00D54C3B"/>
    <w:rsid w:val="00D54C82"/>
    <w:rsid w:val="00D5536F"/>
    <w:rsid w:val="00D5585C"/>
    <w:rsid w:val="00D55BD7"/>
    <w:rsid w:val="00D55DC0"/>
    <w:rsid w:val="00D5619D"/>
    <w:rsid w:val="00D561AD"/>
    <w:rsid w:val="00D562A1"/>
    <w:rsid w:val="00D56985"/>
    <w:rsid w:val="00D56A07"/>
    <w:rsid w:val="00D57080"/>
    <w:rsid w:val="00D570E5"/>
    <w:rsid w:val="00D571E7"/>
    <w:rsid w:val="00D573E1"/>
    <w:rsid w:val="00D57883"/>
    <w:rsid w:val="00D57B65"/>
    <w:rsid w:val="00D57ECB"/>
    <w:rsid w:val="00D6066B"/>
    <w:rsid w:val="00D6075E"/>
    <w:rsid w:val="00D60A7B"/>
    <w:rsid w:val="00D60B4D"/>
    <w:rsid w:val="00D60D72"/>
    <w:rsid w:val="00D612E5"/>
    <w:rsid w:val="00D6198E"/>
    <w:rsid w:val="00D62145"/>
    <w:rsid w:val="00D62B7A"/>
    <w:rsid w:val="00D630D8"/>
    <w:rsid w:val="00D63426"/>
    <w:rsid w:val="00D63C5C"/>
    <w:rsid w:val="00D63EB1"/>
    <w:rsid w:val="00D6435D"/>
    <w:rsid w:val="00D648F2"/>
    <w:rsid w:val="00D64DFE"/>
    <w:rsid w:val="00D65604"/>
    <w:rsid w:val="00D65A0D"/>
    <w:rsid w:val="00D65E6A"/>
    <w:rsid w:val="00D66462"/>
    <w:rsid w:val="00D6677B"/>
    <w:rsid w:val="00D66A4F"/>
    <w:rsid w:val="00D66C2B"/>
    <w:rsid w:val="00D66C80"/>
    <w:rsid w:val="00D671CB"/>
    <w:rsid w:val="00D67429"/>
    <w:rsid w:val="00D67BD9"/>
    <w:rsid w:val="00D67CED"/>
    <w:rsid w:val="00D70EE5"/>
    <w:rsid w:val="00D71039"/>
    <w:rsid w:val="00D7114F"/>
    <w:rsid w:val="00D71CB2"/>
    <w:rsid w:val="00D71CC3"/>
    <w:rsid w:val="00D72782"/>
    <w:rsid w:val="00D72878"/>
    <w:rsid w:val="00D73412"/>
    <w:rsid w:val="00D73442"/>
    <w:rsid w:val="00D73899"/>
    <w:rsid w:val="00D73BDA"/>
    <w:rsid w:val="00D73C13"/>
    <w:rsid w:val="00D74530"/>
    <w:rsid w:val="00D74541"/>
    <w:rsid w:val="00D748A8"/>
    <w:rsid w:val="00D74B0F"/>
    <w:rsid w:val="00D74E99"/>
    <w:rsid w:val="00D74EA2"/>
    <w:rsid w:val="00D75036"/>
    <w:rsid w:val="00D750A1"/>
    <w:rsid w:val="00D75873"/>
    <w:rsid w:val="00D75A5D"/>
    <w:rsid w:val="00D761B6"/>
    <w:rsid w:val="00D762A2"/>
    <w:rsid w:val="00D7696E"/>
    <w:rsid w:val="00D76C47"/>
    <w:rsid w:val="00D76FAA"/>
    <w:rsid w:val="00D772CF"/>
    <w:rsid w:val="00D773DA"/>
    <w:rsid w:val="00D77B8C"/>
    <w:rsid w:val="00D77EE1"/>
    <w:rsid w:val="00D804C8"/>
    <w:rsid w:val="00D80D02"/>
    <w:rsid w:val="00D80E28"/>
    <w:rsid w:val="00D8107C"/>
    <w:rsid w:val="00D81398"/>
    <w:rsid w:val="00D81717"/>
    <w:rsid w:val="00D81812"/>
    <w:rsid w:val="00D81BA2"/>
    <w:rsid w:val="00D81FD5"/>
    <w:rsid w:val="00D82139"/>
    <w:rsid w:val="00D829D8"/>
    <w:rsid w:val="00D8365F"/>
    <w:rsid w:val="00D83688"/>
    <w:rsid w:val="00D83988"/>
    <w:rsid w:val="00D83CFF"/>
    <w:rsid w:val="00D83DEE"/>
    <w:rsid w:val="00D8444F"/>
    <w:rsid w:val="00D84551"/>
    <w:rsid w:val="00D84950"/>
    <w:rsid w:val="00D849C0"/>
    <w:rsid w:val="00D84B87"/>
    <w:rsid w:val="00D84D18"/>
    <w:rsid w:val="00D85D45"/>
    <w:rsid w:val="00D85E6E"/>
    <w:rsid w:val="00D86123"/>
    <w:rsid w:val="00D86554"/>
    <w:rsid w:val="00D86988"/>
    <w:rsid w:val="00D86DCF"/>
    <w:rsid w:val="00D8709C"/>
    <w:rsid w:val="00D870BE"/>
    <w:rsid w:val="00D873E3"/>
    <w:rsid w:val="00D87782"/>
    <w:rsid w:val="00D87C63"/>
    <w:rsid w:val="00D90E75"/>
    <w:rsid w:val="00D9166F"/>
    <w:rsid w:val="00D91C34"/>
    <w:rsid w:val="00D91F26"/>
    <w:rsid w:val="00D92267"/>
    <w:rsid w:val="00D9229B"/>
    <w:rsid w:val="00D9266A"/>
    <w:rsid w:val="00D92A28"/>
    <w:rsid w:val="00D92D4D"/>
    <w:rsid w:val="00D93055"/>
    <w:rsid w:val="00D93731"/>
    <w:rsid w:val="00D93786"/>
    <w:rsid w:val="00D93CF8"/>
    <w:rsid w:val="00D941FD"/>
    <w:rsid w:val="00D94491"/>
    <w:rsid w:val="00D9459F"/>
    <w:rsid w:val="00D94A0A"/>
    <w:rsid w:val="00D94AB9"/>
    <w:rsid w:val="00D94B6B"/>
    <w:rsid w:val="00D95610"/>
    <w:rsid w:val="00D95806"/>
    <w:rsid w:val="00D958E4"/>
    <w:rsid w:val="00D95938"/>
    <w:rsid w:val="00D95BBA"/>
    <w:rsid w:val="00D95BBE"/>
    <w:rsid w:val="00D95D50"/>
    <w:rsid w:val="00D9616B"/>
    <w:rsid w:val="00D9681F"/>
    <w:rsid w:val="00D96E89"/>
    <w:rsid w:val="00D97255"/>
    <w:rsid w:val="00D97510"/>
    <w:rsid w:val="00D978A3"/>
    <w:rsid w:val="00D97A4D"/>
    <w:rsid w:val="00DA0175"/>
    <w:rsid w:val="00DA0471"/>
    <w:rsid w:val="00DA09AE"/>
    <w:rsid w:val="00DA0BCA"/>
    <w:rsid w:val="00DA1135"/>
    <w:rsid w:val="00DA174E"/>
    <w:rsid w:val="00DA1755"/>
    <w:rsid w:val="00DA19E6"/>
    <w:rsid w:val="00DA1AA0"/>
    <w:rsid w:val="00DA1BF8"/>
    <w:rsid w:val="00DA1EBB"/>
    <w:rsid w:val="00DA248D"/>
    <w:rsid w:val="00DA263E"/>
    <w:rsid w:val="00DA2679"/>
    <w:rsid w:val="00DA26A4"/>
    <w:rsid w:val="00DA26E3"/>
    <w:rsid w:val="00DA2E1C"/>
    <w:rsid w:val="00DA2F1A"/>
    <w:rsid w:val="00DA2F4F"/>
    <w:rsid w:val="00DA3104"/>
    <w:rsid w:val="00DA3210"/>
    <w:rsid w:val="00DA3311"/>
    <w:rsid w:val="00DA3E0D"/>
    <w:rsid w:val="00DA474E"/>
    <w:rsid w:val="00DA4F5B"/>
    <w:rsid w:val="00DA5371"/>
    <w:rsid w:val="00DA5550"/>
    <w:rsid w:val="00DA5C48"/>
    <w:rsid w:val="00DA5D33"/>
    <w:rsid w:val="00DA60E0"/>
    <w:rsid w:val="00DA632A"/>
    <w:rsid w:val="00DA63C0"/>
    <w:rsid w:val="00DA65BE"/>
    <w:rsid w:val="00DA66CB"/>
    <w:rsid w:val="00DA70F2"/>
    <w:rsid w:val="00DA71DB"/>
    <w:rsid w:val="00DA7225"/>
    <w:rsid w:val="00DA7356"/>
    <w:rsid w:val="00DA7A70"/>
    <w:rsid w:val="00DB00B6"/>
    <w:rsid w:val="00DB0142"/>
    <w:rsid w:val="00DB0199"/>
    <w:rsid w:val="00DB0210"/>
    <w:rsid w:val="00DB0229"/>
    <w:rsid w:val="00DB023F"/>
    <w:rsid w:val="00DB0324"/>
    <w:rsid w:val="00DB0662"/>
    <w:rsid w:val="00DB083F"/>
    <w:rsid w:val="00DB0A1F"/>
    <w:rsid w:val="00DB11F3"/>
    <w:rsid w:val="00DB13E1"/>
    <w:rsid w:val="00DB1A59"/>
    <w:rsid w:val="00DB2294"/>
    <w:rsid w:val="00DB2338"/>
    <w:rsid w:val="00DB2C43"/>
    <w:rsid w:val="00DB2EAC"/>
    <w:rsid w:val="00DB2FBE"/>
    <w:rsid w:val="00DB39E1"/>
    <w:rsid w:val="00DB3AE6"/>
    <w:rsid w:val="00DB405F"/>
    <w:rsid w:val="00DB41D4"/>
    <w:rsid w:val="00DB4506"/>
    <w:rsid w:val="00DB45A0"/>
    <w:rsid w:val="00DB469E"/>
    <w:rsid w:val="00DB47D0"/>
    <w:rsid w:val="00DB481B"/>
    <w:rsid w:val="00DB4A6E"/>
    <w:rsid w:val="00DB5736"/>
    <w:rsid w:val="00DB63CC"/>
    <w:rsid w:val="00DB6753"/>
    <w:rsid w:val="00DB6C50"/>
    <w:rsid w:val="00DB7309"/>
    <w:rsid w:val="00DB790B"/>
    <w:rsid w:val="00DC02A7"/>
    <w:rsid w:val="00DC0386"/>
    <w:rsid w:val="00DC0785"/>
    <w:rsid w:val="00DC0D57"/>
    <w:rsid w:val="00DC0D81"/>
    <w:rsid w:val="00DC1304"/>
    <w:rsid w:val="00DC1851"/>
    <w:rsid w:val="00DC22A7"/>
    <w:rsid w:val="00DC27EC"/>
    <w:rsid w:val="00DC29AD"/>
    <w:rsid w:val="00DC321C"/>
    <w:rsid w:val="00DC3282"/>
    <w:rsid w:val="00DC3516"/>
    <w:rsid w:val="00DC37A0"/>
    <w:rsid w:val="00DC37E8"/>
    <w:rsid w:val="00DC3978"/>
    <w:rsid w:val="00DC3B9B"/>
    <w:rsid w:val="00DC3BD0"/>
    <w:rsid w:val="00DC4069"/>
    <w:rsid w:val="00DC41B9"/>
    <w:rsid w:val="00DC422A"/>
    <w:rsid w:val="00DC4734"/>
    <w:rsid w:val="00DC4D0F"/>
    <w:rsid w:val="00DC5880"/>
    <w:rsid w:val="00DC59F3"/>
    <w:rsid w:val="00DC5AFA"/>
    <w:rsid w:val="00DC5CCC"/>
    <w:rsid w:val="00DC5F26"/>
    <w:rsid w:val="00DC61BF"/>
    <w:rsid w:val="00DC6C81"/>
    <w:rsid w:val="00DC7183"/>
    <w:rsid w:val="00DC7561"/>
    <w:rsid w:val="00DC78F1"/>
    <w:rsid w:val="00DC7AA8"/>
    <w:rsid w:val="00DC7C65"/>
    <w:rsid w:val="00DC7D69"/>
    <w:rsid w:val="00DC7F6B"/>
    <w:rsid w:val="00DD0A19"/>
    <w:rsid w:val="00DD0D1D"/>
    <w:rsid w:val="00DD0F51"/>
    <w:rsid w:val="00DD1437"/>
    <w:rsid w:val="00DD144B"/>
    <w:rsid w:val="00DD1F97"/>
    <w:rsid w:val="00DD20D7"/>
    <w:rsid w:val="00DD2B68"/>
    <w:rsid w:val="00DD2F98"/>
    <w:rsid w:val="00DD326D"/>
    <w:rsid w:val="00DD3399"/>
    <w:rsid w:val="00DD383D"/>
    <w:rsid w:val="00DD41E0"/>
    <w:rsid w:val="00DD4993"/>
    <w:rsid w:val="00DD4FA8"/>
    <w:rsid w:val="00DD5071"/>
    <w:rsid w:val="00DD50F5"/>
    <w:rsid w:val="00DD5123"/>
    <w:rsid w:val="00DD5791"/>
    <w:rsid w:val="00DD59B2"/>
    <w:rsid w:val="00DD5C06"/>
    <w:rsid w:val="00DD5DBF"/>
    <w:rsid w:val="00DD603B"/>
    <w:rsid w:val="00DD6109"/>
    <w:rsid w:val="00DD635A"/>
    <w:rsid w:val="00DD65CC"/>
    <w:rsid w:val="00DD6B29"/>
    <w:rsid w:val="00DD6C4A"/>
    <w:rsid w:val="00DD6F73"/>
    <w:rsid w:val="00DD7052"/>
    <w:rsid w:val="00DD753C"/>
    <w:rsid w:val="00DD7C9A"/>
    <w:rsid w:val="00DE00A1"/>
    <w:rsid w:val="00DE0826"/>
    <w:rsid w:val="00DE096B"/>
    <w:rsid w:val="00DE0DE1"/>
    <w:rsid w:val="00DE10D7"/>
    <w:rsid w:val="00DE1380"/>
    <w:rsid w:val="00DE2022"/>
    <w:rsid w:val="00DE2048"/>
    <w:rsid w:val="00DE209F"/>
    <w:rsid w:val="00DE26E4"/>
    <w:rsid w:val="00DE29DE"/>
    <w:rsid w:val="00DE2DA1"/>
    <w:rsid w:val="00DE3004"/>
    <w:rsid w:val="00DE3386"/>
    <w:rsid w:val="00DE3A1D"/>
    <w:rsid w:val="00DE3EC8"/>
    <w:rsid w:val="00DE3F0A"/>
    <w:rsid w:val="00DE4037"/>
    <w:rsid w:val="00DE4A84"/>
    <w:rsid w:val="00DE4B6D"/>
    <w:rsid w:val="00DE545A"/>
    <w:rsid w:val="00DE6285"/>
    <w:rsid w:val="00DE6304"/>
    <w:rsid w:val="00DE633C"/>
    <w:rsid w:val="00DE6727"/>
    <w:rsid w:val="00DE6D50"/>
    <w:rsid w:val="00DE7310"/>
    <w:rsid w:val="00DE7911"/>
    <w:rsid w:val="00DE7CC9"/>
    <w:rsid w:val="00DE7D36"/>
    <w:rsid w:val="00DE7E20"/>
    <w:rsid w:val="00DF024A"/>
    <w:rsid w:val="00DF04C1"/>
    <w:rsid w:val="00DF072C"/>
    <w:rsid w:val="00DF0ABF"/>
    <w:rsid w:val="00DF0C3F"/>
    <w:rsid w:val="00DF0EF2"/>
    <w:rsid w:val="00DF11D0"/>
    <w:rsid w:val="00DF1B2F"/>
    <w:rsid w:val="00DF1BFB"/>
    <w:rsid w:val="00DF1E6F"/>
    <w:rsid w:val="00DF21EA"/>
    <w:rsid w:val="00DF2435"/>
    <w:rsid w:val="00DF2627"/>
    <w:rsid w:val="00DF2CE9"/>
    <w:rsid w:val="00DF2D86"/>
    <w:rsid w:val="00DF35C5"/>
    <w:rsid w:val="00DF36CC"/>
    <w:rsid w:val="00DF37C7"/>
    <w:rsid w:val="00DF39CB"/>
    <w:rsid w:val="00DF43E5"/>
    <w:rsid w:val="00DF4E53"/>
    <w:rsid w:val="00DF524A"/>
    <w:rsid w:val="00DF5958"/>
    <w:rsid w:val="00DF5A10"/>
    <w:rsid w:val="00DF5C69"/>
    <w:rsid w:val="00DF5E16"/>
    <w:rsid w:val="00DF5E6F"/>
    <w:rsid w:val="00DF614C"/>
    <w:rsid w:val="00DF61FF"/>
    <w:rsid w:val="00DF65FE"/>
    <w:rsid w:val="00DF6625"/>
    <w:rsid w:val="00DF67CC"/>
    <w:rsid w:val="00DF6817"/>
    <w:rsid w:val="00DF6B37"/>
    <w:rsid w:val="00DF6B80"/>
    <w:rsid w:val="00DF6C0C"/>
    <w:rsid w:val="00DF6D99"/>
    <w:rsid w:val="00DF706A"/>
    <w:rsid w:val="00DF79D3"/>
    <w:rsid w:val="00E001D7"/>
    <w:rsid w:val="00E00353"/>
    <w:rsid w:val="00E00609"/>
    <w:rsid w:val="00E006CA"/>
    <w:rsid w:val="00E00842"/>
    <w:rsid w:val="00E00F9C"/>
    <w:rsid w:val="00E0116F"/>
    <w:rsid w:val="00E0119A"/>
    <w:rsid w:val="00E01204"/>
    <w:rsid w:val="00E01840"/>
    <w:rsid w:val="00E018BB"/>
    <w:rsid w:val="00E01960"/>
    <w:rsid w:val="00E01D9B"/>
    <w:rsid w:val="00E01DED"/>
    <w:rsid w:val="00E020CD"/>
    <w:rsid w:val="00E022B7"/>
    <w:rsid w:val="00E0247A"/>
    <w:rsid w:val="00E02989"/>
    <w:rsid w:val="00E02E53"/>
    <w:rsid w:val="00E03236"/>
    <w:rsid w:val="00E034ED"/>
    <w:rsid w:val="00E0351B"/>
    <w:rsid w:val="00E03786"/>
    <w:rsid w:val="00E03A7F"/>
    <w:rsid w:val="00E047F2"/>
    <w:rsid w:val="00E04826"/>
    <w:rsid w:val="00E04AD9"/>
    <w:rsid w:val="00E05BA0"/>
    <w:rsid w:val="00E061B2"/>
    <w:rsid w:val="00E06761"/>
    <w:rsid w:val="00E0684A"/>
    <w:rsid w:val="00E06A93"/>
    <w:rsid w:val="00E06EC4"/>
    <w:rsid w:val="00E071E8"/>
    <w:rsid w:val="00E07665"/>
    <w:rsid w:val="00E079CB"/>
    <w:rsid w:val="00E07CCB"/>
    <w:rsid w:val="00E07D9F"/>
    <w:rsid w:val="00E07E9C"/>
    <w:rsid w:val="00E1004E"/>
    <w:rsid w:val="00E10464"/>
    <w:rsid w:val="00E10593"/>
    <w:rsid w:val="00E105AA"/>
    <w:rsid w:val="00E10836"/>
    <w:rsid w:val="00E10C07"/>
    <w:rsid w:val="00E10E32"/>
    <w:rsid w:val="00E10E9D"/>
    <w:rsid w:val="00E10F4F"/>
    <w:rsid w:val="00E11A1D"/>
    <w:rsid w:val="00E11AC3"/>
    <w:rsid w:val="00E126FE"/>
    <w:rsid w:val="00E127C5"/>
    <w:rsid w:val="00E12B29"/>
    <w:rsid w:val="00E12CF0"/>
    <w:rsid w:val="00E12F69"/>
    <w:rsid w:val="00E133AB"/>
    <w:rsid w:val="00E1379B"/>
    <w:rsid w:val="00E13A34"/>
    <w:rsid w:val="00E13B13"/>
    <w:rsid w:val="00E14893"/>
    <w:rsid w:val="00E156CB"/>
    <w:rsid w:val="00E15A06"/>
    <w:rsid w:val="00E15E59"/>
    <w:rsid w:val="00E16088"/>
    <w:rsid w:val="00E16371"/>
    <w:rsid w:val="00E164C4"/>
    <w:rsid w:val="00E16561"/>
    <w:rsid w:val="00E16613"/>
    <w:rsid w:val="00E16CD6"/>
    <w:rsid w:val="00E16E51"/>
    <w:rsid w:val="00E1700E"/>
    <w:rsid w:val="00E17DE4"/>
    <w:rsid w:val="00E202A8"/>
    <w:rsid w:val="00E206C6"/>
    <w:rsid w:val="00E21108"/>
    <w:rsid w:val="00E2137D"/>
    <w:rsid w:val="00E2145E"/>
    <w:rsid w:val="00E218CC"/>
    <w:rsid w:val="00E21914"/>
    <w:rsid w:val="00E21C46"/>
    <w:rsid w:val="00E2205D"/>
    <w:rsid w:val="00E22183"/>
    <w:rsid w:val="00E22235"/>
    <w:rsid w:val="00E22292"/>
    <w:rsid w:val="00E222F0"/>
    <w:rsid w:val="00E223CF"/>
    <w:rsid w:val="00E224AD"/>
    <w:rsid w:val="00E22FD1"/>
    <w:rsid w:val="00E23271"/>
    <w:rsid w:val="00E234D5"/>
    <w:rsid w:val="00E23525"/>
    <w:rsid w:val="00E23DA9"/>
    <w:rsid w:val="00E23EA8"/>
    <w:rsid w:val="00E2439F"/>
    <w:rsid w:val="00E246DF"/>
    <w:rsid w:val="00E24E69"/>
    <w:rsid w:val="00E24F4B"/>
    <w:rsid w:val="00E24F9E"/>
    <w:rsid w:val="00E25132"/>
    <w:rsid w:val="00E253D9"/>
    <w:rsid w:val="00E258D1"/>
    <w:rsid w:val="00E25BDB"/>
    <w:rsid w:val="00E25DD2"/>
    <w:rsid w:val="00E2612B"/>
    <w:rsid w:val="00E26790"/>
    <w:rsid w:val="00E267F5"/>
    <w:rsid w:val="00E26C11"/>
    <w:rsid w:val="00E27F69"/>
    <w:rsid w:val="00E3024F"/>
    <w:rsid w:val="00E30876"/>
    <w:rsid w:val="00E30F4A"/>
    <w:rsid w:val="00E312E2"/>
    <w:rsid w:val="00E31546"/>
    <w:rsid w:val="00E31580"/>
    <w:rsid w:val="00E315D7"/>
    <w:rsid w:val="00E31918"/>
    <w:rsid w:val="00E31A6C"/>
    <w:rsid w:val="00E31E05"/>
    <w:rsid w:val="00E33917"/>
    <w:rsid w:val="00E33AFE"/>
    <w:rsid w:val="00E33FCE"/>
    <w:rsid w:val="00E33FE1"/>
    <w:rsid w:val="00E346A0"/>
    <w:rsid w:val="00E34962"/>
    <w:rsid w:val="00E3496E"/>
    <w:rsid w:val="00E34F4B"/>
    <w:rsid w:val="00E35059"/>
    <w:rsid w:val="00E35253"/>
    <w:rsid w:val="00E35673"/>
    <w:rsid w:val="00E35D5B"/>
    <w:rsid w:val="00E35F9B"/>
    <w:rsid w:val="00E368D5"/>
    <w:rsid w:val="00E369F9"/>
    <w:rsid w:val="00E37602"/>
    <w:rsid w:val="00E37B2B"/>
    <w:rsid w:val="00E37F10"/>
    <w:rsid w:val="00E40251"/>
    <w:rsid w:val="00E40537"/>
    <w:rsid w:val="00E4132B"/>
    <w:rsid w:val="00E41D99"/>
    <w:rsid w:val="00E420B5"/>
    <w:rsid w:val="00E42220"/>
    <w:rsid w:val="00E42AFE"/>
    <w:rsid w:val="00E42B5B"/>
    <w:rsid w:val="00E42CC9"/>
    <w:rsid w:val="00E42F24"/>
    <w:rsid w:val="00E43172"/>
    <w:rsid w:val="00E43365"/>
    <w:rsid w:val="00E43492"/>
    <w:rsid w:val="00E43562"/>
    <w:rsid w:val="00E43D08"/>
    <w:rsid w:val="00E44307"/>
    <w:rsid w:val="00E44F77"/>
    <w:rsid w:val="00E45042"/>
    <w:rsid w:val="00E4505D"/>
    <w:rsid w:val="00E4573A"/>
    <w:rsid w:val="00E45889"/>
    <w:rsid w:val="00E45C83"/>
    <w:rsid w:val="00E45EB6"/>
    <w:rsid w:val="00E45EC4"/>
    <w:rsid w:val="00E47287"/>
    <w:rsid w:val="00E472FB"/>
    <w:rsid w:val="00E50B4B"/>
    <w:rsid w:val="00E51024"/>
    <w:rsid w:val="00E51B29"/>
    <w:rsid w:val="00E51C4D"/>
    <w:rsid w:val="00E521CA"/>
    <w:rsid w:val="00E52580"/>
    <w:rsid w:val="00E52610"/>
    <w:rsid w:val="00E52A7F"/>
    <w:rsid w:val="00E52E9E"/>
    <w:rsid w:val="00E52EB5"/>
    <w:rsid w:val="00E53302"/>
    <w:rsid w:val="00E54116"/>
    <w:rsid w:val="00E54646"/>
    <w:rsid w:val="00E54BDC"/>
    <w:rsid w:val="00E550B7"/>
    <w:rsid w:val="00E55253"/>
    <w:rsid w:val="00E55264"/>
    <w:rsid w:val="00E55428"/>
    <w:rsid w:val="00E55846"/>
    <w:rsid w:val="00E560D2"/>
    <w:rsid w:val="00E563AA"/>
    <w:rsid w:val="00E5672A"/>
    <w:rsid w:val="00E569AE"/>
    <w:rsid w:val="00E56B1A"/>
    <w:rsid w:val="00E570E3"/>
    <w:rsid w:val="00E57139"/>
    <w:rsid w:val="00E573E8"/>
    <w:rsid w:val="00E57DEF"/>
    <w:rsid w:val="00E60231"/>
    <w:rsid w:val="00E6085B"/>
    <w:rsid w:val="00E60BEA"/>
    <w:rsid w:val="00E60F44"/>
    <w:rsid w:val="00E61007"/>
    <w:rsid w:val="00E61116"/>
    <w:rsid w:val="00E6128C"/>
    <w:rsid w:val="00E61979"/>
    <w:rsid w:val="00E61988"/>
    <w:rsid w:val="00E61D54"/>
    <w:rsid w:val="00E61F7B"/>
    <w:rsid w:val="00E620D9"/>
    <w:rsid w:val="00E62A9D"/>
    <w:rsid w:val="00E62B87"/>
    <w:rsid w:val="00E63419"/>
    <w:rsid w:val="00E63877"/>
    <w:rsid w:val="00E63972"/>
    <w:rsid w:val="00E63E7F"/>
    <w:rsid w:val="00E643C0"/>
    <w:rsid w:val="00E644DA"/>
    <w:rsid w:val="00E64A27"/>
    <w:rsid w:val="00E6529B"/>
    <w:rsid w:val="00E6591A"/>
    <w:rsid w:val="00E65ADE"/>
    <w:rsid w:val="00E65ECE"/>
    <w:rsid w:val="00E66735"/>
    <w:rsid w:val="00E6684F"/>
    <w:rsid w:val="00E668C8"/>
    <w:rsid w:val="00E66F88"/>
    <w:rsid w:val="00E674A3"/>
    <w:rsid w:val="00E679A1"/>
    <w:rsid w:val="00E67E04"/>
    <w:rsid w:val="00E703AB"/>
    <w:rsid w:val="00E70656"/>
    <w:rsid w:val="00E70957"/>
    <w:rsid w:val="00E70D11"/>
    <w:rsid w:val="00E71206"/>
    <w:rsid w:val="00E7127B"/>
    <w:rsid w:val="00E71523"/>
    <w:rsid w:val="00E71A36"/>
    <w:rsid w:val="00E71B61"/>
    <w:rsid w:val="00E71D41"/>
    <w:rsid w:val="00E722E9"/>
    <w:rsid w:val="00E72492"/>
    <w:rsid w:val="00E728E1"/>
    <w:rsid w:val="00E72CE6"/>
    <w:rsid w:val="00E73148"/>
    <w:rsid w:val="00E73522"/>
    <w:rsid w:val="00E7355D"/>
    <w:rsid w:val="00E7373F"/>
    <w:rsid w:val="00E73D43"/>
    <w:rsid w:val="00E74038"/>
    <w:rsid w:val="00E740A7"/>
    <w:rsid w:val="00E747B7"/>
    <w:rsid w:val="00E74D69"/>
    <w:rsid w:val="00E74E4C"/>
    <w:rsid w:val="00E751D7"/>
    <w:rsid w:val="00E75326"/>
    <w:rsid w:val="00E75373"/>
    <w:rsid w:val="00E75D59"/>
    <w:rsid w:val="00E760F1"/>
    <w:rsid w:val="00E76119"/>
    <w:rsid w:val="00E76160"/>
    <w:rsid w:val="00E7643D"/>
    <w:rsid w:val="00E76615"/>
    <w:rsid w:val="00E7687B"/>
    <w:rsid w:val="00E769CB"/>
    <w:rsid w:val="00E76AE6"/>
    <w:rsid w:val="00E76AE9"/>
    <w:rsid w:val="00E7712E"/>
    <w:rsid w:val="00E7753C"/>
    <w:rsid w:val="00E7759E"/>
    <w:rsid w:val="00E77E2B"/>
    <w:rsid w:val="00E8017B"/>
    <w:rsid w:val="00E802FD"/>
    <w:rsid w:val="00E803D6"/>
    <w:rsid w:val="00E80D38"/>
    <w:rsid w:val="00E80DC7"/>
    <w:rsid w:val="00E80EAA"/>
    <w:rsid w:val="00E81200"/>
    <w:rsid w:val="00E82269"/>
    <w:rsid w:val="00E822C7"/>
    <w:rsid w:val="00E82300"/>
    <w:rsid w:val="00E8262E"/>
    <w:rsid w:val="00E82CDD"/>
    <w:rsid w:val="00E82D92"/>
    <w:rsid w:val="00E84C0B"/>
    <w:rsid w:val="00E84CA7"/>
    <w:rsid w:val="00E84EC9"/>
    <w:rsid w:val="00E8509B"/>
    <w:rsid w:val="00E85409"/>
    <w:rsid w:val="00E85DD0"/>
    <w:rsid w:val="00E85FCB"/>
    <w:rsid w:val="00E8613B"/>
    <w:rsid w:val="00E86673"/>
    <w:rsid w:val="00E869D0"/>
    <w:rsid w:val="00E86EC6"/>
    <w:rsid w:val="00E87075"/>
    <w:rsid w:val="00E870AE"/>
    <w:rsid w:val="00E874E8"/>
    <w:rsid w:val="00E879AC"/>
    <w:rsid w:val="00E90163"/>
    <w:rsid w:val="00E90563"/>
    <w:rsid w:val="00E9073F"/>
    <w:rsid w:val="00E907E8"/>
    <w:rsid w:val="00E909AB"/>
    <w:rsid w:val="00E917FD"/>
    <w:rsid w:val="00E91886"/>
    <w:rsid w:val="00E91A9C"/>
    <w:rsid w:val="00E926D3"/>
    <w:rsid w:val="00E92C78"/>
    <w:rsid w:val="00E92F4F"/>
    <w:rsid w:val="00E9334C"/>
    <w:rsid w:val="00E93A1F"/>
    <w:rsid w:val="00E94041"/>
    <w:rsid w:val="00E94DAF"/>
    <w:rsid w:val="00E95348"/>
    <w:rsid w:val="00E9548A"/>
    <w:rsid w:val="00E95BA5"/>
    <w:rsid w:val="00E95C35"/>
    <w:rsid w:val="00E95D80"/>
    <w:rsid w:val="00E961DD"/>
    <w:rsid w:val="00E964C0"/>
    <w:rsid w:val="00E9669E"/>
    <w:rsid w:val="00E96C93"/>
    <w:rsid w:val="00E970FB"/>
    <w:rsid w:val="00E97B1E"/>
    <w:rsid w:val="00E97BB8"/>
    <w:rsid w:val="00E97FDD"/>
    <w:rsid w:val="00EA0494"/>
    <w:rsid w:val="00EA0811"/>
    <w:rsid w:val="00EA0CE2"/>
    <w:rsid w:val="00EA0D4F"/>
    <w:rsid w:val="00EA119C"/>
    <w:rsid w:val="00EA1D4C"/>
    <w:rsid w:val="00EA1D6D"/>
    <w:rsid w:val="00EA23FB"/>
    <w:rsid w:val="00EA2482"/>
    <w:rsid w:val="00EA2EAB"/>
    <w:rsid w:val="00EA3B41"/>
    <w:rsid w:val="00EA3F05"/>
    <w:rsid w:val="00EA44D9"/>
    <w:rsid w:val="00EA4803"/>
    <w:rsid w:val="00EA4AE5"/>
    <w:rsid w:val="00EA56AC"/>
    <w:rsid w:val="00EA5D53"/>
    <w:rsid w:val="00EA6375"/>
    <w:rsid w:val="00EA6A0B"/>
    <w:rsid w:val="00EA7023"/>
    <w:rsid w:val="00EA70F4"/>
    <w:rsid w:val="00EA7849"/>
    <w:rsid w:val="00EA7E6E"/>
    <w:rsid w:val="00EA7F3D"/>
    <w:rsid w:val="00EA7F43"/>
    <w:rsid w:val="00EB0314"/>
    <w:rsid w:val="00EB097B"/>
    <w:rsid w:val="00EB0A55"/>
    <w:rsid w:val="00EB10B4"/>
    <w:rsid w:val="00EB1655"/>
    <w:rsid w:val="00EB1AC0"/>
    <w:rsid w:val="00EB1B4E"/>
    <w:rsid w:val="00EB1E27"/>
    <w:rsid w:val="00EB1E7E"/>
    <w:rsid w:val="00EB22EC"/>
    <w:rsid w:val="00EB2984"/>
    <w:rsid w:val="00EB2BF1"/>
    <w:rsid w:val="00EB3376"/>
    <w:rsid w:val="00EB33C5"/>
    <w:rsid w:val="00EB3D97"/>
    <w:rsid w:val="00EB3DD3"/>
    <w:rsid w:val="00EB4C1B"/>
    <w:rsid w:val="00EB4E00"/>
    <w:rsid w:val="00EB4FC7"/>
    <w:rsid w:val="00EB54D5"/>
    <w:rsid w:val="00EB5603"/>
    <w:rsid w:val="00EB5DD6"/>
    <w:rsid w:val="00EB6399"/>
    <w:rsid w:val="00EB6783"/>
    <w:rsid w:val="00EB6DD1"/>
    <w:rsid w:val="00EB718B"/>
    <w:rsid w:val="00EC0097"/>
    <w:rsid w:val="00EC0720"/>
    <w:rsid w:val="00EC078C"/>
    <w:rsid w:val="00EC0A9B"/>
    <w:rsid w:val="00EC0F56"/>
    <w:rsid w:val="00EC1704"/>
    <w:rsid w:val="00EC1BB6"/>
    <w:rsid w:val="00EC1C44"/>
    <w:rsid w:val="00EC2033"/>
    <w:rsid w:val="00EC25F5"/>
    <w:rsid w:val="00EC2956"/>
    <w:rsid w:val="00EC2F58"/>
    <w:rsid w:val="00EC319C"/>
    <w:rsid w:val="00EC4375"/>
    <w:rsid w:val="00EC46E6"/>
    <w:rsid w:val="00EC4EEE"/>
    <w:rsid w:val="00EC6701"/>
    <w:rsid w:val="00EC6E28"/>
    <w:rsid w:val="00EC700C"/>
    <w:rsid w:val="00EC7028"/>
    <w:rsid w:val="00EC74BD"/>
    <w:rsid w:val="00EC756E"/>
    <w:rsid w:val="00EC7827"/>
    <w:rsid w:val="00EC7D70"/>
    <w:rsid w:val="00EC7F11"/>
    <w:rsid w:val="00ED0914"/>
    <w:rsid w:val="00ED155A"/>
    <w:rsid w:val="00ED19A5"/>
    <w:rsid w:val="00ED1D16"/>
    <w:rsid w:val="00ED229B"/>
    <w:rsid w:val="00ED2408"/>
    <w:rsid w:val="00ED2595"/>
    <w:rsid w:val="00ED2BFE"/>
    <w:rsid w:val="00ED2FDD"/>
    <w:rsid w:val="00ED315C"/>
    <w:rsid w:val="00ED36F8"/>
    <w:rsid w:val="00ED375F"/>
    <w:rsid w:val="00ED395C"/>
    <w:rsid w:val="00ED41AA"/>
    <w:rsid w:val="00ED438F"/>
    <w:rsid w:val="00ED43A4"/>
    <w:rsid w:val="00ED43FC"/>
    <w:rsid w:val="00ED443F"/>
    <w:rsid w:val="00ED44D0"/>
    <w:rsid w:val="00ED4893"/>
    <w:rsid w:val="00ED4A8A"/>
    <w:rsid w:val="00ED510B"/>
    <w:rsid w:val="00ED5280"/>
    <w:rsid w:val="00ED55A0"/>
    <w:rsid w:val="00ED5788"/>
    <w:rsid w:val="00ED57AF"/>
    <w:rsid w:val="00ED5973"/>
    <w:rsid w:val="00ED59AA"/>
    <w:rsid w:val="00ED5C2C"/>
    <w:rsid w:val="00ED5D75"/>
    <w:rsid w:val="00ED5DDA"/>
    <w:rsid w:val="00ED63D2"/>
    <w:rsid w:val="00ED6C5B"/>
    <w:rsid w:val="00ED6F70"/>
    <w:rsid w:val="00ED72C2"/>
    <w:rsid w:val="00ED795E"/>
    <w:rsid w:val="00ED7AA6"/>
    <w:rsid w:val="00ED7BDA"/>
    <w:rsid w:val="00ED7E25"/>
    <w:rsid w:val="00EE0163"/>
    <w:rsid w:val="00EE01AA"/>
    <w:rsid w:val="00EE0501"/>
    <w:rsid w:val="00EE1649"/>
    <w:rsid w:val="00EE1AE7"/>
    <w:rsid w:val="00EE1E98"/>
    <w:rsid w:val="00EE1FF9"/>
    <w:rsid w:val="00EE210E"/>
    <w:rsid w:val="00EE2253"/>
    <w:rsid w:val="00EE22EA"/>
    <w:rsid w:val="00EE2491"/>
    <w:rsid w:val="00EE2AEC"/>
    <w:rsid w:val="00EE2B48"/>
    <w:rsid w:val="00EE2D71"/>
    <w:rsid w:val="00EE3C01"/>
    <w:rsid w:val="00EE3C8B"/>
    <w:rsid w:val="00EE4057"/>
    <w:rsid w:val="00EE4245"/>
    <w:rsid w:val="00EE4503"/>
    <w:rsid w:val="00EE46EC"/>
    <w:rsid w:val="00EE4723"/>
    <w:rsid w:val="00EE47E4"/>
    <w:rsid w:val="00EE4D51"/>
    <w:rsid w:val="00EE4F76"/>
    <w:rsid w:val="00EE57B9"/>
    <w:rsid w:val="00EE5924"/>
    <w:rsid w:val="00EE6F85"/>
    <w:rsid w:val="00EE72D5"/>
    <w:rsid w:val="00EE753E"/>
    <w:rsid w:val="00EE76BF"/>
    <w:rsid w:val="00EE78EF"/>
    <w:rsid w:val="00EE7C47"/>
    <w:rsid w:val="00EF012F"/>
    <w:rsid w:val="00EF0755"/>
    <w:rsid w:val="00EF07A8"/>
    <w:rsid w:val="00EF0F6E"/>
    <w:rsid w:val="00EF0FDE"/>
    <w:rsid w:val="00EF19D9"/>
    <w:rsid w:val="00EF1E4C"/>
    <w:rsid w:val="00EF25EF"/>
    <w:rsid w:val="00EF27A4"/>
    <w:rsid w:val="00EF29BC"/>
    <w:rsid w:val="00EF35BE"/>
    <w:rsid w:val="00EF3FBE"/>
    <w:rsid w:val="00EF4144"/>
    <w:rsid w:val="00EF425F"/>
    <w:rsid w:val="00EF4569"/>
    <w:rsid w:val="00EF45F1"/>
    <w:rsid w:val="00EF470C"/>
    <w:rsid w:val="00EF47F9"/>
    <w:rsid w:val="00EF4AFA"/>
    <w:rsid w:val="00EF5026"/>
    <w:rsid w:val="00EF528B"/>
    <w:rsid w:val="00EF52E1"/>
    <w:rsid w:val="00EF5492"/>
    <w:rsid w:val="00EF5559"/>
    <w:rsid w:val="00EF562A"/>
    <w:rsid w:val="00EF5734"/>
    <w:rsid w:val="00EF577F"/>
    <w:rsid w:val="00EF616F"/>
    <w:rsid w:val="00EF61DF"/>
    <w:rsid w:val="00EF6274"/>
    <w:rsid w:val="00EF6420"/>
    <w:rsid w:val="00EF6470"/>
    <w:rsid w:val="00EF649B"/>
    <w:rsid w:val="00EF6F31"/>
    <w:rsid w:val="00EF70E4"/>
    <w:rsid w:val="00EF74CE"/>
    <w:rsid w:val="00EF776A"/>
    <w:rsid w:val="00EF7A6F"/>
    <w:rsid w:val="00EF7C4B"/>
    <w:rsid w:val="00F002BD"/>
    <w:rsid w:val="00F00DF7"/>
    <w:rsid w:val="00F00E74"/>
    <w:rsid w:val="00F01302"/>
    <w:rsid w:val="00F0136B"/>
    <w:rsid w:val="00F01389"/>
    <w:rsid w:val="00F01678"/>
    <w:rsid w:val="00F017FC"/>
    <w:rsid w:val="00F01D83"/>
    <w:rsid w:val="00F01DC7"/>
    <w:rsid w:val="00F0252F"/>
    <w:rsid w:val="00F027D0"/>
    <w:rsid w:val="00F02B32"/>
    <w:rsid w:val="00F03ABA"/>
    <w:rsid w:val="00F04C59"/>
    <w:rsid w:val="00F051B1"/>
    <w:rsid w:val="00F05FEE"/>
    <w:rsid w:val="00F062D3"/>
    <w:rsid w:val="00F063A1"/>
    <w:rsid w:val="00F06404"/>
    <w:rsid w:val="00F0666B"/>
    <w:rsid w:val="00F06780"/>
    <w:rsid w:val="00F06DDC"/>
    <w:rsid w:val="00F071AE"/>
    <w:rsid w:val="00F07329"/>
    <w:rsid w:val="00F073B4"/>
    <w:rsid w:val="00F07472"/>
    <w:rsid w:val="00F078E5"/>
    <w:rsid w:val="00F07A27"/>
    <w:rsid w:val="00F10177"/>
    <w:rsid w:val="00F104A3"/>
    <w:rsid w:val="00F104A9"/>
    <w:rsid w:val="00F1069F"/>
    <w:rsid w:val="00F1090B"/>
    <w:rsid w:val="00F10975"/>
    <w:rsid w:val="00F11065"/>
    <w:rsid w:val="00F11689"/>
    <w:rsid w:val="00F120D1"/>
    <w:rsid w:val="00F123FB"/>
    <w:rsid w:val="00F12503"/>
    <w:rsid w:val="00F1267F"/>
    <w:rsid w:val="00F133B3"/>
    <w:rsid w:val="00F136E0"/>
    <w:rsid w:val="00F13A54"/>
    <w:rsid w:val="00F14A3C"/>
    <w:rsid w:val="00F14A6E"/>
    <w:rsid w:val="00F14C57"/>
    <w:rsid w:val="00F14D1D"/>
    <w:rsid w:val="00F15333"/>
    <w:rsid w:val="00F15377"/>
    <w:rsid w:val="00F15B8B"/>
    <w:rsid w:val="00F15CED"/>
    <w:rsid w:val="00F161DA"/>
    <w:rsid w:val="00F16C01"/>
    <w:rsid w:val="00F16DD7"/>
    <w:rsid w:val="00F170D9"/>
    <w:rsid w:val="00F1750C"/>
    <w:rsid w:val="00F17A81"/>
    <w:rsid w:val="00F2023C"/>
    <w:rsid w:val="00F20531"/>
    <w:rsid w:val="00F2077F"/>
    <w:rsid w:val="00F21DA1"/>
    <w:rsid w:val="00F22059"/>
    <w:rsid w:val="00F2221D"/>
    <w:rsid w:val="00F222CE"/>
    <w:rsid w:val="00F226A0"/>
    <w:rsid w:val="00F23290"/>
    <w:rsid w:val="00F233BF"/>
    <w:rsid w:val="00F23728"/>
    <w:rsid w:val="00F2388E"/>
    <w:rsid w:val="00F238D4"/>
    <w:rsid w:val="00F23D36"/>
    <w:rsid w:val="00F24205"/>
    <w:rsid w:val="00F24235"/>
    <w:rsid w:val="00F249A2"/>
    <w:rsid w:val="00F24AC2"/>
    <w:rsid w:val="00F24CE0"/>
    <w:rsid w:val="00F24DB5"/>
    <w:rsid w:val="00F25234"/>
    <w:rsid w:val="00F25608"/>
    <w:rsid w:val="00F259E3"/>
    <w:rsid w:val="00F25A54"/>
    <w:rsid w:val="00F262C6"/>
    <w:rsid w:val="00F266D6"/>
    <w:rsid w:val="00F26771"/>
    <w:rsid w:val="00F26A1F"/>
    <w:rsid w:val="00F26A29"/>
    <w:rsid w:val="00F26B8B"/>
    <w:rsid w:val="00F26E0F"/>
    <w:rsid w:val="00F26EFB"/>
    <w:rsid w:val="00F273B3"/>
    <w:rsid w:val="00F27A35"/>
    <w:rsid w:val="00F303EF"/>
    <w:rsid w:val="00F30664"/>
    <w:rsid w:val="00F309DD"/>
    <w:rsid w:val="00F30A66"/>
    <w:rsid w:val="00F30DDB"/>
    <w:rsid w:val="00F31C0A"/>
    <w:rsid w:val="00F31C99"/>
    <w:rsid w:val="00F321E8"/>
    <w:rsid w:val="00F32645"/>
    <w:rsid w:val="00F3362E"/>
    <w:rsid w:val="00F3396B"/>
    <w:rsid w:val="00F33B6E"/>
    <w:rsid w:val="00F33F66"/>
    <w:rsid w:val="00F342A2"/>
    <w:rsid w:val="00F356EE"/>
    <w:rsid w:val="00F35D0D"/>
    <w:rsid w:val="00F35D6D"/>
    <w:rsid w:val="00F36333"/>
    <w:rsid w:val="00F36396"/>
    <w:rsid w:val="00F36595"/>
    <w:rsid w:val="00F36EB8"/>
    <w:rsid w:val="00F37005"/>
    <w:rsid w:val="00F3709F"/>
    <w:rsid w:val="00F374D3"/>
    <w:rsid w:val="00F379C1"/>
    <w:rsid w:val="00F379C5"/>
    <w:rsid w:val="00F37BAD"/>
    <w:rsid w:val="00F37E71"/>
    <w:rsid w:val="00F40218"/>
    <w:rsid w:val="00F40284"/>
    <w:rsid w:val="00F40395"/>
    <w:rsid w:val="00F40858"/>
    <w:rsid w:val="00F409F8"/>
    <w:rsid w:val="00F40B71"/>
    <w:rsid w:val="00F40CCA"/>
    <w:rsid w:val="00F40D39"/>
    <w:rsid w:val="00F40F75"/>
    <w:rsid w:val="00F419C3"/>
    <w:rsid w:val="00F42215"/>
    <w:rsid w:val="00F427C8"/>
    <w:rsid w:val="00F42B5B"/>
    <w:rsid w:val="00F43464"/>
    <w:rsid w:val="00F43508"/>
    <w:rsid w:val="00F436D4"/>
    <w:rsid w:val="00F43B7B"/>
    <w:rsid w:val="00F4458D"/>
    <w:rsid w:val="00F45668"/>
    <w:rsid w:val="00F459FF"/>
    <w:rsid w:val="00F45E82"/>
    <w:rsid w:val="00F462ED"/>
    <w:rsid w:val="00F46687"/>
    <w:rsid w:val="00F4676A"/>
    <w:rsid w:val="00F4687B"/>
    <w:rsid w:val="00F46AC3"/>
    <w:rsid w:val="00F478AC"/>
    <w:rsid w:val="00F479B4"/>
    <w:rsid w:val="00F47A2A"/>
    <w:rsid w:val="00F50520"/>
    <w:rsid w:val="00F50892"/>
    <w:rsid w:val="00F51351"/>
    <w:rsid w:val="00F517DA"/>
    <w:rsid w:val="00F5225F"/>
    <w:rsid w:val="00F52567"/>
    <w:rsid w:val="00F5270A"/>
    <w:rsid w:val="00F52CDA"/>
    <w:rsid w:val="00F52CDB"/>
    <w:rsid w:val="00F53464"/>
    <w:rsid w:val="00F53E55"/>
    <w:rsid w:val="00F54266"/>
    <w:rsid w:val="00F54910"/>
    <w:rsid w:val="00F54CAD"/>
    <w:rsid w:val="00F54CB4"/>
    <w:rsid w:val="00F54F70"/>
    <w:rsid w:val="00F5545E"/>
    <w:rsid w:val="00F555ED"/>
    <w:rsid w:val="00F55FC5"/>
    <w:rsid w:val="00F56106"/>
    <w:rsid w:val="00F56198"/>
    <w:rsid w:val="00F5646D"/>
    <w:rsid w:val="00F56A8D"/>
    <w:rsid w:val="00F56AC8"/>
    <w:rsid w:val="00F56F2F"/>
    <w:rsid w:val="00F57364"/>
    <w:rsid w:val="00F575F3"/>
    <w:rsid w:val="00F575FA"/>
    <w:rsid w:val="00F576B2"/>
    <w:rsid w:val="00F5772F"/>
    <w:rsid w:val="00F57940"/>
    <w:rsid w:val="00F57B5D"/>
    <w:rsid w:val="00F6047C"/>
    <w:rsid w:val="00F606D7"/>
    <w:rsid w:val="00F60CAA"/>
    <w:rsid w:val="00F6175E"/>
    <w:rsid w:val="00F61A35"/>
    <w:rsid w:val="00F6297F"/>
    <w:rsid w:val="00F62CF2"/>
    <w:rsid w:val="00F62D90"/>
    <w:rsid w:val="00F62E9B"/>
    <w:rsid w:val="00F630E8"/>
    <w:rsid w:val="00F633A0"/>
    <w:rsid w:val="00F63492"/>
    <w:rsid w:val="00F6395B"/>
    <w:rsid w:val="00F63B0F"/>
    <w:rsid w:val="00F63B9F"/>
    <w:rsid w:val="00F63BF6"/>
    <w:rsid w:val="00F63F2A"/>
    <w:rsid w:val="00F64170"/>
    <w:rsid w:val="00F64B5F"/>
    <w:rsid w:val="00F64C1A"/>
    <w:rsid w:val="00F64CB7"/>
    <w:rsid w:val="00F657BA"/>
    <w:rsid w:val="00F6584A"/>
    <w:rsid w:val="00F65998"/>
    <w:rsid w:val="00F66115"/>
    <w:rsid w:val="00F6636F"/>
    <w:rsid w:val="00F669B2"/>
    <w:rsid w:val="00F66DA7"/>
    <w:rsid w:val="00F66EB8"/>
    <w:rsid w:val="00F679EC"/>
    <w:rsid w:val="00F67C33"/>
    <w:rsid w:val="00F67D88"/>
    <w:rsid w:val="00F70135"/>
    <w:rsid w:val="00F702E2"/>
    <w:rsid w:val="00F7065B"/>
    <w:rsid w:val="00F70BAC"/>
    <w:rsid w:val="00F70C64"/>
    <w:rsid w:val="00F70EC0"/>
    <w:rsid w:val="00F712DD"/>
    <w:rsid w:val="00F7154C"/>
    <w:rsid w:val="00F7167A"/>
    <w:rsid w:val="00F71B18"/>
    <w:rsid w:val="00F71C86"/>
    <w:rsid w:val="00F72A7A"/>
    <w:rsid w:val="00F72D19"/>
    <w:rsid w:val="00F73068"/>
    <w:rsid w:val="00F736E8"/>
    <w:rsid w:val="00F73C14"/>
    <w:rsid w:val="00F753D0"/>
    <w:rsid w:val="00F754A1"/>
    <w:rsid w:val="00F7601C"/>
    <w:rsid w:val="00F76AC8"/>
    <w:rsid w:val="00F76C1A"/>
    <w:rsid w:val="00F76CAE"/>
    <w:rsid w:val="00F76E6B"/>
    <w:rsid w:val="00F7744C"/>
    <w:rsid w:val="00F80008"/>
    <w:rsid w:val="00F80644"/>
    <w:rsid w:val="00F80876"/>
    <w:rsid w:val="00F80CE3"/>
    <w:rsid w:val="00F81175"/>
    <w:rsid w:val="00F8129D"/>
    <w:rsid w:val="00F81309"/>
    <w:rsid w:val="00F823DE"/>
    <w:rsid w:val="00F82EFF"/>
    <w:rsid w:val="00F83065"/>
    <w:rsid w:val="00F830B6"/>
    <w:rsid w:val="00F83426"/>
    <w:rsid w:val="00F83857"/>
    <w:rsid w:val="00F839FF"/>
    <w:rsid w:val="00F83ADB"/>
    <w:rsid w:val="00F8448C"/>
    <w:rsid w:val="00F854E4"/>
    <w:rsid w:val="00F85692"/>
    <w:rsid w:val="00F8580B"/>
    <w:rsid w:val="00F860A8"/>
    <w:rsid w:val="00F8621E"/>
    <w:rsid w:val="00F86B4E"/>
    <w:rsid w:val="00F86FA5"/>
    <w:rsid w:val="00F874CF"/>
    <w:rsid w:val="00F87E93"/>
    <w:rsid w:val="00F90264"/>
    <w:rsid w:val="00F902EF"/>
    <w:rsid w:val="00F903F0"/>
    <w:rsid w:val="00F90525"/>
    <w:rsid w:val="00F9053D"/>
    <w:rsid w:val="00F90F41"/>
    <w:rsid w:val="00F9119B"/>
    <w:rsid w:val="00F9150C"/>
    <w:rsid w:val="00F91706"/>
    <w:rsid w:val="00F91980"/>
    <w:rsid w:val="00F91A0E"/>
    <w:rsid w:val="00F91CF2"/>
    <w:rsid w:val="00F922EC"/>
    <w:rsid w:val="00F923C1"/>
    <w:rsid w:val="00F92DA8"/>
    <w:rsid w:val="00F92E04"/>
    <w:rsid w:val="00F92F85"/>
    <w:rsid w:val="00F932B2"/>
    <w:rsid w:val="00F94444"/>
    <w:rsid w:val="00F94470"/>
    <w:rsid w:val="00F94899"/>
    <w:rsid w:val="00F94A5C"/>
    <w:rsid w:val="00F94B3F"/>
    <w:rsid w:val="00F94D40"/>
    <w:rsid w:val="00F94DBE"/>
    <w:rsid w:val="00F94F4D"/>
    <w:rsid w:val="00F95568"/>
    <w:rsid w:val="00F95649"/>
    <w:rsid w:val="00F958C5"/>
    <w:rsid w:val="00F95A32"/>
    <w:rsid w:val="00F95BB5"/>
    <w:rsid w:val="00F95D4F"/>
    <w:rsid w:val="00F95EE7"/>
    <w:rsid w:val="00F96A0D"/>
    <w:rsid w:val="00F96DEE"/>
    <w:rsid w:val="00F977B4"/>
    <w:rsid w:val="00F97C36"/>
    <w:rsid w:val="00F97E03"/>
    <w:rsid w:val="00F97E8A"/>
    <w:rsid w:val="00FA059B"/>
    <w:rsid w:val="00FA08DA"/>
    <w:rsid w:val="00FA0E9C"/>
    <w:rsid w:val="00FA103C"/>
    <w:rsid w:val="00FA14CB"/>
    <w:rsid w:val="00FA1519"/>
    <w:rsid w:val="00FA1539"/>
    <w:rsid w:val="00FA1CFF"/>
    <w:rsid w:val="00FA1ED5"/>
    <w:rsid w:val="00FA2213"/>
    <w:rsid w:val="00FA2520"/>
    <w:rsid w:val="00FA2723"/>
    <w:rsid w:val="00FA2BCF"/>
    <w:rsid w:val="00FA2C36"/>
    <w:rsid w:val="00FA33F5"/>
    <w:rsid w:val="00FA38DC"/>
    <w:rsid w:val="00FA3BC3"/>
    <w:rsid w:val="00FA4294"/>
    <w:rsid w:val="00FA42EF"/>
    <w:rsid w:val="00FA4444"/>
    <w:rsid w:val="00FA47F8"/>
    <w:rsid w:val="00FA49D9"/>
    <w:rsid w:val="00FA4CC2"/>
    <w:rsid w:val="00FA4EE6"/>
    <w:rsid w:val="00FA4FA4"/>
    <w:rsid w:val="00FA5020"/>
    <w:rsid w:val="00FA5B32"/>
    <w:rsid w:val="00FA5ED7"/>
    <w:rsid w:val="00FA5F03"/>
    <w:rsid w:val="00FA6FF4"/>
    <w:rsid w:val="00FB035A"/>
    <w:rsid w:val="00FB03C9"/>
    <w:rsid w:val="00FB0561"/>
    <w:rsid w:val="00FB05CC"/>
    <w:rsid w:val="00FB0606"/>
    <w:rsid w:val="00FB0931"/>
    <w:rsid w:val="00FB0BFD"/>
    <w:rsid w:val="00FB0EAE"/>
    <w:rsid w:val="00FB0ECD"/>
    <w:rsid w:val="00FB0EDC"/>
    <w:rsid w:val="00FB115D"/>
    <w:rsid w:val="00FB1176"/>
    <w:rsid w:val="00FB14EC"/>
    <w:rsid w:val="00FB1CAC"/>
    <w:rsid w:val="00FB2105"/>
    <w:rsid w:val="00FB2621"/>
    <w:rsid w:val="00FB27B4"/>
    <w:rsid w:val="00FB293F"/>
    <w:rsid w:val="00FB2999"/>
    <w:rsid w:val="00FB38EC"/>
    <w:rsid w:val="00FB3E1A"/>
    <w:rsid w:val="00FB44D0"/>
    <w:rsid w:val="00FB45AA"/>
    <w:rsid w:val="00FB4670"/>
    <w:rsid w:val="00FB48B1"/>
    <w:rsid w:val="00FB4C02"/>
    <w:rsid w:val="00FB4F6F"/>
    <w:rsid w:val="00FB511A"/>
    <w:rsid w:val="00FB52B2"/>
    <w:rsid w:val="00FB5CB0"/>
    <w:rsid w:val="00FB7CDC"/>
    <w:rsid w:val="00FB7D6B"/>
    <w:rsid w:val="00FC017F"/>
    <w:rsid w:val="00FC07DE"/>
    <w:rsid w:val="00FC0816"/>
    <w:rsid w:val="00FC0FAF"/>
    <w:rsid w:val="00FC161B"/>
    <w:rsid w:val="00FC1B45"/>
    <w:rsid w:val="00FC1D0B"/>
    <w:rsid w:val="00FC1DF1"/>
    <w:rsid w:val="00FC2193"/>
    <w:rsid w:val="00FC2777"/>
    <w:rsid w:val="00FC2878"/>
    <w:rsid w:val="00FC2911"/>
    <w:rsid w:val="00FC2987"/>
    <w:rsid w:val="00FC31E7"/>
    <w:rsid w:val="00FC321D"/>
    <w:rsid w:val="00FC3AE2"/>
    <w:rsid w:val="00FC43CB"/>
    <w:rsid w:val="00FC4C05"/>
    <w:rsid w:val="00FC56A3"/>
    <w:rsid w:val="00FC5A3D"/>
    <w:rsid w:val="00FC61F0"/>
    <w:rsid w:val="00FC6610"/>
    <w:rsid w:val="00FC6D1E"/>
    <w:rsid w:val="00FC7196"/>
    <w:rsid w:val="00FC75A0"/>
    <w:rsid w:val="00FC7805"/>
    <w:rsid w:val="00FD0783"/>
    <w:rsid w:val="00FD112C"/>
    <w:rsid w:val="00FD16CD"/>
    <w:rsid w:val="00FD1AEA"/>
    <w:rsid w:val="00FD1C50"/>
    <w:rsid w:val="00FD1E89"/>
    <w:rsid w:val="00FD223A"/>
    <w:rsid w:val="00FD2352"/>
    <w:rsid w:val="00FD2733"/>
    <w:rsid w:val="00FD28E0"/>
    <w:rsid w:val="00FD349B"/>
    <w:rsid w:val="00FD37A2"/>
    <w:rsid w:val="00FD38DA"/>
    <w:rsid w:val="00FD39D1"/>
    <w:rsid w:val="00FD3CDE"/>
    <w:rsid w:val="00FD3DF3"/>
    <w:rsid w:val="00FD3E82"/>
    <w:rsid w:val="00FD450A"/>
    <w:rsid w:val="00FD4657"/>
    <w:rsid w:val="00FD4927"/>
    <w:rsid w:val="00FD4E1C"/>
    <w:rsid w:val="00FD50C2"/>
    <w:rsid w:val="00FD5C4C"/>
    <w:rsid w:val="00FD6704"/>
    <w:rsid w:val="00FD67FA"/>
    <w:rsid w:val="00FD6824"/>
    <w:rsid w:val="00FD6BCB"/>
    <w:rsid w:val="00FD6C4C"/>
    <w:rsid w:val="00FD74A3"/>
    <w:rsid w:val="00FE0207"/>
    <w:rsid w:val="00FE0689"/>
    <w:rsid w:val="00FE0BC0"/>
    <w:rsid w:val="00FE0EB3"/>
    <w:rsid w:val="00FE109D"/>
    <w:rsid w:val="00FE142B"/>
    <w:rsid w:val="00FE1985"/>
    <w:rsid w:val="00FE276A"/>
    <w:rsid w:val="00FE297F"/>
    <w:rsid w:val="00FE373C"/>
    <w:rsid w:val="00FE38D0"/>
    <w:rsid w:val="00FE415A"/>
    <w:rsid w:val="00FE43CC"/>
    <w:rsid w:val="00FE4DE2"/>
    <w:rsid w:val="00FE4E6F"/>
    <w:rsid w:val="00FE50F9"/>
    <w:rsid w:val="00FE514F"/>
    <w:rsid w:val="00FE5408"/>
    <w:rsid w:val="00FE5BF0"/>
    <w:rsid w:val="00FE5D6E"/>
    <w:rsid w:val="00FE6800"/>
    <w:rsid w:val="00FE6959"/>
    <w:rsid w:val="00FE6CBE"/>
    <w:rsid w:val="00FE6EE2"/>
    <w:rsid w:val="00FE6F02"/>
    <w:rsid w:val="00FE6F0F"/>
    <w:rsid w:val="00FE7325"/>
    <w:rsid w:val="00FE7437"/>
    <w:rsid w:val="00FE7568"/>
    <w:rsid w:val="00FE7665"/>
    <w:rsid w:val="00FE7803"/>
    <w:rsid w:val="00FF0064"/>
    <w:rsid w:val="00FF02EF"/>
    <w:rsid w:val="00FF09F3"/>
    <w:rsid w:val="00FF1384"/>
    <w:rsid w:val="00FF1618"/>
    <w:rsid w:val="00FF16F1"/>
    <w:rsid w:val="00FF20AD"/>
    <w:rsid w:val="00FF27FB"/>
    <w:rsid w:val="00FF2D9E"/>
    <w:rsid w:val="00FF31FC"/>
    <w:rsid w:val="00FF3804"/>
    <w:rsid w:val="00FF3A0B"/>
    <w:rsid w:val="00FF494B"/>
    <w:rsid w:val="00FF52C2"/>
    <w:rsid w:val="00FF52C8"/>
    <w:rsid w:val="00FF5746"/>
    <w:rsid w:val="00FF5821"/>
    <w:rsid w:val="00FF59DA"/>
    <w:rsid w:val="00FF5FB5"/>
    <w:rsid w:val="00FF6D1C"/>
    <w:rsid w:val="00FF7076"/>
    <w:rsid w:val="00FF73EE"/>
    <w:rsid w:val="00FF7864"/>
    <w:rsid w:val="00FF796D"/>
    <w:rsid w:val="00FF7A11"/>
    <w:rsid w:val="00FF7A55"/>
    <w:rsid w:val="0892BA8A"/>
    <w:rsid w:val="0A2E8CD2"/>
    <w:rsid w:val="0D8581E1"/>
    <w:rsid w:val="0D95A855"/>
    <w:rsid w:val="11582675"/>
    <w:rsid w:val="153F1EB6"/>
    <w:rsid w:val="1A901B29"/>
    <w:rsid w:val="224C7C19"/>
    <w:rsid w:val="258FC34C"/>
    <w:rsid w:val="2994B6CD"/>
    <w:rsid w:val="359FDF6E"/>
    <w:rsid w:val="3AFF55F1"/>
    <w:rsid w:val="3D64BA18"/>
    <w:rsid w:val="3ED1D676"/>
    <w:rsid w:val="3F8C9B5F"/>
    <w:rsid w:val="45597E58"/>
    <w:rsid w:val="4C219AA1"/>
    <w:rsid w:val="4DA18281"/>
    <w:rsid w:val="4ED0E540"/>
    <w:rsid w:val="54A347DF"/>
    <w:rsid w:val="58FFA5A9"/>
    <w:rsid w:val="5998EA27"/>
    <w:rsid w:val="5CD5DD80"/>
    <w:rsid w:val="67029132"/>
    <w:rsid w:val="6CFE771A"/>
    <w:rsid w:val="6E51424A"/>
    <w:rsid w:val="6E95E0B5"/>
    <w:rsid w:val="73BD2CFF"/>
    <w:rsid w:val="7BFDD987"/>
    <w:rsid w:val="7C326C3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71BB5"/>
  <w15:chartTrackingRefBased/>
  <w15:docId w15:val="{5B26294E-ADB8-4A52-B258-CE58A6EF0C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4817"/>
    <w:rPr>
      <w:lang w:val="en-US"/>
    </w:rPr>
  </w:style>
  <w:style w:type="paragraph" w:styleId="Heading1">
    <w:name w:val="heading 1"/>
    <w:basedOn w:val="Normal"/>
    <w:next w:val="Normal"/>
    <w:link w:val="Heading1Char"/>
    <w:uiPriority w:val="9"/>
    <w:qFormat/>
    <w:rsid w:val="00B0607F"/>
    <w:pPr>
      <w:keepNext/>
      <w:keepLines/>
      <w:pageBreakBefore/>
      <w:numPr>
        <w:numId w:val="1"/>
      </w:numPr>
      <w:spacing w:before="240" w:after="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E1E"/>
    <w:pPr>
      <w:keepNext/>
      <w:keepLines/>
      <w:numPr>
        <w:ilvl w:val="1"/>
        <w:numId w:val="1"/>
      </w:numPr>
      <w:spacing w:before="240" w:after="2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8D5"/>
    <w:pPr>
      <w:keepNext/>
      <w:keepLines/>
      <w:numPr>
        <w:ilvl w:val="2"/>
        <w:numId w:val="1"/>
      </w:numPr>
      <w:spacing w:before="240" w:after="240" w:line="240" w:lineRule="auto"/>
      <w:outlineLvl w:val="2"/>
    </w:pPr>
    <w:rPr>
      <w:rFonts w:asciiTheme="majorHAnsi" w:hAnsiTheme="majorHAnsi" w:eastAsiaTheme="majorEastAsia" w:cstheme="majorBidi"/>
      <w:color w:val="2F5496" w:themeColor="accent1" w:themeShade="BF"/>
      <w:sz w:val="24"/>
      <w:szCs w:val="24"/>
    </w:rPr>
  </w:style>
  <w:style w:type="paragraph" w:styleId="Heading4">
    <w:name w:val="heading 4"/>
    <w:basedOn w:val="Normal"/>
    <w:next w:val="Normal"/>
    <w:link w:val="Heading4Char"/>
    <w:uiPriority w:val="9"/>
    <w:unhideWhenUsed/>
    <w:qFormat/>
    <w:rsid w:val="00825C70"/>
    <w:pPr>
      <w:keepNext/>
      <w:keepLines/>
      <w:numPr>
        <w:ilvl w:val="3"/>
        <w:numId w:val="1"/>
      </w:numPr>
      <w:spacing w:before="120" w:after="120" w:line="240" w:lineRule="auto"/>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25B0"/>
    <w:pPr>
      <w:keepNext/>
      <w:keepLines/>
      <w:numPr>
        <w:ilvl w:val="4"/>
        <w:numId w:val="1"/>
      </w:numPr>
      <w:spacing w:before="40" w:after="2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66397"/>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066397"/>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066397"/>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6397"/>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1D3E2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D3E2B"/>
    <w:rPr>
      <w:sz w:val="20"/>
      <w:szCs w:val="20"/>
    </w:rPr>
  </w:style>
  <w:style w:type="character" w:styleId="FootnoteReference">
    <w:name w:val="footnote reference"/>
    <w:basedOn w:val="DefaultParagraphFont"/>
    <w:uiPriority w:val="99"/>
    <w:semiHidden/>
    <w:unhideWhenUsed/>
    <w:rsid w:val="001D3E2B"/>
    <w:rPr>
      <w:vertAlign w:val="superscript"/>
    </w:rPr>
  </w:style>
  <w:style w:type="character" w:styleId="Heading1Char" w:customStyle="1">
    <w:name w:val="Heading 1 Char"/>
    <w:basedOn w:val="DefaultParagraphFont"/>
    <w:link w:val="Heading1"/>
    <w:uiPriority w:val="9"/>
    <w:rsid w:val="00B0607F"/>
    <w:rPr>
      <w:rFonts w:asciiTheme="majorHAnsi" w:hAnsiTheme="majorHAnsi" w:eastAsiaTheme="majorEastAsia" w:cstheme="majorBidi"/>
      <w:color w:val="2F5496" w:themeColor="accent1" w:themeShade="BF"/>
      <w:sz w:val="32"/>
      <w:szCs w:val="32"/>
      <w:lang w:val="en-US"/>
    </w:rPr>
  </w:style>
  <w:style w:type="character" w:styleId="Heading2Char" w:customStyle="1">
    <w:name w:val="Heading 2 Char"/>
    <w:basedOn w:val="DefaultParagraphFont"/>
    <w:link w:val="Heading2"/>
    <w:uiPriority w:val="9"/>
    <w:rsid w:val="001E0E1E"/>
    <w:rPr>
      <w:rFonts w:asciiTheme="majorHAnsi" w:hAnsiTheme="majorHAnsi" w:eastAsiaTheme="majorEastAsia" w:cstheme="majorBidi"/>
      <w:color w:val="2F5496" w:themeColor="accent1" w:themeShade="BF"/>
      <w:sz w:val="26"/>
      <w:szCs w:val="26"/>
      <w:lang w:val="en-US"/>
    </w:rPr>
  </w:style>
  <w:style w:type="character" w:styleId="Heading3Char" w:customStyle="1">
    <w:name w:val="Heading 3 Char"/>
    <w:basedOn w:val="DefaultParagraphFont"/>
    <w:link w:val="Heading3"/>
    <w:uiPriority w:val="9"/>
    <w:rsid w:val="00E368D5"/>
    <w:rPr>
      <w:rFonts w:asciiTheme="majorHAnsi" w:hAnsiTheme="majorHAnsi" w:eastAsiaTheme="majorEastAsia" w:cstheme="majorBidi"/>
      <w:color w:val="2F5496" w:themeColor="accent1" w:themeShade="BF"/>
      <w:sz w:val="24"/>
      <w:szCs w:val="24"/>
      <w:lang w:val="en-US"/>
    </w:rPr>
  </w:style>
  <w:style w:type="character" w:styleId="Heading4Char" w:customStyle="1">
    <w:name w:val="Heading 4 Char"/>
    <w:basedOn w:val="DefaultParagraphFont"/>
    <w:link w:val="Heading4"/>
    <w:uiPriority w:val="9"/>
    <w:rsid w:val="00825C70"/>
    <w:rPr>
      <w:rFonts w:asciiTheme="majorHAnsi" w:hAnsiTheme="majorHAnsi" w:eastAsiaTheme="majorEastAsia" w:cstheme="majorBidi"/>
      <w:i/>
      <w:iCs/>
      <w:color w:val="2F5496" w:themeColor="accent1" w:themeShade="BF"/>
      <w:lang w:val="en-US"/>
    </w:rPr>
  </w:style>
  <w:style w:type="character" w:styleId="Heading5Char" w:customStyle="1">
    <w:name w:val="Heading 5 Char"/>
    <w:basedOn w:val="DefaultParagraphFont"/>
    <w:link w:val="Heading5"/>
    <w:uiPriority w:val="9"/>
    <w:rsid w:val="00A125B0"/>
    <w:rPr>
      <w:rFonts w:asciiTheme="majorHAnsi" w:hAnsiTheme="majorHAnsi" w:eastAsiaTheme="majorEastAsia" w:cstheme="majorBidi"/>
      <w:color w:val="2F5496" w:themeColor="accent1" w:themeShade="BF"/>
      <w:lang w:val="en-US"/>
    </w:rPr>
  </w:style>
  <w:style w:type="character" w:styleId="Heading6Char" w:customStyle="1">
    <w:name w:val="Heading 6 Char"/>
    <w:basedOn w:val="DefaultParagraphFont"/>
    <w:link w:val="Heading6"/>
    <w:uiPriority w:val="9"/>
    <w:rsid w:val="00066397"/>
    <w:rPr>
      <w:rFonts w:asciiTheme="majorHAnsi" w:hAnsiTheme="majorHAnsi" w:eastAsiaTheme="majorEastAsia" w:cstheme="majorBidi"/>
      <w:color w:val="1F3763" w:themeColor="accent1" w:themeShade="7F"/>
      <w:lang w:val="en-US"/>
    </w:rPr>
  </w:style>
  <w:style w:type="character" w:styleId="Heading7Char" w:customStyle="1">
    <w:name w:val="Heading 7 Char"/>
    <w:basedOn w:val="DefaultParagraphFont"/>
    <w:link w:val="Heading7"/>
    <w:uiPriority w:val="9"/>
    <w:semiHidden/>
    <w:rsid w:val="00066397"/>
    <w:rPr>
      <w:rFonts w:asciiTheme="majorHAnsi" w:hAnsiTheme="majorHAnsi" w:eastAsiaTheme="majorEastAsia" w:cstheme="majorBidi"/>
      <w:i/>
      <w:iCs/>
      <w:color w:val="1F3763" w:themeColor="accent1" w:themeShade="7F"/>
      <w:lang w:val="en-US"/>
    </w:rPr>
  </w:style>
  <w:style w:type="character" w:styleId="Heading8Char" w:customStyle="1">
    <w:name w:val="Heading 8 Char"/>
    <w:basedOn w:val="DefaultParagraphFont"/>
    <w:link w:val="Heading8"/>
    <w:uiPriority w:val="9"/>
    <w:semiHidden/>
    <w:rsid w:val="00066397"/>
    <w:rPr>
      <w:rFonts w:asciiTheme="majorHAnsi" w:hAnsiTheme="majorHAnsi" w:eastAsiaTheme="majorEastAsia" w:cstheme="majorBidi"/>
      <w:color w:val="272727" w:themeColor="text1" w:themeTint="D8"/>
      <w:sz w:val="21"/>
      <w:szCs w:val="21"/>
      <w:lang w:val="en-US"/>
    </w:rPr>
  </w:style>
  <w:style w:type="character" w:styleId="Heading9Char" w:customStyle="1">
    <w:name w:val="Heading 9 Char"/>
    <w:basedOn w:val="DefaultParagraphFont"/>
    <w:link w:val="Heading9"/>
    <w:uiPriority w:val="9"/>
    <w:semiHidden/>
    <w:rsid w:val="00066397"/>
    <w:rPr>
      <w:rFonts w:asciiTheme="majorHAnsi" w:hAnsiTheme="majorHAnsi" w:eastAsiaTheme="majorEastAsia" w:cstheme="majorBidi"/>
      <w:i/>
      <w:iCs/>
      <w:color w:val="272727" w:themeColor="text1" w:themeTint="D8"/>
      <w:sz w:val="21"/>
      <w:szCs w:val="21"/>
      <w:lang w:val="en-US"/>
    </w:rPr>
  </w:style>
  <w:style w:type="paragraph" w:styleId="Title">
    <w:name w:val="Title"/>
    <w:basedOn w:val="Normal"/>
    <w:next w:val="Normal"/>
    <w:link w:val="TitleChar"/>
    <w:uiPriority w:val="10"/>
    <w:qFormat/>
    <w:rsid w:val="0019090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0909"/>
    <w:rPr>
      <w:rFonts w:asciiTheme="majorHAnsi" w:hAnsiTheme="majorHAnsi" w:eastAsiaTheme="majorEastAsia" w:cstheme="majorBidi"/>
      <w:spacing w:val="-10"/>
      <w:kern w:val="28"/>
      <w:sz w:val="56"/>
      <w:szCs w:val="56"/>
    </w:rPr>
  </w:style>
  <w:style w:type="paragraph" w:styleId="ListParagraph">
    <w:name w:val="List Paragraph"/>
    <w:basedOn w:val="Normal"/>
    <w:link w:val="ListParagraphChar"/>
    <w:uiPriority w:val="34"/>
    <w:qFormat/>
    <w:rsid w:val="001C1EB6"/>
    <w:pPr>
      <w:ind w:left="720"/>
      <w:contextualSpacing/>
    </w:pPr>
  </w:style>
  <w:style w:type="character" w:styleId="Hyperlink">
    <w:name w:val="Hyperlink"/>
    <w:basedOn w:val="DefaultParagraphFont"/>
    <w:uiPriority w:val="99"/>
    <w:unhideWhenUsed/>
    <w:rsid w:val="00632032"/>
    <w:rPr>
      <w:color w:val="0563C1" w:themeColor="hyperlink"/>
      <w:u w:val="single"/>
    </w:rPr>
  </w:style>
  <w:style w:type="character" w:styleId="UnresolvedMention">
    <w:name w:val="Unresolved Mention"/>
    <w:basedOn w:val="DefaultParagraphFont"/>
    <w:uiPriority w:val="99"/>
    <w:semiHidden/>
    <w:unhideWhenUsed/>
    <w:rsid w:val="00632032"/>
    <w:rPr>
      <w:color w:val="605E5C"/>
      <w:shd w:val="clear" w:color="auto" w:fill="E1DFDD"/>
    </w:rPr>
  </w:style>
  <w:style w:type="table" w:styleId="TableGrid">
    <w:name w:val="Table Grid"/>
    <w:basedOn w:val="TableNormal"/>
    <w:uiPriority w:val="39"/>
    <w:rsid w:val="00C109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E142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142B"/>
  </w:style>
  <w:style w:type="paragraph" w:styleId="Footer">
    <w:name w:val="footer"/>
    <w:basedOn w:val="Normal"/>
    <w:link w:val="FooterChar"/>
    <w:uiPriority w:val="99"/>
    <w:unhideWhenUsed/>
    <w:rsid w:val="00FE142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142B"/>
  </w:style>
  <w:style w:type="paragraph" w:styleId="TOCHeading">
    <w:name w:val="TOC Heading"/>
    <w:basedOn w:val="Heading1"/>
    <w:next w:val="Normal"/>
    <w:uiPriority w:val="39"/>
    <w:unhideWhenUsed/>
    <w:qFormat/>
    <w:rsid w:val="00E668C8"/>
    <w:pPr>
      <w:numPr>
        <w:numId w:val="0"/>
      </w:numPr>
      <w:outlineLvl w:val="9"/>
    </w:pPr>
    <w:rPr>
      <w:kern w:val="0"/>
      <w14:ligatures w14:val="none"/>
    </w:rPr>
  </w:style>
  <w:style w:type="paragraph" w:styleId="TOC1">
    <w:name w:val="toc 1"/>
    <w:basedOn w:val="Normal"/>
    <w:next w:val="Normal"/>
    <w:autoRedefine/>
    <w:uiPriority w:val="39"/>
    <w:unhideWhenUsed/>
    <w:rsid w:val="00DC4069"/>
    <w:pPr>
      <w:spacing w:after="100"/>
    </w:pPr>
  </w:style>
  <w:style w:type="paragraph" w:styleId="TOC2">
    <w:name w:val="toc 2"/>
    <w:basedOn w:val="Normal"/>
    <w:next w:val="Normal"/>
    <w:autoRedefine/>
    <w:uiPriority w:val="39"/>
    <w:unhideWhenUsed/>
    <w:rsid w:val="00DC4069"/>
    <w:pPr>
      <w:spacing w:after="100"/>
      <w:ind w:left="220"/>
    </w:pPr>
  </w:style>
  <w:style w:type="paragraph" w:styleId="TOC3">
    <w:name w:val="toc 3"/>
    <w:basedOn w:val="Normal"/>
    <w:next w:val="Normal"/>
    <w:autoRedefine/>
    <w:uiPriority w:val="39"/>
    <w:unhideWhenUsed/>
    <w:rsid w:val="00DC4069"/>
    <w:pPr>
      <w:tabs>
        <w:tab w:val="left" w:pos="1200"/>
        <w:tab w:val="right" w:leader="dot" w:pos="9016"/>
      </w:tabs>
      <w:spacing w:after="100"/>
      <w:ind w:left="440"/>
    </w:pPr>
  </w:style>
  <w:style w:type="character" w:styleId="FollowedHyperlink">
    <w:name w:val="FollowedHyperlink"/>
    <w:basedOn w:val="DefaultParagraphFont"/>
    <w:uiPriority w:val="99"/>
    <w:semiHidden/>
    <w:unhideWhenUsed/>
    <w:rsid w:val="00BD5855"/>
    <w:rPr>
      <w:color w:val="954F72" w:themeColor="followedHyperlink"/>
      <w:u w:val="single"/>
    </w:rPr>
  </w:style>
  <w:style w:type="character" w:styleId="SubtleReference">
    <w:name w:val="Subtle Reference"/>
    <w:uiPriority w:val="31"/>
    <w:qFormat/>
    <w:rsid w:val="00286B76"/>
    <w:rPr>
      <w:sz w:val="16"/>
      <w:szCs w:val="16"/>
    </w:rPr>
  </w:style>
  <w:style w:type="paragraph" w:styleId="Bullets" w:customStyle="1">
    <w:name w:val="Bullets"/>
    <w:basedOn w:val="ListParagraph"/>
    <w:link w:val="BulletsChar"/>
    <w:qFormat/>
    <w:rsid w:val="0043466F"/>
    <w:pPr>
      <w:numPr>
        <w:numId w:val="5"/>
      </w:numPr>
      <w:spacing w:after="0"/>
      <w:contextualSpacing w:val="0"/>
    </w:pPr>
    <w:rPr>
      <w:lang w:val="en-GB"/>
    </w:rPr>
  </w:style>
  <w:style w:type="character" w:styleId="ListParagraphChar" w:customStyle="1">
    <w:name w:val="List Paragraph Char"/>
    <w:basedOn w:val="DefaultParagraphFont"/>
    <w:link w:val="ListParagraph"/>
    <w:uiPriority w:val="34"/>
    <w:rsid w:val="00456200"/>
    <w:rPr>
      <w:lang w:val="en-US"/>
    </w:rPr>
  </w:style>
  <w:style w:type="character" w:styleId="BulletsChar" w:customStyle="1">
    <w:name w:val="Bullets Char"/>
    <w:basedOn w:val="ListParagraphChar"/>
    <w:link w:val="Bullets"/>
    <w:rsid w:val="00781D3B"/>
    <w:rPr>
      <w:lang w:val="en-GB"/>
    </w:rPr>
  </w:style>
  <w:style w:type="numbering" w:styleId="CompactNumberedList" w:customStyle="1">
    <w:name w:val="Compact Numbered List"/>
    <w:uiPriority w:val="99"/>
    <w:rsid w:val="000C0B10"/>
    <w:pPr>
      <w:numPr>
        <w:numId w:val="2"/>
      </w:numPr>
    </w:pPr>
  </w:style>
  <w:style w:type="character" w:styleId="CommentReference">
    <w:name w:val="annotation reference"/>
    <w:basedOn w:val="DefaultParagraphFont"/>
    <w:uiPriority w:val="99"/>
    <w:semiHidden/>
    <w:unhideWhenUsed/>
    <w:rsid w:val="006D3E0E"/>
    <w:rPr>
      <w:sz w:val="16"/>
      <w:szCs w:val="16"/>
    </w:rPr>
  </w:style>
  <w:style w:type="paragraph" w:styleId="CommentText">
    <w:name w:val="annotation text"/>
    <w:basedOn w:val="Normal"/>
    <w:link w:val="CommentTextChar"/>
    <w:uiPriority w:val="99"/>
    <w:unhideWhenUsed/>
    <w:rsid w:val="006D3E0E"/>
    <w:pPr>
      <w:spacing w:line="240" w:lineRule="auto"/>
    </w:pPr>
    <w:rPr>
      <w:sz w:val="20"/>
      <w:szCs w:val="20"/>
    </w:rPr>
  </w:style>
  <w:style w:type="character" w:styleId="CommentTextChar" w:customStyle="1">
    <w:name w:val="Comment Text Char"/>
    <w:basedOn w:val="DefaultParagraphFont"/>
    <w:link w:val="CommentText"/>
    <w:uiPriority w:val="99"/>
    <w:rsid w:val="006D3E0E"/>
    <w:rPr>
      <w:sz w:val="20"/>
      <w:szCs w:val="20"/>
      <w:lang w:val="en-US"/>
    </w:rPr>
  </w:style>
  <w:style w:type="paragraph" w:styleId="CommentSubject">
    <w:name w:val="annotation subject"/>
    <w:basedOn w:val="CommentText"/>
    <w:next w:val="CommentText"/>
    <w:link w:val="CommentSubjectChar"/>
    <w:uiPriority w:val="99"/>
    <w:semiHidden/>
    <w:unhideWhenUsed/>
    <w:rsid w:val="006D3E0E"/>
    <w:rPr>
      <w:b/>
      <w:bCs/>
    </w:rPr>
  </w:style>
  <w:style w:type="character" w:styleId="CommentSubjectChar" w:customStyle="1">
    <w:name w:val="Comment Subject Char"/>
    <w:basedOn w:val="CommentTextChar"/>
    <w:link w:val="CommentSubject"/>
    <w:uiPriority w:val="99"/>
    <w:semiHidden/>
    <w:rsid w:val="006D3E0E"/>
    <w:rPr>
      <w:b/>
      <w:bCs/>
      <w:sz w:val="20"/>
      <w:szCs w:val="20"/>
      <w:lang w:val="en-US"/>
    </w:rPr>
  </w:style>
  <w:style w:type="paragraph" w:styleId="Revision">
    <w:name w:val="Revision"/>
    <w:hidden/>
    <w:uiPriority w:val="99"/>
    <w:semiHidden/>
    <w:rsid w:val="00225864"/>
    <w:pPr>
      <w:spacing w:after="0" w:line="240" w:lineRule="auto"/>
    </w:pPr>
    <w:rPr>
      <w:lang w:val="en-US"/>
    </w:rPr>
  </w:style>
  <w:style w:type="paragraph" w:styleId="TOC4">
    <w:name w:val="toc 4"/>
    <w:basedOn w:val="Normal"/>
    <w:next w:val="Normal"/>
    <w:autoRedefine/>
    <w:uiPriority w:val="39"/>
    <w:unhideWhenUsed/>
    <w:rsid w:val="00CE7B7B"/>
    <w:pPr>
      <w:spacing w:after="100" w:line="278" w:lineRule="auto"/>
      <w:ind w:left="720"/>
    </w:pPr>
    <w:rPr>
      <w:rFonts w:eastAsiaTheme="minorEastAsia"/>
      <w:sz w:val="24"/>
      <w:szCs w:val="24"/>
      <w:lang w:val="en-ZA" w:eastAsia="en-ZA"/>
    </w:rPr>
  </w:style>
  <w:style w:type="paragraph" w:styleId="TOC5">
    <w:name w:val="toc 5"/>
    <w:basedOn w:val="Normal"/>
    <w:next w:val="Normal"/>
    <w:autoRedefine/>
    <w:uiPriority w:val="39"/>
    <w:unhideWhenUsed/>
    <w:rsid w:val="00CE7B7B"/>
    <w:pPr>
      <w:spacing w:after="100" w:line="278" w:lineRule="auto"/>
      <w:ind w:left="960"/>
    </w:pPr>
    <w:rPr>
      <w:rFonts w:eastAsiaTheme="minorEastAsia"/>
      <w:sz w:val="24"/>
      <w:szCs w:val="24"/>
      <w:lang w:val="en-ZA" w:eastAsia="en-ZA"/>
    </w:rPr>
  </w:style>
  <w:style w:type="paragraph" w:styleId="TOC6">
    <w:name w:val="toc 6"/>
    <w:basedOn w:val="Normal"/>
    <w:next w:val="Normal"/>
    <w:autoRedefine/>
    <w:uiPriority w:val="39"/>
    <w:unhideWhenUsed/>
    <w:rsid w:val="00CE7B7B"/>
    <w:pPr>
      <w:spacing w:after="100" w:line="278" w:lineRule="auto"/>
      <w:ind w:left="1200"/>
    </w:pPr>
    <w:rPr>
      <w:rFonts w:eastAsiaTheme="minorEastAsia"/>
      <w:sz w:val="24"/>
      <w:szCs w:val="24"/>
      <w:lang w:val="en-ZA" w:eastAsia="en-ZA"/>
    </w:rPr>
  </w:style>
  <w:style w:type="paragraph" w:styleId="TOC7">
    <w:name w:val="toc 7"/>
    <w:basedOn w:val="Normal"/>
    <w:next w:val="Normal"/>
    <w:autoRedefine/>
    <w:uiPriority w:val="39"/>
    <w:unhideWhenUsed/>
    <w:rsid w:val="00CE7B7B"/>
    <w:pPr>
      <w:spacing w:after="100" w:line="278" w:lineRule="auto"/>
      <w:ind w:left="1440"/>
    </w:pPr>
    <w:rPr>
      <w:rFonts w:eastAsiaTheme="minorEastAsia"/>
      <w:sz w:val="24"/>
      <w:szCs w:val="24"/>
      <w:lang w:val="en-ZA" w:eastAsia="en-ZA"/>
    </w:rPr>
  </w:style>
  <w:style w:type="paragraph" w:styleId="TOC8">
    <w:name w:val="toc 8"/>
    <w:basedOn w:val="Normal"/>
    <w:next w:val="Normal"/>
    <w:autoRedefine/>
    <w:uiPriority w:val="39"/>
    <w:unhideWhenUsed/>
    <w:rsid w:val="00CE7B7B"/>
    <w:pPr>
      <w:spacing w:after="100" w:line="278" w:lineRule="auto"/>
      <w:ind w:left="1680"/>
    </w:pPr>
    <w:rPr>
      <w:rFonts w:eastAsiaTheme="minorEastAsia"/>
      <w:sz w:val="24"/>
      <w:szCs w:val="24"/>
      <w:lang w:val="en-ZA" w:eastAsia="en-ZA"/>
    </w:rPr>
  </w:style>
  <w:style w:type="paragraph" w:styleId="TOC9">
    <w:name w:val="toc 9"/>
    <w:basedOn w:val="Normal"/>
    <w:next w:val="Normal"/>
    <w:autoRedefine/>
    <w:uiPriority w:val="39"/>
    <w:unhideWhenUsed/>
    <w:rsid w:val="00CE7B7B"/>
    <w:pPr>
      <w:spacing w:after="100" w:line="278" w:lineRule="auto"/>
      <w:ind w:left="1920"/>
    </w:pPr>
    <w:rPr>
      <w:rFonts w:eastAsiaTheme="minorEastAsia"/>
      <w:sz w:val="24"/>
      <w:szCs w:val="24"/>
      <w:lang w:val="en-ZA" w:eastAsia="en-ZA"/>
    </w:rPr>
  </w:style>
  <w:style w:type="paragraph" w:styleId="Bullets2" w:customStyle="1">
    <w:name w:val="Bullets 2"/>
    <w:basedOn w:val="Bullets"/>
    <w:link w:val="Bullets2Char"/>
    <w:qFormat/>
    <w:rsid w:val="00380AB6"/>
    <w:pPr>
      <w:numPr>
        <w:numId w:val="4"/>
      </w:numPr>
    </w:pPr>
  </w:style>
  <w:style w:type="character" w:styleId="Bullets2Char" w:customStyle="1">
    <w:name w:val="Bullets 2 Char"/>
    <w:basedOn w:val="BulletsChar"/>
    <w:link w:val="Bullets2"/>
    <w:rsid w:val="00380AB6"/>
    <w:rPr>
      <w:lang w:val="en-GB"/>
    </w:rPr>
  </w:style>
  <w:style w:type="paragraph" w:styleId="Bullets3" w:customStyle="1">
    <w:name w:val="Bullets 3"/>
    <w:basedOn w:val="Bullets2"/>
    <w:link w:val="Bullets3Char"/>
    <w:qFormat/>
    <w:rsid w:val="00C55FBE"/>
    <w:pPr>
      <w:numPr>
        <w:numId w:val="0"/>
      </w:numPr>
    </w:pPr>
  </w:style>
  <w:style w:type="character" w:styleId="Bullets3Char" w:customStyle="1">
    <w:name w:val="Bullets 3 Char"/>
    <w:basedOn w:val="Bullets2Char"/>
    <w:link w:val="Bullets3"/>
    <w:rsid w:val="00C55FBE"/>
    <w:rPr>
      <w:lang w:val="en-US"/>
    </w:rPr>
  </w:style>
  <w:style w:type="paragraph" w:styleId="Bullets4" w:customStyle="1">
    <w:name w:val="Bullets 4"/>
    <w:basedOn w:val="Bullets3"/>
    <w:link w:val="Bullets4Char"/>
    <w:qFormat/>
    <w:rsid w:val="00211AD4"/>
    <w:pPr>
      <w:numPr>
        <w:ilvl w:val="3"/>
      </w:numPr>
      <w:ind w:left="1361" w:hanging="340"/>
    </w:pPr>
  </w:style>
  <w:style w:type="character" w:styleId="Bullets4Char" w:customStyle="1">
    <w:name w:val="Bullets 4 Char"/>
    <w:basedOn w:val="Bullets3Char"/>
    <w:link w:val="Bullets4"/>
    <w:rsid w:val="00211AD4"/>
    <w:rPr>
      <w:lang w:val="en-US"/>
    </w:rPr>
  </w:style>
  <w:style w:type="paragraph" w:styleId="SubHeading" w:customStyle="1">
    <w:name w:val="SubHeading"/>
    <w:basedOn w:val="Normal"/>
    <w:link w:val="SubHeadingChar"/>
    <w:qFormat/>
    <w:rsid w:val="003437D1"/>
    <w:pPr>
      <w:spacing w:before="120"/>
    </w:pPr>
    <w:rPr>
      <w:b/>
      <w:lang w:val="en-GB"/>
    </w:rPr>
  </w:style>
  <w:style w:type="character" w:styleId="SubHeadingChar" w:customStyle="1">
    <w:name w:val="SubHeading Char"/>
    <w:basedOn w:val="DefaultParagraphFont"/>
    <w:link w:val="SubHeading"/>
    <w:rsid w:val="003437D1"/>
    <w:rPr>
      <w:b/>
      <w:lang w:val="en-GB"/>
    </w:rPr>
  </w:style>
  <w:style w:type="paragraph" w:styleId="Appendix" w:customStyle="1">
    <w:name w:val="Appendix"/>
    <w:basedOn w:val="Heading1"/>
    <w:next w:val="Normal"/>
    <w:link w:val="AppendixChar"/>
    <w:qFormat/>
    <w:rsid w:val="00471981"/>
    <w:pPr>
      <w:numPr>
        <w:numId w:val="3"/>
      </w:numPr>
    </w:pPr>
    <w:rPr>
      <w:lang w:val="en-GB"/>
    </w:rPr>
  </w:style>
  <w:style w:type="character" w:styleId="AppendixChar" w:customStyle="1">
    <w:name w:val="Appendix Char"/>
    <w:basedOn w:val="Heading1Char"/>
    <w:link w:val="Appendix"/>
    <w:rsid w:val="00471981"/>
    <w:rPr>
      <w:rFonts w:asciiTheme="majorHAnsi" w:hAnsiTheme="majorHAnsi" w:eastAsiaTheme="majorEastAsia" w:cstheme="majorBidi"/>
      <w:color w:val="2F5496" w:themeColor="accent1" w:themeShade="BF"/>
      <w:sz w:val="32"/>
      <w:szCs w:val="32"/>
      <w:lang w:val="en-GB"/>
    </w:rPr>
  </w:style>
  <w:style w:type="paragraph" w:styleId="NormalWeb">
    <w:name w:val="Normal (Web)"/>
    <w:basedOn w:val="Normal"/>
    <w:uiPriority w:val="99"/>
    <w:semiHidden/>
    <w:unhideWhenUsed/>
    <w:rsid w:val="00AA19DC"/>
    <w:rPr>
      <w:rFonts w:ascii="Times New Roman" w:hAnsi="Times New Roman" w:cs="Times New Roman"/>
      <w:sz w:val="24"/>
      <w:szCs w:val="24"/>
    </w:rPr>
  </w:style>
  <w:style w:type="character" w:styleId="Strong">
    <w:name w:val="Strong"/>
    <w:basedOn w:val="DefaultParagraphFont"/>
    <w:uiPriority w:val="22"/>
    <w:qFormat/>
    <w:rsid w:val="00A67297"/>
    <w:rPr>
      <w:b/>
      <w:bCs/>
    </w:rPr>
  </w:style>
  <w:style w:type="table" w:styleId="GridTable4-Accent1">
    <w:name w:val="Grid Table 4 Accent 1"/>
    <w:basedOn w:val="TableNormal"/>
    <w:uiPriority w:val="49"/>
    <w:rsid w:val="00C44A7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90ED6"/>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AF4DB6"/>
    <w:pPr>
      <w:spacing w:after="0" w:line="240" w:lineRule="auto"/>
    </w:pPr>
    <w:rPr>
      <w:lang w:val="en-US"/>
    </w:rPr>
  </w:style>
  <w:style w:type="table" w:styleId="ListTable4-Accent1">
    <w:name w:val="List Table 4 Accent 1"/>
    <w:basedOn w:val="TableNormal"/>
    <w:uiPriority w:val="49"/>
    <w:rsid w:val="000A5D90"/>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de-line" w:customStyle="1">
    <w:name w:val="code-line"/>
    <w:basedOn w:val="Normal"/>
    <w:rsid w:val="00834CD3"/>
    <w:pPr>
      <w:spacing w:before="100" w:beforeAutospacing="1" w:after="100" w:afterAutospacing="1" w:line="240" w:lineRule="auto"/>
    </w:pPr>
    <w:rPr>
      <w:rFonts w:ascii="Times New Roman" w:hAnsi="Times New Roman" w:eastAsia="Times New Roman" w:cs="Times New Roman"/>
      <w:kern w:val="0"/>
      <w:sz w:val="24"/>
      <w:szCs w:val="24"/>
      <w:lang w:val="en-GB" w:eastAsia="en-GB"/>
      <w14:ligatures w14:val="none"/>
    </w:rPr>
  </w:style>
  <w:style w:type="table" w:styleId="PlainTable4">
    <w:name w:val="Plain Table 4"/>
    <w:basedOn w:val="TableNormal"/>
    <w:uiPriority w:val="44"/>
    <w:rsid w:val="0030483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F6F1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ListTable1Light">
    <w:name w:val="List Table 1 Light"/>
    <w:basedOn w:val="TableNormal"/>
    <w:uiPriority w:val="46"/>
    <w:rsid w:val="00246A41"/>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3">
    <w:name w:val="List Table 1 Light Accent 3"/>
    <w:basedOn w:val="TableNormal"/>
    <w:uiPriority w:val="46"/>
    <w:rsid w:val="00246A41"/>
    <w:pPr>
      <w:spacing w:after="0" w:line="240" w:lineRule="auto"/>
    </w:pPr>
    <w:tblPr>
      <w:tblStyleRowBandSize w:val="1"/>
      <w:tblStyleColBandSize w:val="1"/>
    </w:tblPr>
    <w:tblStylePr w:type="firstRow">
      <w:rPr>
        <w:b/>
        <w:bCs/>
      </w:rPr>
      <w:tblPr/>
      <w:tcPr>
        <w:tcBorders>
          <w:bottom w:val="single" w:color="C9C9C9" w:themeColor="accent3" w:themeTint="99" w:sz="4" w:space="0"/>
        </w:tcBorders>
      </w:tcPr>
    </w:tblStylePr>
    <w:tblStylePr w:type="lastRow">
      <w:rPr>
        <w:b/>
        <w:bCs/>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
    <w:name w:val="List Table 2"/>
    <w:basedOn w:val="TableNormal"/>
    <w:uiPriority w:val="47"/>
    <w:rsid w:val="00FF5FB5"/>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85">
      <w:bodyDiv w:val="1"/>
      <w:marLeft w:val="0"/>
      <w:marRight w:val="0"/>
      <w:marTop w:val="0"/>
      <w:marBottom w:val="0"/>
      <w:divBdr>
        <w:top w:val="none" w:sz="0" w:space="0" w:color="auto"/>
        <w:left w:val="none" w:sz="0" w:space="0" w:color="auto"/>
        <w:bottom w:val="none" w:sz="0" w:space="0" w:color="auto"/>
        <w:right w:val="none" w:sz="0" w:space="0" w:color="auto"/>
      </w:divBdr>
    </w:div>
    <w:div w:id="23485804">
      <w:bodyDiv w:val="1"/>
      <w:marLeft w:val="0"/>
      <w:marRight w:val="0"/>
      <w:marTop w:val="0"/>
      <w:marBottom w:val="0"/>
      <w:divBdr>
        <w:top w:val="none" w:sz="0" w:space="0" w:color="auto"/>
        <w:left w:val="none" w:sz="0" w:space="0" w:color="auto"/>
        <w:bottom w:val="none" w:sz="0" w:space="0" w:color="auto"/>
        <w:right w:val="none" w:sz="0" w:space="0" w:color="auto"/>
      </w:divBdr>
    </w:div>
    <w:div w:id="25638176">
      <w:bodyDiv w:val="1"/>
      <w:marLeft w:val="0"/>
      <w:marRight w:val="0"/>
      <w:marTop w:val="0"/>
      <w:marBottom w:val="0"/>
      <w:divBdr>
        <w:top w:val="none" w:sz="0" w:space="0" w:color="auto"/>
        <w:left w:val="none" w:sz="0" w:space="0" w:color="auto"/>
        <w:bottom w:val="none" w:sz="0" w:space="0" w:color="auto"/>
        <w:right w:val="none" w:sz="0" w:space="0" w:color="auto"/>
      </w:divBdr>
    </w:div>
    <w:div w:id="27687561">
      <w:bodyDiv w:val="1"/>
      <w:marLeft w:val="0"/>
      <w:marRight w:val="0"/>
      <w:marTop w:val="0"/>
      <w:marBottom w:val="0"/>
      <w:divBdr>
        <w:top w:val="none" w:sz="0" w:space="0" w:color="auto"/>
        <w:left w:val="none" w:sz="0" w:space="0" w:color="auto"/>
        <w:bottom w:val="none" w:sz="0" w:space="0" w:color="auto"/>
        <w:right w:val="none" w:sz="0" w:space="0" w:color="auto"/>
      </w:divBdr>
    </w:div>
    <w:div w:id="29041017">
      <w:bodyDiv w:val="1"/>
      <w:marLeft w:val="0"/>
      <w:marRight w:val="0"/>
      <w:marTop w:val="0"/>
      <w:marBottom w:val="0"/>
      <w:divBdr>
        <w:top w:val="none" w:sz="0" w:space="0" w:color="auto"/>
        <w:left w:val="none" w:sz="0" w:space="0" w:color="auto"/>
        <w:bottom w:val="none" w:sz="0" w:space="0" w:color="auto"/>
        <w:right w:val="none" w:sz="0" w:space="0" w:color="auto"/>
      </w:divBdr>
    </w:div>
    <w:div w:id="34889039">
      <w:bodyDiv w:val="1"/>
      <w:marLeft w:val="0"/>
      <w:marRight w:val="0"/>
      <w:marTop w:val="0"/>
      <w:marBottom w:val="0"/>
      <w:divBdr>
        <w:top w:val="none" w:sz="0" w:space="0" w:color="auto"/>
        <w:left w:val="none" w:sz="0" w:space="0" w:color="auto"/>
        <w:bottom w:val="none" w:sz="0" w:space="0" w:color="auto"/>
        <w:right w:val="none" w:sz="0" w:space="0" w:color="auto"/>
      </w:divBdr>
      <w:divsChild>
        <w:div w:id="2141921692">
          <w:marLeft w:val="0"/>
          <w:marRight w:val="0"/>
          <w:marTop w:val="0"/>
          <w:marBottom w:val="0"/>
          <w:divBdr>
            <w:top w:val="none" w:sz="0" w:space="0" w:color="auto"/>
            <w:left w:val="none" w:sz="0" w:space="0" w:color="auto"/>
            <w:bottom w:val="none" w:sz="0" w:space="0" w:color="auto"/>
            <w:right w:val="none" w:sz="0" w:space="0" w:color="auto"/>
          </w:divBdr>
          <w:divsChild>
            <w:div w:id="17995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055">
      <w:bodyDiv w:val="1"/>
      <w:marLeft w:val="0"/>
      <w:marRight w:val="0"/>
      <w:marTop w:val="0"/>
      <w:marBottom w:val="0"/>
      <w:divBdr>
        <w:top w:val="none" w:sz="0" w:space="0" w:color="auto"/>
        <w:left w:val="none" w:sz="0" w:space="0" w:color="auto"/>
        <w:bottom w:val="none" w:sz="0" w:space="0" w:color="auto"/>
        <w:right w:val="none" w:sz="0" w:space="0" w:color="auto"/>
      </w:divBdr>
    </w:div>
    <w:div w:id="45036191">
      <w:bodyDiv w:val="1"/>
      <w:marLeft w:val="0"/>
      <w:marRight w:val="0"/>
      <w:marTop w:val="0"/>
      <w:marBottom w:val="0"/>
      <w:divBdr>
        <w:top w:val="none" w:sz="0" w:space="0" w:color="auto"/>
        <w:left w:val="none" w:sz="0" w:space="0" w:color="auto"/>
        <w:bottom w:val="none" w:sz="0" w:space="0" w:color="auto"/>
        <w:right w:val="none" w:sz="0" w:space="0" w:color="auto"/>
      </w:divBdr>
    </w:div>
    <w:div w:id="51589356">
      <w:bodyDiv w:val="1"/>
      <w:marLeft w:val="0"/>
      <w:marRight w:val="0"/>
      <w:marTop w:val="0"/>
      <w:marBottom w:val="0"/>
      <w:divBdr>
        <w:top w:val="none" w:sz="0" w:space="0" w:color="auto"/>
        <w:left w:val="none" w:sz="0" w:space="0" w:color="auto"/>
        <w:bottom w:val="none" w:sz="0" w:space="0" w:color="auto"/>
        <w:right w:val="none" w:sz="0" w:space="0" w:color="auto"/>
      </w:divBdr>
    </w:div>
    <w:div w:id="62459912">
      <w:bodyDiv w:val="1"/>
      <w:marLeft w:val="0"/>
      <w:marRight w:val="0"/>
      <w:marTop w:val="0"/>
      <w:marBottom w:val="0"/>
      <w:divBdr>
        <w:top w:val="none" w:sz="0" w:space="0" w:color="auto"/>
        <w:left w:val="none" w:sz="0" w:space="0" w:color="auto"/>
        <w:bottom w:val="none" w:sz="0" w:space="0" w:color="auto"/>
        <w:right w:val="none" w:sz="0" w:space="0" w:color="auto"/>
      </w:divBdr>
    </w:div>
    <w:div w:id="74058492">
      <w:bodyDiv w:val="1"/>
      <w:marLeft w:val="0"/>
      <w:marRight w:val="0"/>
      <w:marTop w:val="0"/>
      <w:marBottom w:val="0"/>
      <w:divBdr>
        <w:top w:val="none" w:sz="0" w:space="0" w:color="auto"/>
        <w:left w:val="none" w:sz="0" w:space="0" w:color="auto"/>
        <w:bottom w:val="none" w:sz="0" w:space="0" w:color="auto"/>
        <w:right w:val="none" w:sz="0" w:space="0" w:color="auto"/>
      </w:divBdr>
    </w:div>
    <w:div w:id="78411124">
      <w:bodyDiv w:val="1"/>
      <w:marLeft w:val="0"/>
      <w:marRight w:val="0"/>
      <w:marTop w:val="0"/>
      <w:marBottom w:val="0"/>
      <w:divBdr>
        <w:top w:val="none" w:sz="0" w:space="0" w:color="auto"/>
        <w:left w:val="none" w:sz="0" w:space="0" w:color="auto"/>
        <w:bottom w:val="none" w:sz="0" w:space="0" w:color="auto"/>
        <w:right w:val="none" w:sz="0" w:space="0" w:color="auto"/>
      </w:divBdr>
    </w:div>
    <w:div w:id="84159183">
      <w:bodyDiv w:val="1"/>
      <w:marLeft w:val="0"/>
      <w:marRight w:val="0"/>
      <w:marTop w:val="0"/>
      <w:marBottom w:val="0"/>
      <w:divBdr>
        <w:top w:val="none" w:sz="0" w:space="0" w:color="auto"/>
        <w:left w:val="none" w:sz="0" w:space="0" w:color="auto"/>
        <w:bottom w:val="none" w:sz="0" w:space="0" w:color="auto"/>
        <w:right w:val="none" w:sz="0" w:space="0" w:color="auto"/>
      </w:divBdr>
    </w:div>
    <w:div w:id="89862444">
      <w:bodyDiv w:val="1"/>
      <w:marLeft w:val="0"/>
      <w:marRight w:val="0"/>
      <w:marTop w:val="0"/>
      <w:marBottom w:val="0"/>
      <w:divBdr>
        <w:top w:val="none" w:sz="0" w:space="0" w:color="auto"/>
        <w:left w:val="none" w:sz="0" w:space="0" w:color="auto"/>
        <w:bottom w:val="none" w:sz="0" w:space="0" w:color="auto"/>
        <w:right w:val="none" w:sz="0" w:space="0" w:color="auto"/>
      </w:divBdr>
      <w:divsChild>
        <w:div w:id="1922331556">
          <w:marLeft w:val="0"/>
          <w:marRight w:val="0"/>
          <w:marTop w:val="0"/>
          <w:marBottom w:val="0"/>
          <w:divBdr>
            <w:top w:val="none" w:sz="0" w:space="0" w:color="auto"/>
            <w:left w:val="none" w:sz="0" w:space="0" w:color="auto"/>
            <w:bottom w:val="none" w:sz="0" w:space="0" w:color="auto"/>
            <w:right w:val="none" w:sz="0" w:space="0" w:color="auto"/>
          </w:divBdr>
          <w:divsChild>
            <w:div w:id="4216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053">
      <w:bodyDiv w:val="1"/>
      <w:marLeft w:val="0"/>
      <w:marRight w:val="0"/>
      <w:marTop w:val="0"/>
      <w:marBottom w:val="0"/>
      <w:divBdr>
        <w:top w:val="none" w:sz="0" w:space="0" w:color="auto"/>
        <w:left w:val="none" w:sz="0" w:space="0" w:color="auto"/>
        <w:bottom w:val="none" w:sz="0" w:space="0" w:color="auto"/>
        <w:right w:val="none" w:sz="0" w:space="0" w:color="auto"/>
      </w:divBdr>
    </w:div>
    <w:div w:id="96681009">
      <w:bodyDiv w:val="1"/>
      <w:marLeft w:val="0"/>
      <w:marRight w:val="0"/>
      <w:marTop w:val="0"/>
      <w:marBottom w:val="0"/>
      <w:divBdr>
        <w:top w:val="none" w:sz="0" w:space="0" w:color="auto"/>
        <w:left w:val="none" w:sz="0" w:space="0" w:color="auto"/>
        <w:bottom w:val="none" w:sz="0" w:space="0" w:color="auto"/>
        <w:right w:val="none" w:sz="0" w:space="0" w:color="auto"/>
      </w:divBdr>
    </w:div>
    <w:div w:id="107553803">
      <w:bodyDiv w:val="1"/>
      <w:marLeft w:val="0"/>
      <w:marRight w:val="0"/>
      <w:marTop w:val="0"/>
      <w:marBottom w:val="0"/>
      <w:divBdr>
        <w:top w:val="none" w:sz="0" w:space="0" w:color="auto"/>
        <w:left w:val="none" w:sz="0" w:space="0" w:color="auto"/>
        <w:bottom w:val="none" w:sz="0" w:space="0" w:color="auto"/>
        <w:right w:val="none" w:sz="0" w:space="0" w:color="auto"/>
      </w:divBdr>
      <w:divsChild>
        <w:div w:id="1614748697">
          <w:marLeft w:val="0"/>
          <w:marRight w:val="0"/>
          <w:marTop w:val="0"/>
          <w:marBottom w:val="0"/>
          <w:divBdr>
            <w:top w:val="none" w:sz="0" w:space="0" w:color="auto"/>
            <w:left w:val="none" w:sz="0" w:space="0" w:color="auto"/>
            <w:bottom w:val="none" w:sz="0" w:space="0" w:color="auto"/>
            <w:right w:val="none" w:sz="0" w:space="0" w:color="auto"/>
          </w:divBdr>
          <w:divsChild>
            <w:div w:id="9381104">
              <w:marLeft w:val="0"/>
              <w:marRight w:val="0"/>
              <w:marTop w:val="0"/>
              <w:marBottom w:val="0"/>
              <w:divBdr>
                <w:top w:val="none" w:sz="0" w:space="0" w:color="auto"/>
                <w:left w:val="none" w:sz="0" w:space="0" w:color="auto"/>
                <w:bottom w:val="none" w:sz="0" w:space="0" w:color="auto"/>
                <w:right w:val="none" w:sz="0" w:space="0" w:color="auto"/>
              </w:divBdr>
            </w:div>
            <w:div w:id="18163559">
              <w:marLeft w:val="0"/>
              <w:marRight w:val="0"/>
              <w:marTop w:val="0"/>
              <w:marBottom w:val="0"/>
              <w:divBdr>
                <w:top w:val="none" w:sz="0" w:space="0" w:color="auto"/>
                <w:left w:val="none" w:sz="0" w:space="0" w:color="auto"/>
                <w:bottom w:val="none" w:sz="0" w:space="0" w:color="auto"/>
                <w:right w:val="none" w:sz="0" w:space="0" w:color="auto"/>
              </w:divBdr>
            </w:div>
            <w:div w:id="136343212">
              <w:marLeft w:val="0"/>
              <w:marRight w:val="0"/>
              <w:marTop w:val="0"/>
              <w:marBottom w:val="0"/>
              <w:divBdr>
                <w:top w:val="none" w:sz="0" w:space="0" w:color="auto"/>
                <w:left w:val="none" w:sz="0" w:space="0" w:color="auto"/>
                <w:bottom w:val="none" w:sz="0" w:space="0" w:color="auto"/>
                <w:right w:val="none" w:sz="0" w:space="0" w:color="auto"/>
              </w:divBdr>
            </w:div>
            <w:div w:id="199780126">
              <w:marLeft w:val="0"/>
              <w:marRight w:val="0"/>
              <w:marTop w:val="0"/>
              <w:marBottom w:val="0"/>
              <w:divBdr>
                <w:top w:val="none" w:sz="0" w:space="0" w:color="auto"/>
                <w:left w:val="none" w:sz="0" w:space="0" w:color="auto"/>
                <w:bottom w:val="none" w:sz="0" w:space="0" w:color="auto"/>
                <w:right w:val="none" w:sz="0" w:space="0" w:color="auto"/>
              </w:divBdr>
            </w:div>
            <w:div w:id="451095400">
              <w:marLeft w:val="0"/>
              <w:marRight w:val="0"/>
              <w:marTop w:val="0"/>
              <w:marBottom w:val="0"/>
              <w:divBdr>
                <w:top w:val="none" w:sz="0" w:space="0" w:color="auto"/>
                <w:left w:val="none" w:sz="0" w:space="0" w:color="auto"/>
                <w:bottom w:val="none" w:sz="0" w:space="0" w:color="auto"/>
                <w:right w:val="none" w:sz="0" w:space="0" w:color="auto"/>
              </w:divBdr>
            </w:div>
            <w:div w:id="818231947">
              <w:marLeft w:val="0"/>
              <w:marRight w:val="0"/>
              <w:marTop w:val="0"/>
              <w:marBottom w:val="0"/>
              <w:divBdr>
                <w:top w:val="none" w:sz="0" w:space="0" w:color="auto"/>
                <w:left w:val="none" w:sz="0" w:space="0" w:color="auto"/>
                <w:bottom w:val="none" w:sz="0" w:space="0" w:color="auto"/>
                <w:right w:val="none" w:sz="0" w:space="0" w:color="auto"/>
              </w:divBdr>
            </w:div>
            <w:div w:id="967707491">
              <w:marLeft w:val="0"/>
              <w:marRight w:val="0"/>
              <w:marTop w:val="0"/>
              <w:marBottom w:val="0"/>
              <w:divBdr>
                <w:top w:val="none" w:sz="0" w:space="0" w:color="auto"/>
                <w:left w:val="none" w:sz="0" w:space="0" w:color="auto"/>
                <w:bottom w:val="none" w:sz="0" w:space="0" w:color="auto"/>
                <w:right w:val="none" w:sz="0" w:space="0" w:color="auto"/>
              </w:divBdr>
            </w:div>
            <w:div w:id="982587777">
              <w:marLeft w:val="0"/>
              <w:marRight w:val="0"/>
              <w:marTop w:val="0"/>
              <w:marBottom w:val="0"/>
              <w:divBdr>
                <w:top w:val="none" w:sz="0" w:space="0" w:color="auto"/>
                <w:left w:val="none" w:sz="0" w:space="0" w:color="auto"/>
                <w:bottom w:val="none" w:sz="0" w:space="0" w:color="auto"/>
                <w:right w:val="none" w:sz="0" w:space="0" w:color="auto"/>
              </w:divBdr>
            </w:div>
            <w:div w:id="1218542206">
              <w:marLeft w:val="0"/>
              <w:marRight w:val="0"/>
              <w:marTop w:val="0"/>
              <w:marBottom w:val="0"/>
              <w:divBdr>
                <w:top w:val="none" w:sz="0" w:space="0" w:color="auto"/>
                <w:left w:val="none" w:sz="0" w:space="0" w:color="auto"/>
                <w:bottom w:val="none" w:sz="0" w:space="0" w:color="auto"/>
                <w:right w:val="none" w:sz="0" w:space="0" w:color="auto"/>
              </w:divBdr>
            </w:div>
            <w:div w:id="1691957105">
              <w:marLeft w:val="0"/>
              <w:marRight w:val="0"/>
              <w:marTop w:val="0"/>
              <w:marBottom w:val="0"/>
              <w:divBdr>
                <w:top w:val="none" w:sz="0" w:space="0" w:color="auto"/>
                <w:left w:val="none" w:sz="0" w:space="0" w:color="auto"/>
                <w:bottom w:val="none" w:sz="0" w:space="0" w:color="auto"/>
                <w:right w:val="none" w:sz="0" w:space="0" w:color="auto"/>
              </w:divBdr>
            </w:div>
            <w:div w:id="1866164340">
              <w:marLeft w:val="0"/>
              <w:marRight w:val="0"/>
              <w:marTop w:val="0"/>
              <w:marBottom w:val="0"/>
              <w:divBdr>
                <w:top w:val="none" w:sz="0" w:space="0" w:color="auto"/>
                <w:left w:val="none" w:sz="0" w:space="0" w:color="auto"/>
                <w:bottom w:val="none" w:sz="0" w:space="0" w:color="auto"/>
                <w:right w:val="none" w:sz="0" w:space="0" w:color="auto"/>
              </w:divBdr>
            </w:div>
            <w:div w:id="18706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0155">
      <w:bodyDiv w:val="1"/>
      <w:marLeft w:val="0"/>
      <w:marRight w:val="0"/>
      <w:marTop w:val="0"/>
      <w:marBottom w:val="0"/>
      <w:divBdr>
        <w:top w:val="none" w:sz="0" w:space="0" w:color="auto"/>
        <w:left w:val="none" w:sz="0" w:space="0" w:color="auto"/>
        <w:bottom w:val="none" w:sz="0" w:space="0" w:color="auto"/>
        <w:right w:val="none" w:sz="0" w:space="0" w:color="auto"/>
      </w:divBdr>
    </w:div>
    <w:div w:id="123548387">
      <w:bodyDiv w:val="1"/>
      <w:marLeft w:val="0"/>
      <w:marRight w:val="0"/>
      <w:marTop w:val="0"/>
      <w:marBottom w:val="0"/>
      <w:divBdr>
        <w:top w:val="none" w:sz="0" w:space="0" w:color="auto"/>
        <w:left w:val="none" w:sz="0" w:space="0" w:color="auto"/>
        <w:bottom w:val="none" w:sz="0" w:space="0" w:color="auto"/>
        <w:right w:val="none" w:sz="0" w:space="0" w:color="auto"/>
      </w:divBdr>
    </w:div>
    <w:div w:id="130513620">
      <w:bodyDiv w:val="1"/>
      <w:marLeft w:val="0"/>
      <w:marRight w:val="0"/>
      <w:marTop w:val="0"/>
      <w:marBottom w:val="0"/>
      <w:divBdr>
        <w:top w:val="none" w:sz="0" w:space="0" w:color="auto"/>
        <w:left w:val="none" w:sz="0" w:space="0" w:color="auto"/>
        <w:bottom w:val="none" w:sz="0" w:space="0" w:color="auto"/>
        <w:right w:val="none" w:sz="0" w:space="0" w:color="auto"/>
      </w:divBdr>
    </w:div>
    <w:div w:id="131484128">
      <w:bodyDiv w:val="1"/>
      <w:marLeft w:val="0"/>
      <w:marRight w:val="0"/>
      <w:marTop w:val="0"/>
      <w:marBottom w:val="0"/>
      <w:divBdr>
        <w:top w:val="none" w:sz="0" w:space="0" w:color="auto"/>
        <w:left w:val="none" w:sz="0" w:space="0" w:color="auto"/>
        <w:bottom w:val="none" w:sz="0" w:space="0" w:color="auto"/>
        <w:right w:val="none" w:sz="0" w:space="0" w:color="auto"/>
      </w:divBdr>
    </w:div>
    <w:div w:id="135270055">
      <w:bodyDiv w:val="1"/>
      <w:marLeft w:val="0"/>
      <w:marRight w:val="0"/>
      <w:marTop w:val="0"/>
      <w:marBottom w:val="0"/>
      <w:divBdr>
        <w:top w:val="none" w:sz="0" w:space="0" w:color="auto"/>
        <w:left w:val="none" w:sz="0" w:space="0" w:color="auto"/>
        <w:bottom w:val="none" w:sz="0" w:space="0" w:color="auto"/>
        <w:right w:val="none" w:sz="0" w:space="0" w:color="auto"/>
      </w:divBdr>
    </w:div>
    <w:div w:id="140469952">
      <w:bodyDiv w:val="1"/>
      <w:marLeft w:val="0"/>
      <w:marRight w:val="0"/>
      <w:marTop w:val="0"/>
      <w:marBottom w:val="0"/>
      <w:divBdr>
        <w:top w:val="none" w:sz="0" w:space="0" w:color="auto"/>
        <w:left w:val="none" w:sz="0" w:space="0" w:color="auto"/>
        <w:bottom w:val="none" w:sz="0" w:space="0" w:color="auto"/>
        <w:right w:val="none" w:sz="0" w:space="0" w:color="auto"/>
      </w:divBdr>
      <w:divsChild>
        <w:div w:id="1634209223">
          <w:marLeft w:val="0"/>
          <w:marRight w:val="0"/>
          <w:marTop w:val="0"/>
          <w:marBottom w:val="0"/>
          <w:divBdr>
            <w:top w:val="none" w:sz="0" w:space="0" w:color="auto"/>
            <w:left w:val="none" w:sz="0" w:space="0" w:color="auto"/>
            <w:bottom w:val="none" w:sz="0" w:space="0" w:color="auto"/>
            <w:right w:val="none" w:sz="0" w:space="0" w:color="auto"/>
          </w:divBdr>
        </w:div>
      </w:divsChild>
    </w:div>
    <w:div w:id="143204837">
      <w:bodyDiv w:val="1"/>
      <w:marLeft w:val="0"/>
      <w:marRight w:val="0"/>
      <w:marTop w:val="0"/>
      <w:marBottom w:val="0"/>
      <w:divBdr>
        <w:top w:val="none" w:sz="0" w:space="0" w:color="auto"/>
        <w:left w:val="none" w:sz="0" w:space="0" w:color="auto"/>
        <w:bottom w:val="none" w:sz="0" w:space="0" w:color="auto"/>
        <w:right w:val="none" w:sz="0" w:space="0" w:color="auto"/>
      </w:divBdr>
    </w:div>
    <w:div w:id="146751598">
      <w:bodyDiv w:val="1"/>
      <w:marLeft w:val="0"/>
      <w:marRight w:val="0"/>
      <w:marTop w:val="0"/>
      <w:marBottom w:val="0"/>
      <w:divBdr>
        <w:top w:val="none" w:sz="0" w:space="0" w:color="auto"/>
        <w:left w:val="none" w:sz="0" w:space="0" w:color="auto"/>
        <w:bottom w:val="none" w:sz="0" w:space="0" w:color="auto"/>
        <w:right w:val="none" w:sz="0" w:space="0" w:color="auto"/>
      </w:divBdr>
    </w:div>
    <w:div w:id="149028934">
      <w:bodyDiv w:val="1"/>
      <w:marLeft w:val="0"/>
      <w:marRight w:val="0"/>
      <w:marTop w:val="0"/>
      <w:marBottom w:val="0"/>
      <w:divBdr>
        <w:top w:val="none" w:sz="0" w:space="0" w:color="auto"/>
        <w:left w:val="none" w:sz="0" w:space="0" w:color="auto"/>
        <w:bottom w:val="none" w:sz="0" w:space="0" w:color="auto"/>
        <w:right w:val="none" w:sz="0" w:space="0" w:color="auto"/>
      </w:divBdr>
    </w:div>
    <w:div w:id="152064297">
      <w:bodyDiv w:val="1"/>
      <w:marLeft w:val="0"/>
      <w:marRight w:val="0"/>
      <w:marTop w:val="0"/>
      <w:marBottom w:val="0"/>
      <w:divBdr>
        <w:top w:val="none" w:sz="0" w:space="0" w:color="auto"/>
        <w:left w:val="none" w:sz="0" w:space="0" w:color="auto"/>
        <w:bottom w:val="none" w:sz="0" w:space="0" w:color="auto"/>
        <w:right w:val="none" w:sz="0" w:space="0" w:color="auto"/>
      </w:divBdr>
    </w:div>
    <w:div w:id="152065439">
      <w:bodyDiv w:val="1"/>
      <w:marLeft w:val="0"/>
      <w:marRight w:val="0"/>
      <w:marTop w:val="0"/>
      <w:marBottom w:val="0"/>
      <w:divBdr>
        <w:top w:val="none" w:sz="0" w:space="0" w:color="auto"/>
        <w:left w:val="none" w:sz="0" w:space="0" w:color="auto"/>
        <w:bottom w:val="none" w:sz="0" w:space="0" w:color="auto"/>
        <w:right w:val="none" w:sz="0" w:space="0" w:color="auto"/>
      </w:divBdr>
    </w:div>
    <w:div w:id="157693065">
      <w:bodyDiv w:val="1"/>
      <w:marLeft w:val="0"/>
      <w:marRight w:val="0"/>
      <w:marTop w:val="0"/>
      <w:marBottom w:val="0"/>
      <w:divBdr>
        <w:top w:val="none" w:sz="0" w:space="0" w:color="auto"/>
        <w:left w:val="none" w:sz="0" w:space="0" w:color="auto"/>
        <w:bottom w:val="none" w:sz="0" w:space="0" w:color="auto"/>
        <w:right w:val="none" w:sz="0" w:space="0" w:color="auto"/>
      </w:divBdr>
    </w:div>
    <w:div w:id="159272878">
      <w:bodyDiv w:val="1"/>
      <w:marLeft w:val="0"/>
      <w:marRight w:val="0"/>
      <w:marTop w:val="0"/>
      <w:marBottom w:val="0"/>
      <w:divBdr>
        <w:top w:val="none" w:sz="0" w:space="0" w:color="auto"/>
        <w:left w:val="none" w:sz="0" w:space="0" w:color="auto"/>
        <w:bottom w:val="none" w:sz="0" w:space="0" w:color="auto"/>
        <w:right w:val="none" w:sz="0" w:space="0" w:color="auto"/>
      </w:divBdr>
    </w:div>
    <w:div w:id="169493387">
      <w:bodyDiv w:val="1"/>
      <w:marLeft w:val="0"/>
      <w:marRight w:val="0"/>
      <w:marTop w:val="0"/>
      <w:marBottom w:val="0"/>
      <w:divBdr>
        <w:top w:val="none" w:sz="0" w:space="0" w:color="auto"/>
        <w:left w:val="none" w:sz="0" w:space="0" w:color="auto"/>
        <w:bottom w:val="none" w:sz="0" w:space="0" w:color="auto"/>
        <w:right w:val="none" w:sz="0" w:space="0" w:color="auto"/>
      </w:divBdr>
      <w:divsChild>
        <w:div w:id="1031958699">
          <w:marLeft w:val="0"/>
          <w:marRight w:val="0"/>
          <w:marTop w:val="0"/>
          <w:marBottom w:val="0"/>
          <w:divBdr>
            <w:top w:val="none" w:sz="0" w:space="0" w:color="auto"/>
            <w:left w:val="none" w:sz="0" w:space="0" w:color="auto"/>
            <w:bottom w:val="none" w:sz="0" w:space="0" w:color="auto"/>
            <w:right w:val="none" w:sz="0" w:space="0" w:color="auto"/>
          </w:divBdr>
        </w:div>
      </w:divsChild>
    </w:div>
    <w:div w:id="171340923">
      <w:bodyDiv w:val="1"/>
      <w:marLeft w:val="0"/>
      <w:marRight w:val="0"/>
      <w:marTop w:val="0"/>
      <w:marBottom w:val="0"/>
      <w:divBdr>
        <w:top w:val="none" w:sz="0" w:space="0" w:color="auto"/>
        <w:left w:val="none" w:sz="0" w:space="0" w:color="auto"/>
        <w:bottom w:val="none" w:sz="0" w:space="0" w:color="auto"/>
        <w:right w:val="none" w:sz="0" w:space="0" w:color="auto"/>
      </w:divBdr>
    </w:div>
    <w:div w:id="186800543">
      <w:bodyDiv w:val="1"/>
      <w:marLeft w:val="0"/>
      <w:marRight w:val="0"/>
      <w:marTop w:val="0"/>
      <w:marBottom w:val="0"/>
      <w:divBdr>
        <w:top w:val="none" w:sz="0" w:space="0" w:color="auto"/>
        <w:left w:val="none" w:sz="0" w:space="0" w:color="auto"/>
        <w:bottom w:val="none" w:sz="0" w:space="0" w:color="auto"/>
        <w:right w:val="none" w:sz="0" w:space="0" w:color="auto"/>
      </w:divBdr>
    </w:div>
    <w:div w:id="191849548">
      <w:bodyDiv w:val="1"/>
      <w:marLeft w:val="0"/>
      <w:marRight w:val="0"/>
      <w:marTop w:val="0"/>
      <w:marBottom w:val="0"/>
      <w:divBdr>
        <w:top w:val="none" w:sz="0" w:space="0" w:color="auto"/>
        <w:left w:val="none" w:sz="0" w:space="0" w:color="auto"/>
        <w:bottom w:val="none" w:sz="0" w:space="0" w:color="auto"/>
        <w:right w:val="none" w:sz="0" w:space="0" w:color="auto"/>
      </w:divBdr>
    </w:div>
    <w:div w:id="203759936">
      <w:bodyDiv w:val="1"/>
      <w:marLeft w:val="0"/>
      <w:marRight w:val="0"/>
      <w:marTop w:val="0"/>
      <w:marBottom w:val="0"/>
      <w:divBdr>
        <w:top w:val="none" w:sz="0" w:space="0" w:color="auto"/>
        <w:left w:val="none" w:sz="0" w:space="0" w:color="auto"/>
        <w:bottom w:val="none" w:sz="0" w:space="0" w:color="auto"/>
        <w:right w:val="none" w:sz="0" w:space="0" w:color="auto"/>
      </w:divBdr>
      <w:divsChild>
        <w:div w:id="646662716">
          <w:marLeft w:val="0"/>
          <w:marRight w:val="0"/>
          <w:marTop w:val="0"/>
          <w:marBottom w:val="0"/>
          <w:divBdr>
            <w:top w:val="none" w:sz="0" w:space="0" w:color="auto"/>
            <w:left w:val="none" w:sz="0" w:space="0" w:color="auto"/>
            <w:bottom w:val="none" w:sz="0" w:space="0" w:color="auto"/>
            <w:right w:val="none" w:sz="0" w:space="0" w:color="auto"/>
          </w:divBdr>
          <w:divsChild>
            <w:div w:id="8632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7718">
      <w:bodyDiv w:val="1"/>
      <w:marLeft w:val="0"/>
      <w:marRight w:val="0"/>
      <w:marTop w:val="0"/>
      <w:marBottom w:val="0"/>
      <w:divBdr>
        <w:top w:val="none" w:sz="0" w:space="0" w:color="auto"/>
        <w:left w:val="none" w:sz="0" w:space="0" w:color="auto"/>
        <w:bottom w:val="none" w:sz="0" w:space="0" w:color="auto"/>
        <w:right w:val="none" w:sz="0" w:space="0" w:color="auto"/>
      </w:divBdr>
    </w:div>
    <w:div w:id="224681476">
      <w:bodyDiv w:val="1"/>
      <w:marLeft w:val="0"/>
      <w:marRight w:val="0"/>
      <w:marTop w:val="0"/>
      <w:marBottom w:val="0"/>
      <w:divBdr>
        <w:top w:val="none" w:sz="0" w:space="0" w:color="auto"/>
        <w:left w:val="none" w:sz="0" w:space="0" w:color="auto"/>
        <w:bottom w:val="none" w:sz="0" w:space="0" w:color="auto"/>
        <w:right w:val="none" w:sz="0" w:space="0" w:color="auto"/>
      </w:divBdr>
    </w:div>
    <w:div w:id="227376101">
      <w:bodyDiv w:val="1"/>
      <w:marLeft w:val="0"/>
      <w:marRight w:val="0"/>
      <w:marTop w:val="0"/>
      <w:marBottom w:val="0"/>
      <w:divBdr>
        <w:top w:val="none" w:sz="0" w:space="0" w:color="auto"/>
        <w:left w:val="none" w:sz="0" w:space="0" w:color="auto"/>
        <w:bottom w:val="none" w:sz="0" w:space="0" w:color="auto"/>
        <w:right w:val="none" w:sz="0" w:space="0" w:color="auto"/>
      </w:divBdr>
    </w:div>
    <w:div w:id="233128388">
      <w:bodyDiv w:val="1"/>
      <w:marLeft w:val="0"/>
      <w:marRight w:val="0"/>
      <w:marTop w:val="0"/>
      <w:marBottom w:val="0"/>
      <w:divBdr>
        <w:top w:val="none" w:sz="0" w:space="0" w:color="auto"/>
        <w:left w:val="none" w:sz="0" w:space="0" w:color="auto"/>
        <w:bottom w:val="none" w:sz="0" w:space="0" w:color="auto"/>
        <w:right w:val="none" w:sz="0" w:space="0" w:color="auto"/>
      </w:divBdr>
    </w:div>
    <w:div w:id="233468442">
      <w:bodyDiv w:val="1"/>
      <w:marLeft w:val="0"/>
      <w:marRight w:val="0"/>
      <w:marTop w:val="0"/>
      <w:marBottom w:val="0"/>
      <w:divBdr>
        <w:top w:val="none" w:sz="0" w:space="0" w:color="auto"/>
        <w:left w:val="none" w:sz="0" w:space="0" w:color="auto"/>
        <w:bottom w:val="none" w:sz="0" w:space="0" w:color="auto"/>
        <w:right w:val="none" w:sz="0" w:space="0" w:color="auto"/>
      </w:divBdr>
    </w:div>
    <w:div w:id="250942085">
      <w:bodyDiv w:val="1"/>
      <w:marLeft w:val="0"/>
      <w:marRight w:val="0"/>
      <w:marTop w:val="0"/>
      <w:marBottom w:val="0"/>
      <w:divBdr>
        <w:top w:val="none" w:sz="0" w:space="0" w:color="auto"/>
        <w:left w:val="none" w:sz="0" w:space="0" w:color="auto"/>
        <w:bottom w:val="none" w:sz="0" w:space="0" w:color="auto"/>
        <w:right w:val="none" w:sz="0" w:space="0" w:color="auto"/>
      </w:divBdr>
    </w:div>
    <w:div w:id="254635847">
      <w:bodyDiv w:val="1"/>
      <w:marLeft w:val="0"/>
      <w:marRight w:val="0"/>
      <w:marTop w:val="0"/>
      <w:marBottom w:val="0"/>
      <w:divBdr>
        <w:top w:val="none" w:sz="0" w:space="0" w:color="auto"/>
        <w:left w:val="none" w:sz="0" w:space="0" w:color="auto"/>
        <w:bottom w:val="none" w:sz="0" w:space="0" w:color="auto"/>
        <w:right w:val="none" w:sz="0" w:space="0" w:color="auto"/>
      </w:divBdr>
    </w:div>
    <w:div w:id="261111204">
      <w:bodyDiv w:val="1"/>
      <w:marLeft w:val="0"/>
      <w:marRight w:val="0"/>
      <w:marTop w:val="0"/>
      <w:marBottom w:val="0"/>
      <w:divBdr>
        <w:top w:val="none" w:sz="0" w:space="0" w:color="auto"/>
        <w:left w:val="none" w:sz="0" w:space="0" w:color="auto"/>
        <w:bottom w:val="none" w:sz="0" w:space="0" w:color="auto"/>
        <w:right w:val="none" w:sz="0" w:space="0" w:color="auto"/>
      </w:divBdr>
    </w:div>
    <w:div w:id="264464123">
      <w:bodyDiv w:val="1"/>
      <w:marLeft w:val="0"/>
      <w:marRight w:val="0"/>
      <w:marTop w:val="0"/>
      <w:marBottom w:val="0"/>
      <w:divBdr>
        <w:top w:val="none" w:sz="0" w:space="0" w:color="auto"/>
        <w:left w:val="none" w:sz="0" w:space="0" w:color="auto"/>
        <w:bottom w:val="none" w:sz="0" w:space="0" w:color="auto"/>
        <w:right w:val="none" w:sz="0" w:space="0" w:color="auto"/>
      </w:divBdr>
      <w:divsChild>
        <w:div w:id="670641172">
          <w:marLeft w:val="0"/>
          <w:marRight w:val="0"/>
          <w:marTop w:val="0"/>
          <w:marBottom w:val="0"/>
          <w:divBdr>
            <w:top w:val="none" w:sz="0" w:space="0" w:color="auto"/>
            <w:left w:val="none" w:sz="0" w:space="0" w:color="auto"/>
            <w:bottom w:val="none" w:sz="0" w:space="0" w:color="auto"/>
            <w:right w:val="none" w:sz="0" w:space="0" w:color="auto"/>
          </w:divBdr>
          <w:divsChild>
            <w:div w:id="21379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0161">
      <w:bodyDiv w:val="1"/>
      <w:marLeft w:val="0"/>
      <w:marRight w:val="0"/>
      <w:marTop w:val="0"/>
      <w:marBottom w:val="0"/>
      <w:divBdr>
        <w:top w:val="none" w:sz="0" w:space="0" w:color="auto"/>
        <w:left w:val="none" w:sz="0" w:space="0" w:color="auto"/>
        <w:bottom w:val="none" w:sz="0" w:space="0" w:color="auto"/>
        <w:right w:val="none" w:sz="0" w:space="0" w:color="auto"/>
      </w:divBdr>
      <w:divsChild>
        <w:div w:id="1972175415">
          <w:marLeft w:val="0"/>
          <w:marRight w:val="0"/>
          <w:marTop w:val="0"/>
          <w:marBottom w:val="0"/>
          <w:divBdr>
            <w:top w:val="none" w:sz="0" w:space="0" w:color="auto"/>
            <w:left w:val="none" w:sz="0" w:space="0" w:color="auto"/>
            <w:bottom w:val="none" w:sz="0" w:space="0" w:color="auto"/>
            <w:right w:val="none" w:sz="0" w:space="0" w:color="auto"/>
          </w:divBdr>
          <w:divsChild>
            <w:div w:id="14437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3500">
      <w:bodyDiv w:val="1"/>
      <w:marLeft w:val="0"/>
      <w:marRight w:val="0"/>
      <w:marTop w:val="0"/>
      <w:marBottom w:val="0"/>
      <w:divBdr>
        <w:top w:val="none" w:sz="0" w:space="0" w:color="auto"/>
        <w:left w:val="none" w:sz="0" w:space="0" w:color="auto"/>
        <w:bottom w:val="none" w:sz="0" w:space="0" w:color="auto"/>
        <w:right w:val="none" w:sz="0" w:space="0" w:color="auto"/>
      </w:divBdr>
    </w:div>
    <w:div w:id="289096148">
      <w:bodyDiv w:val="1"/>
      <w:marLeft w:val="0"/>
      <w:marRight w:val="0"/>
      <w:marTop w:val="0"/>
      <w:marBottom w:val="0"/>
      <w:divBdr>
        <w:top w:val="none" w:sz="0" w:space="0" w:color="auto"/>
        <w:left w:val="none" w:sz="0" w:space="0" w:color="auto"/>
        <w:bottom w:val="none" w:sz="0" w:space="0" w:color="auto"/>
        <w:right w:val="none" w:sz="0" w:space="0" w:color="auto"/>
      </w:divBdr>
    </w:div>
    <w:div w:id="295650516">
      <w:bodyDiv w:val="1"/>
      <w:marLeft w:val="0"/>
      <w:marRight w:val="0"/>
      <w:marTop w:val="0"/>
      <w:marBottom w:val="0"/>
      <w:divBdr>
        <w:top w:val="none" w:sz="0" w:space="0" w:color="auto"/>
        <w:left w:val="none" w:sz="0" w:space="0" w:color="auto"/>
        <w:bottom w:val="none" w:sz="0" w:space="0" w:color="auto"/>
        <w:right w:val="none" w:sz="0" w:space="0" w:color="auto"/>
      </w:divBdr>
    </w:div>
    <w:div w:id="298465487">
      <w:bodyDiv w:val="1"/>
      <w:marLeft w:val="0"/>
      <w:marRight w:val="0"/>
      <w:marTop w:val="0"/>
      <w:marBottom w:val="0"/>
      <w:divBdr>
        <w:top w:val="none" w:sz="0" w:space="0" w:color="auto"/>
        <w:left w:val="none" w:sz="0" w:space="0" w:color="auto"/>
        <w:bottom w:val="none" w:sz="0" w:space="0" w:color="auto"/>
        <w:right w:val="none" w:sz="0" w:space="0" w:color="auto"/>
      </w:divBdr>
    </w:div>
    <w:div w:id="320737250">
      <w:bodyDiv w:val="1"/>
      <w:marLeft w:val="0"/>
      <w:marRight w:val="0"/>
      <w:marTop w:val="0"/>
      <w:marBottom w:val="0"/>
      <w:divBdr>
        <w:top w:val="none" w:sz="0" w:space="0" w:color="auto"/>
        <w:left w:val="none" w:sz="0" w:space="0" w:color="auto"/>
        <w:bottom w:val="none" w:sz="0" w:space="0" w:color="auto"/>
        <w:right w:val="none" w:sz="0" w:space="0" w:color="auto"/>
      </w:divBdr>
    </w:div>
    <w:div w:id="323165100">
      <w:bodyDiv w:val="1"/>
      <w:marLeft w:val="0"/>
      <w:marRight w:val="0"/>
      <w:marTop w:val="0"/>
      <w:marBottom w:val="0"/>
      <w:divBdr>
        <w:top w:val="none" w:sz="0" w:space="0" w:color="auto"/>
        <w:left w:val="none" w:sz="0" w:space="0" w:color="auto"/>
        <w:bottom w:val="none" w:sz="0" w:space="0" w:color="auto"/>
        <w:right w:val="none" w:sz="0" w:space="0" w:color="auto"/>
      </w:divBdr>
    </w:div>
    <w:div w:id="323169993">
      <w:bodyDiv w:val="1"/>
      <w:marLeft w:val="0"/>
      <w:marRight w:val="0"/>
      <w:marTop w:val="0"/>
      <w:marBottom w:val="0"/>
      <w:divBdr>
        <w:top w:val="none" w:sz="0" w:space="0" w:color="auto"/>
        <w:left w:val="none" w:sz="0" w:space="0" w:color="auto"/>
        <w:bottom w:val="none" w:sz="0" w:space="0" w:color="auto"/>
        <w:right w:val="none" w:sz="0" w:space="0" w:color="auto"/>
      </w:divBdr>
      <w:divsChild>
        <w:div w:id="1389576183">
          <w:marLeft w:val="0"/>
          <w:marRight w:val="0"/>
          <w:marTop w:val="0"/>
          <w:marBottom w:val="0"/>
          <w:divBdr>
            <w:top w:val="none" w:sz="0" w:space="0" w:color="auto"/>
            <w:left w:val="none" w:sz="0" w:space="0" w:color="auto"/>
            <w:bottom w:val="none" w:sz="0" w:space="0" w:color="auto"/>
            <w:right w:val="none" w:sz="0" w:space="0" w:color="auto"/>
          </w:divBdr>
          <w:divsChild>
            <w:div w:id="1713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2661">
      <w:bodyDiv w:val="1"/>
      <w:marLeft w:val="0"/>
      <w:marRight w:val="0"/>
      <w:marTop w:val="0"/>
      <w:marBottom w:val="0"/>
      <w:divBdr>
        <w:top w:val="none" w:sz="0" w:space="0" w:color="auto"/>
        <w:left w:val="none" w:sz="0" w:space="0" w:color="auto"/>
        <w:bottom w:val="none" w:sz="0" w:space="0" w:color="auto"/>
        <w:right w:val="none" w:sz="0" w:space="0" w:color="auto"/>
      </w:divBdr>
    </w:div>
    <w:div w:id="349380298">
      <w:bodyDiv w:val="1"/>
      <w:marLeft w:val="0"/>
      <w:marRight w:val="0"/>
      <w:marTop w:val="0"/>
      <w:marBottom w:val="0"/>
      <w:divBdr>
        <w:top w:val="none" w:sz="0" w:space="0" w:color="auto"/>
        <w:left w:val="none" w:sz="0" w:space="0" w:color="auto"/>
        <w:bottom w:val="none" w:sz="0" w:space="0" w:color="auto"/>
        <w:right w:val="none" w:sz="0" w:space="0" w:color="auto"/>
      </w:divBdr>
      <w:divsChild>
        <w:div w:id="2084521816">
          <w:marLeft w:val="0"/>
          <w:marRight w:val="0"/>
          <w:marTop w:val="0"/>
          <w:marBottom w:val="0"/>
          <w:divBdr>
            <w:top w:val="none" w:sz="0" w:space="0" w:color="auto"/>
            <w:left w:val="none" w:sz="0" w:space="0" w:color="auto"/>
            <w:bottom w:val="none" w:sz="0" w:space="0" w:color="auto"/>
            <w:right w:val="none" w:sz="0" w:space="0" w:color="auto"/>
          </w:divBdr>
          <w:divsChild>
            <w:div w:id="14568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5414">
      <w:bodyDiv w:val="1"/>
      <w:marLeft w:val="0"/>
      <w:marRight w:val="0"/>
      <w:marTop w:val="0"/>
      <w:marBottom w:val="0"/>
      <w:divBdr>
        <w:top w:val="none" w:sz="0" w:space="0" w:color="auto"/>
        <w:left w:val="none" w:sz="0" w:space="0" w:color="auto"/>
        <w:bottom w:val="none" w:sz="0" w:space="0" w:color="auto"/>
        <w:right w:val="none" w:sz="0" w:space="0" w:color="auto"/>
      </w:divBdr>
    </w:div>
    <w:div w:id="352190729">
      <w:bodyDiv w:val="1"/>
      <w:marLeft w:val="0"/>
      <w:marRight w:val="0"/>
      <w:marTop w:val="0"/>
      <w:marBottom w:val="0"/>
      <w:divBdr>
        <w:top w:val="none" w:sz="0" w:space="0" w:color="auto"/>
        <w:left w:val="none" w:sz="0" w:space="0" w:color="auto"/>
        <w:bottom w:val="none" w:sz="0" w:space="0" w:color="auto"/>
        <w:right w:val="none" w:sz="0" w:space="0" w:color="auto"/>
      </w:divBdr>
    </w:div>
    <w:div w:id="354691480">
      <w:bodyDiv w:val="1"/>
      <w:marLeft w:val="0"/>
      <w:marRight w:val="0"/>
      <w:marTop w:val="0"/>
      <w:marBottom w:val="0"/>
      <w:divBdr>
        <w:top w:val="none" w:sz="0" w:space="0" w:color="auto"/>
        <w:left w:val="none" w:sz="0" w:space="0" w:color="auto"/>
        <w:bottom w:val="none" w:sz="0" w:space="0" w:color="auto"/>
        <w:right w:val="none" w:sz="0" w:space="0" w:color="auto"/>
      </w:divBdr>
    </w:div>
    <w:div w:id="364330537">
      <w:bodyDiv w:val="1"/>
      <w:marLeft w:val="0"/>
      <w:marRight w:val="0"/>
      <w:marTop w:val="0"/>
      <w:marBottom w:val="0"/>
      <w:divBdr>
        <w:top w:val="none" w:sz="0" w:space="0" w:color="auto"/>
        <w:left w:val="none" w:sz="0" w:space="0" w:color="auto"/>
        <w:bottom w:val="none" w:sz="0" w:space="0" w:color="auto"/>
        <w:right w:val="none" w:sz="0" w:space="0" w:color="auto"/>
      </w:divBdr>
    </w:div>
    <w:div w:id="368995626">
      <w:bodyDiv w:val="1"/>
      <w:marLeft w:val="0"/>
      <w:marRight w:val="0"/>
      <w:marTop w:val="0"/>
      <w:marBottom w:val="0"/>
      <w:divBdr>
        <w:top w:val="none" w:sz="0" w:space="0" w:color="auto"/>
        <w:left w:val="none" w:sz="0" w:space="0" w:color="auto"/>
        <w:bottom w:val="none" w:sz="0" w:space="0" w:color="auto"/>
        <w:right w:val="none" w:sz="0" w:space="0" w:color="auto"/>
      </w:divBdr>
    </w:div>
    <w:div w:id="373771202">
      <w:bodyDiv w:val="1"/>
      <w:marLeft w:val="0"/>
      <w:marRight w:val="0"/>
      <w:marTop w:val="0"/>
      <w:marBottom w:val="0"/>
      <w:divBdr>
        <w:top w:val="none" w:sz="0" w:space="0" w:color="auto"/>
        <w:left w:val="none" w:sz="0" w:space="0" w:color="auto"/>
        <w:bottom w:val="none" w:sz="0" w:space="0" w:color="auto"/>
        <w:right w:val="none" w:sz="0" w:space="0" w:color="auto"/>
      </w:divBdr>
    </w:div>
    <w:div w:id="376667090">
      <w:bodyDiv w:val="1"/>
      <w:marLeft w:val="0"/>
      <w:marRight w:val="0"/>
      <w:marTop w:val="0"/>
      <w:marBottom w:val="0"/>
      <w:divBdr>
        <w:top w:val="none" w:sz="0" w:space="0" w:color="auto"/>
        <w:left w:val="none" w:sz="0" w:space="0" w:color="auto"/>
        <w:bottom w:val="none" w:sz="0" w:space="0" w:color="auto"/>
        <w:right w:val="none" w:sz="0" w:space="0" w:color="auto"/>
      </w:divBdr>
      <w:divsChild>
        <w:div w:id="1923026485">
          <w:marLeft w:val="0"/>
          <w:marRight w:val="0"/>
          <w:marTop w:val="0"/>
          <w:marBottom w:val="0"/>
          <w:divBdr>
            <w:top w:val="none" w:sz="0" w:space="0" w:color="auto"/>
            <w:left w:val="none" w:sz="0" w:space="0" w:color="auto"/>
            <w:bottom w:val="none" w:sz="0" w:space="0" w:color="auto"/>
            <w:right w:val="none" w:sz="0" w:space="0" w:color="auto"/>
          </w:divBdr>
          <w:divsChild>
            <w:div w:id="5957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6658">
      <w:bodyDiv w:val="1"/>
      <w:marLeft w:val="0"/>
      <w:marRight w:val="0"/>
      <w:marTop w:val="0"/>
      <w:marBottom w:val="0"/>
      <w:divBdr>
        <w:top w:val="none" w:sz="0" w:space="0" w:color="auto"/>
        <w:left w:val="none" w:sz="0" w:space="0" w:color="auto"/>
        <w:bottom w:val="none" w:sz="0" w:space="0" w:color="auto"/>
        <w:right w:val="none" w:sz="0" w:space="0" w:color="auto"/>
      </w:divBdr>
    </w:div>
    <w:div w:id="384718821">
      <w:bodyDiv w:val="1"/>
      <w:marLeft w:val="0"/>
      <w:marRight w:val="0"/>
      <w:marTop w:val="0"/>
      <w:marBottom w:val="0"/>
      <w:divBdr>
        <w:top w:val="none" w:sz="0" w:space="0" w:color="auto"/>
        <w:left w:val="none" w:sz="0" w:space="0" w:color="auto"/>
        <w:bottom w:val="none" w:sz="0" w:space="0" w:color="auto"/>
        <w:right w:val="none" w:sz="0" w:space="0" w:color="auto"/>
      </w:divBdr>
      <w:divsChild>
        <w:div w:id="971786773">
          <w:marLeft w:val="0"/>
          <w:marRight w:val="0"/>
          <w:marTop w:val="0"/>
          <w:marBottom w:val="0"/>
          <w:divBdr>
            <w:top w:val="none" w:sz="0" w:space="0" w:color="auto"/>
            <w:left w:val="none" w:sz="0" w:space="0" w:color="auto"/>
            <w:bottom w:val="none" w:sz="0" w:space="0" w:color="auto"/>
            <w:right w:val="none" w:sz="0" w:space="0" w:color="auto"/>
          </w:divBdr>
          <w:divsChild>
            <w:div w:id="406152063">
              <w:marLeft w:val="0"/>
              <w:marRight w:val="0"/>
              <w:marTop w:val="0"/>
              <w:marBottom w:val="0"/>
              <w:divBdr>
                <w:top w:val="none" w:sz="0" w:space="0" w:color="auto"/>
                <w:left w:val="none" w:sz="0" w:space="0" w:color="auto"/>
                <w:bottom w:val="none" w:sz="0" w:space="0" w:color="auto"/>
                <w:right w:val="none" w:sz="0" w:space="0" w:color="auto"/>
              </w:divBdr>
            </w:div>
            <w:div w:id="563569222">
              <w:marLeft w:val="0"/>
              <w:marRight w:val="0"/>
              <w:marTop w:val="0"/>
              <w:marBottom w:val="0"/>
              <w:divBdr>
                <w:top w:val="none" w:sz="0" w:space="0" w:color="auto"/>
                <w:left w:val="none" w:sz="0" w:space="0" w:color="auto"/>
                <w:bottom w:val="none" w:sz="0" w:space="0" w:color="auto"/>
                <w:right w:val="none" w:sz="0" w:space="0" w:color="auto"/>
              </w:divBdr>
            </w:div>
            <w:div w:id="6334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388">
      <w:bodyDiv w:val="1"/>
      <w:marLeft w:val="0"/>
      <w:marRight w:val="0"/>
      <w:marTop w:val="0"/>
      <w:marBottom w:val="0"/>
      <w:divBdr>
        <w:top w:val="none" w:sz="0" w:space="0" w:color="auto"/>
        <w:left w:val="none" w:sz="0" w:space="0" w:color="auto"/>
        <w:bottom w:val="none" w:sz="0" w:space="0" w:color="auto"/>
        <w:right w:val="none" w:sz="0" w:space="0" w:color="auto"/>
      </w:divBdr>
    </w:div>
    <w:div w:id="392626194">
      <w:bodyDiv w:val="1"/>
      <w:marLeft w:val="0"/>
      <w:marRight w:val="0"/>
      <w:marTop w:val="0"/>
      <w:marBottom w:val="0"/>
      <w:divBdr>
        <w:top w:val="none" w:sz="0" w:space="0" w:color="auto"/>
        <w:left w:val="none" w:sz="0" w:space="0" w:color="auto"/>
        <w:bottom w:val="none" w:sz="0" w:space="0" w:color="auto"/>
        <w:right w:val="none" w:sz="0" w:space="0" w:color="auto"/>
      </w:divBdr>
      <w:divsChild>
        <w:div w:id="628124710">
          <w:marLeft w:val="0"/>
          <w:marRight w:val="0"/>
          <w:marTop w:val="0"/>
          <w:marBottom w:val="0"/>
          <w:divBdr>
            <w:top w:val="none" w:sz="0" w:space="0" w:color="auto"/>
            <w:left w:val="none" w:sz="0" w:space="0" w:color="auto"/>
            <w:bottom w:val="none" w:sz="0" w:space="0" w:color="auto"/>
            <w:right w:val="none" w:sz="0" w:space="0" w:color="auto"/>
          </w:divBdr>
          <w:divsChild>
            <w:div w:id="17996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2197">
      <w:bodyDiv w:val="1"/>
      <w:marLeft w:val="0"/>
      <w:marRight w:val="0"/>
      <w:marTop w:val="0"/>
      <w:marBottom w:val="0"/>
      <w:divBdr>
        <w:top w:val="none" w:sz="0" w:space="0" w:color="auto"/>
        <w:left w:val="none" w:sz="0" w:space="0" w:color="auto"/>
        <w:bottom w:val="none" w:sz="0" w:space="0" w:color="auto"/>
        <w:right w:val="none" w:sz="0" w:space="0" w:color="auto"/>
      </w:divBdr>
    </w:div>
    <w:div w:id="409888165">
      <w:bodyDiv w:val="1"/>
      <w:marLeft w:val="0"/>
      <w:marRight w:val="0"/>
      <w:marTop w:val="0"/>
      <w:marBottom w:val="0"/>
      <w:divBdr>
        <w:top w:val="none" w:sz="0" w:space="0" w:color="auto"/>
        <w:left w:val="none" w:sz="0" w:space="0" w:color="auto"/>
        <w:bottom w:val="none" w:sz="0" w:space="0" w:color="auto"/>
        <w:right w:val="none" w:sz="0" w:space="0" w:color="auto"/>
      </w:divBdr>
      <w:divsChild>
        <w:div w:id="178936138">
          <w:marLeft w:val="0"/>
          <w:marRight w:val="0"/>
          <w:marTop w:val="0"/>
          <w:marBottom w:val="0"/>
          <w:divBdr>
            <w:top w:val="none" w:sz="0" w:space="0" w:color="auto"/>
            <w:left w:val="none" w:sz="0" w:space="0" w:color="auto"/>
            <w:bottom w:val="none" w:sz="0" w:space="0" w:color="auto"/>
            <w:right w:val="none" w:sz="0" w:space="0" w:color="auto"/>
          </w:divBdr>
          <w:divsChild>
            <w:div w:id="8877606">
              <w:marLeft w:val="0"/>
              <w:marRight w:val="0"/>
              <w:marTop w:val="0"/>
              <w:marBottom w:val="0"/>
              <w:divBdr>
                <w:top w:val="none" w:sz="0" w:space="0" w:color="auto"/>
                <w:left w:val="none" w:sz="0" w:space="0" w:color="auto"/>
                <w:bottom w:val="none" w:sz="0" w:space="0" w:color="auto"/>
                <w:right w:val="none" w:sz="0" w:space="0" w:color="auto"/>
              </w:divBdr>
            </w:div>
            <w:div w:id="30150069">
              <w:marLeft w:val="0"/>
              <w:marRight w:val="0"/>
              <w:marTop w:val="0"/>
              <w:marBottom w:val="0"/>
              <w:divBdr>
                <w:top w:val="none" w:sz="0" w:space="0" w:color="auto"/>
                <w:left w:val="none" w:sz="0" w:space="0" w:color="auto"/>
                <w:bottom w:val="none" w:sz="0" w:space="0" w:color="auto"/>
                <w:right w:val="none" w:sz="0" w:space="0" w:color="auto"/>
              </w:divBdr>
            </w:div>
            <w:div w:id="119568930">
              <w:marLeft w:val="0"/>
              <w:marRight w:val="0"/>
              <w:marTop w:val="0"/>
              <w:marBottom w:val="0"/>
              <w:divBdr>
                <w:top w:val="none" w:sz="0" w:space="0" w:color="auto"/>
                <w:left w:val="none" w:sz="0" w:space="0" w:color="auto"/>
                <w:bottom w:val="none" w:sz="0" w:space="0" w:color="auto"/>
                <w:right w:val="none" w:sz="0" w:space="0" w:color="auto"/>
              </w:divBdr>
            </w:div>
            <w:div w:id="191844534">
              <w:marLeft w:val="0"/>
              <w:marRight w:val="0"/>
              <w:marTop w:val="0"/>
              <w:marBottom w:val="0"/>
              <w:divBdr>
                <w:top w:val="none" w:sz="0" w:space="0" w:color="auto"/>
                <w:left w:val="none" w:sz="0" w:space="0" w:color="auto"/>
                <w:bottom w:val="none" w:sz="0" w:space="0" w:color="auto"/>
                <w:right w:val="none" w:sz="0" w:space="0" w:color="auto"/>
              </w:divBdr>
            </w:div>
            <w:div w:id="308021917">
              <w:marLeft w:val="0"/>
              <w:marRight w:val="0"/>
              <w:marTop w:val="0"/>
              <w:marBottom w:val="0"/>
              <w:divBdr>
                <w:top w:val="none" w:sz="0" w:space="0" w:color="auto"/>
                <w:left w:val="none" w:sz="0" w:space="0" w:color="auto"/>
                <w:bottom w:val="none" w:sz="0" w:space="0" w:color="auto"/>
                <w:right w:val="none" w:sz="0" w:space="0" w:color="auto"/>
              </w:divBdr>
            </w:div>
            <w:div w:id="382869300">
              <w:marLeft w:val="0"/>
              <w:marRight w:val="0"/>
              <w:marTop w:val="0"/>
              <w:marBottom w:val="0"/>
              <w:divBdr>
                <w:top w:val="none" w:sz="0" w:space="0" w:color="auto"/>
                <w:left w:val="none" w:sz="0" w:space="0" w:color="auto"/>
                <w:bottom w:val="none" w:sz="0" w:space="0" w:color="auto"/>
                <w:right w:val="none" w:sz="0" w:space="0" w:color="auto"/>
              </w:divBdr>
            </w:div>
            <w:div w:id="389964095">
              <w:marLeft w:val="0"/>
              <w:marRight w:val="0"/>
              <w:marTop w:val="0"/>
              <w:marBottom w:val="0"/>
              <w:divBdr>
                <w:top w:val="none" w:sz="0" w:space="0" w:color="auto"/>
                <w:left w:val="none" w:sz="0" w:space="0" w:color="auto"/>
                <w:bottom w:val="none" w:sz="0" w:space="0" w:color="auto"/>
                <w:right w:val="none" w:sz="0" w:space="0" w:color="auto"/>
              </w:divBdr>
            </w:div>
            <w:div w:id="427383954">
              <w:marLeft w:val="0"/>
              <w:marRight w:val="0"/>
              <w:marTop w:val="0"/>
              <w:marBottom w:val="0"/>
              <w:divBdr>
                <w:top w:val="none" w:sz="0" w:space="0" w:color="auto"/>
                <w:left w:val="none" w:sz="0" w:space="0" w:color="auto"/>
                <w:bottom w:val="none" w:sz="0" w:space="0" w:color="auto"/>
                <w:right w:val="none" w:sz="0" w:space="0" w:color="auto"/>
              </w:divBdr>
            </w:div>
            <w:div w:id="476528398">
              <w:marLeft w:val="0"/>
              <w:marRight w:val="0"/>
              <w:marTop w:val="0"/>
              <w:marBottom w:val="0"/>
              <w:divBdr>
                <w:top w:val="none" w:sz="0" w:space="0" w:color="auto"/>
                <w:left w:val="none" w:sz="0" w:space="0" w:color="auto"/>
                <w:bottom w:val="none" w:sz="0" w:space="0" w:color="auto"/>
                <w:right w:val="none" w:sz="0" w:space="0" w:color="auto"/>
              </w:divBdr>
            </w:div>
            <w:div w:id="492378612">
              <w:marLeft w:val="0"/>
              <w:marRight w:val="0"/>
              <w:marTop w:val="0"/>
              <w:marBottom w:val="0"/>
              <w:divBdr>
                <w:top w:val="none" w:sz="0" w:space="0" w:color="auto"/>
                <w:left w:val="none" w:sz="0" w:space="0" w:color="auto"/>
                <w:bottom w:val="none" w:sz="0" w:space="0" w:color="auto"/>
                <w:right w:val="none" w:sz="0" w:space="0" w:color="auto"/>
              </w:divBdr>
            </w:div>
            <w:div w:id="493566084">
              <w:marLeft w:val="0"/>
              <w:marRight w:val="0"/>
              <w:marTop w:val="0"/>
              <w:marBottom w:val="0"/>
              <w:divBdr>
                <w:top w:val="none" w:sz="0" w:space="0" w:color="auto"/>
                <w:left w:val="none" w:sz="0" w:space="0" w:color="auto"/>
                <w:bottom w:val="none" w:sz="0" w:space="0" w:color="auto"/>
                <w:right w:val="none" w:sz="0" w:space="0" w:color="auto"/>
              </w:divBdr>
            </w:div>
            <w:div w:id="500000277">
              <w:marLeft w:val="0"/>
              <w:marRight w:val="0"/>
              <w:marTop w:val="0"/>
              <w:marBottom w:val="0"/>
              <w:divBdr>
                <w:top w:val="none" w:sz="0" w:space="0" w:color="auto"/>
                <w:left w:val="none" w:sz="0" w:space="0" w:color="auto"/>
                <w:bottom w:val="none" w:sz="0" w:space="0" w:color="auto"/>
                <w:right w:val="none" w:sz="0" w:space="0" w:color="auto"/>
              </w:divBdr>
            </w:div>
            <w:div w:id="604507590">
              <w:marLeft w:val="0"/>
              <w:marRight w:val="0"/>
              <w:marTop w:val="0"/>
              <w:marBottom w:val="0"/>
              <w:divBdr>
                <w:top w:val="none" w:sz="0" w:space="0" w:color="auto"/>
                <w:left w:val="none" w:sz="0" w:space="0" w:color="auto"/>
                <w:bottom w:val="none" w:sz="0" w:space="0" w:color="auto"/>
                <w:right w:val="none" w:sz="0" w:space="0" w:color="auto"/>
              </w:divBdr>
            </w:div>
            <w:div w:id="613295622">
              <w:marLeft w:val="0"/>
              <w:marRight w:val="0"/>
              <w:marTop w:val="0"/>
              <w:marBottom w:val="0"/>
              <w:divBdr>
                <w:top w:val="none" w:sz="0" w:space="0" w:color="auto"/>
                <w:left w:val="none" w:sz="0" w:space="0" w:color="auto"/>
                <w:bottom w:val="none" w:sz="0" w:space="0" w:color="auto"/>
                <w:right w:val="none" w:sz="0" w:space="0" w:color="auto"/>
              </w:divBdr>
            </w:div>
            <w:div w:id="629361388">
              <w:marLeft w:val="0"/>
              <w:marRight w:val="0"/>
              <w:marTop w:val="0"/>
              <w:marBottom w:val="0"/>
              <w:divBdr>
                <w:top w:val="none" w:sz="0" w:space="0" w:color="auto"/>
                <w:left w:val="none" w:sz="0" w:space="0" w:color="auto"/>
                <w:bottom w:val="none" w:sz="0" w:space="0" w:color="auto"/>
                <w:right w:val="none" w:sz="0" w:space="0" w:color="auto"/>
              </w:divBdr>
            </w:div>
            <w:div w:id="647709419">
              <w:marLeft w:val="0"/>
              <w:marRight w:val="0"/>
              <w:marTop w:val="0"/>
              <w:marBottom w:val="0"/>
              <w:divBdr>
                <w:top w:val="none" w:sz="0" w:space="0" w:color="auto"/>
                <w:left w:val="none" w:sz="0" w:space="0" w:color="auto"/>
                <w:bottom w:val="none" w:sz="0" w:space="0" w:color="auto"/>
                <w:right w:val="none" w:sz="0" w:space="0" w:color="auto"/>
              </w:divBdr>
            </w:div>
            <w:div w:id="671105849">
              <w:marLeft w:val="0"/>
              <w:marRight w:val="0"/>
              <w:marTop w:val="0"/>
              <w:marBottom w:val="0"/>
              <w:divBdr>
                <w:top w:val="none" w:sz="0" w:space="0" w:color="auto"/>
                <w:left w:val="none" w:sz="0" w:space="0" w:color="auto"/>
                <w:bottom w:val="none" w:sz="0" w:space="0" w:color="auto"/>
                <w:right w:val="none" w:sz="0" w:space="0" w:color="auto"/>
              </w:divBdr>
            </w:div>
            <w:div w:id="720206925">
              <w:marLeft w:val="0"/>
              <w:marRight w:val="0"/>
              <w:marTop w:val="0"/>
              <w:marBottom w:val="0"/>
              <w:divBdr>
                <w:top w:val="none" w:sz="0" w:space="0" w:color="auto"/>
                <w:left w:val="none" w:sz="0" w:space="0" w:color="auto"/>
                <w:bottom w:val="none" w:sz="0" w:space="0" w:color="auto"/>
                <w:right w:val="none" w:sz="0" w:space="0" w:color="auto"/>
              </w:divBdr>
            </w:div>
            <w:div w:id="776632085">
              <w:marLeft w:val="0"/>
              <w:marRight w:val="0"/>
              <w:marTop w:val="0"/>
              <w:marBottom w:val="0"/>
              <w:divBdr>
                <w:top w:val="none" w:sz="0" w:space="0" w:color="auto"/>
                <w:left w:val="none" w:sz="0" w:space="0" w:color="auto"/>
                <w:bottom w:val="none" w:sz="0" w:space="0" w:color="auto"/>
                <w:right w:val="none" w:sz="0" w:space="0" w:color="auto"/>
              </w:divBdr>
            </w:div>
            <w:div w:id="777411921">
              <w:marLeft w:val="0"/>
              <w:marRight w:val="0"/>
              <w:marTop w:val="0"/>
              <w:marBottom w:val="0"/>
              <w:divBdr>
                <w:top w:val="none" w:sz="0" w:space="0" w:color="auto"/>
                <w:left w:val="none" w:sz="0" w:space="0" w:color="auto"/>
                <w:bottom w:val="none" w:sz="0" w:space="0" w:color="auto"/>
                <w:right w:val="none" w:sz="0" w:space="0" w:color="auto"/>
              </w:divBdr>
            </w:div>
            <w:div w:id="850140909">
              <w:marLeft w:val="0"/>
              <w:marRight w:val="0"/>
              <w:marTop w:val="0"/>
              <w:marBottom w:val="0"/>
              <w:divBdr>
                <w:top w:val="none" w:sz="0" w:space="0" w:color="auto"/>
                <w:left w:val="none" w:sz="0" w:space="0" w:color="auto"/>
                <w:bottom w:val="none" w:sz="0" w:space="0" w:color="auto"/>
                <w:right w:val="none" w:sz="0" w:space="0" w:color="auto"/>
              </w:divBdr>
            </w:div>
            <w:div w:id="857162177">
              <w:marLeft w:val="0"/>
              <w:marRight w:val="0"/>
              <w:marTop w:val="0"/>
              <w:marBottom w:val="0"/>
              <w:divBdr>
                <w:top w:val="none" w:sz="0" w:space="0" w:color="auto"/>
                <w:left w:val="none" w:sz="0" w:space="0" w:color="auto"/>
                <w:bottom w:val="none" w:sz="0" w:space="0" w:color="auto"/>
                <w:right w:val="none" w:sz="0" w:space="0" w:color="auto"/>
              </w:divBdr>
            </w:div>
            <w:div w:id="866451579">
              <w:marLeft w:val="0"/>
              <w:marRight w:val="0"/>
              <w:marTop w:val="0"/>
              <w:marBottom w:val="0"/>
              <w:divBdr>
                <w:top w:val="none" w:sz="0" w:space="0" w:color="auto"/>
                <w:left w:val="none" w:sz="0" w:space="0" w:color="auto"/>
                <w:bottom w:val="none" w:sz="0" w:space="0" w:color="auto"/>
                <w:right w:val="none" w:sz="0" w:space="0" w:color="auto"/>
              </w:divBdr>
            </w:div>
            <w:div w:id="1142305149">
              <w:marLeft w:val="0"/>
              <w:marRight w:val="0"/>
              <w:marTop w:val="0"/>
              <w:marBottom w:val="0"/>
              <w:divBdr>
                <w:top w:val="none" w:sz="0" w:space="0" w:color="auto"/>
                <w:left w:val="none" w:sz="0" w:space="0" w:color="auto"/>
                <w:bottom w:val="none" w:sz="0" w:space="0" w:color="auto"/>
                <w:right w:val="none" w:sz="0" w:space="0" w:color="auto"/>
              </w:divBdr>
            </w:div>
            <w:div w:id="1166048315">
              <w:marLeft w:val="0"/>
              <w:marRight w:val="0"/>
              <w:marTop w:val="0"/>
              <w:marBottom w:val="0"/>
              <w:divBdr>
                <w:top w:val="none" w:sz="0" w:space="0" w:color="auto"/>
                <w:left w:val="none" w:sz="0" w:space="0" w:color="auto"/>
                <w:bottom w:val="none" w:sz="0" w:space="0" w:color="auto"/>
                <w:right w:val="none" w:sz="0" w:space="0" w:color="auto"/>
              </w:divBdr>
            </w:div>
            <w:div w:id="1233809259">
              <w:marLeft w:val="0"/>
              <w:marRight w:val="0"/>
              <w:marTop w:val="0"/>
              <w:marBottom w:val="0"/>
              <w:divBdr>
                <w:top w:val="none" w:sz="0" w:space="0" w:color="auto"/>
                <w:left w:val="none" w:sz="0" w:space="0" w:color="auto"/>
                <w:bottom w:val="none" w:sz="0" w:space="0" w:color="auto"/>
                <w:right w:val="none" w:sz="0" w:space="0" w:color="auto"/>
              </w:divBdr>
            </w:div>
            <w:div w:id="1372456700">
              <w:marLeft w:val="0"/>
              <w:marRight w:val="0"/>
              <w:marTop w:val="0"/>
              <w:marBottom w:val="0"/>
              <w:divBdr>
                <w:top w:val="none" w:sz="0" w:space="0" w:color="auto"/>
                <w:left w:val="none" w:sz="0" w:space="0" w:color="auto"/>
                <w:bottom w:val="none" w:sz="0" w:space="0" w:color="auto"/>
                <w:right w:val="none" w:sz="0" w:space="0" w:color="auto"/>
              </w:divBdr>
            </w:div>
            <w:div w:id="1386291320">
              <w:marLeft w:val="0"/>
              <w:marRight w:val="0"/>
              <w:marTop w:val="0"/>
              <w:marBottom w:val="0"/>
              <w:divBdr>
                <w:top w:val="none" w:sz="0" w:space="0" w:color="auto"/>
                <w:left w:val="none" w:sz="0" w:space="0" w:color="auto"/>
                <w:bottom w:val="none" w:sz="0" w:space="0" w:color="auto"/>
                <w:right w:val="none" w:sz="0" w:space="0" w:color="auto"/>
              </w:divBdr>
            </w:div>
            <w:div w:id="1420713953">
              <w:marLeft w:val="0"/>
              <w:marRight w:val="0"/>
              <w:marTop w:val="0"/>
              <w:marBottom w:val="0"/>
              <w:divBdr>
                <w:top w:val="none" w:sz="0" w:space="0" w:color="auto"/>
                <w:left w:val="none" w:sz="0" w:space="0" w:color="auto"/>
                <w:bottom w:val="none" w:sz="0" w:space="0" w:color="auto"/>
                <w:right w:val="none" w:sz="0" w:space="0" w:color="auto"/>
              </w:divBdr>
            </w:div>
            <w:div w:id="1446075218">
              <w:marLeft w:val="0"/>
              <w:marRight w:val="0"/>
              <w:marTop w:val="0"/>
              <w:marBottom w:val="0"/>
              <w:divBdr>
                <w:top w:val="none" w:sz="0" w:space="0" w:color="auto"/>
                <w:left w:val="none" w:sz="0" w:space="0" w:color="auto"/>
                <w:bottom w:val="none" w:sz="0" w:space="0" w:color="auto"/>
                <w:right w:val="none" w:sz="0" w:space="0" w:color="auto"/>
              </w:divBdr>
            </w:div>
            <w:div w:id="1466241519">
              <w:marLeft w:val="0"/>
              <w:marRight w:val="0"/>
              <w:marTop w:val="0"/>
              <w:marBottom w:val="0"/>
              <w:divBdr>
                <w:top w:val="none" w:sz="0" w:space="0" w:color="auto"/>
                <w:left w:val="none" w:sz="0" w:space="0" w:color="auto"/>
                <w:bottom w:val="none" w:sz="0" w:space="0" w:color="auto"/>
                <w:right w:val="none" w:sz="0" w:space="0" w:color="auto"/>
              </w:divBdr>
            </w:div>
            <w:div w:id="1482312286">
              <w:marLeft w:val="0"/>
              <w:marRight w:val="0"/>
              <w:marTop w:val="0"/>
              <w:marBottom w:val="0"/>
              <w:divBdr>
                <w:top w:val="none" w:sz="0" w:space="0" w:color="auto"/>
                <w:left w:val="none" w:sz="0" w:space="0" w:color="auto"/>
                <w:bottom w:val="none" w:sz="0" w:space="0" w:color="auto"/>
                <w:right w:val="none" w:sz="0" w:space="0" w:color="auto"/>
              </w:divBdr>
            </w:div>
            <w:div w:id="1596595528">
              <w:marLeft w:val="0"/>
              <w:marRight w:val="0"/>
              <w:marTop w:val="0"/>
              <w:marBottom w:val="0"/>
              <w:divBdr>
                <w:top w:val="none" w:sz="0" w:space="0" w:color="auto"/>
                <w:left w:val="none" w:sz="0" w:space="0" w:color="auto"/>
                <w:bottom w:val="none" w:sz="0" w:space="0" w:color="auto"/>
                <w:right w:val="none" w:sz="0" w:space="0" w:color="auto"/>
              </w:divBdr>
            </w:div>
            <w:div w:id="1659844593">
              <w:marLeft w:val="0"/>
              <w:marRight w:val="0"/>
              <w:marTop w:val="0"/>
              <w:marBottom w:val="0"/>
              <w:divBdr>
                <w:top w:val="none" w:sz="0" w:space="0" w:color="auto"/>
                <w:left w:val="none" w:sz="0" w:space="0" w:color="auto"/>
                <w:bottom w:val="none" w:sz="0" w:space="0" w:color="auto"/>
                <w:right w:val="none" w:sz="0" w:space="0" w:color="auto"/>
              </w:divBdr>
            </w:div>
            <w:div w:id="1688213468">
              <w:marLeft w:val="0"/>
              <w:marRight w:val="0"/>
              <w:marTop w:val="0"/>
              <w:marBottom w:val="0"/>
              <w:divBdr>
                <w:top w:val="none" w:sz="0" w:space="0" w:color="auto"/>
                <w:left w:val="none" w:sz="0" w:space="0" w:color="auto"/>
                <w:bottom w:val="none" w:sz="0" w:space="0" w:color="auto"/>
                <w:right w:val="none" w:sz="0" w:space="0" w:color="auto"/>
              </w:divBdr>
            </w:div>
            <w:div w:id="1795824286">
              <w:marLeft w:val="0"/>
              <w:marRight w:val="0"/>
              <w:marTop w:val="0"/>
              <w:marBottom w:val="0"/>
              <w:divBdr>
                <w:top w:val="none" w:sz="0" w:space="0" w:color="auto"/>
                <w:left w:val="none" w:sz="0" w:space="0" w:color="auto"/>
                <w:bottom w:val="none" w:sz="0" w:space="0" w:color="auto"/>
                <w:right w:val="none" w:sz="0" w:space="0" w:color="auto"/>
              </w:divBdr>
            </w:div>
            <w:div w:id="1855151768">
              <w:marLeft w:val="0"/>
              <w:marRight w:val="0"/>
              <w:marTop w:val="0"/>
              <w:marBottom w:val="0"/>
              <w:divBdr>
                <w:top w:val="none" w:sz="0" w:space="0" w:color="auto"/>
                <w:left w:val="none" w:sz="0" w:space="0" w:color="auto"/>
                <w:bottom w:val="none" w:sz="0" w:space="0" w:color="auto"/>
                <w:right w:val="none" w:sz="0" w:space="0" w:color="auto"/>
              </w:divBdr>
            </w:div>
            <w:div w:id="1886788660">
              <w:marLeft w:val="0"/>
              <w:marRight w:val="0"/>
              <w:marTop w:val="0"/>
              <w:marBottom w:val="0"/>
              <w:divBdr>
                <w:top w:val="none" w:sz="0" w:space="0" w:color="auto"/>
                <w:left w:val="none" w:sz="0" w:space="0" w:color="auto"/>
                <w:bottom w:val="none" w:sz="0" w:space="0" w:color="auto"/>
                <w:right w:val="none" w:sz="0" w:space="0" w:color="auto"/>
              </w:divBdr>
            </w:div>
            <w:div w:id="1890147496">
              <w:marLeft w:val="0"/>
              <w:marRight w:val="0"/>
              <w:marTop w:val="0"/>
              <w:marBottom w:val="0"/>
              <w:divBdr>
                <w:top w:val="none" w:sz="0" w:space="0" w:color="auto"/>
                <w:left w:val="none" w:sz="0" w:space="0" w:color="auto"/>
                <w:bottom w:val="none" w:sz="0" w:space="0" w:color="auto"/>
                <w:right w:val="none" w:sz="0" w:space="0" w:color="auto"/>
              </w:divBdr>
            </w:div>
            <w:div w:id="1954945394">
              <w:marLeft w:val="0"/>
              <w:marRight w:val="0"/>
              <w:marTop w:val="0"/>
              <w:marBottom w:val="0"/>
              <w:divBdr>
                <w:top w:val="none" w:sz="0" w:space="0" w:color="auto"/>
                <w:left w:val="none" w:sz="0" w:space="0" w:color="auto"/>
                <w:bottom w:val="none" w:sz="0" w:space="0" w:color="auto"/>
                <w:right w:val="none" w:sz="0" w:space="0" w:color="auto"/>
              </w:divBdr>
            </w:div>
            <w:div w:id="1964456526">
              <w:marLeft w:val="0"/>
              <w:marRight w:val="0"/>
              <w:marTop w:val="0"/>
              <w:marBottom w:val="0"/>
              <w:divBdr>
                <w:top w:val="none" w:sz="0" w:space="0" w:color="auto"/>
                <w:left w:val="none" w:sz="0" w:space="0" w:color="auto"/>
                <w:bottom w:val="none" w:sz="0" w:space="0" w:color="auto"/>
                <w:right w:val="none" w:sz="0" w:space="0" w:color="auto"/>
              </w:divBdr>
            </w:div>
            <w:div w:id="1984504368">
              <w:marLeft w:val="0"/>
              <w:marRight w:val="0"/>
              <w:marTop w:val="0"/>
              <w:marBottom w:val="0"/>
              <w:divBdr>
                <w:top w:val="none" w:sz="0" w:space="0" w:color="auto"/>
                <w:left w:val="none" w:sz="0" w:space="0" w:color="auto"/>
                <w:bottom w:val="none" w:sz="0" w:space="0" w:color="auto"/>
                <w:right w:val="none" w:sz="0" w:space="0" w:color="auto"/>
              </w:divBdr>
            </w:div>
            <w:div w:id="2053381154">
              <w:marLeft w:val="0"/>
              <w:marRight w:val="0"/>
              <w:marTop w:val="0"/>
              <w:marBottom w:val="0"/>
              <w:divBdr>
                <w:top w:val="none" w:sz="0" w:space="0" w:color="auto"/>
                <w:left w:val="none" w:sz="0" w:space="0" w:color="auto"/>
                <w:bottom w:val="none" w:sz="0" w:space="0" w:color="auto"/>
                <w:right w:val="none" w:sz="0" w:space="0" w:color="auto"/>
              </w:divBdr>
            </w:div>
            <w:div w:id="2089107274">
              <w:marLeft w:val="0"/>
              <w:marRight w:val="0"/>
              <w:marTop w:val="0"/>
              <w:marBottom w:val="0"/>
              <w:divBdr>
                <w:top w:val="none" w:sz="0" w:space="0" w:color="auto"/>
                <w:left w:val="none" w:sz="0" w:space="0" w:color="auto"/>
                <w:bottom w:val="none" w:sz="0" w:space="0" w:color="auto"/>
                <w:right w:val="none" w:sz="0" w:space="0" w:color="auto"/>
              </w:divBdr>
            </w:div>
            <w:div w:id="20974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5957">
      <w:bodyDiv w:val="1"/>
      <w:marLeft w:val="0"/>
      <w:marRight w:val="0"/>
      <w:marTop w:val="0"/>
      <w:marBottom w:val="0"/>
      <w:divBdr>
        <w:top w:val="none" w:sz="0" w:space="0" w:color="auto"/>
        <w:left w:val="none" w:sz="0" w:space="0" w:color="auto"/>
        <w:bottom w:val="none" w:sz="0" w:space="0" w:color="auto"/>
        <w:right w:val="none" w:sz="0" w:space="0" w:color="auto"/>
      </w:divBdr>
    </w:div>
    <w:div w:id="414059484">
      <w:bodyDiv w:val="1"/>
      <w:marLeft w:val="0"/>
      <w:marRight w:val="0"/>
      <w:marTop w:val="0"/>
      <w:marBottom w:val="0"/>
      <w:divBdr>
        <w:top w:val="none" w:sz="0" w:space="0" w:color="auto"/>
        <w:left w:val="none" w:sz="0" w:space="0" w:color="auto"/>
        <w:bottom w:val="none" w:sz="0" w:space="0" w:color="auto"/>
        <w:right w:val="none" w:sz="0" w:space="0" w:color="auto"/>
      </w:divBdr>
    </w:div>
    <w:div w:id="422072442">
      <w:bodyDiv w:val="1"/>
      <w:marLeft w:val="0"/>
      <w:marRight w:val="0"/>
      <w:marTop w:val="0"/>
      <w:marBottom w:val="0"/>
      <w:divBdr>
        <w:top w:val="none" w:sz="0" w:space="0" w:color="auto"/>
        <w:left w:val="none" w:sz="0" w:space="0" w:color="auto"/>
        <w:bottom w:val="none" w:sz="0" w:space="0" w:color="auto"/>
        <w:right w:val="none" w:sz="0" w:space="0" w:color="auto"/>
      </w:divBdr>
    </w:div>
    <w:div w:id="426198840">
      <w:bodyDiv w:val="1"/>
      <w:marLeft w:val="0"/>
      <w:marRight w:val="0"/>
      <w:marTop w:val="0"/>
      <w:marBottom w:val="0"/>
      <w:divBdr>
        <w:top w:val="none" w:sz="0" w:space="0" w:color="auto"/>
        <w:left w:val="none" w:sz="0" w:space="0" w:color="auto"/>
        <w:bottom w:val="none" w:sz="0" w:space="0" w:color="auto"/>
        <w:right w:val="none" w:sz="0" w:space="0" w:color="auto"/>
      </w:divBdr>
    </w:div>
    <w:div w:id="438069905">
      <w:bodyDiv w:val="1"/>
      <w:marLeft w:val="0"/>
      <w:marRight w:val="0"/>
      <w:marTop w:val="0"/>
      <w:marBottom w:val="0"/>
      <w:divBdr>
        <w:top w:val="none" w:sz="0" w:space="0" w:color="auto"/>
        <w:left w:val="none" w:sz="0" w:space="0" w:color="auto"/>
        <w:bottom w:val="none" w:sz="0" w:space="0" w:color="auto"/>
        <w:right w:val="none" w:sz="0" w:space="0" w:color="auto"/>
      </w:divBdr>
    </w:div>
    <w:div w:id="445000927">
      <w:bodyDiv w:val="1"/>
      <w:marLeft w:val="0"/>
      <w:marRight w:val="0"/>
      <w:marTop w:val="0"/>
      <w:marBottom w:val="0"/>
      <w:divBdr>
        <w:top w:val="none" w:sz="0" w:space="0" w:color="auto"/>
        <w:left w:val="none" w:sz="0" w:space="0" w:color="auto"/>
        <w:bottom w:val="none" w:sz="0" w:space="0" w:color="auto"/>
        <w:right w:val="none" w:sz="0" w:space="0" w:color="auto"/>
      </w:divBdr>
    </w:div>
    <w:div w:id="464813755">
      <w:bodyDiv w:val="1"/>
      <w:marLeft w:val="0"/>
      <w:marRight w:val="0"/>
      <w:marTop w:val="0"/>
      <w:marBottom w:val="0"/>
      <w:divBdr>
        <w:top w:val="none" w:sz="0" w:space="0" w:color="auto"/>
        <w:left w:val="none" w:sz="0" w:space="0" w:color="auto"/>
        <w:bottom w:val="none" w:sz="0" w:space="0" w:color="auto"/>
        <w:right w:val="none" w:sz="0" w:space="0" w:color="auto"/>
      </w:divBdr>
      <w:divsChild>
        <w:div w:id="896431003">
          <w:marLeft w:val="0"/>
          <w:marRight w:val="0"/>
          <w:marTop w:val="0"/>
          <w:marBottom w:val="0"/>
          <w:divBdr>
            <w:top w:val="none" w:sz="0" w:space="0" w:color="auto"/>
            <w:left w:val="none" w:sz="0" w:space="0" w:color="auto"/>
            <w:bottom w:val="none" w:sz="0" w:space="0" w:color="auto"/>
            <w:right w:val="none" w:sz="0" w:space="0" w:color="auto"/>
          </w:divBdr>
          <w:divsChild>
            <w:div w:id="2515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7442">
      <w:bodyDiv w:val="1"/>
      <w:marLeft w:val="0"/>
      <w:marRight w:val="0"/>
      <w:marTop w:val="0"/>
      <w:marBottom w:val="0"/>
      <w:divBdr>
        <w:top w:val="none" w:sz="0" w:space="0" w:color="auto"/>
        <w:left w:val="none" w:sz="0" w:space="0" w:color="auto"/>
        <w:bottom w:val="none" w:sz="0" w:space="0" w:color="auto"/>
        <w:right w:val="none" w:sz="0" w:space="0" w:color="auto"/>
      </w:divBdr>
    </w:div>
    <w:div w:id="470636499">
      <w:bodyDiv w:val="1"/>
      <w:marLeft w:val="0"/>
      <w:marRight w:val="0"/>
      <w:marTop w:val="0"/>
      <w:marBottom w:val="0"/>
      <w:divBdr>
        <w:top w:val="none" w:sz="0" w:space="0" w:color="auto"/>
        <w:left w:val="none" w:sz="0" w:space="0" w:color="auto"/>
        <w:bottom w:val="none" w:sz="0" w:space="0" w:color="auto"/>
        <w:right w:val="none" w:sz="0" w:space="0" w:color="auto"/>
      </w:divBdr>
    </w:div>
    <w:div w:id="480117749">
      <w:bodyDiv w:val="1"/>
      <w:marLeft w:val="0"/>
      <w:marRight w:val="0"/>
      <w:marTop w:val="0"/>
      <w:marBottom w:val="0"/>
      <w:divBdr>
        <w:top w:val="none" w:sz="0" w:space="0" w:color="auto"/>
        <w:left w:val="none" w:sz="0" w:space="0" w:color="auto"/>
        <w:bottom w:val="none" w:sz="0" w:space="0" w:color="auto"/>
        <w:right w:val="none" w:sz="0" w:space="0" w:color="auto"/>
      </w:divBdr>
    </w:div>
    <w:div w:id="496576067">
      <w:bodyDiv w:val="1"/>
      <w:marLeft w:val="0"/>
      <w:marRight w:val="0"/>
      <w:marTop w:val="0"/>
      <w:marBottom w:val="0"/>
      <w:divBdr>
        <w:top w:val="none" w:sz="0" w:space="0" w:color="auto"/>
        <w:left w:val="none" w:sz="0" w:space="0" w:color="auto"/>
        <w:bottom w:val="none" w:sz="0" w:space="0" w:color="auto"/>
        <w:right w:val="none" w:sz="0" w:space="0" w:color="auto"/>
      </w:divBdr>
    </w:div>
    <w:div w:id="499663666">
      <w:bodyDiv w:val="1"/>
      <w:marLeft w:val="0"/>
      <w:marRight w:val="0"/>
      <w:marTop w:val="0"/>
      <w:marBottom w:val="0"/>
      <w:divBdr>
        <w:top w:val="none" w:sz="0" w:space="0" w:color="auto"/>
        <w:left w:val="none" w:sz="0" w:space="0" w:color="auto"/>
        <w:bottom w:val="none" w:sz="0" w:space="0" w:color="auto"/>
        <w:right w:val="none" w:sz="0" w:space="0" w:color="auto"/>
      </w:divBdr>
    </w:div>
    <w:div w:id="500777319">
      <w:bodyDiv w:val="1"/>
      <w:marLeft w:val="0"/>
      <w:marRight w:val="0"/>
      <w:marTop w:val="0"/>
      <w:marBottom w:val="0"/>
      <w:divBdr>
        <w:top w:val="none" w:sz="0" w:space="0" w:color="auto"/>
        <w:left w:val="none" w:sz="0" w:space="0" w:color="auto"/>
        <w:bottom w:val="none" w:sz="0" w:space="0" w:color="auto"/>
        <w:right w:val="none" w:sz="0" w:space="0" w:color="auto"/>
      </w:divBdr>
      <w:divsChild>
        <w:div w:id="1747414418">
          <w:marLeft w:val="0"/>
          <w:marRight w:val="0"/>
          <w:marTop w:val="0"/>
          <w:marBottom w:val="0"/>
          <w:divBdr>
            <w:top w:val="none" w:sz="0" w:space="0" w:color="auto"/>
            <w:left w:val="none" w:sz="0" w:space="0" w:color="auto"/>
            <w:bottom w:val="none" w:sz="0" w:space="0" w:color="auto"/>
            <w:right w:val="none" w:sz="0" w:space="0" w:color="auto"/>
          </w:divBdr>
          <w:divsChild>
            <w:div w:id="434323286">
              <w:marLeft w:val="0"/>
              <w:marRight w:val="0"/>
              <w:marTop w:val="0"/>
              <w:marBottom w:val="0"/>
              <w:divBdr>
                <w:top w:val="none" w:sz="0" w:space="0" w:color="auto"/>
                <w:left w:val="none" w:sz="0" w:space="0" w:color="auto"/>
                <w:bottom w:val="none" w:sz="0" w:space="0" w:color="auto"/>
                <w:right w:val="none" w:sz="0" w:space="0" w:color="auto"/>
              </w:divBdr>
            </w:div>
            <w:div w:id="15003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419">
      <w:bodyDiv w:val="1"/>
      <w:marLeft w:val="0"/>
      <w:marRight w:val="0"/>
      <w:marTop w:val="0"/>
      <w:marBottom w:val="0"/>
      <w:divBdr>
        <w:top w:val="none" w:sz="0" w:space="0" w:color="auto"/>
        <w:left w:val="none" w:sz="0" w:space="0" w:color="auto"/>
        <w:bottom w:val="none" w:sz="0" w:space="0" w:color="auto"/>
        <w:right w:val="none" w:sz="0" w:space="0" w:color="auto"/>
      </w:divBdr>
    </w:div>
    <w:div w:id="511727077">
      <w:bodyDiv w:val="1"/>
      <w:marLeft w:val="0"/>
      <w:marRight w:val="0"/>
      <w:marTop w:val="0"/>
      <w:marBottom w:val="0"/>
      <w:divBdr>
        <w:top w:val="none" w:sz="0" w:space="0" w:color="auto"/>
        <w:left w:val="none" w:sz="0" w:space="0" w:color="auto"/>
        <w:bottom w:val="none" w:sz="0" w:space="0" w:color="auto"/>
        <w:right w:val="none" w:sz="0" w:space="0" w:color="auto"/>
      </w:divBdr>
      <w:divsChild>
        <w:div w:id="923799334">
          <w:marLeft w:val="0"/>
          <w:marRight w:val="0"/>
          <w:marTop w:val="0"/>
          <w:marBottom w:val="0"/>
          <w:divBdr>
            <w:top w:val="none" w:sz="0" w:space="0" w:color="auto"/>
            <w:left w:val="none" w:sz="0" w:space="0" w:color="auto"/>
            <w:bottom w:val="none" w:sz="0" w:space="0" w:color="auto"/>
            <w:right w:val="none" w:sz="0" w:space="0" w:color="auto"/>
          </w:divBdr>
          <w:divsChild>
            <w:div w:id="20901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09635">
      <w:bodyDiv w:val="1"/>
      <w:marLeft w:val="0"/>
      <w:marRight w:val="0"/>
      <w:marTop w:val="0"/>
      <w:marBottom w:val="0"/>
      <w:divBdr>
        <w:top w:val="none" w:sz="0" w:space="0" w:color="auto"/>
        <w:left w:val="none" w:sz="0" w:space="0" w:color="auto"/>
        <w:bottom w:val="none" w:sz="0" w:space="0" w:color="auto"/>
        <w:right w:val="none" w:sz="0" w:space="0" w:color="auto"/>
      </w:divBdr>
      <w:divsChild>
        <w:div w:id="791096297">
          <w:marLeft w:val="0"/>
          <w:marRight w:val="0"/>
          <w:marTop w:val="0"/>
          <w:marBottom w:val="0"/>
          <w:divBdr>
            <w:top w:val="none" w:sz="0" w:space="0" w:color="auto"/>
            <w:left w:val="none" w:sz="0" w:space="0" w:color="auto"/>
            <w:bottom w:val="none" w:sz="0" w:space="0" w:color="auto"/>
            <w:right w:val="none" w:sz="0" w:space="0" w:color="auto"/>
          </w:divBdr>
          <w:divsChild>
            <w:div w:id="7460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3034">
      <w:bodyDiv w:val="1"/>
      <w:marLeft w:val="0"/>
      <w:marRight w:val="0"/>
      <w:marTop w:val="0"/>
      <w:marBottom w:val="0"/>
      <w:divBdr>
        <w:top w:val="none" w:sz="0" w:space="0" w:color="auto"/>
        <w:left w:val="none" w:sz="0" w:space="0" w:color="auto"/>
        <w:bottom w:val="none" w:sz="0" w:space="0" w:color="auto"/>
        <w:right w:val="none" w:sz="0" w:space="0" w:color="auto"/>
      </w:divBdr>
      <w:divsChild>
        <w:div w:id="1698891557">
          <w:marLeft w:val="0"/>
          <w:marRight w:val="0"/>
          <w:marTop w:val="0"/>
          <w:marBottom w:val="0"/>
          <w:divBdr>
            <w:top w:val="none" w:sz="0" w:space="0" w:color="auto"/>
            <w:left w:val="none" w:sz="0" w:space="0" w:color="auto"/>
            <w:bottom w:val="none" w:sz="0" w:space="0" w:color="auto"/>
            <w:right w:val="none" w:sz="0" w:space="0" w:color="auto"/>
          </w:divBdr>
          <w:divsChild>
            <w:div w:id="12696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10162">
      <w:bodyDiv w:val="1"/>
      <w:marLeft w:val="0"/>
      <w:marRight w:val="0"/>
      <w:marTop w:val="0"/>
      <w:marBottom w:val="0"/>
      <w:divBdr>
        <w:top w:val="none" w:sz="0" w:space="0" w:color="auto"/>
        <w:left w:val="none" w:sz="0" w:space="0" w:color="auto"/>
        <w:bottom w:val="none" w:sz="0" w:space="0" w:color="auto"/>
        <w:right w:val="none" w:sz="0" w:space="0" w:color="auto"/>
      </w:divBdr>
    </w:div>
    <w:div w:id="542445097">
      <w:bodyDiv w:val="1"/>
      <w:marLeft w:val="0"/>
      <w:marRight w:val="0"/>
      <w:marTop w:val="0"/>
      <w:marBottom w:val="0"/>
      <w:divBdr>
        <w:top w:val="none" w:sz="0" w:space="0" w:color="auto"/>
        <w:left w:val="none" w:sz="0" w:space="0" w:color="auto"/>
        <w:bottom w:val="none" w:sz="0" w:space="0" w:color="auto"/>
        <w:right w:val="none" w:sz="0" w:space="0" w:color="auto"/>
      </w:divBdr>
    </w:div>
    <w:div w:id="550385231">
      <w:bodyDiv w:val="1"/>
      <w:marLeft w:val="0"/>
      <w:marRight w:val="0"/>
      <w:marTop w:val="0"/>
      <w:marBottom w:val="0"/>
      <w:divBdr>
        <w:top w:val="none" w:sz="0" w:space="0" w:color="auto"/>
        <w:left w:val="none" w:sz="0" w:space="0" w:color="auto"/>
        <w:bottom w:val="none" w:sz="0" w:space="0" w:color="auto"/>
        <w:right w:val="none" w:sz="0" w:space="0" w:color="auto"/>
      </w:divBdr>
    </w:div>
    <w:div w:id="559052840">
      <w:bodyDiv w:val="1"/>
      <w:marLeft w:val="0"/>
      <w:marRight w:val="0"/>
      <w:marTop w:val="0"/>
      <w:marBottom w:val="0"/>
      <w:divBdr>
        <w:top w:val="none" w:sz="0" w:space="0" w:color="auto"/>
        <w:left w:val="none" w:sz="0" w:space="0" w:color="auto"/>
        <w:bottom w:val="none" w:sz="0" w:space="0" w:color="auto"/>
        <w:right w:val="none" w:sz="0" w:space="0" w:color="auto"/>
      </w:divBdr>
      <w:divsChild>
        <w:div w:id="887765711">
          <w:marLeft w:val="0"/>
          <w:marRight w:val="0"/>
          <w:marTop w:val="0"/>
          <w:marBottom w:val="0"/>
          <w:divBdr>
            <w:top w:val="none" w:sz="0" w:space="0" w:color="auto"/>
            <w:left w:val="none" w:sz="0" w:space="0" w:color="auto"/>
            <w:bottom w:val="none" w:sz="0" w:space="0" w:color="auto"/>
            <w:right w:val="none" w:sz="0" w:space="0" w:color="auto"/>
          </w:divBdr>
          <w:divsChild>
            <w:div w:id="8367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5862">
      <w:bodyDiv w:val="1"/>
      <w:marLeft w:val="0"/>
      <w:marRight w:val="0"/>
      <w:marTop w:val="0"/>
      <w:marBottom w:val="0"/>
      <w:divBdr>
        <w:top w:val="none" w:sz="0" w:space="0" w:color="auto"/>
        <w:left w:val="none" w:sz="0" w:space="0" w:color="auto"/>
        <w:bottom w:val="none" w:sz="0" w:space="0" w:color="auto"/>
        <w:right w:val="none" w:sz="0" w:space="0" w:color="auto"/>
      </w:divBdr>
    </w:div>
    <w:div w:id="585111421">
      <w:bodyDiv w:val="1"/>
      <w:marLeft w:val="0"/>
      <w:marRight w:val="0"/>
      <w:marTop w:val="0"/>
      <w:marBottom w:val="0"/>
      <w:divBdr>
        <w:top w:val="none" w:sz="0" w:space="0" w:color="auto"/>
        <w:left w:val="none" w:sz="0" w:space="0" w:color="auto"/>
        <w:bottom w:val="none" w:sz="0" w:space="0" w:color="auto"/>
        <w:right w:val="none" w:sz="0" w:space="0" w:color="auto"/>
      </w:divBdr>
    </w:div>
    <w:div w:id="602079436">
      <w:bodyDiv w:val="1"/>
      <w:marLeft w:val="0"/>
      <w:marRight w:val="0"/>
      <w:marTop w:val="0"/>
      <w:marBottom w:val="0"/>
      <w:divBdr>
        <w:top w:val="none" w:sz="0" w:space="0" w:color="auto"/>
        <w:left w:val="none" w:sz="0" w:space="0" w:color="auto"/>
        <w:bottom w:val="none" w:sz="0" w:space="0" w:color="auto"/>
        <w:right w:val="none" w:sz="0" w:space="0" w:color="auto"/>
      </w:divBdr>
    </w:div>
    <w:div w:id="613051518">
      <w:bodyDiv w:val="1"/>
      <w:marLeft w:val="0"/>
      <w:marRight w:val="0"/>
      <w:marTop w:val="0"/>
      <w:marBottom w:val="0"/>
      <w:divBdr>
        <w:top w:val="none" w:sz="0" w:space="0" w:color="auto"/>
        <w:left w:val="none" w:sz="0" w:space="0" w:color="auto"/>
        <w:bottom w:val="none" w:sz="0" w:space="0" w:color="auto"/>
        <w:right w:val="none" w:sz="0" w:space="0" w:color="auto"/>
      </w:divBdr>
    </w:div>
    <w:div w:id="615260834">
      <w:bodyDiv w:val="1"/>
      <w:marLeft w:val="0"/>
      <w:marRight w:val="0"/>
      <w:marTop w:val="0"/>
      <w:marBottom w:val="0"/>
      <w:divBdr>
        <w:top w:val="none" w:sz="0" w:space="0" w:color="auto"/>
        <w:left w:val="none" w:sz="0" w:space="0" w:color="auto"/>
        <w:bottom w:val="none" w:sz="0" w:space="0" w:color="auto"/>
        <w:right w:val="none" w:sz="0" w:space="0" w:color="auto"/>
      </w:divBdr>
    </w:div>
    <w:div w:id="627511360">
      <w:bodyDiv w:val="1"/>
      <w:marLeft w:val="0"/>
      <w:marRight w:val="0"/>
      <w:marTop w:val="0"/>
      <w:marBottom w:val="0"/>
      <w:divBdr>
        <w:top w:val="none" w:sz="0" w:space="0" w:color="auto"/>
        <w:left w:val="none" w:sz="0" w:space="0" w:color="auto"/>
        <w:bottom w:val="none" w:sz="0" w:space="0" w:color="auto"/>
        <w:right w:val="none" w:sz="0" w:space="0" w:color="auto"/>
      </w:divBdr>
    </w:div>
    <w:div w:id="630862286">
      <w:bodyDiv w:val="1"/>
      <w:marLeft w:val="0"/>
      <w:marRight w:val="0"/>
      <w:marTop w:val="0"/>
      <w:marBottom w:val="0"/>
      <w:divBdr>
        <w:top w:val="none" w:sz="0" w:space="0" w:color="auto"/>
        <w:left w:val="none" w:sz="0" w:space="0" w:color="auto"/>
        <w:bottom w:val="none" w:sz="0" w:space="0" w:color="auto"/>
        <w:right w:val="none" w:sz="0" w:space="0" w:color="auto"/>
      </w:divBdr>
      <w:divsChild>
        <w:div w:id="1022315276">
          <w:marLeft w:val="0"/>
          <w:marRight w:val="0"/>
          <w:marTop w:val="0"/>
          <w:marBottom w:val="0"/>
          <w:divBdr>
            <w:top w:val="none" w:sz="0" w:space="0" w:color="auto"/>
            <w:left w:val="none" w:sz="0" w:space="0" w:color="auto"/>
            <w:bottom w:val="none" w:sz="0" w:space="0" w:color="auto"/>
            <w:right w:val="none" w:sz="0" w:space="0" w:color="auto"/>
          </w:divBdr>
          <w:divsChild>
            <w:div w:id="6904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499">
      <w:bodyDiv w:val="1"/>
      <w:marLeft w:val="0"/>
      <w:marRight w:val="0"/>
      <w:marTop w:val="0"/>
      <w:marBottom w:val="0"/>
      <w:divBdr>
        <w:top w:val="none" w:sz="0" w:space="0" w:color="auto"/>
        <w:left w:val="none" w:sz="0" w:space="0" w:color="auto"/>
        <w:bottom w:val="none" w:sz="0" w:space="0" w:color="auto"/>
        <w:right w:val="none" w:sz="0" w:space="0" w:color="auto"/>
      </w:divBdr>
    </w:div>
    <w:div w:id="637951878">
      <w:bodyDiv w:val="1"/>
      <w:marLeft w:val="0"/>
      <w:marRight w:val="0"/>
      <w:marTop w:val="0"/>
      <w:marBottom w:val="0"/>
      <w:divBdr>
        <w:top w:val="none" w:sz="0" w:space="0" w:color="auto"/>
        <w:left w:val="none" w:sz="0" w:space="0" w:color="auto"/>
        <w:bottom w:val="none" w:sz="0" w:space="0" w:color="auto"/>
        <w:right w:val="none" w:sz="0" w:space="0" w:color="auto"/>
      </w:divBdr>
    </w:div>
    <w:div w:id="642320364">
      <w:bodyDiv w:val="1"/>
      <w:marLeft w:val="0"/>
      <w:marRight w:val="0"/>
      <w:marTop w:val="0"/>
      <w:marBottom w:val="0"/>
      <w:divBdr>
        <w:top w:val="none" w:sz="0" w:space="0" w:color="auto"/>
        <w:left w:val="none" w:sz="0" w:space="0" w:color="auto"/>
        <w:bottom w:val="none" w:sz="0" w:space="0" w:color="auto"/>
        <w:right w:val="none" w:sz="0" w:space="0" w:color="auto"/>
      </w:divBdr>
    </w:div>
    <w:div w:id="643852955">
      <w:bodyDiv w:val="1"/>
      <w:marLeft w:val="0"/>
      <w:marRight w:val="0"/>
      <w:marTop w:val="0"/>
      <w:marBottom w:val="0"/>
      <w:divBdr>
        <w:top w:val="none" w:sz="0" w:space="0" w:color="auto"/>
        <w:left w:val="none" w:sz="0" w:space="0" w:color="auto"/>
        <w:bottom w:val="none" w:sz="0" w:space="0" w:color="auto"/>
        <w:right w:val="none" w:sz="0" w:space="0" w:color="auto"/>
      </w:divBdr>
    </w:div>
    <w:div w:id="646979540">
      <w:bodyDiv w:val="1"/>
      <w:marLeft w:val="0"/>
      <w:marRight w:val="0"/>
      <w:marTop w:val="0"/>
      <w:marBottom w:val="0"/>
      <w:divBdr>
        <w:top w:val="none" w:sz="0" w:space="0" w:color="auto"/>
        <w:left w:val="none" w:sz="0" w:space="0" w:color="auto"/>
        <w:bottom w:val="none" w:sz="0" w:space="0" w:color="auto"/>
        <w:right w:val="none" w:sz="0" w:space="0" w:color="auto"/>
      </w:divBdr>
    </w:div>
    <w:div w:id="648941726">
      <w:bodyDiv w:val="1"/>
      <w:marLeft w:val="0"/>
      <w:marRight w:val="0"/>
      <w:marTop w:val="0"/>
      <w:marBottom w:val="0"/>
      <w:divBdr>
        <w:top w:val="none" w:sz="0" w:space="0" w:color="auto"/>
        <w:left w:val="none" w:sz="0" w:space="0" w:color="auto"/>
        <w:bottom w:val="none" w:sz="0" w:space="0" w:color="auto"/>
        <w:right w:val="none" w:sz="0" w:space="0" w:color="auto"/>
      </w:divBdr>
    </w:div>
    <w:div w:id="650911587">
      <w:bodyDiv w:val="1"/>
      <w:marLeft w:val="0"/>
      <w:marRight w:val="0"/>
      <w:marTop w:val="0"/>
      <w:marBottom w:val="0"/>
      <w:divBdr>
        <w:top w:val="none" w:sz="0" w:space="0" w:color="auto"/>
        <w:left w:val="none" w:sz="0" w:space="0" w:color="auto"/>
        <w:bottom w:val="none" w:sz="0" w:space="0" w:color="auto"/>
        <w:right w:val="none" w:sz="0" w:space="0" w:color="auto"/>
      </w:divBdr>
    </w:div>
    <w:div w:id="658196341">
      <w:bodyDiv w:val="1"/>
      <w:marLeft w:val="0"/>
      <w:marRight w:val="0"/>
      <w:marTop w:val="0"/>
      <w:marBottom w:val="0"/>
      <w:divBdr>
        <w:top w:val="none" w:sz="0" w:space="0" w:color="auto"/>
        <w:left w:val="none" w:sz="0" w:space="0" w:color="auto"/>
        <w:bottom w:val="none" w:sz="0" w:space="0" w:color="auto"/>
        <w:right w:val="none" w:sz="0" w:space="0" w:color="auto"/>
      </w:divBdr>
    </w:div>
    <w:div w:id="658386019">
      <w:bodyDiv w:val="1"/>
      <w:marLeft w:val="0"/>
      <w:marRight w:val="0"/>
      <w:marTop w:val="0"/>
      <w:marBottom w:val="0"/>
      <w:divBdr>
        <w:top w:val="none" w:sz="0" w:space="0" w:color="auto"/>
        <w:left w:val="none" w:sz="0" w:space="0" w:color="auto"/>
        <w:bottom w:val="none" w:sz="0" w:space="0" w:color="auto"/>
        <w:right w:val="none" w:sz="0" w:space="0" w:color="auto"/>
      </w:divBdr>
    </w:div>
    <w:div w:id="659383527">
      <w:bodyDiv w:val="1"/>
      <w:marLeft w:val="0"/>
      <w:marRight w:val="0"/>
      <w:marTop w:val="0"/>
      <w:marBottom w:val="0"/>
      <w:divBdr>
        <w:top w:val="none" w:sz="0" w:space="0" w:color="auto"/>
        <w:left w:val="none" w:sz="0" w:space="0" w:color="auto"/>
        <w:bottom w:val="none" w:sz="0" w:space="0" w:color="auto"/>
        <w:right w:val="none" w:sz="0" w:space="0" w:color="auto"/>
      </w:divBdr>
    </w:div>
    <w:div w:id="663122293">
      <w:bodyDiv w:val="1"/>
      <w:marLeft w:val="0"/>
      <w:marRight w:val="0"/>
      <w:marTop w:val="0"/>
      <w:marBottom w:val="0"/>
      <w:divBdr>
        <w:top w:val="none" w:sz="0" w:space="0" w:color="auto"/>
        <w:left w:val="none" w:sz="0" w:space="0" w:color="auto"/>
        <w:bottom w:val="none" w:sz="0" w:space="0" w:color="auto"/>
        <w:right w:val="none" w:sz="0" w:space="0" w:color="auto"/>
      </w:divBdr>
      <w:divsChild>
        <w:div w:id="251547408">
          <w:marLeft w:val="0"/>
          <w:marRight w:val="0"/>
          <w:marTop w:val="0"/>
          <w:marBottom w:val="0"/>
          <w:divBdr>
            <w:top w:val="none" w:sz="0" w:space="0" w:color="auto"/>
            <w:left w:val="none" w:sz="0" w:space="0" w:color="auto"/>
            <w:bottom w:val="none" w:sz="0" w:space="0" w:color="auto"/>
            <w:right w:val="none" w:sz="0" w:space="0" w:color="auto"/>
          </w:divBdr>
          <w:divsChild>
            <w:div w:id="845439232">
              <w:marLeft w:val="0"/>
              <w:marRight w:val="0"/>
              <w:marTop w:val="0"/>
              <w:marBottom w:val="0"/>
              <w:divBdr>
                <w:top w:val="none" w:sz="0" w:space="0" w:color="auto"/>
                <w:left w:val="none" w:sz="0" w:space="0" w:color="auto"/>
                <w:bottom w:val="none" w:sz="0" w:space="0" w:color="auto"/>
                <w:right w:val="none" w:sz="0" w:space="0" w:color="auto"/>
              </w:divBdr>
            </w:div>
            <w:div w:id="13394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1201">
      <w:bodyDiv w:val="1"/>
      <w:marLeft w:val="0"/>
      <w:marRight w:val="0"/>
      <w:marTop w:val="0"/>
      <w:marBottom w:val="0"/>
      <w:divBdr>
        <w:top w:val="none" w:sz="0" w:space="0" w:color="auto"/>
        <w:left w:val="none" w:sz="0" w:space="0" w:color="auto"/>
        <w:bottom w:val="none" w:sz="0" w:space="0" w:color="auto"/>
        <w:right w:val="none" w:sz="0" w:space="0" w:color="auto"/>
      </w:divBdr>
      <w:divsChild>
        <w:div w:id="1955213810">
          <w:marLeft w:val="0"/>
          <w:marRight w:val="0"/>
          <w:marTop w:val="0"/>
          <w:marBottom w:val="0"/>
          <w:divBdr>
            <w:top w:val="none" w:sz="0" w:space="0" w:color="auto"/>
            <w:left w:val="none" w:sz="0" w:space="0" w:color="auto"/>
            <w:bottom w:val="none" w:sz="0" w:space="0" w:color="auto"/>
            <w:right w:val="none" w:sz="0" w:space="0" w:color="auto"/>
          </w:divBdr>
          <w:divsChild>
            <w:div w:id="9473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968">
      <w:bodyDiv w:val="1"/>
      <w:marLeft w:val="0"/>
      <w:marRight w:val="0"/>
      <w:marTop w:val="0"/>
      <w:marBottom w:val="0"/>
      <w:divBdr>
        <w:top w:val="none" w:sz="0" w:space="0" w:color="auto"/>
        <w:left w:val="none" w:sz="0" w:space="0" w:color="auto"/>
        <w:bottom w:val="none" w:sz="0" w:space="0" w:color="auto"/>
        <w:right w:val="none" w:sz="0" w:space="0" w:color="auto"/>
      </w:divBdr>
    </w:div>
    <w:div w:id="669331264">
      <w:bodyDiv w:val="1"/>
      <w:marLeft w:val="0"/>
      <w:marRight w:val="0"/>
      <w:marTop w:val="0"/>
      <w:marBottom w:val="0"/>
      <w:divBdr>
        <w:top w:val="none" w:sz="0" w:space="0" w:color="auto"/>
        <w:left w:val="none" w:sz="0" w:space="0" w:color="auto"/>
        <w:bottom w:val="none" w:sz="0" w:space="0" w:color="auto"/>
        <w:right w:val="none" w:sz="0" w:space="0" w:color="auto"/>
      </w:divBdr>
    </w:div>
    <w:div w:id="672219513">
      <w:bodyDiv w:val="1"/>
      <w:marLeft w:val="0"/>
      <w:marRight w:val="0"/>
      <w:marTop w:val="0"/>
      <w:marBottom w:val="0"/>
      <w:divBdr>
        <w:top w:val="none" w:sz="0" w:space="0" w:color="auto"/>
        <w:left w:val="none" w:sz="0" w:space="0" w:color="auto"/>
        <w:bottom w:val="none" w:sz="0" w:space="0" w:color="auto"/>
        <w:right w:val="none" w:sz="0" w:space="0" w:color="auto"/>
      </w:divBdr>
    </w:div>
    <w:div w:id="673648646">
      <w:bodyDiv w:val="1"/>
      <w:marLeft w:val="0"/>
      <w:marRight w:val="0"/>
      <w:marTop w:val="0"/>
      <w:marBottom w:val="0"/>
      <w:divBdr>
        <w:top w:val="none" w:sz="0" w:space="0" w:color="auto"/>
        <w:left w:val="none" w:sz="0" w:space="0" w:color="auto"/>
        <w:bottom w:val="none" w:sz="0" w:space="0" w:color="auto"/>
        <w:right w:val="none" w:sz="0" w:space="0" w:color="auto"/>
      </w:divBdr>
    </w:div>
    <w:div w:id="678776841">
      <w:bodyDiv w:val="1"/>
      <w:marLeft w:val="0"/>
      <w:marRight w:val="0"/>
      <w:marTop w:val="0"/>
      <w:marBottom w:val="0"/>
      <w:divBdr>
        <w:top w:val="none" w:sz="0" w:space="0" w:color="auto"/>
        <w:left w:val="none" w:sz="0" w:space="0" w:color="auto"/>
        <w:bottom w:val="none" w:sz="0" w:space="0" w:color="auto"/>
        <w:right w:val="none" w:sz="0" w:space="0" w:color="auto"/>
      </w:divBdr>
      <w:divsChild>
        <w:div w:id="1499732681">
          <w:marLeft w:val="0"/>
          <w:marRight w:val="0"/>
          <w:marTop w:val="0"/>
          <w:marBottom w:val="0"/>
          <w:divBdr>
            <w:top w:val="none" w:sz="0" w:space="0" w:color="auto"/>
            <w:left w:val="none" w:sz="0" w:space="0" w:color="auto"/>
            <w:bottom w:val="none" w:sz="0" w:space="0" w:color="auto"/>
            <w:right w:val="none" w:sz="0" w:space="0" w:color="auto"/>
          </w:divBdr>
          <w:divsChild>
            <w:div w:id="18942231">
              <w:marLeft w:val="0"/>
              <w:marRight w:val="0"/>
              <w:marTop w:val="0"/>
              <w:marBottom w:val="0"/>
              <w:divBdr>
                <w:top w:val="none" w:sz="0" w:space="0" w:color="auto"/>
                <w:left w:val="none" w:sz="0" w:space="0" w:color="auto"/>
                <w:bottom w:val="none" w:sz="0" w:space="0" w:color="auto"/>
                <w:right w:val="none" w:sz="0" w:space="0" w:color="auto"/>
              </w:divBdr>
            </w:div>
            <w:div w:id="28186612">
              <w:marLeft w:val="0"/>
              <w:marRight w:val="0"/>
              <w:marTop w:val="0"/>
              <w:marBottom w:val="0"/>
              <w:divBdr>
                <w:top w:val="none" w:sz="0" w:space="0" w:color="auto"/>
                <w:left w:val="none" w:sz="0" w:space="0" w:color="auto"/>
                <w:bottom w:val="none" w:sz="0" w:space="0" w:color="auto"/>
                <w:right w:val="none" w:sz="0" w:space="0" w:color="auto"/>
              </w:divBdr>
            </w:div>
            <w:div w:id="32581821">
              <w:marLeft w:val="0"/>
              <w:marRight w:val="0"/>
              <w:marTop w:val="0"/>
              <w:marBottom w:val="0"/>
              <w:divBdr>
                <w:top w:val="none" w:sz="0" w:space="0" w:color="auto"/>
                <w:left w:val="none" w:sz="0" w:space="0" w:color="auto"/>
                <w:bottom w:val="none" w:sz="0" w:space="0" w:color="auto"/>
                <w:right w:val="none" w:sz="0" w:space="0" w:color="auto"/>
              </w:divBdr>
            </w:div>
            <w:div w:id="55395806">
              <w:marLeft w:val="0"/>
              <w:marRight w:val="0"/>
              <w:marTop w:val="0"/>
              <w:marBottom w:val="0"/>
              <w:divBdr>
                <w:top w:val="none" w:sz="0" w:space="0" w:color="auto"/>
                <w:left w:val="none" w:sz="0" w:space="0" w:color="auto"/>
                <w:bottom w:val="none" w:sz="0" w:space="0" w:color="auto"/>
                <w:right w:val="none" w:sz="0" w:space="0" w:color="auto"/>
              </w:divBdr>
            </w:div>
            <w:div w:id="57748268">
              <w:marLeft w:val="0"/>
              <w:marRight w:val="0"/>
              <w:marTop w:val="0"/>
              <w:marBottom w:val="0"/>
              <w:divBdr>
                <w:top w:val="none" w:sz="0" w:space="0" w:color="auto"/>
                <w:left w:val="none" w:sz="0" w:space="0" w:color="auto"/>
                <w:bottom w:val="none" w:sz="0" w:space="0" w:color="auto"/>
                <w:right w:val="none" w:sz="0" w:space="0" w:color="auto"/>
              </w:divBdr>
            </w:div>
            <w:div w:id="63645545">
              <w:marLeft w:val="0"/>
              <w:marRight w:val="0"/>
              <w:marTop w:val="0"/>
              <w:marBottom w:val="0"/>
              <w:divBdr>
                <w:top w:val="none" w:sz="0" w:space="0" w:color="auto"/>
                <w:left w:val="none" w:sz="0" w:space="0" w:color="auto"/>
                <w:bottom w:val="none" w:sz="0" w:space="0" w:color="auto"/>
                <w:right w:val="none" w:sz="0" w:space="0" w:color="auto"/>
              </w:divBdr>
            </w:div>
            <w:div w:id="65691473">
              <w:marLeft w:val="0"/>
              <w:marRight w:val="0"/>
              <w:marTop w:val="0"/>
              <w:marBottom w:val="0"/>
              <w:divBdr>
                <w:top w:val="none" w:sz="0" w:space="0" w:color="auto"/>
                <w:left w:val="none" w:sz="0" w:space="0" w:color="auto"/>
                <w:bottom w:val="none" w:sz="0" w:space="0" w:color="auto"/>
                <w:right w:val="none" w:sz="0" w:space="0" w:color="auto"/>
              </w:divBdr>
            </w:div>
            <w:div w:id="84234009">
              <w:marLeft w:val="0"/>
              <w:marRight w:val="0"/>
              <w:marTop w:val="0"/>
              <w:marBottom w:val="0"/>
              <w:divBdr>
                <w:top w:val="none" w:sz="0" w:space="0" w:color="auto"/>
                <w:left w:val="none" w:sz="0" w:space="0" w:color="auto"/>
                <w:bottom w:val="none" w:sz="0" w:space="0" w:color="auto"/>
                <w:right w:val="none" w:sz="0" w:space="0" w:color="auto"/>
              </w:divBdr>
            </w:div>
            <w:div w:id="85077821">
              <w:marLeft w:val="0"/>
              <w:marRight w:val="0"/>
              <w:marTop w:val="0"/>
              <w:marBottom w:val="0"/>
              <w:divBdr>
                <w:top w:val="none" w:sz="0" w:space="0" w:color="auto"/>
                <w:left w:val="none" w:sz="0" w:space="0" w:color="auto"/>
                <w:bottom w:val="none" w:sz="0" w:space="0" w:color="auto"/>
                <w:right w:val="none" w:sz="0" w:space="0" w:color="auto"/>
              </w:divBdr>
            </w:div>
            <w:div w:id="92437886">
              <w:marLeft w:val="0"/>
              <w:marRight w:val="0"/>
              <w:marTop w:val="0"/>
              <w:marBottom w:val="0"/>
              <w:divBdr>
                <w:top w:val="none" w:sz="0" w:space="0" w:color="auto"/>
                <w:left w:val="none" w:sz="0" w:space="0" w:color="auto"/>
                <w:bottom w:val="none" w:sz="0" w:space="0" w:color="auto"/>
                <w:right w:val="none" w:sz="0" w:space="0" w:color="auto"/>
              </w:divBdr>
            </w:div>
            <w:div w:id="94522186">
              <w:marLeft w:val="0"/>
              <w:marRight w:val="0"/>
              <w:marTop w:val="0"/>
              <w:marBottom w:val="0"/>
              <w:divBdr>
                <w:top w:val="none" w:sz="0" w:space="0" w:color="auto"/>
                <w:left w:val="none" w:sz="0" w:space="0" w:color="auto"/>
                <w:bottom w:val="none" w:sz="0" w:space="0" w:color="auto"/>
                <w:right w:val="none" w:sz="0" w:space="0" w:color="auto"/>
              </w:divBdr>
            </w:div>
            <w:div w:id="115413333">
              <w:marLeft w:val="0"/>
              <w:marRight w:val="0"/>
              <w:marTop w:val="0"/>
              <w:marBottom w:val="0"/>
              <w:divBdr>
                <w:top w:val="none" w:sz="0" w:space="0" w:color="auto"/>
                <w:left w:val="none" w:sz="0" w:space="0" w:color="auto"/>
                <w:bottom w:val="none" w:sz="0" w:space="0" w:color="auto"/>
                <w:right w:val="none" w:sz="0" w:space="0" w:color="auto"/>
              </w:divBdr>
            </w:div>
            <w:div w:id="117840940">
              <w:marLeft w:val="0"/>
              <w:marRight w:val="0"/>
              <w:marTop w:val="0"/>
              <w:marBottom w:val="0"/>
              <w:divBdr>
                <w:top w:val="none" w:sz="0" w:space="0" w:color="auto"/>
                <w:left w:val="none" w:sz="0" w:space="0" w:color="auto"/>
                <w:bottom w:val="none" w:sz="0" w:space="0" w:color="auto"/>
                <w:right w:val="none" w:sz="0" w:space="0" w:color="auto"/>
              </w:divBdr>
            </w:div>
            <w:div w:id="168368774">
              <w:marLeft w:val="0"/>
              <w:marRight w:val="0"/>
              <w:marTop w:val="0"/>
              <w:marBottom w:val="0"/>
              <w:divBdr>
                <w:top w:val="none" w:sz="0" w:space="0" w:color="auto"/>
                <w:left w:val="none" w:sz="0" w:space="0" w:color="auto"/>
                <w:bottom w:val="none" w:sz="0" w:space="0" w:color="auto"/>
                <w:right w:val="none" w:sz="0" w:space="0" w:color="auto"/>
              </w:divBdr>
            </w:div>
            <w:div w:id="195893171">
              <w:marLeft w:val="0"/>
              <w:marRight w:val="0"/>
              <w:marTop w:val="0"/>
              <w:marBottom w:val="0"/>
              <w:divBdr>
                <w:top w:val="none" w:sz="0" w:space="0" w:color="auto"/>
                <w:left w:val="none" w:sz="0" w:space="0" w:color="auto"/>
                <w:bottom w:val="none" w:sz="0" w:space="0" w:color="auto"/>
                <w:right w:val="none" w:sz="0" w:space="0" w:color="auto"/>
              </w:divBdr>
            </w:div>
            <w:div w:id="255792654">
              <w:marLeft w:val="0"/>
              <w:marRight w:val="0"/>
              <w:marTop w:val="0"/>
              <w:marBottom w:val="0"/>
              <w:divBdr>
                <w:top w:val="none" w:sz="0" w:space="0" w:color="auto"/>
                <w:left w:val="none" w:sz="0" w:space="0" w:color="auto"/>
                <w:bottom w:val="none" w:sz="0" w:space="0" w:color="auto"/>
                <w:right w:val="none" w:sz="0" w:space="0" w:color="auto"/>
              </w:divBdr>
            </w:div>
            <w:div w:id="269700749">
              <w:marLeft w:val="0"/>
              <w:marRight w:val="0"/>
              <w:marTop w:val="0"/>
              <w:marBottom w:val="0"/>
              <w:divBdr>
                <w:top w:val="none" w:sz="0" w:space="0" w:color="auto"/>
                <w:left w:val="none" w:sz="0" w:space="0" w:color="auto"/>
                <w:bottom w:val="none" w:sz="0" w:space="0" w:color="auto"/>
                <w:right w:val="none" w:sz="0" w:space="0" w:color="auto"/>
              </w:divBdr>
            </w:div>
            <w:div w:id="271977109">
              <w:marLeft w:val="0"/>
              <w:marRight w:val="0"/>
              <w:marTop w:val="0"/>
              <w:marBottom w:val="0"/>
              <w:divBdr>
                <w:top w:val="none" w:sz="0" w:space="0" w:color="auto"/>
                <w:left w:val="none" w:sz="0" w:space="0" w:color="auto"/>
                <w:bottom w:val="none" w:sz="0" w:space="0" w:color="auto"/>
                <w:right w:val="none" w:sz="0" w:space="0" w:color="auto"/>
              </w:divBdr>
            </w:div>
            <w:div w:id="285501698">
              <w:marLeft w:val="0"/>
              <w:marRight w:val="0"/>
              <w:marTop w:val="0"/>
              <w:marBottom w:val="0"/>
              <w:divBdr>
                <w:top w:val="none" w:sz="0" w:space="0" w:color="auto"/>
                <w:left w:val="none" w:sz="0" w:space="0" w:color="auto"/>
                <w:bottom w:val="none" w:sz="0" w:space="0" w:color="auto"/>
                <w:right w:val="none" w:sz="0" w:space="0" w:color="auto"/>
              </w:divBdr>
            </w:div>
            <w:div w:id="290747415">
              <w:marLeft w:val="0"/>
              <w:marRight w:val="0"/>
              <w:marTop w:val="0"/>
              <w:marBottom w:val="0"/>
              <w:divBdr>
                <w:top w:val="none" w:sz="0" w:space="0" w:color="auto"/>
                <w:left w:val="none" w:sz="0" w:space="0" w:color="auto"/>
                <w:bottom w:val="none" w:sz="0" w:space="0" w:color="auto"/>
                <w:right w:val="none" w:sz="0" w:space="0" w:color="auto"/>
              </w:divBdr>
            </w:div>
            <w:div w:id="341053000">
              <w:marLeft w:val="0"/>
              <w:marRight w:val="0"/>
              <w:marTop w:val="0"/>
              <w:marBottom w:val="0"/>
              <w:divBdr>
                <w:top w:val="none" w:sz="0" w:space="0" w:color="auto"/>
                <w:left w:val="none" w:sz="0" w:space="0" w:color="auto"/>
                <w:bottom w:val="none" w:sz="0" w:space="0" w:color="auto"/>
                <w:right w:val="none" w:sz="0" w:space="0" w:color="auto"/>
              </w:divBdr>
            </w:div>
            <w:div w:id="345594255">
              <w:marLeft w:val="0"/>
              <w:marRight w:val="0"/>
              <w:marTop w:val="0"/>
              <w:marBottom w:val="0"/>
              <w:divBdr>
                <w:top w:val="none" w:sz="0" w:space="0" w:color="auto"/>
                <w:left w:val="none" w:sz="0" w:space="0" w:color="auto"/>
                <w:bottom w:val="none" w:sz="0" w:space="0" w:color="auto"/>
                <w:right w:val="none" w:sz="0" w:space="0" w:color="auto"/>
              </w:divBdr>
            </w:div>
            <w:div w:id="350179910">
              <w:marLeft w:val="0"/>
              <w:marRight w:val="0"/>
              <w:marTop w:val="0"/>
              <w:marBottom w:val="0"/>
              <w:divBdr>
                <w:top w:val="none" w:sz="0" w:space="0" w:color="auto"/>
                <w:left w:val="none" w:sz="0" w:space="0" w:color="auto"/>
                <w:bottom w:val="none" w:sz="0" w:space="0" w:color="auto"/>
                <w:right w:val="none" w:sz="0" w:space="0" w:color="auto"/>
              </w:divBdr>
            </w:div>
            <w:div w:id="410004368">
              <w:marLeft w:val="0"/>
              <w:marRight w:val="0"/>
              <w:marTop w:val="0"/>
              <w:marBottom w:val="0"/>
              <w:divBdr>
                <w:top w:val="none" w:sz="0" w:space="0" w:color="auto"/>
                <w:left w:val="none" w:sz="0" w:space="0" w:color="auto"/>
                <w:bottom w:val="none" w:sz="0" w:space="0" w:color="auto"/>
                <w:right w:val="none" w:sz="0" w:space="0" w:color="auto"/>
              </w:divBdr>
            </w:div>
            <w:div w:id="425999099">
              <w:marLeft w:val="0"/>
              <w:marRight w:val="0"/>
              <w:marTop w:val="0"/>
              <w:marBottom w:val="0"/>
              <w:divBdr>
                <w:top w:val="none" w:sz="0" w:space="0" w:color="auto"/>
                <w:left w:val="none" w:sz="0" w:space="0" w:color="auto"/>
                <w:bottom w:val="none" w:sz="0" w:space="0" w:color="auto"/>
                <w:right w:val="none" w:sz="0" w:space="0" w:color="auto"/>
              </w:divBdr>
            </w:div>
            <w:div w:id="430977607">
              <w:marLeft w:val="0"/>
              <w:marRight w:val="0"/>
              <w:marTop w:val="0"/>
              <w:marBottom w:val="0"/>
              <w:divBdr>
                <w:top w:val="none" w:sz="0" w:space="0" w:color="auto"/>
                <w:left w:val="none" w:sz="0" w:space="0" w:color="auto"/>
                <w:bottom w:val="none" w:sz="0" w:space="0" w:color="auto"/>
                <w:right w:val="none" w:sz="0" w:space="0" w:color="auto"/>
              </w:divBdr>
            </w:div>
            <w:div w:id="434714078">
              <w:marLeft w:val="0"/>
              <w:marRight w:val="0"/>
              <w:marTop w:val="0"/>
              <w:marBottom w:val="0"/>
              <w:divBdr>
                <w:top w:val="none" w:sz="0" w:space="0" w:color="auto"/>
                <w:left w:val="none" w:sz="0" w:space="0" w:color="auto"/>
                <w:bottom w:val="none" w:sz="0" w:space="0" w:color="auto"/>
                <w:right w:val="none" w:sz="0" w:space="0" w:color="auto"/>
              </w:divBdr>
            </w:div>
            <w:div w:id="435254677">
              <w:marLeft w:val="0"/>
              <w:marRight w:val="0"/>
              <w:marTop w:val="0"/>
              <w:marBottom w:val="0"/>
              <w:divBdr>
                <w:top w:val="none" w:sz="0" w:space="0" w:color="auto"/>
                <w:left w:val="none" w:sz="0" w:space="0" w:color="auto"/>
                <w:bottom w:val="none" w:sz="0" w:space="0" w:color="auto"/>
                <w:right w:val="none" w:sz="0" w:space="0" w:color="auto"/>
              </w:divBdr>
            </w:div>
            <w:div w:id="438986956">
              <w:marLeft w:val="0"/>
              <w:marRight w:val="0"/>
              <w:marTop w:val="0"/>
              <w:marBottom w:val="0"/>
              <w:divBdr>
                <w:top w:val="none" w:sz="0" w:space="0" w:color="auto"/>
                <w:left w:val="none" w:sz="0" w:space="0" w:color="auto"/>
                <w:bottom w:val="none" w:sz="0" w:space="0" w:color="auto"/>
                <w:right w:val="none" w:sz="0" w:space="0" w:color="auto"/>
              </w:divBdr>
            </w:div>
            <w:div w:id="474491486">
              <w:marLeft w:val="0"/>
              <w:marRight w:val="0"/>
              <w:marTop w:val="0"/>
              <w:marBottom w:val="0"/>
              <w:divBdr>
                <w:top w:val="none" w:sz="0" w:space="0" w:color="auto"/>
                <w:left w:val="none" w:sz="0" w:space="0" w:color="auto"/>
                <w:bottom w:val="none" w:sz="0" w:space="0" w:color="auto"/>
                <w:right w:val="none" w:sz="0" w:space="0" w:color="auto"/>
              </w:divBdr>
            </w:div>
            <w:div w:id="481506566">
              <w:marLeft w:val="0"/>
              <w:marRight w:val="0"/>
              <w:marTop w:val="0"/>
              <w:marBottom w:val="0"/>
              <w:divBdr>
                <w:top w:val="none" w:sz="0" w:space="0" w:color="auto"/>
                <w:left w:val="none" w:sz="0" w:space="0" w:color="auto"/>
                <w:bottom w:val="none" w:sz="0" w:space="0" w:color="auto"/>
                <w:right w:val="none" w:sz="0" w:space="0" w:color="auto"/>
              </w:divBdr>
            </w:div>
            <w:div w:id="504708024">
              <w:marLeft w:val="0"/>
              <w:marRight w:val="0"/>
              <w:marTop w:val="0"/>
              <w:marBottom w:val="0"/>
              <w:divBdr>
                <w:top w:val="none" w:sz="0" w:space="0" w:color="auto"/>
                <w:left w:val="none" w:sz="0" w:space="0" w:color="auto"/>
                <w:bottom w:val="none" w:sz="0" w:space="0" w:color="auto"/>
                <w:right w:val="none" w:sz="0" w:space="0" w:color="auto"/>
              </w:divBdr>
            </w:div>
            <w:div w:id="519588136">
              <w:marLeft w:val="0"/>
              <w:marRight w:val="0"/>
              <w:marTop w:val="0"/>
              <w:marBottom w:val="0"/>
              <w:divBdr>
                <w:top w:val="none" w:sz="0" w:space="0" w:color="auto"/>
                <w:left w:val="none" w:sz="0" w:space="0" w:color="auto"/>
                <w:bottom w:val="none" w:sz="0" w:space="0" w:color="auto"/>
                <w:right w:val="none" w:sz="0" w:space="0" w:color="auto"/>
              </w:divBdr>
            </w:div>
            <w:div w:id="546768170">
              <w:marLeft w:val="0"/>
              <w:marRight w:val="0"/>
              <w:marTop w:val="0"/>
              <w:marBottom w:val="0"/>
              <w:divBdr>
                <w:top w:val="none" w:sz="0" w:space="0" w:color="auto"/>
                <w:left w:val="none" w:sz="0" w:space="0" w:color="auto"/>
                <w:bottom w:val="none" w:sz="0" w:space="0" w:color="auto"/>
                <w:right w:val="none" w:sz="0" w:space="0" w:color="auto"/>
              </w:divBdr>
            </w:div>
            <w:div w:id="588270310">
              <w:marLeft w:val="0"/>
              <w:marRight w:val="0"/>
              <w:marTop w:val="0"/>
              <w:marBottom w:val="0"/>
              <w:divBdr>
                <w:top w:val="none" w:sz="0" w:space="0" w:color="auto"/>
                <w:left w:val="none" w:sz="0" w:space="0" w:color="auto"/>
                <w:bottom w:val="none" w:sz="0" w:space="0" w:color="auto"/>
                <w:right w:val="none" w:sz="0" w:space="0" w:color="auto"/>
              </w:divBdr>
            </w:div>
            <w:div w:id="590238373">
              <w:marLeft w:val="0"/>
              <w:marRight w:val="0"/>
              <w:marTop w:val="0"/>
              <w:marBottom w:val="0"/>
              <w:divBdr>
                <w:top w:val="none" w:sz="0" w:space="0" w:color="auto"/>
                <w:left w:val="none" w:sz="0" w:space="0" w:color="auto"/>
                <w:bottom w:val="none" w:sz="0" w:space="0" w:color="auto"/>
                <w:right w:val="none" w:sz="0" w:space="0" w:color="auto"/>
              </w:divBdr>
            </w:div>
            <w:div w:id="590431541">
              <w:marLeft w:val="0"/>
              <w:marRight w:val="0"/>
              <w:marTop w:val="0"/>
              <w:marBottom w:val="0"/>
              <w:divBdr>
                <w:top w:val="none" w:sz="0" w:space="0" w:color="auto"/>
                <w:left w:val="none" w:sz="0" w:space="0" w:color="auto"/>
                <w:bottom w:val="none" w:sz="0" w:space="0" w:color="auto"/>
                <w:right w:val="none" w:sz="0" w:space="0" w:color="auto"/>
              </w:divBdr>
            </w:div>
            <w:div w:id="612438829">
              <w:marLeft w:val="0"/>
              <w:marRight w:val="0"/>
              <w:marTop w:val="0"/>
              <w:marBottom w:val="0"/>
              <w:divBdr>
                <w:top w:val="none" w:sz="0" w:space="0" w:color="auto"/>
                <w:left w:val="none" w:sz="0" w:space="0" w:color="auto"/>
                <w:bottom w:val="none" w:sz="0" w:space="0" w:color="auto"/>
                <w:right w:val="none" w:sz="0" w:space="0" w:color="auto"/>
              </w:divBdr>
            </w:div>
            <w:div w:id="615719176">
              <w:marLeft w:val="0"/>
              <w:marRight w:val="0"/>
              <w:marTop w:val="0"/>
              <w:marBottom w:val="0"/>
              <w:divBdr>
                <w:top w:val="none" w:sz="0" w:space="0" w:color="auto"/>
                <w:left w:val="none" w:sz="0" w:space="0" w:color="auto"/>
                <w:bottom w:val="none" w:sz="0" w:space="0" w:color="auto"/>
                <w:right w:val="none" w:sz="0" w:space="0" w:color="auto"/>
              </w:divBdr>
            </w:div>
            <w:div w:id="638416994">
              <w:marLeft w:val="0"/>
              <w:marRight w:val="0"/>
              <w:marTop w:val="0"/>
              <w:marBottom w:val="0"/>
              <w:divBdr>
                <w:top w:val="none" w:sz="0" w:space="0" w:color="auto"/>
                <w:left w:val="none" w:sz="0" w:space="0" w:color="auto"/>
                <w:bottom w:val="none" w:sz="0" w:space="0" w:color="auto"/>
                <w:right w:val="none" w:sz="0" w:space="0" w:color="auto"/>
              </w:divBdr>
            </w:div>
            <w:div w:id="638463208">
              <w:marLeft w:val="0"/>
              <w:marRight w:val="0"/>
              <w:marTop w:val="0"/>
              <w:marBottom w:val="0"/>
              <w:divBdr>
                <w:top w:val="none" w:sz="0" w:space="0" w:color="auto"/>
                <w:left w:val="none" w:sz="0" w:space="0" w:color="auto"/>
                <w:bottom w:val="none" w:sz="0" w:space="0" w:color="auto"/>
                <w:right w:val="none" w:sz="0" w:space="0" w:color="auto"/>
              </w:divBdr>
            </w:div>
            <w:div w:id="642392083">
              <w:marLeft w:val="0"/>
              <w:marRight w:val="0"/>
              <w:marTop w:val="0"/>
              <w:marBottom w:val="0"/>
              <w:divBdr>
                <w:top w:val="none" w:sz="0" w:space="0" w:color="auto"/>
                <w:left w:val="none" w:sz="0" w:space="0" w:color="auto"/>
                <w:bottom w:val="none" w:sz="0" w:space="0" w:color="auto"/>
                <w:right w:val="none" w:sz="0" w:space="0" w:color="auto"/>
              </w:divBdr>
            </w:div>
            <w:div w:id="675621527">
              <w:marLeft w:val="0"/>
              <w:marRight w:val="0"/>
              <w:marTop w:val="0"/>
              <w:marBottom w:val="0"/>
              <w:divBdr>
                <w:top w:val="none" w:sz="0" w:space="0" w:color="auto"/>
                <w:left w:val="none" w:sz="0" w:space="0" w:color="auto"/>
                <w:bottom w:val="none" w:sz="0" w:space="0" w:color="auto"/>
                <w:right w:val="none" w:sz="0" w:space="0" w:color="auto"/>
              </w:divBdr>
            </w:div>
            <w:div w:id="759377668">
              <w:marLeft w:val="0"/>
              <w:marRight w:val="0"/>
              <w:marTop w:val="0"/>
              <w:marBottom w:val="0"/>
              <w:divBdr>
                <w:top w:val="none" w:sz="0" w:space="0" w:color="auto"/>
                <w:left w:val="none" w:sz="0" w:space="0" w:color="auto"/>
                <w:bottom w:val="none" w:sz="0" w:space="0" w:color="auto"/>
                <w:right w:val="none" w:sz="0" w:space="0" w:color="auto"/>
              </w:divBdr>
            </w:div>
            <w:div w:id="761685445">
              <w:marLeft w:val="0"/>
              <w:marRight w:val="0"/>
              <w:marTop w:val="0"/>
              <w:marBottom w:val="0"/>
              <w:divBdr>
                <w:top w:val="none" w:sz="0" w:space="0" w:color="auto"/>
                <w:left w:val="none" w:sz="0" w:space="0" w:color="auto"/>
                <w:bottom w:val="none" w:sz="0" w:space="0" w:color="auto"/>
                <w:right w:val="none" w:sz="0" w:space="0" w:color="auto"/>
              </w:divBdr>
            </w:div>
            <w:div w:id="763459856">
              <w:marLeft w:val="0"/>
              <w:marRight w:val="0"/>
              <w:marTop w:val="0"/>
              <w:marBottom w:val="0"/>
              <w:divBdr>
                <w:top w:val="none" w:sz="0" w:space="0" w:color="auto"/>
                <w:left w:val="none" w:sz="0" w:space="0" w:color="auto"/>
                <w:bottom w:val="none" w:sz="0" w:space="0" w:color="auto"/>
                <w:right w:val="none" w:sz="0" w:space="0" w:color="auto"/>
              </w:divBdr>
            </w:div>
            <w:div w:id="773325696">
              <w:marLeft w:val="0"/>
              <w:marRight w:val="0"/>
              <w:marTop w:val="0"/>
              <w:marBottom w:val="0"/>
              <w:divBdr>
                <w:top w:val="none" w:sz="0" w:space="0" w:color="auto"/>
                <w:left w:val="none" w:sz="0" w:space="0" w:color="auto"/>
                <w:bottom w:val="none" w:sz="0" w:space="0" w:color="auto"/>
                <w:right w:val="none" w:sz="0" w:space="0" w:color="auto"/>
              </w:divBdr>
            </w:div>
            <w:div w:id="779841849">
              <w:marLeft w:val="0"/>
              <w:marRight w:val="0"/>
              <w:marTop w:val="0"/>
              <w:marBottom w:val="0"/>
              <w:divBdr>
                <w:top w:val="none" w:sz="0" w:space="0" w:color="auto"/>
                <w:left w:val="none" w:sz="0" w:space="0" w:color="auto"/>
                <w:bottom w:val="none" w:sz="0" w:space="0" w:color="auto"/>
                <w:right w:val="none" w:sz="0" w:space="0" w:color="auto"/>
              </w:divBdr>
            </w:div>
            <w:div w:id="794639095">
              <w:marLeft w:val="0"/>
              <w:marRight w:val="0"/>
              <w:marTop w:val="0"/>
              <w:marBottom w:val="0"/>
              <w:divBdr>
                <w:top w:val="none" w:sz="0" w:space="0" w:color="auto"/>
                <w:left w:val="none" w:sz="0" w:space="0" w:color="auto"/>
                <w:bottom w:val="none" w:sz="0" w:space="0" w:color="auto"/>
                <w:right w:val="none" w:sz="0" w:space="0" w:color="auto"/>
              </w:divBdr>
            </w:div>
            <w:div w:id="797531046">
              <w:marLeft w:val="0"/>
              <w:marRight w:val="0"/>
              <w:marTop w:val="0"/>
              <w:marBottom w:val="0"/>
              <w:divBdr>
                <w:top w:val="none" w:sz="0" w:space="0" w:color="auto"/>
                <w:left w:val="none" w:sz="0" w:space="0" w:color="auto"/>
                <w:bottom w:val="none" w:sz="0" w:space="0" w:color="auto"/>
                <w:right w:val="none" w:sz="0" w:space="0" w:color="auto"/>
              </w:divBdr>
            </w:div>
            <w:div w:id="803036550">
              <w:marLeft w:val="0"/>
              <w:marRight w:val="0"/>
              <w:marTop w:val="0"/>
              <w:marBottom w:val="0"/>
              <w:divBdr>
                <w:top w:val="none" w:sz="0" w:space="0" w:color="auto"/>
                <w:left w:val="none" w:sz="0" w:space="0" w:color="auto"/>
                <w:bottom w:val="none" w:sz="0" w:space="0" w:color="auto"/>
                <w:right w:val="none" w:sz="0" w:space="0" w:color="auto"/>
              </w:divBdr>
            </w:div>
            <w:div w:id="828904305">
              <w:marLeft w:val="0"/>
              <w:marRight w:val="0"/>
              <w:marTop w:val="0"/>
              <w:marBottom w:val="0"/>
              <w:divBdr>
                <w:top w:val="none" w:sz="0" w:space="0" w:color="auto"/>
                <w:left w:val="none" w:sz="0" w:space="0" w:color="auto"/>
                <w:bottom w:val="none" w:sz="0" w:space="0" w:color="auto"/>
                <w:right w:val="none" w:sz="0" w:space="0" w:color="auto"/>
              </w:divBdr>
            </w:div>
            <w:div w:id="860121741">
              <w:marLeft w:val="0"/>
              <w:marRight w:val="0"/>
              <w:marTop w:val="0"/>
              <w:marBottom w:val="0"/>
              <w:divBdr>
                <w:top w:val="none" w:sz="0" w:space="0" w:color="auto"/>
                <w:left w:val="none" w:sz="0" w:space="0" w:color="auto"/>
                <w:bottom w:val="none" w:sz="0" w:space="0" w:color="auto"/>
                <w:right w:val="none" w:sz="0" w:space="0" w:color="auto"/>
              </w:divBdr>
            </w:div>
            <w:div w:id="864950695">
              <w:marLeft w:val="0"/>
              <w:marRight w:val="0"/>
              <w:marTop w:val="0"/>
              <w:marBottom w:val="0"/>
              <w:divBdr>
                <w:top w:val="none" w:sz="0" w:space="0" w:color="auto"/>
                <w:left w:val="none" w:sz="0" w:space="0" w:color="auto"/>
                <w:bottom w:val="none" w:sz="0" w:space="0" w:color="auto"/>
                <w:right w:val="none" w:sz="0" w:space="0" w:color="auto"/>
              </w:divBdr>
            </w:div>
            <w:div w:id="867371988">
              <w:marLeft w:val="0"/>
              <w:marRight w:val="0"/>
              <w:marTop w:val="0"/>
              <w:marBottom w:val="0"/>
              <w:divBdr>
                <w:top w:val="none" w:sz="0" w:space="0" w:color="auto"/>
                <w:left w:val="none" w:sz="0" w:space="0" w:color="auto"/>
                <w:bottom w:val="none" w:sz="0" w:space="0" w:color="auto"/>
                <w:right w:val="none" w:sz="0" w:space="0" w:color="auto"/>
              </w:divBdr>
            </w:div>
            <w:div w:id="942611506">
              <w:marLeft w:val="0"/>
              <w:marRight w:val="0"/>
              <w:marTop w:val="0"/>
              <w:marBottom w:val="0"/>
              <w:divBdr>
                <w:top w:val="none" w:sz="0" w:space="0" w:color="auto"/>
                <w:left w:val="none" w:sz="0" w:space="0" w:color="auto"/>
                <w:bottom w:val="none" w:sz="0" w:space="0" w:color="auto"/>
                <w:right w:val="none" w:sz="0" w:space="0" w:color="auto"/>
              </w:divBdr>
            </w:div>
            <w:div w:id="953101579">
              <w:marLeft w:val="0"/>
              <w:marRight w:val="0"/>
              <w:marTop w:val="0"/>
              <w:marBottom w:val="0"/>
              <w:divBdr>
                <w:top w:val="none" w:sz="0" w:space="0" w:color="auto"/>
                <w:left w:val="none" w:sz="0" w:space="0" w:color="auto"/>
                <w:bottom w:val="none" w:sz="0" w:space="0" w:color="auto"/>
                <w:right w:val="none" w:sz="0" w:space="0" w:color="auto"/>
              </w:divBdr>
            </w:div>
            <w:div w:id="965964523">
              <w:marLeft w:val="0"/>
              <w:marRight w:val="0"/>
              <w:marTop w:val="0"/>
              <w:marBottom w:val="0"/>
              <w:divBdr>
                <w:top w:val="none" w:sz="0" w:space="0" w:color="auto"/>
                <w:left w:val="none" w:sz="0" w:space="0" w:color="auto"/>
                <w:bottom w:val="none" w:sz="0" w:space="0" w:color="auto"/>
                <w:right w:val="none" w:sz="0" w:space="0" w:color="auto"/>
              </w:divBdr>
            </w:div>
            <w:div w:id="971863156">
              <w:marLeft w:val="0"/>
              <w:marRight w:val="0"/>
              <w:marTop w:val="0"/>
              <w:marBottom w:val="0"/>
              <w:divBdr>
                <w:top w:val="none" w:sz="0" w:space="0" w:color="auto"/>
                <w:left w:val="none" w:sz="0" w:space="0" w:color="auto"/>
                <w:bottom w:val="none" w:sz="0" w:space="0" w:color="auto"/>
                <w:right w:val="none" w:sz="0" w:space="0" w:color="auto"/>
              </w:divBdr>
            </w:div>
            <w:div w:id="972171057">
              <w:marLeft w:val="0"/>
              <w:marRight w:val="0"/>
              <w:marTop w:val="0"/>
              <w:marBottom w:val="0"/>
              <w:divBdr>
                <w:top w:val="none" w:sz="0" w:space="0" w:color="auto"/>
                <w:left w:val="none" w:sz="0" w:space="0" w:color="auto"/>
                <w:bottom w:val="none" w:sz="0" w:space="0" w:color="auto"/>
                <w:right w:val="none" w:sz="0" w:space="0" w:color="auto"/>
              </w:divBdr>
            </w:div>
            <w:div w:id="984626969">
              <w:marLeft w:val="0"/>
              <w:marRight w:val="0"/>
              <w:marTop w:val="0"/>
              <w:marBottom w:val="0"/>
              <w:divBdr>
                <w:top w:val="none" w:sz="0" w:space="0" w:color="auto"/>
                <w:left w:val="none" w:sz="0" w:space="0" w:color="auto"/>
                <w:bottom w:val="none" w:sz="0" w:space="0" w:color="auto"/>
                <w:right w:val="none" w:sz="0" w:space="0" w:color="auto"/>
              </w:divBdr>
            </w:div>
            <w:div w:id="985282418">
              <w:marLeft w:val="0"/>
              <w:marRight w:val="0"/>
              <w:marTop w:val="0"/>
              <w:marBottom w:val="0"/>
              <w:divBdr>
                <w:top w:val="none" w:sz="0" w:space="0" w:color="auto"/>
                <w:left w:val="none" w:sz="0" w:space="0" w:color="auto"/>
                <w:bottom w:val="none" w:sz="0" w:space="0" w:color="auto"/>
                <w:right w:val="none" w:sz="0" w:space="0" w:color="auto"/>
              </w:divBdr>
            </w:div>
            <w:div w:id="988171014">
              <w:marLeft w:val="0"/>
              <w:marRight w:val="0"/>
              <w:marTop w:val="0"/>
              <w:marBottom w:val="0"/>
              <w:divBdr>
                <w:top w:val="none" w:sz="0" w:space="0" w:color="auto"/>
                <w:left w:val="none" w:sz="0" w:space="0" w:color="auto"/>
                <w:bottom w:val="none" w:sz="0" w:space="0" w:color="auto"/>
                <w:right w:val="none" w:sz="0" w:space="0" w:color="auto"/>
              </w:divBdr>
            </w:div>
            <w:div w:id="994646547">
              <w:marLeft w:val="0"/>
              <w:marRight w:val="0"/>
              <w:marTop w:val="0"/>
              <w:marBottom w:val="0"/>
              <w:divBdr>
                <w:top w:val="none" w:sz="0" w:space="0" w:color="auto"/>
                <w:left w:val="none" w:sz="0" w:space="0" w:color="auto"/>
                <w:bottom w:val="none" w:sz="0" w:space="0" w:color="auto"/>
                <w:right w:val="none" w:sz="0" w:space="0" w:color="auto"/>
              </w:divBdr>
            </w:div>
            <w:div w:id="1049186534">
              <w:marLeft w:val="0"/>
              <w:marRight w:val="0"/>
              <w:marTop w:val="0"/>
              <w:marBottom w:val="0"/>
              <w:divBdr>
                <w:top w:val="none" w:sz="0" w:space="0" w:color="auto"/>
                <w:left w:val="none" w:sz="0" w:space="0" w:color="auto"/>
                <w:bottom w:val="none" w:sz="0" w:space="0" w:color="auto"/>
                <w:right w:val="none" w:sz="0" w:space="0" w:color="auto"/>
              </w:divBdr>
            </w:div>
            <w:div w:id="1058936538">
              <w:marLeft w:val="0"/>
              <w:marRight w:val="0"/>
              <w:marTop w:val="0"/>
              <w:marBottom w:val="0"/>
              <w:divBdr>
                <w:top w:val="none" w:sz="0" w:space="0" w:color="auto"/>
                <w:left w:val="none" w:sz="0" w:space="0" w:color="auto"/>
                <w:bottom w:val="none" w:sz="0" w:space="0" w:color="auto"/>
                <w:right w:val="none" w:sz="0" w:space="0" w:color="auto"/>
              </w:divBdr>
            </w:div>
            <w:div w:id="1081757213">
              <w:marLeft w:val="0"/>
              <w:marRight w:val="0"/>
              <w:marTop w:val="0"/>
              <w:marBottom w:val="0"/>
              <w:divBdr>
                <w:top w:val="none" w:sz="0" w:space="0" w:color="auto"/>
                <w:left w:val="none" w:sz="0" w:space="0" w:color="auto"/>
                <w:bottom w:val="none" w:sz="0" w:space="0" w:color="auto"/>
                <w:right w:val="none" w:sz="0" w:space="0" w:color="auto"/>
              </w:divBdr>
            </w:div>
            <w:div w:id="1085414509">
              <w:marLeft w:val="0"/>
              <w:marRight w:val="0"/>
              <w:marTop w:val="0"/>
              <w:marBottom w:val="0"/>
              <w:divBdr>
                <w:top w:val="none" w:sz="0" w:space="0" w:color="auto"/>
                <w:left w:val="none" w:sz="0" w:space="0" w:color="auto"/>
                <w:bottom w:val="none" w:sz="0" w:space="0" w:color="auto"/>
                <w:right w:val="none" w:sz="0" w:space="0" w:color="auto"/>
              </w:divBdr>
            </w:div>
            <w:div w:id="1086340318">
              <w:marLeft w:val="0"/>
              <w:marRight w:val="0"/>
              <w:marTop w:val="0"/>
              <w:marBottom w:val="0"/>
              <w:divBdr>
                <w:top w:val="none" w:sz="0" w:space="0" w:color="auto"/>
                <w:left w:val="none" w:sz="0" w:space="0" w:color="auto"/>
                <w:bottom w:val="none" w:sz="0" w:space="0" w:color="auto"/>
                <w:right w:val="none" w:sz="0" w:space="0" w:color="auto"/>
              </w:divBdr>
            </w:div>
            <w:div w:id="1129543318">
              <w:marLeft w:val="0"/>
              <w:marRight w:val="0"/>
              <w:marTop w:val="0"/>
              <w:marBottom w:val="0"/>
              <w:divBdr>
                <w:top w:val="none" w:sz="0" w:space="0" w:color="auto"/>
                <w:left w:val="none" w:sz="0" w:space="0" w:color="auto"/>
                <w:bottom w:val="none" w:sz="0" w:space="0" w:color="auto"/>
                <w:right w:val="none" w:sz="0" w:space="0" w:color="auto"/>
              </w:divBdr>
            </w:div>
            <w:div w:id="1134323885">
              <w:marLeft w:val="0"/>
              <w:marRight w:val="0"/>
              <w:marTop w:val="0"/>
              <w:marBottom w:val="0"/>
              <w:divBdr>
                <w:top w:val="none" w:sz="0" w:space="0" w:color="auto"/>
                <w:left w:val="none" w:sz="0" w:space="0" w:color="auto"/>
                <w:bottom w:val="none" w:sz="0" w:space="0" w:color="auto"/>
                <w:right w:val="none" w:sz="0" w:space="0" w:color="auto"/>
              </w:divBdr>
            </w:div>
            <w:div w:id="1153446099">
              <w:marLeft w:val="0"/>
              <w:marRight w:val="0"/>
              <w:marTop w:val="0"/>
              <w:marBottom w:val="0"/>
              <w:divBdr>
                <w:top w:val="none" w:sz="0" w:space="0" w:color="auto"/>
                <w:left w:val="none" w:sz="0" w:space="0" w:color="auto"/>
                <w:bottom w:val="none" w:sz="0" w:space="0" w:color="auto"/>
                <w:right w:val="none" w:sz="0" w:space="0" w:color="auto"/>
              </w:divBdr>
            </w:div>
            <w:div w:id="1155075566">
              <w:marLeft w:val="0"/>
              <w:marRight w:val="0"/>
              <w:marTop w:val="0"/>
              <w:marBottom w:val="0"/>
              <w:divBdr>
                <w:top w:val="none" w:sz="0" w:space="0" w:color="auto"/>
                <w:left w:val="none" w:sz="0" w:space="0" w:color="auto"/>
                <w:bottom w:val="none" w:sz="0" w:space="0" w:color="auto"/>
                <w:right w:val="none" w:sz="0" w:space="0" w:color="auto"/>
              </w:divBdr>
            </w:div>
            <w:div w:id="1167402100">
              <w:marLeft w:val="0"/>
              <w:marRight w:val="0"/>
              <w:marTop w:val="0"/>
              <w:marBottom w:val="0"/>
              <w:divBdr>
                <w:top w:val="none" w:sz="0" w:space="0" w:color="auto"/>
                <w:left w:val="none" w:sz="0" w:space="0" w:color="auto"/>
                <w:bottom w:val="none" w:sz="0" w:space="0" w:color="auto"/>
                <w:right w:val="none" w:sz="0" w:space="0" w:color="auto"/>
              </w:divBdr>
            </w:div>
            <w:div w:id="1197356117">
              <w:marLeft w:val="0"/>
              <w:marRight w:val="0"/>
              <w:marTop w:val="0"/>
              <w:marBottom w:val="0"/>
              <w:divBdr>
                <w:top w:val="none" w:sz="0" w:space="0" w:color="auto"/>
                <w:left w:val="none" w:sz="0" w:space="0" w:color="auto"/>
                <w:bottom w:val="none" w:sz="0" w:space="0" w:color="auto"/>
                <w:right w:val="none" w:sz="0" w:space="0" w:color="auto"/>
              </w:divBdr>
            </w:div>
            <w:div w:id="1199007657">
              <w:marLeft w:val="0"/>
              <w:marRight w:val="0"/>
              <w:marTop w:val="0"/>
              <w:marBottom w:val="0"/>
              <w:divBdr>
                <w:top w:val="none" w:sz="0" w:space="0" w:color="auto"/>
                <w:left w:val="none" w:sz="0" w:space="0" w:color="auto"/>
                <w:bottom w:val="none" w:sz="0" w:space="0" w:color="auto"/>
                <w:right w:val="none" w:sz="0" w:space="0" w:color="auto"/>
              </w:divBdr>
            </w:div>
            <w:div w:id="1201016358">
              <w:marLeft w:val="0"/>
              <w:marRight w:val="0"/>
              <w:marTop w:val="0"/>
              <w:marBottom w:val="0"/>
              <w:divBdr>
                <w:top w:val="none" w:sz="0" w:space="0" w:color="auto"/>
                <w:left w:val="none" w:sz="0" w:space="0" w:color="auto"/>
                <w:bottom w:val="none" w:sz="0" w:space="0" w:color="auto"/>
                <w:right w:val="none" w:sz="0" w:space="0" w:color="auto"/>
              </w:divBdr>
            </w:div>
            <w:div w:id="1229531429">
              <w:marLeft w:val="0"/>
              <w:marRight w:val="0"/>
              <w:marTop w:val="0"/>
              <w:marBottom w:val="0"/>
              <w:divBdr>
                <w:top w:val="none" w:sz="0" w:space="0" w:color="auto"/>
                <w:left w:val="none" w:sz="0" w:space="0" w:color="auto"/>
                <w:bottom w:val="none" w:sz="0" w:space="0" w:color="auto"/>
                <w:right w:val="none" w:sz="0" w:space="0" w:color="auto"/>
              </w:divBdr>
            </w:div>
            <w:div w:id="1229993882">
              <w:marLeft w:val="0"/>
              <w:marRight w:val="0"/>
              <w:marTop w:val="0"/>
              <w:marBottom w:val="0"/>
              <w:divBdr>
                <w:top w:val="none" w:sz="0" w:space="0" w:color="auto"/>
                <w:left w:val="none" w:sz="0" w:space="0" w:color="auto"/>
                <w:bottom w:val="none" w:sz="0" w:space="0" w:color="auto"/>
                <w:right w:val="none" w:sz="0" w:space="0" w:color="auto"/>
              </w:divBdr>
            </w:div>
            <w:div w:id="1232741156">
              <w:marLeft w:val="0"/>
              <w:marRight w:val="0"/>
              <w:marTop w:val="0"/>
              <w:marBottom w:val="0"/>
              <w:divBdr>
                <w:top w:val="none" w:sz="0" w:space="0" w:color="auto"/>
                <w:left w:val="none" w:sz="0" w:space="0" w:color="auto"/>
                <w:bottom w:val="none" w:sz="0" w:space="0" w:color="auto"/>
                <w:right w:val="none" w:sz="0" w:space="0" w:color="auto"/>
              </w:divBdr>
            </w:div>
            <w:div w:id="1239559977">
              <w:marLeft w:val="0"/>
              <w:marRight w:val="0"/>
              <w:marTop w:val="0"/>
              <w:marBottom w:val="0"/>
              <w:divBdr>
                <w:top w:val="none" w:sz="0" w:space="0" w:color="auto"/>
                <w:left w:val="none" w:sz="0" w:space="0" w:color="auto"/>
                <w:bottom w:val="none" w:sz="0" w:space="0" w:color="auto"/>
                <w:right w:val="none" w:sz="0" w:space="0" w:color="auto"/>
              </w:divBdr>
            </w:div>
            <w:div w:id="1246958849">
              <w:marLeft w:val="0"/>
              <w:marRight w:val="0"/>
              <w:marTop w:val="0"/>
              <w:marBottom w:val="0"/>
              <w:divBdr>
                <w:top w:val="none" w:sz="0" w:space="0" w:color="auto"/>
                <w:left w:val="none" w:sz="0" w:space="0" w:color="auto"/>
                <w:bottom w:val="none" w:sz="0" w:space="0" w:color="auto"/>
                <w:right w:val="none" w:sz="0" w:space="0" w:color="auto"/>
              </w:divBdr>
            </w:div>
            <w:div w:id="1249735393">
              <w:marLeft w:val="0"/>
              <w:marRight w:val="0"/>
              <w:marTop w:val="0"/>
              <w:marBottom w:val="0"/>
              <w:divBdr>
                <w:top w:val="none" w:sz="0" w:space="0" w:color="auto"/>
                <w:left w:val="none" w:sz="0" w:space="0" w:color="auto"/>
                <w:bottom w:val="none" w:sz="0" w:space="0" w:color="auto"/>
                <w:right w:val="none" w:sz="0" w:space="0" w:color="auto"/>
              </w:divBdr>
            </w:div>
            <w:div w:id="1261330515">
              <w:marLeft w:val="0"/>
              <w:marRight w:val="0"/>
              <w:marTop w:val="0"/>
              <w:marBottom w:val="0"/>
              <w:divBdr>
                <w:top w:val="none" w:sz="0" w:space="0" w:color="auto"/>
                <w:left w:val="none" w:sz="0" w:space="0" w:color="auto"/>
                <w:bottom w:val="none" w:sz="0" w:space="0" w:color="auto"/>
                <w:right w:val="none" w:sz="0" w:space="0" w:color="auto"/>
              </w:divBdr>
            </w:div>
            <w:div w:id="1265114638">
              <w:marLeft w:val="0"/>
              <w:marRight w:val="0"/>
              <w:marTop w:val="0"/>
              <w:marBottom w:val="0"/>
              <w:divBdr>
                <w:top w:val="none" w:sz="0" w:space="0" w:color="auto"/>
                <w:left w:val="none" w:sz="0" w:space="0" w:color="auto"/>
                <w:bottom w:val="none" w:sz="0" w:space="0" w:color="auto"/>
                <w:right w:val="none" w:sz="0" w:space="0" w:color="auto"/>
              </w:divBdr>
            </w:div>
            <w:div w:id="1276134957">
              <w:marLeft w:val="0"/>
              <w:marRight w:val="0"/>
              <w:marTop w:val="0"/>
              <w:marBottom w:val="0"/>
              <w:divBdr>
                <w:top w:val="none" w:sz="0" w:space="0" w:color="auto"/>
                <w:left w:val="none" w:sz="0" w:space="0" w:color="auto"/>
                <w:bottom w:val="none" w:sz="0" w:space="0" w:color="auto"/>
                <w:right w:val="none" w:sz="0" w:space="0" w:color="auto"/>
              </w:divBdr>
            </w:div>
            <w:div w:id="1281842612">
              <w:marLeft w:val="0"/>
              <w:marRight w:val="0"/>
              <w:marTop w:val="0"/>
              <w:marBottom w:val="0"/>
              <w:divBdr>
                <w:top w:val="none" w:sz="0" w:space="0" w:color="auto"/>
                <w:left w:val="none" w:sz="0" w:space="0" w:color="auto"/>
                <w:bottom w:val="none" w:sz="0" w:space="0" w:color="auto"/>
                <w:right w:val="none" w:sz="0" w:space="0" w:color="auto"/>
              </w:divBdr>
            </w:div>
            <w:div w:id="1312519853">
              <w:marLeft w:val="0"/>
              <w:marRight w:val="0"/>
              <w:marTop w:val="0"/>
              <w:marBottom w:val="0"/>
              <w:divBdr>
                <w:top w:val="none" w:sz="0" w:space="0" w:color="auto"/>
                <w:left w:val="none" w:sz="0" w:space="0" w:color="auto"/>
                <w:bottom w:val="none" w:sz="0" w:space="0" w:color="auto"/>
                <w:right w:val="none" w:sz="0" w:space="0" w:color="auto"/>
              </w:divBdr>
            </w:div>
            <w:div w:id="1326590462">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376194369">
              <w:marLeft w:val="0"/>
              <w:marRight w:val="0"/>
              <w:marTop w:val="0"/>
              <w:marBottom w:val="0"/>
              <w:divBdr>
                <w:top w:val="none" w:sz="0" w:space="0" w:color="auto"/>
                <w:left w:val="none" w:sz="0" w:space="0" w:color="auto"/>
                <w:bottom w:val="none" w:sz="0" w:space="0" w:color="auto"/>
                <w:right w:val="none" w:sz="0" w:space="0" w:color="auto"/>
              </w:divBdr>
            </w:div>
            <w:div w:id="1384017171">
              <w:marLeft w:val="0"/>
              <w:marRight w:val="0"/>
              <w:marTop w:val="0"/>
              <w:marBottom w:val="0"/>
              <w:divBdr>
                <w:top w:val="none" w:sz="0" w:space="0" w:color="auto"/>
                <w:left w:val="none" w:sz="0" w:space="0" w:color="auto"/>
                <w:bottom w:val="none" w:sz="0" w:space="0" w:color="auto"/>
                <w:right w:val="none" w:sz="0" w:space="0" w:color="auto"/>
              </w:divBdr>
            </w:div>
            <w:div w:id="1384793623">
              <w:marLeft w:val="0"/>
              <w:marRight w:val="0"/>
              <w:marTop w:val="0"/>
              <w:marBottom w:val="0"/>
              <w:divBdr>
                <w:top w:val="none" w:sz="0" w:space="0" w:color="auto"/>
                <w:left w:val="none" w:sz="0" w:space="0" w:color="auto"/>
                <w:bottom w:val="none" w:sz="0" w:space="0" w:color="auto"/>
                <w:right w:val="none" w:sz="0" w:space="0" w:color="auto"/>
              </w:divBdr>
            </w:div>
            <w:div w:id="1394161074">
              <w:marLeft w:val="0"/>
              <w:marRight w:val="0"/>
              <w:marTop w:val="0"/>
              <w:marBottom w:val="0"/>
              <w:divBdr>
                <w:top w:val="none" w:sz="0" w:space="0" w:color="auto"/>
                <w:left w:val="none" w:sz="0" w:space="0" w:color="auto"/>
                <w:bottom w:val="none" w:sz="0" w:space="0" w:color="auto"/>
                <w:right w:val="none" w:sz="0" w:space="0" w:color="auto"/>
              </w:divBdr>
            </w:div>
            <w:div w:id="1395664221">
              <w:marLeft w:val="0"/>
              <w:marRight w:val="0"/>
              <w:marTop w:val="0"/>
              <w:marBottom w:val="0"/>
              <w:divBdr>
                <w:top w:val="none" w:sz="0" w:space="0" w:color="auto"/>
                <w:left w:val="none" w:sz="0" w:space="0" w:color="auto"/>
                <w:bottom w:val="none" w:sz="0" w:space="0" w:color="auto"/>
                <w:right w:val="none" w:sz="0" w:space="0" w:color="auto"/>
              </w:divBdr>
            </w:div>
            <w:div w:id="1398866729">
              <w:marLeft w:val="0"/>
              <w:marRight w:val="0"/>
              <w:marTop w:val="0"/>
              <w:marBottom w:val="0"/>
              <w:divBdr>
                <w:top w:val="none" w:sz="0" w:space="0" w:color="auto"/>
                <w:left w:val="none" w:sz="0" w:space="0" w:color="auto"/>
                <w:bottom w:val="none" w:sz="0" w:space="0" w:color="auto"/>
                <w:right w:val="none" w:sz="0" w:space="0" w:color="auto"/>
              </w:divBdr>
            </w:div>
            <w:div w:id="1403916693">
              <w:marLeft w:val="0"/>
              <w:marRight w:val="0"/>
              <w:marTop w:val="0"/>
              <w:marBottom w:val="0"/>
              <w:divBdr>
                <w:top w:val="none" w:sz="0" w:space="0" w:color="auto"/>
                <w:left w:val="none" w:sz="0" w:space="0" w:color="auto"/>
                <w:bottom w:val="none" w:sz="0" w:space="0" w:color="auto"/>
                <w:right w:val="none" w:sz="0" w:space="0" w:color="auto"/>
              </w:divBdr>
            </w:div>
            <w:div w:id="1410813749">
              <w:marLeft w:val="0"/>
              <w:marRight w:val="0"/>
              <w:marTop w:val="0"/>
              <w:marBottom w:val="0"/>
              <w:divBdr>
                <w:top w:val="none" w:sz="0" w:space="0" w:color="auto"/>
                <w:left w:val="none" w:sz="0" w:space="0" w:color="auto"/>
                <w:bottom w:val="none" w:sz="0" w:space="0" w:color="auto"/>
                <w:right w:val="none" w:sz="0" w:space="0" w:color="auto"/>
              </w:divBdr>
            </w:div>
            <w:div w:id="1428383244">
              <w:marLeft w:val="0"/>
              <w:marRight w:val="0"/>
              <w:marTop w:val="0"/>
              <w:marBottom w:val="0"/>
              <w:divBdr>
                <w:top w:val="none" w:sz="0" w:space="0" w:color="auto"/>
                <w:left w:val="none" w:sz="0" w:space="0" w:color="auto"/>
                <w:bottom w:val="none" w:sz="0" w:space="0" w:color="auto"/>
                <w:right w:val="none" w:sz="0" w:space="0" w:color="auto"/>
              </w:divBdr>
            </w:div>
            <w:div w:id="1442994828">
              <w:marLeft w:val="0"/>
              <w:marRight w:val="0"/>
              <w:marTop w:val="0"/>
              <w:marBottom w:val="0"/>
              <w:divBdr>
                <w:top w:val="none" w:sz="0" w:space="0" w:color="auto"/>
                <w:left w:val="none" w:sz="0" w:space="0" w:color="auto"/>
                <w:bottom w:val="none" w:sz="0" w:space="0" w:color="auto"/>
                <w:right w:val="none" w:sz="0" w:space="0" w:color="auto"/>
              </w:divBdr>
            </w:div>
            <w:div w:id="1478915819">
              <w:marLeft w:val="0"/>
              <w:marRight w:val="0"/>
              <w:marTop w:val="0"/>
              <w:marBottom w:val="0"/>
              <w:divBdr>
                <w:top w:val="none" w:sz="0" w:space="0" w:color="auto"/>
                <w:left w:val="none" w:sz="0" w:space="0" w:color="auto"/>
                <w:bottom w:val="none" w:sz="0" w:space="0" w:color="auto"/>
                <w:right w:val="none" w:sz="0" w:space="0" w:color="auto"/>
              </w:divBdr>
            </w:div>
            <w:div w:id="1489983646">
              <w:marLeft w:val="0"/>
              <w:marRight w:val="0"/>
              <w:marTop w:val="0"/>
              <w:marBottom w:val="0"/>
              <w:divBdr>
                <w:top w:val="none" w:sz="0" w:space="0" w:color="auto"/>
                <w:left w:val="none" w:sz="0" w:space="0" w:color="auto"/>
                <w:bottom w:val="none" w:sz="0" w:space="0" w:color="auto"/>
                <w:right w:val="none" w:sz="0" w:space="0" w:color="auto"/>
              </w:divBdr>
            </w:div>
            <w:div w:id="1495871457">
              <w:marLeft w:val="0"/>
              <w:marRight w:val="0"/>
              <w:marTop w:val="0"/>
              <w:marBottom w:val="0"/>
              <w:divBdr>
                <w:top w:val="none" w:sz="0" w:space="0" w:color="auto"/>
                <w:left w:val="none" w:sz="0" w:space="0" w:color="auto"/>
                <w:bottom w:val="none" w:sz="0" w:space="0" w:color="auto"/>
                <w:right w:val="none" w:sz="0" w:space="0" w:color="auto"/>
              </w:divBdr>
            </w:div>
            <w:div w:id="1498577013">
              <w:marLeft w:val="0"/>
              <w:marRight w:val="0"/>
              <w:marTop w:val="0"/>
              <w:marBottom w:val="0"/>
              <w:divBdr>
                <w:top w:val="none" w:sz="0" w:space="0" w:color="auto"/>
                <w:left w:val="none" w:sz="0" w:space="0" w:color="auto"/>
                <w:bottom w:val="none" w:sz="0" w:space="0" w:color="auto"/>
                <w:right w:val="none" w:sz="0" w:space="0" w:color="auto"/>
              </w:divBdr>
            </w:div>
            <w:div w:id="1553924109">
              <w:marLeft w:val="0"/>
              <w:marRight w:val="0"/>
              <w:marTop w:val="0"/>
              <w:marBottom w:val="0"/>
              <w:divBdr>
                <w:top w:val="none" w:sz="0" w:space="0" w:color="auto"/>
                <w:left w:val="none" w:sz="0" w:space="0" w:color="auto"/>
                <w:bottom w:val="none" w:sz="0" w:space="0" w:color="auto"/>
                <w:right w:val="none" w:sz="0" w:space="0" w:color="auto"/>
              </w:divBdr>
            </w:div>
            <w:div w:id="1560244213">
              <w:marLeft w:val="0"/>
              <w:marRight w:val="0"/>
              <w:marTop w:val="0"/>
              <w:marBottom w:val="0"/>
              <w:divBdr>
                <w:top w:val="none" w:sz="0" w:space="0" w:color="auto"/>
                <w:left w:val="none" w:sz="0" w:space="0" w:color="auto"/>
                <w:bottom w:val="none" w:sz="0" w:space="0" w:color="auto"/>
                <w:right w:val="none" w:sz="0" w:space="0" w:color="auto"/>
              </w:divBdr>
            </w:div>
            <w:div w:id="1608348495">
              <w:marLeft w:val="0"/>
              <w:marRight w:val="0"/>
              <w:marTop w:val="0"/>
              <w:marBottom w:val="0"/>
              <w:divBdr>
                <w:top w:val="none" w:sz="0" w:space="0" w:color="auto"/>
                <w:left w:val="none" w:sz="0" w:space="0" w:color="auto"/>
                <w:bottom w:val="none" w:sz="0" w:space="0" w:color="auto"/>
                <w:right w:val="none" w:sz="0" w:space="0" w:color="auto"/>
              </w:divBdr>
            </w:div>
            <w:div w:id="1618557519">
              <w:marLeft w:val="0"/>
              <w:marRight w:val="0"/>
              <w:marTop w:val="0"/>
              <w:marBottom w:val="0"/>
              <w:divBdr>
                <w:top w:val="none" w:sz="0" w:space="0" w:color="auto"/>
                <w:left w:val="none" w:sz="0" w:space="0" w:color="auto"/>
                <w:bottom w:val="none" w:sz="0" w:space="0" w:color="auto"/>
                <w:right w:val="none" w:sz="0" w:space="0" w:color="auto"/>
              </w:divBdr>
            </w:div>
            <w:div w:id="1620140696">
              <w:marLeft w:val="0"/>
              <w:marRight w:val="0"/>
              <w:marTop w:val="0"/>
              <w:marBottom w:val="0"/>
              <w:divBdr>
                <w:top w:val="none" w:sz="0" w:space="0" w:color="auto"/>
                <w:left w:val="none" w:sz="0" w:space="0" w:color="auto"/>
                <w:bottom w:val="none" w:sz="0" w:space="0" w:color="auto"/>
                <w:right w:val="none" w:sz="0" w:space="0" w:color="auto"/>
              </w:divBdr>
            </w:div>
            <w:div w:id="1637490161">
              <w:marLeft w:val="0"/>
              <w:marRight w:val="0"/>
              <w:marTop w:val="0"/>
              <w:marBottom w:val="0"/>
              <w:divBdr>
                <w:top w:val="none" w:sz="0" w:space="0" w:color="auto"/>
                <w:left w:val="none" w:sz="0" w:space="0" w:color="auto"/>
                <w:bottom w:val="none" w:sz="0" w:space="0" w:color="auto"/>
                <w:right w:val="none" w:sz="0" w:space="0" w:color="auto"/>
              </w:divBdr>
            </w:div>
            <w:div w:id="1639410626">
              <w:marLeft w:val="0"/>
              <w:marRight w:val="0"/>
              <w:marTop w:val="0"/>
              <w:marBottom w:val="0"/>
              <w:divBdr>
                <w:top w:val="none" w:sz="0" w:space="0" w:color="auto"/>
                <w:left w:val="none" w:sz="0" w:space="0" w:color="auto"/>
                <w:bottom w:val="none" w:sz="0" w:space="0" w:color="auto"/>
                <w:right w:val="none" w:sz="0" w:space="0" w:color="auto"/>
              </w:divBdr>
            </w:div>
            <w:div w:id="1642884989">
              <w:marLeft w:val="0"/>
              <w:marRight w:val="0"/>
              <w:marTop w:val="0"/>
              <w:marBottom w:val="0"/>
              <w:divBdr>
                <w:top w:val="none" w:sz="0" w:space="0" w:color="auto"/>
                <w:left w:val="none" w:sz="0" w:space="0" w:color="auto"/>
                <w:bottom w:val="none" w:sz="0" w:space="0" w:color="auto"/>
                <w:right w:val="none" w:sz="0" w:space="0" w:color="auto"/>
              </w:divBdr>
            </w:div>
            <w:div w:id="1678266045">
              <w:marLeft w:val="0"/>
              <w:marRight w:val="0"/>
              <w:marTop w:val="0"/>
              <w:marBottom w:val="0"/>
              <w:divBdr>
                <w:top w:val="none" w:sz="0" w:space="0" w:color="auto"/>
                <w:left w:val="none" w:sz="0" w:space="0" w:color="auto"/>
                <w:bottom w:val="none" w:sz="0" w:space="0" w:color="auto"/>
                <w:right w:val="none" w:sz="0" w:space="0" w:color="auto"/>
              </w:divBdr>
            </w:div>
            <w:div w:id="1690061450">
              <w:marLeft w:val="0"/>
              <w:marRight w:val="0"/>
              <w:marTop w:val="0"/>
              <w:marBottom w:val="0"/>
              <w:divBdr>
                <w:top w:val="none" w:sz="0" w:space="0" w:color="auto"/>
                <w:left w:val="none" w:sz="0" w:space="0" w:color="auto"/>
                <w:bottom w:val="none" w:sz="0" w:space="0" w:color="auto"/>
                <w:right w:val="none" w:sz="0" w:space="0" w:color="auto"/>
              </w:divBdr>
            </w:div>
            <w:div w:id="1723747222">
              <w:marLeft w:val="0"/>
              <w:marRight w:val="0"/>
              <w:marTop w:val="0"/>
              <w:marBottom w:val="0"/>
              <w:divBdr>
                <w:top w:val="none" w:sz="0" w:space="0" w:color="auto"/>
                <w:left w:val="none" w:sz="0" w:space="0" w:color="auto"/>
                <w:bottom w:val="none" w:sz="0" w:space="0" w:color="auto"/>
                <w:right w:val="none" w:sz="0" w:space="0" w:color="auto"/>
              </w:divBdr>
            </w:div>
            <w:div w:id="1725525165">
              <w:marLeft w:val="0"/>
              <w:marRight w:val="0"/>
              <w:marTop w:val="0"/>
              <w:marBottom w:val="0"/>
              <w:divBdr>
                <w:top w:val="none" w:sz="0" w:space="0" w:color="auto"/>
                <w:left w:val="none" w:sz="0" w:space="0" w:color="auto"/>
                <w:bottom w:val="none" w:sz="0" w:space="0" w:color="auto"/>
                <w:right w:val="none" w:sz="0" w:space="0" w:color="auto"/>
              </w:divBdr>
            </w:div>
            <w:div w:id="1739326397">
              <w:marLeft w:val="0"/>
              <w:marRight w:val="0"/>
              <w:marTop w:val="0"/>
              <w:marBottom w:val="0"/>
              <w:divBdr>
                <w:top w:val="none" w:sz="0" w:space="0" w:color="auto"/>
                <w:left w:val="none" w:sz="0" w:space="0" w:color="auto"/>
                <w:bottom w:val="none" w:sz="0" w:space="0" w:color="auto"/>
                <w:right w:val="none" w:sz="0" w:space="0" w:color="auto"/>
              </w:divBdr>
            </w:div>
            <w:div w:id="1765496440">
              <w:marLeft w:val="0"/>
              <w:marRight w:val="0"/>
              <w:marTop w:val="0"/>
              <w:marBottom w:val="0"/>
              <w:divBdr>
                <w:top w:val="none" w:sz="0" w:space="0" w:color="auto"/>
                <w:left w:val="none" w:sz="0" w:space="0" w:color="auto"/>
                <w:bottom w:val="none" w:sz="0" w:space="0" w:color="auto"/>
                <w:right w:val="none" w:sz="0" w:space="0" w:color="auto"/>
              </w:divBdr>
            </w:div>
            <w:div w:id="1781679698">
              <w:marLeft w:val="0"/>
              <w:marRight w:val="0"/>
              <w:marTop w:val="0"/>
              <w:marBottom w:val="0"/>
              <w:divBdr>
                <w:top w:val="none" w:sz="0" w:space="0" w:color="auto"/>
                <w:left w:val="none" w:sz="0" w:space="0" w:color="auto"/>
                <w:bottom w:val="none" w:sz="0" w:space="0" w:color="auto"/>
                <w:right w:val="none" w:sz="0" w:space="0" w:color="auto"/>
              </w:divBdr>
            </w:div>
            <w:div w:id="1785154554">
              <w:marLeft w:val="0"/>
              <w:marRight w:val="0"/>
              <w:marTop w:val="0"/>
              <w:marBottom w:val="0"/>
              <w:divBdr>
                <w:top w:val="none" w:sz="0" w:space="0" w:color="auto"/>
                <w:left w:val="none" w:sz="0" w:space="0" w:color="auto"/>
                <w:bottom w:val="none" w:sz="0" w:space="0" w:color="auto"/>
                <w:right w:val="none" w:sz="0" w:space="0" w:color="auto"/>
              </w:divBdr>
            </w:div>
            <w:div w:id="1798142080">
              <w:marLeft w:val="0"/>
              <w:marRight w:val="0"/>
              <w:marTop w:val="0"/>
              <w:marBottom w:val="0"/>
              <w:divBdr>
                <w:top w:val="none" w:sz="0" w:space="0" w:color="auto"/>
                <w:left w:val="none" w:sz="0" w:space="0" w:color="auto"/>
                <w:bottom w:val="none" w:sz="0" w:space="0" w:color="auto"/>
                <w:right w:val="none" w:sz="0" w:space="0" w:color="auto"/>
              </w:divBdr>
            </w:div>
            <w:div w:id="1804613219">
              <w:marLeft w:val="0"/>
              <w:marRight w:val="0"/>
              <w:marTop w:val="0"/>
              <w:marBottom w:val="0"/>
              <w:divBdr>
                <w:top w:val="none" w:sz="0" w:space="0" w:color="auto"/>
                <w:left w:val="none" w:sz="0" w:space="0" w:color="auto"/>
                <w:bottom w:val="none" w:sz="0" w:space="0" w:color="auto"/>
                <w:right w:val="none" w:sz="0" w:space="0" w:color="auto"/>
              </w:divBdr>
            </w:div>
            <w:div w:id="1807818045">
              <w:marLeft w:val="0"/>
              <w:marRight w:val="0"/>
              <w:marTop w:val="0"/>
              <w:marBottom w:val="0"/>
              <w:divBdr>
                <w:top w:val="none" w:sz="0" w:space="0" w:color="auto"/>
                <w:left w:val="none" w:sz="0" w:space="0" w:color="auto"/>
                <w:bottom w:val="none" w:sz="0" w:space="0" w:color="auto"/>
                <w:right w:val="none" w:sz="0" w:space="0" w:color="auto"/>
              </w:divBdr>
            </w:div>
            <w:div w:id="1859808015">
              <w:marLeft w:val="0"/>
              <w:marRight w:val="0"/>
              <w:marTop w:val="0"/>
              <w:marBottom w:val="0"/>
              <w:divBdr>
                <w:top w:val="none" w:sz="0" w:space="0" w:color="auto"/>
                <w:left w:val="none" w:sz="0" w:space="0" w:color="auto"/>
                <w:bottom w:val="none" w:sz="0" w:space="0" w:color="auto"/>
                <w:right w:val="none" w:sz="0" w:space="0" w:color="auto"/>
              </w:divBdr>
            </w:div>
            <w:div w:id="1860510715">
              <w:marLeft w:val="0"/>
              <w:marRight w:val="0"/>
              <w:marTop w:val="0"/>
              <w:marBottom w:val="0"/>
              <w:divBdr>
                <w:top w:val="none" w:sz="0" w:space="0" w:color="auto"/>
                <w:left w:val="none" w:sz="0" w:space="0" w:color="auto"/>
                <w:bottom w:val="none" w:sz="0" w:space="0" w:color="auto"/>
                <w:right w:val="none" w:sz="0" w:space="0" w:color="auto"/>
              </w:divBdr>
            </w:div>
            <w:div w:id="1873152567">
              <w:marLeft w:val="0"/>
              <w:marRight w:val="0"/>
              <w:marTop w:val="0"/>
              <w:marBottom w:val="0"/>
              <w:divBdr>
                <w:top w:val="none" w:sz="0" w:space="0" w:color="auto"/>
                <w:left w:val="none" w:sz="0" w:space="0" w:color="auto"/>
                <w:bottom w:val="none" w:sz="0" w:space="0" w:color="auto"/>
                <w:right w:val="none" w:sz="0" w:space="0" w:color="auto"/>
              </w:divBdr>
            </w:div>
            <w:div w:id="1883130190">
              <w:marLeft w:val="0"/>
              <w:marRight w:val="0"/>
              <w:marTop w:val="0"/>
              <w:marBottom w:val="0"/>
              <w:divBdr>
                <w:top w:val="none" w:sz="0" w:space="0" w:color="auto"/>
                <w:left w:val="none" w:sz="0" w:space="0" w:color="auto"/>
                <w:bottom w:val="none" w:sz="0" w:space="0" w:color="auto"/>
                <w:right w:val="none" w:sz="0" w:space="0" w:color="auto"/>
              </w:divBdr>
            </w:div>
            <w:div w:id="1923103411">
              <w:marLeft w:val="0"/>
              <w:marRight w:val="0"/>
              <w:marTop w:val="0"/>
              <w:marBottom w:val="0"/>
              <w:divBdr>
                <w:top w:val="none" w:sz="0" w:space="0" w:color="auto"/>
                <w:left w:val="none" w:sz="0" w:space="0" w:color="auto"/>
                <w:bottom w:val="none" w:sz="0" w:space="0" w:color="auto"/>
                <w:right w:val="none" w:sz="0" w:space="0" w:color="auto"/>
              </w:divBdr>
            </w:div>
            <w:div w:id="1963610649">
              <w:marLeft w:val="0"/>
              <w:marRight w:val="0"/>
              <w:marTop w:val="0"/>
              <w:marBottom w:val="0"/>
              <w:divBdr>
                <w:top w:val="none" w:sz="0" w:space="0" w:color="auto"/>
                <w:left w:val="none" w:sz="0" w:space="0" w:color="auto"/>
                <w:bottom w:val="none" w:sz="0" w:space="0" w:color="auto"/>
                <w:right w:val="none" w:sz="0" w:space="0" w:color="auto"/>
              </w:divBdr>
            </w:div>
            <w:div w:id="1983541124">
              <w:marLeft w:val="0"/>
              <w:marRight w:val="0"/>
              <w:marTop w:val="0"/>
              <w:marBottom w:val="0"/>
              <w:divBdr>
                <w:top w:val="none" w:sz="0" w:space="0" w:color="auto"/>
                <w:left w:val="none" w:sz="0" w:space="0" w:color="auto"/>
                <w:bottom w:val="none" w:sz="0" w:space="0" w:color="auto"/>
                <w:right w:val="none" w:sz="0" w:space="0" w:color="auto"/>
              </w:divBdr>
            </w:div>
            <w:div w:id="1985773554">
              <w:marLeft w:val="0"/>
              <w:marRight w:val="0"/>
              <w:marTop w:val="0"/>
              <w:marBottom w:val="0"/>
              <w:divBdr>
                <w:top w:val="none" w:sz="0" w:space="0" w:color="auto"/>
                <w:left w:val="none" w:sz="0" w:space="0" w:color="auto"/>
                <w:bottom w:val="none" w:sz="0" w:space="0" w:color="auto"/>
                <w:right w:val="none" w:sz="0" w:space="0" w:color="auto"/>
              </w:divBdr>
            </w:div>
            <w:div w:id="1991907311">
              <w:marLeft w:val="0"/>
              <w:marRight w:val="0"/>
              <w:marTop w:val="0"/>
              <w:marBottom w:val="0"/>
              <w:divBdr>
                <w:top w:val="none" w:sz="0" w:space="0" w:color="auto"/>
                <w:left w:val="none" w:sz="0" w:space="0" w:color="auto"/>
                <w:bottom w:val="none" w:sz="0" w:space="0" w:color="auto"/>
                <w:right w:val="none" w:sz="0" w:space="0" w:color="auto"/>
              </w:divBdr>
            </w:div>
            <w:div w:id="1997149707">
              <w:marLeft w:val="0"/>
              <w:marRight w:val="0"/>
              <w:marTop w:val="0"/>
              <w:marBottom w:val="0"/>
              <w:divBdr>
                <w:top w:val="none" w:sz="0" w:space="0" w:color="auto"/>
                <w:left w:val="none" w:sz="0" w:space="0" w:color="auto"/>
                <w:bottom w:val="none" w:sz="0" w:space="0" w:color="auto"/>
                <w:right w:val="none" w:sz="0" w:space="0" w:color="auto"/>
              </w:divBdr>
            </w:div>
            <w:div w:id="2041513289">
              <w:marLeft w:val="0"/>
              <w:marRight w:val="0"/>
              <w:marTop w:val="0"/>
              <w:marBottom w:val="0"/>
              <w:divBdr>
                <w:top w:val="none" w:sz="0" w:space="0" w:color="auto"/>
                <w:left w:val="none" w:sz="0" w:space="0" w:color="auto"/>
                <w:bottom w:val="none" w:sz="0" w:space="0" w:color="auto"/>
                <w:right w:val="none" w:sz="0" w:space="0" w:color="auto"/>
              </w:divBdr>
            </w:div>
            <w:div w:id="2043749138">
              <w:marLeft w:val="0"/>
              <w:marRight w:val="0"/>
              <w:marTop w:val="0"/>
              <w:marBottom w:val="0"/>
              <w:divBdr>
                <w:top w:val="none" w:sz="0" w:space="0" w:color="auto"/>
                <w:left w:val="none" w:sz="0" w:space="0" w:color="auto"/>
                <w:bottom w:val="none" w:sz="0" w:space="0" w:color="auto"/>
                <w:right w:val="none" w:sz="0" w:space="0" w:color="auto"/>
              </w:divBdr>
            </w:div>
            <w:div w:id="2055882066">
              <w:marLeft w:val="0"/>
              <w:marRight w:val="0"/>
              <w:marTop w:val="0"/>
              <w:marBottom w:val="0"/>
              <w:divBdr>
                <w:top w:val="none" w:sz="0" w:space="0" w:color="auto"/>
                <w:left w:val="none" w:sz="0" w:space="0" w:color="auto"/>
                <w:bottom w:val="none" w:sz="0" w:space="0" w:color="auto"/>
                <w:right w:val="none" w:sz="0" w:space="0" w:color="auto"/>
              </w:divBdr>
            </w:div>
            <w:div w:id="2073236855">
              <w:marLeft w:val="0"/>
              <w:marRight w:val="0"/>
              <w:marTop w:val="0"/>
              <w:marBottom w:val="0"/>
              <w:divBdr>
                <w:top w:val="none" w:sz="0" w:space="0" w:color="auto"/>
                <w:left w:val="none" w:sz="0" w:space="0" w:color="auto"/>
                <w:bottom w:val="none" w:sz="0" w:space="0" w:color="auto"/>
                <w:right w:val="none" w:sz="0" w:space="0" w:color="auto"/>
              </w:divBdr>
            </w:div>
            <w:div w:id="2083017768">
              <w:marLeft w:val="0"/>
              <w:marRight w:val="0"/>
              <w:marTop w:val="0"/>
              <w:marBottom w:val="0"/>
              <w:divBdr>
                <w:top w:val="none" w:sz="0" w:space="0" w:color="auto"/>
                <w:left w:val="none" w:sz="0" w:space="0" w:color="auto"/>
                <w:bottom w:val="none" w:sz="0" w:space="0" w:color="auto"/>
                <w:right w:val="none" w:sz="0" w:space="0" w:color="auto"/>
              </w:divBdr>
            </w:div>
            <w:div w:id="2089421186">
              <w:marLeft w:val="0"/>
              <w:marRight w:val="0"/>
              <w:marTop w:val="0"/>
              <w:marBottom w:val="0"/>
              <w:divBdr>
                <w:top w:val="none" w:sz="0" w:space="0" w:color="auto"/>
                <w:left w:val="none" w:sz="0" w:space="0" w:color="auto"/>
                <w:bottom w:val="none" w:sz="0" w:space="0" w:color="auto"/>
                <w:right w:val="none" w:sz="0" w:space="0" w:color="auto"/>
              </w:divBdr>
            </w:div>
            <w:div w:id="2090346371">
              <w:marLeft w:val="0"/>
              <w:marRight w:val="0"/>
              <w:marTop w:val="0"/>
              <w:marBottom w:val="0"/>
              <w:divBdr>
                <w:top w:val="none" w:sz="0" w:space="0" w:color="auto"/>
                <w:left w:val="none" w:sz="0" w:space="0" w:color="auto"/>
                <w:bottom w:val="none" w:sz="0" w:space="0" w:color="auto"/>
                <w:right w:val="none" w:sz="0" w:space="0" w:color="auto"/>
              </w:divBdr>
            </w:div>
            <w:div w:id="20904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5971">
      <w:bodyDiv w:val="1"/>
      <w:marLeft w:val="0"/>
      <w:marRight w:val="0"/>
      <w:marTop w:val="0"/>
      <w:marBottom w:val="0"/>
      <w:divBdr>
        <w:top w:val="none" w:sz="0" w:space="0" w:color="auto"/>
        <w:left w:val="none" w:sz="0" w:space="0" w:color="auto"/>
        <w:bottom w:val="none" w:sz="0" w:space="0" w:color="auto"/>
        <w:right w:val="none" w:sz="0" w:space="0" w:color="auto"/>
      </w:divBdr>
    </w:div>
    <w:div w:id="690187121">
      <w:bodyDiv w:val="1"/>
      <w:marLeft w:val="0"/>
      <w:marRight w:val="0"/>
      <w:marTop w:val="0"/>
      <w:marBottom w:val="0"/>
      <w:divBdr>
        <w:top w:val="none" w:sz="0" w:space="0" w:color="auto"/>
        <w:left w:val="none" w:sz="0" w:space="0" w:color="auto"/>
        <w:bottom w:val="none" w:sz="0" w:space="0" w:color="auto"/>
        <w:right w:val="none" w:sz="0" w:space="0" w:color="auto"/>
      </w:divBdr>
    </w:div>
    <w:div w:id="690768414">
      <w:bodyDiv w:val="1"/>
      <w:marLeft w:val="0"/>
      <w:marRight w:val="0"/>
      <w:marTop w:val="0"/>
      <w:marBottom w:val="0"/>
      <w:divBdr>
        <w:top w:val="none" w:sz="0" w:space="0" w:color="auto"/>
        <w:left w:val="none" w:sz="0" w:space="0" w:color="auto"/>
        <w:bottom w:val="none" w:sz="0" w:space="0" w:color="auto"/>
        <w:right w:val="none" w:sz="0" w:space="0" w:color="auto"/>
      </w:divBdr>
    </w:div>
    <w:div w:id="690839250">
      <w:bodyDiv w:val="1"/>
      <w:marLeft w:val="0"/>
      <w:marRight w:val="0"/>
      <w:marTop w:val="0"/>
      <w:marBottom w:val="0"/>
      <w:divBdr>
        <w:top w:val="none" w:sz="0" w:space="0" w:color="auto"/>
        <w:left w:val="none" w:sz="0" w:space="0" w:color="auto"/>
        <w:bottom w:val="none" w:sz="0" w:space="0" w:color="auto"/>
        <w:right w:val="none" w:sz="0" w:space="0" w:color="auto"/>
      </w:divBdr>
    </w:div>
    <w:div w:id="700594119">
      <w:bodyDiv w:val="1"/>
      <w:marLeft w:val="0"/>
      <w:marRight w:val="0"/>
      <w:marTop w:val="0"/>
      <w:marBottom w:val="0"/>
      <w:divBdr>
        <w:top w:val="none" w:sz="0" w:space="0" w:color="auto"/>
        <w:left w:val="none" w:sz="0" w:space="0" w:color="auto"/>
        <w:bottom w:val="none" w:sz="0" w:space="0" w:color="auto"/>
        <w:right w:val="none" w:sz="0" w:space="0" w:color="auto"/>
      </w:divBdr>
    </w:div>
    <w:div w:id="705953815">
      <w:bodyDiv w:val="1"/>
      <w:marLeft w:val="0"/>
      <w:marRight w:val="0"/>
      <w:marTop w:val="0"/>
      <w:marBottom w:val="0"/>
      <w:divBdr>
        <w:top w:val="none" w:sz="0" w:space="0" w:color="auto"/>
        <w:left w:val="none" w:sz="0" w:space="0" w:color="auto"/>
        <w:bottom w:val="none" w:sz="0" w:space="0" w:color="auto"/>
        <w:right w:val="none" w:sz="0" w:space="0" w:color="auto"/>
      </w:divBdr>
    </w:div>
    <w:div w:id="711031428">
      <w:bodyDiv w:val="1"/>
      <w:marLeft w:val="0"/>
      <w:marRight w:val="0"/>
      <w:marTop w:val="0"/>
      <w:marBottom w:val="0"/>
      <w:divBdr>
        <w:top w:val="none" w:sz="0" w:space="0" w:color="auto"/>
        <w:left w:val="none" w:sz="0" w:space="0" w:color="auto"/>
        <w:bottom w:val="none" w:sz="0" w:space="0" w:color="auto"/>
        <w:right w:val="none" w:sz="0" w:space="0" w:color="auto"/>
      </w:divBdr>
    </w:div>
    <w:div w:id="712271411">
      <w:bodyDiv w:val="1"/>
      <w:marLeft w:val="0"/>
      <w:marRight w:val="0"/>
      <w:marTop w:val="0"/>
      <w:marBottom w:val="0"/>
      <w:divBdr>
        <w:top w:val="none" w:sz="0" w:space="0" w:color="auto"/>
        <w:left w:val="none" w:sz="0" w:space="0" w:color="auto"/>
        <w:bottom w:val="none" w:sz="0" w:space="0" w:color="auto"/>
        <w:right w:val="none" w:sz="0" w:space="0" w:color="auto"/>
      </w:divBdr>
    </w:div>
    <w:div w:id="714622140">
      <w:bodyDiv w:val="1"/>
      <w:marLeft w:val="0"/>
      <w:marRight w:val="0"/>
      <w:marTop w:val="0"/>
      <w:marBottom w:val="0"/>
      <w:divBdr>
        <w:top w:val="none" w:sz="0" w:space="0" w:color="auto"/>
        <w:left w:val="none" w:sz="0" w:space="0" w:color="auto"/>
        <w:bottom w:val="none" w:sz="0" w:space="0" w:color="auto"/>
        <w:right w:val="none" w:sz="0" w:space="0" w:color="auto"/>
      </w:divBdr>
      <w:divsChild>
        <w:div w:id="817192214">
          <w:marLeft w:val="0"/>
          <w:marRight w:val="0"/>
          <w:marTop w:val="0"/>
          <w:marBottom w:val="0"/>
          <w:divBdr>
            <w:top w:val="none" w:sz="0" w:space="0" w:color="auto"/>
            <w:left w:val="none" w:sz="0" w:space="0" w:color="auto"/>
            <w:bottom w:val="none" w:sz="0" w:space="0" w:color="auto"/>
            <w:right w:val="none" w:sz="0" w:space="0" w:color="auto"/>
          </w:divBdr>
          <w:divsChild>
            <w:div w:id="3531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5495">
      <w:bodyDiv w:val="1"/>
      <w:marLeft w:val="0"/>
      <w:marRight w:val="0"/>
      <w:marTop w:val="0"/>
      <w:marBottom w:val="0"/>
      <w:divBdr>
        <w:top w:val="none" w:sz="0" w:space="0" w:color="auto"/>
        <w:left w:val="none" w:sz="0" w:space="0" w:color="auto"/>
        <w:bottom w:val="none" w:sz="0" w:space="0" w:color="auto"/>
        <w:right w:val="none" w:sz="0" w:space="0" w:color="auto"/>
      </w:divBdr>
    </w:div>
    <w:div w:id="717318462">
      <w:bodyDiv w:val="1"/>
      <w:marLeft w:val="0"/>
      <w:marRight w:val="0"/>
      <w:marTop w:val="0"/>
      <w:marBottom w:val="0"/>
      <w:divBdr>
        <w:top w:val="none" w:sz="0" w:space="0" w:color="auto"/>
        <w:left w:val="none" w:sz="0" w:space="0" w:color="auto"/>
        <w:bottom w:val="none" w:sz="0" w:space="0" w:color="auto"/>
        <w:right w:val="none" w:sz="0" w:space="0" w:color="auto"/>
      </w:divBdr>
    </w:div>
    <w:div w:id="723986958">
      <w:bodyDiv w:val="1"/>
      <w:marLeft w:val="0"/>
      <w:marRight w:val="0"/>
      <w:marTop w:val="0"/>
      <w:marBottom w:val="0"/>
      <w:divBdr>
        <w:top w:val="none" w:sz="0" w:space="0" w:color="auto"/>
        <w:left w:val="none" w:sz="0" w:space="0" w:color="auto"/>
        <w:bottom w:val="none" w:sz="0" w:space="0" w:color="auto"/>
        <w:right w:val="none" w:sz="0" w:space="0" w:color="auto"/>
      </w:divBdr>
    </w:div>
    <w:div w:id="724988705">
      <w:bodyDiv w:val="1"/>
      <w:marLeft w:val="0"/>
      <w:marRight w:val="0"/>
      <w:marTop w:val="0"/>
      <w:marBottom w:val="0"/>
      <w:divBdr>
        <w:top w:val="none" w:sz="0" w:space="0" w:color="auto"/>
        <w:left w:val="none" w:sz="0" w:space="0" w:color="auto"/>
        <w:bottom w:val="none" w:sz="0" w:space="0" w:color="auto"/>
        <w:right w:val="none" w:sz="0" w:space="0" w:color="auto"/>
      </w:divBdr>
      <w:divsChild>
        <w:div w:id="557786289">
          <w:marLeft w:val="0"/>
          <w:marRight w:val="0"/>
          <w:marTop w:val="0"/>
          <w:marBottom w:val="0"/>
          <w:divBdr>
            <w:top w:val="none" w:sz="0" w:space="0" w:color="auto"/>
            <w:left w:val="none" w:sz="0" w:space="0" w:color="auto"/>
            <w:bottom w:val="none" w:sz="0" w:space="0" w:color="auto"/>
            <w:right w:val="none" w:sz="0" w:space="0" w:color="auto"/>
          </w:divBdr>
          <w:divsChild>
            <w:div w:id="719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9421">
      <w:bodyDiv w:val="1"/>
      <w:marLeft w:val="0"/>
      <w:marRight w:val="0"/>
      <w:marTop w:val="0"/>
      <w:marBottom w:val="0"/>
      <w:divBdr>
        <w:top w:val="none" w:sz="0" w:space="0" w:color="auto"/>
        <w:left w:val="none" w:sz="0" w:space="0" w:color="auto"/>
        <w:bottom w:val="none" w:sz="0" w:space="0" w:color="auto"/>
        <w:right w:val="none" w:sz="0" w:space="0" w:color="auto"/>
      </w:divBdr>
    </w:div>
    <w:div w:id="730691376">
      <w:bodyDiv w:val="1"/>
      <w:marLeft w:val="0"/>
      <w:marRight w:val="0"/>
      <w:marTop w:val="0"/>
      <w:marBottom w:val="0"/>
      <w:divBdr>
        <w:top w:val="none" w:sz="0" w:space="0" w:color="auto"/>
        <w:left w:val="none" w:sz="0" w:space="0" w:color="auto"/>
        <w:bottom w:val="none" w:sz="0" w:space="0" w:color="auto"/>
        <w:right w:val="none" w:sz="0" w:space="0" w:color="auto"/>
      </w:divBdr>
    </w:div>
    <w:div w:id="731656758">
      <w:bodyDiv w:val="1"/>
      <w:marLeft w:val="0"/>
      <w:marRight w:val="0"/>
      <w:marTop w:val="0"/>
      <w:marBottom w:val="0"/>
      <w:divBdr>
        <w:top w:val="none" w:sz="0" w:space="0" w:color="auto"/>
        <w:left w:val="none" w:sz="0" w:space="0" w:color="auto"/>
        <w:bottom w:val="none" w:sz="0" w:space="0" w:color="auto"/>
        <w:right w:val="none" w:sz="0" w:space="0" w:color="auto"/>
      </w:divBdr>
    </w:div>
    <w:div w:id="732856220">
      <w:bodyDiv w:val="1"/>
      <w:marLeft w:val="0"/>
      <w:marRight w:val="0"/>
      <w:marTop w:val="0"/>
      <w:marBottom w:val="0"/>
      <w:divBdr>
        <w:top w:val="none" w:sz="0" w:space="0" w:color="auto"/>
        <w:left w:val="none" w:sz="0" w:space="0" w:color="auto"/>
        <w:bottom w:val="none" w:sz="0" w:space="0" w:color="auto"/>
        <w:right w:val="none" w:sz="0" w:space="0" w:color="auto"/>
      </w:divBdr>
    </w:div>
    <w:div w:id="743769335">
      <w:bodyDiv w:val="1"/>
      <w:marLeft w:val="0"/>
      <w:marRight w:val="0"/>
      <w:marTop w:val="0"/>
      <w:marBottom w:val="0"/>
      <w:divBdr>
        <w:top w:val="none" w:sz="0" w:space="0" w:color="auto"/>
        <w:left w:val="none" w:sz="0" w:space="0" w:color="auto"/>
        <w:bottom w:val="none" w:sz="0" w:space="0" w:color="auto"/>
        <w:right w:val="none" w:sz="0" w:space="0" w:color="auto"/>
      </w:divBdr>
    </w:div>
    <w:div w:id="772625065">
      <w:bodyDiv w:val="1"/>
      <w:marLeft w:val="0"/>
      <w:marRight w:val="0"/>
      <w:marTop w:val="0"/>
      <w:marBottom w:val="0"/>
      <w:divBdr>
        <w:top w:val="none" w:sz="0" w:space="0" w:color="auto"/>
        <w:left w:val="none" w:sz="0" w:space="0" w:color="auto"/>
        <w:bottom w:val="none" w:sz="0" w:space="0" w:color="auto"/>
        <w:right w:val="none" w:sz="0" w:space="0" w:color="auto"/>
      </w:divBdr>
    </w:div>
    <w:div w:id="777994072">
      <w:bodyDiv w:val="1"/>
      <w:marLeft w:val="0"/>
      <w:marRight w:val="0"/>
      <w:marTop w:val="0"/>
      <w:marBottom w:val="0"/>
      <w:divBdr>
        <w:top w:val="none" w:sz="0" w:space="0" w:color="auto"/>
        <w:left w:val="none" w:sz="0" w:space="0" w:color="auto"/>
        <w:bottom w:val="none" w:sz="0" w:space="0" w:color="auto"/>
        <w:right w:val="none" w:sz="0" w:space="0" w:color="auto"/>
      </w:divBdr>
    </w:div>
    <w:div w:id="779298126">
      <w:bodyDiv w:val="1"/>
      <w:marLeft w:val="0"/>
      <w:marRight w:val="0"/>
      <w:marTop w:val="0"/>
      <w:marBottom w:val="0"/>
      <w:divBdr>
        <w:top w:val="none" w:sz="0" w:space="0" w:color="auto"/>
        <w:left w:val="none" w:sz="0" w:space="0" w:color="auto"/>
        <w:bottom w:val="none" w:sz="0" w:space="0" w:color="auto"/>
        <w:right w:val="none" w:sz="0" w:space="0" w:color="auto"/>
      </w:divBdr>
    </w:div>
    <w:div w:id="779493026">
      <w:bodyDiv w:val="1"/>
      <w:marLeft w:val="0"/>
      <w:marRight w:val="0"/>
      <w:marTop w:val="0"/>
      <w:marBottom w:val="0"/>
      <w:divBdr>
        <w:top w:val="none" w:sz="0" w:space="0" w:color="auto"/>
        <w:left w:val="none" w:sz="0" w:space="0" w:color="auto"/>
        <w:bottom w:val="none" w:sz="0" w:space="0" w:color="auto"/>
        <w:right w:val="none" w:sz="0" w:space="0" w:color="auto"/>
      </w:divBdr>
    </w:div>
    <w:div w:id="787971026">
      <w:bodyDiv w:val="1"/>
      <w:marLeft w:val="0"/>
      <w:marRight w:val="0"/>
      <w:marTop w:val="0"/>
      <w:marBottom w:val="0"/>
      <w:divBdr>
        <w:top w:val="none" w:sz="0" w:space="0" w:color="auto"/>
        <w:left w:val="none" w:sz="0" w:space="0" w:color="auto"/>
        <w:bottom w:val="none" w:sz="0" w:space="0" w:color="auto"/>
        <w:right w:val="none" w:sz="0" w:space="0" w:color="auto"/>
      </w:divBdr>
    </w:div>
    <w:div w:id="791291282">
      <w:bodyDiv w:val="1"/>
      <w:marLeft w:val="0"/>
      <w:marRight w:val="0"/>
      <w:marTop w:val="0"/>
      <w:marBottom w:val="0"/>
      <w:divBdr>
        <w:top w:val="none" w:sz="0" w:space="0" w:color="auto"/>
        <w:left w:val="none" w:sz="0" w:space="0" w:color="auto"/>
        <w:bottom w:val="none" w:sz="0" w:space="0" w:color="auto"/>
        <w:right w:val="none" w:sz="0" w:space="0" w:color="auto"/>
      </w:divBdr>
    </w:div>
    <w:div w:id="796603313">
      <w:bodyDiv w:val="1"/>
      <w:marLeft w:val="0"/>
      <w:marRight w:val="0"/>
      <w:marTop w:val="0"/>
      <w:marBottom w:val="0"/>
      <w:divBdr>
        <w:top w:val="none" w:sz="0" w:space="0" w:color="auto"/>
        <w:left w:val="none" w:sz="0" w:space="0" w:color="auto"/>
        <w:bottom w:val="none" w:sz="0" w:space="0" w:color="auto"/>
        <w:right w:val="none" w:sz="0" w:space="0" w:color="auto"/>
      </w:divBdr>
    </w:div>
    <w:div w:id="800151996">
      <w:bodyDiv w:val="1"/>
      <w:marLeft w:val="0"/>
      <w:marRight w:val="0"/>
      <w:marTop w:val="0"/>
      <w:marBottom w:val="0"/>
      <w:divBdr>
        <w:top w:val="none" w:sz="0" w:space="0" w:color="auto"/>
        <w:left w:val="none" w:sz="0" w:space="0" w:color="auto"/>
        <w:bottom w:val="none" w:sz="0" w:space="0" w:color="auto"/>
        <w:right w:val="none" w:sz="0" w:space="0" w:color="auto"/>
      </w:divBdr>
    </w:div>
    <w:div w:id="805508612">
      <w:bodyDiv w:val="1"/>
      <w:marLeft w:val="0"/>
      <w:marRight w:val="0"/>
      <w:marTop w:val="0"/>
      <w:marBottom w:val="0"/>
      <w:divBdr>
        <w:top w:val="none" w:sz="0" w:space="0" w:color="auto"/>
        <w:left w:val="none" w:sz="0" w:space="0" w:color="auto"/>
        <w:bottom w:val="none" w:sz="0" w:space="0" w:color="auto"/>
        <w:right w:val="none" w:sz="0" w:space="0" w:color="auto"/>
      </w:divBdr>
      <w:divsChild>
        <w:div w:id="1834371038">
          <w:marLeft w:val="0"/>
          <w:marRight w:val="0"/>
          <w:marTop w:val="0"/>
          <w:marBottom w:val="0"/>
          <w:divBdr>
            <w:top w:val="none" w:sz="0" w:space="0" w:color="auto"/>
            <w:left w:val="none" w:sz="0" w:space="0" w:color="auto"/>
            <w:bottom w:val="none" w:sz="0" w:space="0" w:color="auto"/>
            <w:right w:val="none" w:sz="0" w:space="0" w:color="auto"/>
          </w:divBdr>
          <w:divsChild>
            <w:div w:id="3842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14">
      <w:bodyDiv w:val="1"/>
      <w:marLeft w:val="0"/>
      <w:marRight w:val="0"/>
      <w:marTop w:val="0"/>
      <w:marBottom w:val="0"/>
      <w:divBdr>
        <w:top w:val="none" w:sz="0" w:space="0" w:color="auto"/>
        <w:left w:val="none" w:sz="0" w:space="0" w:color="auto"/>
        <w:bottom w:val="none" w:sz="0" w:space="0" w:color="auto"/>
        <w:right w:val="none" w:sz="0" w:space="0" w:color="auto"/>
      </w:divBdr>
    </w:div>
    <w:div w:id="816723882">
      <w:bodyDiv w:val="1"/>
      <w:marLeft w:val="0"/>
      <w:marRight w:val="0"/>
      <w:marTop w:val="0"/>
      <w:marBottom w:val="0"/>
      <w:divBdr>
        <w:top w:val="none" w:sz="0" w:space="0" w:color="auto"/>
        <w:left w:val="none" w:sz="0" w:space="0" w:color="auto"/>
        <w:bottom w:val="none" w:sz="0" w:space="0" w:color="auto"/>
        <w:right w:val="none" w:sz="0" w:space="0" w:color="auto"/>
      </w:divBdr>
      <w:divsChild>
        <w:div w:id="826746971">
          <w:marLeft w:val="0"/>
          <w:marRight w:val="0"/>
          <w:marTop w:val="0"/>
          <w:marBottom w:val="0"/>
          <w:divBdr>
            <w:top w:val="none" w:sz="0" w:space="0" w:color="auto"/>
            <w:left w:val="none" w:sz="0" w:space="0" w:color="auto"/>
            <w:bottom w:val="none" w:sz="0" w:space="0" w:color="auto"/>
            <w:right w:val="none" w:sz="0" w:space="0" w:color="auto"/>
          </w:divBdr>
          <w:divsChild>
            <w:div w:id="20186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3065">
      <w:bodyDiv w:val="1"/>
      <w:marLeft w:val="0"/>
      <w:marRight w:val="0"/>
      <w:marTop w:val="0"/>
      <w:marBottom w:val="0"/>
      <w:divBdr>
        <w:top w:val="none" w:sz="0" w:space="0" w:color="auto"/>
        <w:left w:val="none" w:sz="0" w:space="0" w:color="auto"/>
        <w:bottom w:val="none" w:sz="0" w:space="0" w:color="auto"/>
        <w:right w:val="none" w:sz="0" w:space="0" w:color="auto"/>
      </w:divBdr>
    </w:div>
    <w:div w:id="831720022">
      <w:bodyDiv w:val="1"/>
      <w:marLeft w:val="0"/>
      <w:marRight w:val="0"/>
      <w:marTop w:val="0"/>
      <w:marBottom w:val="0"/>
      <w:divBdr>
        <w:top w:val="none" w:sz="0" w:space="0" w:color="auto"/>
        <w:left w:val="none" w:sz="0" w:space="0" w:color="auto"/>
        <w:bottom w:val="none" w:sz="0" w:space="0" w:color="auto"/>
        <w:right w:val="none" w:sz="0" w:space="0" w:color="auto"/>
      </w:divBdr>
    </w:div>
    <w:div w:id="834732994">
      <w:bodyDiv w:val="1"/>
      <w:marLeft w:val="0"/>
      <w:marRight w:val="0"/>
      <w:marTop w:val="0"/>
      <w:marBottom w:val="0"/>
      <w:divBdr>
        <w:top w:val="none" w:sz="0" w:space="0" w:color="auto"/>
        <w:left w:val="none" w:sz="0" w:space="0" w:color="auto"/>
        <w:bottom w:val="none" w:sz="0" w:space="0" w:color="auto"/>
        <w:right w:val="none" w:sz="0" w:space="0" w:color="auto"/>
      </w:divBdr>
    </w:div>
    <w:div w:id="838539113">
      <w:bodyDiv w:val="1"/>
      <w:marLeft w:val="0"/>
      <w:marRight w:val="0"/>
      <w:marTop w:val="0"/>
      <w:marBottom w:val="0"/>
      <w:divBdr>
        <w:top w:val="none" w:sz="0" w:space="0" w:color="auto"/>
        <w:left w:val="none" w:sz="0" w:space="0" w:color="auto"/>
        <w:bottom w:val="none" w:sz="0" w:space="0" w:color="auto"/>
        <w:right w:val="none" w:sz="0" w:space="0" w:color="auto"/>
      </w:divBdr>
      <w:divsChild>
        <w:div w:id="1718703955">
          <w:marLeft w:val="0"/>
          <w:marRight w:val="0"/>
          <w:marTop w:val="0"/>
          <w:marBottom w:val="0"/>
          <w:divBdr>
            <w:top w:val="none" w:sz="0" w:space="0" w:color="auto"/>
            <w:left w:val="none" w:sz="0" w:space="0" w:color="auto"/>
            <w:bottom w:val="none" w:sz="0" w:space="0" w:color="auto"/>
            <w:right w:val="none" w:sz="0" w:space="0" w:color="auto"/>
          </w:divBdr>
          <w:divsChild>
            <w:div w:id="4372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2661">
      <w:bodyDiv w:val="1"/>
      <w:marLeft w:val="0"/>
      <w:marRight w:val="0"/>
      <w:marTop w:val="0"/>
      <w:marBottom w:val="0"/>
      <w:divBdr>
        <w:top w:val="none" w:sz="0" w:space="0" w:color="auto"/>
        <w:left w:val="none" w:sz="0" w:space="0" w:color="auto"/>
        <w:bottom w:val="none" w:sz="0" w:space="0" w:color="auto"/>
        <w:right w:val="none" w:sz="0" w:space="0" w:color="auto"/>
      </w:divBdr>
    </w:div>
    <w:div w:id="839545031">
      <w:bodyDiv w:val="1"/>
      <w:marLeft w:val="0"/>
      <w:marRight w:val="0"/>
      <w:marTop w:val="0"/>
      <w:marBottom w:val="0"/>
      <w:divBdr>
        <w:top w:val="none" w:sz="0" w:space="0" w:color="auto"/>
        <w:left w:val="none" w:sz="0" w:space="0" w:color="auto"/>
        <w:bottom w:val="none" w:sz="0" w:space="0" w:color="auto"/>
        <w:right w:val="none" w:sz="0" w:space="0" w:color="auto"/>
      </w:divBdr>
    </w:div>
    <w:div w:id="839731840">
      <w:bodyDiv w:val="1"/>
      <w:marLeft w:val="0"/>
      <w:marRight w:val="0"/>
      <w:marTop w:val="0"/>
      <w:marBottom w:val="0"/>
      <w:divBdr>
        <w:top w:val="none" w:sz="0" w:space="0" w:color="auto"/>
        <w:left w:val="none" w:sz="0" w:space="0" w:color="auto"/>
        <w:bottom w:val="none" w:sz="0" w:space="0" w:color="auto"/>
        <w:right w:val="none" w:sz="0" w:space="0" w:color="auto"/>
      </w:divBdr>
    </w:div>
    <w:div w:id="844437330">
      <w:bodyDiv w:val="1"/>
      <w:marLeft w:val="0"/>
      <w:marRight w:val="0"/>
      <w:marTop w:val="0"/>
      <w:marBottom w:val="0"/>
      <w:divBdr>
        <w:top w:val="none" w:sz="0" w:space="0" w:color="auto"/>
        <w:left w:val="none" w:sz="0" w:space="0" w:color="auto"/>
        <w:bottom w:val="none" w:sz="0" w:space="0" w:color="auto"/>
        <w:right w:val="none" w:sz="0" w:space="0" w:color="auto"/>
      </w:divBdr>
    </w:div>
    <w:div w:id="855966521">
      <w:bodyDiv w:val="1"/>
      <w:marLeft w:val="0"/>
      <w:marRight w:val="0"/>
      <w:marTop w:val="0"/>
      <w:marBottom w:val="0"/>
      <w:divBdr>
        <w:top w:val="none" w:sz="0" w:space="0" w:color="auto"/>
        <w:left w:val="none" w:sz="0" w:space="0" w:color="auto"/>
        <w:bottom w:val="none" w:sz="0" w:space="0" w:color="auto"/>
        <w:right w:val="none" w:sz="0" w:space="0" w:color="auto"/>
      </w:divBdr>
      <w:divsChild>
        <w:div w:id="855457414">
          <w:marLeft w:val="0"/>
          <w:marRight w:val="0"/>
          <w:marTop w:val="0"/>
          <w:marBottom w:val="0"/>
          <w:divBdr>
            <w:top w:val="none" w:sz="0" w:space="0" w:color="auto"/>
            <w:left w:val="none" w:sz="0" w:space="0" w:color="auto"/>
            <w:bottom w:val="none" w:sz="0" w:space="0" w:color="auto"/>
            <w:right w:val="none" w:sz="0" w:space="0" w:color="auto"/>
          </w:divBdr>
          <w:divsChild>
            <w:div w:id="15930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4041">
      <w:bodyDiv w:val="1"/>
      <w:marLeft w:val="0"/>
      <w:marRight w:val="0"/>
      <w:marTop w:val="0"/>
      <w:marBottom w:val="0"/>
      <w:divBdr>
        <w:top w:val="none" w:sz="0" w:space="0" w:color="auto"/>
        <w:left w:val="none" w:sz="0" w:space="0" w:color="auto"/>
        <w:bottom w:val="none" w:sz="0" w:space="0" w:color="auto"/>
        <w:right w:val="none" w:sz="0" w:space="0" w:color="auto"/>
      </w:divBdr>
    </w:div>
    <w:div w:id="862211818">
      <w:bodyDiv w:val="1"/>
      <w:marLeft w:val="0"/>
      <w:marRight w:val="0"/>
      <w:marTop w:val="0"/>
      <w:marBottom w:val="0"/>
      <w:divBdr>
        <w:top w:val="none" w:sz="0" w:space="0" w:color="auto"/>
        <w:left w:val="none" w:sz="0" w:space="0" w:color="auto"/>
        <w:bottom w:val="none" w:sz="0" w:space="0" w:color="auto"/>
        <w:right w:val="none" w:sz="0" w:space="0" w:color="auto"/>
      </w:divBdr>
    </w:div>
    <w:div w:id="872231664">
      <w:bodyDiv w:val="1"/>
      <w:marLeft w:val="0"/>
      <w:marRight w:val="0"/>
      <w:marTop w:val="0"/>
      <w:marBottom w:val="0"/>
      <w:divBdr>
        <w:top w:val="none" w:sz="0" w:space="0" w:color="auto"/>
        <w:left w:val="none" w:sz="0" w:space="0" w:color="auto"/>
        <w:bottom w:val="none" w:sz="0" w:space="0" w:color="auto"/>
        <w:right w:val="none" w:sz="0" w:space="0" w:color="auto"/>
      </w:divBdr>
    </w:div>
    <w:div w:id="873418916">
      <w:bodyDiv w:val="1"/>
      <w:marLeft w:val="0"/>
      <w:marRight w:val="0"/>
      <w:marTop w:val="0"/>
      <w:marBottom w:val="0"/>
      <w:divBdr>
        <w:top w:val="none" w:sz="0" w:space="0" w:color="auto"/>
        <w:left w:val="none" w:sz="0" w:space="0" w:color="auto"/>
        <w:bottom w:val="none" w:sz="0" w:space="0" w:color="auto"/>
        <w:right w:val="none" w:sz="0" w:space="0" w:color="auto"/>
      </w:divBdr>
    </w:div>
    <w:div w:id="876822298">
      <w:bodyDiv w:val="1"/>
      <w:marLeft w:val="0"/>
      <w:marRight w:val="0"/>
      <w:marTop w:val="0"/>
      <w:marBottom w:val="0"/>
      <w:divBdr>
        <w:top w:val="none" w:sz="0" w:space="0" w:color="auto"/>
        <w:left w:val="none" w:sz="0" w:space="0" w:color="auto"/>
        <w:bottom w:val="none" w:sz="0" w:space="0" w:color="auto"/>
        <w:right w:val="none" w:sz="0" w:space="0" w:color="auto"/>
      </w:divBdr>
      <w:divsChild>
        <w:div w:id="954139289">
          <w:marLeft w:val="0"/>
          <w:marRight w:val="0"/>
          <w:marTop w:val="0"/>
          <w:marBottom w:val="0"/>
          <w:divBdr>
            <w:top w:val="none" w:sz="0" w:space="0" w:color="auto"/>
            <w:left w:val="none" w:sz="0" w:space="0" w:color="auto"/>
            <w:bottom w:val="none" w:sz="0" w:space="0" w:color="auto"/>
            <w:right w:val="none" w:sz="0" w:space="0" w:color="auto"/>
          </w:divBdr>
        </w:div>
      </w:divsChild>
    </w:div>
    <w:div w:id="877014917">
      <w:bodyDiv w:val="1"/>
      <w:marLeft w:val="0"/>
      <w:marRight w:val="0"/>
      <w:marTop w:val="0"/>
      <w:marBottom w:val="0"/>
      <w:divBdr>
        <w:top w:val="none" w:sz="0" w:space="0" w:color="auto"/>
        <w:left w:val="none" w:sz="0" w:space="0" w:color="auto"/>
        <w:bottom w:val="none" w:sz="0" w:space="0" w:color="auto"/>
        <w:right w:val="none" w:sz="0" w:space="0" w:color="auto"/>
      </w:divBdr>
    </w:div>
    <w:div w:id="879049280">
      <w:bodyDiv w:val="1"/>
      <w:marLeft w:val="0"/>
      <w:marRight w:val="0"/>
      <w:marTop w:val="0"/>
      <w:marBottom w:val="0"/>
      <w:divBdr>
        <w:top w:val="none" w:sz="0" w:space="0" w:color="auto"/>
        <w:left w:val="none" w:sz="0" w:space="0" w:color="auto"/>
        <w:bottom w:val="none" w:sz="0" w:space="0" w:color="auto"/>
        <w:right w:val="none" w:sz="0" w:space="0" w:color="auto"/>
      </w:divBdr>
      <w:divsChild>
        <w:div w:id="130484212">
          <w:marLeft w:val="0"/>
          <w:marRight w:val="0"/>
          <w:marTop w:val="0"/>
          <w:marBottom w:val="0"/>
          <w:divBdr>
            <w:top w:val="none" w:sz="0" w:space="0" w:color="auto"/>
            <w:left w:val="none" w:sz="0" w:space="0" w:color="auto"/>
            <w:bottom w:val="none" w:sz="0" w:space="0" w:color="auto"/>
            <w:right w:val="none" w:sz="0" w:space="0" w:color="auto"/>
          </w:divBdr>
          <w:divsChild>
            <w:div w:id="5435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5266">
      <w:bodyDiv w:val="1"/>
      <w:marLeft w:val="0"/>
      <w:marRight w:val="0"/>
      <w:marTop w:val="0"/>
      <w:marBottom w:val="0"/>
      <w:divBdr>
        <w:top w:val="none" w:sz="0" w:space="0" w:color="auto"/>
        <w:left w:val="none" w:sz="0" w:space="0" w:color="auto"/>
        <w:bottom w:val="none" w:sz="0" w:space="0" w:color="auto"/>
        <w:right w:val="none" w:sz="0" w:space="0" w:color="auto"/>
      </w:divBdr>
    </w:div>
    <w:div w:id="898368219">
      <w:bodyDiv w:val="1"/>
      <w:marLeft w:val="0"/>
      <w:marRight w:val="0"/>
      <w:marTop w:val="0"/>
      <w:marBottom w:val="0"/>
      <w:divBdr>
        <w:top w:val="none" w:sz="0" w:space="0" w:color="auto"/>
        <w:left w:val="none" w:sz="0" w:space="0" w:color="auto"/>
        <w:bottom w:val="none" w:sz="0" w:space="0" w:color="auto"/>
        <w:right w:val="none" w:sz="0" w:space="0" w:color="auto"/>
      </w:divBdr>
    </w:div>
    <w:div w:id="912157941">
      <w:bodyDiv w:val="1"/>
      <w:marLeft w:val="0"/>
      <w:marRight w:val="0"/>
      <w:marTop w:val="0"/>
      <w:marBottom w:val="0"/>
      <w:divBdr>
        <w:top w:val="none" w:sz="0" w:space="0" w:color="auto"/>
        <w:left w:val="none" w:sz="0" w:space="0" w:color="auto"/>
        <w:bottom w:val="none" w:sz="0" w:space="0" w:color="auto"/>
        <w:right w:val="none" w:sz="0" w:space="0" w:color="auto"/>
      </w:divBdr>
    </w:div>
    <w:div w:id="919674441">
      <w:bodyDiv w:val="1"/>
      <w:marLeft w:val="0"/>
      <w:marRight w:val="0"/>
      <w:marTop w:val="0"/>
      <w:marBottom w:val="0"/>
      <w:divBdr>
        <w:top w:val="none" w:sz="0" w:space="0" w:color="auto"/>
        <w:left w:val="none" w:sz="0" w:space="0" w:color="auto"/>
        <w:bottom w:val="none" w:sz="0" w:space="0" w:color="auto"/>
        <w:right w:val="none" w:sz="0" w:space="0" w:color="auto"/>
      </w:divBdr>
    </w:div>
    <w:div w:id="933364553">
      <w:bodyDiv w:val="1"/>
      <w:marLeft w:val="0"/>
      <w:marRight w:val="0"/>
      <w:marTop w:val="0"/>
      <w:marBottom w:val="0"/>
      <w:divBdr>
        <w:top w:val="none" w:sz="0" w:space="0" w:color="auto"/>
        <w:left w:val="none" w:sz="0" w:space="0" w:color="auto"/>
        <w:bottom w:val="none" w:sz="0" w:space="0" w:color="auto"/>
        <w:right w:val="none" w:sz="0" w:space="0" w:color="auto"/>
      </w:divBdr>
    </w:div>
    <w:div w:id="939874115">
      <w:bodyDiv w:val="1"/>
      <w:marLeft w:val="0"/>
      <w:marRight w:val="0"/>
      <w:marTop w:val="0"/>
      <w:marBottom w:val="0"/>
      <w:divBdr>
        <w:top w:val="none" w:sz="0" w:space="0" w:color="auto"/>
        <w:left w:val="none" w:sz="0" w:space="0" w:color="auto"/>
        <w:bottom w:val="none" w:sz="0" w:space="0" w:color="auto"/>
        <w:right w:val="none" w:sz="0" w:space="0" w:color="auto"/>
      </w:divBdr>
    </w:div>
    <w:div w:id="949320731">
      <w:bodyDiv w:val="1"/>
      <w:marLeft w:val="0"/>
      <w:marRight w:val="0"/>
      <w:marTop w:val="0"/>
      <w:marBottom w:val="0"/>
      <w:divBdr>
        <w:top w:val="none" w:sz="0" w:space="0" w:color="auto"/>
        <w:left w:val="none" w:sz="0" w:space="0" w:color="auto"/>
        <w:bottom w:val="none" w:sz="0" w:space="0" w:color="auto"/>
        <w:right w:val="none" w:sz="0" w:space="0" w:color="auto"/>
      </w:divBdr>
    </w:div>
    <w:div w:id="956058070">
      <w:bodyDiv w:val="1"/>
      <w:marLeft w:val="0"/>
      <w:marRight w:val="0"/>
      <w:marTop w:val="0"/>
      <w:marBottom w:val="0"/>
      <w:divBdr>
        <w:top w:val="none" w:sz="0" w:space="0" w:color="auto"/>
        <w:left w:val="none" w:sz="0" w:space="0" w:color="auto"/>
        <w:bottom w:val="none" w:sz="0" w:space="0" w:color="auto"/>
        <w:right w:val="none" w:sz="0" w:space="0" w:color="auto"/>
      </w:divBdr>
    </w:div>
    <w:div w:id="972368900">
      <w:bodyDiv w:val="1"/>
      <w:marLeft w:val="0"/>
      <w:marRight w:val="0"/>
      <w:marTop w:val="0"/>
      <w:marBottom w:val="0"/>
      <w:divBdr>
        <w:top w:val="none" w:sz="0" w:space="0" w:color="auto"/>
        <w:left w:val="none" w:sz="0" w:space="0" w:color="auto"/>
        <w:bottom w:val="none" w:sz="0" w:space="0" w:color="auto"/>
        <w:right w:val="none" w:sz="0" w:space="0" w:color="auto"/>
      </w:divBdr>
      <w:divsChild>
        <w:div w:id="504133372">
          <w:marLeft w:val="0"/>
          <w:marRight w:val="0"/>
          <w:marTop w:val="0"/>
          <w:marBottom w:val="0"/>
          <w:divBdr>
            <w:top w:val="none" w:sz="0" w:space="0" w:color="auto"/>
            <w:left w:val="none" w:sz="0" w:space="0" w:color="auto"/>
            <w:bottom w:val="none" w:sz="0" w:space="0" w:color="auto"/>
            <w:right w:val="none" w:sz="0" w:space="0" w:color="auto"/>
          </w:divBdr>
          <w:divsChild>
            <w:div w:id="4320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4">
      <w:bodyDiv w:val="1"/>
      <w:marLeft w:val="0"/>
      <w:marRight w:val="0"/>
      <w:marTop w:val="0"/>
      <w:marBottom w:val="0"/>
      <w:divBdr>
        <w:top w:val="none" w:sz="0" w:space="0" w:color="auto"/>
        <w:left w:val="none" w:sz="0" w:space="0" w:color="auto"/>
        <w:bottom w:val="none" w:sz="0" w:space="0" w:color="auto"/>
        <w:right w:val="none" w:sz="0" w:space="0" w:color="auto"/>
      </w:divBdr>
      <w:divsChild>
        <w:div w:id="318075490">
          <w:marLeft w:val="0"/>
          <w:marRight w:val="0"/>
          <w:marTop w:val="0"/>
          <w:marBottom w:val="0"/>
          <w:divBdr>
            <w:top w:val="none" w:sz="0" w:space="0" w:color="auto"/>
            <w:left w:val="none" w:sz="0" w:space="0" w:color="auto"/>
            <w:bottom w:val="none" w:sz="0" w:space="0" w:color="auto"/>
            <w:right w:val="none" w:sz="0" w:space="0" w:color="auto"/>
          </w:divBdr>
          <w:divsChild>
            <w:div w:id="3981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2138">
      <w:bodyDiv w:val="1"/>
      <w:marLeft w:val="0"/>
      <w:marRight w:val="0"/>
      <w:marTop w:val="0"/>
      <w:marBottom w:val="0"/>
      <w:divBdr>
        <w:top w:val="none" w:sz="0" w:space="0" w:color="auto"/>
        <w:left w:val="none" w:sz="0" w:space="0" w:color="auto"/>
        <w:bottom w:val="none" w:sz="0" w:space="0" w:color="auto"/>
        <w:right w:val="none" w:sz="0" w:space="0" w:color="auto"/>
      </w:divBdr>
    </w:div>
    <w:div w:id="996307334">
      <w:bodyDiv w:val="1"/>
      <w:marLeft w:val="0"/>
      <w:marRight w:val="0"/>
      <w:marTop w:val="0"/>
      <w:marBottom w:val="0"/>
      <w:divBdr>
        <w:top w:val="none" w:sz="0" w:space="0" w:color="auto"/>
        <w:left w:val="none" w:sz="0" w:space="0" w:color="auto"/>
        <w:bottom w:val="none" w:sz="0" w:space="0" w:color="auto"/>
        <w:right w:val="none" w:sz="0" w:space="0" w:color="auto"/>
      </w:divBdr>
    </w:div>
    <w:div w:id="1002321797">
      <w:bodyDiv w:val="1"/>
      <w:marLeft w:val="0"/>
      <w:marRight w:val="0"/>
      <w:marTop w:val="0"/>
      <w:marBottom w:val="0"/>
      <w:divBdr>
        <w:top w:val="none" w:sz="0" w:space="0" w:color="auto"/>
        <w:left w:val="none" w:sz="0" w:space="0" w:color="auto"/>
        <w:bottom w:val="none" w:sz="0" w:space="0" w:color="auto"/>
        <w:right w:val="none" w:sz="0" w:space="0" w:color="auto"/>
      </w:divBdr>
    </w:div>
    <w:div w:id="1002588311">
      <w:bodyDiv w:val="1"/>
      <w:marLeft w:val="0"/>
      <w:marRight w:val="0"/>
      <w:marTop w:val="0"/>
      <w:marBottom w:val="0"/>
      <w:divBdr>
        <w:top w:val="none" w:sz="0" w:space="0" w:color="auto"/>
        <w:left w:val="none" w:sz="0" w:space="0" w:color="auto"/>
        <w:bottom w:val="none" w:sz="0" w:space="0" w:color="auto"/>
        <w:right w:val="none" w:sz="0" w:space="0" w:color="auto"/>
      </w:divBdr>
    </w:div>
    <w:div w:id="1005935804">
      <w:bodyDiv w:val="1"/>
      <w:marLeft w:val="0"/>
      <w:marRight w:val="0"/>
      <w:marTop w:val="0"/>
      <w:marBottom w:val="0"/>
      <w:divBdr>
        <w:top w:val="none" w:sz="0" w:space="0" w:color="auto"/>
        <w:left w:val="none" w:sz="0" w:space="0" w:color="auto"/>
        <w:bottom w:val="none" w:sz="0" w:space="0" w:color="auto"/>
        <w:right w:val="none" w:sz="0" w:space="0" w:color="auto"/>
      </w:divBdr>
    </w:div>
    <w:div w:id="1006128149">
      <w:bodyDiv w:val="1"/>
      <w:marLeft w:val="0"/>
      <w:marRight w:val="0"/>
      <w:marTop w:val="0"/>
      <w:marBottom w:val="0"/>
      <w:divBdr>
        <w:top w:val="none" w:sz="0" w:space="0" w:color="auto"/>
        <w:left w:val="none" w:sz="0" w:space="0" w:color="auto"/>
        <w:bottom w:val="none" w:sz="0" w:space="0" w:color="auto"/>
        <w:right w:val="none" w:sz="0" w:space="0" w:color="auto"/>
      </w:divBdr>
      <w:divsChild>
        <w:div w:id="847908509">
          <w:marLeft w:val="0"/>
          <w:marRight w:val="0"/>
          <w:marTop w:val="0"/>
          <w:marBottom w:val="0"/>
          <w:divBdr>
            <w:top w:val="none" w:sz="0" w:space="0" w:color="auto"/>
            <w:left w:val="none" w:sz="0" w:space="0" w:color="auto"/>
            <w:bottom w:val="none" w:sz="0" w:space="0" w:color="auto"/>
            <w:right w:val="none" w:sz="0" w:space="0" w:color="auto"/>
          </w:divBdr>
        </w:div>
      </w:divsChild>
    </w:div>
    <w:div w:id="1008681917">
      <w:bodyDiv w:val="1"/>
      <w:marLeft w:val="0"/>
      <w:marRight w:val="0"/>
      <w:marTop w:val="0"/>
      <w:marBottom w:val="0"/>
      <w:divBdr>
        <w:top w:val="none" w:sz="0" w:space="0" w:color="auto"/>
        <w:left w:val="none" w:sz="0" w:space="0" w:color="auto"/>
        <w:bottom w:val="none" w:sz="0" w:space="0" w:color="auto"/>
        <w:right w:val="none" w:sz="0" w:space="0" w:color="auto"/>
      </w:divBdr>
    </w:div>
    <w:div w:id="1010375562">
      <w:bodyDiv w:val="1"/>
      <w:marLeft w:val="0"/>
      <w:marRight w:val="0"/>
      <w:marTop w:val="0"/>
      <w:marBottom w:val="0"/>
      <w:divBdr>
        <w:top w:val="none" w:sz="0" w:space="0" w:color="auto"/>
        <w:left w:val="none" w:sz="0" w:space="0" w:color="auto"/>
        <w:bottom w:val="none" w:sz="0" w:space="0" w:color="auto"/>
        <w:right w:val="none" w:sz="0" w:space="0" w:color="auto"/>
      </w:divBdr>
    </w:div>
    <w:div w:id="1013532104">
      <w:bodyDiv w:val="1"/>
      <w:marLeft w:val="0"/>
      <w:marRight w:val="0"/>
      <w:marTop w:val="0"/>
      <w:marBottom w:val="0"/>
      <w:divBdr>
        <w:top w:val="none" w:sz="0" w:space="0" w:color="auto"/>
        <w:left w:val="none" w:sz="0" w:space="0" w:color="auto"/>
        <w:bottom w:val="none" w:sz="0" w:space="0" w:color="auto"/>
        <w:right w:val="none" w:sz="0" w:space="0" w:color="auto"/>
      </w:divBdr>
    </w:div>
    <w:div w:id="1016467551">
      <w:bodyDiv w:val="1"/>
      <w:marLeft w:val="0"/>
      <w:marRight w:val="0"/>
      <w:marTop w:val="0"/>
      <w:marBottom w:val="0"/>
      <w:divBdr>
        <w:top w:val="none" w:sz="0" w:space="0" w:color="auto"/>
        <w:left w:val="none" w:sz="0" w:space="0" w:color="auto"/>
        <w:bottom w:val="none" w:sz="0" w:space="0" w:color="auto"/>
        <w:right w:val="none" w:sz="0" w:space="0" w:color="auto"/>
      </w:divBdr>
    </w:div>
    <w:div w:id="1022589610">
      <w:bodyDiv w:val="1"/>
      <w:marLeft w:val="0"/>
      <w:marRight w:val="0"/>
      <w:marTop w:val="0"/>
      <w:marBottom w:val="0"/>
      <w:divBdr>
        <w:top w:val="none" w:sz="0" w:space="0" w:color="auto"/>
        <w:left w:val="none" w:sz="0" w:space="0" w:color="auto"/>
        <w:bottom w:val="none" w:sz="0" w:space="0" w:color="auto"/>
        <w:right w:val="none" w:sz="0" w:space="0" w:color="auto"/>
      </w:divBdr>
    </w:div>
    <w:div w:id="1026372191">
      <w:bodyDiv w:val="1"/>
      <w:marLeft w:val="0"/>
      <w:marRight w:val="0"/>
      <w:marTop w:val="0"/>
      <w:marBottom w:val="0"/>
      <w:divBdr>
        <w:top w:val="none" w:sz="0" w:space="0" w:color="auto"/>
        <w:left w:val="none" w:sz="0" w:space="0" w:color="auto"/>
        <w:bottom w:val="none" w:sz="0" w:space="0" w:color="auto"/>
        <w:right w:val="none" w:sz="0" w:space="0" w:color="auto"/>
      </w:divBdr>
      <w:divsChild>
        <w:div w:id="298149109">
          <w:marLeft w:val="0"/>
          <w:marRight w:val="0"/>
          <w:marTop w:val="0"/>
          <w:marBottom w:val="0"/>
          <w:divBdr>
            <w:top w:val="none" w:sz="0" w:space="0" w:color="auto"/>
            <w:left w:val="none" w:sz="0" w:space="0" w:color="auto"/>
            <w:bottom w:val="none" w:sz="0" w:space="0" w:color="auto"/>
            <w:right w:val="none" w:sz="0" w:space="0" w:color="auto"/>
          </w:divBdr>
          <w:divsChild>
            <w:div w:id="27490474">
              <w:marLeft w:val="0"/>
              <w:marRight w:val="0"/>
              <w:marTop w:val="0"/>
              <w:marBottom w:val="0"/>
              <w:divBdr>
                <w:top w:val="none" w:sz="0" w:space="0" w:color="auto"/>
                <w:left w:val="none" w:sz="0" w:space="0" w:color="auto"/>
                <w:bottom w:val="none" w:sz="0" w:space="0" w:color="auto"/>
                <w:right w:val="none" w:sz="0" w:space="0" w:color="auto"/>
              </w:divBdr>
            </w:div>
            <w:div w:id="32006922">
              <w:marLeft w:val="0"/>
              <w:marRight w:val="0"/>
              <w:marTop w:val="0"/>
              <w:marBottom w:val="0"/>
              <w:divBdr>
                <w:top w:val="none" w:sz="0" w:space="0" w:color="auto"/>
                <w:left w:val="none" w:sz="0" w:space="0" w:color="auto"/>
                <w:bottom w:val="none" w:sz="0" w:space="0" w:color="auto"/>
                <w:right w:val="none" w:sz="0" w:space="0" w:color="auto"/>
              </w:divBdr>
            </w:div>
            <w:div w:id="49771401">
              <w:marLeft w:val="0"/>
              <w:marRight w:val="0"/>
              <w:marTop w:val="0"/>
              <w:marBottom w:val="0"/>
              <w:divBdr>
                <w:top w:val="none" w:sz="0" w:space="0" w:color="auto"/>
                <w:left w:val="none" w:sz="0" w:space="0" w:color="auto"/>
                <w:bottom w:val="none" w:sz="0" w:space="0" w:color="auto"/>
                <w:right w:val="none" w:sz="0" w:space="0" w:color="auto"/>
              </w:divBdr>
            </w:div>
            <w:div w:id="157965878">
              <w:marLeft w:val="0"/>
              <w:marRight w:val="0"/>
              <w:marTop w:val="0"/>
              <w:marBottom w:val="0"/>
              <w:divBdr>
                <w:top w:val="none" w:sz="0" w:space="0" w:color="auto"/>
                <w:left w:val="none" w:sz="0" w:space="0" w:color="auto"/>
                <w:bottom w:val="none" w:sz="0" w:space="0" w:color="auto"/>
                <w:right w:val="none" w:sz="0" w:space="0" w:color="auto"/>
              </w:divBdr>
            </w:div>
            <w:div w:id="199174912">
              <w:marLeft w:val="0"/>
              <w:marRight w:val="0"/>
              <w:marTop w:val="0"/>
              <w:marBottom w:val="0"/>
              <w:divBdr>
                <w:top w:val="none" w:sz="0" w:space="0" w:color="auto"/>
                <w:left w:val="none" w:sz="0" w:space="0" w:color="auto"/>
                <w:bottom w:val="none" w:sz="0" w:space="0" w:color="auto"/>
                <w:right w:val="none" w:sz="0" w:space="0" w:color="auto"/>
              </w:divBdr>
            </w:div>
            <w:div w:id="211118392">
              <w:marLeft w:val="0"/>
              <w:marRight w:val="0"/>
              <w:marTop w:val="0"/>
              <w:marBottom w:val="0"/>
              <w:divBdr>
                <w:top w:val="none" w:sz="0" w:space="0" w:color="auto"/>
                <w:left w:val="none" w:sz="0" w:space="0" w:color="auto"/>
                <w:bottom w:val="none" w:sz="0" w:space="0" w:color="auto"/>
                <w:right w:val="none" w:sz="0" w:space="0" w:color="auto"/>
              </w:divBdr>
            </w:div>
            <w:div w:id="465437776">
              <w:marLeft w:val="0"/>
              <w:marRight w:val="0"/>
              <w:marTop w:val="0"/>
              <w:marBottom w:val="0"/>
              <w:divBdr>
                <w:top w:val="none" w:sz="0" w:space="0" w:color="auto"/>
                <w:left w:val="none" w:sz="0" w:space="0" w:color="auto"/>
                <w:bottom w:val="none" w:sz="0" w:space="0" w:color="auto"/>
                <w:right w:val="none" w:sz="0" w:space="0" w:color="auto"/>
              </w:divBdr>
            </w:div>
            <w:div w:id="534080638">
              <w:marLeft w:val="0"/>
              <w:marRight w:val="0"/>
              <w:marTop w:val="0"/>
              <w:marBottom w:val="0"/>
              <w:divBdr>
                <w:top w:val="none" w:sz="0" w:space="0" w:color="auto"/>
                <w:left w:val="none" w:sz="0" w:space="0" w:color="auto"/>
                <w:bottom w:val="none" w:sz="0" w:space="0" w:color="auto"/>
                <w:right w:val="none" w:sz="0" w:space="0" w:color="auto"/>
              </w:divBdr>
            </w:div>
            <w:div w:id="549731189">
              <w:marLeft w:val="0"/>
              <w:marRight w:val="0"/>
              <w:marTop w:val="0"/>
              <w:marBottom w:val="0"/>
              <w:divBdr>
                <w:top w:val="none" w:sz="0" w:space="0" w:color="auto"/>
                <w:left w:val="none" w:sz="0" w:space="0" w:color="auto"/>
                <w:bottom w:val="none" w:sz="0" w:space="0" w:color="auto"/>
                <w:right w:val="none" w:sz="0" w:space="0" w:color="auto"/>
              </w:divBdr>
            </w:div>
            <w:div w:id="552237247">
              <w:marLeft w:val="0"/>
              <w:marRight w:val="0"/>
              <w:marTop w:val="0"/>
              <w:marBottom w:val="0"/>
              <w:divBdr>
                <w:top w:val="none" w:sz="0" w:space="0" w:color="auto"/>
                <w:left w:val="none" w:sz="0" w:space="0" w:color="auto"/>
                <w:bottom w:val="none" w:sz="0" w:space="0" w:color="auto"/>
                <w:right w:val="none" w:sz="0" w:space="0" w:color="auto"/>
              </w:divBdr>
            </w:div>
            <w:div w:id="568535375">
              <w:marLeft w:val="0"/>
              <w:marRight w:val="0"/>
              <w:marTop w:val="0"/>
              <w:marBottom w:val="0"/>
              <w:divBdr>
                <w:top w:val="none" w:sz="0" w:space="0" w:color="auto"/>
                <w:left w:val="none" w:sz="0" w:space="0" w:color="auto"/>
                <w:bottom w:val="none" w:sz="0" w:space="0" w:color="auto"/>
                <w:right w:val="none" w:sz="0" w:space="0" w:color="auto"/>
              </w:divBdr>
            </w:div>
            <w:div w:id="792557961">
              <w:marLeft w:val="0"/>
              <w:marRight w:val="0"/>
              <w:marTop w:val="0"/>
              <w:marBottom w:val="0"/>
              <w:divBdr>
                <w:top w:val="none" w:sz="0" w:space="0" w:color="auto"/>
                <w:left w:val="none" w:sz="0" w:space="0" w:color="auto"/>
                <w:bottom w:val="none" w:sz="0" w:space="0" w:color="auto"/>
                <w:right w:val="none" w:sz="0" w:space="0" w:color="auto"/>
              </w:divBdr>
            </w:div>
            <w:div w:id="982733305">
              <w:marLeft w:val="0"/>
              <w:marRight w:val="0"/>
              <w:marTop w:val="0"/>
              <w:marBottom w:val="0"/>
              <w:divBdr>
                <w:top w:val="none" w:sz="0" w:space="0" w:color="auto"/>
                <w:left w:val="none" w:sz="0" w:space="0" w:color="auto"/>
                <w:bottom w:val="none" w:sz="0" w:space="0" w:color="auto"/>
                <w:right w:val="none" w:sz="0" w:space="0" w:color="auto"/>
              </w:divBdr>
            </w:div>
            <w:div w:id="983314244">
              <w:marLeft w:val="0"/>
              <w:marRight w:val="0"/>
              <w:marTop w:val="0"/>
              <w:marBottom w:val="0"/>
              <w:divBdr>
                <w:top w:val="none" w:sz="0" w:space="0" w:color="auto"/>
                <w:left w:val="none" w:sz="0" w:space="0" w:color="auto"/>
                <w:bottom w:val="none" w:sz="0" w:space="0" w:color="auto"/>
                <w:right w:val="none" w:sz="0" w:space="0" w:color="auto"/>
              </w:divBdr>
            </w:div>
            <w:div w:id="1250041790">
              <w:marLeft w:val="0"/>
              <w:marRight w:val="0"/>
              <w:marTop w:val="0"/>
              <w:marBottom w:val="0"/>
              <w:divBdr>
                <w:top w:val="none" w:sz="0" w:space="0" w:color="auto"/>
                <w:left w:val="none" w:sz="0" w:space="0" w:color="auto"/>
                <w:bottom w:val="none" w:sz="0" w:space="0" w:color="auto"/>
                <w:right w:val="none" w:sz="0" w:space="0" w:color="auto"/>
              </w:divBdr>
            </w:div>
            <w:div w:id="1257057749">
              <w:marLeft w:val="0"/>
              <w:marRight w:val="0"/>
              <w:marTop w:val="0"/>
              <w:marBottom w:val="0"/>
              <w:divBdr>
                <w:top w:val="none" w:sz="0" w:space="0" w:color="auto"/>
                <w:left w:val="none" w:sz="0" w:space="0" w:color="auto"/>
                <w:bottom w:val="none" w:sz="0" w:space="0" w:color="auto"/>
                <w:right w:val="none" w:sz="0" w:space="0" w:color="auto"/>
              </w:divBdr>
            </w:div>
            <w:div w:id="1354183797">
              <w:marLeft w:val="0"/>
              <w:marRight w:val="0"/>
              <w:marTop w:val="0"/>
              <w:marBottom w:val="0"/>
              <w:divBdr>
                <w:top w:val="none" w:sz="0" w:space="0" w:color="auto"/>
                <w:left w:val="none" w:sz="0" w:space="0" w:color="auto"/>
                <w:bottom w:val="none" w:sz="0" w:space="0" w:color="auto"/>
                <w:right w:val="none" w:sz="0" w:space="0" w:color="auto"/>
              </w:divBdr>
            </w:div>
            <w:div w:id="1358652253">
              <w:marLeft w:val="0"/>
              <w:marRight w:val="0"/>
              <w:marTop w:val="0"/>
              <w:marBottom w:val="0"/>
              <w:divBdr>
                <w:top w:val="none" w:sz="0" w:space="0" w:color="auto"/>
                <w:left w:val="none" w:sz="0" w:space="0" w:color="auto"/>
                <w:bottom w:val="none" w:sz="0" w:space="0" w:color="auto"/>
                <w:right w:val="none" w:sz="0" w:space="0" w:color="auto"/>
              </w:divBdr>
            </w:div>
            <w:div w:id="1424111092">
              <w:marLeft w:val="0"/>
              <w:marRight w:val="0"/>
              <w:marTop w:val="0"/>
              <w:marBottom w:val="0"/>
              <w:divBdr>
                <w:top w:val="none" w:sz="0" w:space="0" w:color="auto"/>
                <w:left w:val="none" w:sz="0" w:space="0" w:color="auto"/>
                <w:bottom w:val="none" w:sz="0" w:space="0" w:color="auto"/>
                <w:right w:val="none" w:sz="0" w:space="0" w:color="auto"/>
              </w:divBdr>
            </w:div>
            <w:div w:id="1468088709">
              <w:marLeft w:val="0"/>
              <w:marRight w:val="0"/>
              <w:marTop w:val="0"/>
              <w:marBottom w:val="0"/>
              <w:divBdr>
                <w:top w:val="none" w:sz="0" w:space="0" w:color="auto"/>
                <w:left w:val="none" w:sz="0" w:space="0" w:color="auto"/>
                <w:bottom w:val="none" w:sz="0" w:space="0" w:color="auto"/>
                <w:right w:val="none" w:sz="0" w:space="0" w:color="auto"/>
              </w:divBdr>
            </w:div>
            <w:div w:id="1479686890">
              <w:marLeft w:val="0"/>
              <w:marRight w:val="0"/>
              <w:marTop w:val="0"/>
              <w:marBottom w:val="0"/>
              <w:divBdr>
                <w:top w:val="none" w:sz="0" w:space="0" w:color="auto"/>
                <w:left w:val="none" w:sz="0" w:space="0" w:color="auto"/>
                <w:bottom w:val="none" w:sz="0" w:space="0" w:color="auto"/>
                <w:right w:val="none" w:sz="0" w:space="0" w:color="auto"/>
              </w:divBdr>
            </w:div>
            <w:div w:id="1508522244">
              <w:marLeft w:val="0"/>
              <w:marRight w:val="0"/>
              <w:marTop w:val="0"/>
              <w:marBottom w:val="0"/>
              <w:divBdr>
                <w:top w:val="none" w:sz="0" w:space="0" w:color="auto"/>
                <w:left w:val="none" w:sz="0" w:space="0" w:color="auto"/>
                <w:bottom w:val="none" w:sz="0" w:space="0" w:color="auto"/>
                <w:right w:val="none" w:sz="0" w:space="0" w:color="auto"/>
              </w:divBdr>
            </w:div>
            <w:div w:id="1522663478">
              <w:marLeft w:val="0"/>
              <w:marRight w:val="0"/>
              <w:marTop w:val="0"/>
              <w:marBottom w:val="0"/>
              <w:divBdr>
                <w:top w:val="none" w:sz="0" w:space="0" w:color="auto"/>
                <w:left w:val="none" w:sz="0" w:space="0" w:color="auto"/>
                <w:bottom w:val="none" w:sz="0" w:space="0" w:color="auto"/>
                <w:right w:val="none" w:sz="0" w:space="0" w:color="auto"/>
              </w:divBdr>
            </w:div>
            <w:div w:id="1537042214">
              <w:marLeft w:val="0"/>
              <w:marRight w:val="0"/>
              <w:marTop w:val="0"/>
              <w:marBottom w:val="0"/>
              <w:divBdr>
                <w:top w:val="none" w:sz="0" w:space="0" w:color="auto"/>
                <w:left w:val="none" w:sz="0" w:space="0" w:color="auto"/>
                <w:bottom w:val="none" w:sz="0" w:space="0" w:color="auto"/>
                <w:right w:val="none" w:sz="0" w:space="0" w:color="auto"/>
              </w:divBdr>
            </w:div>
            <w:div w:id="1564365435">
              <w:marLeft w:val="0"/>
              <w:marRight w:val="0"/>
              <w:marTop w:val="0"/>
              <w:marBottom w:val="0"/>
              <w:divBdr>
                <w:top w:val="none" w:sz="0" w:space="0" w:color="auto"/>
                <w:left w:val="none" w:sz="0" w:space="0" w:color="auto"/>
                <w:bottom w:val="none" w:sz="0" w:space="0" w:color="auto"/>
                <w:right w:val="none" w:sz="0" w:space="0" w:color="auto"/>
              </w:divBdr>
            </w:div>
            <w:div w:id="1567376013">
              <w:marLeft w:val="0"/>
              <w:marRight w:val="0"/>
              <w:marTop w:val="0"/>
              <w:marBottom w:val="0"/>
              <w:divBdr>
                <w:top w:val="none" w:sz="0" w:space="0" w:color="auto"/>
                <w:left w:val="none" w:sz="0" w:space="0" w:color="auto"/>
                <w:bottom w:val="none" w:sz="0" w:space="0" w:color="auto"/>
                <w:right w:val="none" w:sz="0" w:space="0" w:color="auto"/>
              </w:divBdr>
            </w:div>
            <w:div w:id="1577394074">
              <w:marLeft w:val="0"/>
              <w:marRight w:val="0"/>
              <w:marTop w:val="0"/>
              <w:marBottom w:val="0"/>
              <w:divBdr>
                <w:top w:val="none" w:sz="0" w:space="0" w:color="auto"/>
                <w:left w:val="none" w:sz="0" w:space="0" w:color="auto"/>
                <w:bottom w:val="none" w:sz="0" w:space="0" w:color="auto"/>
                <w:right w:val="none" w:sz="0" w:space="0" w:color="auto"/>
              </w:divBdr>
            </w:div>
            <w:div w:id="1643390371">
              <w:marLeft w:val="0"/>
              <w:marRight w:val="0"/>
              <w:marTop w:val="0"/>
              <w:marBottom w:val="0"/>
              <w:divBdr>
                <w:top w:val="none" w:sz="0" w:space="0" w:color="auto"/>
                <w:left w:val="none" w:sz="0" w:space="0" w:color="auto"/>
                <w:bottom w:val="none" w:sz="0" w:space="0" w:color="auto"/>
                <w:right w:val="none" w:sz="0" w:space="0" w:color="auto"/>
              </w:divBdr>
            </w:div>
            <w:div w:id="1756168322">
              <w:marLeft w:val="0"/>
              <w:marRight w:val="0"/>
              <w:marTop w:val="0"/>
              <w:marBottom w:val="0"/>
              <w:divBdr>
                <w:top w:val="none" w:sz="0" w:space="0" w:color="auto"/>
                <w:left w:val="none" w:sz="0" w:space="0" w:color="auto"/>
                <w:bottom w:val="none" w:sz="0" w:space="0" w:color="auto"/>
                <w:right w:val="none" w:sz="0" w:space="0" w:color="auto"/>
              </w:divBdr>
            </w:div>
            <w:div w:id="1805076304">
              <w:marLeft w:val="0"/>
              <w:marRight w:val="0"/>
              <w:marTop w:val="0"/>
              <w:marBottom w:val="0"/>
              <w:divBdr>
                <w:top w:val="none" w:sz="0" w:space="0" w:color="auto"/>
                <w:left w:val="none" w:sz="0" w:space="0" w:color="auto"/>
                <w:bottom w:val="none" w:sz="0" w:space="0" w:color="auto"/>
                <w:right w:val="none" w:sz="0" w:space="0" w:color="auto"/>
              </w:divBdr>
            </w:div>
            <w:div w:id="1887639266">
              <w:marLeft w:val="0"/>
              <w:marRight w:val="0"/>
              <w:marTop w:val="0"/>
              <w:marBottom w:val="0"/>
              <w:divBdr>
                <w:top w:val="none" w:sz="0" w:space="0" w:color="auto"/>
                <w:left w:val="none" w:sz="0" w:space="0" w:color="auto"/>
                <w:bottom w:val="none" w:sz="0" w:space="0" w:color="auto"/>
                <w:right w:val="none" w:sz="0" w:space="0" w:color="auto"/>
              </w:divBdr>
            </w:div>
            <w:div w:id="1951886931">
              <w:marLeft w:val="0"/>
              <w:marRight w:val="0"/>
              <w:marTop w:val="0"/>
              <w:marBottom w:val="0"/>
              <w:divBdr>
                <w:top w:val="none" w:sz="0" w:space="0" w:color="auto"/>
                <w:left w:val="none" w:sz="0" w:space="0" w:color="auto"/>
                <w:bottom w:val="none" w:sz="0" w:space="0" w:color="auto"/>
                <w:right w:val="none" w:sz="0" w:space="0" w:color="auto"/>
              </w:divBdr>
            </w:div>
            <w:div w:id="1986424186">
              <w:marLeft w:val="0"/>
              <w:marRight w:val="0"/>
              <w:marTop w:val="0"/>
              <w:marBottom w:val="0"/>
              <w:divBdr>
                <w:top w:val="none" w:sz="0" w:space="0" w:color="auto"/>
                <w:left w:val="none" w:sz="0" w:space="0" w:color="auto"/>
                <w:bottom w:val="none" w:sz="0" w:space="0" w:color="auto"/>
                <w:right w:val="none" w:sz="0" w:space="0" w:color="auto"/>
              </w:divBdr>
            </w:div>
            <w:div w:id="21142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7369">
      <w:bodyDiv w:val="1"/>
      <w:marLeft w:val="0"/>
      <w:marRight w:val="0"/>
      <w:marTop w:val="0"/>
      <w:marBottom w:val="0"/>
      <w:divBdr>
        <w:top w:val="none" w:sz="0" w:space="0" w:color="auto"/>
        <w:left w:val="none" w:sz="0" w:space="0" w:color="auto"/>
        <w:bottom w:val="none" w:sz="0" w:space="0" w:color="auto"/>
        <w:right w:val="none" w:sz="0" w:space="0" w:color="auto"/>
      </w:divBdr>
      <w:divsChild>
        <w:div w:id="1974211664">
          <w:marLeft w:val="0"/>
          <w:marRight w:val="0"/>
          <w:marTop w:val="0"/>
          <w:marBottom w:val="0"/>
          <w:divBdr>
            <w:top w:val="none" w:sz="0" w:space="0" w:color="auto"/>
            <w:left w:val="none" w:sz="0" w:space="0" w:color="auto"/>
            <w:bottom w:val="none" w:sz="0" w:space="0" w:color="auto"/>
            <w:right w:val="none" w:sz="0" w:space="0" w:color="auto"/>
          </w:divBdr>
          <w:divsChild>
            <w:div w:id="10279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6933">
      <w:bodyDiv w:val="1"/>
      <w:marLeft w:val="0"/>
      <w:marRight w:val="0"/>
      <w:marTop w:val="0"/>
      <w:marBottom w:val="0"/>
      <w:divBdr>
        <w:top w:val="none" w:sz="0" w:space="0" w:color="auto"/>
        <w:left w:val="none" w:sz="0" w:space="0" w:color="auto"/>
        <w:bottom w:val="none" w:sz="0" w:space="0" w:color="auto"/>
        <w:right w:val="none" w:sz="0" w:space="0" w:color="auto"/>
      </w:divBdr>
    </w:div>
    <w:div w:id="1055785232">
      <w:bodyDiv w:val="1"/>
      <w:marLeft w:val="0"/>
      <w:marRight w:val="0"/>
      <w:marTop w:val="0"/>
      <w:marBottom w:val="0"/>
      <w:divBdr>
        <w:top w:val="none" w:sz="0" w:space="0" w:color="auto"/>
        <w:left w:val="none" w:sz="0" w:space="0" w:color="auto"/>
        <w:bottom w:val="none" w:sz="0" w:space="0" w:color="auto"/>
        <w:right w:val="none" w:sz="0" w:space="0" w:color="auto"/>
      </w:divBdr>
    </w:div>
    <w:div w:id="1058479414">
      <w:bodyDiv w:val="1"/>
      <w:marLeft w:val="0"/>
      <w:marRight w:val="0"/>
      <w:marTop w:val="0"/>
      <w:marBottom w:val="0"/>
      <w:divBdr>
        <w:top w:val="none" w:sz="0" w:space="0" w:color="auto"/>
        <w:left w:val="none" w:sz="0" w:space="0" w:color="auto"/>
        <w:bottom w:val="none" w:sz="0" w:space="0" w:color="auto"/>
        <w:right w:val="none" w:sz="0" w:space="0" w:color="auto"/>
      </w:divBdr>
    </w:div>
    <w:div w:id="1058699896">
      <w:bodyDiv w:val="1"/>
      <w:marLeft w:val="0"/>
      <w:marRight w:val="0"/>
      <w:marTop w:val="0"/>
      <w:marBottom w:val="0"/>
      <w:divBdr>
        <w:top w:val="none" w:sz="0" w:space="0" w:color="auto"/>
        <w:left w:val="none" w:sz="0" w:space="0" w:color="auto"/>
        <w:bottom w:val="none" w:sz="0" w:space="0" w:color="auto"/>
        <w:right w:val="none" w:sz="0" w:space="0" w:color="auto"/>
      </w:divBdr>
    </w:div>
    <w:div w:id="1073969785">
      <w:bodyDiv w:val="1"/>
      <w:marLeft w:val="0"/>
      <w:marRight w:val="0"/>
      <w:marTop w:val="0"/>
      <w:marBottom w:val="0"/>
      <w:divBdr>
        <w:top w:val="none" w:sz="0" w:space="0" w:color="auto"/>
        <w:left w:val="none" w:sz="0" w:space="0" w:color="auto"/>
        <w:bottom w:val="none" w:sz="0" w:space="0" w:color="auto"/>
        <w:right w:val="none" w:sz="0" w:space="0" w:color="auto"/>
      </w:divBdr>
      <w:divsChild>
        <w:div w:id="1027020116">
          <w:marLeft w:val="0"/>
          <w:marRight w:val="0"/>
          <w:marTop w:val="0"/>
          <w:marBottom w:val="0"/>
          <w:divBdr>
            <w:top w:val="none" w:sz="0" w:space="0" w:color="auto"/>
            <w:left w:val="none" w:sz="0" w:space="0" w:color="auto"/>
            <w:bottom w:val="none" w:sz="0" w:space="0" w:color="auto"/>
            <w:right w:val="none" w:sz="0" w:space="0" w:color="auto"/>
          </w:divBdr>
          <w:divsChild>
            <w:div w:id="10304123">
              <w:marLeft w:val="0"/>
              <w:marRight w:val="0"/>
              <w:marTop w:val="0"/>
              <w:marBottom w:val="0"/>
              <w:divBdr>
                <w:top w:val="none" w:sz="0" w:space="0" w:color="auto"/>
                <w:left w:val="none" w:sz="0" w:space="0" w:color="auto"/>
                <w:bottom w:val="none" w:sz="0" w:space="0" w:color="auto"/>
                <w:right w:val="none" w:sz="0" w:space="0" w:color="auto"/>
              </w:divBdr>
            </w:div>
            <w:div w:id="12994643">
              <w:marLeft w:val="0"/>
              <w:marRight w:val="0"/>
              <w:marTop w:val="0"/>
              <w:marBottom w:val="0"/>
              <w:divBdr>
                <w:top w:val="none" w:sz="0" w:space="0" w:color="auto"/>
                <w:left w:val="none" w:sz="0" w:space="0" w:color="auto"/>
                <w:bottom w:val="none" w:sz="0" w:space="0" w:color="auto"/>
                <w:right w:val="none" w:sz="0" w:space="0" w:color="auto"/>
              </w:divBdr>
            </w:div>
            <w:div w:id="20590488">
              <w:marLeft w:val="0"/>
              <w:marRight w:val="0"/>
              <w:marTop w:val="0"/>
              <w:marBottom w:val="0"/>
              <w:divBdr>
                <w:top w:val="none" w:sz="0" w:space="0" w:color="auto"/>
                <w:left w:val="none" w:sz="0" w:space="0" w:color="auto"/>
                <w:bottom w:val="none" w:sz="0" w:space="0" w:color="auto"/>
                <w:right w:val="none" w:sz="0" w:space="0" w:color="auto"/>
              </w:divBdr>
            </w:div>
            <w:div w:id="45765905">
              <w:marLeft w:val="0"/>
              <w:marRight w:val="0"/>
              <w:marTop w:val="0"/>
              <w:marBottom w:val="0"/>
              <w:divBdr>
                <w:top w:val="none" w:sz="0" w:space="0" w:color="auto"/>
                <w:left w:val="none" w:sz="0" w:space="0" w:color="auto"/>
                <w:bottom w:val="none" w:sz="0" w:space="0" w:color="auto"/>
                <w:right w:val="none" w:sz="0" w:space="0" w:color="auto"/>
              </w:divBdr>
            </w:div>
            <w:div w:id="46611842">
              <w:marLeft w:val="0"/>
              <w:marRight w:val="0"/>
              <w:marTop w:val="0"/>
              <w:marBottom w:val="0"/>
              <w:divBdr>
                <w:top w:val="none" w:sz="0" w:space="0" w:color="auto"/>
                <w:left w:val="none" w:sz="0" w:space="0" w:color="auto"/>
                <w:bottom w:val="none" w:sz="0" w:space="0" w:color="auto"/>
                <w:right w:val="none" w:sz="0" w:space="0" w:color="auto"/>
              </w:divBdr>
            </w:div>
            <w:div w:id="61027261">
              <w:marLeft w:val="0"/>
              <w:marRight w:val="0"/>
              <w:marTop w:val="0"/>
              <w:marBottom w:val="0"/>
              <w:divBdr>
                <w:top w:val="none" w:sz="0" w:space="0" w:color="auto"/>
                <w:left w:val="none" w:sz="0" w:space="0" w:color="auto"/>
                <w:bottom w:val="none" w:sz="0" w:space="0" w:color="auto"/>
                <w:right w:val="none" w:sz="0" w:space="0" w:color="auto"/>
              </w:divBdr>
            </w:div>
            <w:div w:id="61216194">
              <w:marLeft w:val="0"/>
              <w:marRight w:val="0"/>
              <w:marTop w:val="0"/>
              <w:marBottom w:val="0"/>
              <w:divBdr>
                <w:top w:val="none" w:sz="0" w:space="0" w:color="auto"/>
                <w:left w:val="none" w:sz="0" w:space="0" w:color="auto"/>
                <w:bottom w:val="none" w:sz="0" w:space="0" w:color="auto"/>
                <w:right w:val="none" w:sz="0" w:space="0" w:color="auto"/>
              </w:divBdr>
            </w:div>
            <w:div w:id="79568778">
              <w:marLeft w:val="0"/>
              <w:marRight w:val="0"/>
              <w:marTop w:val="0"/>
              <w:marBottom w:val="0"/>
              <w:divBdr>
                <w:top w:val="none" w:sz="0" w:space="0" w:color="auto"/>
                <w:left w:val="none" w:sz="0" w:space="0" w:color="auto"/>
                <w:bottom w:val="none" w:sz="0" w:space="0" w:color="auto"/>
                <w:right w:val="none" w:sz="0" w:space="0" w:color="auto"/>
              </w:divBdr>
            </w:div>
            <w:div w:id="85005109">
              <w:marLeft w:val="0"/>
              <w:marRight w:val="0"/>
              <w:marTop w:val="0"/>
              <w:marBottom w:val="0"/>
              <w:divBdr>
                <w:top w:val="none" w:sz="0" w:space="0" w:color="auto"/>
                <w:left w:val="none" w:sz="0" w:space="0" w:color="auto"/>
                <w:bottom w:val="none" w:sz="0" w:space="0" w:color="auto"/>
                <w:right w:val="none" w:sz="0" w:space="0" w:color="auto"/>
              </w:divBdr>
            </w:div>
            <w:div w:id="86195390">
              <w:marLeft w:val="0"/>
              <w:marRight w:val="0"/>
              <w:marTop w:val="0"/>
              <w:marBottom w:val="0"/>
              <w:divBdr>
                <w:top w:val="none" w:sz="0" w:space="0" w:color="auto"/>
                <w:left w:val="none" w:sz="0" w:space="0" w:color="auto"/>
                <w:bottom w:val="none" w:sz="0" w:space="0" w:color="auto"/>
                <w:right w:val="none" w:sz="0" w:space="0" w:color="auto"/>
              </w:divBdr>
            </w:div>
            <w:div w:id="119618494">
              <w:marLeft w:val="0"/>
              <w:marRight w:val="0"/>
              <w:marTop w:val="0"/>
              <w:marBottom w:val="0"/>
              <w:divBdr>
                <w:top w:val="none" w:sz="0" w:space="0" w:color="auto"/>
                <w:left w:val="none" w:sz="0" w:space="0" w:color="auto"/>
                <w:bottom w:val="none" w:sz="0" w:space="0" w:color="auto"/>
                <w:right w:val="none" w:sz="0" w:space="0" w:color="auto"/>
              </w:divBdr>
            </w:div>
            <w:div w:id="142357760">
              <w:marLeft w:val="0"/>
              <w:marRight w:val="0"/>
              <w:marTop w:val="0"/>
              <w:marBottom w:val="0"/>
              <w:divBdr>
                <w:top w:val="none" w:sz="0" w:space="0" w:color="auto"/>
                <w:left w:val="none" w:sz="0" w:space="0" w:color="auto"/>
                <w:bottom w:val="none" w:sz="0" w:space="0" w:color="auto"/>
                <w:right w:val="none" w:sz="0" w:space="0" w:color="auto"/>
              </w:divBdr>
            </w:div>
            <w:div w:id="143619717">
              <w:marLeft w:val="0"/>
              <w:marRight w:val="0"/>
              <w:marTop w:val="0"/>
              <w:marBottom w:val="0"/>
              <w:divBdr>
                <w:top w:val="none" w:sz="0" w:space="0" w:color="auto"/>
                <w:left w:val="none" w:sz="0" w:space="0" w:color="auto"/>
                <w:bottom w:val="none" w:sz="0" w:space="0" w:color="auto"/>
                <w:right w:val="none" w:sz="0" w:space="0" w:color="auto"/>
              </w:divBdr>
            </w:div>
            <w:div w:id="156581986">
              <w:marLeft w:val="0"/>
              <w:marRight w:val="0"/>
              <w:marTop w:val="0"/>
              <w:marBottom w:val="0"/>
              <w:divBdr>
                <w:top w:val="none" w:sz="0" w:space="0" w:color="auto"/>
                <w:left w:val="none" w:sz="0" w:space="0" w:color="auto"/>
                <w:bottom w:val="none" w:sz="0" w:space="0" w:color="auto"/>
                <w:right w:val="none" w:sz="0" w:space="0" w:color="auto"/>
              </w:divBdr>
            </w:div>
            <w:div w:id="164519597">
              <w:marLeft w:val="0"/>
              <w:marRight w:val="0"/>
              <w:marTop w:val="0"/>
              <w:marBottom w:val="0"/>
              <w:divBdr>
                <w:top w:val="none" w:sz="0" w:space="0" w:color="auto"/>
                <w:left w:val="none" w:sz="0" w:space="0" w:color="auto"/>
                <w:bottom w:val="none" w:sz="0" w:space="0" w:color="auto"/>
                <w:right w:val="none" w:sz="0" w:space="0" w:color="auto"/>
              </w:divBdr>
            </w:div>
            <w:div w:id="193810444">
              <w:marLeft w:val="0"/>
              <w:marRight w:val="0"/>
              <w:marTop w:val="0"/>
              <w:marBottom w:val="0"/>
              <w:divBdr>
                <w:top w:val="none" w:sz="0" w:space="0" w:color="auto"/>
                <w:left w:val="none" w:sz="0" w:space="0" w:color="auto"/>
                <w:bottom w:val="none" w:sz="0" w:space="0" w:color="auto"/>
                <w:right w:val="none" w:sz="0" w:space="0" w:color="auto"/>
              </w:divBdr>
            </w:div>
            <w:div w:id="202643222">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218437599">
              <w:marLeft w:val="0"/>
              <w:marRight w:val="0"/>
              <w:marTop w:val="0"/>
              <w:marBottom w:val="0"/>
              <w:divBdr>
                <w:top w:val="none" w:sz="0" w:space="0" w:color="auto"/>
                <w:left w:val="none" w:sz="0" w:space="0" w:color="auto"/>
                <w:bottom w:val="none" w:sz="0" w:space="0" w:color="auto"/>
                <w:right w:val="none" w:sz="0" w:space="0" w:color="auto"/>
              </w:divBdr>
            </w:div>
            <w:div w:id="220407805">
              <w:marLeft w:val="0"/>
              <w:marRight w:val="0"/>
              <w:marTop w:val="0"/>
              <w:marBottom w:val="0"/>
              <w:divBdr>
                <w:top w:val="none" w:sz="0" w:space="0" w:color="auto"/>
                <w:left w:val="none" w:sz="0" w:space="0" w:color="auto"/>
                <w:bottom w:val="none" w:sz="0" w:space="0" w:color="auto"/>
                <w:right w:val="none" w:sz="0" w:space="0" w:color="auto"/>
              </w:divBdr>
            </w:div>
            <w:div w:id="221991435">
              <w:marLeft w:val="0"/>
              <w:marRight w:val="0"/>
              <w:marTop w:val="0"/>
              <w:marBottom w:val="0"/>
              <w:divBdr>
                <w:top w:val="none" w:sz="0" w:space="0" w:color="auto"/>
                <w:left w:val="none" w:sz="0" w:space="0" w:color="auto"/>
                <w:bottom w:val="none" w:sz="0" w:space="0" w:color="auto"/>
                <w:right w:val="none" w:sz="0" w:space="0" w:color="auto"/>
              </w:divBdr>
            </w:div>
            <w:div w:id="251934735">
              <w:marLeft w:val="0"/>
              <w:marRight w:val="0"/>
              <w:marTop w:val="0"/>
              <w:marBottom w:val="0"/>
              <w:divBdr>
                <w:top w:val="none" w:sz="0" w:space="0" w:color="auto"/>
                <w:left w:val="none" w:sz="0" w:space="0" w:color="auto"/>
                <w:bottom w:val="none" w:sz="0" w:space="0" w:color="auto"/>
                <w:right w:val="none" w:sz="0" w:space="0" w:color="auto"/>
              </w:divBdr>
            </w:div>
            <w:div w:id="276108872">
              <w:marLeft w:val="0"/>
              <w:marRight w:val="0"/>
              <w:marTop w:val="0"/>
              <w:marBottom w:val="0"/>
              <w:divBdr>
                <w:top w:val="none" w:sz="0" w:space="0" w:color="auto"/>
                <w:left w:val="none" w:sz="0" w:space="0" w:color="auto"/>
                <w:bottom w:val="none" w:sz="0" w:space="0" w:color="auto"/>
                <w:right w:val="none" w:sz="0" w:space="0" w:color="auto"/>
              </w:divBdr>
            </w:div>
            <w:div w:id="281543813">
              <w:marLeft w:val="0"/>
              <w:marRight w:val="0"/>
              <w:marTop w:val="0"/>
              <w:marBottom w:val="0"/>
              <w:divBdr>
                <w:top w:val="none" w:sz="0" w:space="0" w:color="auto"/>
                <w:left w:val="none" w:sz="0" w:space="0" w:color="auto"/>
                <w:bottom w:val="none" w:sz="0" w:space="0" w:color="auto"/>
                <w:right w:val="none" w:sz="0" w:space="0" w:color="auto"/>
              </w:divBdr>
            </w:div>
            <w:div w:id="325477073">
              <w:marLeft w:val="0"/>
              <w:marRight w:val="0"/>
              <w:marTop w:val="0"/>
              <w:marBottom w:val="0"/>
              <w:divBdr>
                <w:top w:val="none" w:sz="0" w:space="0" w:color="auto"/>
                <w:left w:val="none" w:sz="0" w:space="0" w:color="auto"/>
                <w:bottom w:val="none" w:sz="0" w:space="0" w:color="auto"/>
                <w:right w:val="none" w:sz="0" w:space="0" w:color="auto"/>
              </w:divBdr>
            </w:div>
            <w:div w:id="364134602">
              <w:marLeft w:val="0"/>
              <w:marRight w:val="0"/>
              <w:marTop w:val="0"/>
              <w:marBottom w:val="0"/>
              <w:divBdr>
                <w:top w:val="none" w:sz="0" w:space="0" w:color="auto"/>
                <w:left w:val="none" w:sz="0" w:space="0" w:color="auto"/>
                <w:bottom w:val="none" w:sz="0" w:space="0" w:color="auto"/>
                <w:right w:val="none" w:sz="0" w:space="0" w:color="auto"/>
              </w:divBdr>
            </w:div>
            <w:div w:id="377634479">
              <w:marLeft w:val="0"/>
              <w:marRight w:val="0"/>
              <w:marTop w:val="0"/>
              <w:marBottom w:val="0"/>
              <w:divBdr>
                <w:top w:val="none" w:sz="0" w:space="0" w:color="auto"/>
                <w:left w:val="none" w:sz="0" w:space="0" w:color="auto"/>
                <w:bottom w:val="none" w:sz="0" w:space="0" w:color="auto"/>
                <w:right w:val="none" w:sz="0" w:space="0" w:color="auto"/>
              </w:divBdr>
            </w:div>
            <w:div w:id="381751796">
              <w:marLeft w:val="0"/>
              <w:marRight w:val="0"/>
              <w:marTop w:val="0"/>
              <w:marBottom w:val="0"/>
              <w:divBdr>
                <w:top w:val="none" w:sz="0" w:space="0" w:color="auto"/>
                <w:left w:val="none" w:sz="0" w:space="0" w:color="auto"/>
                <w:bottom w:val="none" w:sz="0" w:space="0" w:color="auto"/>
                <w:right w:val="none" w:sz="0" w:space="0" w:color="auto"/>
              </w:divBdr>
            </w:div>
            <w:div w:id="389351012">
              <w:marLeft w:val="0"/>
              <w:marRight w:val="0"/>
              <w:marTop w:val="0"/>
              <w:marBottom w:val="0"/>
              <w:divBdr>
                <w:top w:val="none" w:sz="0" w:space="0" w:color="auto"/>
                <w:left w:val="none" w:sz="0" w:space="0" w:color="auto"/>
                <w:bottom w:val="none" w:sz="0" w:space="0" w:color="auto"/>
                <w:right w:val="none" w:sz="0" w:space="0" w:color="auto"/>
              </w:divBdr>
            </w:div>
            <w:div w:id="424881036">
              <w:marLeft w:val="0"/>
              <w:marRight w:val="0"/>
              <w:marTop w:val="0"/>
              <w:marBottom w:val="0"/>
              <w:divBdr>
                <w:top w:val="none" w:sz="0" w:space="0" w:color="auto"/>
                <w:left w:val="none" w:sz="0" w:space="0" w:color="auto"/>
                <w:bottom w:val="none" w:sz="0" w:space="0" w:color="auto"/>
                <w:right w:val="none" w:sz="0" w:space="0" w:color="auto"/>
              </w:divBdr>
            </w:div>
            <w:div w:id="436366468">
              <w:marLeft w:val="0"/>
              <w:marRight w:val="0"/>
              <w:marTop w:val="0"/>
              <w:marBottom w:val="0"/>
              <w:divBdr>
                <w:top w:val="none" w:sz="0" w:space="0" w:color="auto"/>
                <w:left w:val="none" w:sz="0" w:space="0" w:color="auto"/>
                <w:bottom w:val="none" w:sz="0" w:space="0" w:color="auto"/>
                <w:right w:val="none" w:sz="0" w:space="0" w:color="auto"/>
              </w:divBdr>
            </w:div>
            <w:div w:id="454831832">
              <w:marLeft w:val="0"/>
              <w:marRight w:val="0"/>
              <w:marTop w:val="0"/>
              <w:marBottom w:val="0"/>
              <w:divBdr>
                <w:top w:val="none" w:sz="0" w:space="0" w:color="auto"/>
                <w:left w:val="none" w:sz="0" w:space="0" w:color="auto"/>
                <w:bottom w:val="none" w:sz="0" w:space="0" w:color="auto"/>
                <w:right w:val="none" w:sz="0" w:space="0" w:color="auto"/>
              </w:divBdr>
            </w:div>
            <w:div w:id="491020277">
              <w:marLeft w:val="0"/>
              <w:marRight w:val="0"/>
              <w:marTop w:val="0"/>
              <w:marBottom w:val="0"/>
              <w:divBdr>
                <w:top w:val="none" w:sz="0" w:space="0" w:color="auto"/>
                <w:left w:val="none" w:sz="0" w:space="0" w:color="auto"/>
                <w:bottom w:val="none" w:sz="0" w:space="0" w:color="auto"/>
                <w:right w:val="none" w:sz="0" w:space="0" w:color="auto"/>
              </w:divBdr>
            </w:div>
            <w:div w:id="540554832">
              <w:marLeft w:val="0"/>
              <w:marRight w:val="0"/>
              <w:marTop w:val="0"/>
              <w:marBottom w:val="0"/>
              <w:divBdr>
                <w:top w:val="none" w:sz="0" w:space="0" w:color="auto"/>
                <w:left w:val="none" w:sz="0" w:space="0" w:color="auto"/>
                <w:bottom w:val="none" w:sz="0" w:space="0" w:color="auto"/>
                <w:right w:val="none" w:sz="0" w:space="0" w:color="auto"/>
              </w:divBdr>
            </w:div>
            <w:div w:id="540829514">
              <w:marLeft w:val="0"/>
              <w:marRight w:val="0"/>
              <w:marTop w:val="0"/>
              <w:marBottom w:val="0"/>
              <w:divBdr>
                <w:top w:val="none" w:sz="0" w:space="0" w:color="auto"/>
                <w:left w:val="none" w:sz="0" w:space="0" w:color="auto"/>
                <w:bottom w:val="none" w:sz="0" w:space="0" w:color="auto"/>
                <w:right w:val="none" w:sz="0" w:space="0" w:color="auto"/>
              </w:divBdr>
            </w:div>
            <w:div w:id="579828261">
              <w:marLeft w:val="0"/>
              <w:marRight w:val="0"/>
              <w:marTop w:val="0"/>
              <w:marBottom w:val="0"/>
              <w:divBdr>
                <w:top w:val="none" w:sz="0" w:space="0" w:color="auto"/>
                <w:left w:val="none" w:sz="0" w:space="0" w:color="auto"/>
                <w:bottom w:val="none" w:sz="0" w:space="0" w:color="auto"/>
                <w:right w:val="none" w:sz="0" w:space="0" w:color="auto"/>
              </w:divBdr>
            </w:div>
            <w:div w:id="583493214">
              <w:marLeft w:val="0"/>
              <w:marRight w:val="0"/>
              <w:marTop w:val="0"/>
              <w:marBottom w:val="0"/>
              <w:divBdr>
                <w:top w:val="none" w:sz="0" w:space="0" w:color="auto"/>
                <w:left w:val="none" w:sz="0" w:space="0" w:color="auto"/>
                <w:bottom w:val="none" w:sz="0" w:space="0" w:color="auto"/>
                <w:right w:val="none" w:sz="0" w:space="0" w:color="auto"/>
              </w:divBdr>
            </w:div>
            <w:div w:id="602155854">
              <w:marLeft w:val="0"/>
              <w:marRight w:val="0"/>
              <w:marTop w:val="0"/>
              <w:marBottom w:val="0"/>
              <w:divBdr>
                <w:top w:val="none" w:sz="0" w:space="0" w:color="auto"/>
                <w:left w:val="none" w:sz="0" w:space="0" w:color="auto"/>
                <w:bottom w:val="none" w:sz="0" w:space="0" w:color="auto"/>
                <w:right w:val="none" w:sz="0" w:space="0" w:color="auto"/>
              </w:divBdr>
            </w:div>
            <w:div w:id="641930089">
              <w:marLeft w:val="0"/>
              <w:marRight w:val="0"/>
              <w:marTop w:val="0"/>
              <w:marBottom w:val="0"/>
              <w:divBdr>
                <w:top w:val="none" w:sz="0" w:space="0" w:color="auto"/>
                <w:left w:val="none" w:sz="0" w:space="0" w:color="auto"/>
                <w:bottom w:val="none" w:sz="0" w:space="0" w:color="auto"/>
                <w:right w:val="none" w:sz="0" w:space="0" w:color="auto"/>
              </w:divBdr>
            </w:div>
            <w:div w:id="645011803">
              <w:marLeft w:val="0"/>
              <w:marRight w:val="0"/>
              <w:marTop w:val="0"/>
              <w:marBottom w:val="0"/>
              <w:divBdr>
                <w:top w:val="none" w:sz="0" w:space="0" w:color="auto"/>
                <w:left w:val="none" w:sz="0" w:space="0" w:color="auto"/>
                <w:bottom w:val="none" w:sz="0" w:space="0" w:color="auto"/>
                <w:right w:val="none" w:sz="0" w:space="0" w:color="auto"/>
              </w:divBdr>
            </w:div>
            <w:div w:id="650597267">
              <w:marLeft w:val="0"/>
              <w:marRight w:val="0"/>
              <w:marTop w:val="0"/>
              <w:marBottom w:val="0"/>
              <w:divBdr>
                <w:top w:val="none" w:sz="0" w:space="0" w:color="auto"/>
                <w:left w:val="none" w:sz="0" w:space="0" w:color="auto"/>
                <w:bottom w:val="none" w:sz="0" w:space="0" w:color="auto"/>
                <w:right w:val="none" w:sz="0" w:space="0" w:color="auto"/>
              </w:divBdr>
            </w:div>
            <w:div w:id="653072516">
              <w:marLeft w:val="0"/>
              <w:marRight w:val="0"/>
              <w:marTop w:val="0"/>
              <w:marBottom w:val="0"/>
              <w:divBdr>
                <w:top w:val="none" w:sz="0" w:space="0" w:color="auto"/>
                <w:left w:val="none" w:sz="0" w:space="0" w:color="auto"/>
                <w:bottom w:val="none" w:sz="0" w:space="0" w:color="auto"/>
                <w:right w:val="none" w:sz="0" w:space="0" w:color="auto"/>
              </w:divBdr>
            </w:div>
            <w:div w:id="666444147">
              <w:marLeft w:val="0"/>
              <w:marRight w:val="0"/>
              <w:marTop w:val="0"/>
              <w:marBottom w:val="0"/>
              <w:divBdr>
                <w:top w:val="none" w:sz="0" w:space="0" w:color="auto"/>
                <w:left w:val="none" w:sz="0" w:space="0" w:color="auto"/>
                <w:bottom w:val="none" w:sz="0" w:space="0" w:color="auto"/>
                <w:right w:val="none" w:sz="0" w:space="0" w:color="auto"/>
              </w:divBdr>
            </w:div>
            <w:div w:id="668143993">
              <w:marLeft w:val="0"/>
              <w:marRight w:val="0"/>
              <w:marTop w:val="0"/>
              <w:marBottom w:val="0"/>
              <w:divBdr>
                <w:top w:val="none" w:sz="0" w:space="0" w:color="auto"/>
                <w:left w:val="none" w:sz="0" w:space="0" w:color="auto"/>
                <w:bottom w:val="none" w:sz="0" w:space="0" w:color="auto"/>
                <w:right w:val="none" w:sz="0" w:space="0" w:color="auto"/>
              </w:divBdr>
            </w:div>
            <w:div w:id="680815758">
              <w:marLeft w:val="0"/>
              <w:marRight w:val="0"/>
              <w:marTop w:val="0"/>
              <w:marBottom w:val="0"/>
              <w:divBdr>
                <w:top w:val="none" w:sz="0" w:space="0" w:color="auto"/>
                <w:left w:val="none" w:sz="0" w:space="0" w:color="auto"/>
                <w:bottom w:val="none" w:sz="0" w:space="0" w:color="auto"/>
                <w:right w:val="none" w:sz="0" w:space="0" w:color="auto"/>
              </w:divBdr>
            </w:div>
            <w:div w:id="726495219">
              <w:marLeft w:val="0"/>
              <w:marRight w:val="0"/>
              <w:marTop w:val="0"/>
              <w:marBottom w:val="0"/>
              <w:divBdr>
                <w:top w:val="none" w:sz="0" w:space="0" w:color="auto"/>
                <w:left w:val="none" w:sz="0" w:space="0" w:color="auto"/>
                <w:bottom w:val="none" w:sz="0" w:space="0" w:color="auto"/>
                <w:right w:val="none" w:sz="0" w:space="0" w:color="auto"/>
              </w:divBdr>
            </w:div>
            <w:div w:id="741756382">
              <w:marLeft w:val="0"/>
              <w:marRight w:val="0"/>
              <w:marTop w:val="0"/>
              <w:marBottom w:val="0"/>
              <w:divBdr>
                <w:top w:val="none" w:sz="0" w:space="0" w:color="auto"/>
                <w:left w:val="none" w:sz="0" w:space="0" w:color="auto"/>
                <w:bottom w:val="none" w:sz="0" w:space="0" w:color="auto"/>
                <w:right w:val="none" w:sz="0" w:space="0" w:color="auto"/>
              </w:divBdr>
            </w:div>
            <w:div w:id="742992856">
              <w:marLeft w:val="0"/>
              <w:marRight w:val="0"/>
              <w:marTop w:val="0"/>
              <w:marBottom w:val="0"/>
              <w:divBdr>
                <w:top w:val="none" w:sz="0" w:space="0" w:color="auto"/>
                <w:left w:val="none" w:sz="0" w:space="0" w:color="auto"/>
                <w:bottom w:val="none" w:sz="0" w:space="0" w:color="auto"/>
                <w:right w:val="none" w:sz="0" w:space="0" w:color="auto"/>
              </w:divBdr>
            </w:div>
            <w:div w:id="746534383">
              <w:marLeft w:val="0"/>
              <w:marRight w:val="0"/>
              <w:marTop w:val="0"/>
              <w:marBottom w:val="0"/>
              <w:divBdr>
                <w:top w:val="none" w:sz="0" w:space="0" w:color="auto"/>
                <w:left w:val="none" w:sz="0" w:space="0" w:color="auto"/>
                <w:bottom w:val="none" w:sz="0" w:space="0" w:color="auto"/>
                <w:right w:val="none" w:sz="0" w:space="0" w:color="auto"/>
              </w:divBdr>
            </w:div>
            <w:div w:id="776877055">
              <w:marLeft w:val="0"/>
              <w:marRight w:val="0"/>
              <w:marTop w:val="0"/>
              <w:marBottom w:val="0"/>
              <w:divBdr>
                <w:top w:val="none" w:sz="0" w:space="0" w:color="auto"/>
                <w:left w:val="none" w:sz="0" w:space="0" w:color="auto"/>
                <w:bottom w:val="none" w:sz="0" w:space="0" w:color="auto"/>
                <w:right w:val="none" w:sz="0" w:space="0" w:color="auto"/>
              </w:divBdr>
            </w:div>
            <w:div w:id="781344907">
              <w:marLeft w:val="0"/>
              <w:marRight w:val="0"/>
              <w:marTop w:val="0"/>
              <w:marBottom w:val="0"/>
              <w:divBdr>
                <w:top w:val="none" w:sz="0" w:space="0" w:color="auto"/>
                <w:left w:val="none" w:sz="0" w:space="0" w:color="auto"/>
                <w:bottom w:val="none" w:sz="0" w:space="0" w:color="auto"/>
                <w:right w:val="none" w:sz="0" w:space="0" w:color="auto"/>
              </w:divBdr>
            </w:div>
            <w:div w:id="816724063">
              <w:marLeft w:val="0"/>
              <w:marRight w:val="0"/>
              <w:marTop w:val="0"/>
              <w:marBottom w:val="0"/>
              <w:divBdr>
                <w:top w:val="none" w:sz="0" w:space="0" w:color="auto"/>
                <w:left w:val="none" w:sz="0" w:space="0" w:color="auto"/>
                <w:bottom w:val="none" w:sz="0" w:space="0" w:color="auto"/>
                <w:right w:val="none" w:sz="0" w:space="0" w:color="auto"/>
              </w:divBdr>
            </w:div>
            <w:div w:id="826437322">
              <w:marLeft w:val="0"/>
              <w:marRight w:val="0"/>
              <w:marTop w:val="0"/>
              <w:marBottom w:val="0"/>
              <w:divBdr>
                <w:top w:val="none" w:sz="0" w:space="0" w:color="auto"/>
                <w:left w:val="none" w:sz="0" w:space="0" w:color="auto"/>
                <w:bottom w:val="none" w:sz="0" w:space="0" w:color="auto"/>
                <w:right w:val="none" w:sz="0" w:space="0" w:color="auto"/>
              </w:divBdr>
            </w:div>
            <w:div w:id="836842645">
              <w:marLeft w:val="0"/>
              <w:marRight w:val="0"/>
              <w:marTop w:val="0"/>
              <w:marBottom w:val="0"/>
              <w:divBdr>
                <w:top w:val="none" w:sz="0" w:space="0" w:color="auto"/>
                <w:left w:val="none" w:sz="0" w:space="0" w:color="auto"/>
                <w:bottom w:val="none" w:sz="0" w:space="0" w:color="auto"/>
                <w:right w:val="none" w:sz="0" w:space="0" w:color="auto"/>
              </w:divBdr>
            </w:div>
            <w:div w:id="837888538">
              <w:marLeft w:val="0"/>
              <w:marRight w:val="0"/>
              <w:marTop w:val="0"/>
              <w:marBottom w:val="0"/>
              <w:divBdr>
                <w:top w:val="none" w:sz="0" w:space="0" w:color="auto"/>
                <w:left w:val="none" w:sz="0" w:space="0" w:color="auto"/>
                <w:bottom w:val="none" w:sz="0" w:space="0" w:color="auto"/>
                <w:right w:val="none" w:sz="0" w:space="0" w:color="auto"/>
              </w:divBdr>
            </w:div>
            <w:div w:id="862672870">
              <w:marLeft w:val="0"/>
              <w:marRight w:val="0"/>
              <w:marTop w:val="0"/>
              <w:marBottom w:val="0"/>
              <w:divBdr>
                <w:top w:val="none" w:sz="0" w:space="0" w:color="auto"/>
                <w:left w:val="none" w:sz="0" w:space="0" w:color="auto"/>
                <w:bottom w:val="none" w:sz="0" w:space="0" w:color="auto"/>
                <w:right w:val="none" w:sz="0" w:space="0" w:color="auto"/>
              </w:divBdr>
            </w:div>
            <w:div w:id="894240919">
              <w:marLeft w:val="0"/>
              <w:marRight w:val="0"/>
              <w:marTop w:val="0"/>
              <w:marBottom w:val="0"/>
              <w:divBdr>
                <w:top w:val="none" w:sz="0" w:space="0" w:color="auto"/>
                <w:left w:val="none" w:sz="0" w:space="0" w:color="auto"/>
                <w:bottom w:val="none" w:sz="0" w:space="0" w:color="auto"/>
                <w:right w:val="none" w:sz="0" w:space="0" w:color="auto"/>
              </w:divBdr>
            </w:div>
            <w:div w:id="896816467">
              <w:marLeft w:val="0"/>
              <w:marRight w:val="0"/>
              <w:marTop w:val="0"/>
              <w:marBottom w:val="0"/>
              <w:divBdr>
                <w:top w:val="none" w:sz="0" w:space="0" w:color="auto"/>
                <w:left w:val="none" w:sz="0" w:space="0" w:color="auto"/>
                <w:bottom w:val="none" w:sz="0" w:space="0" w:color="auto"/>
                <w:right w:val="none" w:sz="0" w:space="0" w:color="auto"/>
              </w:divBdr>
            </w:div>
            <w:div w:id="898975579">
              <w:marLeft w:val="0"/>
              <w:marRight w:val="0"/>
              <w:marTop w:val="0"/>
              <w:marBottom w:val="0"/>
              <w:divBdr>
                <w:top w:val="none" w:sz="0" w:space="0" w:color="auto"/>
                <w:left w:val="none" w:sz="0" w:space="0" w:color="auto"/>
                <w:bottom w:val="none" w:sz="0" w:space="0" w:color="auto"/>
                <w:right w:val="none" w:sz="0" w:space="0" w:color="auto"/>
              </w:divBdr>
            </w:div>
            <w:div w:id="911619610">
              <w:marLeft w:val="0"/>
              <w:marRight w:val="0"/>
              <w:marTop w:val="0"/>
              <w:marBottom w:val="0"/>
              <w:divBdr>
                <w:top w:val="none" w:sz="0" w:space="0" w:color="auto"/>
                <w:left w:val="none" w:sz="0" w:space="0" w:color="auto"/>
                <w:bottom w:val="none" w:sz="0" w:space="0" w:color="auto"/>
                <w:right w:val="none" w:sz="0" w:space="0" w:color="auto"/>
              </w:divBdr>
            </w:div>
            <w:div w:id="912469591">
              <w:marLeft w:val="0"/>
              <w:marRight w:val="0"/>
              <w:marTop w:val="0"/>
              <w:marBottom w:val="0"/>
              <w:divBdr>
                <w:top w:val="none" w:sz="0" w:space="0" w:color="auto"/>
                <w:left w:val="none" w:sz="0" w:space="0" w:color="auto"/>
                <w:bottom w:val="none" w:sz="0" w:space="0" w:color="auto"/>
                <w:right w:val="none" w:sz="0" w:space="0" w:color="auto"/>
              </w:divBdr>
            </w:div>
            <w:div w:id="927692353">
              <w:marLeft w:val="0"/>
              <w:marRight w:val="0"/>
              <w:marTop w:val="0"/>
              <w:marBottom w:val="0"/>
              <w:divBdr>
                <w:top w:val="none" w:sz="0" w:space="0" w:color="auto"/>
                <w:left w:val="none" w:sz="0" w:space="0" w:color="auto"/>
                <w:bottom w:val="none" w:sz="0" w:space="0" w:color="auto"/>
                <w:right w:val="none" w:sz="0" w:space="0" w:color="auto"/>
              </w:divBdr>
            </w:div>
            <w:div w:id="941457169">
              <w:marLeft w:val="0"/>
              <w:marRight w:val="0"/>
              <w:marTop w:val="0"/>
              <w:marBottom w:val="0"/>
              <w:divBdr>
                <w:top w:val="none" w:sz="0" w:space="0" w:color="auto"/>
                <w:left w:val="none" w:sz="0" w:space="0" w:color="auto"/>
                <w:bottom w:val="none" w:sz="0" w:space="0" w:color="auto"/>
                <w:right w:val="none" w:sz="0" w:space="0" w:color="auto"/>
              </w:divBdr>
            </w:div>
            <w:div w:id="948657010">
              <w:marLeft w:val="0"/>
              <w:marRight w:val="0"/>
              <w:marTop w:val="0"/>
              <w:marBottom w:val="0"/>
              <w:divBdr>
                <w:top w:val="none" w:sz="0" w:space="0" w:color="auto"/>
                <w:left w:val="none" w:sz="0" w:space="0" w:color="auto"/>
                <w:bottom w:val="none" w:sz="0" w:space="0" w:color="auto"/>
                <w:right w:val="none" w:sz="0" w:space="0" w:color="auto"/>
              </w:divBdr>
            </w:div>
            <w:div w:id="958608392">
              <w:marLeft w:val="0"/>
              <w:marRight w:val="0"/>
              <w:marTop w:val="0"/>
              <w:marBottom w:val="0"/>
              <w:divBdr>
                <w:top w:val="none" w:sz="0" w:space="0" w:color="auto"/>
                <w:left w:val="none" w:sz="0" w:space="0" w:color="auto"/>
                <w:bottom w:val="none" w:sz="0" w:space="0" w:color="auto"/>
                <w:right w:val="none" w:sz="0" w:space="0" w:color="auto"/>
              </w:divBdr>
            </w:div>
            <w:div w:id="964963634">
              <w:marLeft w:val="0"/>
              <w:marRight w:val="0"/>
              <w:marTop w:val="0"/>
              <w:marBottom w:val="0"/>
              <w:divBdr>
                <w:top w:val="none" w:sz="0" w:space="0" w:color="auto"/>
                <w:left w:val="none" w:sz="0" w:space="0" w:color="auto"/>
                <w:bottom w:val="none" w:sz="0" w:space="0" w:color="auto"/>
                <w:right w:val="none" w:sz="0" w:space="0" w:color="auto"/>
              </w:divBdr>
            </w:div>
            <w:div w:id="965310022">
              <w:marLeft w:val="0"/>
              <w:marRight w:val="0"/>
              <w:marTop w:val="0"/>
              <w:marBottom w:val="0"/>
              <w:divBdr>
                <w:top w:val="none" w:sz="0" w:space="0" w:color="auto"/>
                <w:left w:val="none" w:sz="0" w:space="0" w:color="auto"/>
                <w:bottom w:val="none" w:sz="0" w:space="0" w:color="auto"/>
                <w:right w:val="none" w:sz="0" w:space="0" w:color="auto"/>
              </w:divBdr>
            </w:div>
            <w:div w:id="967662827">
              <w:marLeft w:val="0"/>
              <w:marRight w:val="0"/>
              <w:marTop w:val="0"/>
              <w:marBottom w:val="0"/>
              <w:divBdr>
                <w:top w:val="none" w:sz="0" w:space="0" w:color="auto"/>
                <w:left w:val="none" w:sz="0" w:space="0" w:color="auto"/>
                <w:bottom w:val="none" w:sz="0" w:space="0" w:color="auto"/>
                <w:right w:val="none" w:sz="0" w:space="0" w:color="auto"/>
              </w:divBdr>
            </w:div>
            <w:div w:id="980965354">
              <w:marLeft w:val="0"/>
              <w:marRight w:val="0"/>
              <w:marTop w:val="0"/>
              <w:marBottom w:val="0"/>
              <w:divBdr>
                <w:top w:val="none" w:sz="0" w:space="0" w:color="auto"/>
                <w:left w:val="none" w:sz="0" w:space="0" w:color="auto"/>
                <w:bottom w:val="none" w:sz="0" w:space="0" w:color="auto"/>
                <w:right w:val="none" w:sz="0" w:space="0" w:color="auto"/>
              </w:divBdr>
            </w:div>
            <w:div w:id="997802772">
              <w:marLeft w:val="0"/>
              <w:marRight w:val="0"/>
              <w:marTop w:val="0"/>
              <w:marBottom w:val="0"/>
              <w:divBdr>
                <w:top w:val="none" w:sz="0" w:space="0" w:color="auto"/>
                <w:left w:val="none" w:sz="0" w:space="0" w:color="auto"/>
                <w:bottom w:val="none" w:sz="0" w:space="0" w:color="auto"/>
                <w:right w:val="none" w:sz="0" w:space="0" w:color="auto"/>
              </w:divBdr>
            </w:div>
            <w:div w:id="1013145305">
              <w:marLeft w:val="0"/>
              <w:marRight w:val="0"/>
              <w:marTop w:val="0"/>
              <w:marBottom w:val="0"/>
              <w:divBdr>
                <w:top w:val="none" w:sz="0" w:space="0" w:color="auto"/>
                <w:left w:val="none" w:sz="0" w:space="0" w:color="auto"/>
                <w:bottom w:val="none" w:sz="0" w:space="0" w:color="auto"/>
                <w:right w:val="none" w:sz="0" w:space="0" w:color="auto"/>
              </w:divBdr>
            </w:div>
            <w:div w:id="1023285503">
              <w:marLeft w:val="0"/>
              <w:marRight w:val="0"/>
              <w:marTop w:val="0"/>
              <w:marBottom w:val="0"/>
              <w:divBdr>
                <w:top w:val="none" w:sz="0" w:space="0" w:color="auto"/>
                <w:left w:val="none" w:sz="0" w:space="0" w:color="auto"/>
                <w:bottom w:val="none" w:sz="0" w:space="0" w:color="auto"/>
                <w:right w:val="none" w:sz="0" w:space="0" w:color="auto"/>
              </w:divBdr>
            </w:div>
            <w:div w:id="1033337908">
              <w:marLeft w:val="0"/>
              <w:marRight w:val="0"/>
              <w:marTop w:val="0"/>
              <w:marBottom w:val="0"/>
              <w:divBdr>
                <w:top w:val="none" w:sz="0" w:space="0" w:color="auto"/>
                <w:left w:val="none" w:sz="0" w:space="0" w:color="auto"/>
                <w:bottom w:val="none" w:sz="0" w:space="0" w:color="auto"/>
                <w:right w:val="none" w:sz="0" w:space="0" w:color="auto"/>
              </w:divBdr>
            </w:div>
            <w:div w:id="1040932482">
              <w:marLeft w:val="0"/>
              <w:marRight w:val="0"/>
              <w:marTop w:val="0"/>
              <w:marBottom w:val="0"/>
              <w:divBdr>
                <w:top w:val="none" w:sz="0" w:space="0" w:color="auto"/>
                <w:left w:val="none" w:sz="0" w:space="0" w:color="auto"/>
                <w:bottom w:val="none" w:sz="0" w:space="0" w:color="auto"/>
                <w:right w:val="none" w:sz="0" w:space="0" w:color="auto"/>
              </w:divBdr>
            </w:div>
            <w:div w:id="1045711848">
              <w:marLeft w:val="0"/>
              <w:marRight w:val="0"/>
              <w:marTop w:val="0"/>
              <w:marBottom w:val="0"/>
              <w:divBdr>
                <w:top w:val="none" w:sz="0" w:space="0" w:color="auto"/>
                <w:left w:val="none" w:sz="0" w:space="0" w:color="auto"/>
                <w:bottom w:val="none" w:sz="0" w:space="0" w:color="auto"/>
                <w:right w:val="none" w:sz="0" w:space="0" w:color="auto"/>
              </w:divBdr>
            </w:div>
            <w:div w:id="1046025397">
              <w:marLeft w:val="0"/>
              <w:marRight w:val="0"/>
              <w:marTop w:val="0"/>
              <w:marBottom w:val="0"/>
              <w:divBdr>
                <w:top w:val="none" w:sz="0" w:space="0" w:color="auto"/>
                <w:left w:val="none" w:sz="0" w:space="0" w:color="auto"/>
                <w:bottom w:val="none" w:sz="0" w:space="0" w:color="auto"/>
                <w:right w:val="none" w:sz="0" w:space="0" w:color="auto"/>
              </w:divBdr>
            </w:div>
            <w:div w:id="1047879782">
              <w:marLeft w:val="0"/>
              <w:marRight w:val="0"/>
              <w:marTop w:val="0"/>
              <w:marBottom w:val="0"/>
              <w:divBdr>
                <w:top w:val="none" w:sz="0" w:space="0" w:color="auto"/>
                <w:left w:val="none" w:sz="0" w:space="0" w:color="auto"/>
                <w:bottom w:val="none" w:sz="0" w:space="0" w:color="auto"/>
                <w:right w:val="none" w:sz="0" w:space="0" w:color="auto"/>
              </w:divBdr>
            </w:div>
            <w:div w:id="1067068199">
              <w:marLeft w:val="0"/>
              <w:marRight w:val="0"/>
              <w:marTop w:val="0"/>
              <w:marBottom w:val="0"/>
              <w:divBdr>
                <w:top w:val="none" w:sz="0" w:space="0" w:color="auto"/>
                <w:left w:val="none" w:sz="0" w:space="0" w:color="auto"/>
                <w:bottom w:val="none" w:sz="0" w:space="0" w:color="auto"/>
                <w:right w:val="none" w:sz="0" w:space="0" w:color="auto"/>
              </w:divBdr>
            </w:div>
            <w:div w:id="1068766052">
              <w:marLeft w:val="0"/>
              <w:marRight w:val="0"/>
              <w:marTop w:val="0"/>
              <w:marBottom w:val="0"/>
              <w:divBdr>
                <w:top w:val="none" w:sz="0" w:space="0" w:color="auto"/>
                <w:left w:val="none" w:sz="0" w:space="0" w:color="auto"/>
                <w:bottom w:val="none" w:sz="0" w:space="0" w:color="auto"/>
                <w:right w:val="none" w:sz="0" w:space="0" w:color="auto"/>
              </w:divBdr>
            </w:div>
            <w:div w:id="1076627278">
              <w:marLeft w:val="0"/>
              <w:marRight w:val="0"/>
              <w:marTop w:val="0"/>
              <w:marBottom w:val="0"/>
              <w:divBdr>
                <w:top w:val="none" w:sz="0" w:space="0" w:color="auto"/>
                <w:left w:val="none" w:sz="0" w:space="0" w:color="auto"/>
                <w:bottom w:val="none" w:sz="0" w:space="0" w:color="auto"/>
                <w:right w:val="none" w:sz="0" w:space="0" w:color="auto"/>
              </w:divBdr>
            </w:div>
            <w:div w:id="1083338399">
              <w:marLeft w:val="0"/>
              <w:marRight w:val="0"/>
              <w:marTop w:val="0"/>
              <w:marBottom w:val="0"/>
              <w:divBdr>
                <w:top w:val="none" w:sz="0" w:space="0" w:color="auto"/>
                <w:left w:val="none" w:sz="0" w:space="0" w:color="auto"/>
                <w:bottom w:val="none" w:sz="0" w:space="0" w:color="auto"/>
                <w:right w:val="none" w:sz="0" w:space="0" w:color="auto"/>
              </w:divBdr>
            </w:div>
            <w:div w:id="1087576396">
              <w:marLeft w:val="0"/>
              <w:marRight w:val="0"/>
              <w:marTop w:val="0"/>
              <w:marBottom w:val="0"/>
              <w:divBdr>
                <w:top w:val="none" w:sz="0" w:space="0" w:color="auto"/>
                <w:left w:val="none" w:sz="0" w:space="0" w:color="auto"/>
                <w:bottom w:val="none" w:sz="0" w:space="0" w:color="auto"/>
                <w:right w:val="none" w:sz="0" w:space="0" w:color="auto"/>
              </w:divBdr>
            </w:div>
            <w:div w:id="1101298155">
              <w:marLeft w:val="0"/>
              <w:marRight w:val="0"/>
              <w:marTop w:val="0"/>
              <w:marBottom w:val="0"/>
              <w:divBdr>
                <w:top w:val="none" w:sz="0" w:space="0" w:color="auto"/>
                <w:left w:val="none" w:sz="0" w:space="0" w:color="auto"/>
                <w:bottom w:val="none" w:sz="0" w:space="0" w:color="auto"/>
                <w:right w:val="none" w:sz="0" w:space="0" w:color="auto"/>
              </w:divBdr>
            </w:div>
            <w:div w:id="1106195331">
              <w:marLeft w:val="0"/>
              <w:marRight w:val="0"/>
              <w:marTop w:val="0"/>
              <w:marBottom w:val="0"/>
              <w:divBdr>
                <w:top w:val="none" w:sz="0" w:space="0" w:color="auto"/>
                <w:left w:val="none" w:sz="0" w:space="0" w:color="auto"/>
                <w:bottom w:val="none" w:sz="0" w:space="0" w:color="auto"/>
                <w:right w:val="none" w:sz="0" w:space="0" w:color="auto"/>
              </w:divBdr>
            </w:div>
            <w:div w:id="1120220010">
              <w:marLeft w:val="0"/>
              <w:marRight w:val="0"/>
              <w:marTop w:val="0"/>
              <w:marBottom w:val="0"/>
              <w:divBdr>
                <w:top w:val="none" w:sz="0" w:space="0" w:color="auto"/>
                <w:left w:val="none" w:sz="0" w:space="0" w:color="auto"/>
                <w:bottom w:val="none" w:sz="0" w:space="0" w:color="auto"/>
                <w:right w:val="none" w:sz="0" w:space="0" w:color="auto"/>
              </w:divBdr>
            </w:div>
            <w:div w:id="1123034034">
              <w:marLeft w:val="0"/>
              <w:marRight w:val="0"/>
              <w:marTop w:val="0"/>
              <w:marBottom w:val="0"/>
              <w:divBdr>
                <w:top w:val="none" w:sz="0" w:space="0" w:color="auto"/>
                <w:left w:val="none" w:sz="0" w:space="0" w:color="auto"/>
                <w:bottom w:val="none" w:sz="0" w:space="0" w:color="auto"/>
                <w:right w:val="none" w:sz="0" w:space="0" w:color="auto"/>
              </w:divBdr>
            </w:div>
            <w:div w:id="1133864167">
              <w:marLeft w:val="0"/>
              <w:marRight w:val="0"/>
              <w:marTop w:val="0"/>
              <w:marBottom w:val="0"/>
              <w:divBdr>
                <w:top w:val="none" w:sz="0" w:space="0" w:color="auto"/>
                <w:left w:val="none" w:sz="0" w:space="0" w:color="auto"/>
                <w:bottom w:val="none" w:sz="0" w:space="0" w:color="auto"/>
                <w:right w:val="none" w:sz="0" w:space="0" w:color="auto"/>
              </w:divBdr>
            </w:div>
            <w:div w:id="1134518274">
              <w:marLeft w:val="0"/>
              <w:marRight w:val="0"/>
              <w:marTop w:val="0"/>
              <w:marBottom w:val="0"/>
              <w:divBdr>
                <w:top w:val="none" w:sz="0" w:space="0" w:color="auto"/>
                <w:left w:val="none" w:sz="0" w:space="0" w:color="auto"/>
                <w:bottom w:val="none" w:sz="0" w:space="0" w:color="auto"/>
                <w:right w:val="none" w:sz="0" w:space="0" w:color="auto"/>
              </w:divBdr>
            </w:div>
            <w:div w:id="1152526680">
              <w:marLeft w:val="0"/>
              <w:marRight w:val="0"/>
              <w:marTop w:val="0"/>
              <w:marBottom w:val="0"/>
              <w:divBdr>
                <w:top w:val="none" w:sz="0" w:space="0" w:color="auto"/>
                <w:left w:val="none" w:sz="0" w:space="0" w:color="auto"/>
                <w:bottom w:val="none" w:sz="0" w:space="0" w:color="auto"/>
                <w:right w:val="none" w:sz="0" w:space="0" w:color="auto"/>
              </w:divBdr>
            </w:div>
            <w:div w:id="1173642346">
              <w:marLeft w:val="0"/>
              <w:marRight w:val="0"/>
              <w:marTop w:val="0"/>
              <w:marBottom w:val="0"/>
              <w:divBdr>
                <w:top w:val="none" w:sz="0" w:space="0" w:color="auto"/>
                <w:left w:val="none" w:sz="0" w:space="0" w:color="auto"/>
                <w:bottom w:val="none" w:sz="0" w:space="0" w:color="auto"/>
                <w:right w:val="none" w:sz="0" w:space="0" w:color="auto"/>
              </w:divBdr>
            </w:div>
            <w:div w:id="1195264651">
              <w:marLeft w:val="0"/>
              <w:marRight w:val="0"/>
              <w:marTop w:val="0"/>
              <w:marBottom w:val="0"/>
              <w:divBdr>
                <w:top w:val="none" w:sz="0" w:space="0" w:color="auto"/>
                <w:left w:val="none" w:sz="0" w:space="0" w:color="auto"/>
                <w:bottom w:val="none" w:sz="0" w:space="0" w:color="auto"/>
                <w:right w:val="none" w:sz="0" w:space="0" w:color="auto"/>
              </w:divBdr>
            </w:div>
            <w:div w:id="1211646385">
              <w:marLeft w:val="0"/>
              <w:marRight w:val="0"/>
              <w:marTop w:val="0"/>
              <w:marBottom w:val="0"/>
              <w:divBdr>
                <w:top w:val="none" w:sz="0" w:space="0" w:color="auto"/>
                <w:left w:val="none" w:sz="0" w:space="0" w:color="auto"/>
                <w:bottom w:val="none" w:sz="0" w:space="0" w:color="auto"/>
                <w:right w:val="none" w:sz="0" w:space="0" w:color="auto"/>
              </w:divBdr>
            </w:div>
            <w:div w:id="1215124298">
              <w:marLeft w:val="0"/>
              <w:marRight w:val="0"/>
              <w:marTop w:val="0"/>
              <w:marBottom w:val="0"/>
              <w:divBdr>
                <w:top w:val="none" w:sz="0" w:space="0" w:color="auto"/>
                <w:left w:val="none" w:sz="0" w:space="0" w:color="auto"/>
                <w:bottom w:val="none" w:sz="0" w:space="0" w:color="auto"/>
                <w:right w:val="none" w:sz="0" w:space="0" w:color="auto"/>
              </w:divBdr>
            </w:div>
            <w:div w:id="1224216336">
              <w:marLeft w:val="0"/>
              <w:marRight w:val="0"/>
              <w:marTop w:val="0"/>
              <w:marBottom w:val="0"/>
              <w:divBdr>
                <w:top w:val="none" w:sz="0" w:space="0" w:color="auto"/>
                <w:left w:val="none" w:sz="0" w:space="0" w:color="auto"/>
                <w:bottom w:val="none" w:sz="0" w:space="0" w:color="auto"/>
                <w:right w:val="none" w:sz="0" w:space="0" w:color="auto"/>
              </w:divBdr>
            </w:div>
            <w:div w:id="1226061245">
              <w:marLeft w:val="0"/>
              <w:marRight w:val="0"/>
              <w:marTop w:val="0"/>
              <w:marBottom w:val="0"/>
              <w:divBdr>
                <w:top w:val="none" w:sz="0" w:space="0" w:color="auto"/>
                <w:left w:val="none" w:sz="0" w:space="0" w:color="auto"/>
                <w:bottom w:val="none" w:sz="0" w:space="0" w:color="auto"/>
                <w:right w:val="none" w:sz="0" w:space="0" w:color="auto"/>
              </w:divBdr>
            </w:div>
            <w:div w:id="1226064556">
              <w:marLeft w:val="0"/>
              <w:marRight w:val="0"/>
              <w:marTop w:val="0"/>
              <w:marBottom w:val="0"/>
              <w:divBdr>
                <w:top w:val="none" w:sz="0" w:space="0" w:color="auto"/>
                <w:left w:val="none" w:sz="0" w:space="0" w:color="auto"/>
                <w:bottom w:val="none" w:sz="0" w:space="0" w:color="auto"/>
                <w:right w:val="none" w:sz="0" w:space="0" w:color="auto"/>
              </w:divBdr>
            </w:div>
            <w:div w:id="1227837231">
              <w:marLeft w:val="0"/>
              <w:marRight w:val="0"/>
              <w:marTop w:val="0"/>
              <w:marBottom w:val="0"/>
              <w:divBdr>
                <w:top w:val="none" w:sz="0" w:space="0" w:color="auto"/>
                <w:left w:val="none" w:sz="0" w:space="0" w:color="auto"/>
                <w:bottom w:val="none" w:sz="0" w:space="0" w:color="auto"/>
                <w:right w:val="none" w:sz="0" w:space="0" w:color="auto"/>
              </w:divBdr>
            </w:div>
            <w:div w:id="1235896657">
              <w:marLeft w:val="0"/>
              <w:marRight w:val="0"/>
              <w:marTop w:val="0"/>
              <w:marBottom w:val="0"/>
              <w:divBdr>
                <w:top w:val="none" w:sz="0" w:space="0" w:color="auto"/>
                <w:left w:val="none" w:sz="0" w:space="0" w:color="auto"/>
                <w:bottom w:val="none" w:sz="0" w:space="0" w:color="auto"/>
                <w:right w:val="none" w:sz="0" w:space="0" w:color="auto"/>
              </w:divBdr>
            </w:div>
            <w:div w:id="1241136624">
              <w:marLeft w:val="0"/>
              <w:marRight w:val="0"/>
              <w:marTop w:val="0"/>
              <w:marBottom w:val="0"/>
              <w:divBdr>
                <w:top w:val="none" w:sz="0" w:space="0" w:color="auto"/>
                <w:left w:val="none" w:sz="0" w:space="0" w:color="auto"/>
                <w:bottom w:val="none" w:sz="0" w:space="0" w:color="auto"/>
                <w:right w:val="none" w:sz="0" w:space="0" w:color="auto"/>
              </w:divBdr>
            </w:div>
            <w:div w:id="1244680017">
              <w:marLeft w:val="0"/>
              <w:marRight w:val="0"/>
              <w:marTop w:val="0"/>
              <w:marBottom w:val="0"/>
              <w:divBdr>
                <w:top w:val="none" w:sz="0" w:space="0" w:color="auto"/>
                <w:left w:val="none" w:sz="0" w:space="0" w:color="auto"/>
                <w:bottom w:val="none" w:sz="0" w:space="0" w:color="auto"/>
                <w:right w:val="none" w:sz="0" w:space="0" w:color="auto"/>
              </w:divBdr>
            </w:div>
            <w:div w:id="1261916761">
              <w:marLeft w:val="0"/>
              <w:marRight w:val="0"/>
              <w:marTop w:val="0"/>
              <w:marBottom w:val="0"/>
              <w:divBdr>
                <w:top w:val="none" w:sz="0" w:space="0" w:color="auto"/>
                <w:left w:val="none" w:sz="0" w:space="0" w:color="auto"/>
                <w:bottom w:val="none" w:sz="0" w:space="0" w:color="auto"/>
                <w:right w:val="none" w:sz="0" w:space="0" w:color="auto"/>
              </w:divBdr>
            </w:div>
            <w:div w:id="1275475165">
              <w:marLeft w:val="0"/>
              <w:marRight w:val="0"/>
              <w:marTop w:val="0"/>
              <w:marBottom w:val="0"/>
              <w:divBdr>
                <w:top w:val="none" w:sz="0" w:space="0" w:color="auto"/>
                <w:left w:val="none" w:sz="0" w:space="0" w:color="auto"/>
                <w:bottom w:val="none" w:sz="0" w:space="0" w:color="auto"/>
                <w:right w:val="none" w:sz="0" w:space="0" w:color="auto"/>
              </w:divBdr>
            </w:div>
            <w:div w:id="1278365976">
              <w:marLeft w:val="0"/>
              <w:marRight w:val="0"/>
              <w:marTop w:val="0"/>
              <w:marBottom w:val="0"/>
              <w:divBdr>
                <w:top w:val="none" w:sz="0" w:space="0" w:color="auto"/>
                <w:left w:val="none" w:sz="0" w:space="0" w:color="auto"/>
                <w:bottom w:val="none" w:sz="0" w:space="0" w:color="auto"/>
                <w:right w:val="none" w:sz="0" w:space="0" w:color="auto"/>
              </w:divBdr>
            </w:div>
            <w:div w:id="1280796007">
              <w:marLeft w:val="0"/>
              <w:marRight w:val="0"/>
              <w:marTop w:val="0"/>
              <w:marBottom w:val="0"/>
              <w:divBdr>
                <w:top w:val="none" w:sz="0" w:space="0" w:color="auto"/>
                <w:left w:val="none" w:sz="0" w:space="0" w:color="auto"/>
                <w:bottom w:val="none" w:sz="0" w:space="0" w:color="auto"/>
                <w:right w:val="none" w:sz="0" w:space="0" w:color="auto"/>
              </w:divBdr>
            </w:div>
            <w:div w:id="1291324924">
              <w:marLeft w:val="0"/>
              <w:marRight w:val="0"/>
              <w:marTop w:val="0"/>
              <w:marBottom w:val="0"/>
              <w:divBdr>
                <w:top w:val="none" w:sz="0" w:space="0" w:color="auto"/>
                <w:left w:val="none" w:sz="0" w:space="0" w:color="auto"/>
                <w:bottom w:val="none" w:sz="0" w:space="0" w:color="auto"/>
                <w:right w:val="none" w:sz="0" w:space="0" w:color="auto"/>
              </w:divBdr>
            </w:div>
            <w:div w:id="1318071795">
              <w:marLeft w:val="0"/>
              <w:marRight w:val="0"/>
              <w:marTop w:val="0"/>
              <w:marBottom w:val="0"/>
              <w:divBdr>
                <w:top w:val="none" w:sz="0" w:space="0" w:color="auto"/>
                <w:left w:val="none" w:sz="0" w:space="0" w:color="auto"/>
                <w:bottom w:val="none" w:sz="0" w:space="0" w:color="auto"/>
                <w:right w:val="none" w:sz="0" w:space="0" w:color="auto"/>
              </w:divBdr>
            </w:div>
            <w:div w:id="1320113690">
              <w:marLeft w:val="0"/>
              <w:marRight w:val="0"/>
              <w:marTop w:val="0"/>
              <w:marBottom w:val="0"/>
              <w:divBdr>
                <w:top w:val="none" w:sz="0" w:space="0" w:color="auto"/>
                <w:left w:val="none" w:sz="0" w:space="0" w:color="auto"/>
                <w:bottom w:val="none" w:sz="0" w:space="0" w:color="auto"/>
                <w:right w:val="none" w:sz="0" w:space="0" w:color="auto"/>
              </w:divBdr>
            </w:div>
            <w:div w:id="1348171325">
              <w:marLeft w:val="0"/>
              <w:marRight w:val="0"/>
              <w:marTop w:val="0"/>
              <w:marBottom w:val="0"/>
              <w:divBdr>
                <w:top w:val="none" w:sz="0" w:space="0" w:color="auto"/>
                <w:left w:val="none" w:sz="0" w:space="0" w:color="auto"/>
                <w:bottom w:val="none" w:sz="0" w:space="0" w:color="auto"/>
                <w:right w:val="none" w:sz="0" w:space="0" w:color="auto"/>
              </w:divBdr>
            </w:div>
            <w:div w:id="1353192100">
              <w:marLeft w:val="0"/>
              <w:marRight w:val="0"/>
              <w:marTop w:val="0"/>
              <w:marBottom w:val="0"/>
              <w:divBdr>
                <w:top w:val="none" w:sz="0" w:space="0" w:color="auto"/>
                <w:left w:val="none" w:sz="0" w:space="0" w:color="auto"/>
                <w:bottom w:val="none" w:sz="0" w:space="0" w:color="auto"/>
                <w:right w:val="none" w:sz="0" w:space="0" w:color="auto"/>
              </w:divBdr>
            </w:div>
            <w:div w:id="1353415313">
              <w:marLeft w:val="0"/>
              <w:marRight w:val="0"/>
              <w:marTop w:val="0"/>
              <w:marBottom w:val="0"/>
              <w:divBdr>
                <w:top w:val="none" w:sz="0" w:space="0" w:color="auto"/>
                <w:left w:val="none" w:sz="0" w:space="0" w:color="auto"/>
                <w:bottom w:val="none" w:sz="0" w:space="0" w:color="auto"/>
                <w:right w:val="none" w:sz="0" w:space="0" w:color="auto"/>
              </w:divBdr>
            </w:div>
            <w:div w:id="1368725137">
              <w:marLeft w:val="0"/>
              <w:marRight w:val="0"/>
              <w:marTop w:val="0"/>
              <w:marBottom w:val="0"/>
              <w:divBdr>
                <w:top w:val="none" w:sz="0" w:space="0" w:color="auto"/>
                <w:left w:val="none" w:sz="0" w:space="0" w:color="auto"/>
                <w:bottom w:val="none" w:sz="0" w:space="0" w:color="auto"/>
                <w:right w:val="none" w:sz="0" w:space="0" w:color="auto"/>
              </w:divBdr>
            </w:div>
            <w:div w:id="1372268086">
              <w:marLeft w:val="0"/>
              <w:marRight w:val="0"/>
              <w:marTop w:val="0"/>
              <w:marBottom w:val="0"/>
              <w:divBdr>
                <w:top w:val="none" w:sz="0" w:space="0" w:color="auto"/>
                <w:left w:val="none" w:sz="0" w:space="0" w:color="auto"/>
                <w:bottom w:val="none" w:sz="0" w:space="0" w:color="auto"/>
                <w:right w:val="none" w:sz="0" w:space="0" w:color="auto"/>
              </w:divBdr>
            </w:div>
            <w:div w:id="1375278396">
              <w:marLeft w:val="0"/>
              <w:marRight w:val="0"/>
              <w:marTop w:val="0"/>
              <w:marBottom w:val="0"/>
              <w:divBdr>
                <w:top w:val="none" w:sz="0" w:space="0" w:color="auto"/>
                <w:left w:val="none" w:sz="0" w:space="0" w:color="auto"/>
                <w:bottom w:val="none" w:sz="0" w:space="0" w:color="auto"/>
                <w:right w:val="none" w:sz="0" w:space="0" w:color="auto"/>
              </w:divBdr>
            </w:div>
            <w:div w:id="1382628962">
              <w:marLeft w:val="0"/>
              <w:marRight w:val="0"/>
              <w:marTop w:val="0"/>
              <w:marBottom w:val="0"/>
              <w:divBdr>
                <w:top w:val="none" w:sz="0" w:space="0" w:color="auto"/>
                <w:left w:val="none" w:sz="0" w:space="0" w:color="auto"/>
                <w:bottom w:val="none" w:sz="0" w:space="0" w:color="auto"/>
                <w:right w:val="none" w:sz="0" w:space="0" w:color="auto"/>
              </w:divBdr>
            </w:div>
            <w:div w:id="1392389502">
              <w:marLeft w:val="0"/>
              <w:marRight w:val="0"/>
              <w:marTop w:val="0"/>
              <w:marBottom w:val="0"/>
              <w:divBdr>
                <w:top w:val="none" w:sz="0" w:space="0" w:color="auto"/>
                <w:left w:val="none" w:sz="0" w:space="0" w:color="auto"/>
                <w:bottom w:val="none" w:sz="0" w:space="0" w:color="auto"/>
                <w:right w:val="none" w:sz="0" w:space="0" w:color="auto"/>
              </w:divBdr>
            </w:div>
            <w:div w:id="1398017579">
              <w:marLeft w:val="0"/>
              <w:marRight w:val="0"/>
              <w:marTop w:val="0"/>
              <w:marBottom w:val="0"/>
              <w:divBdr>
                <w:top w:val="none" w:sz="0" w:space="0" w:color="auto"/>
                <w:left w:val="none" w:sz="0" w:space="0" w:color="auto"/>
                <w:bottom w:val="none" w:sz="0" w:space="0" w:color="auto"/>
                <w:right w:val="none" w:sz="0" w:space="0" w:color="auto"/>
              </w:divBdr>
            </w:div>
            <w:div w:id="1407414805">
              <w:marLeft w:val="0"/>
              <w:marRight w:val="0"/>
              <w:marTop w:val="0"/>
              <w:marBottom w:val="0"/>
              <w:divBdr>
                <w:top w:val="none" w:sz="0" w:space="0" w:color="auto"/>
                <w:left w:val="none" w:sz="0" w:space="0" w:color="auto"/>
                <w:bottom w:val="none" w:sz="0" w:space="0" w:color="auto"/>
                <w:right w:val="none" w:sz="0" w:space="0" w:color="auto"/>
              </w:divBdr>
            </w:div>
            <w:div w:id="1409304155">
              <w:marLeft w:val="0"/>
              <w:marRight w:val="0"/>
              <w:marTop w:val="0"/>
              <w:marBottom w:val="0"/>
              <w:divBdr>
                <w:top w:val="none" w:sz="0" w:space="0" w:color="auto"/>
                <w:left w:val="none" w:sz="0" w:space="0" w:color="auto"/>
                <w:bottom w:val="none" w:sz="0" w:space="0" w:color="auto"/>
                <w:right w:val="none" w:sz="0" w:space="0" w:color="auto"/>
              </w:divBdr>
            </w:div>
            <w:div w:id="1412968640">
              <w:marLeft w:val="0"/>
              <w:marRight w:val="0"/>
              <w:marTop w:val="0"/>
              <w:marBottom w:val="0"/>
              <w:divBdr>
                <w:top w:val="none" w:sz="0" w:space="0" w:color="auto"/>
                <w:left w:val="none" w:sz="0" w:space="0" w:color="auto"/>
                <w:bottom w:val="none" w:sz="0" w:space="0" w:color="auto"/>
                <w:right w:val="none" w:sz="0" w:space="0" w:color="auto"/>
              </w:divBdr>
            </w:div>
            <w:div w:id="1429081245">
              <w:marLeft w:val="0"/>
              <w:marRight w:val="0"/>
              <w:marTop w:val="0"/>
              <w:marBottom w:val="0"/>
              <w:divBdr>
                <w:top w:val="none" w:sz="0" w:space="0" w:color="auto"/>
                <w:left w:val="none" w:sz="0" w:space="0" w:color="auto"/>
                <w:bottom w:val="none" w:sz="0" w:space="0" w:color="auto"/>
                <w:right w:val="none" w:sz="0" w:space="0" w:color="auto"/>
              </w:divBdr>
            </w:div>
            <w:div w:id="1431196796">
              <w:marLeft w:val="0"/>
              <w:marRight w:val="0"/>
              <w:marTop w:val="0"/>
              <w:marBottom w:val="0"/>
              <w:divBdr>
                <w:top w:val="none" w:sz="0" w:space="0" w:color="auto"/>
                <w:left w:val="none" w:sz="0" w:space="0" w:color="auto"/>
                <w:bottom w:val="none" w:sz="0" w:space="0" w:color="auto"/>
                <w:right w:val="none" w:sz="0" w:space="0" w:color="auto"/>
              </w:divBdr>
            </w:div>
            <w:div w:id="1442337293">
              <w:marLeft w:val="0"/>
              <w:marRight w:val="0"/>
              <w:marTop w:val="0"/>
              <w:marBottom w:val="0"/>
              <w:divBdr>
                <w:top w:val="none" w:sz="0" w:space="0" w:color="auto"/>
                <w:left w:val="none" w:sz="0" w:space="0" w:color="auto"/>
                <w:bottom w:val="none" w:sz="0" w:space="0" w:color="auto"/>
                <w:right w:val="none" w:sz="0" w:space="0" w:color="auto"/>
              </w:divBdr>
            </w:div>
            <w:div w:id="1458449305">
              <w:marLeft w:val="0"/>
              <w:marRight w:val="0"/>
              <w:marTop w:val="0"/>
              <w:marBottom w:val="0"/>
              <w:divBdr>
                <w:top w:val="none" w:sz="0" w:space="0" w:color="auto"/>
                <w:left w:val="none" w:sz="0" w:space="0" w:color="auto"/>
                <w:bottom w:val="none" w:sz="0" w:space="0" w:color="auto"/>
                <w:right w:val="none" w:sz="0" w:space="0" w:color="auto"/>
              </w:divBdr>
            </w:div>
            <w:div w:id="1464621533">
              <w:marLeft w:val="0"/>
              <w:marRight w:val="0"/>
              <w:marTop w:val="0"/>
              <w:marBottom w:val="0"/>
              <w:divBdr>
                <w:top w:val="none" w:sz="0" w:space="0" w:color="auto"/>
                <w:left w:val="none" w:sz="0" w:space="0" w:color="auto"/>
                <w:bottom w:val="none" w:sz="0" w:space="0" w:color="auto"/>
                <w:right w:val="none" w:sz="0" w:space="0" w:color="auto"/>
              </w:divBdr>
            </w:div>
            <w:div w:id="1494029608">
              <w:marLeft w:val="0"/>
              <w:marRight w:val="0"/>
              <w:marTop w:val="0"/>
              <w:marBottom w:val="0"/>
              <w:divBdr>
                <w:top w:val="none" w:sz="0" w:space="0" w:color="auto"/>
                <w:left w:val="none" w:sz="0" w:space="0" w:color="auto"/>
                <w:bottom w:val="none" w:sz="0" w:space="0" w:color="auto"/>
                <w:right w:val="none" w:sz="0" w:space="0" w:color="auto"/>
              </w:divBdr>
            </w:div>
            <w:div w:id="1494685741">
              <w:marLeft w:val="0"/>
              <w:marRight w:val="0"/>
              <w:marTop w:val="0"/>
              <w:marBottom w:val="0"/>
              <w:divBdr>
                <w:top w:val="none" w:sz="0" w:space="0" w:color="auto"/>
                <w:left w:val="none" w:sz="0" w:space="0" w:color="auto"/>
                <w:bottom w:val="none" w:sz="0" w:space="0" w:color="auto"/>
                <w:right w:val="none" w:sz="0" w:space="0" w:color="auto"/>
              </w:divBdr>
            </w:div>
            <w:div w:id="1500268476">
              <w:marLeft w:val="0"/>
              <w:marRight w:val="0"/>
              <w:marTop w:val="0"/>
              <w:marBottom w:val="0"/>
              <w:divBdr>
                <w:top w:val="none" w:sz="0" w:space="0" w:color="auto"/>
                <w:left w:val="none" w:sz="0" w:space="0" w:color="auto"/>
                <w:bottom w:val="none" w:sz="0" w:space="0" w:color="auto"/>
                <w:right w:val="none" w:sz="0" w:space="0" w:color="auto"/>
              </w:divBdr>
            </w:div>
            <w:div w:id="1510098254">
              <w:marLeft w:val="0"/>
              <w:marRight w:val="0"/>
              <w:marTop w:val="0"/>
              <w:marBottom w:val="0"/>
              <w:divBdr>
                <w:top w:val="none" w:sz="0" w:space="0" w:color="auto"/>
                <w:left w:val="none" w:sz="0" w:space="0" w:color="auto"/>
                <w:bottom w:val="none" w:sz="0" w:space="0" w:color="auto"/>
                <w:right w:val="none" w:sz="0" w:space="0" w:color="auto"/>
              </w:divBdr>
            </w:div>
            <w:div w:id="1513227478">
              <w:marLeft w:val="0"/>
              <w:marRight w:val="0"/>
              <w:marTop w:val="0"/>
              <w:marBottom w:val="0"/>
              <w:divBdr>
                <w:top w:val="none" w:sz="0" w:space="0" w:color="auto"/>
                <w:left w:val="none" w:sz="0" w:space="0" w:color="auto"/>
                <w:bottom w:val="none" w:sz="0" w:space="0" w:color="auto"/>
                <w:right w:val="none" w:sz="0" w:space="0" w:color="auto"/>
              </w:divBdr>
            </w:div>
            <w:div w:id="1514144688">
              <w:marLeft w:val="0"/>
              <w:marRight w:val="0"/>
              <w:marTop w:val="0"/>
              <w:marBottom w:val="0"/>
              <w:divBdr>
                <w:top w:val="none" w:sz="0" w:space="0" w:color="auto"/>
                <w:left w:val="none" w:sz="0" w:space="0" w:color="auto"/>
                <w:bottom w:val="none" w:sz="0" w:space="0" w:color="auto"/>
                <w:right w:val="none" w:sz="0" w:space="0" w:color="auto"/>
              </w:divBdr>
            </w:div>
            <w:div w:id="1521551216">
              <w:marLeft w:val="0"/>
              <w:marRight w:val="0"/>
              <w:marTop w:val="0"/>
              <w:marBottom w:val="0"/>
              <w:divBdr>
                <w:top w:val="none" w:sz="0" w:space="0" w:color="auto"/>
                <w:left w:val="none" w:sz="0" w:space="0" w:color="auto"/>
                <w:bottom w:val="none" w:sz="0" w:space="0" w:color="auto"/>
                <w:right w:val="none" w:sz="0" w:space="0" w:color="auto"/>
              </w:divBdr>
            </w:div>
            <w:div w:id="1533298696">
              <w:marLeft w:val="0"/>
              <w:marRight w:val="0"/>
              <w:marTop w:val="0"/>
              <w:marBottom w:val="0"/>
              <w:divBdr>
                <w:top w:val="none" w:sz="0" w:space="0" w:color="auto"/>
                <w:left w:val="none" w:sz="0" w:space="0" w:color="auto"/>
                <w:bottom w:val="none" w:sz="0" w:space="0" w:color="auto"/>
                <w:right w:val="none" w:sz="0" w:space="0" w:color="auto"/>
              </w:divBdr>
            </w:div>
            <w:div w:id="1534609212">
              <w:marLeft w:val="0"/>
              <w:marRight w:val="0"/>
              <w:marTop w:val="0"/>
              <w:marBottom w:val="0"/>
              <w:divBdr>
                <w:top w:val="none" w:sz="0" w:space="0" w:color="auto"/>
                <w:left w:val="none" w:sz="0" w:space="0" w:color="auto"/>
                <w:bottom w:val="none" w:sz="0" w:space="0" w:color="auto"/>
                <w:right w:val="none" w:sz="0" w:space="0" w:color="auto"/>
              </w:divBdr>
            </w:div>
            <w:div w:id="1558709957">
              <w:marLeft w:val="0"/>
              <w:marRight w:val="0"/>
              <w:marTop w:val="0"/>
              <w:marBottom w:val="0"/>
              <w:divBdr>
                <w:top w:val="none" w:sz="0" w:space="0" w:color="auto"/>
                <w:left w:val="none" w:sz="0" w:space="0" w:color="auto"/>
                <w:bottom w:val="none" w:sz="0" w:space="0" w:color="auto"/>
                <w:right w:val="none" w:sz="0" w:space="0" w:color="auto"/>
              </w:divBdr>
            </w:div>
            <w:div w:id="1567297610">
              <w:marLeft w:val="0"/>
              <w:marRight w:val="0"/>
              <w:marTop w:val="0"/>
              <w:marBottom w:val="0"/>
              <w:divBdr>
                <w:top w:val="none" w:sz="0" w:space="0" w:color="auto"/>
                <w:left w:val="none" w:sz="0" w:space="0" w:color="auto"/>
                <w:bottom w:val="none" w:sz="0" w:space="0" w:color="auto"/>
                <w:right w:val="none" w:sz="0" w:space="0" w:color="auto"/>
              </w:divBdr>
            </w:div>
            <w:div w:id="1573419653">
              <w:marLeft w:val="0"/>
              <w:marRight w:val="0"/>
              <w:marTop w:val="0"/>
              <w:marBottom w:val="0"/>
              <w:divBdr>
                <w:top w:val="none" w:sz="0" w:space="0" w:color="auto"/>
                <w:left w:val="none" w:sz="0" w:space="0" w:color="auto"/>
                <w:bottom w:val="none" w:sz="0" w:space="0" w:color="auto"/>
                <w:right w:val="none" w:sz="0" w:space="0" w:color="auto"/>
              </w:divBdr>
            </w:div>
            <w:div w:id="1606695768">
              <w:marLeft w:val="0"/>
              <w:marRight w:val="0"/>
              <w:marTop w:val="0"/>
              <w:marBottom w:val="0"/>
              <w:divBdr>
                <w:top w:val="none" w:sz="0" w:space="0" w:color="auto"/>
                <w:left w:val="none" w:sz="0" w:space="0" w:color="auto"/>
                <w:bottom w:val="none" w:sz="0" w:space="0" w:color="auto"/>
                <w:right w:val="none" w:sz="0" w:space="0" w:color="auto"/>
              </w:divBdr>
            </w:div>
            <w:div w:id="1611426116">
              <w:marLeft w:val="0"/>
              <w:marRight w:val="0"/>
              <w:marTop w:val="0"/>
              <w:marBottom w:val="0"/>
              <w:divBdr>
                <w:top w:val="none" w:sz="0" w:space="0" w:color="auto"/>
                <w:left w:val="none" w:sz="0" w:space="0" w:color="auto"/>
                <w:bottom w:val="none" w:sz="0" w:space="0" w:color="auto"/>
                <w:right w:val="none" w:sz="0" w:space="0" w:color="auto"/>
              </w:divBdr>
            </w:div>
            <w:div w:id="1621497298">
              <w:marLeft w:val="0"/>
              <w:marRight w:val="0"/>
              <w:marTop w:val="0"/>
              <w:marBottom w:val="0"/>
              <w:divBdr>
                <w:top w:val="none" w:sz="0" w:space="0" w:color="auto"/>
                <w:left w:val="none" w:sz="0" w:space="0" w:color="auto"/>
                <w:bottom w:val="none" w:sz="0" w:space="0" w:color="auto"/>
                <w:right w:val="none" w:sz="0" w:space="0" w:color="auto"/>
              </w:divBdr>
            </w:div>
            <w:div w:id="1632053148">
              <w:marLeft w:val="0"/>
              <w:marRight w:val="0"/>
              <w:marTop w:val="0"/>
              <w:marBottom w:val="0"/>
              <w:divBdr>
                <w:top w:val="none" w:sz="0" w:space="0" w:color="auto"/>
                <w:left w:val="none" w:sz="0" w:space="0" w:color="auto"/>
                <w:bottom w:val="none" w:sz="0" w:space="0" w:color="auto"/>
                <w:right w:val="none" w:sz="0" w:space="0" w:color="auto"/>
              </w:divBdr>
            </w:div>
            <w:div w:id="1632398946">
              <w:marLeft w:val="0"/>
              <w:marRight w:val="0"/>
              <w:marTop w:val="0"/>
              <w:marBottom w:val="0"/>
              <w:divBdr>
                <w:top w:val="none" w:sz="0" w:space="0" w:color="auto"/>
                <w:left w:val="none" w:sz="0" w:space="0" w:color="auto"/>
                <w:bottom w:val="none" w:sz="0" w:space="0" w:color="auto"/>
                <w:right w:val="none" w:sz="0" w:space="0" w:color="auto"/>
              </w:divBdr>
            </w:div>
            <w:div w:id="1634210399">
              <w:marLeft w:val="0"/>
              <w:marRight w:val="0"/>
              <w:marTop w:val="0"/>
              <w:marBottom w:val="0"/>
              <w:divBdr>
                <w:top w:val="none" w:sz="0" w:space="0" w:color="auto"/>
                <w:left w:val="none" w:sz="0" w:space="0" w:color="auto"/>
                <w:bottom w:val="none" w:sz="0" w:space="0" w:color="auto"/>
                <w:right w:val="none" w:sz="0" w:space="0" w:color="auto"/>
              </w:divBdr>
            </w:div>
            <w:div w:id="1648704665">
              <w:marLeft w:val="0"/>
              <w:marRight w:val="0"/>
              <w:marTop w:val="0"/>
              <w:marBottom w:val="0"/>
              <w:divBdr>
                <w:top w:val="none" w:sz="0" w:space="0" w:color="auto"/>
                <w:left w:val="none" w:sz="0" w:space="0" w:color="auto"/>
                <w:bottom w:val="none" w:sz="0" w:space="0" w:color="auto"/>
                <w:right w:val="none" w:sz="0" w:space="0" w:color="auto"/>
              </w:divBdr>
            </w:div>
            <w:div w:id="1652370748">
              <w:marLeft w:val="0"/>
              <w:marRight w:val="0"/>
              <w:marTop w:val="0"/>
              <w:marBottom w:val="0"/>
              <w:divBdr>
                <w:top w:val="none" w:sz="0" w:space="0" w:color="auto"/>
                <w:left w:val="none" w:sz="0" w:space="0" w:color="auto"/>
                <w:bottom w:val="none" w:sz="0" w:space="0" w:color="auto"/>
                <w:right w:val="none" w:sz="0" w:space="0" w:color="auto"/>
              </w:divBdr>
            </w:div>
            <w:div w:id="1664308535">
              <w:marLeft w:val="0"/>
              <w:marRight w:val="0"/>
              <w:marTop w:val="0"/>
              <w:marBottom w:val="0"/>
              <w:divBdr>
                <w:top w:val="none" w:sz="0" w:space="0" w:color="auto"/>
                <w:left w:val="none" w:sz="0" w:space="0" w:color="auto"/>
                <w:bottom w:val="none" w:sz="0" w:space="0" w:color="auto"/>
                <w:right w:val="none" w:sz="0" w:space="0" w:color="auto"/>
              </w:divBdr>
            </w:div>
            <w:div w:id="1665745924">
              <w:marLeft w:val="0"/>
              <w:marRight w:val="0"/>
              <w:marTop w:val="0"/>
              <w:marBottom w:val="0"/>
              <w:divBdr>
                <w:top w:val="none" w:sz="0" w:space="0" w:color="auto"/>
                <w:left w:val="none" w:sz="0" w:space="0" w:color="auto"/>
                <w:bottom w:val="none" w:sz="0" w:space="0" w:color="auto"/>
                <w:right w:val="none" w:sz="0" w:space="0" w:color="auto"/>
              </w:divBdr>
            </w:div>
            <w:div w:id="1668632545">
              <w:marLeft w:val="0"/>
              <w:marRight w:val="0"/>
              <w:marTop w:val="0"/>
              <w:marBottom w:val="0"/>
              <w:divBdr>
                <w:top w:val="none" w:sz="0" w:space="0" w:color="auto"/>
                <w:left w:val="none" w:sz="0" w:space="0" w:color="auto"/>
                <w:bottom w:val="none" w:sz="0" w:space="0" w:color="auto"/>
                <w:right w:val="none" w:sz="0" w:space="0" w:color="auto"/>
              </w:divBdr>
            </w:div>
            <w:div w:id="1721979020">
              <w:marLeft w:val="0"/>
              <w:marRight w:val="0"/>
              <w:marTop w:val="0"/>
              <w:marBottom w:val="0"/>
              <w:divBdr>
                <w:top w:val="none" w:sz="0" w:space="0" w:color="auto"/>
                <w:left w:val="none" w:sz="0" w:space="0" w:color="auto"/>
                <w:bottom w:val="none" w:sz="0" w:space="0" w:color="auto"/>
                <w:right w:val="none" w:sz="0" w:space="0" w:color="auto"/>
              </w:divBdr>
            </w:div>
            <w:div w:id="1745103657">
              <w:marLeft w:val="0"/>
              <w:marRight w:val="0"/>
              <w:marTop w:val="0"/>
              <w:marBottom w:val="0"/>
              <w:divBdr>
                <w:top w:val="none" w:sz="0" w:space="0" w:color="auto"/>
                <w:left w:val="none" w:sz="0" w:space="0" w:color="auto"/>
                <w:bottom w:val="none" w:sz="0" w:space="0" w:color="auto"/>
                <w:right w:val="none" w:sz="0" w:space="0" w:color="auto"/>
              </w:divBdr>
            </w:div>
            <w:div w:id="1764842187">
              <w:marLeft w:val="0"/>
              <w:marRight w:val="0"/>
              <w:marTop w:val="0"/>
              <w:marBottom w:val="0"/>
              <w:divBdr>
                <w:top w:val="none" w:sz="0" w:space="0" w:color="auto"/>
                <w:left w:val="none" w:sz="0" w:space="0" w:color="auto"/>
                <w:bottom w:val="none" w:sz="0" w:space="0" w:color="auto"/>
                <w:right w:val="none" w:sz="0" w:space="0" w:color="auto"/>
              </w:divBdr>
            </w:div>
            <w:div w:id="1796680175">
              <w:marLeft w:val="0"/>
              <w:marRight w:val="0"/>
              <w:marTop w:val="0"/>
              <w:marBottom w:val="0"/>
              <w:divBdr>
                <w:top w:val="none" w:sz="0" w:space="0" w:color="auto"/>
                <w:left w:val="none" w:sz="0" w:space="0" w:color="auto"/>
                <w:bottom w:val="none" w:sz="0" w:space="0" w:color="auto"/>
                <w:right w:val="none" w:sz="0" w:space="0" w:color="auto"/>
              </w:divBdr>
            </w:div>
            <w:div w:id="1810853157">
              <w:marLeft w:val="0"/>
              <w:marRight w:val="0"/>
              <w:marTop w:val="0"/>
              <w:marBottom w:val="0"/>
              <w:divBdr>
                <w:top w:val="none" w:sz="0" w:space="0" w:color="auto"/>
                <w:left w:val="none" w:sz="0" w:space="0" w:color="auto"/>
                <w:bottom w:val="none" w:sz="0" w:space="0" w:color="auto"/>
                <w:right w:val="none" w:sz="0" w:space="0" w:color="auto"/>
              </w:divBdr>
            </w:div>
            <w:div w:id="1812016823">
              <w:marLeft w:val="0"/>
              <w:marRight w:val="0"/>
              <w:marTop w:val="0"/>
              <w:marBottom w:val="0"/>
              <w:divBdr>
                <w:top w:val="none" w:sz="0" w:space="0" w:color="auto"/>
                <w:left w:val="none" w:sz="0" w:space="0" w:color="auto"/>
                <w:bottom w:val="none" w:sz="0" w:space="0" w:color="auto"/>
                <w:right w:val="none" w:sz="0" w:space="0" w:color="auto"/>
              </w:divBdr>
            </w:div>
            <w:div w:id="1815024754">
              <w:marLeft w:val="0"/>
              <w:marRight w:val="0"/>
              <w:marTop w:val="0"/>
              <w:marBottom w:val="0"/>
              <w:divBdr>
                <w:top w:val="none" w:sz="0" w:space="0" w:color="auto"/>
                <w:left w:val="none" w:sz="0" w:space="0" w:color="auto"/>
                <w:bottom w:val="none" w:sz="0" w:space="0" w:color="auto"/>
                <w:right w:val="none" w:sz="0" w:space="0" w:color="auto"/>
              </w:divBdr>
            </w:div>
            <w:div w:id="1816991880">
              <w:marLeft w:val="0"/>
              <w:marRight w:val="0"/>
              <w:marTop w:val="0"/>
              <w:marBottom w:val="0"/>
              <w:divBdr>
                <w:top w:val="none" w:sz="0" w:space="0" w:color="auto"/>
                <w:left w:val="none" w:sz="0" w:space="0" w:color="auto"/>
                <w:bottom w:val="none" w:sz="0" w:space="0" w:color="auto"/>
                <w:right w:val="none" w:sz="0" w:space="0" w:color="auto"/>
              </w:divBdr>
            </w:div>
            <w:div w:id="1835292847">
              <w:marLeft w:val="0"/>
              <w:marRight w:val="0"/>
              <w:marTop w:val="0"/>
              <w:marBottom w:val="0"/>
              <w:divBdr>
                <w:top w:val="none" w:sz="0" w:space="0" w:color="auto"/>
                <w:left w:val="none" w:sz="0" w:space="0" w:color="auto"/>
                <w:bottom w:val="none" w:sz="0" w:space="0" w:color="auto"/>
                <w:right w:val="none" w:sz="0" w:space="0" w:color="auto"/>
              </w:divBdr>
            </w:div>
            <w:div w:id="1886336271">
              <w:marLeft w:val="0"/>
              <w:marRight w:val="0"/>
              <w:marTop w:val="0"/>
              <w:marBottom w:val="0"/>
              <w:divBdr>
                <w:top w:val="none" w:sz="0" w:space="0" w:color="auto"/>
                <w:left w:val="none" w:sz="0" w:space="0" w:color="auto"/>
                <w:bottom w:val="none" w:sz="0" w:space="0" w:color="auto"/>
                <w:right w:val="none" w:sz="0" w:space="0" w:color="auto"/>
              </w:divBdr>
            </w:div>
            <w:div w:id="1899129118">
              <w:marLeft w:val="0"/>
              <w:marRight w:val="0"/>
              <w:marTop w:val="0"/>
              <w:marBottom w:val="0"/>
              <w:divBdr>
                <w:top w:val="none" w:sz="0" w:space="0" w:color="auto"/>
                <w:left w:val="none" w:sz="0" w:space="0" w:color="auto"/>
                <w:bottom w:val="none" w:sz="0" w:space="0" w:color="auto"/>
                <w:right w:val="none" w:sz="0" w:space="0" w:color="auto"/>
              </w:divBdr>
            </w:div>
            <w:div w:id="1908221189">
              <w:marLeft w:val="0"/>
              <w:marRight w:val="0"/>
              <w:marTop w:val="0"/>
              <w:marBottom w:val="0"/>
              <w:divBdr>
                <w:top w:val="none" w:sz="0" w:space="0" w:color="auto"/>
                <w:left w:val="none" w:sz="0" w:space="0" w:color="auto"/>
                <w:bottom w:val="none" w:sz="0" w:space="0" w:color="auto"/>
                <w:right w:val="none" w:sz="0" w:space="0" w:color="auto"/>
              </w:divBdr>
            </w:div>
            <w:div w:id="1946616577">
              <w:marLeft w:val="0"/>
              <w:marRight w:val="0"/>
              <w:marTop w:val="0"/>
              <w:marBottom w:val="0"/>
              <w:divBdr>
                <w:top w:val="none" w:sz="0" w:space="0" w:color="auto"/>
                <w:left w:val="none" w:sz="0" w:space="0" w:color="auto"/>
                <w:bottom w:val="none" w:sz="0" w:space="0" w:color="auto"/>
                <w:right w:val="none" w:sz="0" w:space="0" w:color="auto"/>
              </w:divBdr>
            </w:div>
            <w:div w:id="2011785354">
              <w:marLeft w:val="0"/>
              <w:marRight w:val="0"/>
              <w:marTop w:val="0"/>
              <w:marBottom w:val="0"/>
              <w:divBdr>
                <w:top w:val="none" w:sz="0" w:space="0" w:color="auto"/>
                <w:left w:val="none" w:sz="0" w:space="0" w:color="auto"/>
                <w:bottom w:val="none" w:sz="0" w:space="0" w:color="auto"/>
                <w:right w:val="none" w:sz="0" w:space="0" w:color="auto"/>
              </w:divBdr>
            </w:div>
            <w:div w:id="2023704326">
              <w:marLeft w:val="0"/>
              <w:marRight w:val="0"/>
              <w:marTop w:val="0"/>
              <w:marBottom w:val="0"/>
              <w:divBdr>
                <w:top w:val="none" w:sz="0" w:space="0" w:color="auto"/>
                <w:left w:val="none" w:sz="0" w:space="0" w:color="auto"/>
                <w:bottom w:val="none" w:sz="0" w:space="0" w:color="auto"/>
                <w:right w:val="none" w:sz="0" w:space="0" w:color="auto"/>
              </w:divBdr>
            </w:div>
            <w:div w:id="2058043376">
              <w:marLeft w:val="0"/>
              <w:marRight w:val="0"/>
              <w:marTop w:val="0"/>
              <w:marBottom w:val="0"/>
              <w:divBdr>
                <w:top w:val="none" w:sz="0" w:space="0" w:color="auto"/>
                <w:left w:val="none" w:sz="0" w:space="0" w:color="auto"/>
                <w:bottom w:val="none" w:sz="0" w:space="0" w:color="auto"/>
                <w:right w:val="none" w:sz="0" w:space="0" w:color="auto"/>
              </w:divBdr>
            </w:div>
            <w:div w:id="2099062411">
              <w:marLeft w:val="0"/>
              <w:marRight w:val="0"/>
              <w:marTop w:val="0"/>
              <w:marBottom w:val="0"/>
              <w:divBdr>
                <w:top w:val="none" w:sz="0" w:space="0" w:color="auto"/>
                <w:left w:val="none" w:sz="0" w:space="0" w:color="auto"/>
                <w:bottom w:val="none" w:sz="0" w:space="0" w:color="auto"/>
                <w:right w:val="none" w:sz="0" w:space="0" w:color="auto"/>
              </w:divBdr>
            </w:div>
            <w:div w:id="2111536527">
              <w:marLeft w:val="0"/>
              <w:marRight w:val="0"/>
              <w:marTop w:val="0"/>
              <w:marBottom w:val="0"/>
              <w:divBdr>
                <w:top w:val="none" w:sz="0" w:space="0" w:color="auto"/>
                <w:left w:val="none" w:sz="0" w:space="0" w:color="auto"/>
                <w:bottom w:val="none" w:sz="0" w:space="0" w:color="auto"/>
                <w:right w:val="none" w:sz="0" w:space="0" w:color="auto"/>
              </w:divBdr>
            </w:div>
            <w:div w:id="2114662287">
              <w:marLeft w:val="0"/>
              <w:marRight w:val="0"/>
              <w:marTop w:val="0"/>
              <w:marBottom w:val="0"/>
              <w:divBdr>
                <w:top w:val="none" w:sz="0" w:space="0" w:color="auto"/>
                <w:left w:val="none" w:sz="0" w:space="0" w:color="auto"/>
                <w:bottom w:val="none" w:sz="0" w:space="0" w:color="auto"/>
                <w:right w:val="none" w:sz="0" w:space="0" w:color="auto"/>
              </w:divBdr>
            </w:div>
            <w:div w:id="2121028589">
              <w:marLeft w:val="0"/>
              <w:marRight w:val="0"/>
              <w:marTop w:val="0"/>
              <w:marBottom w:val="0"/>
              <w:divBdr>
                <w:top w:val="none" w:sz="0" w:space="0" w:color="auto"/>
                <w:left w:val="none" w:sz="0" w:space="0" w:color="auto"/>
                <w:bottom w:val="none" w:sz="0" w:space="0" w:color="auto"/>
                <w:right w:val="none" w:sz="0" w:space="0" w:color="auto"/>
              </w:divBdr>
            </w:div>
            <w:div w:id="2138528881">
              <w:marLeft w:val="0"/>
              <w:marRight w:val="0"/>
              <w:marTop w:val="0"/>
              <w:marBottom w:val="0"/>
              <w:divBdr>
                <w:top w:val="none" w:sz="0" w:space="0" w:color="auto"/>
                <w:left w:val="none" w:sz="0" w:space="0" w:color="auto"/>
                <w:bottom w:val="none" w:sz="0" w:space="0" w:color="auto"/>
                <w:right w:val="none" w:sz="0" w:space="0" w:color="auto"/>
              </w:divBdr>
            </w:div>
            <w:div w:id="21458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9553">
      <w:bodyDiv w:val="1"/>
      <w:marLeft w:val="0"/>
      <w:marRight w:val="0"/>
      <w:marTop w:val="0"/>
      <w:marBottom w:val="0"/>
      <w:divBdr>
        <w:top w:val="none" w:sz="0" w:space="0" w:color="auto"/>
        <w:left w:val="none" w:sz="0" w:space="0" w:color="auto"/>
        <w:bottom w:val="none" w:sz="0" w:space="0" w:color="auto"/>
        <w:right w:val="none" w:sz="0" w:space="0" w:color="auto"/>
      </w:divBdr>
    </w:div>
    <w:div w:id="1083793457">
      <w:bodyDiv w:val="1"/>
      <w:marLeft w:val="0"/>
      <w:marRight w:val="0"/>
      <w:marTop w:val="0"/>
      <w:marBottom w:val="0"/>
      <w:divBdr>
        <w:top w:val="none" w:sz="0" w:space="0" w:color="auto"/>
        <w:left w:val="none" w:sz="0" w:space="0" w:color="auto"/>
        <w:bottom w:val="none" w:sz="0" w:space="0" w:color="auto"/>
        <w:right w:val="none" w:sz="0" w:space="0" w:color="auto"/>
      </w:divBdr>
      <w:divsChild>
        <w:div w:id="1184127447">
          <w:marLeft w:val="0"/>
          <w:marRight w:val="0"/>
          <w:marTop w:val="0"/>
          <w:marBottom w:val="0"/>
          <w:divBdr>
            <w:top w:val="none" w:sz="0" w:space="0" w:color="auto"/>
            <w:left w:val="none" w:sz="0" w:space="0" w:color="auto"/>
            <w:bottom w:val="none" w:sz="0" w:space="0" w:color="auto"/>
            <w:right w:val="none" w:sz="0" w:space="0" w:color="auto"/>
          </w:divBdr>
          <w:divsChild>
            <w:div w:id="6296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10712">
      <w:bodyDiv w:val="1"/>
      <w:marLeft w:val="0"/>
      <w:marRight w:val="0"/>
      <w:marTop w:val="0"/>
      <w:marBottom w:val="0"/>
      <w:divBdr>
        <w:top w:val="none" w:sz="0" w:space="0" w:color="auto"/>
        <w:left w:val="none" w:sz="0" w:space="0" w:color="auto"/>
        <w:bottom w:val="none" w:sz="0" w:space="0" w:color="auto"/>
        <w:right w:val="none" w:sz="0" w:space="0" w:color="auto"/>
      </w:divBdr>
      <w:divsChild>
        <w:div w:id="1124621237">
          <w:marLeft w:val="0"/>
          <w:marRight w:val="0"/>
          <w:marTop w:val="0"/>
          <w:marBottom w:val="0"/>
          <w:divBdr>
            <w:top w:val="none" w:sz="0" w:space="0" w:color="auto"/>
            <w:left w:val="none" w:sz="0" w:space="0" w:color="auto"/>
            <w:bottom w:val="none" w:sz="0" w:space="0" w:color="auto"/>
            <w:right w:val="none" w:sz="0" w:space="0" w:color="auto"/>
          </w:divBdr>
          <w:divsChild>
            <w:div w:id="6448290">
              <w:marLeft w:val="0"/>
              <w:marRight w:val="0"/>
              <w:marTop w:val="0"/>
              <w:marBottom w:val="0"/>
              <w:divBdr>
                <w:top w:val="none" w:sz="0" w:space="0" w:color="auto"/>
                <w:left w:val="none" w:sz="0" w:space="0" w:color="auto"/>
                <w:bottom w:val="none" w:sz="0" w:space="0" w:color="auto"/>
                <w:right w:val="none" w:sz="0" w:space="0" w:color="auto"/>
              </w:divBdr>
            </w:div>
            <w:div w:id="9334364">
              <w:marLeft w:val="0"/>
              <w:marRight w:val="0"/>
              <w:marTop w:val="0"/>
              <w:marBottom w:val="0"/>
              <w:divBdr>
                <w:top w:val="none" w:sz="0" w:space="0" w:color="auto"/>
                <w:left w:val="none" w:sz="0" w:space="0" w:color="auto"/>
                <w:bottom w:val="none" w:sz="0" w:space="0" w:color="auto"/>
                <w:right w:val="none" w:sz="0" w:space="0" w:color="auto"/>
              </w:divBdr>
            </w:div>
            <w:div w:id="14767713">
              <w:marLeft w:val="0"/>
              <w:marRight w:val="0"/>
              <w:marTop w:val="0"/>
              <w:marBottom w:val="0"/>
              <w:divBdr>
                <w:top w:val="none" w:sz="0" w:space="0" w:color="auto"/>
                <w:left w:val="none" w:sz="0" w:space="0" w:color="auto"/>
                <w:bottom w:val="none" w:sz="0" w:space="0" w:color="auto"/>
                <w:right w:val="none" w:sz="0" w:space="0" w:color="auto"/>
              </w:divBdr>
            </w:div>
            <w:div w:id="22944762">
              <w:marLeft w:val="0"/>
              <w:marRight w:val="0"/>
              <w:marTop w:val="0"/>
              <w:marBottom w:val="0"/>
              <w:divBdr>
                <w:top w:val="none" w:sz="0" w:space="0" w:color="auto"/>
                <w:left w:val="none" w:sz="0" w:space="0" w:color="auto"/>
                <w:bottom w:val="none" w:sz="0" w:space="0" w:color="auto"/>
                <w:right w:val="none" w:sz="0" w:space="0" w:color="auto"/>
              </w:divBdr>
            </w:div>
            <w:div w:id="32733558">
              <w:marLeft w:val="0"/>
              <w:marRight w:val="0"/>
              <w:marTop w:val="0"/>
              <w:marBottom w:val="0"/>
              <w:divBdr>
                <w:top w:val="none" w:sz="0" w:space="0" w:color="auto"/>
                <w:left w:val="none" w:sz="0" w:space="0" w:color="auto"/>
                <w:bottom w:val="none" w:sz="0" w:space="0" w:color="auto"/>
                <w:right w:val="none" w:sz="0" w:space="0" w:color="auto"/>
              </w:divBdr>
            </w:div>
            <w:div w:id="74910318">
              <w:marLeft w:val="0"/>
              <w:marRight w:val="0"/>
              <w:marTop w:val="0"/>
              <w:marBottom w:val="0"/>
              <w:divBdr>
                <w:top w:val="none" w:sz="0" w:space="0" w:color="auto"/>
                <w:left w:val="none" w:sz="0" w:space="0" w:color="auto"/>
                <w:bottom w:val="none" w:sz="0" w:space="0" w:color="auto"/>
                <w:right w:val="none" w:sz="0" w:space="0" w:color="auto"/>
              </w:divBdr>
            </w:div>
            <w:div w:id="80639906">
              <w:marLeft w:val="0"/>
              <w:marRight w:val="0"/>
              <w:marTop w:val="0"/>
              <w:marBottom w:val="0"/>
              <w:divBdr>
                <w:top w:val="none" w:sz="0" w:space="0" w:color="auto"/>
                <w:left w:val="none" w:sz="0" w:space="0" w:color="auto"/>
                <w:bottom w:val="none" w:sz="0" w:space="0" w:color="auto"/>
                <w:right w:val="none" w:sz="0" w:space="0" w:color="auto"/>
              </w:divBdr>
            </w:div>
            <w:div w:id="131102447">
              <w:marLeft w:val="0"/>
              <w:marRight w:val="0"/>
              <w:marTop w:val="0"/>
              <w:marBottom w:val="0"/>
              <w:divBdr>
                <w:top w:val="none" w:sz="0" w:space="0" w:color="auto"/>
                <w:left w:val="none" w:sz="0" w:space="0" w:color="auto"/>
                <w:bottom w:val="none" w:sz="0" w:space="0" w:color="auto"/>
                <w:right w:val="none" w:sz="0" w:space="0" w:color="auto"/>
              </w:divBdr>
            </w:div>
            <w:div w:id="140847882">
              <w:marLeft w:val="0"/>
              <w:marRight w:val="0"/>
              <w:marTop w:val="0"/>
              <w:marBottom w:val="0"/>
              <w:divBdr>
                <w:top w:val="none" w:sz="0" w:space="0" w:color="auto"/>
                <w:left w:val="none" w:sz="0" w:space="0" w:color="auto"/>
                <w:bottom w:val="none" w:sz="0" w:space="0" w:color="auto"/>
                <w:right w:val="none" w:sz="0" w:space="0" w:color="auto"/>
              </w:divBdr>
            </w:div>
            <w:div w:id="143815044">
              <w:marLeft w:val="0"/>
              <w:marRight w:val="0"/>
              <w:marTop w:val="0"/>
              <w:marBottom w:val="0"/>
              <w:divBdr>
                <w:top w:val="none" w:sz="0" w:space="0" w:color="auto"/>
                <w:left w:val="none" w:sz="0" w:space="0" w:color="auto"/>
                <w:bottom w:val="none" w:sz="0" w:space="0" w:color="auto"/>
                <w:right w:val="none" w:sz="0" w:space="0" w:color="auto"/>
              </w:divBdr>
            </w:div>
            <w:div w:id="155613538">
              <w:marLeft w:val="0"/>
              <w:marRight w:val="0"/>
              <w:marTop w:val="0"/>
              <w:marBottom w:val="0"/>
              <w:divBdr>
                <w:top w:val="none" w:sz="0" w:space="0" w:color="auto"/>
                <w:left w:val="none" w:sz="0" w:space="0" w:color="auto"/>
                <w:bottom w:val="none" w:sz="0" w:space="0" w:color="auto"/>
                <w:right w:val="none" w:sz="0" w:space="0" w:color="auto"/>
              </w:divBdr>
            </w:div>
            <w:div w:id="162163813">
              <w:marLeft w:val="0"/>
              <w:marRight w:val="0"/>
              <w:marTop w:val="0"/>
              <w:marBottom w:val="0"/>
              <w:divBdr>
                <w:top w:val="none" w:sz="0" w:space="0" w:color="auto"/>
                <w:left w:val="none" w:sz="0" w:space="0" w:color="auto"/>
                <w:bottom w:val="none" w:sz="0" w:space="0" w:color="auto"/>
                <w:right w:val="none" w:sz="0" w:space="0" w:color="auto"/>
              </w:divBdr>
            </w:div>
            <w:div w:id="170418084">
              <w:marLeft w:val="0"/>
              <w:marRight w:val="0"/>
              <w:marTop w:val="0"/>
              <w:marBottom w:val="0"/>
              <w:divBdr>
                <w:top w:val="none" w:sz="0" w:space="0" w:color="auto"/>
                <w:left w:val="none" w:sz="0" w:space="0" w:color="auto"/>
                <w:bottom w:val="none" w:sz="0" w:space="0" w:color="auto"/>
                <w:right w:val="none" w:sz="0" w:space="0" w:color="auto"/>
              </w:divBdr>
            </w:div>
            <w:div w:id="184365068">
              <w:marLeft w:val="0"/>
              <w:marRight w:val="0"/>
              <w:marTop w:val="0"/>
              <w:marBottom w:val="0"/>
              <w:divBdr>
                <w:top w:val="none" w:sz="0" w:space="0" w:color="auto"/>
                <w:left w:val="none" w:sz="0" w:space="0" w:color="auto"/>
                <w:bottom w:val="none" w:sz="0" w:space="0" w:color="auto"/>
                <w:right w:val="none" w:sz="0" w:space="0" w:color="auto"/>
              </w:divBdr>
            </w:div>
            <w:div w:id="230242121">
              <w:marLeft w:val="0"/>
              <w:marRight w:val="0"/>
              <w:marTop w:val="0"/>
              <w:marBottom w:val="0"/>
              <w:divBdr>
                <w:top w:val="none" w:sz="0" w:space="0" w:color="auto"/>
                <w:left w:val="none" w:sz="0" w:space="0" w:color="auto"/>
                <w:bottom w:val="none" w:sz="0" w:space="0" w:color="auto"/>
                <w:right w:val="none" w:sz="0" w:space="0" w:color="auto"/>
              </w:divBdr>
            </w:div>
            <w:div w:id="368578335">
              <w:marLeft w:val="0"/>
              <w:marRight w:val="0"/>
              <w:marTop w:val="0"/>
              <w:marBottom w:val="0"/>
              <w:divBdr>
                <w:top w:val="none" w:sz="0" w:space="0" w:color="auto"/>
                <w:left w:val="none" w:sz="0" w:space="0" w:color="auto"/>
                <w:bottom w:val="none" w:sz="0" w:space="0" w:color="auto"/>
                <w:right w:val="none" w:sz="0" w:space="0" w:color="auto"/>
              </w:divBdr>
            </w:div>
            <w:div w:id="373694957">
              <w:marLeft w:val="0"/>
              <w:marRight w:val="0"/>
              <w:marTop w:val="0"/>
              <w:marBottom w:val="0"/>
              <w:divBdr>
                <w:top w:val="none" w:sz="0" w:space="0" w:color="auto"/>
                <w:left w:val="none" w:sz="0" w:space="0" w:color="auto"/>
                <w:bottom w:val="none" w:sz="0" w:space="0" w:color="auto"/>
                <w:right w:val="none" w:sz="0" w:space="0" w:color="auto"/>
              </w:divBdr>
            </w:div>
            <w:div w:id="554778348">
              <w:marLeft w:val="0"/>
              <w:marRight w:val="0"/>
              <w:marTop w:val="0"/>
              <w:marBottom w:val="0"/>
              <w:divBdr>
                <w:top w:val="none" w:sz="0" w:space="0" w:color="auto"/>
                <w:left w:val="none" w:sz="0" w:space="0" w:color="auto"/>
                <w:bottom w:val="none" w:sz="0" w:space="0" w:color="auto"/>
                <w:right w:val="none" w:sz="0" w:space="0" w:color="auto"/>
              </w:divBdr>
            </w:div>
            <w:div w:id="570896284">
              <w:marLeft w:val="0"/>
              <w:marRight w:val="0"/>
              <w:marTop w:val="0"/>
              <w:marBottom w:val="0"/>
              <w:divBdr>
                <w:top w:val="none" w:sz="0" w:space="0" w:color="auto"/>
                <w:left w:val="none" w:sz="0" w:space="0" w:color="auto"/>
                <w:bottom w:val="none" w:sz="0" w:space="0" w:color="auto"/>
                <w:right w:val="none" w:sz="0" w:space="0" w:color="auto"/>
              </w:divBdr>
            </w:div>
            <w:div w:id="614026716">
              <w:marLeft w:val="0"/>
              <w:marRight w:val="0"/>
              <w:marTop w:val="0"/>
              <w:marBottom w:val="0"/>
              <w:divBdr>
                <w:top w:val="none" w:sz="0" w:space="0" w:color="auto"/>
                <w:left w:val="none" w:sz="0" w:space="0" w:color="auto"/>
                <w:bottom w:val="none" w:sz="0" w:space="0" w:color="auto"/>
                <w:right w:val="none" w:sz="0" w:space="0" w:color="auto"/>
              </w:divBdr>
            </w:div>
            <w:div w:id="614943634">
              <w:marLeft w:val="0"/>
              <w:marRight w:val="0"/>
              <w:marTop w:val="0"/>
              <w:marBottom w:val="0"/>
              <w:divBdr>
                <w:top w:val="none" w:sz="0" w:space="0" w:color="auto"/>
                <w:left w:val="none" w:sz="0" w:space="0" w:color="auto"/>
                <w:bottom w:val="none" w:sz="0" w:space="0" w:color="auto"/>
                <w:right w:val="none" w:sz="0" w:space="0" w:color="auto"/>
              </w:divBdr>
            </w:div>
            <w:div w:id="677734871">
              <w:marLeft w:val="0"/>
              <w:marRight w:val="0"/>
              <w:marTop w:val="0"/>
              <w:marBottom w:val="0"/>
              <w:divBdr>
                <w:top w:val="none" w:sz="0" w:space="0" w:color="auto"/>
                <w:left w:val="none" w:sz="0" w:space="0" w:color="auto"/>
                <w:bottom w:val="none" w:sz="0" w:space="0" w:color="auto"/>
                <w:right w:val="none" w:sz="0" w:space="0" w:color="auto"/>
              </w:divBdr>
            </w:div>
            <w:div w:id="704449859">
              <w:marLeft w:val="0"/>
              <w:marRight w:val="0"/>
              <w:marTop w:val="0"/>
              <w:marBottom w:val="0"/>
              <w:divBdr>
                <w:top w:val="none" w:sz="0" w:space="0" w:color="auto"/>
                <w:left w:val="none" w:sz="0" w:space="0" w:color="auto"/>
                <w:bottom w:val="none" w:sz="0" w:space="0" w:color="auto"/>
                <w:right w:val="none" w:sz="0" w:space="0" w:color="auto"/>
              </w:divBdr>
            </w:div>
            <w:div w:id="722368854">
              <w:marLeft w:val="0"/>
              <w:marRight w:val="0"/>
              <w:marTop w:val="0"/>
              <w:marBottom w:val="0"/>
              <w:divBdr>
                <w:top w:val="none" w:sz="0" w:space="0" w:color="auto"/>
                <w:left w:val="none" w:sz="0" w:space="0" w:color="auto"/>
                <w:bottom w:val="none" w:sz="0" w:space="0" w:color="auto"/>
                <w:right w:val="none" w:sz="0" w:space="0" w:color="auto"/>
              </w:divBdr>
            </w:div>
            <w:div w:id="729578305">
              <w:marLeft w:val="0"/>
              <w:marRight w:val="0"/>
              <w:marTop w:val="0"/>
              <w:marBottom w:val="0"/>
              <w:divBdr>
                <w:top w:val="none" w:sz="0" w:space="0" w:color="auto"/>
                <w:left w:val="none" w:sz="0" w:space="0" w:color="auto"/>
                <w:bottom w:val="none" w:sz="0" w:space="0" w:color="auto"/>
                <w:right w:val="none" w:sz="0" w:space="0" w:color="auto"/>
              </w:divBdr>
            </w:div>
            <w:div w:id="920332584">
              <w:marLeft w:val="0"/>
              <w:marRight w:val="0"/>
              <w:marTop w:val="0"/>
              <w:marBottom w:val="0"/>
              <w:divBdr>
                <w:top w:val="none" w:sz="0" w:space="0" w:color="auto"/>
                <w:left w:val="none" w:sz="0" w:space="0" w:color="auto"/>
                <w:bottom w:val="none" w:sz="0" w:space="0" w:color="auto"/>
                <w:right w:val="none" w:sz="0" w:space="0" w:color="auto"/>
              </w:divBdr>
            </w:div>
            <w:div w:id="964309345">
              <w:marLeft w:val="0"/>
              <w:marRight w:val="0"/>
              <w:marTop w:val="0"/>
              <w:marBottom w:val="0"/>
              <w:divBdr>
                <w:top w:val="none" w:sz="0" w:space="0" w:color="auto"/>
                <w:left w:val="none" w:sz="0" w:space="0" w:color="auto"/>
                <w:bottom w:val="none" w:sz="0" w:space="0" w:color="auto"/>
                <w:right w:val="none" w:sz="0" w:space="0" w:color="auto"/>
              </w:divBdr>
            </w:div>
            <w:div w:id="1038817906">
              <w:marLeft w:val="0"/>
              <w:marRight w:val="0"/>
              <w:marTop w:val="0"/>
              <w:marBottom w:val="0"/>
              <w:divBdr>
                <w:top w:val="none" w:sz="0" w:space="0" w:color="auto"/>
                <w:left w:val="none" w:sz="0" w:space="0" w:color="auto"/>
                <w:bottom w:val="none" w:sz="0" w:space="0" w:color="auto"/>
                <w:right w:val="none" w:sz="0" w:space="0" w:color="auto"/>
              </w:divBdr>
            </w:div>
            <w:div w:id="1050301261">
              <w:marLeft w:val="0"/>
              <w:marRight w:val="0"/>
              <w:marTop w:val="0"/>
              <w:marBottom w:val="0"/>
              <w:divBdr>
                <w:top w:val="none" w:sz="0" w:space="0" w:color="auto"/>
                <w:left w:val="none" w:sz="0" w:space="0" w:color="auto"/>
                <w:bottom w:val="none" w:sz="0" w:space="0" w:color="auto"/>
                <w:right w:val="none" w:sz="0" w:space="0" w:color="auto"/>
              </w:divBdr>
            </w:div>
            <w:div w:id="1061170222">
              <w:marLeft w:val="0"/>
              <w:marRight w:val="0"/>
              <w:marTop w:val="0"/>
              <w:marBottom w:val="0"/>
              <w:divBdr>
                <w:top w:val="none" w:sz="0" w:space="0" w:color="auto"/>
                <w:left w:val="none" w:sz="0" w:space="0" w:color="auto"/>
                <w:bottom w:val="none" w:sz="0" w:space="0" w:color="auto"/>
                <w:right w:val="none" w:sz="0" w:space="0" w:color="auto"/>
              </w:divBdr>
            </w:div>
            <w:div w:id="1087193349">
              <w:marLeft w:val="0"/>
              <w:marRight w:val="0"/>
              <w:marTop w:val="0"/>
              <w:marBottom w:val="0"/>
              <w:divBdr>
                <w:top w:val="none" w:sz="0" w:space="0" w:color="auto"/>
                <w:left w:val="none" w:sz="0" w:space="0" w:color="auto"/>
                <w:bottom w:val="none" w:sz="0" w:space="0" w:color="auto"/>
                <w:right w:val="none" w:sz="0" w:space="0" w:color="auto"/>
              </w:divBdr>
            </w:div>
            <w:div w:id="1135414830">
              <w:marLeft w:val="0"/>
              <w:marRight w:val="0"/>
              <w:marTop w:val="0"/>
              <w:marBottom w:val="0"/>
              <w:divBdr>
                <w:top w:val="none" w:sz="0" w:space="0" w:color="auto"/>
                <w:left w:val="none" w:sz="0" w:space="0" w:color="auto"/>
                <w:bottom w:val="none" w:sz="0" w:space="0" w:color="auto"/>
                <w:right w:val="none" w:sz="0" w:space="0" w:color="auto"/>
              </w:divBdr>
            </w:div>
            <w:div w:id="1136684116">
              <w:marLeft w:val="0"/>
              <w:marRight w:val="0"/>
              <w:marTop w:val="0"/>
              <w:marBottom w:val="0"/>
              <w:divBdr>
                <w:top w:val="none" w:sz="0" w:space="0" w:color="auto"/>
                <w:left w:val="none" w:sz="0" w:space="0" w:color="auto"/>
                <w:bottom w:val="none" w:sz="0" w:space="0" w:color="auto"/>
                <w:right w:val="none" w:sz="0" w:space="0" w:color="auto"/>
              </w:divBdr>
            </w:div>
            <w:div w:id="1207182015">
              <w:marLeft w:val="0"/>
              <w:marRight w:val="0"/>
              <w:marTop w:val="0"/>
              <w:marBottom w:val="0"/>
              <w:divBdr>
                <w:top w:val="none" w:sz="0" w:space="0" w:color="auto"/>
                <w:left w:val="none" w:sz="0" w:space="0" w:color="auto"/>
                <w:bottom w:val="none" w:sz="0" w:space="0" w:color="auto"/>
                <w:right w:val="none" w:sz="0" w:space="0" w:color="auto"/>
              </w:divBdr>
            </w:div>
            <w:div w:id="1220047802">
              <w:marLeft w:val="0"/>
              <w:marRight w:val="0"/>
              <w:marTop w:val="0"/>
              <w:marBottom w:val="0"/>
              <w:divBdr>
                <w:top w:val="none" w:sz="0" w:space="0" w:color="auto"/>
                <w:left w:val="none" w:sz="0" w:space="0" w:color="auto"/>
                <w:bottom w:val="none" w:sz="0" w:space="0" w:color="auto"/>
                <w:right w:val="none" w:sz="0" w:space="0" w:color="auto"/>
              </w:divBdr>
            </w:div>
            <w:div w:id="1290551015">
              <w:marLeft w:val="0"/>
              <w:marRight w:val="0"/>
              <w:marTop w:val="0"/>
              <w:marBottom w:val="0"/>
              <w:divBdr>
                <w:top w:val="none" w:sz="0" w:space="0" w:color="auto"/>
                <w:left w:val="none" w:sz="0" w:space="0" w:color="auto"/>
                <w:bottom w:val="none" w:sz="0" w:space="0" w:color="auto"/>
                <w:right w:val="none" w:sz="0" w:space="0" w:color="auto"/>
              </w:divBdr>
            </w:div>
            <w:div w:id="1315182991">
              <w:marLeft w:val="0"/>
              <w:marRight w:val="0"/>
              <w:marTop w:val="0"/>
              <w:marBottom w:val="0"/>
              <w:divBdr>
                <w:top w:val="none" w:sz="0" w:space="0" w:color="auto"/>
                <w:left w:val="none" w:sz="0" w:space="0" w:color="auto"/>
                <w:bottom w:val="none" w:sz="0" w:space="0" w:color="auto"/>
                <w:right w:val="none" w:sz="0" w:space="0" w:color="auto"/>
              </w:divBdr>
            </w:div>
            <w:div w:id="1350522410">
              <w:marLeft w:val="0"/>
              <w:marRight w:val="0"/>
              <w:marTop w:val="0"/>
              <w:marBottom w:val="0"/>
              <w:divBdr>
                <w:top w:val="none" w:sz="0" w:space="0" w:color="auto"/>
                <w:left w:val="none" w:sz="0" w:space="0" w:color="auto"/>
                <w:bottom w:val="none" w:sz="0" w:space="0" w:color="auto"/>
                <w:right w:val="none" w:sz="0" w:space="0" w:color="auto"/>
              </w:divBdr>
            </w:div>
            <w:div w:id="1363017940">
              <w:marLeft w:val="0"/>
              <w:marRight w:val="0"/>
              <w:marTop w:val="0"/>
              <w:marBottom w:val="0"/>
              <w:divBdr>
                <w:top w:val="none" w:sz="0" w:space="0" w:color="auto"/>
                <w:left w:val="none" w:sz="0" w:space="0" w:color="auto"/>
                <w:bottom w:val="none" w:sz="0" w:space="0" w:color="auto"/>
                <w:right w:val="none" w:sz="0" w:space="0" w:color="auto"/>
              </w:divBdr>
            </w:div>
            <w:div w:id="1376005502">
              <w:marLeft w:val="0"/>
              <w:marRight w:val="0"/>
              <w:marTop w:val="0"/>
              <w:marBottom w:val="0"/>
              <w:divBdr>
                <w:top w:val="none" w:sz="0" w:space="0" w:color="auto"/>
                <w:left w:val="none" w:sz="0" w:space="0" w:color="auto"/>
                <w:bottom w:val="none" w:sz="0" w:space="0" w:color="auto"/>
                <w:right w:val="none" w:sz="0" w:space="0" w:color="auto"/>
              </w:divBdr>
            </w:div>
            <w:div w:id="1428768828">
              <w:marLeft w:val="0"/>
              <w:marRight w:val="0"/>
              <w:marTop w:val="0"/>
              <w:marBottom w:val="0"/>
              <w:divBdr>
                <w:top w:val="none" w:sz="0" w:space="0" w:color="auto"/>
                <w:left w:val="none" w:sz="0" w:space="0" w:color="auto"/>
                <w:bottom w:val="none" w:sz="0" w:space="0" w:color="auto"/>
                <w:right w:val="none" w:sz="0" w:space="0" w:color="auto"/>
              </w:divBdr>
            </w:div>
            <w:div w:id="1430856442">
              <w:marLeft w:val="0"/>
              <w:marRight w:val="0"/>
              <w:marTop w:val="0"/>
              <w:marBottom w:val="0"/>
              <w:divBdr>
                <w:top w:val="none" w:sz="0" w:space="0" w:color="auto"/>
                <w:left w:val="none" w:sz="0" w:space="0" w:color="auto"/>
                <w:bottom w:val="none" w:sz="0" w:space="0" w:color="auto"/>
                <w:right w:val="none" w:sz="0" w:space="0" w:color="auto"/>
              </w:divBdr>
            </w:div>
            <w:div w:id="1479958707">
              <w:marLeft w:val="0"/>
              <w:marRight w:val="0"/>
              <w:marTop w:val="0"/>
              <w:marBottom w:val="0"/>
              <w:divBdr>
                <w:top w:val="none" w:sz="0" w:space="0" w:color="auto"/>
                <w:left w:val="none" w:sz="0" w:space="0" w:color="auto"/>
                <w:bottom w:val="none" w:sz="0" w:space="0" w:color="auto"/>
                <w:right w:val="none" w:sz="0" w:space="0" w:color="auto"/>
              </w:divBdr>
            </w:div>
            <w:div w:id="1498573878">
              <w:marLeft w:val="0"/>
              <w:marRight w:val="0"/>
              <w:marTop w:val="0"/>
              <w:marBottom w:val="0"/>
              <w:divBdr>
                <w:top w:val="none" w:sz="0" w:space="0" w:color="auto"/>
                <w:left w:val="none" w:sz="0" w:space="0" w:color="auto"/>
                <w:bottom w:val="none" w:sz="0" w:space="0" w:color="auto"/>
                <w:right w:val="none" w:sz="0" w:space="0" w:color="auto"/>
              </w:divBdr>
            </w:div>
            <w:div w:id="1507359709">
              <w:marLeft w:val="0"/>
              <w:marRight w:val="0"/>
              <w:marTop w:val="0"/>
              <w:marBottom w:val="0"/>
              <w:divBdr>
                <w:top w:val="none" w:sz="0" w:space="0" w:color="auto"/>
                <w:left w:val="none" w:sz="0" w:space="0" w:color="auto"/>
                <w:bottom w:val="none" w:sz="0" w:space="0" w:color="auto"/>
                <w:right w:val="none" w:sz="0" w:space="0" w:color="auto"/>
              </w:divBdr>
            </w:div>
            <w:div w:id="1513883477">
              <w:marLeft w:val="0"/>
              <w:marRight w:val="0"/>
              <w:marTop w:val="0"/>
              <w:marBottom w:val="0"/>
              <w:divBdr>
                <w:top w:val="none" w:sz="0" w:space="0" w:color="auto"/>
                <w:left w:val="none" w:sz="0" w:space="0" w:color="auto"/>
                <w:bottom w:val="none" w:sz="0" w:space="0" w:color="auto"/>
                <w:right w:val="none" w:sz="0" w:space="0" w:color="auto"/>
              </w:divBdr>
            </w:div>
            <w:div w:id="1556313833">
              <w:marLeft w:val="0"/>
              <w:marRight w:val="0"/>
              <w:marTop w:val="0"/>
              <w:marBottom w:val="0"/>
              <w:divBdr>
                <w:top w:val="none" w:sz="0" w:space="0" w:color="auto"/>
                <w:left w:val="none" w:sz="0" w:space="0" w:color="auto"/>
                <w:bottom w:val="none" w:sz="0" w:space="0" w:color="auto"/>
                <w:right w:val="none" w:sz="0" w:space="0" w:color="auto"/>
              </w:divBdr>
            </w:div>
            <w:div w:id="1556575813">
              <w:marLeft w:val="0"/>
              <w:marRight w:val="0"/>
              <w:marTop w:val="0"/>
              <w:marBottom w:val="0"/>
              <w:divBdr>
                <w:top w:val="none" w:sz="0" w:space="0" w:color="auto"/>
                <w:left w:val="none" w:sz="0" w:space="0" w:color="auto"/>
                <w:bottom w:val="none" w:sz="0" w:space="0" w:color="auto"/>
                <w:right w:val="none" w:sz="0" w:space="0" w:color="auto"/>
              </w:divBdr>
            </w:div>
            <w:div w:id="1606762964">
              <w:marLeft w:val="0"/>
              <w:marRight w:val="0"/>
              <w:marTop w:val="0"/>
              <w:marBottom w:val="0"/>
              <w:divBdr>
                <w:top w:val="none" w:sz="0" w:space="0" w:color="auto"/>
                <w:left w:val="none" w:sz="0" w:space="0" w:color="auto"/>
                <w:bottom w:val="none" w:sz="0" w:space="0" w:color="auto"/>
                <w:right w:val="none" w:sz="0" w:space="0" w:color="auto"/>
              </w:divBdr>
            </w:div>
            <w:div w:id="1623489967">
              <w:marLeft w:val="0"/>
              <w:marRight w:val="0"/>
              <w:marTop w:val="0"/>
              <w:marBottom w:val="0"/>
              <w:divBdr>
                <w:top w:val="none" w:sz="0" w:space="0" w:color="auto"/>
                <w:left w:val="none" w:sz="0" w:space="0" w:color="auto"/>
                <w:bottom w:val="none" w:sz="0" w:space="0" w:color="auto"/>
                <w:right w:val="none" w:sz="0" w:space="0" w:color="auto"/>
              </w:divBdr>
            </w:div>
            <w:div w:id="1652102879">
              <w:marLeft w:val="0"/>
              <w:marRight w:val="0"/>
              <w:marTop w:val="0"/>
              <w:marBottom w:val="0"/>
              <w:divBdr>
                <w:top w:val="none" w:sz="0" w:space="0" w:color="auto"/>
                <w:left w:val="none" w:sz="0" w:space="0" w:color="auto"/>
                <w:bottom w:val="none" w:sz="0" w:space="0" w:color="auto"/>
                <w:right w:val="none" w:sz="0" w:space="0" w:color="auto"/>
              </w:divBdr>
            </w:div>
            <w:div w:id="1703091596">
              <w:marLeft w:val="0"/>
              <w:marRight w:val="0"/>
              <w:marTop w:val="0"/>
              <w:marBottom w:val="0"/>
              <w:divBdr>
                <w:top w:val="none" w:sz="0" w:space="0" w:color="auto"/>
                <w:left w:val="none" w:sz="0" w:space="0" w:color="auto"/>
                <w:bottom w:val="none" w:sz="0" w:space="0" w:color="auto"/>
                <w:right w:val="none" w:sz="0" w:space="0" w:color="auto"/>
              </w:divBdr>
            </w:div>
            <w:div w:id="1706061084">
              <w:marLeft w:val="0"/>
              <w:marRight w:val="0"/>
              <w:marTop w:val="0"/>
              <w:marBottom w:val="0"/>
              <w:divBdr>
                <w:top w:val="none" w:sz="0" w:space="0" w:color="auto"/>
                <w:left w:val="none" w:sz="0" w:space="0" w:color="auto"/>
                <w:bottom w:val="none" w:sz="0" w:space="0" w:color="auto"/>
                <w:right w:val="none" w:sz="0" w:space="0" w:color="auto"/>
              </w:divBdr>
            </w:div>
            <w:div w:id="1768228867">
              <w:marLeft w:val="0"/>
              <w:marRight w:val="0"/>
              <w:marTop w:val="0"/>
              <w:marBottom w:val="0"/>
              <w:divBdr>
                <w:top w:val="none" w:sz="0" w:space="0" w:color="auto"/>
                <w:left w:val="none" w:sz="0" w:space="0" w:color="auto"/>
                <w:bottom w:val="none" w:sz="0" w:space="0" w:color="auto"/>
                <w:right w:val="none" w:sz="0" w:space="0" w:color="auto"/>
              </w:divBdr>
            </w:div>
            <w:div w:id="1771470325">
              <w:marLeft w:val="0"/>
              <w:marRight w:val="0"/>
              <w:marTop w:val="0"/>
              <w:marBottom w:val="0"/>
              <w:divBdr>
                <w:top w:val="none" w:sz="0" w:space="0" w:color="auto"/>
                <w:left w:val="none" w:sz="0" w:space="0" w:color="auto"/>
                <w:bottom w:val="none" w:sz="0" w:space="0" w:color="auto"/>
                <w:right w:val="none" w:sz="0" w:space="0" w:color="auto"/>
              </w:divBdr>
            </w:div>
            <w:div w:id="1839468048">
              <w:marLeft w:val="0"/>
              <w:marRight w:val="0"/>
              <w:marTop w:val="0"/>
              <w:marBottom w:val="0"/>
              <w:divBdr>
                <w:top w:val="none" w:sz="0" w:space="0" w:color="auto"/>
                <w:left w:val="none" w:sz="0" w:space="0" w:color="auto"/>
                <w:bottom w:val="none" w:sz="0" w:space="0" w:color="auto"/>
                <w:right w:val="none" w:sz="0" w:space="0" w:color="auto"/>
              </w:divBdr>
            </w:div>
            <w:div w:id="1850220566">
              <w:marLeft w:val="0"/>
              <w:marRight w:val="0"/>
              <w:marTop w:val="0"/>
              <w:marBottom w:val="0"/>
              <w:divBdr>
                <w:top w:val="none" w:sz="0" w:space="0" w:color="auto"/>
                <w:left w:val="none" w:sz="0" w:space="0" w:color="auto"/>
                <w:bottom w:val="none" w:sz="0" w:space="0" w:color="auto"/>
                <w:right w:val="none" w:sz="0" w:space="0" w:color="auto"/>
              </w:divBdr>
            </w:div>
            <w:div w:id="1863663066">
              <w:marLeft w:val="0"/>
              <w:marRight w:val="0"/>
              <w:marTop w:val="0"/>
              <w:marBottom w:val="0"/>
              <w:divBdr>
                <w:top w:val="none" w:sz="0" w:space="0" w:color="auto"/>
                <w:left w:val="none" w:sz="0" w:space="0" w:color="auto"/>
                <w:bottom w:val="none" w:sz="0" w:space="0" w:color="auto"/>
                <w:right w:val="none" w:sz="0" w:space="0" w:color="auto"/>
              </w:divBdr>
            </w:div>
            <w:div w:id="1871607458">
              <w:marLeft w:val="0"/>
              <w:marRight w:val="0"/>
              <w:marTop w:val="0"/>
              <w:marBottom w:val="0"/>
              <w:divBdr>
                <w:top w:val="none" w:sz="0" w:space="0" w:color="auto"/>
                <w:left w:val="none" w:sz="0" w:space="0" w:color="auto"/>
                <w:bottom w:val="none" w:sz="0" w:space="0" w:color="auto"/>
                <w:right w:val="none" w:sz="0" w:space="0" w:color="auto"/>
              </w:divBdr>
            </w:div>
            <w:div w:id="1883790140">
              <w:marLeft w:val="0"/>
              <w:marRight w:val="0"/>
              <w:marTop w:val="0"/>
              <w:marBottom w:val="0"/>
              <w:divBdr>
                <w:top w:val="none" w:sz="0" w:space="0" w:color="auto"/>
                <w:left w:val="none" w:sz="0" w:space="0" w:color="auto"/>
                <w:bottom w:val="none" w:sz="0" w:space="0" w:color="auto"/>
                <w:right w:val="none" w:sz="0" w:space="0" w:color="auto"/>
              </w:divBdr>
            </w:div>
            <w:div w:id="1902250692">
              <w:marLeft w:val="0"/>
              <w:marRight w:val="0"/>
              <w:marTop w:val="0"/>
              <w:marBottom w:val="0"/>
              <w:divBdr>
                <w:top w:val="none" w:sz="0" w:space="0" w:color="auto"/>
                <w:left w:val="none" w:sz="0" w:space="0" w:color="auto"/>
                <w:bottom w:val="none" w:sz="0" w:space="0" w:color="auto"/>
                <w:right w:val="none" w:sz="0" w:space="0" w:color="auto"/>
              </w:divBdr>
            </w:div>
            <w:div w:id="1906451748">
              <w:marLeft w:val="0"/>
              <w:marRight w:val="0"/>
              <w:marTop w:val="0"/>
              <w:marBottom w:val="0"/>
              <w:divBdr>
                <w:top w:val="none" w:sz="0" w:space="0" w:color="auto"/>
                <w:left w:val="none" w:sz="0" w:space="0" w:color="auto"/>
                <w:bottom w:val="none" w:sz="0" w:space="0" w:color="auto"/>
                <w:right w:val="none" w:sz="0" w:space="0" w:color="auto"/>
              </w:divBdr>
            </w:div>
            <w:div w:id="1918049055">
              <w:marLeft w:val="0"/>
              <w:marRight w:val="0"/>
              <w:marTop w:val="0"/>
              <w:marBottom w:val="0"/>
              <w:divBdr>
                <w:top w:val="none" w:sz="0" w:space="0" w:color="auto"/>
                <w:left w:val="none" w:sz="0" w:space="0" w:color="auto"/>
                <w:bottom w:val="none" w:sz="0" w:space="0" w:color="auto"/>
                <w:right w:val="none" w:sz="0" w:space="0" w:color="auto"/>
              </w:divBdr>
            </w:div>
            <w:div w:id="1931547637">
              <w:marLeft w:val="0"/>
              <w:marRight w:val="0"/>
              <w:marTop w:val="0"/>
              <w:marBottom w:val="0"/>
              <w:divBdr>
                <w:top w:val="none" w:sz="0" w:space="0" w:color="auto"/>
                <w:left w:val="none" w:sz="0" w:space="0" w:color="auto"/>
                <w:bottom w:val="none" w:sz="0" w:space="0" w:color="auto"/>
                <w:right w:val="none" w:sz="0" w:space="0" w:color="auto"/>
              </w:divBdr>
            </w:div>
            <w:div w:id="1971785404">
              <w:marLeft w:val="0"/>
              <w:marRight w:val="0"/>
              <w:marTop w:val="0"/>
              <w:marBottom w:val="0"/>
              <w:divBdr>
                <w:top w:val="none" w:sz="0" w:space="0" w:color="auto"/>
                <w:left w:val="none" w:sz="0" w:space="0" w:color="auto"/>
                <w:bottom w:val="none" w:sz="0" w:space="0" w:color="auto"/>
                <w:right w:val="none" w:sz="0" w:space="0" w:color="auto"/>
              </w:divBdr>
            </w:div>
            <w:div w:id="2011058267">
              <w:marLeft w:val="0"/>
              <w:marRight w:val="0"/>
              <w:marTop w:val="0"/>
              <w:marBottom w:val="0"/>
              <w:divBdr>
                <w:top w:val="none" w:sz="0" w:space="0" w:color="auto"/>
                <w:left w:val="none" w:sz="0" w:space="0" w:color="auto"/>
                <w:bottom w:val="none" w:sz="0" w:space="0" w:color="auto"/>
                <w:right w:val="none" w:sz="0" w:space="0" w:color="auto"/>
              </w:divBdr>
            </w:div>
            <w:div w:id="2071612154">
              <w:marLeft w:val="0"/>
              <w:marRight w:val="0"/>
              <w:marTop w:val="0"/>
              <w:marBottom w:val="0"/>
              <w:divBdr>
                <w:top w:val="none" w:sz="0" w:space="0" w:color="auto"/>
                <w:left w:val="none" w:sz="0" w:space="0" w:color="auto"/>
                <w:bottom w:val="none" w:sz="0" w:space="0" w:color="auto"/>
                <w:right w:val="none" w:sz="0" w:space="0" w:color="auto"/>
              </w:divBdr>
            </w:div>
            <w:div w:id="2107143662">
              <w:marLeft w:val="0"/>
              <w:marRight w:val="0"/>
              <w:marTop w:val="0"/>
              <w:marBottom w:val="0"/>
              <w:divBdr>
                <w:top w:val="none" w:sz="0" w:space="0" w:color="auto"/>
                <w:left w:val="none" w:sz="0" w:space="0" w:color="auto"/>
                <w:bottom w:val="none" w:sz="0" w:space="0" w:color="auto"/>
                <w:right w:val="none" w:sz="0" w:space="0" w:color="auto"/>
              </w:divBdr>
            </w:div>
            <w:div w:id="2120181293">
              <w:marLeft w:val="0"/>
              <w:marRight w:val="0"/>
              <w:marTop w:val="0"/>
              <w:marBottom w:val="0"/>
              <w:divBdr>
                <w:top w:val="none" w:sz="0" w:space="0" w:color="auto"/>
                <w:left w:val="none" w:sz="0" w:space="0" w:color="auto"/>
                <w:bottom w:val="none" w:sz="0" w:space="0" w:color="auto"/>
                <w:right w:val="none" w:sz="0" w:space="0" w:color="auto"/>
              </w:divBdr>
            </w:div>
            <w:div w:id="21473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062">
      <w:bodyDiv w:val="1"/>
      <w:marLeft w:val="0"/>
      <w:marRight w:val="0"/>
      <w:marTop w:val="0"/>
      <w:marBottom w:val="0"/>
      <w:divBdr>
        <w:top w:val="none" w:sz="0" w:space="0" w:color="auto"/>
        <w:left w:val="none" w:sz="0" w:space="0" w:color="auto"/>
        <w:bottom w:val="none" w:sz="0" w:space="0" w:color="auto"/>
        <w:right w:val="none" w:sz="0" w:space="0" w:color="auto"/>
      </w:divBdr>
      <w:divsChild>
        <w:div w:id="1241599790">
          <w:marLeft w:val="0"/>
          <w:marRight w:val="0"/>
          <w:marTop w:val="0"/>
          <w:marBottom w:val="0"/>
          <w:divBdr>
            <w:top w:val="none" w:sz="0" w:space="0" w:color="auto"/>
            <w:left w:val="none" w:sz="0" w:space="0" w:color="auto"/>
            <w:bottom w:val="none" w:sz="0" w:space="0" w:color="auto"/>
            <w:right w:val="none" w:sz="0" w:space="0" w:color="auto"/>
          </w:divBdr>
          <w:divsChild>
            <w:div w:id="32731072">
              <w:marLeft w:val="0"/>
              <w:marRight w:val="0"/>
              <w:marTop w:val="0"/>
              <w:marBottom w:val="0"/>
              <w:divBdr>
                <w:top w:val="none" w:sz="0" w:space="0" w:color="auto"/>
                <w:left w:val="none" w:sz="0" w:space="0" w:color="auto"/>
                <w:bottom w:val="none" w:sz="0" w:space="0" w:color="auto"/>
                <w:right w:val="none" w:sz="0" w:space="0" w:color="auto"/>
              </w:divBdr>
            </w:div>
            <w:div w:id="148255572">
              <w:marLeft w:val="0"/>
              <w:marRight w:val="0"/>
              <w:marTop w:val="0"/>
              <w:marBottom w:val="0"/>
              <w:divBdr>
                <w:top w:val="none" w:sz="0" w:space="0" w:color="auto"/>
                <w:left w:val="none" w:sz="0" w:space="0" w:color="auto"/>
                <w:bottom w:val="none" w:sz="0" w:space="0" w:color="auto"/>
                <w:right w:val="none" w:sz="0" w:space="0" w:color="auto"/>
              </w:divBdr>
            </w:div>
            <w:div w:id="235091922">
              <w:marLeft w:val="0"/>
              <w:marRight w:val="0"/>
              <w:marTop w:val="0"/>
              <w:marBottom w:val="0"/>
              <w:divBdr>
                <w:top w:val="none" w:sz="0" w:space="0" w:color="auto"/>
                <w:left w:val="none" w:sz="0" w:space="0" w:color="auto"/>
                <w:bottom w:val="none" w:sz="0" w:space="0" w:color="auto"/>
                <w:right w:val="none" w:sz="0" w:space="0" w:color="auto"/>
              </w:divBdr>
            </w:div>
            <w:div w:id="384720281">
              <w:marLeft w:val="0"/>
              <w:marRight w:val="0"/>
              <w:marTop w:val="0"/>
              <w:marBottom w:val="0"/>
              <w:divBdr>
                <w:top w:val="none" w:sz="0" w:space="0" w:color="auto"/>
                <w:left w:val="none" w:sz="0" w:space="0" w:color="auto"/>
                <w:bottom w:val="none" w:sz="0" w:space="0" w:color="auto"/>
                <w:right w:val="none" w:sz="0" w:space="0" w:color="auto"/>
              </w:divBdr>
            </w:div>
            <w:div w:id="405497837">
              <w:marLeft w:val="0"/>
              <w:marRight w:val="0"/>
              <w:marTop w:val="0"/>
              <w:marBottom w:val="0"/>
              <w:divBdr>
                <w:top w:val="none" w:sz="0" w:space="0" w:color="auto"/>
                <w:left w:val="none" w:sz="0" w:space="0" w:color="auto"/>
                <w:bottom w:val="none" w:sz="0" w:space="0" w:color="auto"/>
                <w:right w:val="none" w:sz="0" w:space="0" w:color="auto"/>
              </w:divBdr>
            </w:div>
            <w:div w:id="424083736">
              <w:marLeft w:val="0"/>
              <w:marRight w:val="0"/>
              <w:marTop w:val="0"/>
              <w:marBottom w:val="0"/>
              <w:divBdr>
                <w:top w:val="none" w:sz="0" w:space="0" w:color="auto"/>
                <w:left w:val="none" w:sz="0" w:space="0" w:color="auto"/>
                <w:bottom w:val="none" w:sz="0" w:space="0" w:color="auto"/>
                <w:right w:val="none" w:sz="0" w:space="0" w:color="auto"/>
              </w:divBdr>
            </w:div>
            <w:div w:id="615411982">
              <w:marLeft w:val="0"/>
              <w:marRight w:val="0"/>
              <w:marTop w:val="0"/>
              <w:marBottom w:val="0"/>
              <w:divBdr>
                <w:top w:val="none" w:sz="0" w:space="0" w:color="auto"/>
                <w:left w:val="none" w:sz="0" w:space="0" w:color="auto"/>
                <w:bottom w:val="none" w:sz="0" w:space="0" w:color="auto"/>
                <w:right w:val="none" w:sz="0" w:space="0" w:color="auto"/>
              </w:divBdr>
            </w:div>
            <w:div w:id="907807052">
              <w:marLeft w:val="0"/>
              <w:marRight w:val="0"/>
              <w:marTop w:val="0"/>
              <w:marBottom w:val="0"/>
              <w:divBdr>
                <w:top w:val="none" w:sz="0" w:space="0" w:color="auto"/>
                <w:left w:val="none" w:sz="0" w:space="0" w:color="auto"/>
                <w:bottom w:val="none" w:sz="0" w:space="0" w:color="auto"/>
                <w:right w:val="none" w:sz="0" w:space="0" w:color="auto"/>
              </w:divBdr>
            </w:div>
            <w:div w:id="1002971291">
              <w:marLeft w:val="0"/>
              <w:marRight w:val="0"/>
              <w:marTop w:val="0"/>
              <w:marBottom w:val="0"/>
              <w:divBdr>
                <w:top w:val="none" w:sz="0" w:space="0" w:color="auto"/>
                <w:left w:val="none" w:sz="0" w:space="0" w:color="auto"/>
                <w:bottom w:val="none" w:sz="0" w:space="0" w:color="auto"/>
                <w:right w:val="none" w:sz="0" w:space="0" w:color="auto"/>
              </w:divBdr>
            </w:div>
            <w:div w:id="1067455630">
              <w:marLeft w:val="0"/>
              <w:marRight w:val="0"/>
              <w:marTop w:val="0"/>
              <w:marBottom w:val="0"/>
              <w:divBdr>
                <w:top w:val="none" w:sz="0" w:space="0" w:color="auto"/>
                <w:left w:val="none" w:sz="0" w:space="0" w:color="auto"/>
                <w:bottom w:val="none" w:sz="0" w:space="0" w:color="auto"/>
                <w:right w:val="none" w:sz="0" w:space="0" w:color="auto"/>
              </w:divBdr>
            </w:div>
            <w:div w:id="1136532276">
              <w:marLeft w:val="0"/>
              <w:marRight w:val="0"/>
              <w:marTop w:val="0"/>
              <w:marBottom w:val="0"/>
              <w:divBdr>
                <w:top w:val="none" w:sz="0" w:space="0" w:color="auto"/>
                <w:left w:val="none" w:sz="0" w:space="0" w:color="auto"/>
                <w:bottom w:val="none" w:sz="0" w:space="0" w:color="auto"/>
                <w:right w:val="none" w:sz="0" w:space="0" w:color="auto"/>
              </w:divBdr>
            </w:div>
            <w:div w:id="1280531514">
              <w:marLeft w:val="0"/>
              <w:marRight w:val="0"/>
              <w:marTop w:val="0"/>
              <w:marBottom w:val="0"/>
              <w:divBdr>
                <w:top w:val="none" w:sz="0" w:space="0" w:color="auto"/>
                <w:left w:val="none" w:sz="0" w:space="0" w:color="auto"/>
                <w:bottom w:val="none" w:sz="0" w:space="0" w:color="auto"/>
                <w:right w:val="none" w:sz="0" w:space="0" w:color="auto"/>
              </w:divBdr>
            </w:div>
            <w:div w:id="1288317124">
              <w:marLeft w:val="0"/>
              <w:marRight w:val="0"/>
              <w:marTop w:val="0"/>
              <w:marBottom w:val="0"/>
              <w:divBdr>
                <w:top w:val="none" w:sz="0" w:space="0" w:color="auto"/>
                <w:left w:val="none" w:sz="0" w:space="0" w:color="auto"/>
                <w:bottom w:val="none" w:sz="0" w:space="0" w:color="auto"/>
                <w:right w:val="none" w:sz="0" w:space="0" w:color="auto"/>
              </w:divBdr>
            </w:div>
            <w:div w:id="1549955366">
              <w:marLeft w:val="0"/>
              <w:marRight w:val="0"/>
              <w:marTop w:val="0"/>
              <w:marBottom w:val="0"/>
              <w:divBdr>
                <w:top w:val="none" w:sz="0" w:space="0" w:color="auto"/>
                <w:left w:val="none" w:sz="0" w:space="0" w:color="auto"/>
                <w:bottom w:val="none" w:sz="0" w:space="0" w:color="auto"/>
                <w:right w:val="none" w:sz="0" w:space="0" w:color="auto"/>
              </w:divBdr>
            </w:div>
            <w:div w:id="1590038441">
              <w:marLeft w:val="0"/>
              <w:marRight w:val="0"/>
              <w:marTop w:val="0"/>
              <w:marBottom w:val="0"/>
              <w:divBdr>
                <w:top w:val="none" w:sz="0" w:space="0" w:color="auto"/>
                <w:left w:val="none" w:sz="0" w:space="0" w:color="auto"/>
                <w:bottom w:val="none" w:sz="0" w:space="0" w:color="auto"/>
                <w:right w:val="none" w:sz="0" w:space="0" w:color="auto"/>
              </w:divBdr>
            </w:div>
            <w:div w:id="1599635419">
              <w:marLeft w:val="0"/>
              <w:marRight w:val="0"/>
              <w:marTop w:val="0"/>
              <w:marBottom w:val="0"/>
              <w:divBdr>
                <w:top w:val="none" w:sz="0" w:space="0" w:color="auto"/>
                <w:left w:val="none" w:sz="0" w:space="0" w:color="auto"/>
                <w:bottom w:val="none" w:sz="0" w:space="0" w:color="auto"/>
                <w:right w:val="none" w:sz="0" w:space="0" w:color="auto"/>
              </w:divBdr>
            </w:div>
            <w:div w:id="1613324661">
              <w:marLeft w:val="0"/>
              <w:marRight w:val="0"/>
              <w:marTop w:val="0"/>
              <w:marBottom w:val="0"/>
              <w:divBdr>
                <w:top w:val="none" w:sz="0" w:space="0" w:color="auto"/>
                <w:left w:val="none" w:sz="0" w:space="0" w:color="auto"/>
                <w:bottom w:val="none" w:sz="0" w:space="0" w:color="auto"/>
                <w:right w:val="none" w:sz="0" w:space="0" w:color="auto"/>
              </w:divBdr>
            </w:div>
            <w:div w:id="1631210564">
              <w:marLeft w:val="0"/>
              <w:marRight w:val="0"/>
              <w:marTop w:val="0"/>
              <w:marBottom w:val="0"/>
              <w:divBdr>
                <w:top w:val="none" w:sz="0" w:space="0" w:color="auto"/>
                <w:left w:val="none" w:sz="0" w:space="0" w:color="auto"/>
                <w:bottom w:val="none" w:sz="0" w:space="0" w:color="auto"/>
                <w:right w:val="none" w:sz="0" w:space="0" w:color="auto"/>
              </w:divBdr>
            </w:div>
            <w:div w:id="1737051237">
              <w:marLeft w:val="0"/>
              <w:marRight w:val="0"/>
              <w:marTop w:val="0"/>
              <w:marBottom w:val="0"/>
              <w:divBdr>
                <w:top w:val="none" w:sz="0" w:space="0" w:color="auto"/>
                <w:left w:val="none" w:sz="0" w:space="0" w:color="auto"/>
                <w:bottom w:val="none" w:sz="0" w:space="0" w:color="auto"/>
                <w:right w:val="none" w:sz="0" w:space="0" w:color="auto"/>
              </w:divBdr>
            </w:div>
            <w:div w:id="1738626537">
              <w:marLeft w:val="0"/>
              <w:marRight w:val="0"/>
              <w:marTop w:val="0"/>
              <w:marBottom w:val="0"/>
              <w:divBdr>
                <w:top w:val="none" w:sz="0" w:space="0" w:color="auto"/>
                <w:left w:val="none" w:sz="0" w:space="0" w:color="auto"/>
                <w:bottom w:val="none" w:sz="0" w:space="0" w:color="auto"/>
                <w:right w:val="none" w:sz="0" w:space="0" w:color="auto"/>
              </w:divBdr>
            </w:div>
            <w:div w:id="1779763280">
              <w:marLeft w:val="0"/>
              <w:marRight w:val="0"/>
              <w:marTop w:val="0"/>
              <w:marBottom w:val="0"/>
              <w:divBdr>
                <w:top w:val="none" w:sz="0" w:space="0" w:color="auto"/>
                <w:left w:val="none" w:sz="0" w:space="0" w:color="auto"/>
                <w:bottom w:val="none" w:sz="0" w:space="0" w:color="auto"/>
                <w:right w:val="none" w:sz="0" w:space="0" w:color="auto"/>
              </w:divBdr>
            </w:div>
            <w:div w:id="1882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0986">
      <w:bodyDiv w:val="1"/>
      <w:marLeft w:val="0"/>
      <w:marRight w:val="0"/>
      <w:marTop w:val="0"/>
      <w:marBottom w:val="0"/>
      <w:divBdr>
        <w:top w:val="none" w:sz="0" w:space="0" w:color="auto"/>
        <w:left w:val="none" w:sz="0" w:space="0" w:color="auto"/>
        <w:bottom w:val="none" w:sz="0" w:space="0" w:color="auto"/>
        <w:right w:val="none" w:sz="0" w:space="0" w:color="auto"/>
      </w:divBdr>
    </w:div>
    <w:div w:id="1108354362">
      <w:bodyDiv w:val="1"/>
      <w:marLeft w:val="0"/>
      <w:marRight w:val="0"/>
      <w:marTop w:val="0"/>
      <w:marBottom w:val="0"/>
      <w:divBdr>
        <w:top w:val="none" w:sz="0" w:space="0" w:color="auto"/>
        <w:left w:val="none" w:sz="0" w:space="0" w:color="auto"/>
        <w:bottom w:val="none" w:sz="0" w:space="0" w:color="auto"/>
        <w:right w:val="none" w:sz="0" w:space="0" w:color="auto"/>
      </w:divBdr>
    </w:div>
    <w:div w:id="1115295241">
      <w:bodyDiv w:val="1"/>
      <w:marLeft w:val="0"/>
      <w:marRight w:val="0"/>
      <w:marTop w:val="0"/>
      <w:marBottom w:val="0"/>
      <w:divBdr>
        <w:top w:val="none" w:sz="0" w:space="0" w:color="auto"/>
        <w:left w:val="none" w:sz="0" w:space="0" w:color="auto"/>
        <w:bottom w:val="none" w:sz="0" w:space="0" w:color="auto"/>
        <w:right w:val="none" w:sz="0" w:space="0" w:color="auto"/>
      </w:divBdr>
    </w:div>
    <w:div w:id="1121725792">
      <w:bodyDiv w:val="1"/>
      <w:marLeft w:val="0"/>
      <w:marRight w:val="0"/>
      <w:marTop w:val="0"/>
      <w:marBottom w:val="0"/>
      <w:divBdr>
        <w:top w:val="none" w:sz="0" w:space="0" w:color="auto"/>
        <w:left w:val="none" w:sz="0" w:space="0" w:color="auto"/>
        <w:bottom w:val="none" w:sz="0" w:space="0" w:color="auto"/>
        <w:right w:val="none" w:sz="0" w:space="0" w:color="auto"/>
      </w:divBdr>
    </w:div>
    <w:div w:id="1122456181">
      <w:bodyDiv w:val="1"/>
      <w:marLeft w:val="0"/>
      <w:marRight w:val="0"/>
      <w:marTop w:val="0"/>
      <w:marBottom w:val="0"/>
      <w:divBdr>
        <w:top w:val="none" w:sz="0" w:space="0" w:color="auto"/>
        <w:left w:val="none" w:sz="0" w:space="0" w:color="auto"/>
        <w:bottom w:val="none" w:sz="0" w:space="0" w:color="auto"/>
        <w:right w:val="none" w:sz="0" w:space="0" w:color="auto"/>
      </w:divBdr>
    </w:div>
    <w:div w:id="1123383918">
      <w:bodyDiv w:val="1"/>
      <w:marLeft w:val="0"/>
      <w:marRight w:val="0"/>
      <w:marTop w:val="0"/>
      <w:marBottom w:val="0"/>
      <w:divBdr>
        <w:top w:val="none" w:sz="0" w:space="0" w:color="auto"/>
        <w:left w:val="none" w:sz="0" w:space="0" w:color="auto"/>
        <w:bottom w:val="none" w:sz="0" w:space="0" w:color="auto"/>
        <w:right w:val="none" w:sz="0" w:space="0" w:color="auto"/>
      </w:divBdr>
    </w:div>
    <w:div w:id="1151292647">
      <w:bodyDiv w:val="1"/>
      <w:marLeft w:val="0"/>
      <w:marRight w:val="0"/>
      <w:marTop w:val="0"/>
      <w:marBottom w:val="0"/>
      <w:divBdr>
        <w:top w:val="none" w:sz="0" w:space="0" w:color="auto"/>
        <w:left w:val="none" w:sz="0" w:space="0" w:color="auto"/>
        <w:bottom w:val="none" w:sz="0" w:space="0" w:color="auto"/>
        <w:right w:val="none" w:sz="0" w:space="0" w:color="auto"/>
      </w:divBdr>
    </w:div>
    <w:div w:id="1153521153">
      <w:bodyDiv w:val="1"/>
      <w:marLeft w:val="0"/>
      <w:marRight w:val="0"/>
      <w:marTop w:val="0"/>
      <w:marBottom w:val="0"/>
      <w:divBdr>
        <w:top w:val="none" w:sz="0" w:space="0" w:color="auto"/>
        <w:left w:val="none" w:sz="0" w:space="0" w:color="auto"/>
        <w:bottom w:val="none" w:sz="0" w:space="0" w:color="auto"/>
        <w:right w:val="none" w:sz="0" w:space="0" w:color="auto"/>
      </w:divBdr>
    </w:div>
    <w:div w:id="1159153955">
      <w:bodyDiv w:val="1"/>
      <w:marLeft w:val="0"/>
      <w:marRight w:val="0"/>
      <w:marTop w:val="0"/>
      <w:marBottom w:val="0"/>
      <w:divBdr>
        <w:top w:val="none" w:sz="0" w:space="0" w:color="auto"/>
        <w:left w:val="none" w:sz="0" w:space="0" w:color="auto"/>
        <w:bottom w:val="none" w:sz="0" w:space="0" w:color="auto"/>
        <w:right w:val="none" w:sz="0" w:space="0" w:color="auto"/>
      </w:divBdr>
    </w:div>
    <w:div w:id="1159542868">
      <w:bodyDiv w:val="1"/>
      <w:marLeft w:val="0"/>
      <w:marRight w:val="0"/>
      <w:marTop w:val="0"/>
      <w:marBottom w:val="0"/>
      <w:divBdr>
        <w:top w:val="none" w:sz="0" w:space="0" w:color="auto"/>
        <w:left w:val="none" w:sz="0" w:space="0" w:color="auto"/>
        <w:bottom w:val="none" w:sz="0" w:space="0" w:color="auto"/>
        <w:right w:val="none" w:sz="0" w:space="0" w:color="auto"/>
      </w:divBdr>
    </w:div>
    <w:div w:id="1162428657">
      <w:bodyDiv w:val="1"/>
      <w:marLeft w:val="0"/>
      <w:marRight w:val="0"/>
      <w:marTop w:val="0"/>
      <w:marBottom w:val="0"/>
      <w:divBdr>
        <w:top w:val="none" w:sz="0" w:space="0" w:color="auto"/>
        <w:left w:val="none" w:sz="0" w:space="0" w:color="auto"/>
        <w:bottom w:val="none" w:sz="0" w:space="0" w:color="auto"/>
        <w:right w:val="none" w:sz="0" w:space="0" w:color="auto"/>
      </w:divBdr>
    </w:div>
    <w:div w:id="1167017101">
      <w:bodyDiv w:val="1"/>
      <w:marLeft w:val="0"/>
      <w:marRight w:val="0"/>
      <w:marTop w:val="0"/>
      <w:marBottom w:val="0"/>
      <w:divBdr>
        <w:top w:val="none" w:sz="0" w:space="0" w:color="auto"/>
        <w:left w:val="none" w:sz="0" w:space="0" w:color="auto"/>
        <w:bottom w:val="none" w:sz="0" w:space="0" w:color="auto"/>
        <w:right w:val="none" w:sz="0" w:space="0" w:color="auto"/>
      </w:divBdr>
    </w:div>
    <w:div w:id="1169783685">
      <w:bodyDiv w:val="1"/>
      <w:marLeft w:val="0"/>
      <w:marRight w:val="0"/>
      <w:marTop w:val="0"/>
      <w:marBottom w:val="0"/>
      <w:divBdr>
        <w:top w:val="none" w:sz="0" w:space="0" w:color="auto"/>
        <w:left w:val="none" w:sz="0" w:space="0" w:color="auto"/>
        <w:bottom w:val="none" w:sz="0" w:space="0" w:color="auto"/>
        <w:right w:val="none" w:sz="0" w:space="0" w:color="auto"/>
      </w:divBdr>
    </w:div>
    <w:div w:id="1169980062">
      <w:bodyDiv w:val="1"/>
      <w:marLeft w:val="0"/>
      <w:marRight w:val="0"/>
      <w:marTop w:val="0"/>
      <w:marBottom w:val="0"/>
      <w:divBdr>
        <w:top w:val="none" w:sz="0" w:space="0" w:color="auto"/>
        <w:left w:val="none" w:sz="0" w:space="0" w:color="auto"/>
        <w:bottom w:val="none" w:sz="0" w:space="0" w:color="auto"/>
        <w:right w:val="none" w:sz="0" w:space="0" w:color="auto"/>
      </w:divBdr>
    </w:div>
    <w:div w:id="117160807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10">
          <w:marLeft w:val="0"/>
          <w:marRight w:val="0"/>
          <w:marTop w:val="0"/>
          <w:marBottom w:val="0"/>
          <w:divBdr>
            <w:top w:val="none" w:sz="0" w:space="0" w:color="auto"/>
            <w:left w:val="none" w:sz="0" w:space="0" w:color="auto"/>
            <w:bottom w:val="none" w:sz="0" w:space="0" w:color="auto"/>
            <w:right w:val="none" w:sz="0" w:space="0" w:color="auto"/>
          </w:divBdr>
        </w:div>
      </w:divsChild>
    </w:div>
    <w:div w:id="1175537670">
      <w:bodyDiv w:val="1"/>
      <w:marLeft w:val="0"/>
      <w:marRight w:val="0"/>
      <w:marTop w:val="0"/>
      <w:marBottom w:val="0"/>
      <w:divBdr>
        <w:top w:val="none" w:sz="0" w:space="0" w:color="auto"/>
        <w:left w:val="none" w:sz="0" w:space="0" w:color="auto"/>
        <w:bottom w:val="none" w:sz="0" w:space="0" w:color="auto"/>
        <w:right w:val="none" w:sz="0" w:space="0" w:color="auto"/>
      </w:divBdr>
    </w:div>
    <w:div w:id="1187139368">
      <w:bodyDiv w:val="1"/>
      <w:marLeft w:val="0"/>
      <w:marRight w:val="0"/>
      <w:marTop w:val="0"/>
      <w:marBottom w:val="0"/>
      <w:divBdr>
        <w:top w:val="none" w:sz="0" w:space="0" w:color="auto"/>
        <w:left w:val="none" w:sz="0" w:space="0" w:color="auto"/>
        <w:bottom w:val="none" w:sz="0" w:space="0" w:color="auto"/>
        <w:right w:val="none" w:sz="0" w:space="0" w:color="auto"/>
      </w:divBdr>
    </w:div>
    <w:div w:id="1195315302">
      <w:bodyDiv w:val="1"/>
      <w:marLeft w:val="0"/>
      <w:marRight w:val="0"/>
      <w:marTop w:val="0"/>
      <w:marBottom w:val="0"/>
      <w:divBdr>
        <w:top w:val="none" w:sz="0" w:space="0" w:color="auto"/>
        <w:left w:val="none" w:sz="0" w:space="0" w:color="auto"/>
        <w:bottom w:val="none" w:sz="0" w:space="0" w:color="auto"/>
        <w:right w:val="none" w:sz="0" w:space="0" w:color="auto"/>
      </w:divBdr>
    </w:div>
    <w:div w:id="1195381532">
      <w:bodyDiv w:val="1"/>
      <w:marLeft w:val="0"/>
      <w:marRight w:val="0"/>
      <w:marTop w:val="0"/>
      <w:marBottom w:val="0"/>
      <w:divBdr>
        <w:top w:val="none" w:sz="0" w:space="0" w:color="auto"/>
        <w:left w:val="none" w:sz="0" w:space="0" w:color="auto"/>
        <w:bottom w:val="none" w:sz="0" w:space="0" w:color="auto"/>
        <w:right w:val="none" w:sz="0" w:space="0" w:color="auto"/>
      </w:divBdr>
    </w:div>
    <w:div w:id="1198079336">
      <w:bodyDiv w:val="1"/>
      <w:marLeft w:val="0"/>
      <w:marRight w:val="0"/>
      <w:marTop w:val="0"/>
      <w:marBottom w:val="0"/>
      <w:divBdr>
        <w:top w:val="none" w:sz="0" w:space="0" w:color="auto"/>
        <w:left w:val="none" w:sz="0" w:space="0" w:color="auto"/>
        <w:bottom w:val="none" w:sz="0" w:space="0" w:color="auto"/>
        <w:right w:val="none" w:sz="0" w:space="0" w:color="auto"/>
      </w:divBdr>
    </w:div>
    <w:div w:id="1200237436">
      <w:bodyDiv w:val="1"/>
      <w:marLeft w:val="0"/>
      <w:marRight w:val="0"/>
      <w:marTop w:val="0"/>
      <w:marBottom w:val="0"/>
      <w:divBdr>
        <w:top w:val="none" w:sz="0" w:space="0" w:color="auto"/>
        <w:left w:val="none" w:sz="0" w:space="0" w:color="auto"/>
        <w:bottom w:val="none" w:sz="0" w:space="0" w:color="auto"/>
        <w:right w:val="none" w:sz="0" w:space="0" w:color="auto"/>
      </w:divBdr>
    </w:div>
    <w:div w:id="1202397975">
      <w:bodyDiv w:val="1"/>
      <w:marLeft w:val="0"/>
      <w:marRight w:val="0"/>
      <w:marTop w:val="0"/>
      <w:marBottom w:val="0"/>
      <w:divBdr>
        <w:top w:val="none" w:sz="0" w:space="0" w:color="auto"/>
        <w:left w:val="none" w:sz="0" w:space="0" w:color="auto"/>
        <w:bottom w:val="none" w:sz="0" w:space="0" w:color="auto"/>
        <w:right w:val="none" w:sz="0" w:space="0" w:color="auto"/>
      </w:divBdr>
      <w:divsChild>
        <w:div w:id="840856482">
          <w:marLeft w:val="0"/>
          <w:marRight w:val="0"/>
          <w:marTop w:val="0"/>
          <w:marBottom w:val="0"/>
          <w:divBdr>
            <w:top w:val="none" w:sz="0" w:space="0" w:color="auto"/>
            <w:left w:val="none" w:sz="0" w:space="0" w:color="auto"/>
            <w:bottom w:val="none" w:sz="0" w:space="0" w:color="auto"/>
            <w:right w:val="none" w:sz="0" w:space="0" w:color="auto"/>
          </w:divBdr>
          <w:divsChild>
            <w:div w:id="12322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4180">
      <w:bodyDiv w:val="1"/>
      <w:marLeft w:val="0"/>
      <w:marRight w:val="0"/>
      <w:marTop w:val="0"/>
      <w:marBottom w:val="0"/>
      <w:divBdr>
        <w:top w:val="none" w:sz="0" w:space="0" w:color="auto"/>
        <w:left w:val="none" w:sz="0" w:space="0" w:color="auto"/>
        <w:bottom w:val="none" w:sz="0" w:space="0" w:color="auto"/>
        <w:right w:val="none" w:sz="0" w:space="0" w:color="auto"/>
      </w:divBdr>
    </w:div>
    <w:div w:id="1210924053">
      <w:bodyDiv w:val="1"/>
      <w:marLeft w:val="0"/>
      <w:marRight w:val="0"/>
      <w:marTop w:val="0"/>
      <w:marBottom w:val="0"/>
      <w:divBdr>
        <w:top w:val="none" w:sz="0" w:space="0" w:color="auto"/>
        <w:left w:val="none" w:sz="0" w:space="0" w:color="auto"/>
        <w:bottom w:val="none" w:sz="0" w:space="0" w:color="auto"/>
        <w:right w:val="none" w:sz="0" w:space="0" w:color="auto"/>
      </w:divBdr>
    </w:div>
    <w:div w:id="1221987171">
      <w:bodyDiv w:val="1"/>
      <w:marLeft w:val="0"/>
      <w:marRight w:val="0"/>
      <w:marTop w:val="0"/>
      <w:marBottom w:val="0"/>
      <w:divBdr>
        <w:top w:val="none" w:sz="0" w:space="0" w:color="auto"/>
        <w:left w:val="none" w:sz="0" w:space="0" w:color="auto"/>
        <w:bottom w:val="none" w:sz="0" w:space="0" w:color="auto"/>
        <w:right w:val="none" w:sz="0" w:space="0" w:color="auto"/>
      </w:divBdr>
    </w:div>
    <w:div w:id="1237935670">
      <w:bodyDiv w:val="1"/>
      <w:marLeft w:val="0"/>
      <w:marRight w:val="0"/>
      <w:marTop w:val="0"/>
      <w:marBottom w:val="0"/>
      <w:divBdr>
        <w:top w:val="none" w:sz="0" w:space="0" w:color="auto"/>
        <w:left w:val="none" w:sz="0" w:space="0" w:color="auto"/>
        <w:bottom w:val="none" w:sz="0" w:space="0" w:color="auto"/>
        <w:right w:val="none" w:sz="0" w:space="0" w:color="auto"/>
      </w:divBdr>
      <w:divsChild>
        <w:div w:id="894316686">
          <w:marLeft w:val="0"/>
          <w:marRight w:val="0"/>
          <w:marTop w:val="0"/>
          <w:marBottom w:val="0"/>
          <w:divBdr>
            <w:top w:val="none" w:sz="0" w:space="0" w:color="auto"/>
            <w:left w:val="none" w:sz="0" w:space="0" w:color="auto"/>
            <w:bottom w:val="none" w:sz="0" w:space="0" w:color="auto"/>
            <w:right w:val="none" w:sz="0" w:space="0" w:color="auto"/>
          </w:divBdr>
          <w:divsChild>
            <w:div w:id="20403940">
              <w:marLeft w:val="0"/>
              <w:marRight w:val="0"/>
              <w:marTop w:val="0"/>
              <w:marBottom w:val="0"/>
              <w:divBdr>
                <w:top w:val="none" w:sz="0" w:space="0" w:color="auto"/>
                <w:left w:val="none" w:sz="0" w:space="0" w:color="auto"/>
                <w:bottom w:val="none" w:sz="0" w:space="0" w:color="auto"/>
                <w:right w:val="none" w:sz="0" w:space="0" w:color="auto"/>
              </w:divBdr>
            </w:div>
            <w:div w:id="57831013">
              <w:marLeft w:val="0"/>
              <w:marRight w:val="0"/>
              <w:marTop w:val="0"/>
              <w:marBottom w:val="0"/>
              <w:divBdr>
                <w:top w:val="none" w:sz="0" w:space="0" w:color="auto"/>
                <w:left w:val="none" w:sz="0" w:space="0" w:color="auto"/>
                <w:bottom w:val="none" w:sz="0" w:space="0" w:color="auto"/>
                <w:right w:val="none" w:sz="0" w:space="0" w:color="auto"/>
              </w:divBdr>
            </w:div>
            <w:div w:id="95710573">
              <w:marLeft w:val="0"/>
              <w:marRight w:val="0"/>
              <w:marTop w:val="0"/>
              <w:marBottom w:val="0"/>
              <w:divBdr>
                <w:top w:val="none" w:sz="0" w:space="0" w:color="auto"/>
                <w:left w:val="none" w:sz="0" w:space="0" w:color="auto"/>
                <w:bottom w:val="none" w:sz="0" w:space="0" w:color="auto"/>
                <w:right w:val="none" w:sz="0" w:space="0" w:color="auto"/>
              </w:divBdr>
            </w:div>
            <w:div w:id="460659173">
              <w:marLeft w:val="0"/>
              <w:marRight w:val="0"/>
              <w:marTop w:val="0"/>
              <w:marBottom w:val="0"/>
              <w:divBdr>
                <w:top w:val="none" w:sz="0" w:space="0" w:color="auto"/>
                <w:left w:val="none" w:sz="0" w:space="0" w:color="auto"/>
                <w:bottom w:val="none" w:sz="0" w:space="0" w:color="auto"/>
                <w:right w:val="none" w:sz="0" w:space="0" w:color="auto"/>
              </w:divBdr>
            </w:div>
            <w:div w:id="569583400">
              <w:marLeft w:val="0"/>
              <w:marRight w:val="0"/>
              <w:marTop w:val="0"/>
              <w:marBottom w:val="0"/>
              <w:divBdr>
                <w:top w:val="none" w:sz="0" w:space="0" w:color="auto"/>
                <w:left w:val="none" w:sz="0" w:space="0" w:color="auto"/>
                <w:bottom w:val="none" w:sz="0" w:space="0" w:color="auto"/>
                <w:right w:val="none" w:sz="0" w:space="0" w:color="auto"/>
              </w:divBdr>
            </w:div>
            <w:div w:id="597099596">
              <w:marLeft w:val="0"/>
              <w:marRight w:val="0"/>
              <w:marTop w:val="0"/>
              <w:marBottom w:val="0"/>
              <w:divBdr>
                <w:top w:val="none" w:sz="0" w:space="0" w:color="auto"/>
                <w:left w:val="none" w:sz="0" w:space="0" w:color="auto"/>
                <w:bottom w:val="none" w:sz="0" w:space="0" w:color="auto"/>
                <w:right w:val="none" w:sz="0" w:space="0" w:color="auto"/>
              </w:divBdr>
            </w:div>
            <w:div w:id="792362380">
              <w:marLeft w:val="0"/>
              <w:marRight w:val="0"/>
              <w:marTop w:val="0"/>
              <w:marBottom w:val="0"/>
              <w:divBdr>
                <w:top w:val="none" w:sz="0" w:space="0" w:color="auto"/>
                <w:left w:val="none" w:sz="0" w:space="0" w:color="auto"/>
                <w:bottom w:val="none" w:sz="0" w:space="0" w:color="auto"/>
                <w:right w:val="none" w:sz="0" w:space="0" w:color="auto"/>
              </w:divBdr>
            </w:div>
            <w:div w:id="865751664">
              <w:marLeft w:val="0"/>
              <w:marRight w:val="0"/>
              <w:marTop w:val="0"/>
              <w:marBottom w:val="0"/>
              <w:divBdr>
                <w:top w:val="none" w:sz="0" w:space="0" w:color="auto"/>
                <w:left w:val="none" w:sz="0" w:space="0" w:color="auto"/>
                <w:bottom w:val="none" w:sz="0" w:space="0" w:color="auto"/>
                <w:right w:val="none" w:sz="0" w:space="0" w:color="auto"/>
              </w:divBdr>
            </w:div>
            <w:div w:id="884177503">
              <w:marLeft w:val="0"/>
              <w:marRight w:val="0"/>
              <w:marTop w:val="0"/>
              <w:marBottom w:val="0"/>
              <w:divBdr>
                <w:top w:val="none" w:sz="0" w:space="0" w:color="auto"/>
                <w:left w:val="none" w:sz="0" w:space="0" w:color="auto"/>
                <w:bottom w:val="none" w:sz="0" w:space="0" w:color="auto"/>
                <w:right w:val="none" w:sz="0" w:space="0" w:color="auto"/>
              </w:divBdr>
            </w:div>
            <w:div w:id="907958796">
              <w:marLeft w:val="0"/>
              <w:marRight w:val="0"/>
              <w:marTop w:val="0"/>
              <w:marBottom w:val="0"/>
              <w:divBdr>
                <w:top w:val="none" w:sz="0" w:space="0" w:color="auto"/>
                <w:left w:val="none" w:sz="0" w:space="0" w:color="auto"/>
                <w:bottom w:val="none" w:sz="0" w:space="0" w:color="auto"/>
                <w:right w:val="none" w:sz="0" w:space="0" w:color="auto"/>
              </w:divBdr>
            </w:div>
            <w:div w:id="1175919729">
              <w:marLeft w:val="0"/>
              <w:marRight w:val="0"/>
              <w:marTop w:val="0"/>
              <w:marBottom w:val="0"/>
              <w:divBdr>
                <w:top w:val="none" w:sz="0" w:space="0" w:color="auto"/>
                <w:left w:val="none" w:sz="0" w:space="0" w:color="auto"/>
                <w:bottom w:val="none" w:sz="0" w:space="0" w:color="auto"/>
                <w:right w:val="none" w:sz="0" w:space="0" w:color="auto"/>
              </w:divBdr>
            </w:div>
            <w:div w:id="1728800192">
              <w:marLeft w:val="0"/>
              <w:marRight w:val="0"/>
              <w:marTop w:val="0"/>
              <w:marBottom w:val="0"/>
              <w:divBdr>
                <w:top w:val="none" w:sz="0" w:space="0" w:color="auto"/>
                <w:left w:val="none" w:sz="0" w:space="0" w:color="auto"/>
                <w:bottom w:val="none" w:sz="0" w:space="0" w:color="auto"/>
                <w:right w:val="none" w:sz="0" w:space="0" w:color="auto"/>
              </w:divBdr>
            </w:div>
            <w:div w:id="18672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6771">
      <w:bodyDiv w:val="1"/>
      <w:marLeft w:val="0"/>
      <w:marRight w:val="0"/>
      <w:marTop w:val="0"/>
      <w:marBottom w:val="0"/>
      <w:divBdr>
        <w:top w:val="none" w:sz="0" w:space="0" w:color="auto"/>
        <w:left w:val="none" w:sz="0" w:space="0" w:color="auto"/>
        <w:bottom w:val="none" w:sz="0" w:space="0" w:color="auto"/>
        <w:right w:val="none" w:sz="0" w:space="0" w:color="auto"/>
      </w:divBdr>
    </w:div>
    <w:div w:id="1239365645">
      <w:bodyDiv w:val="1"/>
      <w:marLeft w:val="0"/>
      <w:marRight w:val="0"/>
      <w:marTop w:val="0"/>
      <w:marBottom w:val="0"/>
      <w:divBdr>
        <w:top w:val="none" w:sz="0" w:space="0" w:color="auto"/>
        <w:left w:val="none" w:sz="0" w:space="0" w:color="auto"/>
        <w:bottom w:val="none" w:sz="0" w:space="0" w:color="auto"/>
        <w:right w:val="none" w:sz="0" w:space="0" w:color="auto"/>
      </w:divBdr>
    </w:div>
    <w:div w:id="1243493762">
      <w:bodyDiv w:val="1"/>
      <w:marLeft w:val="0"/>
      <w:marRight w:val="0"/>
      <w:marTop w:val="0"/>
      <w:marBottom w:val="0"/>
      <w:divBdr>
        <w:top w:val="none" w:sz="0" w:space="0" w:color="auto"/>
        <w:left w:val="none" w:sz="0" w:space="0" w:color="auto"/>
        <w:bottom w:val="none" w:sz="0" w:space="0" w:color="auto"/>
        <w:right w:val="none" w:sz="0" w:space="0" w:color="auto"/>
      </w:divBdr>
    </w:div>
    <w:div w:id="1249463884">
      <w:bodyDiv w:val="1"/>
      <w:marLeft w:val="0"/>
      <w:marRight w:val="0"/>
      <w:marTop w:val="0"/>
      <w:marBottom w:val="0"/>
      <w:divBdr>
        <w:top w:val="none" w:sz="0" w:space="0" w:color="auto"/>
        <w:left w:val="none" w:sz="0" w:space="0" w:color="auto"/>
        <w:bottom w:val="none" w:sz="0" w:space="0" w:color="auto"/>
        <w:right w:val="none" w:sz="0" w:space="0" w:color="auto"/>
      </w:divBdr>
    </w:div>
    <w:div w:id="1251894221">
      <w:bodyDiv w:val="1"/>
      <w:marLeft w:val="0"/>
      <w:marRight w:val="0"/>
      <w:marTop w:val="0"/>
      <w:marBottom w:val="0"/>
      <w:divBdr>
        <w:top w:val="none" w:sz="0" w:space="0" w:color="auto"/>
        <w:left w:val="none" w:sz="0" w:space="0" w:color="auto"/>
        <w:bottom w:val="none" w:sz="0" w:space="0" w:color="auto"/>
        <w:right w:val="none" w:sz="0" w:space="0" w:color="auto"/>
      </w:divBdr>
    </w:div>
    <w:div w:id="1258101073">
      <w:bodyDiv w:val="1"/>
      <w:marLeft w:val="0"/>
      <w:marRight w:val="0"/>
      <w:marTop w:val="0"/>
      <w:marBottom w:val="0"/>
      <w:divBdr>
        <w:top w:val="none" w:sz="0" w:space="0" w:color="auto"/>
        <w:left w:val="none" w:sz="0" w:space="0" w:color="auto"/>
        <w:bottom w:val="none" w:sz="0" w:space="0" w:color="auto"/>
        <w:right w:val="none" w:sz="0" w:space="0" w:color="auto"/>
      </w:divBdr>
    </w:div>
    <w:div w:id="1264147277">
      <w:bodyDiv w:val="1"/>
      <w:marLeft w:val="0"/>
      <w:marRight w:val="0"/>
      <w:marTop w:val="0"/>
      <w:marBottom w:val="0"/>
      <w:divBdr>
        <w:top w:val="none" w:sz="0" w:space="0" w:color="auto"/>
        <w:left w:val="none" w:sz="0" w:space="0" w:color="auto"/>
        <w:bottom w:val="none" w:sz="0" w:space="0" w:color="auto"/>
        <w:right w:val="none" w:sz="0" w:space="0" w:color="auto"/>
      </w:divBdr>
    </w:div>
    <w:div w:id="1268344230">
      <w:bodyDiv w:val="1"/>
      <w:marLeft w:val="0"/>
      <w:marRight w:val="0"/>
      <w:marTop w:val="0"/>
      <w:marBottom w:val="0"/>
      <w:divBdr>
        <w:top w:val="none" w:sz="0" w:space="0" w:color="auto"/>
        <w:left w:val="none" w:sz="0" w:space="0" w:color="auto"/>
        <w:bottom w:val="none" w:sz="0" w:space="0" w:color="auto"/>
        <w:right w:val="none" w:sz="0" w:space="0" w:color="auto"/>
      </w:divBdr>
    </w:div>
    <w:div w:id="1269267526">
      <w:bodyDiv w:val="1"/>
      <w:marLeft w:val="0"/>
      <w:marRight w:val="0"/>
      <w:marTop w:val="0"/>
      <w:marBottom w:val="0"/>
      <w:divBdr>
        <w:top w:val="none" w:sz="0" w:space="0" w:color="auto"/>
        <w:left w:val="none" w:sz="0" w:space="0" w:color="auto"/>
        <w:bottom w:val="none" w:sz="0" w:space="0" w:color="auto"/>
        <w:right w:val="none" w:sz="0" w:space="0" w:color="auto"/>
      </w:divBdr>
    </w:div>
    <w:div w:id="1271933837">
      <w:bodyDiv w:val="1"/>
      <w:marLeft w:val="0"/>
      <w:marRight w:val="0"/>
      <w:marTop w:val="0"/>
      <w:marBottom w:val="0"/>
      <w:divBdr>
        <w:top w:val="none" w:sz="0" w:space="0" w:color="auto"/>
        <w:left w:val="none" w:sz="0" w:space="0" w:color="auto"/>
        <w:bottom w:val="none" w:sz="0" w:space="0" w:color="auto"/>
        <w:right w:val="none" w:sz="0" w:space="0" w:color="auto"/>
      </w:divBdr>
    </w:div>
    <w:div w:id="1275748029">
      <w:bodyDiv w:val="1"/>
      <w:marLeft w:val="0"/>
      <w:marRight w:val="0"/>
      <w:marTop w:val="0"/>
      <w:marBottom w:val="0"/>
      <w:divBdr>
        <w:top w:val="none" w:sz="0" w:space="0" w:color="auto"/>
        <w:left w:val="none" w:sz="0" w:space="0" w:color="auto"/>
        <w:bottom w:val="none" w:sz="0" w:space="0" w:color="auto"/>
        <w:right w:val="none" w:sz="0" w:space="0" w:color="auto"/>
      </w:divBdr>
    </w:div>
    <w:div w:id="1277443638">
      <w:bodyDiv w:val="1"/>
      <w:marLeft w:val="0"/>
      <w:marRight w:val="0"/>
      <w:marTop w:val="0"/>
      <w:marBottom w:val="0"/>
      <w:divBdr>
        <w:top w:val="none" w:sz="0" w:space="0" w:color="auto"/>
        <w:left w:val="none" w:sz="0" w:space="0" w:color="auto"/>
        <w:bottom w:val="none" w:sz="0" w:space="0" w:color="auto"/>
        <w:right w:val="none" w:sz="0" w:space="0" w:color="auto"/>
      </w:divBdr>
    </w:div>
    <w:div w:id="1283924247">
      <w:bodyDiv w:val="1"/>
      <w:marLeft w:val="0"/>
      <w:marRight w:val="0"/>
      <w:marTop w:val="0"/>
      <w:marBottom w:val="0"/>
      <w:divBdr>
        <w:top w:val="none" w:sz="0" w:space="0" w:color="auto"/>
        <w:left w:val="none" w:sz="0" w:space="0" w:color="auto"/>
        <w:bottom w:val="none" w:sz="0" w:space="0" w:color="auto"/>
        <w:right w:val="none" w:sz="0" w:space="0" w:color="auto"/>
      </w:divBdr>
    </w:div>
    <w:div w:id="1285697751">
      <w:bodyDiv w:val="1"/>
      <w:marLeft w:val="0"/>
      <w:marRight w:val="0"/>
      <w:marTop w:val="0"/>
      <w:marBottom w:val="0"/>
      <w:divBdr>
        <w:top w:val="none" w:sz="0" w:space="0" w:color="auto"/>
        <w:left w:val="none" w:sz="0" w:space="0" w:color="auto"/>
        <w:bottom w:val="none" w:sz="0" w:space="0" w:color="auto"/>
        <w:right w:val="none" w:sz="0" w:space="0" w:color="auto"/>
      </w:divBdr>
    </w:div>
    <w:div w:id="1290236525">
      <w:bodyDiv w:val="1"/>
      <w:marLeft w:val="0"/>
      <w:marRight w:val="0"/>
      <w:marTop w:val="0"/>
      <w:marBottom w:val="0"/>
      <w:divBdr>
        <w:top w:val="none" w:sz="0" w:space="0" w:color="auto"/>
        <w:left w:val="none" w:sz="0" w:space="0" w:color="auto"/>
        <w:bottom w:val="none" w:sz="0" w:space="0" w:color="auto"/>
        <w:right w:val="none" w:sz="0" w:space="0" w:color="auto"/>
      </w:divBdr>
    </w:div>
    <w:div w:id="1296332021">
      <w:bodyDiv w:val="1"/>
      <w:marLeft w:val="0"/>
      <w:marRight w:val="0"/>
      <w:marTop w:val="0"/>
      <w:marBottom w:val="0"/>
      <w:divBdr>
        <w:top w:val="none" w:sz="0" w:space="0" w:color="auto"/>
        <w:left w:val="none" w:sz="0" w:space="0" w:color="auto"/>
        <w:bottom w:val="none" w:sz="0" w:space="0" w:color="auto"/>
        <w:right w:val="none" w:sz="0" w:space="0" w:color="auto"/>
      </w:divBdr>
      <w:divsChild>
        <w:div w:id="1410688366">
          <w:marLeft w:val="0"/>
          <w:marRight w:val="0"/>
          <w:marTop w:val="0"/>
          <w:marBottom w:val="0"/>
          <w:divBdr>
            <w:top w:val="none" w:sz="0" w:space="0" w:color="auto"/>
            <w:left w:val="none" w:sz="0" w:space="0" w:color="auto"/>
            <w:bottom w:val="none" w:sz="0" w:space="0" w:color="auto"/>
            <w:right w:val="none" w:sz="0" w:space="0" w:color="auto"/>
          </w:divBdr>
          <w:divsChild>
            <w:div w:id="14695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562">
      <w:bodyDiv w:val="1"/>
      <w:marLeft w:val="0"/>
      <w:marRight w:val="0"/>
      <w:marTop w:val="0"/>
      <w:marBottom w:val="0"/>
      <w:divBdr>
        <w:top w:val="none" w:sz="0" w:space="0" w:color="auto"/>
        <w:left w:val="none" w:sz="0" w:space="0" w:color="auto"/>
        <w:bottom w:val="none" w:sz="0" w:space="0" w:color="auto"/>
        <w:right w:val="none" w:sz="0" w:space="0" w:color="auto"/>
      </w:divBdr>
    </w:div>
    <w:div w:id="1301612083">
      <w:bodyDiv w:val="1"/>
      <w:marLeft w:val="0"/>
      <w:marRight w:val="0"/>
      <w:marTop w:val="0"/>
      <w:marBottom w:val="0"/>
      <w:divBdr>
        <w:top w:val="none" w:sz="0" w:space="0" w:color="auto"/>
        <w:left w:val="none" w:sz="0" w:space="0" w:color="auto"/>
        <w:bottom w:val="none" w:sz="0" w:space="0" w:color="auto"/>
        <w:right w:val="none" w:sz="0" w:space="0" w:color="auto"/>
      </w:divBdr>
    </w:div>
    <w:div w:id="1302884678">
      <w:bodyDiv w:val="1"/>
      <w:marLeft w:val="0"/>
      <w:marRight w:val="0"/>
      <w:marTop w:val="0"/>
      <w:marBottom w:val="0"/>
      <w:divBdr>
        <w:top w:val="none" w:sz="0" w:space="0" w:color="auto"/>
        <w:left w:val="none" w:sz="0" w:space="0" w:color="auto"/>
        <w:bottom w:val="none" w:sz="0" w:space="0" w:color="auto"/>
        <w:right w:val="none" w:sz="0" w:space="0" w:color="auto"/>
      </w:divBdr>
    </w:div>
    <w:div w:id="1304197114">
      <w:bodyDiv w:val="1"/>
      <w:marLeft w:val="0"/>
      <w:marRight w:val="0"/>
      <w:marTop w:val="0"/>
      <w:marBottom w:val="0"/>
      <w:divBdr>
        <w:top w:val="none" w:sz="0" w:space="0" w:color="auto"/>
        <w:left w:val="none" w:sz="0" w:space="0" w:color="auto"/>
        <w:bottom w:val="none" w:sz="0" w:space="0" w:color="auto"/>
        <w:right w:val="none" w:sz="0" w:space="0" w:color="auto"/>
      </w:divBdr>
    </w:div>
    <w:div w:id="1304506423">
      <w:bodyDiv w:val="1"/>
      <w:marLeft w:val="0"/>
      <w:marRight w:val="0"/>
      <w:marTop w:val="0"/>
      <w:marBottom w:val="0"/>
      <w:divBdr>
        <w:top w:val="none" w:sz="0" w:space="0" w:color="auto"/>
        <w:left w:val="none" w:sz="0" w:space="0" w:color="auto"/>
        <w:bottom w:val="none" w:sz="0" w:space="0" w:color="auto"/>
        <w:right w:val="none" w:sz="0" w:space="0" w:color="auto"/>
      </w:divBdr>
    </w:div>
    <w:div w:id="1315185368">
      <w:bodyDiv w:val="1"/>
      <w:marLeft w:val="0"/>
      <w:marRight w:val="0"/>
      <w:marTop w:val="0"/>
      <w:marBottom w:val="0"/>
      <w:divBdr>
        <w:top w:val="none" w:sz="0" w:space="0" w:color="auto"/>
        <w:left w:val="none" w:sz="0" w:space="0" w:color="auto"/>
        <w:bottom w:val="none" w:sz="0" w:space="0" w:color="auto"/>
        <w:right w:val="none" w:sz="0" w:space="0" w:color="auto"/>
      </w:divBdr>
    </w:div>
    <w:div w:id="1324431141">
      <w:bodyDiv w:val="1"/>
      <w:marLeft w:val="0"/>
      <w:marRight w:val="0"/>
      <w:marTop w:val="0"/>
      <w:marBottom w:val="0"/>
      <w:divBdr>
        <w:top w:val="none" w:sz="0" w:space="0" w:color="auto"/>
        <w:left w:val="none" w:sz="0" w:space="0" w:color="auto"/>
        <w:bottom w:val="none" w:sz="0" w:space="0" w:color="auto"/>
        <w:right w:val="none" w:sz="0" w:space="0" w:color="auto"/>
      </w:divBdr>
    </w:div>
    <w:div w:id="1326741954">
      <w:bodyDiv w:val="1"/>
      <w:marLeft w:val="0"/>
      <w:marRight w:val="0"/>
      <w:marTop w:val="0"/>
      <w:marBottom w:val="0"/>
      <w:divBdr>
        <w:top w:val="none" w:sz="0" w:space="0" w:color="auto"/>
        <w:left w:val="none" w:sz="0" w:space="0" w:color="auto"/>
        <w:bottom w:val="none" w:sz="0" w:space="0" w:color="auto"/>
        <w:right w:val="none" w:sz="0" w:space="0" w:color="auto"/>
      </w:divBdr>
    </w:div>
    <w:div w:id="1339114819">
      <w:bodyDiv w:val="1"/>
      <w:marLeft w:val="0"/>
      <w:marRight w:val="0"/>
      <w:marTop w:val="0"/>
      <w:marBottom w:val="0"/>
      <w:divBdr>
        <w:top w:val="none" w:sz="0" w:space="0" w:color="auto"/>
        <w:left w:val="none" w:sz="0" w:space="0" w:color="auto"/>
        <w:bottom w:val="none" w:sz="0" w:space="0" w:color="auto"/>
        <w:right w:val="none" w:sz="0" w:space="0" w:color="auto"/>
      </w:divBdr>
    </w:div>
    <w:div w:id="1339772096">
      <w:bodyDiv w:val="1"/>
      <w:marLeft w:val="0"/>
      <w:marRight w:val="0"/>
      <w:marTop w:val="0"/>
      <w:marBottom w:val="0"/>
      <w:divBdr>
        <w:top w:val="none" w:sz="0" w:space="0" w:color="auto"/>
        <w:left w:val="none" w:sz="0" w:space="0" w:color="auto"/>
        <w:bottom w:val="none" w:sz="0" w:space="0" w:color="auto"/>
        <w:right w:val="none" w:sz="0" w:space="0" w:color="auto"/>
      </w:divBdr>
    </w:div>
    <w:div w:id="1346784475">
      <w:bodyDiv w:val="1"/>
      <w:marLeft w:val="0"/>
      <w:marRight w:val="0"/>
      <w:marTop w:val="0"/>
      <w:marBottom w:val="0"/>
      <w:divBdr>
        <w:top w:val="none" w:sz="0" w:space="0" w:color="auto"/>
        <w:left w:val="none" w:sz="0" w:space="0" w:color="auto"/>
        <w:bottom w:val="none" w:sz="0" w:space="0" w:color="auto"/>
        <w:right w:val="none" w:sz="0" w:space="0" w:color="auto"/>
      </w:divBdr>
    </w:div>
    <w:div w:id="1349142935">
      <w:bodyDiv w:val="1"/>
      <w:marLeft w:val="0"/>
      <w:marRight w:val="0"/>
      <w:marTop w:val="0"/>
      <w:marBottom w:val="0"/>
      <w:divBdr>
        <w:top w:val="none" w:sz="0" w:space="0" w:color="auto"/>
        <w:left w:val="none" w:sz="0" w:space="0" w:color="auto"/>
        <w:bottom w:val="none" w:sz="0" w:space="0" w:color="auto"/>
        <w:right w:val="none" w:sz="0" w:space="0" w:color="auto"/>
      </w:divBdr>
    </w:div>
    <w:div w:id="1353336529">
      <w:bodyDiv w:val="1"/>
      <w:marLeft w:val="0"/>
      <w:marRight w:val="0"/>
      <w:marTop w:val="0"/>
      <w:marBottom w:val="0"/>
      <w:divBdr>
        <w:top w:val="none" w:sz="0" w:space="0" w:color="auto"/>
        <w:left w:val="none" w:sz="0" w:space="0" w:color="auto"/>
        <w:bottom w:val="none" w:sz="0" w:space="0" w:color="auto"/>
        <w:right w:val="none" w:sz="0" w:space="0" w:color="auto"/>
      </w:divBdr>
    </w:div>
    <w:div w:id="1371690889">
      <w:bodyDiv w:val="1"/>
      <w:marLeft w:val="0"/>
      <w:marRight w:val="0"/>
      <w:marTop w:val="0"/>
      <w:marBottom w:val="0"/>
      <w:divBdr>
        <w:top w:val="none" w:sz="0" w:space="0" w:color="auto"/>
        <w:left w:val="none" w:sz="0" w:space="0" w:color="auto"/>
        <w:bottom w:val="none" w:sz="0" w:space="0" w:color="auto"/>
        <w:right w:val="none" w:sz="0" w:space="0" w:color="auto"/>
      </w:divBdr>
    </w:div>
    <w:div w:id="1372027310">
      <w:bodyDiv w:val="1"/>
      <w:marLeft w:val="0"/>
      <w:marRight w:val="0"/>
      <w:marTop w:val="0"/>
      <w:marBottom w:val="0"/>
      <w:divBdr>
        <w:top w:val="none" w:sz="0" w:space="0" w:color="auto"/>
        <w:left w:val="none" w:sz="0" w:space="0" w:color="auto"/>
        <w:bottom w:val="none" w:sz="0" w:space="0" w:color="auto"/>
        <w:right w:val="none" w:sz="0" w:space="0" w:color="auto"/>
      </w:divBdr>
    </w:div>
    <w:div w:id="1374421719">
      <w:bodyDiv w:val="1"/>
      <w:marLeft w:val="0"/>
      <w:marRight w:val="0"/>
      <w:marTop w:val="0"/>
      <w:marBottom w:val="0"/>
      <w:divBdr>
        <w:top w:val="none" w:sz="0" w:space="0" w:color="auto"/>
        <w:left w:val="none" w:sz="0" w:space="0" w:color="auto"/>
        <w:bottom w:val="none" w:sz="0" w:space="0" w:color="auto"/>
        <w:right w:val="none" w:sz="0" w:space="0" w:color="auto"/>
      </w:divBdr>
      <w:divsChild>
        <w:div w:id="1295604674">
          <w:marLeft w:val="0"/>
          <w:marRight w:val="0"/>
          <w:marTop w:val="0"/>
          <w:marBottom w:val="0"/>
          <w:divBdr>
            <w:top w:val="none" w:sz="0" w:space="0" w:color="auto"/>
            <w:left w:val="none" w:sz="0" w:space="0" w:color="auto"/>
            <w:bottom w:val="none" w:sz="0" w:space="0" w:color="auto"/>
            <w:right w:val="none" w:sz="0" w:space="0" w:color="auto"/>
          </w:divBdr>
        </w:div>
      </w:divsChild>
    </w:div>
    <w:div w:id="1381634597">
      <w:bodyDiv w:val="1"/>
      <w:marLeft w:val="0"/>
      <w:marRight w:val="0"/>
      <w:marTop w:val="0"/>
      <w:marBottom w:val="0"/>
      <w:divBdr>
        <w:top w:val="none" w:sz="0" w:space="0" w:color="auto"/>
        <w:left w:val="none" w:sz="0" w:space="0" w:color="auto"/>
        <w:bottom w:val="none" w:sz="0" w:space="0" w:color="auto"/>
        <w:right w:val="none" w:sz="0" w:space="0" w:color="auto"/>
      </w:divBdr>
    </w:div>
    <w:div w:id="1383822040">
      <w:bodyDiv w:val="1"/>
      <w:marLeft w:val="0"/>
      <w:marRight w:val="0"/>
      <w:marTop w:val="0"/>
      <w:marBottom w:val="0"/>
      <w:divBdr>
        <w:top w:val="none" w:sz="0" w:space="0" w:color="auto"/>
        <w:left w:val="none" w:sz="0" w:space="0" w:color="auto"/>
        <w:bottom w:val="none" w:sz="0" w:space="0" w:color="auto"/>
        <w:right w:val="none" w:sz="0" w:space="0" w:color="auto"/>
      </w:divBdr>
      <w:divsChild>
        <w:div w:id="2126071034">
          <w:marLeft w:val="0"/>
          <w:marRight w:val="0"/>
          <w:marTop w:val="0"/>
          <w:marBottom w:val="0"/>
          <w:divBdr>
            <w:top w:val="none" w:sz="0" w:space="0" w:color="auto"/>
            <w:left w:val="none" w:sz="0" w:space="0" w:color="auto"/>
            <w:bottom w:val="none" w:sz="0" w:space="0" w:color="auto"/>
            <w:right w:val="none" w:sz="0" w:space="0" w:color="auto"/>
          </w:divBdr>
        </w:div>
      </w:divsChild>
    </w:div>
    <w:div w:id="1384913918">
      <w:bodyDiv w:val="1"/>
      <w:marLeft w:val="0"/>
      <w:marRight w:val="0"/>
      <w:marTop w:val="0"/>
      <w:marBottom w:val="0"/>
      <w:divBdr>
        <w:top w:val="none" w:sz="0" w:space="0" w:color="auto"/>
        <w:left w:val="none" w:sz="0" w:space="0" w:color="auto"/>
        <w:bottom w:val="none" w:sz="0" w:space="0" w:color="auto"/>
        <w:right w:val="none" w:sz="0" w:space="0" w:color="auto"/>
      </w:divBdr>
    </w:div>
    <w:div w:id="1395423016">
      <w:bodyDiv w:val="1"/>
      <w:marLeft w:val="0"/>
      <w:marRight w:val="0"/>
      <w:marTop w:val="0"/>
      <w:marBottom w:val="0"/>
      <w:divBdr>
        <w:top w:val="none" w:sz="0" w:space="0" w:color="auto"/>
        <w:left w:val="none" w:sz="0" w:space="0" w:color="auto"/>
        <w:bottom w:val="none" w:sz="0" w:space="0" w:color="auto"/>
        <w:right w:val="none" w:sz="0" w:space="0" w:color="auto"/>
      </w:divBdr>
    </w:div>
    <w:div w:id="1398088966">
      <w:bodyDiv w:val="1"/>
      <w:marLeft w:val="0"/>
      <w:marRight w:val="0"/>
      <w:marTop w:val="0"/>
      <w:marBottom w:val="0"/>
      <w:divBdr>
        <w:top w:val="none" w:sz="0" w:space="0" w:color="auto"/>
        <w:left w:val="none" w:sz="0" w:space="0" w:color="auto"/>
        <w:bottom w:val="none" w:sz="0" w:space="0" w:color="auto"/>
        <w:right w:val="none" w:sz="0" w:space="0" w:color="auto"/>
      </w:divBdr>
    </w:div>
    <w:div w:id="1402560444">
      <w:bodyDiv w:val="1"/>
      <w:marLeft w:val="0"/>
      <w:marRight w:val="0"/>
      <w:marTop w:val="0"/>
      <w:marBottom w:val="0"/>
      <w:divBdr>
        <w:top w:val="none" w:sz="0" w:space="0" w:color="auto"/>
        <w:left w:val="none" w:sz="0" w:space="0" w:color="auto"/>
        <w:bottom w:val="none" w:sz="0" w:space="0" w:color="auto"/>
        <w:right w:val="none" w:sz="0" w:space="0" w:color="auto"/>
      </w:divBdr>
      <w:divsChild>
        <w:div w:id="95295245">
          <w:marLeft w:val="0"/>
          <w:marRight w:val="0"/>
          <w:marTop w:val="0"/>
          <w:marBottom w:val="0"/>
          <w:divBdr>
            <w:top w:val="none" w:sz="0" w:space="0" w:color="auto"/>
            <w:left w:val="none" w:sz="0" w:space="0" w:color="auto"/>
            <w:bottom w:val="none" w:sz="0" w:space="0" w:color="auto"/>
            <w:right w:val="none" w:sz="0" w:space="0" w:color="auto"/>
          </w:divBdr>
          <w:divsChild>
            <w:div w:id="1507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9911">
      <w:bodyDiv w:val="1"/>
      <w:marLeft w:val="0"/>
      <w:marRight w:val="0"/>
      <w:marTop w:val="0"/>
      <w:marBottom w:val="0"/>
      <w:divBdr>
        <w:top w:val="none" w:sz="0" w:space="0" w:color="auto"/>
        <w:left w:val="none" w:sz="0" w:space="0" w:color="auto"/>
        <w:bottom w:val="none" w:sz="0" w:space="0" w:color="auto"/>
        <w:right w:val="none" w:sz="0" w:space="0" w:color="auto"/>
      </w:divBdr>
    </w:div>
    <w:div w:id="1426801590">
      <w:bodyDiv w:val="1"/>
      <w:marLeft w:val="0"/>
      <w:marRight w:val="0"/>
      <w:marTop w:val="0"/>
      <w:marBottom w:val="0"/>
      <w:divBdr>
        <w:top w:val="none" w:sz="0" w:space="0" w:color="auto"/>
        <w:left w:val="none" w:sz="0" w:space="0" w:color="auto"/>
        <w:bottom w:val="none" w:sz="0" w:space="0" w:color="auto"/>
        <w:right w:val="none" w:sz="0" w:space="0" w:color="auto"/>
      </w:divBdr>
    </w:div>
    <w:div w:id="1429227712">
      <w:bodyDiv w:val="1"/>
      <w:marLeft w:val="0"/>
      <w:marRight w:val="0"/>
      <w:marTop w:val="0"/>
      <w:marBottom w:val="0"/>
      <w:divBdr>
        <w:top w:val="none" w:sz="0" w:space="0" w:color="auto"/>
        <w:left w:val="none" w:sz="0" w:space="0" w:color="auto"/>
        <w:bottom w:val="none" w:sz="0" w:space="0" w:color="auto"/>
        <w:right w:val="none" w:sz="0" w:space="0" w:color="auto"/>
      </w:divBdr>
    </w:div>
    <w:div w:id="1442410165">
      <w:bodyDiv w:val="1"/>
      <w:marLeft w:val="0"/>
      <w:marRight w:val="0"/>
      <w:marTop w:val="0"/>
      <w:marBottom w:val="0"/>
      <w:divBdr>
        <w:top w:val="none" w:sz="0" w:space="0" w:color="auto"/>
        <w:left w:val="none" w:sz="0" w:space="0" w:color="auto"/>
        <w:bottom w:val="none" w:sz="0" w:space="0" w:color="auto"/>
        <w:right w:val="none" w:sz="0" w:space="0" w:color="auto"/>
      </w:divBdr>
    </w:div>
    <w:div w:id="1443920782">
      <w:bodyDiv w:val="1"/>
      <w:marLeft w:val="0"/>
      <w:marRight w:val="0"/>
      <w:marTop w:val="0"/>
      <w:marBottom w:val="0"/>
      <w:divBdr>
        <w:top w:val="none" w:sz="0" w:space="0" w:color="auto"/>
        <w:left w:val="none" w:sz="0" w:space="0" w:color="auto"/>
        <w:bottom w:val="none" w:sz="0" w:space="0" w:color="auto"/>
        <w:right w:val="none" w:sz="0" w:space="0" w:color="auto"/>
      </w:divBdr>
      <w:divsChild>
        <w:div w:id="865100979">
          <w:marLeft w:val="0"/>
          <w:marRight w:val="0"/>
          <w:marTop w:val="0"/>
          <w:marBottom w:val="0"/>
          <w:divBdr>
            <w:top w:val="none" w:sz="0" w:space="0" w:color="auto"/>
            <w:left w:val="none" w:sz="0" w:space="0" w:color="auto"/>
            <w:bottom w:val="none" w:sz="0" w:space="0" w:color="auto"/>
            <w:right w:val="none" w:sz="0" w:space="0" w:color="auto"/>
          </w:divBdr>
          <w:divsChild>
            <w:div w:id="17255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3740">
      <w:bodyDiv w:val="1"/>
      <w:marLeft w:val="0"/>
      <w:marRight w:val="0"/>
      <w:marTop w:val="0"/>
      <w:marBottom w:val="0"/>
      <w:divBdr>
        <w:top w:val="none" w:sz="0" w:space="0" w:color="auto"/>
        <w:left w:val="none" w:sz="0" w:space="0" w:color="auto"/>
        <w:bottom w:val="none" w:sz="0" w:space="0" w:color="auto"/>
        <w:right w:val="none" w:sz="0" w:space="0" w:color="auto"/>
      </w:divBdr>
    </w:div>
    <w:div w:id="1451972128">
      <w:bodyDiv w:val="1"/>
      <w:marLeft w:val="0"/>
      <w:marRight w:val="0"/>
      <w:marTop w:val="0"/>
      <w:marBottom w:val="0"/>
      <w:divBdr>
        <w:top w:val="none" w:sz="0" w:space="0" w:color="auto"/>
        <w:left w:val="none" w:sz="0" w:space="0" w:color="auto"/>
        <w:bottom w:val="none" w:sz="0" w:space="0" w:color="auto"/>
        <w:right w:val="none" w:sz="0" w:space="0" w:color="auto"/>
      </w:divBdr>
    </w:div>
    <w:div w:id="1462843208">
      <w:bodyDiv w:val="1"/>
      <w:marLeft w:val="0"/>
      <w:marRight w:val="0"/>
      <w:marTop w:val="0"/>
      <w:marBottom w:val="0"/>
      <w:divBdr>
        <w:top w:val="none" w:sz="0" w:space="0" w:color="auto"/>
        <w:left w:val="none" w:sz="0" w:space="0" w:color="auto"/>
        <w:bottom w:val="none" w:sz="0" w:space="0" w:color="auto"/>
        <w:right w:val="none" w:sz="0" w:space="0" w:color="auto"/>
      </w:divBdr>
    </w:div>
    <w:div w:id="1464344993">
      <w:bodyDiv w:val="1"/>
      <w:marLeft w:val="0"/>
      <w:marRight w:val="0"/>
      <w:marTop w:val="0"/>
      <w:marBottom w:val="0"/>
      <w:divBdr>
        <w:top w:val="none" w:sz="0" w:space="0" w:color="auto"/>
        <w:left w:val="none" w:sz="0" w:space="0" w:color="auto"/>
        <w:bottom w:val="none" w:sz="0" w:space="0" w:color="auto"/>
        <w:right w:val="none" w:sz="0" w:space="0" w:color="auto"/>
      </w:divBdr>
    </w:div>
    <w:div w:id="1464696539">
      <w:bodyDiv w:val="1"/>
      <w:marLeft w:val="0"/>
      <w:marRight w:val="0"/>
      <w:marTop w:val="0"/>
      <w:marBottom w:val="0"/>
      <w:divBdr>
        <w:top w:val="none" w:sz="0" w:space="0" w:color="auto"/>
        <w:left w:val="none" w:sz="0" w:space="0" w:color="auto"/>
        <w:bottom w:val="none" w:sz="0" w:space="0" w:color="auto"/>
        <w:right w:val="none" w:sz="0" w:space="0" w:color="auto"/>
      </w:divBdr>
    </w:div>
    <w:div w:id="1465191773">
      <w:bodyDiv w:val="1"/>
      <w:marLeft w:val="0"/>
      <w:marRight w:val="0"/>
      <w:marTop w:val="0"/>
      <w:marBottom w:val="0"/>
      <w:divBdr>
        <w:top w:val="none" w:sz="0" w:space="0" w:color="auto"/>
        <w:left w:val="none" w:sz="0" w:space="0" w:color="auto"/>
        <w:bottom w:val="none" w:sz="0" w:space="0" w:color="auto"/>
        <w:right w:val="none" w:sz="0" w:space="0" w:color="auto"/>
      </w:divBdr>
    </w:div>
    <w:div w:id="1484197064">
      <w:bodyDiv w:val="1"/>
      <w:marLeft w:val="0"/>
      <w:marRight w:val="0"/>
      <w:marTop w:val="0"/>
      <w:marBottom w:val="0"/>
      <w:divBdr>
        <w:top w:val="none" w:sz="0" w:space="0" w:color="auto"/>
        <w:left w:val="none" w:sz="0" w:space="0" w:color="auto"/>
        <w:bottom w:val="none" w:sz="0" w:space="0" w:color="auto"/>
        <w:right w:val="none" w:sz="0" w:space="0" w:color="auto"/>
      </w:divBdr>
    </w:div>
    <w:div w:id="1489789966">
      <w:bodyDiv w:val="1"/>
      <w:marLeft w:val="0"/>
      <w:marRight w:val="0"/>
      <w:marTop w:val="0"/>
      <w:marBottom w:val="0"/>
      <w:divBdr>
        <w:top w:val="none" w:sz="0" w:space="0" w:color="auto"/>
        <w:left w:val="none" w:sz="0" w:space="0" w:color="auto"/>
        <w:bottom w:val="none" w:sz="0" w:space="0" w:color="auto"/>
        <w:right w:val="none" w:sz="0" w:space="0" w:color="auto"/>
      </w:divBdr>
      <w:divsChild>
        <w:div w:id="5181180">
          <w:marLeft w:val="0"/>
          <w:marRight w:val="0"/>
          <w:marTop w:val="0"/>
          <w:marBottom w:val="0"/>
          <w:divBdr>
            <w:top w:val="none" w:sz="0" w:space="0" w:color="auto"/>
            <w:left w:val="none" w:sz="0" w:space="0" w:color="auto"/>
            <w:bottom w:val="none" w:sz="0" w:space="0" w:color="auto"/>
            <w:right w:val="none" w:sz="0" w:space="0" w:color="auto"/>
          </w:divBdr>
          <w:divsChild>
            <w:div w:id="20915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0122">
      <w:bodyDiv w:val="1"/>
      <w:marLeft w:val="0"/>
      <w:marRight w:val="0"/>
      <w:marTop w:val="0"/>
      <w:marBottom w:val="0"/>
      <w:divBdr>
        <w:top w:val="none" w:sz="0" w:space="0" w:color="auto"/>
        <w:left w:val="none" w:sz="0" w:space="0" w:color="auto"/>
        <w:bottom w:val="none" w:sz="0" w:space="0" w:color="auto"/>
        <w:right w:val="none" w:sz="0" w:space="0" w:color="auto"/>
      </w:divBdr>
    </w:div>
    <w:div w:id="1508910871">
      <w:bodyDiv w:val="1"/>
      <w:marLeft w:val="0"/>
      <w:marRight w:val="0"/>
      <w:marTop w:val="0"/>
      <w:marBottom w:val="0"/>
      <w:divBdr>
        <w:top w:val="none" w:sz="0" w:space="0" w:color="auto"/>
        <w:left w:val="none" w:sz="0" w:space="0" w:color="auto"/>
        <w:bottom w:val="none" w:sz="0" w:space="0" w:color="auto"/>
        <w:right w:val="none" w:sz="0" w:space="0" w:color="auto"/>
      </w:divBdr>
    </w:div>
    <w:div w:id="1516453926">
      <w:bodyDiv w:val="1"/>
      <w:marLeft w:val="0"/>
      <w:marRight w:val="0"/>
      <w:marTop w:val="0"/>
      <w:marBottom w:val="0"/>
      <w:divBdr>
        <w:top w:val="none" w:sz="0" w:space="0" w:color="auto"/>
        <w:left w:val="none" w:sz="0" w:space="0" w:color="auto"/>
        <w:bottom w:val="none" w:sz="0" w:space="0" w:color="auto"/>
        <w:right w:val="none" w:sz="0" w:space="0" w:color="auto"/>
      </w:divBdr>
    </w:div>
    <w:div w:id="1529023256">
      <w:bodyDiv w:val="1"/>
      <w:marLeft w:val="0"/>
      <w:marRight w:val="0"/>
      <w:marTop w:val="0"/>
      <w:marBottom w:val="0"/>
      <w:divBdr>
        <w:top w:val="none" w:sz="0" w:space="0" w:color="auto"/>
        <w:left w:val="none" w:sz="0" w:space="0" w:color="auto"/>
        <w:bottom w:val="none" w:sz="0" w:space="0" w:color="auto"/>
        <w:right w:val="none" w:sz="0" w:space="0" w:color="auto"/>
      </w:divBdr>
    </w:div>
    <w:div w:id="1533112206">
      <w:bodyDiv w:val="1"/>
      <w:marLeft w:val="0"/>
      <w:marRight w:val="0"/>
      <w:marTop w:val="0"/>
      <w:marBottom w:val="0"/>
      <w:divBdr>
        <w:top w:val="none" w:sz="0" w:space="0" w:color="auto"/>
        <w:left w:val="none" w:sz="0" w:space="0" w:color="auto"/>
        <w:bottom w:val="none" w:sz="0" w:space="0" w:color="auto"/>
        <w:right w:val="none" w:sz="0" w:space="0" w:color="auto"/>
      </w:divBdr>
    </w:div>
    <w:div w:id="1535655378">
      <w:bodyDiv w:val="1"/>
      <w:marLeft w:val="0"/>
      <w:marRight w:val="0"/>
      <w:marTop w:val="0"/>
      <w:marBottom w:val="0"/>
      <w:divBdr>
        <w:top w:val="none" w:sz="0" w:space="0" w:color="auto"/>
        <w:left w:val="none" w:sz="0" w:space="0" w:color="auto"/>
        <w:bottom w:val="none" w:sz="0" w:space="0" w:color="auto"/>
        <w:right w:val="none" w:sz="0" w:space="0" w:color="auto"/>
      </w:divBdr>
    </w:div>
    <w:div w:id="1537038095">
      <w:bodyDiv w:val="1"/>
      <w:marLeft w:val="0"/>
      <w:marRight w:val="0"/>
      <w:marTop w:val="0"/>
      <w:marBottom w:val="0"/>
      <w:divBdr>
        <w:top w:val="none" w:sz="0" w:space="0" w:color="auto"/>
        <w:left w:val="none" w:sz="0" w:space="0" w:color="auto"/>
        <w:bottom w:val="none" w:sz="0" w:space="0" w:color="auto"/>
        <w:right w:val="none" w:sz="0" w:space="0" w:color="auto"/>
      </w:divBdr>
    </w:div>
    <w:div w:id="1537279370">
      <w:bodyDiv w:val="1"/>
      <w:marLeft w:val="0"/>
      <w:marRight w:val="0"/>
      <w:marTop w:val="0"/>
      <w:marBottom w:val="0"/>
      <w:divBdr>
        <w:top w:val="none" w:sz="0" w:space="0" w:color="auto"/>
        <w:left w:val="none" w:sz="0" w:space="0" w:color="auto"/>
        <w:bottom w:val="none" w:sz="0" w:space="0" w:color="auto"/>
        <w:right w:val="none" w:sz="0" w:space="0" w:color="auto"/>
      </w:divBdr>
      <w:divsChild>
        <w:div w:id="1711302559">
          <w:marLeft w:val="0"/>
          <w:marRight w:val="0"/>
          <w:marTop w:val="0"/>
          <w:marBottom w:val="0"/>
          <w:divBdr>
            <w:top w:val="none" w:sz="0" w:space="0" w:color="auto"/>
            <w:left w:val="none" w:sz="0" w:space="0" w:color="auto"/>
            <w:bottom w:val="none" w:sz="0" w:space="0" w:color="auto"/>
            <w:right w:val="none" w:sz="0" w:space="0" w:color="auto"/>
          </w:divBdr>
          <w:divsChild>
            <w:div w:id="15640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6027">
      <w:bodyDiv w:val="1"/>
      <w:marLeft w:val="0"/>
      <w:marRight w:val="0"/>
      <w:marTop w:val="0"/>
      <w:marBottom w:val="0"/>
      <w:divBdr>
        <w:top w:val="none" w:sz="0" w:space="0" w:color="auto"/>
        <w:left w:val="none" w:sz="0" w:space="0" w:color="auto"/>
        <w:bottom w:val="none" w:sz="0" w:space="0" w:color="auto"/>
        <w:right w:val="none" w:sz="0" w:space="0" w:color="auto"/>
      </w:divBdr>
    </w:div>
    <w:div w:id="1546331126">
      <w:bodyDiv w:val="1"/>
      <w:marLeft w:val="0"/>
      <w:marRight w:val="0"/>
      <w:marTop w:val="0"/>
      <w:marBottom w:val="0"/>
      <w:divBdr>
        <w:top w:val="none" w:sz="0" w:space="0" w:color="auto"/>
        <w:left w:val="none" w:sz="0" w:space="0" w:color="auto"/>
        <w:bottom w:val="none" w:sz="0" w:space="0" w:color="auto"/>
        <w:right w:val="none" w:sz="0" w:space="0" w:color="auto"/>
      </w:divBdr>
    </w:div>
    <w:div w:id="1548956121">
      <w:bodyDiv w:val="1"/>
      <w:marLeft w:val="0"/>
      <w:marRight w:val="0"/>
      <w:marTop w:val="0"/>
      <w:marBottom w:val="0"/>
      <w:divBdr>
        <w:top w:val="none" w:sz="0" w:space="0" w:color="auto"/>
        <w:left w:val="none" w:sz="0" w:space="0" w:color="auto"/>
        <w:bottom w:val="none" w:sz="0" w:space="0" w:color="auto"/>
        <w:right w:val="none" w:sz="0" w:space="0" w:color="auto"/>
      </w:divBdr>
    </w:div>
    <w:div w:id="1549490544">
      <w:bodyDiv w:val="1"/>
      <w:marLeft w:val="0"/>
      <w:marRight w:val="0"/>
      <w:marTop w:val="0"/>
      <w:marBottom w:val="0"/>
      <w:divBdr>
        <w:top w:val="none" w:sz="0" w:space="0" w:color="auto"/>
        <w:left w:val="none" w:sz="0" w:space="0" w:color="auto"/>
        <w:bottom w:val="none" w:sz="0" w:space="0" w:color="auto"/>
        <w:right w:val="none" w:sz="0" w:space="0" w:color="auto"/>
      </w:divBdr>
    </w:div>
    <w:div w:id="1552619790">
      <w:bodyDiv w:val="1"/>
      <w:marLeft w:val="0"/>
      <w:marRight w:val="0"/>
      <w:marTop w:val="0"/>
      <w:marBottom w:val="0"/>
      <w:divBdr>
        <w:top w:val="none" w:sz="0" w:space="0" w:color="auto"/>
        <w:left w:val="none" w:sz="0" w:space="0" w:color="auto"/>
        <w:bottom w:val="none" w:sz="0" w:space="0" w:color="auto"/>
        <w:right w:val="none" w:sz="0" w:space="0" w:color="auto"/>
      </w:divBdr>
      <w:divsChild>
        <w:div w:id="2065255028">
          <w:marLeft w:val="0"/>
          <w:marRight w:val="0"/>
          <w:marTop w:val="0"/>
          <w:marBottom w:val="0"/>
          <w:divBdr>
            <w:top w:val="none" w:sz="0" w:space="0" w:color="auto"/>
            <w:left w:val="none" w:sz="0" w:space="0" w:color="auto"/>
            <w:bottom w:val="none" w:sz="0" w:space="0" w:color="auto"/>
            <w:right w:val="none" w:sz="0" w:space="0" w:color="auto"/>
          </w:divBdr>
          <w:divsChild>
            <w:div w:id="1623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8143">
      <w:bodyDiv w:val="1"/>
      <w:marLeft w:val="0"/>
      <w:marRight w:val="0"/>
      <w:marTop w:val="0"/>
      <w:marBottom w:val="0"/>
      <w:divBdr>
        <w:top w:val="none" w:sz="0" w:space="0" w:color="auto"/>
        <w:left w:val="none" w:sz="0" w:space="0" w:color="auto"/>
        <w:bottom w:val="none" w:sz="0" w:space="0" w:color="auto"/>
        <w:right w:val="none" w:sz="0" w:space="0" w:color="auto"/>
      </w:divBdr>
    </w:div>
    <w:div w:id="1558936895">
      <w:bodyDiv w:val="1"/>
      <w:marLeft w:val="0"/>
      <w:marRight w:val="0"/>
      <w:marTop w:val="0"/>
      <w:marBottom w:val="0"/>
      <w:divBdr>
        <w:top w:val="none" w:sz="0" w:space="0" w:color="auto"/>
        <w:left w:val="none" w:sz="0" w:space="0" w:color="auto"/>
        <w:bottom w:val="none" w:sz="0" w:space="0" w:color="auto"/>
        <w:right w:val="none" w:sz="0" w:space="0" w:color="auto"/>
      </w:divBdr>
    </w:div>
    <w:div w:id="1560827862">
      <w:bodyDiv w:val="1"/>
      <w:marLeft w:val="0"/>
      <w:marRight w:val="0"/>
      <w:marTop w:val="0"/>
      <w:marBottom w:val="0"/>
      <w:divBdr>
        <w:top w:val="none" w:sz="0" w:space="0" w:color="auto"/>
        <w:left w:val="none" w:sz="0" w:space="0" w:color="auto"/>
        <w:bottom w:val="none" w:sz="0" w:space="0" w:color="auto"/>
        <w:right w:val="none" w:sz="0" w:space="0" w:color="auto"/>
      </w:divBdr>
    </w:div>
    <w:div w:id="1571039039">
      <w:bodyDiv w:val="1"/>
      <w:marLeft w:val="0"/>
      <w:marRight w:val="0"/>
      <w:marTop w:val="0"/>
      <w:marBottom w:val="0"/>
      <w:divBdr>
        <w:top w:val="none" w:sz="0" w:space="0" w:color="auto"/>
        <w:left w:val="none" w:sz="0" w:space="0" w:color="auto"/>
        <w:bottom w:val="none" w:sz="0" w:space="0" w:color="auto"/>
        <w:right w:val="none" w:sz="0" w:space="0" w:color="auto"/>
      </w:divBdr>
      <w:divsChild>
        <w:div w:id="1073815136">
          <w:marLeft w:val="0"/>
          <w:marRight w:val="0"/>
          <w:marTop w:val="0"/>
          <w:marBottom w:val="0"/>
          <w:divBdr>
            <w:top w:val="none" w:sz="0" w:space="0" w:color="auto"/>
            <w:left w:val="none" w:sz="0" w:space="0" w:color="auto"/>
            <w:bottom w:val="none" w:sz="0" w:space="0" w:color="auto"/>
            <w:right w:val="none" w:sz="0" w:space="0" w:color="auto"/>
          </w:divBdr>
          <w:divsChild>
            <w:div w:id="20840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5173">
      <w:bodyDiv w:val="1"/>
      <w:marLeft w:val="0"/>
      <w:marRight w:val="0"/>
      <w:marTop w:val="0"/>
      <w:marBottom w:val="0"/>
      <w:divBdr>
        <w:top w:val="none" w:sz="0" w:space="0" w:color="auto"/>
        <w:left w:val="none" w:sz="0" w:space="0" w:color="auto"/>
        <w:bottom w:val="none" w:sz="0" w:space="0" w:color="auto"/>
        <w:right w:val="none" w:sz="0" w:space="0" w:color="auto"/>
      </w:divBdr>
    </w:div>
    <w:div w:id="1575318167">
      <w:bodyDiv w:val="1"/>
      <w:marLeft w:val="0"/>
      <w:marRight w:val="0"/>
      <w:marTop w:val="0"/>
      <w:marBottom w:val="0"/>
      <w:divBdr>
        <w:top w:val="none" w:sz="0" w:space="0" w:color="auto"/>
        <w:left w:val="none" w:sz="0" w:space="0" w:color="auto"/>
        <w:bottom w:val="none" w:sz="0" w:space="0" w:color="auto"/>
        <w:right w:val="none" w:sz="0" w:space="0" w:color="auto"/>
      </w:divBdr>
    </w:div>
    <w:div w:id="1581796008">
      <w:bodyDiv w:val="1"/>
      <w:marLeft w:val="0"/>
      <w:marRight w:val="0"/>
      <w:marTop w:val="0"/>
      <w:marBottom w:val="0"/>
      <w:divBdr>
        <w:top w:val="none" w:sz="0" w:space="0" w:color="auto"/>
        <w:left w:val="none" w:sz="0" w:space="0" w:color="auto"/>
        <w:bottom w:val="none" w:sz="0" w:space="0" w:color="auto"/>
        <w:right w:val="none" w:sz="0" w:space="0" w:color="auto"/>
      </w:divBdr>
    </w:div>
    <w:div w:id="1582762402">
      <w:bodyDiv w:val="1"/>
      <w:marLeft w:val="0"/>
      <w:marRight w:val="0"/>
      <w:marTop w:val="0"/>
      <w:marBottom w:val="0"/>
      <w:divBdr>
        <w:top w:val="none" w:sz="0" w:space="0" w:color="auto"/>
        <w:left w:val="none" w:sz="0" w:space="0" w:color="auto"/>
        <w:bottom w:val="none" w:sz="0" w:space="0" w:color="auto"/>
        <w:right w:val="none" w:sz="0" w:space="0" w:color="auto"/>
      </w:divBdr>
      <w:divsChild>
        <w:div w:id="1000743070">
          <w:marLeft w:val="0"/>
          <w:marRight w:val="0"/>
          <w:marTop w:val="0"/>
          <w:marBottom w:val="0"/>
          <w:divBdr>
            <w:top w:val="none" w:sz="0" w:space="0" w:color="auto"/>
            <w:left w:val="none" w:sz="0" w:space="0" w:color="auto"/>
            <w:bottom w:val="none" w:sz="0" w:space="0" w:color="auto"/>
            <w:right w:val="none" w:sz="0" w:space="0" w:color="auto"/>
          </w:divBdr>
          <w:divsChild>
            <w:div w:id="70393327">
              <w:marLeft w:val="0"/>
              <w:marRight w:val="0"/>
              <w:marTop w:val="0"/>
              <w:marBottom w:val="0"/>
              <w:divBdr>
                <w:top w:val="none" w:sz="0" w:space="0" w:color="auto"/>
                <w:left w:val="none" w:sz="0" w:space="0" w:color="auto"/>
                <w:bottom w:val="none" w:sz="0" w:space="0" w:color="auto"/>
                <w:right w:val="none" w:sz="0" w:space="0" w:color="auto"/>
              </w:divBdr>
            </w:div>
            <w:div w:id="195389812">
              <w:marLeft w:val="0"/>
              <w:marRight w:val="0"/>
              <w:marTop w:val="0"/>
              <w:marBottom w:val="0"/>
              <w:divBdr>
                <w:top w:val="none" w:sz="0" w:space="0" w:color="auto"/>
                <w:left w:val="none" w:sz="0" w:space="0" w:color="auto"/>
                <w:bottom w:val="none" w:sz="0" w:space="0" w:color="auto"/>
                <w:right w:val="none" w:sz="0" w:space="0" w:color="auto"/>
              </w:divBdr>
            </w:div>
            <w:div w:id="240406084">
              <w:marLeft w:val="0"/>
              <w:marRight w:val="0"/>
              <w:marTop w:val="0"/>
              <w:marBottom w:val="0"/>
              <w:divBdr>
                <w:top w:val="none" w:sz="0" w:space="0" w:color="auto"/>
                <w:left w:val="none" w:sz="0" w:space="0" w:color="auto"/>
                <w:bottom w:val="none" w:sz="0" w:space="0" w:color="auto"/>
                <w:right w:val="none" w:sz="0" w:space="0" w:color="auto"/>
              </w:divBdr>
            </w:div>
            <w:div w:id="280263576">
              <w:marLeft w:val="0"/>
              <w:marRight w:val="0"/>
              <w:marTop w:val="0"/>
              <w:marBottom w:val="0"/>
              <w:divBdr>
                <w:top w:val="none" w:sz="0" w:space="0" w:color="auto"/>
                <w:left w:val="none" w:sz="0" w:space="0" w:color="auto"/>
                <w:bottom w:val="none" w:sz="0" w:space="0" w:color="auto"/>
                <w:right w:val="none" w:sz="0" w:space="0" w:color="auto"/>
              </w:divBdr>
            </w:div>
            <w:div w:id="284704809">
              <w:marLeft w:val="0"/>
              <w:marRight w:val="0"/>
              <w:marTop w:val="0"/>
              <w:marBottom w:val="0"/>
              <w:divBdr>
                <w:top w:val="none" w:sz="0" w:space="0" w:color="auto"/>
                <w:left w:val="none" w:sz="0" w:space="0" w:color="auto"/>
                <w:bottom w:val="none" w:sz="0" w:space="0" w:color="auto"/>
                <w:right w:val="none" w:sz="0" w:space="0" w:color="auto"/>
              </w:divBdr>
            </w:div>
            <w:div w:id="290940989">
              <w:marLeft w:val="0"/>
              <w:marRight w:val="0"/>
              <w:marTop w:val="0"/>
              <w:marBottom w:val="0"/>
              <w:divBdr>
                <w:top w:val="none" w:sz="0" w:space="0" w:color="auto"/>
                <w:left w:val="none" w:sz="0" w:space="0" w:color="auto"/>
                <w:bottom w:val="none" w:sz="0" w:space="0" w:color="auto"/>
                <w:right w:val="none" w:sz="0" w:space="0" w:color="auto"/>
              </w:divBdr>
            </w:div>
            <w:div w:id="504519694">
              <w:marLeft w:val="0"/>
              <w:marRight w:val="0"/>
              <w:marTop w:val="0"/>
              <w:marBottom w:val="0"/>
              <w:divBdr>
                <w:top w:val="none" w:sz="0" w:space="0" w:color="auto"/>
                <w:left w:val="none" w:sz="0" w:space="0" w:color="auto"/>
                <w:bottom w:val="none" w:sz="0" w:space="0" w:color="auto"/>
                <w:right w:val="none" w:sz="0" w:space="0" w:color="auto"/>
              </w:divBdr>
            </w:div>
            <w:div w:id="535848553">
              <w:marLeft w:val="0"/>
              <w:marRight w:val="0"/>
              <w:marTop w:val="0"/>
              <w:marBottom w:val="0"/>
              <w:divBdr>
                <w:top w:val="none" w:sz="0" w:space="0" w:color="auto"/>
                <w:left w:val="none" w:sz="0" w:space="0" w:color="auto"/>
                <w:bottom w:val="none" w:sz="0" w:space="0" w:color="auto"/>
                <w:right w:val="none" w:sz="0" w:space="0" w:color="auto"/>
              </w:divBdr>
            </w:div>
            <w:div w:id="562914718">
              <w:marLeft w:val="0"/>
              <w:marRight w:val="0"/>
              <w:marTop w:val="0"/>
              <w:marBottom w:val="0"/>
              <w:divBdr>
                <w:top w:val="none" w:sz="0" w:space="0" w:color="auto"/>
                <w:left w:val="none" w:sz="0" w:space="0" w:color="auto"/>
                <w:bottom w:val="none" w:sz="0" w:space="0" w:color="auto"/>
                <w:right w:val="none" w:sz="0" w:space="0" w:color="auto"/>
              </w:divBdr>
            </w:div>
            <w:div w:id="780220196">
              <w:marLeft w:val="0"/>
              <w:marRight w:val="0"/>
              <w:marTop w:val="0"/>
              <w:marBottom w:val="0"/>
              <w:divBdr>
                <w:top w:val="none" w:sz="0" w:space="0" w:color="auto"/>
                <w:left w:val="none" w:sz="0" w:space="0" w:color="auto"/>
                <w:bottom w:val="none" w:sz="0" w:space="0" w:color="auto"/>
                <w:right w:val="none" w:sz="0" w:space="0" w:color="auto"/>
              </w:divBdr>
            </w:div>
            <w:div w:id="882592246">
              <w:marLeft w:val="0"/>
              <w:marRight w:val="0"/>
              <w:marTop w:val="0"/>
              <w:marBottom w:val="0"/>
              <w:divBdr>
                <w:top w:val="none" w:sz="0" w:space="0" w:color="auto"/>
                <w:left w:val="none" w:sz="0" w:space="0" w:color="auto"/>
                <w:bottom w:val="none" w:sz="0" w:space="0" w:color="auto"/>
                <w:right w:val="none" w:sz="0" w:space="0" w:color="auto"/>
              </w:divBdr>
            </w:div>
            <w:div w:id="1214848836">
              <w:marLeft w:val="0"/>
              <w:marRight w:val="0"/>
              <w:marTop w:val="0"/>
              <w:marBottom w:val="0"/>
              <w:divBdr>
                <w:top w:val="none" w:sz="0" w:space="0" w:color="auto"/>
                <w:left w:val="none" w:sz="0" w:space="0" w:color="auto"/>
                <w:bottom w:val="none" w:sz="0" w:space="0" w:color="auto"/>
                <w:right w:val="none" w:sz="0" w:space="0" w:color="auto"/>
              </w:divBdr>
            </w:div>
            <w:div w:id="1504929741">
              <w:marLeft w:val="0"/>
              <w:marRight w:val="0"/>
              <w:marTop w:val="0"/>
              <w:marBottom w:val="0"/>
              <w:divBdr>
                <w:top w:val="none" w:sz="0" w:space="0" w:color="auto"/>
                <w:left w:val="none" w:sz="0" w:space="0" w:color="auto"/>
                <w:bottom w:val="none" w:sz="0" w:space="0" w:color="auto"/>
                <w:right w:val="none" w:sz="0" w:space="0" w:color="auto"/>
              </w:divBdr>
            </w:div>
            <w:div w:id="1507669193">
              <w:marLeft w:val="0"/>
              <w:marRight w:val="0"/>
              <w:marTop w:val="0"/>
              <w:marBottom w:val="0"/>
              <w:divBdr>
                <w:top w:val="none" w:sz="0" w:space="0" w:color="auto"/>
                <w:left w:val="none" w:sz="0" w:space="0" w:color="auto"/>
                <w:bottom w:val="none" w:sz="0" w:space="0" w:color="auto"/>
                <w:right w:val="none" w:sz="0" w:space="0" w:color="auto"/>
              </w:divBdr>
            </w:div>
            <w:div w:id="1575243485">
              <w:marLeft w:val="0"/>
              <w:marRight w:val="0"/>
              <w:marTop w:val="0"/>
              <w:marBottom w:val="0"/>
              <w:divBdr>
                <w:top w:val="none" w:sz="0" w:space="0" w:color="auto"/>
                <w:left w:val="none" w:sz="0" w:space="0" w:color="auto"/>
                <w:bottom w:val="none" w:sz="0" w:space="0" w:color="auto"/>
                <w:right w:val="none" w:sz="0" w:space="0" w:color="auto"/>
              </w:divBdr>
            </w:div>
            <w:div w:id="1688435321">
              <w:marLeft w:val="0"/>
              <w:marRight w:val="0"/>
              <w:marTop w:val="0"/>
              <w:marBottom w:val="0"/>
              <w:divBdr>
                <w:top w:val="none" w:sz="0" w:space="0" w:color="auto"/>
                <w:left w:val="none" w:sz="0" w:space="0" w:color="auto"/>
                <w:bottom w:val="none" w:sz="0" w:space="0" w:color="auto"/>
                <w:right w:val="none" w:sz="0" w:space="0" w:color="auto"/>
              </w:divBdr>
            </w:div>
            <w:div w:id="1713918297">
              <w:marLeft w:val="0"/>
              <w:marRight w:val="0"/>
              <w:marTop w:val="0"/>
              <w:marBottom w:val="0"/>
              <w:divBdr>
                <w:top w:val="none" w:sz="0" w:space="0" w:color="auto"/>
                <w:left w:val="none" w:sz="0" w:space="0" w:color="auto"/>
                <w:bottom w:val="none" w:sz="0" w:space="0" w:color="auto"/>
                <w:right w:val="none" w:sz="0" w:space="0" w:color="auto"/>
              </w:divBdr>
            </w:div>
            <w:div w:id="1735152958">
              <w:marLeft w:val="0"/>
              <w:marRight w:val="0"/>
              <w:marTop w:val="0"/>
              <w:marBottom w:val="0"/>
              <w:divBdr>
                <w:top w:val="none" w:sz="0" w:space="0" w:color="auto"/>
                <w:left w:val="none" w:sz="0" w:space="0" w:color="auto"/>
                <w:bottom w:val="none" w:sz="0" w:space="0" w:color="auto"/>
                <w:right w:val="none" w:sz="0" w:space="0" w:color="auto"/>
              </w:divBdr>
            </w:div>
            <w:div w:id="1832677162">
              <w:marLeft w:val="0"/>
              <w:marRight w:val="0"/>
              <w:marTop w:val="0"/>
              <w:marBottom w:val="0"/>
              <w:divBdr>
                <w:top w:val="none" w:sz="0" w:space="0" w:color="auto"/>
                <w:left w:val="none" w:sz="0" w:space="0" w:color="auto"/>
                <w:bottom w:val="none" w:sz="0" w:space="0" w:color="auto"/>
                <w:right w:val="none" w:sz="0" w:space="0" w:color="auto"/>
              </w:divBdr>
            </w:div>
            <w:div w:id="1838690010">
              <w:marLeft w:val="0"/>
              <w:marRight w:val="0"/>
              <w:marTop w:val="0"/>
              <w:marBottom w:val="0"/>
              <w:divBdr>
                <w:top w:val="none" w:sz="0" w:space="0" w:color="auto"/>
                <w:left w:val="none" w:sz="0" w:space="0" w:color="auto"/>
                <w:bottom w:val="none" w:sz="0" w:space="0" w:color="auto"/>
                <w:right w:val="none" w:sz="0" w:space="0" w:color="auto"/>
              </w:divBdr>
            </w:div>
            <w:div w:id="20157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4960">
      <w:bodyDiv w:val="1"/>
      <w:marLeft w:val="0"/>
      <w:marRight w:val="0"/>
      <w:marTop w:val="0"/>
      <w:marBottom w:val="0"/>
      <w:divBdr>
        <w:top w:val="none" w:sz="0" w:space="0" w:color="auto"/>
        <w:left w:val="none" w:sz="0" w:space="0" w:color="auto"/>
        <w:bottom w:val="none" w:sz="0" w:space="0" w:color="auto"/>
        <w:right w:val="none" w:sz="0" w:space="0" w:color="auto"/>
      </w:divBdr>
    </w:div>
    <w:div w:id="1585412978">
      <w:bodyDiv w:val="1"/>
      <w:marLeft w:val="0"/>
      <w:marRight w:val="0"/>
      <w:marTop w:val="0"/>
      <w:marBottom w:val="0"/>
      <w:divBdr>
        <w:top w:val="none" w:sz="0" w:space="0" w:color="auto"/>
        <w:left w:val="none" w:sz="0" w:space="0" w:color="auto"/>
        <w:bottom w:val="none" w:sz="0" w:space="0" w:color="auto"/>
        <w:right w:val="none" w:sz="0" w:space="0" w:color="auto"/>
      </w:divBdr>
      <w:divsChild>
        <w:div w:id="713188762">
          <w:marLeft w:val="0"/>
          <w:marRight w:val="0"/>
          <w:marTop w:val="0"/>
          <w:marBottom w:val="0"/>
          <w:divBdr>
            <w:top w:val="none" w:sz="0" w:space="0" w:color="auto"/>
            <w:left w:val="none" w:sz="0" w:space="0" w:color="auto"/>
            <w:bottom w:val="none" w:sz="0" w:space="0" w:color="auto"/>
            <w:right w:val="none" w:sz="0" w:space="0" w:color="auto"/>
          </w:divBdr>
        </w:div>
      </w:divsChild>
    </w:div>
    <w:div w:id="1587689418">
      <w:bodyDiv w:val="1"/>
      <w:marLeft w:val="0"/>
      <w:marRight w:val="0"/>
      <w:marTop w:val="0"/>
      <w:marBottom w:val="0"/>
      <w:divBdr>
        <w:top w:val="none" w:sz="0" w:space="0" w:color="auto"/>
        <w:left w:val="none" w:sz="0" w:space="0" w:color="auto"/>
        <w:bottom w:val="none" w:sz="0" w:space="0" w:color="auto"/>
        <w:right w:val="none" w:sz="0" w:space="0" w:color="auto"/>
      </w:divBdr>
    </w:div>
    <w:div w:id="1598639148">
      <w:bodyDiv w:val="1"/>
      <w:marLeft w:val="0"/>
      <w:marRight w:val="0"/>
      <w:marTop w:val="0"/>
      <w:marBottom w:val="0"/>
      <w:divBdr>
        <w:top w:val="none" w:sz="0" w:space="0" w:color="auto"/>
        <w:left w:val="none" w:sz="0" w:space="0" w:color="auto"/>
        <w:bottom w:val="none" w:sz="0" w:space="0" w:color="auto"/>
        <w:right w:val="none" w:sz="0" w:space="0" w:color="auto"/>
      </w:divBdr>
    </w:div>
    <w:div w:id="1608582686">
      <w:bodyDiv w:val="1"/>
      <w:marLeft w:val="0"/>
      <w:marRight w:val="0"/>
      <w:marTop w:val="0"/>
      <w:marBottom w:val="0"/>
      <w:divBdr>
        <w:top w:val="none" w:sz="0" w:space="0" w:color="auto"/>
        <w:left w:val="none" w:sz="0" w:space="0" w:color="auto"/>
        <w:bottom w:val="none" w:sz="0" w:space="0" w:color="auto"/>
        <w:right w:val="none" w:sz="0" w:space="0" w:color="auto"/>
      </w:divBdr>
    </w:div>
    <w:div w:id="1614436862">
      <w:bodyDiv w:val="1"/>
      <w:marLeft w:val="0"/>
      <w:marRight w:val="0"/>
      <w:marTop w:val="0"/>
      <w:marBottom w:val="0"/>
      <w:divBdr>
        <w:top w:val="none" w:sz="0" w:space="0" w:color="auto"/>
        <w:left w:val="none" w:sz="0" w:space="0" w:color="auto"/>
        <w:bottom w:val="none" w:sz="0" w:space="0" w:color="auto"/>
        <w:right w:val="none" w:sz="0" w:space="0" w:color="auto"/>
      </w:divBdr>
      <w:divsChild>
        <w:div w:id="223567754">
          <w:marLeft w:val="0"/>
          <w:marRight w:val="0"/>
          <w:marTop w:val="0"/>
          <w:marBottom w:val="0"/>
          <w:divBdr>
            <w:top w:val="none" w:sz="0" w:space="0" w:color="auto"/>
            <w:left w:val="none" w:sz="0" w:space="0" w:color="auto"/>
            <w:bottom w:val="none" w:sz="0" w:space="0" w:color="auto"/>
            <w:right w:val="none" w:sz="0" w:space="0" w:color="auto"/>
          </w:divBdr>
          <w:divsChild>
            <w:div w:id="829444132">
              <w:marLeft w:val="0"/>
              <w:marRight w:val="0"/>
              <w:marTop w:val="0"/>
              <w:marBottom w:val="0"/>
              <w:divBdr>
                <w:top w:val="none" w:sz="0" w:space="0" w:color="auto"/>
                <w:left w:val="none" w:sz="0" w:space="0" w:color="auto"/>
                <w:bottom w:val="none" w:sz="0" w:space="0" w:color="auto"/>
                <w:right w:val="none" w:sz="0" w:space="0" w:color="auto"/>
              </w:divBdr>
            </w:div>
            <w:div w:id="10776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8317">
      <w:bodyDiv w:val="1"/>
      <w:marLeft w:val="0"/>
      <w:marRight w:val="0"/>
      <w:marTop w:val="0"/>
      <w:marBottom w:val="0"/>
      <w:divBdr>
        <w:top w:val="none" w:sz="0" w:space="0" w:color="auto"/>
        <w:left w:val="none" w:sz="0" w:space="0" w:color="auto"/>
        <w:bottom w:val="none" w:sz="0" w:space="0" w:color="auto"/>
        <w:right w:val="none" w:sz="0" w:space="0" w:color="auto"/>
      </w:divBdr>
      <w:divsChild>
        <w:div w:id="2107311617">
          <w:marLeft w:val="0"/>
          <w:marRight w:val="0"/>
          <w:marTop w:val="0"/>
          <w:marBottom w:val="0"/>
          <w:divBdr>
            <w:top w:val="none" w:sz="0" w:space="0" w:color="auto"/>
            <w:left w:val="none" w:sz="0" w:space="0" w:color="auto"/>
            <w:bottom w:val="none" w:sz="0" w:space="0" w:color="auto"/>
            <w:right w:val="none" w:sz="0" w:space="0" w:color="auto"/>
          </w:divBdr>
          <w:divsChild>
            <w:div w:id="61149822">
              <w:marLeft w:val="0"/>
              <w:marRight w:val="0"/>
              <w:marTop w:val="0"/>
              <w:marBottom w:val="0"/>
              <w:divBdr>
                <w:top w:val="none" w:sz="0" w:space="0" w:color="auto"/>
                <w:left w:val="none" w:sz="0" w:space="0" w:color="auto"/>
                <w:bottom w:val="none" w:sz="0" w:space="0" w:color="auto"/>
                <w:right w:val="none" w:sz="0" w:space="0" w:color="auto"/>
              </w:divBdr>
            </w:div>
            <w:div w:id="201748104">
              <w:marLeft w:val="0"/>
              <w:marRight w:val="0"/>
              <w:marTop w:val="0"/>
              <w:marBottom w:val="0"/>
              <w:divBdr>
                <w:top w:val="none" w:sz="0" w:space="0" w:color="auto"/>
                <w:left w:val="none" w:sz="0" w:space="0" w:color="auto"/>
                <w:bottom w:val="none" w:sz="0" w:space="0" w:color="auto"/>
                <w:right w:val="none" w:sz="0" w:space="0" w:color="auto"/>
              </w:divBdr>
            </w:div>
            <w:div w:id="209194631">
              <w:marLeft w:val="0"/>
              <w:marRight w:val="0"/>
              <w:marTop w:val="0"/>
              <w:marBottom w:val="0"/>
              <w:divBdr>
                <w:top w:val="none" w:sz="0" w:space="0" w:color="auto"/>
                <w:left w:val="none" w:sz="0" w:space="0" w:color="auto"/>
                <w:bottom w:val="none" w:sz="0" w:space="0" w:color="auto"/>
                <w:right w:val="none" w:sz="0" w:space="0" w:color="auto"/>
              </w:divBdr>
            </w:div>
            <w:div w:id="241767777">
              <w:marLeft w:val="0"/>
              <w:marRight w:val="0"/>
              <w:marTop w:val="0"/>
              <w:marBottom w:val="0"/>
              <w:divBdr>
                <w:top w:val="none" w:sz="0" w:space="0" w:color="auto"/>
                <w:left w:val="none" w:sz="0" w:space="0" w:color="auto"/>
                <w:bottom w:val="none" w:sz="0" w:space="0" w:color="auto"/>
                <w:right w:val="none" w:sz="0" w:space="0" w:color="auto"/>
              </w:divBdr>
            </w:div>
            <w:div w:id="296767305">
              <w:marLeft w:val="0"/>
              <w:marRight w:val="0"/>
              <w:marTop w:val="0"/>
              <w:marBottom w:val="0"/>
              <w:divBdr>
                <w:top w:val="none" w:sz="0" w:space="0" w:color="auto"/>
                <w:left w:val="none" w:sz="0" w:space="0" w:color="auto"/>
                <w:bottom w:val="none" w:sz="0" w:space="0" w:color="auto"/>
                <w:right w:val="none" w:sz="0" w:space="0" w:color="auto"/>
              </w:divBdr>
            </w:div>
            <w:div w:id="331488912">
              <w:marLeft w:val="0"/>
              <w:marRight w:val="0"/>
              <w:marTop w:val="0"/>
              <w:marBottom w:val="0"/>
              <w:divBdr>
                <w:top w:val="none" w:sz="0" w:space="0" w:color="auto"/>
                <w:left w:val="none" w:sz="0" w:space="0" w:color="auto"/>
                <w:bottom w:val="none" w:sz="0" w:space="0" w:color="auto"/>
                <w:right w:val="none" w:sz="0" w:space="0" w:color="auto"/>
              </w:divBdr>
            </w:div>
            <w:div w:id="994526083">
              <w:marLeft w:val="0"/>
              <w:marRight w:val="0"/>
              <w:marTop w:val="0"/>
              <w:marBottom w:val="0"/>
              <w:divBdr>
                <w:top w:val="none" w:sz="0" w:space="0" w:color="auto"/>
                <w:left w:val="none" w:sz="0" w:space="0" w:color="auto"/>
                <w:bottom w:val="none" w:sz="0" w:space="0" w:color="auto"/>
                <w:right w:val="none" w:sz="0" w:space="0" w:color="auto"/>
              </w:divBdr>
            </w:div>
            <w:div w:id="1016422212">
              <w:marLeft w:val="0"/>
              <w:marRight w:val="0"/>
              <w:marTop w:val="0"/>
              <w:marBottom w:val="0"/>
              <w:divBdr>
                <w:top w:val="none" w:sz="0" w:space="0" w:color="auto"/>
                <w:left w:val="none" w:sz="0" w:space="0" w:color="auto"/>
                <w:bottom w:val="none" w:sz="0" w:space="0" w:color="auto"/>
                <w:right w:val="none" w:sz="0" w:space="0" w:color="auto"/>
              </w:divBdr>
            </w:div>
            <w:div w:id="1281448496">
              <w:marLeft w:val="0"/>
              <w:marRight w:val="0"/>
              <w:marTop w:val="0"/>
              <w:marBottom w:val="0"/>
              <w:divBdr>
                <w:top w:val="none" w:sz="0" w:space="0" w:color="auto"/>
                <w:left w:val="none" w:sz="0" w:space="0" w:color="auto"/>
                <w:bottom w:val="none" w:sz="0" w:space="0" w:color="auto"/>
                <w:right w:val="none" w:sz="0" w:space="0" w:color="auto"/>
              </w:divBdr>
            </w:div>
            <w:div w:id="1298954804">
              <w:marLeft w:val="0"/>
              <w:marRight w:val="0"/>
              <w:marTop w:val="0"/>
              <w:marBottom w:val="0"/>
              <w:divBdr>
                <w:top w:val="none" w:sz="0" w:space="0" w:color="auto"/>
                <w:left w:val="none" w:sz="0" w:space="0" w:color="auto"/>
                <w:bottom w:val="none" w:sz="0" w:space="0" w:color="auto"/>
                <w:right w:val="none" w:sz="0" w:space="0" w:color="auto"/>
              </w:divBdr>
            </w:div>
            <w:div w:id="1347441537">
              <w:marLeft w:val="0"/>
              <w:marRight w:val="0"/>
              <w:marTop w:val="0"/>
              <w:marBottom w:val="0"/>
              <w:divBdr>
                <w:top w:val="none" w:sz="0" w:space="0" w:color="auto"/>
                <w:left w:val="none" w:sz="0" w:space="0" w:color="auto"/>
                <w:bottom w:val="none" w:sz="0" w:space="0" w:color="auto"/>
                <w:right w:val="none" w:sz="0" w:space="0" w:color="auto"/>
              </w:divBdr>
            </w:div>
            <w:div w:id="1359701176">
              <w:marLeft w:val="0"/>
              <w:marRight w:val="0"/>
              <w:marTop w:val="0"/>
              <w:marBottom w:val="0"/>
              <w:divBdr>
                <w:top w:val="none" w:sz="0" w:space="0" w:color="auto"/>
                <w:left w:val="none" w:sz="0" w:space="0" w:color="auto"/>
                <w:bottom w:val="none" w:sz="0" w:space="0" w:color="auto"/>
                <w:right w:val="none" w:sz="0" w:space="0" w:color="auto"/>
              </w:divBdr>
            </w:div>
            <w:div w:id="1390684682">
              <w:marLeft w:val="0"/>
              <w:marRight w:val="0"/>
              <w:marTop w:val="0"/>
              <w:marBottom w:val="0"/>
              <w:divBdr>
                <w:top w:val="none" w:sz="0" w:space="0" w:color="auto"/>
                <w:left w:val="none" w:sz="0" w:space="0" w:color="auto"/>
                <w:bottom w:val="none" w:sz="0" w:space="0" w:color="auto"/>
                <w:right w:val="none" w:sz="0" w:space="0" w:color="auto"/>
              </w:divBdr>
            </w:div>
            <w:div w:id="17041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1204">
      <w:bodyDiv w:val="1"/>
      <w:marLeft w:val="0"/>
      <w:marRight w:val="0"/>
      <w:marTop w:val="0"/>
      <w:marBottom w:val="0"/>
      <w:divBdr>
        <w:top w:val="none" w:sz="0" w:space="0" w:color="auto"/>
        <w:left w:val="none" w:sz="0" w:space="0" w:color="auto"/>
        <w:bottom w:val="none" w:sz="0" w:space="0" w:color="auto"/>
        <w:right w:val="none" w:sz="0" w:space="0" w:color="auto"/>
      </w:divBdr>
    </w:div>
    <w:div w:id="1622762281">
      <w:bodyDiv w:val="1"/>
      <w:marLeft w:val="0"/>
      <w:marRight w:val="0"/>
      <w:marTop w:val="0"/>
      <w:marBottom w:val="0"/>
      <w:divBdr>
        <w:top w:val="none" w:sz="0" w:space="0" w:color="auto"/>
        <w:left w:val="none" w:sz="0" w:space="0" w:color="auto"/>
        <w:bottom w:val="none" w:sz="0" w:space="0" w:color="auto"/>
        <w:right w:val="none" w:sz="0" w:space="0" w:color="auto"/>
      </w:divBdr>
    </w:div>
    <w:div w:id="1624115253">
      <w:bodyDiv w:val="1"/>
      <w:marLeft w:val="0"/>
      <w:marRight w:val="0"/>
      <w:marTop w:val="0"/>
      <w:marBottom w:val="0"/>
      <w:divBdr>
        <w:top w:val="none" w:sz="0" w:space="0" w:color="auto"/>
        <w:left w:val="none" w:sz="0" w:space="0" w:color="auto"/>
        <w:bottom w:val="none" w:sz="0" w:space="0" w:color="auto"/>
        <w:right w:val="none" w:sz="0" w:space="0" w:color="auto"/>
      </w:divBdr>
    </w:div>
    <w:div w:id="1624269370">
      <w:bodyDiv w:val="1"/>
      <w:marLeft w:val="0"/>
      <w:marRight w:val="0"/>
      <w:marTop w:val="0"/>
      <w:marBottom w:val="0"/>
      <w:divBdr>
        <w:top w:val="none" w:sz="0" w:space="0" w:color="auto"/>
        <w:left w:val="none" w:sz="0" w:space="0" w:color="auto"/>
        <w:bottom w:val="none" w:sz="0" w:space="0" w:color="auto"/>
        <w:right w:val="none" w:sz="0" w:space="0" w:color="auto"/>
      </w:divBdr>
      <w:divsChild>
        <w:div w:id="1267152001">
          <w:marLeft w:val="0"/>
          <w:marRight w:val="0"/>
          <w:marTop w:val="0"/>
          <w:marBottom w:val="0"/>
          <w:divBdr>
            <w:top w:val="none" w:sz="0" w:space="0" w:color="auto"/>
            <w:left w:val="none" w:sz="0" w:space="0" w:color="auto"/>
            <w:bottom w:val="none" w:sz="0" w:space="0" w:color="auto"/>
            <w:right w:val="none" w:sz="0" w:space="0" w:color="auto"/>
          </w:divBdr>
          <w:divsChild>
            <w:div w:id="55588689">
              <w:marLeft w:val="0"/>
              <w:marRight w:val="0"/>
              <w:marTop w:val="0"/>
              <w:marBottom w:val="0"/>
              <w:divBdr>
                <w:top w:val="none" w:sz="0" w:space="0" w:color="auto"/>
                <w:left w:val="none" w:sz="0" w:space="0" w:color="auto"/>
                <w:bottom w:val="none" w:sz="0" w:space="0" w:color="auto"/>
                <w:right w:val="none" w:sz="0" w:space="0" w:color="auto"/>
              </w:divBdr>
            </w:div>
            <w:div w:id="55857224">
              <w:marLeft w:val="0"/>
              <w:marRight w:val="0"/>
              <w:marTop w:val="0"/>
              <w:marBottom w:val="0"/>
              <w:divBdr>
                <w:top w:val="none" w:sz="0" w:space="0" w:color="auto"/>
                <w:left w:val="none" w:sz="0" w:space="0" w:color="auto"/>
                <w:bottom w:val="none" w:sz="0" w:space="0" w:color="auto"/>
                <w:right w:val="none" w:sz="0" w:space="0" w:color="auto"/>
              </w:divBdr>
            </w:div>
            <w:div w:id="63919566">
              <w:marLeft w:val="0"/>
              <w:marRight w:val="0"/>
              <w:marTop w:val="0"/>
              <w:marBottom w:val="0"/>
              <w:divBdr>
                <w:top w:val="none" w:sz="0" w:space="0" w:color="auto"/>
                <w:left w:val="none" w:sz="0" w:space="0" w:color="auto"/>
                <w:bottom w:val="none" w:sz="0" w:space="0" w:color="auto"/>
                <w:right w:val="none" w:sz="0" w:space="0" w:color="auto"/>
              </w:divBdr>
            </w:div>
            <w:div w:id="70663071">
              <w:marLeft w:val="0"/>
              <w:marRight w:val="0"/>
              <w:marTop w:val="0"/>
              <w:marBottom w:val="0"/>
              <w:divBdr>
                <w:top w:val="none" w:sz="0" w:space="0" w:color="auto"/>
                <w:left w:val="none" w:sz="0" w:space="0" w:color="auto"/>
                <w:bottom w:val="none" w:sz="0" w:space="0" w:color="auto"/>
                <w:right w:val="none" w:sz="0" w:space="0" w:color="auto"/>
              </w:divBdr>
            </w:div>
            <w:div w:id="73401280">
              <w:marLeft w:val="0"/>
              <w:marRight w:val="0"/>
              <w:marTop w:val="0"/>
              <w:marBottom w:val="0"/>
              <w:divBdr>
                <w:top w:val="none" w:sz="0" w:space="0" w:color="auto"/>
                <w:left w:val="none" w:sz="0" w:space="0" w:color="auto"/>
                <w:bottom w:val="none" w:sz="0" w:space="0" w:color="auto"/>
                <w:right w:val="none" w:sz="0" w:space="0" w:color="auto"/>
              </w:divBdr>
            </w:div>
            <w:div w:id="76098995">
              <w:marLeft w:val="0"/>
              <w:marRight w:val="0"/>
              <w:marTop w:val="0"/>
              <w:marBottom w:val="0"/>
              <w:divBdr>
                <w:top w:val="none" w:sz="0" w:space="0" w:color="auto"/>
                <w:left w:val="none" w:sz="0" w:space="0" w:color="auto"/>
                <w:bottom w:val="none" w:sz="0" w:space="0" w:color="auto"/>
                <w:right w:val="none" w:sz="0" w:space="0" w:color="auto"/>
              </w:divBdr>
            </w:div>
            <w:div w:id="104232007">
              <w:marLeft w:val="0"/>
              <w:marRight w:val="0"/>
              <w:marTop w:val="0"/>
              <w:marBottom w:val="0"/>
              <w:divBdr>
                <w:top w:val="none" w:sz="0" w:space="0" w:color="auto"/>
                <w:left w:val="none" w:sz="0" w:space="0" w:color="auto"/>
                <w:bottom w:val="none" w:sz="0" w:space="0" w:color="auto"/>
                <w:right w:val="none" w:sz="0" w:space="0" w:color="auto"/>
              </w:divBdr>
            </w:div>
            <w:div w:id="123156106">
              <w:marLeft w:val="0"/>
              <w:marRight w:val="0"/>
              <w:marTop w:val="0"/>
              <w:marBottom w:val="0"/>
              <w:divBdr>
                <w:top w:val="none" w:sz="0" w:space="0" w:color="auto"/>
                <w:left w:val="none" w:sz="0" w:space="0" w:color="auto"/>
                <w:bottom w:val="none" w:sz="0" w:space="0" w:color="auto"/>
                <w:right w:val="none" w:sz="0" w:space="0" w:color="auto"/>
              </w:divBdr>
            </w:div>
            <w:div w:id="135755996">
              <w:marLeft w:val="0"/>
              <w:marRight w:val="0"/>
              <w:marTop w:val="0"/>
              <w:marBottom w:val="0"/>
              <w:divBdr>
                <w:top w:val="none" w:sz="0" w:space="0" w:color="auto"/>
                <w:left w:val="none" w:sz="0" w:space="0" w:color="auto"/>
                <w:bottom w:val="none" w:sz="0" w:space="0" w:color="auto"/>
                <w:right w:val="none" w:sz="0" w:space="0" w:color="auto"/>
              </w:divBdr>
            </w:div>
            <w:div w:id="138231686">
              <w:marLeft w:val="0"/>
              <w:marRight w:val="0"/>
              <w:marTop w:val="0"/>
              <w:marBottom w:val="0"/>
              <w:divBdr>
                <w:top w:val="none" w:sz="0" w:space="0" w:color="auto"/>
                <w:left w:val="none" w:sz="0" w:space="0" w:color="auto"/>
                <w:bottom w:val="none" w:sz="0" w:space="0" w:color="auto"/>
                <w:right w:val="none" w:sz="0" w:space="0" w:color="auto"/>
              </w:divBdr>
            </w:div>
            <w:div w:id="161094866">
              <w:marLeft w:val="0"/>
              <w:marRight w:val="0"/>
              <w:marTop w:val="0"/>
              <w:marBottom w:val="0"/>
              <w:divBdr>
                <w:top w:val="none" w:sz="0" w:space="0" w:color="auto"/>
                <w:left w:val="none" w:sz="0" w:space="0" w:color="auto"/>
                <w:bottom w:val="none" w:sz="0" w:space="0" w:color="auto"/>
                <w:right w:val="none" w:sz="0" w:space="0" w:color="auto"/>
              </w:divBdr>
            </w:div>
            <w:div w:id="163135987">
              <w:marLeft w:val="0"/>
              <w:marRight w:val="0"/>
              <w:marTop w:val="0"/>
              <w:marBottom w:val="0"/>
              <w:divBdr>
                <w:top w:val="none" w:sz="0" w:space="0" w:color="auto"/>
                <w:left w:val="none" w:sz="0" w:space="0" w:color="auto"/>
                <w:bottom w:val="none" w:sz="0" w:space="0" w:color="auto"/>
                <w:right w:val="none" w:sz="0" w:space="0" w:color="auto"/>
              </w:divBdr>
            </w:div>
            <w:div w:id="168377273">
              <w:marLeft w:val="0"/>
              <w:marRight w:val="0"/>
              <w:marTop w:val="0"/>
              <w:marBottom w:val="0"/>
              <w:divBdr>
                <w:top w:val="none" w:sz="0" w:space="0" w:color="auto"/>
                <w:left w:val="none" w:sz="0" w:space="0" w:color="auto"/>
                <w:bottom w:val="none" w:sz="0" w:space="0" w:color="auto"/>
                <w:right w:val="none" w:sz="0" w:space="0" w:color="auto"/>
              </w:divBdr>
            </w:div>
            <w:div w:id="173611388">
              <w:marLeft w:val="0"/>
              <w:marRight w:val="0"/>
              <w:marTop w:val="0"/>
              <w:marBottom w:val="0"/>
              <w:divBdr>
                <w:top w:val="none" w:sz="0" w:space="0" w:color="auto"/>
                <w:left w:val="none" w:sz="0" w:space="0" w:color="auto"/>
                <w:bottom w:val="none" w:sz="0" w:space="0" w:color="auto"/>
                <w:right w:val="none" w:sz="0" w:space="0" w:color="auto"/>
              </w:divBdr>
            </w:div>
            <w:div w:id="203101786">
              <w:marLeft w:val="0"/>
              <w:marRight w:val="0"/>
              <w:marTop w:val="0"/>
              <w:marBottom w:val="0"/>
              <w:divBdr>
                <w:top w:val="none" w:sz="0" w:space="0" w:color="auto"/>
                <w:left w:val="none" w:sz="0" w:space="0" w:color="auto"/>
                <w:bottom w:val="none" w:sz="0" w:space="0" w:color="auto"/>
                <w:right w:val="none" w:sz="0" w:space="0" w:color="auto"/>
              </w:divBdr>
            </w:div>
            <w:div w:id="264464064">
              <w:marLeft w:val="0"/>
              <w:marRight w:val="0"/>
              <w:marTop w:val="0"/>
              <w:marBottom w:val="0"/>
              <w:divBdr>
                <w:top w:val="none" w:sz="0" w:space="0" w:color="auto"/>
                <w:left w:val="none" w:sz="0" w:space="0" w:color="auto"/>
                <w:bottom w:val="none" w:sz="0" w:space="0" w:color="auto"/>
                <w:right w:val="none" w:sz="0" w:space="0" w:color="auto"/>
              </w:divBdr>
            </w:div>
            <w:div w:id="272514348">
              <w:marLeft w:val="0"/>
              <w:marRight w:val="0"/>
              <w:marTop w:val="0"/>
              <w:marBottom w:val="0"/>
              <w:divBdr>
                <w:top w:val="none" w:sz="0" w:space="0" w:color="auto"/>
                <w:left w:val="none" w:sz="0" w:space="0" w:color="auto"/>
                <w:bottom w:val="none" w:sz="0" w:space="0" w:color="auto"/>
                <w:right w:val="none" w:sz="0" w:space="0" w:color="auto"/>
              </w:divBdr>
            </w:div>
            <w:div w:id="288242424">
              <w:marLeft w:val="0"/>
              <w:marRight w:val="0"/>
              <w:marTop w:val="0"/>
              <w:marBottom w:val="0"/>
              <w:divBdr>
                <w:top w:val="none" w:sz="0" w:space="0" w:color="auto"/>
                <w:left w:val="none" w:sz="0" w:space="0" w:color="auto"/>
                <w:bottom w:val="none" w:sz="0" w:space="0" w:color="auto"/>
                <w:right w:val="none" w:sz="0" w:space="0" w:color="auto"/>
              </w:divBdr>
            </w:div>
            <w:div w:id="299044381">
              <w:marLeft w:val="0"/>
              <w:marRight w:val="0"/>
              <w:marTop w:val="0"/>
              <w:marBottom w:val="0"/>
              <w:divBdr>
                <w:top w:val="none" w:sz="0" w:space="0" w:color="auto"/>
                <w:left w:val="none" w:sz="0" w:space="0" w:color="auto"/>
                <w:bottom w:val="none" w:sz="0" w:space="0" w:color="auto"/>
                <w:right w:val="none" w:sz="0" w:space="0" w:color="auto"/>
              </w:divBdr>
            </w:div>
            <w:div w:id="302077458">
              <w:marLeft w:val="0"/>
              <w:marRight w:val="0"/>
              <w:marTop w:val="0"/>
              <w:marBottom w:val="0"/>
              <w:divBdr>
                <w:top w:val="none" w:sz="0" w:space="0" w:color="auto"/>
                <w:left w:val="none" w:sz="0" w:space="0" w:color="auto"/>
                <w:bottom w:val="none" w:sz="0" w:space="0" w:color="auto"/>
                <w:right w:val="none" w:sz="0" w:space="0" w:color="auto"/>
              </w:divBdr>
            </w:div>
            <w:div w:id="376004247">
              <w:marLeft w:val="0"/>
              <w:marRight w:val="0"/>
              <w:marTop w:val="0"/>
              <w:marBottom w:val="0"/>
              <w:divBdr>
                <w:top w:val="none" w:sz="0" w:space="0" w:color="auto"/>
                <w:left w:val="none" w:sz="0" w:space="0" w:color="auto"/>
                <w:bottom w:val="none" w:sz="0" w:space="0" w:color="auto"/>
                <w:right w:val="none" w:sz="0" w:space="0" w:color="auto"/>
              </w:divBdr>
            </w:div>
            <w:div w:id="392198865">
              <w:marLeft w:val="0"/>
              <w:marRight w:val="0"/>
              <w:marTop w:val="0"/>
              <w:marBottom w:val="0"/>
              <w:divBdr>
                <w:top w:val="none" w:sz="0" w:space="0" w:color="auto"/>
                <w:left w:val="none" w:sz="0" w:space="0" w:color="auto"/>
                <w:bottom w:val="none" w:sz="0" w:space="0" w:color="auto"/>
                <w:right w:val="none" w:sz="0" w:space="0" w:color="auto"/>
              </w:divBdr>
            </w:div>
            <w:div w:id="436027891">
              <w:marLeft w:val="0"/>
              <w:marRight w:val="0"/>
              <w:marTop w:val="0"/>
              <w:marBottom w:val="0"/>
              <w:divBdr>
                <w:top w:val="none" w:sz="0" w:space="0" w:color="auto"/>
                <w:left w:val="none" w:sz="0" w:space="0" w:color="auto"/>
                <w:bottom w:val="none" w:sz="0" w:space="0" w:color="auto"/>
                <w:right w:val="none" w:sz="0" w:space="0" w:color="auto"/>
              </w:divBdr>
            </w:div>
            <w:div w:id="455637492">
              <w:marLeft w:val="0"/>
              <w:marRight w:val="0"/>
              <w:marTop w:val="0"/>
              <w:marBottom w:val="0"/>
              <w:divBdr>
                <w:top w:val="none" w:sz="0" w:space="0" w:color="auto"/>
                <w:left w:val="none" w:sz="0" w:space="0" w:color="auto"/>
                <w:bottom w:val="none" w:sz="0" w:space="0" w:color="auto"/>
                <w:right w:val="none" w:sz="0" w:space="0" w:color="auto"/>
              </w:divBdr>
            </w:div>
            <w:div w:id="459111815">
              <w:marLeft w:val="0"/>
              <w:marRight w:val="0"/>
              <w:marTop w:val="0"/>
              <w:marBottom w:val="0"/>
              <w:divBdr>
                <w:top w:val="none" w:sz="0" w:space="0" w:color="auto"/>
                <w:left w:val="none" w:sz="0" w:space="0" w:color="auto"/>
                <w:bottom w:val="none" w:sz="0" w:space="0" w:color="auto"/>
                <w:right w:val="none" w:sz="0" w:space="0" w:color="auto"/>
              </w:divBdr>
            </w:div>
            <w:div w:id="494108069">
              <w:marLeft w:val="0"/>
              <w:marRight w:val="0"/>
              <w:marTop w:val="0"/>
              <w:marBottom w:val="0"/>
              <w:divBdr>
                <w:top w:val="none" w:sz="0" w:space="0" w:color="auto"/>
                <w:left w:val="none" w:sz="0" w:space="0" w:color="auto"/>
                <w:bottom w:val="none" w:sz="0" w:space="0" w:color="auto"/>
                <w:right w:val="none" w:sz="0" w:space="0" w:color="auto"/>
              </w:divBdr>
            </w:div>
            <w:div w:id="494686599">
              <w:marLeft w:val="0"/>
              <w:marRight w:val="0"/>
              <w:marTop w:val="0"/>
              <w:marBottom w:val="0"/>
              <w:divBdr>
                <w:top w:val="none" w:sz="0" w:space="0" w:color="auto"/>
                <w:left w:val="none" w:sz="0" w:space="0" w:color="auto"/>
                <w:bottom w:val="none" w:sz="0" w:space="0" w:color="auto"/>
                <w:right w:val="none" w:sz="0" w:space="0" w:color="auto"/>
              </w:divBdr>
            </w:div>
            <w:div w:id="495270409">
              <w:marLeft w:val="0"/>
              <w:marRight w:val="0"/>
              <w:marTop w:val="0"/>
              <w:marBottom w:val="0"/>
              <w:divBdr>
                <w:top w:val="none" w:sz="0" w:space="0" w:color="auto"/>
                <w:left w:val="none" w:sz="0" w:space="0" w:color="auto"/>
                <w:bottom w:val="none" w:sz="0" w:space="0" w:color="auto"/>
                <w:right w:val="none" w:sz="0" w:space="0" w:color="auto"/>
              </w:divBdr>
            </w:div>
            <w:div w:id="498928245">
              <w:marLeft w:val="0"/>
              <w:marRight w:val="0"/>
              <w:marTop w:val="0"/>
              <w:marBottom w:val="0"/>
              <w:divBdr>
                <w:top w:val="none" w:sz="0" w:space="0" w:color="auto"/>
                <w:left w:val="none" w:sz="0" w:space="0" w:color="auto"/>
                <w:bottom w:val="none" w:sz="0" w:space="0" w:color="auto"/>
                <w:right w:val="none" w:sz="0" w:space="0" w:color="auto"/>
              </w:divBdr>
            </w:div>
            <w:div w:id="518784985">
              <w:marLeft w:val="0"/>
              <w:marRight w:val="0"/>
              <w:marTop w:val="0"/>
              <w:marBottom w:val="0"/>
              <w:divBdr>
                <w:top w:val="none" w:sz="0" w:space="0" w:color="auto"/>
                <w:left w:val="none" w:sz="0" w:space="0" w:color="auto"/>
                <w:bottom w:val="none" w:sz="0" w:space="0" w:color="auto"/>
                <w:right w:val="none" w:sz="0" w:space="0" w:color="auto"/>
              </w:divBdr>
            </w:div>
            <w:div w:id="530804308">
              <w:marLeft w:val="0"/>
              <w:marRight w:val="0"/>
              <w:marTop w:val="0"/>
              <w:marBottom w:val="0"/>
              <w:divBdr>
                <w:top w:val="none" w:sz="0" w:space="0" w:color="auto"/>
                <w:left w:val="none" w:sz="0" w:space="0" w:color="auto"/>
                <w:bottom w:val="none" w:sz="0" w:space="0" w:color="auto"/>
                <w:right w:val="none" w:sz="0" w:space="0" w:color="auto"/>
              </w:divBdr>
            </w:div>
            <w:div w:id="531918047">
              <w:marLeft w:val="0"/>
              <w:marRight w:val="0"/>
              <w:marTop w:val="0"/>
              <w:marBottom w:val="0"/>
              <w:divBdr>
                <w:top w:val="none" w:sz="0" w:space="0" w:color="auto"/>
                <w:left w:val="none" w:sz="0" w:space="0" w:color="auto"/>
                <w:bottom w:val="none" w:sz="0" w:space="0" w:color="auto"/>
                <w:right w:val="none" w:sz="0" w:space="0" w:color="auto"/>
              </w:divBdr>
            </w:div>
            <w:div w:id="533425002">
              <w:marLeft w:val="0"/>
              <w:marRight w:val="0"/>
              <w:marTop w:val="0"/>
              <w:marBottom w:val="0"/>
              <w:divBdr>
                <w:top w:val="none" w:sz="0" w:space="0" w:color="auto"/>
                <w:left w:val="none" w:sz="0" w:space="0" w:color="auto"/>
                <w:bottom w:val="none" w:sz="0" w:space="0" w:color="auto"/>
                <w:right w:val="none" w:sz="0" w:space="0" w:color="auto"/>
              </w:divBdr>
            </w:div>
            <w:div w:id="555048397">
              <w:marLeft w:val="0"/>
              <w:marRight w:val="0"/>
              <w:marTop w:val="0"/>
              <w:marBottom w:val="0"/>
              <w:divBdr>
                <w:top w:val="none" w:sz="0" w:space="0" w:color="auto"/>
                <w:left w:val="none" w:sz="0" w:space="0" w:color="auto"/>
                <w:bottom w:val="none" w:sz="0" w:space="0" w:color="auto"/>
                <w:right w:val="none" w:sz="0" w:space="0" w:color="auto"/>
              </w:divBdr>
            </w:div>
            <w:div w:id="571501466">
              <w:marLeft w:val="0"/>
              <w:marRight w:val="0"/>
              <w:marTop w:val="0"/>
              <w:marBottom w:val="0"/>
              <w:divBdr>
                <w:top w:val="none" w:sz="0" w:space="0" w:color="auto"/>
                <w:left w:val="none" w:sz="0" w:space="0" w:color="auto"/>
                <w:bottom w:val="none" w:sz="0" w:space="0" w:color="auto"/>
                <w:right w:val="none" w:sz="0" w:space="0" w:color="auto"/>
              </w:divBdr>
            </w:div>
            <w:div w:id="580673642">
              <w:marLeft w:val="0"/>
              <w:marRight w:val="0"/>
              <w:marTop w:val="0"/>
              <w:marBottom w:val="0"/>
              <w:divBdr>
                <w:top w:val="none" w:sz="0" w:space="0" w:color="auto"/>
                <w:left w:val="none" w:sz="0" w:space="0" w:color="auto"/>
                <w:bottom w:val="none" w:sz="0" w:space="0" w:color="auto"/>
                <w:right w:val="none" w:sz="0" w:space="0" w:color="auto"/>
              </w:divBdr>
            </w:div>
            <w:div w:id="598101941">
              <w:marLeft w:val="0"/>
              <w:marRight w:val="0"/>
              <w:marTop w:val="0"/>
              <w:marBottom w:val="0"/>
              <w:divBdr>
                <w:top w:val="none" w:sz="0" w:space="0" w:color="auto"/>
                <w:left w:val="none" w:sz="0" w:space="0" w:color="auto"/>
                <w:bottom w:val="none" w:sz="0" w:space="0" w:color="auto"/>
                <w:right w:val="none" w:sz="0" w:space="0" w:color="auto"/>
              </w:divBdr>
            </w:div>
            <w:div w:id="621352029">
              <w:marLeft w:val="0"/>
              <w:marRight w:val="0"/>
              <w:marTop w:val="0"/>
              <w:marBottom w:val="0"/>
              <w:divBdr>
                <w:top w:val="none" w:sz="0" w:space="0" w:color="auto"/>
                <w:left w:val="none" w:sz="0" w:space="0" w:color="auto"/>
                <w:bottom w:val="none" w:sz="0" w:space="0" w:color="auto"/>
                <w:right w:val="none" w:sz="0" w:space="0" w:color="auto"/>
              </w:divBdr>
            </w:div>
            <w:div w:id="641426838">
              <w:marLeft w:val="0"/>
              <w:marRight w:val="0"/>
              <w:marTop w:val="0"/>
              <w:marBottom w:val="0"/>
              <w:divBdr>
                <w:top w:val="none" w:sz="0" w:space="0" w:color="auto"/>
                <w:left w:val="none" w:sz="0" w:space="0" w:color="auto"/>
                <w:bottom w:val="none" w:sz="0" w:space="0" w:color="auto"/>
                <w:right w:val="none" w:sz="0" w:space="0" w:color="auto"/>
              </w:divBdr>
            </w:div>
            <w:div w:id="664404165">
              <w:marLeft w:val="0"/>
              <w:marRight w:val="0"/>
              <w:marTop w:val="0"/>
              <w:marBottom w:val="0"/>
              <w:divBdr>
                <w:top w:val="none" w:sz="0" w:space="0" w:color="auto"/>
                <w:left w:val="none" w:sz="0" w:space="0" w:color="auto"/>
                <w:bottom w:val="none" w:sz="0" w:space="0" w:color="auto"/>
                <w:right w:val="none" w:sz="0" w:space="0" w:color="auto"/>
              </w:divBdr>
            </w:div>
            <w:div w:id="677969959">
              <w:marLeft w:val="0"/>
              <w:marRight w:val="0"/>
              <w:marTop w:val="0"/>
              <w:marBottom w:val="0"/>
              <w:divBdr>
                <w:top w:val="none" w:sz="0" w:space="0" w:color="auto"/>
                <w:left w:val="none" w:sz="0" w:space="0" w:color="auto"/>
                <w:bottom w:val="none" w:sz="0" w:space="0" w:color="auto"/>
                <w:right w:val="none" w:sz="0" w:space="0" w:color="auto"/>
              </w:divBdr>
            </w:div>
            <w:div w:id="689994788">
              <w:marLeft w:val="0"/>
              <w:marRight w:val="0"/>
              <w:marTop w:val="0"/>
              <w:marBottom w:val="0"/>
              <w:divBdr>
                <w:top w:val="none" w:sz="0" w:space="0" w:color="auto"/>
                <w:left w:val="none" w:sz="0" w:space="0" w:color="auto"/>
                <w:bottom w:val="none" w:sz="0" w:space="0" w:color="auto"/>
                <w:right w:val="none" w:sz="0" w:space="0" w:color="auto"/>
              </w:divBdr>
            </w:div>
            <w:div w:id="725878187">
              <w:marLeft w:val="0"/>
              <w:marRight w:val="0"/>
              <w:marTop w:val="0"/>
              <w:marBottom w:val="0"/>
              <w:divBdr>
                <w:top w:val="none" w:sz="0" w:space="0" w:color="auto"/>
                <w:left w:val="none" w:sz="0" w:space="0" w:color="auto"/>
                <w:bottom w:val="none" w:sz="0" w:space="0" w:color="auto"/>
                <w:right w:val="none" w:sz="0" w:space="0" w:color="auto"/>
              </w:divBdr>
            </w:div>
            <w:div w:id="726028272">
              <w:marLeft w:val="0"/>
              <w:marRight w:val="0"/>
              <w:marTop w:val="0"/>
              <w:marBottom w:val="0"/>
              <w:divBdr>
                <w:top w:val="none" w:sz="0" w:space="0" w:color="auto"/>
                <w:left w:val="none" w:sz="0" w:space="0" w:color="auto"/>
                <w:bottom w:val="none" w:sz="0" w:space="0" w:color="auto"/>
                <w:right w:val="none" w:sz="0" w:space="0" w:color="auto"/>
              </w:divBdr>
            </w:div>
            <w:div w:id="751507117">
              <w:marLeft w:val="0"/>
              <w:marRight w:val="0"/>
              <w:marTop w:val="0"/>
              <w:marBottom w:val="0"/>
              <w:divBdr>
                <w:top w:val="none" w:sz="0" w:space="0" w:color="auto"/>
                <w:left w:val="none" w:sz="0" w:space="0" w:color="auto"/>
                <w:bottom w:val="none" w:sz="0" w:space="0" w:color="auto"/>
                <w:right w:val="none" w:sz="0" w:space="0" w:color="auto"/>
              </w:divBdr>
            </w:div>
            <w:div w:id="769198807">
              <w:marLeft w:val="0"/>
              <w:marRight w:val="0"/>
              <w:marTop w:val="0"/>
              <w:marBottom w:val="0"/>
              <w:divBdr>
                <w:top w:val="none" w:sz="0" w:space="0" w:color="auto"/>
                <w:left w:val="none" w:sz="0" w:space="0" w:color="auto"/>
                <w:bottom w:val="none" w:sz="0" w:space="0" w:color="auto"/>
                <w:right w:val="none" w:sz="0" w:space="0" w:color="auto"/>
              </w:divBdr>
            </w:div>
            <w:div w:id="785081469">
              <w:marLeft w:val="0"/>
              <w:marRight w:val="0"/>
              <w:marTop w:val="0"/>
              <w:marBottom w:val="0"/>
              <w:divBdr>
                <w:top w:val="none" w:sz="0" w:space="0" w:color="auto"/>
                <w:left w:val="none" w:sz="0" w:space="0" w:color="auto"/>
                <w:bottom w:val="none" w:sz="0" w:space="0" w:color="auto"/>
                <w:right w:val="none" w:sz="0" w:space="0" w:color="auto"/>
              </w:divBdr>
            </w:div>
            <w:div w:id="824779009">
              <w:marLeft w:val="0"/>
              <w:marRight w:val="0"/>
              <w:marTop w:val="0"/>
              <w:marBottom w:val="0"/>
              <w:divBdr>
                <w:top w:val="none" w:sz="0" w:space="0" w:color="auto"/>
                <w:left w:val="none" w:sz="0" w:space="0" w:color="auto"/>
                <w:bottom w:val="none" w:sz="0" w:space="0" w:color="auto"/>
                <w:right w:val="none" w:sz="0" w:space="0" w:color="auto"/>
              </w:divBdr>
            </w:div>
            <w:div w:id="825903905">
              <w:marLeft w:val="0"/>
              <w:marRight w:val="0"/>
              <w:marTop w:val="0"/>
              <w:marBottom w:val="0"/>
              <w:divBdr>
                <w:top w:val="none" w:sz="0" w:space="0" w:color="auto"/>
                <w:left w:val="none" w:sz="0" w:space="0" w:color="auto"/>
                <w:bottom w:val="none" w:sz="0" w:space="0" w:color="auto"/>
                <w:right w:val="none" w:sz="0" w:space="0" w:color="auto"/>
              </w:divBdr>
            </w:div>
            <w:div w:id="832181264">
              <w:marLeft w:val="0"/>
              <w:marRight w:val="0"/>
              <w:marTop w:val="0"/>
              <w:marBottom w:val="0"/>
              <w:divBdr>
                <w:top w:val="none" w:sz="0" w:space="0" w:color="auto"/>
                <w:left w:val="none" w:sz="0" w:space="0" w:color="auto"/>
                <w:bottom w:val="none" w:sz="0" w:space="0" w:color="auto"/>
                <w:right w:val="none" w:sz="0" w:space="0" w:color="auto"/>
              </w:divBdr>
            </w:div>
            <w:div w:id="849182043">
              <w:marLeft w:val="0"/>
              <w:marRight w:val="0"/>
              <w:marTop w:val="0"/>
              <w:marBottom w:val="0"/>
              <w:divBdr>
                <w:top w:val="none" w:sz="0" w:space="0" w:color="auto"/>
                <w:left w:val="none" w:sz="0" w:space="0" w:color="auto"/>
                <w:bottom w:val="none" w:sz="0" w:space="0" w:color="auto"/>
                <w:right w:val="none" w:sz="0" w:space="0" w:color="auto"/>
              </w:divBdr>
            </w:div>
            <w:div w:id="862590450">
              <w:marLeft w:val="0"/>
              <w:marRight w:val="0"/>
              <w:marTop w:val="0"/>
              <w:marBottom w:val="0"/>
              <w:divBdr>
                <w:top w:val="none" w:sz="0" w:space="0" w:color="auto"/>
                <w:left w:val="none" w:sz="0" w:space="0" w:color="auto"/>
                <w:bottom w:val="none" w:sz="0" w:space="0" w:color="auto"/>
                <w:right w:val="none" w:sz="0" w:space="0" w:color="auto"/>
              </w:divBdr>
            </w:div>
            <w:div w:id="883911688">
              <w:marLeft w:val="0"/>
              <w:marRight w:val="0"/>
              <w:marTop w:val="0"/>
              <w:marBottom w:val="0"/>
              <w:divBdr>
                <w:top w:val="none" w:sz="0" w:space="0" w:color="auto"/>
                <w:left w:val="none" w:sz="0" w:space="0" w:color="auto"/>
                <w:bottom w:val="none" w:sz="0" w:space="0" w:color="auto"/>
                <w:right w:val="none" w:sz="0" w:space="0" w:color="auto"/>
              </w:divBdr>
            </w:div>
            <w:div w:id="887837079">
              <w:marLeft w:val="0"/>
              <w:marRight w:val="0"/>
              <w:marTop w:val="0"/>
              <w:marBottom w:val="0"/>
              <w:divBdr>
                <w:top w:val="none" w:sz="0" w:space="0" w:color="auto"/>
                <w:left w:val="none" w:sz="0" w:space="0" w:color="auto"/>
                <w:bottom w:val="none" w:sz="0" w:space="0" w:color="auto"/>
                <w:right w:val="none" w:sz="0" w:space="0" w:color="auto"/>
              </w:divBdr>
            </w:div>
            <w:div w:id="935869865">
              <w:marLeft w:val="0"/>
              <w:marRight w:val="0"/>
              <w:marTop w:val="0"/>
              <w:marBottom w:val="0"/>
              <w:divBdr>
                <w:top w:val="none" w:sz="0" w:space="0" w:color="auto"/>
                <w:left w:val="none" w:sz="0" w:space="0" w:color="auto"/>
                <w:bottom w:val="none" w:sz="0" w:space="0" w:color="auto"/>
                <w:right w:val="none" w:sz="0" w:space="0" w:color="auto"/>
              </w:divBdr>
            </w:div>
            <w:div w:id="956181936">
              <w:marLeft w:val="0"/>
              <w:marRight w:val="0"/>
              <w:marTop w:val="0"/>
              <w:marBottom w:val="0"/>
              <w:divBdr>
                <w:top w:val="none" w:sz="0" w:space="0" w:color="auto"/>
                <w:left w:val="none" w:sz="0" w:space="0" w:color="auto"/>
                <w:bottom w:val="none" w:sz="0" w:space="0" w:color="auto"/>
                <w:right w:val="none" w:sz="0" w:space="0" w:color="auto"/>
              </w:divBdr>
            </w:div>
            <w:div w:id="983007163">
              <w:marLeft w:val="0"/>
              <w:marRight w:val="0"/>
              <w:marTop w:val="0"/>
              <w:marBottom w:val="0"/>
              <w:divBdr>
                <w:top w:val="none" w:sz="0" w:space="0" w:color="auto"/>
                <w:left w:val="none" w:sz="0" w:space="0" w:color="auto"/>
                <w:bottom w:val="none" w:sz="0" w:space="0" w:color="auto"/>
                <w:right w:val="none" w:sz="0" w:space="0" w:color="auto"/>
              </w:divBdr>
            </w:div>
            <w:div w:id="1011836358">
              <w:marLeft w:val="0"/>
              <w:marRight w:val="0"/>
              <w:marTop w:val="0"/>
              <w:marBottom w:val="0"/>
              <w:divBdr>
                <w:top w:val="none" w:sz="0" w:space="0" w:color="auto"/>
                <w:left w:val="none" w:sz="0" w:space="0" w:color="auto"/>
                <w:bottom w:val="none" w:sz="0" w:space="0" w:color="auto"/>
                <w:right w:val="none" w:sz="0" w:space="0" w:color="auto"/>
              </w:divBdr>
            </w:div>
            <w:div w:id="1035235714">
              <w:marLeft w:val="0"/>
              <w:marRight w:val="0"/>
              <w:marTop w:val="0"/>
              <w:marBottom w:val="0"/>
              <w:divBdr>
                <w:top w:val="none" w:sz="0" w:space="0" w:color="auto"/>
                <w:left w:val="none" w:sz="0" w:space="0" w:color="auto"/>
                <w:bottom w:val="none" w:sz="0" w:space="0" w:color="auto"/>
                <w:right w:val="none" w:sz="0" w:space="0" w:color="auto"/>
              </w:divBdr>
            </w:div>
            <w:div w:id="1036201091">
              <w:marLeft w:val="0"/>
              <w:marRight w:val="0"/>
              <w:marTop w:val="0"/>
              <w:marBottom w:val="0"/>
              <w:divBdr>
                <w:top w:val="none" w:sz="0" w:space="0" w:color="auto"/>
                <w:left w:val="none" w:sz="0" w:space="0" w:color="auto"/>
                <w:bottom w:val="none" w:sz="0" w:space="0" w:color="auto"/>
                <w:right w:val="none" w:sz="0" w:space="0" w:color="auto"/>
              </w:divBdr>
            </w:div>
            <w:div w:id="1036347669">
              <w:marLeft w:val="0"/>
              <w:marRight w:val="0"/>
              <w:marTop w:val="0"/>
              <w:marBottom w:val="0"/>
              <w:divBdr>
                <w:top w:val="none" w:sz="0" w:space="0" w:color="auto"/>
                <w:left w:val="none" w:sz="0" w:space="0" w:color="auto"/>
                <w:bottom w:val="none" w:sz="0" w:space="0" w:color="auto"/>
                <w:right w:val="none" w:sz="0" w:space="0" w:color="auto"/>
              </w:divBdr>
            </w:div>
            <w:div w:id="1043870886">
              <w:marLeft w:val="0"/>
              <w:marRight w:val="0"/>
              <w:marTop w:val="0"/>
              <w:marBottom w:val="0"/>
              <w:divBdr>
                <w:top w:val="none" w:sz="0" w:space="0" w:color="auto"/>
                <w:left w:val="none" w:sz="0" w:space="0" w:color="auto"/>
                <w:bottom w:val="none" w:sz="0" w:space="0" w:color="auto"/>
                <w:right w:val="none" w:sz="0" w:space="0" w:color="auto"/>
              </w:divBdr>
            </w:div>
            <w:div w:id="1045059068">
              <w:marLeft w:val="0"/>
              <w:marRight w:val="0"/>
              <w:marTop w:val="0"/>
              <w:marBottom w:val="0"/>
              <w:divBdr>
                <w:top w:val="none" w:sz="0" w:space="0" w:color="auto"/>
                <w:left w:val="none" w:sz="0" w:space="0" w:color="auto"/>
                <w:bottom w:val="none" w:sz="0" w:space="0" w:color="auto"/>
                <w:right w:val="none" w:sz="0" w:space="0" w:color="auto"/>
              </w:divBdr>
            </w:div>
            <w:div w:id="1049257136">
              <w:marLeft w:val="0"/>
              <w:marRight w:val="0"/>
              <w:marTop w:val="0"/>
              <w:marBottom w:val="0"/>
              <w:divBdr>
                <w:top w:val="none" w:sz="0" w:space="0" w:color="auto"/>
                <w:left w:val="none" w:sz="0" w:space="0" w:color="auto"/>
                <w:bottom w:val="none" w:sz="0" w:space="0" w:color="auto"/>
                <w:right w:val="none" w:sz="0" w:space="0" w:color="auto"/>
              </w:divBdr>
            </w:div>
            <w:div w:id="1086926200">
              <w:marLeft w:val="0"/>
              <w:marRight w:val="0"/>
              <w:marTop w:val="0"/>
              <w:marBottom w:val="0"/>
              <w:divBdr>
                <w:top w:val="none" w:sz="0" w:space="0" w:color="auto"/>
                <w:left w:val="none" w:sz="0" w:space="0" w:color="auto"/>
                <w:bottom w:val="none" w:sz="0" w:space="0" w:color="auto"/>
                <w:right w:val="none" w:sz="0" w:space="0" w:color="auto"/>
              </w:divBdr>
            </w:div>
            <w:div w:id="1090349594">
              <w:marLeft w:val="0"/>
              <w:marRight w:val="0"/>
              <w:marTop w:val="0"/>
              <w:marBottom w:val="0"/>
              <w:divBdr>
                <w:top w:val="none" w:sz="0" w:space="0" w:color="auto"/>
                <w:left w:val="none" w:sz="0" w:space="0" w:color="auto"/>
                <w:bottom w:val="none" w:sz="0" w:space="0" w:color="auto"/>
                <w:right w:val="none" w:sz="0" w:space="0" w:color="auto"/>
              </w:divBdr>
            </w:div>
            <w:div w:id="1096903892">
              <w:marLeft w:val="0"/>
              <w:marRight w:val="0"/>
              <w:marTop w:val="0"/>
              <w:marBottom w:val="0"/>
              <w:divBdr>
                <w:top w:val="none" w:sz="0" w:space="0" w:color="auto"/>
                <w:left w:val="none" w:sz="0" w:space="0" w:color="auto"/>
                <w:bottom w:val="none" w:sz="0" w:space="0" w:color="auto"/>
                <w:right w:val="none" w:sz="0" w:space="0" w:color="auto"/>
              </w:divBdr>
            </w:div>
            <w:div w:id="1110206132">
              <w:marLeft w:val="0"/>
              <w:marRight w:val="0"/>
              <w:marTop w:val="0"/>
              <w:marBottom w:val="0"/>
              <w:divBdr>
                <w:top w:val="none" w:sz="0" w:space="0" w:color="auto"/>
                <w:left w:val="none" w:sz="0" w:space="0" w:color="auto"/>
                <w:bottom w:val="none" w:sz="0" w:space="0" w:color="auto"/>
                <w:right w:val="none" w:sz="0" w:space="0" w:color="auto"/>
              </w:divBdr>
            </w:div>
            <w:div w:id="1114515164">
              <w:marLeft w:val="0"/>
              <w:marRight w:val="0"/>
              <w:marTop w:val="0"/>
              <w:marBottom w:val="0"/>
              <w:divBdr>
                <w:top w:val="none" w:sz="0" w:space="0" w:color="auto"/>
                <w:left w:val="none" w:sz="0" w:space="0" w:color="auto"/>
                <w:bottom w:val="none" w:sz="0" w:space="0" w:color="auto"/>
                <w:right w:val="none" w:sz="0" w:space="0" w:color="auto"/>
              </w:divBdr>
            </w:div>
            <w:div w:id="1141265112">
              <w:marLeft w:val="0"/>
              <w:marRight w:val="0"/>
              <w:marTop w:val="0"/>
              <w:marBottom w:val="0"/>
              <w:divBdr>
                <w:top w:val="none" w:sz="0" w:space="0" w:color="auto"/>
                <w:left w:val="none" w:sz="0" w:space="0" w:color="auto"/>
                <w:bottom w:val="none" w:sz="0" w:space="0" w:color="auto"/>
                <w:right w:val="none" w:sz="0" w:space="0" w:color="auto"/>
              </w:divBdr>
            </w:div>
            <w:div w:id="1153983112">
              <w:marLeft w:val="0"/>
              <w:marRight w:val="0"/>
              <w:marTop w:val="0"/>
              <w:marBottom w:val="0"/>
              <w:divBdr>
                <w:top w:val="none" w:sz="0" w:space="0" w:color="auto"/>
                <w:left w:val="none" w:sz="0" w:space="0" w:color="auto"/>
                <w:bottom w:val="none" w:sz="0" w:space="0" w:color="auto"/>
                <w:right w:val="none" w:sz="0" w:space="0" w:color="auto"/>
              </w:divBdr>
            </w:div>
            <w:div w:id="1162164855">
              <w:marLeft w:val="0"/>
              <w:marRight w:val="0"/>
              <w:marTop w:val="0"/>
              <w:marBottom w:val="0"/>
              <w:divBdr>
                <w:top w:val="none" w:sz="0" w:space="0" w:color="auto"/>
                <w:left w:val="none" w:sz="0" w:space="0" w:color="auto"/>
                <w:bottom w:val="none" w:sz="0" w:space="0" w:color="auto"/>
                <w:right w:val="none" w:sz="0" w:space="0" w:color="auto"/>
              </w:divBdr>
            </w:div>
            <w:div w:id="1184248185">
              <w:marLeft w:val="0"/>
              <w:marRight w:val="0"/>
              <w:marTop w:val="0"/>
              <w:marBottom w:val="0"/>
              <w:divBdr>
                <w:top w:val="none" w:sz="0" w:space="0" w:color="auto"/>
                <w:left w:val="none" w:sz="0" w:space="0" w:color="auto"/>
                <w:bottom w:val="none" w:sz="0" w:space="0" w:color="auto"/>
                <w:right w:val="none" w:sz="0" w:space="0" w:color="auto"/>
              </w:divBdr>
            </w:div>
            <w:div w:id="1189026375">
              <w:marLeft w:val="0"/>
              <w:marRight w:val="0"/>
              <w:marTop w:val="0"/>
              <w:marBottom w:val="0"/>
              <w:divBdr>
                <w:top w:val="none" w:sz="0" w:space="0" w:color="auto"/>
                <w:left w:val="none" w:sz="0" w:space="0" w:color="auto"/>
                <w:bottom w:val="none" w:sz="0" w:space="0" w:color="auto"/>
                <w:right w:val="none" w:sz="0" w:space="0" w:color="auto"/>
              </w:divBdr>
            </w:div>
            <w:div w:id="1202745672">
              <w:marLeft w:val="0"/>
              <w:marRight w:val="0"/>
              <w:marTop w:val="0"/>
              <w:marBottom w:val="0"/>
              <w:divBdr>
                <w:top w:val="none" w:sz="0" w:space="0" w:color="auto"/>
                <w:left w:val="none" w:sz="0" w:space="0" w:color="auto"/>
                <w:bottom w:val="none" w:sz="0" w:space="0" w:color="auto"/>
                <w:right w:val="none" w:sz="0" w:space="0" w:color="auto"/>
              </w:divBdr>
            </w:div>
            <w:div w:id="1208374303">
              <w:marLeft w:val="0"/>
              <w:marRight w:val="0"/>
              <w:marTop w:val="0"/>
              <w:marBottom w:val="0"/>
              <w:divBdr>
                <w:top w:val="none" w:sz="0" w:space="0" w:color="auto"/>
                <w:left w:val="none" w:sz="0" w:space="0" w:color="auto"/>
                <w:bottom w:val="none" w:sz="0" w:space="0" w:color="auto"/>
                <w:right w:val="none" w:sz="0" w:space="0" w:color="auto"/>
              </w:divBdr>
            </w:div>
            <w:div w:id="1219317311">
              <w:marLeft w:val="0"/>
              <w:marRight w:val="0"/>
              <w:marTop w:val="0"/>
              <w:marBottom w:val="0"/>
              <w:divBdr>
                <w:top w:val="none" w:sz="0" w:space="0" w:color="auto"/>
                <w:left w:val="none" w:sz="0" w:space="0" w:color="auto"/>
                <w:bottom w:val="none" w:sz="0" w:space="0" w:color="auto"/>
                <w:right w:val="none" w:sz="0" w:space="0" w:color="auto"/>
              </w:divBdr>
            </w:div>
            <w:div w:id="1226573839">
              <w:marLeft w:val="0"/>
              <w:marRight w:val="0"/>
              <w:marTop w:val="0"/>
              <w:marBottom w:val="0"/>
              <w:divBdr>
                <w:top w:val="none" w:sz="0" w:space="0" w:color="auto"/>
                <w:left w:val="none" w:sz="0" w:space="0" w:color="auto"/>
                <w:bottom w:val="none" w:sz="0" w:space="0" w:color="auto"/>
                <w:right w:val="none" w:sz="0" w:space="0" w:color="auto"/>
              </w:divBdr>
            </w:div>
            <w:div w:id="1231427183">
              <w:marLeft w:val="0"/>
              <w:marRight w:val="0"/>
              <w:marTop w:val="0"/>
              <w:marBottom w:val="0"/>
              <w:divBdr>
                <w:top w:val="none" w:sz="0" w:space="0" w:color="auto"/>
                <w:left w:val="none" w:sz="0" w:space="0" w:color="auto"/>
                <w:bottom w:val="none" w:sz="0" w:space="0" w:color="auto"/>
                <w:right w:val="none" w:sz="0" w:space="0" w:color="auto"/>
              </w:divBdr>
            </w:div>
            <w:div w:id="1280574321">
              <w:marLeft w:val="0"/>
              <w:marRight w:val="0"/>
              <w:marTop w:val="0"/>
              <w:marBottom w:val="0"/>
              <w:divBdr>
                <w:top w:val="none" w:sz="0" w:space="0" w:color="auto"/>
                <w:left w:val="none" w:sz="0" w:space="0" w:color="auto"/>
                <w:bottom w:val="none" w:sz="0" w:space="0" w:color="auto"/>
                <w:right w:val="none" w:sz="0" w:space="0" w:color="auto"/>
              </w:divBdr>
            </w:div>
            <w:div w:id="1296522458">
              <w:marLeft w:val="0"/>
              <w:marRight w:val="0"/>
              <w:marTop w:val="0"/>
              <w:marBottom w:val="0"/>
              <w:divBdr>
                <w:top w:val="none" w:sz="0" w:space="0" w:color="auto"/>
                <w:left w:val="none" w:sz="0" w:space="0" w:color="auto"/>
                <w:bottom w:val="none" w:sz="0" w:space="0" w:color="auto"/>
                <w:right w:val="none" w:sz="0" w:space="0" w:color="auto"/>
              </w:divBdr>
            </w:div>
            <w:div w:id="1298610170">
              <w:marLeft w:val="0"/>
              <w:marRight w:val="0"/>
              <w:marTop w:val="0"/>
              <w:marBottom w:val="0"/>
              <w:divBdr>
                <w:top w:val="none" w:sz="0" w:space="0" w:color="auto"/>
                <w:left w:val="none" w:sz="0" w:space="0" w:color="auto"/>
                <w:bottom w:val="none" w:sz="0" w:space="0" w:color="auto"/>
                <w:right w:val="none" w:sz="0" w:space="0" w:color="auto"/>
              </w:divBdr>
            </w:div>
            <w:div w:id="1306471303">
              <w:marLeft w:val="0"/>
              <w:marRight w:val="0"/>
              <w:marTop w:val="0"/>
              <w:marBottom w:val="0"/>
              <w:divBdr>
                <w:top w:val="none" w:sz="0" w:space="0" w:color="auto"/>
                <w:left w:val="none" w:sz="0" w:space="0" w:color="auto"/>
                <w:bottom w:val="none" w:sz="0" w:space="0" w:color="auto"/>
                <w:right w:val="none" w:sz="0" w:space="0" w:color="auto"/>
              </w:divBdr>
            </w:div>
            <w:div w:id="1308634601">
              <w:marLeft w:val="0"/>
              <w:marRight w:val="0"/>
              <w:marTop w:val="0"/>
              <w:marBottom w:val="0"/>
              <w:divBdr>
                <w:top w:val="none" w:sz="0" w:space="0" w:color="auto"/>
                <w:left w:val="none" w:sz="0" w:space="0" w:color="auto"/>
                <w:bottom w:val="none" w:sz="0" w:space="0" w:color="auto"/>
                <w:right w:val="none" w:sz="0" w:space="0" w:color="auto"/>
              </w:divBdr>
            </w:div>
            <w:div w:id="1313950828">
              <w:marLeft w:val="0"/>
              <w:marRight w:val="0"/>
              <w:marTop w:val="0"/>
              <w:marBottom w:val="0"/>
              <w:divBdr>
                <w:top w:val="none" w:sz="0" w:space="0" w:color="auto"/>
                <w:left w:val="none" w:sz="0" w:space="0" w:color="auto"/>
                <w:bottom w:val="none" w:sz="0" w:space="0" w:color="auto"/>
                <w:right w:val="none" w:sz="0" w:space="0" w:color="auto"/>
              </w:divBdr>
            </w:div>
            <w:div w:id="1331329760">
              <w:marLeft w:val="0"/>
              <w:marRight w:val="0"/>
              <w:marTop w:val="0"/>
              <w:marBottom w:val="0"/>
              <w:divBdr>
                <w:top w:val="none" w:sz="0" w:space="0" w:color="auto"/>
                <w:left w:val="none" w:sz="0" w:space="0" w:color="auto"/>
                <w:bottom w:val="none" w:sz="0" w:space="0" w:color="auto"/>
                <w:right w:val="none" w:sz="0" w:space="0" w:color="auto"/>
              </w:divBdr>
            </w:div>
            <w:div w:id="1377315850">
              <w:marLeft w:val="0"/>
              <w:marRight w:val="0"/>
              <w:marTop w:val="0"/>
              <w:marBottom w:val="0"/>
              <w:divBdr>
                <w:top w:val="none" w:sz="0" w:space="0" w:color="auto"/>
                <w:left w:val="none" w:sz="0" w:space="0" w:color="auto"/>
                <w:bottom w:val="none" w:sz="0" w:space="0" w:color="auto"/>
                <w:right w:val="none" w:sz="0" w:space="0" w:color="auto"/>
              </w:divBdr>
            </w:div>
            <w:div w:id="1406607601">
              <w:marLeft w:val="0"/>
              <w:marRight w:val="0"/>
              <w:marTop w:val="0"/>
              <w:marBottom w:val="0"/>
              <w:divBdr>
                <w:top w:val="none" w:sz="0" w:space="0" w:color="auto"/>
                <w:left w:val="none" w:sz="0" w:space="0" w:color="auto"/>
                <w:bottom w:val="none" w:sz="0" w:space="0" w:color="auto"/>
                <w:right w:val="none" w:sz="0" w:space="0" w:color="auto"/>
              </w:divBdr>
            </w:div>
            <w:div w:id="1432165387">
              <w:marLeft w:val="0"/>
              <w:marRight w:val="0"/>
              <w:marTop w:val="0"/>
              <w:marBottom w:val="0"/>
              <w:divBdr>
                <w:top w:val="none" w:sz="0" w:space="0" w:color="auto"/>
                <w:left w:val="none" w:sz="0" w:space="0" w:color="auto"/>
                <w:bottom w:val="none" w:sz="0" w:space="0" w:color="auto"/>
                <w:right w:val="none" w:sz="0" w:space="0" w:color="auto"/>
              </w:divBdr>
            </w:div>
            <w:div w:id="1444880565">
              <w:marLeft w:val="0"/>
              <w:marRight w:val="0"/>
              <w:marTop w:val="0"/>
              <w:marBottom w:val="0"/>
              <w:divBdr>
                <w:top w:val="none" w:sz="0" w:space="0" w:color="auto"/>
                <w:left w:val="none" w:sz="0" w:space="0" w:color="auto"/>
                <w:bottom w:val="none" w:sz="0" w:space="0" w:color="auto"/>
                <w:right w:val="none" w:sz="0" w:space="0" w:color="auto"/>
              </w:divBdr>
            </w:div>
            <w:div w:id="1454130926">
              <w:marLeft w:val="0"/>
              <w:marRight w:val="0"/>
              <w:marTop w:val="0"/>
              <w:marBottom w:val="0"/>
              <w:divBdr>
                <w:top w:val="none" w:sz="0" w:space="0" w:color="auto"/>
                <w:left w:val="none" w:sz="0" w:space="0" w:color="auto"/>
                <w:bottom w:val="none" w:sz="0" w:space="0" w:color="auto"/>
                <w:right w:val="none" w:sz="0" w:space="0" w:color="auto"/>
              </w:divBdr>
            </w:div>
            <w:div w:id="1459304095">
              <w:marLeft w:val="0"/>
              <w:marRight w:val="0"/>
              <w:marTop w:val="0"/>
              <w:marBottom w:val="0"/>
              <w:divBdr>
                <w:top w:val="none" w:sz="0" w:space="0" w:color="auto"/>
                <w:left w:val="none" w:sz="0" w:space="0" w:color="auto"/>
                <w:bottom w:val="none" w:sz="0" w:space="0" w:color="auto"/>
                <w:right w:val="none" w:sz="0" w:space="0" w:color="auto"/>
              </w:divBdr>
            </w:div>
            <w:div w:id="1472477436">
              <w:marLeft w:val="0"/>
              <w:marRight w:val="0"/>
              <w:marTop w:val="0"/>
              <w:marBottom w:val="0"/>
              <w:divBdr>
                <w:top w:val="none" w:sz="0" w:space="0" w:color="auto"/>
                <w:left w:val="none" w:sz="0" w:space="0" w:color="auto"/>
                <w:bottom w:val="none" w:sz="0" w:space="0" w:color="auto"/>
                <w:right w:val="none" w:sz="0" w:space="0" w:color="auto"/>
              </w:divBdr>
            </w:div>
            <w:div w:id="1473451028">
              <w:marLeft w:val="0"/>
              <w:marRight w:val="0"/>
              <w:marTop w:val="0"/>
              <w:marBottom w:val="0"/>
              <w:divBdr>
                <w:top w:val="none" w:sz="0" w:space="0" w:color="auto"/>
                <w:left w:val="none" w:sz="0" w:space="0" w:color="auto"/>
                <w:bottom w:val="none" w:sz="0" w:space="0" w:color="auto"/>
                <w:right w:val="none" w:sz="0" w:space="0" w:color="auto"/>
              </w:divBdr>
            </w:div>
            <w:div w:id="1488474818">
              <w:marLeft w:val="0"/>
              <w:marRight w:val="0"/>
              <w:marTop w:val="0"/>
              <w:marBottom w:val="0"/>
              <w:divBdr>
                <w:top w:val="none" w:sz="0" w:space="0" w:color="auto"/>
                <w:left w:val="none" w:sz="0" w:space="0" w:color="auto"/>
                <w:bottom w:val="none" w:sz="0" w:space="0" w:color="auto"/>
                <w:right w:val="none" w:sz="0" w:space="0" w:color="auto"/>
              </w:divBdr>
            </w:div>
            <w:div w:id="1494492175">
              <w:marLeft w:val="0"/>
              <w:marRight w:val="0"/>
              <w:marTop w:val="0"/>
              <w:marBottom w:val="0"/>
              <w:divBdr>
                <w:top w:val="none" w:sz="0" w:space="0" w:color="auto"/>
                <w:left w:val="none" w:sz="0" w:space="0" w:color="auto"/>
                <w:bottom w:val="none" w:sz="0" w:space="0" w:color="auto"/>
                <w:right w:val="none" w:sz="0" w:space="0" w:color="auto"/>
              </w:divBdr>
            </w:div>
            <w:div w:id="1511486092">
              <w:marLeft w:val="0"/>
              <w:marRight w:val="0"/>
              <w:marTop w:val="0"/>
              <w:marBottom w:val="0"/>
              <w:divBdr>
                <w:top w:val="none" w:sz="0" w:space="0" w:color="auto"/>
                <w:left w:val="none" w:sz="0" w:space="0" w:color="auto"/>
                <w:bottom w:val="none" w:sz="0" w:space="0" w:color="auto"/>
                <w:right w:val="none" w:sz="0" w:space="0" w:color="auto"/>
              </w:divBdr>
            </w:div>
            <w:div w:id="1553544618">
              <w:marLeft w:val="0"/>
              <w:marRight w:val="0"/>
              <w:marTop w:val="0"/>
              <w:marBottom w:val="0"/>
              <w:divBdr>
                <w:top w:val="none" w:sz="0" w:space="0" w:color="auto"/>
                <w:left w:val="none" w:sz="0" w:space="0" w:color="auto"/>
                <w:bottom w:val="none" w:sz="0" w:space="0" w:color="auto"/>
                <w:right w:val="none" w:sz="0" w:space="0" w:color="auto"/>
              </w:divBdr>
            </w:div>
            <w:div w:id="1562325899">
              <w:marLeft w:val="0"/>
              <w:marRight w:val="0"/>
              <w:marTop w:val="0"/>
              <w:marBottom w:val="0"/>
              <w:divBdr>
                <w:top w:val="none" w:sz="0" w:space="0" w:color="auto"/>
                <w:left w:val="none" w:sz="0" w:space="0" w:color="auto"/>
                <w:bottom w:val="none" w:sz="0" w:space="0" w:color="auto"/>
                <w:right w:val="none" w:sz="0" w:space="0" w:color="auto"/>
              </w:divBdr>
            </w:div>
            <w:div w:id="1589539630">
              <w:marLeft w:val="0"/>
              <w:marRight w:val="0"/>
              <w:marTop w:val="0"/>
              <w:marBottom w:val="0"/>
              <w:divBdr>
                <w:top w:val="none" w:sz="0" w:space="0" w:color="auto"/>
                <w:left w:val="none" w:sz="0" w:space="0" w:color="auto"/>
                <w:bottom w:val="none" w:sz="0" w:space="0" w:color="auto"/>
                <w:right w:val="none" w:sz="0" w:space="0" w:color="auto"/>
              </w:divBdr>
            </w:div>
            <w:div w:id="1615139351">
              <w:marLeft w:val="0"/>
              <w:marRight w:val="0"/>
              <w:marTop w:val="0"/>
              <w:marBottom w:val="0"/>
              <w:divBdr>
                <w:top w:val="none" w:sz="0" w:space="0" w:color="auto"/>
                <w:left w:val="none" w:sz="0" w:space="0" w:color="auto"/>
                <w:bottom w:val="none" w:sz="0" w:space="0" w:color="auto"/>
                <w:right w:val="none" w:sz="0" w:space="0" w:color="auto"/>
              </w:divBdr>
            </w:div>
            <w:div w:id="1617718391">
              <w:marLeft w:val="0"/>
              <w:marRight w:val="0"/>
              <w:marTop w:val="0"/>
              <w:marBottom w:val="0"/>
              <w:divBdr>
                <w:top w:val="none" w:sz="0" w:space="0" w:color="auto"/>
                <w:left w:val="none" w:sz="0" w:space="0" w:color="auto"/>
                <w:bottom w:val="none" w:sz="0" w:space="0" w:color="auto"/>
                <w:right w:val="none" w:sz="0" w:space="0" w:color="auto"/>
              </w:divBdr>
            </w:div>
            <w:div w:id="1623270088">
              <w:marLeft w:val="0"/>
              <w:marRight w:val="0"/>
              <w:marTop w:val="0"/>
              <w:marBottom w:val="0"/>
              <w:divBdr>
                <w:top w:val="none" w:sz="0" w:space="0" w:color="auto"/>
                <w:left w:val="none" w:sz="0" w:space="0" w:color="auto"/>
                <w:bottom w:val="none" w:sz="0" w:space="0" w:color="auto"/>
                <w:right w:val="none" w:sz="0" w:space="0" w:color="auto"/>
              </w:divBdr>
            </w:div>
            <w:div w:id="1689021835">
              <w:marLeft w:val="0"/>
              <w:marRight w:val="0"/>
              <w:marTop w:val="0"/>
              <w:marBottom w:val="0"/>
              <w:divBdr>
                <w:top w:val="none" w:sz="0" w:space="0" w:color="auto"/>
                <w:left w:val="none" w:sz="0" w:space="0" w:color="auto"/>
                <w:bottom w:val="none" w:sz="0" w:space="0" w:color="auto"/>
                <w:right w:val="none" w:sz="0" w:space="0" w:color="auto"/>
              </w:divBdr>
            </w:div>
            <w:div w:id="1699164067">
              <w:marLeft w:val="0"/>
              <w:marRight w:val="0"/>
              <w:marTop w:val="0"/>
              <w:marBottom w:val="0"/>
              <w:divBdr>
                <w:top w:val="none" w:sz="0" w:space="0" w:color="auto"/>
                <w:left w:val="none" w:sz="0" w:space="0" w:color="auto"/>
                <w:bottom w:val="none" w:sz="0" w:space="0" w:color="auto"/>
                <w:right w:val="none" w:sz="0" w:space="0" w:color="auto"/>
              </w:divBdr>
            </w:div>
            <w:div w:id="1699697106">
              <w:marLeft w:val="0"/>
              <w:marRight w:val="0"/>
              <w:marTop w:val="0"/>
              <w:marBottom w:val="0"/>
              <w:divBdr>
                <w:top w:val="none" w:sz="0" w:space="0" w:color="auto"/>
                <w:left w:val="none" w:sz="0" w:space="0" w:color="auto"/>
                <w:bottom w:val="none" w:sz="0" w:space="0" w:color="auto"/>
                <w:right w:val="none" w:sz="0" w:space="0" w:color="auto"/>
              </w:divBdr>
            </w:div>
            <w:div w:id="1735472543">
              <w:marLeft w:val="0"/>
              <w:marRight w:val="0"/>
              <w:marTop w:val="0"/>
              <w:marBottom w:val="0"/>
              <w:divBdr>
                <w:top w:val="none" w:sz="0" w:space="0" w:color="auto"/>
                <w:left w:val="none" w:sz="0" w:space="0" w:color="auto"/>
                <w:bottom w:val="none" w:sz="0" w:space="0" w:color="auto"/>
                <w:right w:val="none" w:sz="0" w:space="0" w:color="auto"/>
              </w:divBdr>
            </w:div>
            <w:div w:id="1738940626">
              <w:marLeft w:val="0"/>
              <w:marRight w:val="0"/>
              <w:marTop w:val="0"/>
              <w:marBottom w:val="0"/>
              <w:divBdr>
                <w:top w:val="none" w:sz="0" w:space="0" w:color="auto"/>
                <w:left w:val="none" w:sz="0" w:space="0" w:color="auto"/>
                <w:bottom w:val="none" w:sz="0" w:space="0" w:color="auto"/>
                <w:right w:val="none" w:sz="0" w:space="0" w:color="auto"/>
              </w:divBdr>
            </w:div>
            <w:div w:id="1771119967">
              <w:marLeft w:val="0"/>
              <w:marRight w:val="0"/>
              <w:marTop w:val="0"/>
              <w:marBottom w:val="0"/>
              <w:divBdr>
                <w:top w:val="none" w:sz="0" w:space="0" w:color="auto"/>
                <w:left w:val="none" w:sz="0" w:space="0" w:color="auto"/>
                <w:bottom w:val="none" w:sz="0" w:space="0" w:color="auto"/>
                <w:right w:val="none" w:sz="0" w:space="0" w:color="auto"/>
              </w:divBdr>
            </w:div>
            <w:div w:id="1800106910">
              <w:marLeft w:val="0"/>
              <w:marRight w:val="0"/>
              <w:marTop w:val="0"/>
              <w:marBottom w:val="0"/>
              <w:divBdr>
                <w:top w:val="none" w:sz="0" w:space="0" w:color="auto"/>
                <w:left w:val="none" w:sz="0" w:space="0" w:color="auto"/>
                <w:bottom w:val="none" w:sz="0" w:space="0" w:color="auto"/>
                <w:right w:val="none" w:sz="0" w:space="0" w:color="auto"/>
              </w:divBdr>
            </w:div>
            <w:div w:id="1817602544">
              <w:marLeft w:val="0"/>
              <w:marRight w:val="0"/>
              <w:marTop w:val="0"/>
              <w:marBottom w:val="0"/>
              <w:divBdr>
                <w:top w:val="none" w:sz="0" w:space="0" w:color="auto"/>
                <w:left w:val="none" w:sz="0" w:space="0" w:color="auto"/>
                <w:bottom w:val="none" w:sz="0" w:space="0" w:color="auto"/>
                <w:right w:val="none" w:sz="0" w:space="0" w:color="auto"/>
              </w:divBdr>
            </w:div>
            <w:div w:id="1848717141">
              <w:marLeft w:val="0"/>
              <w:marRight w:val="0"/>
              <w:marTop w:val="0"/>
              <w:marBottom w:val="0"/>
              <w:divBdr>
                <w:top w:val="none" w:sz="0" w:space="0" w:color="auto"/>
                <w:left w:val="none" w:sz="0" w:space="0" w:color="auto"/>
                <w:bottom w:val="none" w:sz="0" w:space="0" w:color="auto"/>
                <w:right w:val="none" w:sz="0" w:space="0" w:color="auto"/>
              </w:divBdr>
            </w:div>
            <w:div w:id="1859418477">
              <w:marLeft w:val="0"/>
              <w:marRight w:val="0"/>
              <w:marTop w:val="0"/>
              <w:marBottom w:val="0"/>
              <w:divBdr>
                <w:top w:val="none" w:sz="0" w:space="0" w:color="auto"/>
                <w:left w:val="none" w:sz="0" w:space="0" w:color="auto"/>
                <w:bottom w:val="none" w:sz="0" w:space="0" w:color="auto"/>
                <w:right w:val="none" w:sz="0" w:space="0" w:color="auto"/>
              </w:divBdr>
            </w:div>
            <w:div w:id="1862624678">
              <w:marLeft w:val="0"/>
              <w:marRight w:val="0"/>
              <w:marTop w:val="0"/>
              <w:marBottom w:val="0"/>
              <w:divBdr>
                <w:top w:val="none" w:sz="0" w:space="0" w:color="auto"/>
                <w:left w:val="none" w:sz="0" w:space="0" w:color="auto"/>
                <w:bottom w:val="none" w:sz="0" w:space="0" w:color="auto"/>
                <w:right w:val="none" w:sz="0" w:space="0" w:color="auto"/>
              </w:divBdr>
            </w:div>
            <w:div w:id="1876771653">
              <w:marLeft w:val="0"/>
              <w:marRight w:val="0"/>
              <w:marTop w:val="0"/>
              <w:marBottom w:val="0"/>
              <w:divBdr>
                <w:top w:val="none" w:sz="0" w:space="0" w:color="auto"/>
                <w:left w:val="none" w:sz="0" w:space="0" w:color="auto"/>
                <w:bottom w:val="none" w:sz="0" w:space="0" w:color="auto"/>
                <w:right w:val="none" w:sz="0" w:space="0" w:color="auto"/>
              </w:divBdr>
            </w:div>
            <w:div w:id="1888687333">
              <w:marLeft w:val="0"/>
              <w:marRight w:val="0"/>
              <w:marTop w:val="0"/>
              <w:marBottom w:val="0"/>
              <w:divBdr>
                <w:top w:val="none" w:sz="0" w:space="0" w:color="auto"/>
                <w:left w:val="none" w:sz="0" w:space="0" w:color="auto"/>
                <w:bottom w:val="none" w:sz="0" w:space="0" w:color="auto"/>
                <w:right w:val="none" w:sz="0" w:space="0" w:color="auto"/>
              </w:divBdr>
            </w:div>
            <w:div w:id="1897157280">
              <w:marLeft w:val="0"/>
              <w:marRight w:val="0"/>
              <w:marTop w:val="0"/>
              <w:marBottom w:val="0"/>
              <w:divBdr>
                <w:top w:val="none" w:sz="0" w:space="0" w:color="auto"/>
                <w:left w:val="none" w:sz="0" w:space="0" w:color="auto"/>
                <w:bottom w:val="none" w:sz="0" w:space="0" w:color="auto"/>
                <w:right w:val="none" w:sz="0" w:space="0" w:color="auto"/>
              </w:divBdr>
            </w:div>
            <w:div w:id="1898395431">
              <w:marLeft w:val="0"/>
              <w:marRight w:val="0"/>
              <w:marTop w:val="0"/>
              <w:marBottom w:val="0"/>
              <w:divBdr>
                <w:top w:val="none" w:sz="0" w:space="0" w:color="auto"/>
                <w:left w:val="none" w:sz="0" w:space="0" w:color="auto"/>
                <w:bottom w:val="none" w:sz="0" w:space="0" w:color="auto"/>
                <w:right w:val="none" w:sz="0" w:space="0" w:color="auto"/>
              </w:divBdr>
            </w:div>
            <w:div w:id="1904366231">
              <w:marLeft w:val="0"/>
              <w:marRight w:val="0"/>
              <w:marTop w:val="0"/>
              <w:marBottom w:val="0"/>
              <w:divBdr>
                <w:top w:val="none" w:sz="0" w:space="0" w:color="auto"/>
                <w:left w:val="none" w:sz="0" w:space="0" w:color="auto"/>
                <w:bottom w:val="none" w:sz="0" w:space="0" w:color="auto"/>
                <w:right w:val="none" w:sz="0" w:space="0" w:color="auto"/>
              </w:divBdr>
            </w:div>
            <w:div w:id="1914584190">
              <w:marLeft w:val="0"/>
              <w:marRight w:val="0"/>
              <w:marTop w:val="0"/>
              <w:marBottom w:val="0"/>
              <w:divBdr>
                <w:top w:val="none" w:sz="0" w:space="0" w:color="auto"/>
                <w:left w:val="none" w:sz="0" w:space="0" w:color="auto"/>
                <w:bottom w:val="none" w:sz="0" w:space="0" w:color="auto"/>
                <w:right w:val="none" w:sz="0" w:space="0" w:color="auto"/>
              </w:divBdr>
            </w:div>
            <w:div w:id="1917468558">
              <w:marLeft w:val="0"/>
              <w:marRight w:val="0"/>
              <w:marTop w:val="0"/>
              <w:marBottom w:val="0"/>
              <w:divBdr>
                <w:top w:val="none" w:sz="0" w:space="0" w:color="auto"/>
                <w:left w:val="none" w:sz="0" w:space="0" w:color="auto"/>
                <w:bottom w:val="none" w:sz="0" w:space="0" w:color="auto"/>
                <w:right w:val="none" w:sz="0" w:space="0" w:color="auto"/>
              </w:divBdr>
            </w:div>
            <w:div w:id="1921870005">
              <w:marLeft w:val="0"/>
              <w:marRight w:val="0"/>
              <w:marTop w:val="0"/>
              <w:marBottom w:val="0"/>
              <w:divBdr>
                <w:top w:val="none" w:sz="0" w:space="0" w:color="auto"/>
                <w:left w:val="none" w:sz="0" w:space="0" w:color="auto"/>
                <w:bottom w:val="none" w:sz="0" w:space="0" w:color="auto"/>
                <w:right w:val="none" w:sz="0" w:space="0" w:color="auto"/>
              </w:divBdr>
            </w:div>
            <w:div w:id="1938974454">
              <w:marLeft w:val="0"/>
              <w:marRight w:val="0"/>
              <w:marTop w:val="0"/>
              <w:marBottom w:val="0"/>
              <w:divBdr>
                <w:top w:val="none" w:sz="0" w:space="0" w:color="auto"/>
                <w:left w:val="none" w:sz="0" w:space="0" w:color="auto"/>
                <w:bottom w:val="none" w:sz="0" w:space="0" w:color="auto"/>
                <w:right w:val="none" w:sz="0" w:space="0" w:color="auto"/>
              </w:divBdr>
            </w:div>
            <w:div w:id="1967932331">
              <w:marLeft w:val="0"/>
              <w:marRight w:val="0"/>
              <w:marTop w:val="0"/>
              <w:marBottom w:val="0"/>
              <w:divBdr>
                <w:top w:val="none" w:sz="0" w:space="0" w:color="auto"/>
                <w:left w:val="none" w:sz="0" w:space="0" w:color="auto"/>
                <w:bottom w:val="none" w:sz="0" w:space="0" w:color="auto"/>
                <w:right w:val="none" w:sz="0" w:space="0" w:color="auto"/>
              </w:divBdr>
            </w:div>
            <w:div w:id="2007126000">
              <w:marLeft w:val="0"/>
              <w:marRight w:val="0"/>
              <w:marTop w:val="0"/>
              <w:marBottom w:val="0"/>
              <w:divBdr>
                <w:top w:val="none" w:sz="0" w:space="0" w:color="auto"/>
                <w:left w:val="none" w:sz="0" w:space="0" w:color="auto"/>
                <w:bottom w:val="none" w:sz="0" w:space="0" w:color="auto"/>
                <w:right w:val="none" w:sz="0" w:space="0" w:color="auto"/>
              </w:divBdr>
            </w:div>
            <w:div w:id="2010866270">
              <w:marLeft w:val="0"/>
              <w:marRight w:val="0"/>
              <w:marTop w:val="0"/>
              <w:marBottom w:val="0"/>
              <w:divBdr>
                <w:top w:val="none" w:sz="0" w:space="0" w:color="auto"/>
                <w:left w:val="none" w:sz="0" w:space="0" w:color="auto"/>
                <w:bottom w:val="none" w:sz="0" w:space="0" w:color="auto"/>
                <w:right w:val="none" w:sz="0" w:space="0" w:color="auto"/>
              </w:divBdr>
            </w:div>
            <w:div w:id="20909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12129">
      <w:bodyDiv w:val="1"/>
      <w:marLeft w:val="0"/>
      <w:marRight w:val="0"/>
      <w:marTop w:val="0"/>
      <w:marBottom w:val="0"/>
      <w:divBdr>
        <w:top w:val="none" w:sz="0" w:space="0" w:color="auto"/>
        <w:left w:val="none" w:sz="0" w:space="0" w:color="auto"/>
        <w:bottom w:val="none" w:sz="0" w:space="0" w:color="auto"/>
        <w:right w:val="none" w:sz="0" w:space="0" w:color="auto"/>
      </w:divBdr>
      <w:divsChild>
        <w:div w:id="314376862">
          <w:marLeft w:val="0"/>
          <w:marRight w:val="0"/>
          <w:marTop w:val="0"/>
          <w:marBottom w:val="0"/>
          <w:divBdr>
            <w:top w:val="none" w:sz="0" w:space="0" w:color="auto"/>
            <w:left w:val="none" w:sz="0" w:space="0" w:color="auto"/>
            <w:bottom w:val="none" w:sz="0" w:space="0" w:color="auto"/>
            <w:right w:val="none" w:sz="0" w:space="0" w:color="auto"/>
          </w:divBdr>
          <w:divsChild>
            <w:div w:id="9915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2907">
      <w:bodyDiv w:val="1"/>
      <w:marLeft w:val="0"/>
      <w:marRight w:val="0"/>
      <w:marTop w:val="0"/>
      <w:marBottom w:val="0"/>
      <w:divBdr>
        <w:top w:val="none" w:sz="0" w:space="0" w:color="auto"/>
        <w:left w:val="none" w:sz="0" w:space="0" w:color="auto"/>
        <w:bottom w:val="none" w:sz="0" w:space="0" w:color="auto"/>
        <w:right w:val="none" w:sz="0" w:space="0" w:color="auto"/>
      </w:divBdr>
      <w:divsChild>
        <w:div w:id="319233892">
          <w:marLeft w:val="0"/>
          <w:marRight w:val="0"/>
          <w:marTop w:val="0"/>
          <w:marBottom w:val="0"/>
          <w:divBdr>
            <w:top w:val="none" w:sz="0" w:space="0" w:color="auto"/>
            <w:left w:val="none" w:sz="0" w:space="0" w:color="auto"/>
            <w:bottom w:val="none" w:sz="0" w:space="0" w:color="auto"/>
            <w:right w:val="none" w:sz="0" w:space="0" w:color="auto"/>
          </w:divBdr>
          <w:divsChild>
            <w:div w:id="14499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937">
      <w:bodyDiv w:val="1"/>
      <w:marLeft w:val="0"/>
      <w:marRight w:val="0"/>
      <w:marTop w:val="0"/>
      <w:marBottom w:val="0"/>
      <w:divBdr>
        <w:top w:val="none" w:sz="0" w:space="0" w:color="auto"/>
        <w:left w:val="none" w:sz="0" w:space="0" w:color="auto"/>
        <w:bottom w:val="none" w:sz="0" w:space="0" w:color="auto"/>
        <w:right w:val="none" w:sz="0" w:space="0" w:color="auto"/>
      </w:divBdr>
    </w:div>
    <w:div w:id="1660691570">
      <w:bodyDiv w:val="1"/>
      <w:marLeft w:val="0"/>
      <w:marRight w:val="0"/>
      <w:marTop w:val="0"/>
      <w:marBottom w:val="0"/>
      <w:divBdr>
        <w:top w:val="none" w:sz="0" w:space="0" w:color="auto"/>
        <w:left w:val="none" w:sz="0" w:space="0" w:color="auto"/>
        <w:bottom w:val="none" w:sz="0" w:space="0" w:color="auto"/>
        <w:right w:val="none" w:sz="0" w:space="0" w:color="auto"/>
      </w:divBdr>
    </w:div>
    <w:div w:id="1677146943">
      <w:bodyDiv w:val="1"/>
      <w:marLeft w:val="0"/>
      <w:marRight w:val="0"/>
      <w:marTop w:val="0"/>
      <w:marBottom w:val="0"/>
      <w:divBdr>
        <w:top w:val="none" w:sz="0" w:space="0" w:color="auto"/>
        <w:left w:val="none" w:sz="0" w:space="0" w:color="auto"/>
        <w:bottom w:val="none" w:sz="0" w:space="0" w:color="auto"/>
        <w:right w:val="none" w:sz="0" w:space="0" w:color="auto"/>
      </w:divBdr>
    </w:div>
    <w:div w:id="1677533223">
      <w:bodyDiv w:val="1"/>
      <w:marLeft w:val="0"/>
      <w:marRight w:val="0"/>
      <w:marTop w:val="0"/>
      <w:marBottom w:val="0"/>
      <w:divBdr>
        <w:top w:val="none" w:sz="0" w:space="0" w:color="auto"/>
        <w:left w:val="none" w:sz="0" w:space="0" w:color="auto"/>
        <w:bottom w:val="none" w:sz="0" w:space="0" w:color="auto"/>
        <w:right w:val="none" w:sz="0" w:space="0" w:color="auto"/>
      </w:divBdr>
      <w:divsChild>
        <w:div w:id="2039503784">
          <w:marLeft w:val="0"/>
          <w:marRight w:val="0"/>
          <w:marTop w:val="0"/>
          <w:marBottom w:val="0"/>
          <w:divBdr>
            <w:top w:val="none" w:sz="0" w:space="0" w:color="auto"/>
            <w:left w:val="none" w:sz="0" w:space="0" w:color="auto"/>
            <w:bottom w:val="none" w:sz="0" w:space="0" w:color="auto"/>
            <w:right w:val="none" w:sz="0" w:space="0" w:color="auto"/>
          </w:divBdr>
          <w:divsChild>
            <w:div w:id="15969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041">
      <w:bodyDiv w:val="1"/>
      <w:marLeft w:val="0"/>
      <w:marRight w:val="0"/>
      <w:marTop w:val="0"/>
      <w:marBottom w:val="0"/>
      <w:divBdr>
        <w:top w:val="none" w:sz="0" w:space="0" w:color="auto"/>
        <w:left w:val="none" w:sz="0" w:space="0" w:color="auto"/>
        <w:bottom w:val="none" w:sz="0" w:space="0" w:color="auto"/>
        <w:right w:val="none" w:sz="0" w:space="0" w:color="auto"/>
      </w:divBdr>
      <w:divsChild>
        <w:div w:id="1556315234">
          <w:marLeft w:val="0"/>
          <w:marRight w:val="0"/>
          <w:marTop w:val="0"/>
          <w:marBottom w:val="0"/>
          <w:divBdr>
            <w:top w:val="none" w:sz="0" w:space="0" w:color="auto"/>
            <w:left w:val="none" w:sz="0" w:space="0" w:color="auto"/>
            <w:bottom w:val="none" w:sz="0" w:space="0" w:color="auto"/>
            <w:right w:val="none" w:sz="0" w:space="0" w:color="auto"/>
          </w:divBdr>
          <w:divsChild>
            <w:div w:id="416439688">
              <w:marLeft w:val="0"/>
              <w:marRight w:val="0"/>
              <w:marTop w:val="0"/>
              <w:marBottom w:val="0"/>
              <w:divBdr>
                <w:top w:val="none" w:sz="0" w:space="0" w:color="auto"/>
                <w:left w:val="none" w:sz="0" w:space="0" w:color="auto"/>
                <w:bottom w:val="none" w:sz="0" w:space="0" w:color="auto"/>
                <w:right w:val="none" w:sz="0" w:space="0" w:color="auto"/>
              </w:divBdr>
            </w:div>
            <w:div w:id="435369780">
              <w:marLeft w:val="0"/>
              <w:marRight w:val="0"/>
              <w:marTop w:val="0"/>
              <w:marBottom w:val="0"/>
              <w:divBdr>
                <w:top w:val="none" w:sz="0" w:space="0" w:color="auto"/>
                <w:left w:val="none" w:sz="0" w:space="0" w:color="auto"/>
                <w:bottom w:val="none" w:sz="0" w:space="0" w:color="auto"/>
                <w:right w:val="none" w:sz="0" w:space="0" w:color="auto"/>
              </w:divBdr>
            </w:div>
            <w:div w:id="609703886">
              <w:marLeft w:val="0"/>
              <w:marRight w:val="0"/>
              <w:marTop w:val="0"/>
              <w:marBottom w:val="0"/>
              <w:divBdr>
                <w:top w:val="none" w:sz="0" w:space="0" w:color="auto"/>
                <w:left w:val="none" w:sz="0" w:space="0" w:color="auto"/>
                <w:bottom w:val="none" w:sz="0" w:space="0" w:color="auto"/>
                <w:right w:val="none" w:sz="0" w:space="0" w:color="auto"/>
              </w:divBdr>
            </w:div>
            <w:div w:id="1144152994">
              <w:marLeft w:val="0"/>
              <w:marRight w:val="0"/>
              <w:marTop w:val="0"/>
              <w:marBottom w:val="0"/>
              <w:divBdr>
                <w:top w:val="none" w:sz="0" w:space="0" w:color="auto"/>
                <w:left w:val="none" w:sz="0" w:space="0" w:color="auto"/>
                <w:bottom w:val="none" w:sz="0" w:space="0" w:color="auto"/>
                <w:right w:val="none" w:sz="0" w:space="0" w:color="auto"/>
              </w:divBdr>
            </w:div>
            <w:div w:id="1799641445">
              <w:marLeft w:val="0"/>
              <w:marRight w:val="0"/>
              <w:marTop w:val="0"/>
              <w:marBottom w:val="0"/>
              <w:divBdr>
                <w:top w:val="none" w:sz="0" w:space="0" w:color="auto"/>
                <w:left w:val="none" w:sz="0" w:space="0" w:color="auto"/>
                <w:bottom w:val="none" w:sz="0" w:space="0" w:color="auto"/>
                <w:right w:val="none" w:sz="0" w:space="0" w:color="auto"/>
              </w:divBdr>
            </w:div>
            <w:div w:id="1973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6471">
      <w:bodyDiv w:val="1"/>
      <w:marLeft w:val="0"/>
      <w:marRight w:val="0"/>
      <w:marTop w:val="0"/>
      <w:marBottom w:val="0"/>
      <w:divBdr>
        <w:top w:val="none" w:sz="0" w:space="0" w:color="auto"/>
        <w:left w:val="none" w:sz="0" w:space="0" w:color="auto"/>
        <w:bottom w:val="none" w:sz="0" w:space="0" w:color="auto"/>
        <w:right w:val="none" w:sz="0" w:space="0" w:color="auto"/>
      </w:divBdr>
    </w:div>
    <w:div w:id="1710571163">
      <w:bodyDiv w:val="1"/>
      <w:marLeft w:val="0"/>
      <w:marRight w:val="0"/>
      <w:marTop w:val="0"/>
      <w:marBottom w:val="0"/>
      <w:divBdr>
        <w:top w:val="none" w:sz="0" w:space="0" w:color="auto"/>
        <w:left w:val="none" w:sz="0" w:space="0" w:color="auto"/>
        <w:bottom w:val="none" w:sz="0" w:space="0" w:color="auto"/>
        <w:right w:val="none" w:sz="0" w:space="0" w:color="auto"/>
      </w:divBdr>
    </w:div>
    <w:div w:id="1711373602">
      <w:bodyDiv w:val="1"/>
      <w:marLeft w:val="0"/>
      <w:marRight w:val="0"/>
      <w:marTop w:val="0"/>
      <w:marBottom w:val="0"/>
      <w:divBdr>
        <w:top w:val="none" w:sz="0" w:space="0" w:color="auto"/>
        <w:left w:val="none" w:sz="0" w:space="0" w:color="auto"/>
        <w:bottom w:val="none" w:sz="0" w:space="0" w:color="auto"/>
        <w:right w:val="none" w:sz="0" w:space="0" w:color="auto"/>
      </w:divBdr>
    </w:div>
    <w:div w:id="1719430572">
      <w:bodyDiv w:val="1"/>
      <w:marLeft w:val="0"/>
      <w:marRight w:val="0"/>
      <w:marTop w:val="0"/>
      <w:marBottom w:val="0"/>
      <w:divBdr>
        <w:top w:val="none" w:sz="0" w:space="0" w:color="auto"/>
        <w:left w:val="none" w:sz="0" w:space="0" w:color="auto"/>
        <w:bottom w:val="none" w:sz="0" w:space="0" w:color="auto"/>
        <w:right w:val="none" w:sz="0" w:space="0" w:color="auto"/>
      </w:divBdr>
    </w:div>
    <w:div w:id="1740707296">
      <w:bodyDiv w:val="1"/>
      <w:marLeft w:val="0"/>
      <w:marRight w:val="0"/>
      <w:marTop w:val="0"/>
      <w:marBottom w:val="0"/>
      <w:divBdr>
        <w:top w:val="none" w:sz="0" w:space="0" w:color="auto"/>
        <w:left w:val="none" w:sz="0" w:space="0" w:color="auto"/>
        <w:bottom w:val="none" w:sz="0" w:space="0" w:color="auto"/>
        <w:right w:val="none" w:sz="0" w:space="0" w:color="auto"/>
      </w:divBdr>
    </w:div>
    <w:div w:id="1741364709">
      <w:bodyDiv w:val="1"/>
      <w:marLeft w:val="0"/>
      <w:marRight w:val="0"/>
      <w:marTop w:val="0"/>
      <w:marBottom w:val="0"/>
      <w:divBdr>
        <w:top w:val="none" w:sz="0" w:space="0" w:color="auto"/>
        <w:left w:val="none" w:sz="0" w:space="0" w:color="auto"/>
        <w:bottom w:val="none" w:sz="0" w:space="0" w:color="auto"/>
        <w:right w:val="none" w:sz="0" w:space="0" w:color="auto"/>
      </w:divBdr>
    </w:div>
    <w:div w:id="1748725905">
      <w:bodyDiv w:val="1"/>
      <w:marLeft w:val="0"/>
      <w:marRight w:val="0"/>
      <w:marTop w:val="0"/>
      <w:marBottom w:val="0"/>
      <w:divBdr>
        <w:top w:val="none" w:sz="0" w:space="0" w:color="auto"/>
        <w:left w:val="none" w:sz="0" w:space="0" w:color="auto"/>
        <w:bottom w:val="none" w:sz="0" w:space="0" w:color="auto"/>
        <w:right w:val="none" w:sz="0" w:space="0" w:color="auto"/>
      </w:divBdr>
    </w:div>
    <w:div w:id="1755855893">
      <w:bodyDiv w:val="1"/>
      <w:marLeft w:val="0"/>
      <w:marRight w:val="0"/>
      <w:marTop w:val="0"/>
      <w:marBottom w:val="0"/>
      <w:divBdr>
        <w:top w:val="none" w:sz="0" w:space="0" w:color="auto"/>
        <w:left w:val="none" w:sz="0" w:space="0" w:color="auto"/>
        <w:bottom w:val="none" w:sz="0" w:space="0" w:color="auto"/>
        <w:right w:val="none" w:sz="0" w:space="0" w:color="auto"/>
      </w:divBdr>
    </w:div>
    <w:div w:id="1773476677">
      <w:bodyDiv w:val="1"/>
      <w:marLeft w:val="0"/>
      <w:marRight w:val="0"/>
      <w:marTop w:val="0"/>
      <w:marBottom w:val="0"/>
      <w:divBdr>
        <w:top w:val="none" w:sz="0" w:space="0" w:color="auto"/>
        <w:left w:val="none" w:sz="0" w:space="0" w:color="auto"/>
        <w:bottom w:val="none" w:sz="0" w:space="0" w:color="auto"/>
        <w:right w:val="none" w:sz="0" w:space="0" w:color="auto"/>
      </w:divBdr>
    </w:div>
    <w:div w:id="1782645380">
      <w:bodyDiv w:val="1"/>
      <w:marLeft w:val="0"/>
      <w:marRight w:val="0"/>
      <w:marTop w:val="0"/>
      <w:marBottom w:val="0"/>
      <w:divBdr>
        <w:top w:val="none" w:sz="0" w:space="0" w:color="auto"/>
        <w:left w:val="none" w:sz="0" w:space="0" w:color="auto"/>
        <w:bottom w:val="none" w:sz="0" w:space="0" w:color="auto"/>
        <w:right w:val="none" w:sz="0" w:space="0" w:color="auto"/>
      </w:divBdr>
    </w:div>
    <w:div w:id="1787311976">
      <w:bodyDiv w:val="1"/>
      <w:marLeft w:val="0"/>
      <w:marRight w:val="0"/>
      <w:marTop w:val="0"/>
      <w:marBottom w:val="0"/>
      <w:divBdr>
        <w:top w:val="none" w:sz="0" w:space="0" w:color="auto"/>
        <w:left w:val="none" w:sz="0" w:space="0" w:color="auto"/>
        <w:bottom w:val="none" w:sz="0" w:space="0" w:color="auto"/>
        <w:right w:val="none" w:sz="0" w:space="0" w:color="auto"/>
      </w:divBdr>
    </w:div>
    <w:div w:id="1792161212">
      <w:bodyDiv w:val="1"/>
      <w:marLeft w:val="0"/>
      <w:marRight w:val="0"/>
      <w:marTop w:val="0"/>
      <w:marBottom w:val="0"/>
      <w:divBdr>
        <w:top w:val="none" w:sz="0" w:space="0" w:color="auto"/>
        <w:left w:val="none" w:sz="0" w:space="0" w:color="auto"/>
        <w:bottom w:val="none" w:sz="0" w:space="0" w:color="auto"/>
        <w:right w:val="none" w:sz="0" w:space="0" w:color="auto"/>
      </w:divBdr>
    </w:div>
    <w:div w:id="1800413100">
      <w:bodyDiv w:val="1"/>
      <w:marLeft w:val="0"/>
      <w:marRight w:val="0"/>
      <w:marTop w:val="0"/>
      <w:marBottom w:val="0"/>
      <w:divBdr>
        <w:top w:val="none" w:sz="0" w:space="0" w:color="auto"/>
        <w:left w:val="none" w:sz="0" w:space="0" w:color="auto"/>
        <w:bottom w:val="none" w:sz="0" w:space="0" w:color="auto"/>
        <w:right w:val="none" w:sz="0" w:space="0" w:color="auto"/>
      </w:divBdr>
    </w:div>
    <w:div w:id="1805930614">
      <w:bodyDiv w:val="1"/>
      <w:marLeft w:val="0"/>
      <w:marRight w:val="0"/>
      <w:marTop w:val="0"/>
      <w:marBottom w:val="0"/>
      <w:divBdr>
        <w:top w:val="none" w:sz="0" w:space="0" w:color="auto"/>
        <w:left w:val="none" w:sz="0" w:space="0" w:color="auto"/>
        <w:bottom w:val="none" w:sz="0" w:space="0" w:color="auto"/>
        <w:right w:val="none" w:sz="0" w:space="0" w:color="auto"/>
      </w:divBdr>
    </w:div>
    <w:div w:id="1806659573">
      <w:bodyDiv w:val="1"/>
      <w:marLeft w:val="0"/>
      <w:marRight w:val="0"/>
      <w:marTop w:val="0"/>
      <w:marBottom w:val="0"/>
      <w:divBdr>
        <w:top w:val="none" w:sz="0" w:space="0" w:color="auto"/>
        <w:left w:val="none" w:sz="0" w:space="0" w:color="auto"/>
        <w:bottom w:val="none" w:sz="0" w:space="0" w:color="auto"/>
        <w:right w:val="none" w:sz="0" w:space="0" w:color="auto"/>
      </w:divBdr>
      <w:divsChild>
        <w:div w:id="745107109">
          <w:marLeft w:val="0"/>
          <w:marRight w:val="0"/>
          <w:marTop w:val="0"/>
          <w:marBottom w:val="0"/>
          <w:divBdr>
            <w:top w:val="none" w:sz="0" w:space="0" w:color="auto"/>
            <w:left w:val="none" w:sz="0" w:space="0" w:color="auto"/>
            <w:bottom w:val="none" w:sz="0" w:space="0" w:color="auto"/>
            <w:right w:val="none" w:sz="0" w:space="0" w:color="auto"/>
          </w:divBdr>
        </w:div>
      </w:divsChild>
    </w:div>
    <w:div w:id="1809132360">
      <w:bodyDiv w:val="1"/>
      <w:marLeft w:val="0"/>
      <w:marRight w:val="0"/>
      <w:marTop w:val="0"/>
      <w:marBottom w:val="0"/>
      <w:divBdr>
        <w:top w:val="none" w:sz="0" w:space="0" w:color="auto"/>
        <w:left w:val="none" w:sz="0" w:space="0" w:color="auto"/>
        <w:bottom w:val="none" w:sz="0" w:space="0" w:color="auto"/>
        <w:right w:val="none" w:sz="0" w:space="0" w:color="auto"/>
      </w:divBdr>
      <w:divsChild>
        <w:div w:id="1555237728">
          <w:marLeft w:val="0"/>
          <w:marRight w:val="0"/>
          <w:marTop w:val="0"/>
          <w:marBottom w:val="0"/>
          <w:divBdr>
            <w:top w:val="none" w:sz="0" w:space="0" w:color="auto"/>
            <w:left w:val="none" w:sz="0" w:space="0" w:color="auto"/>
            <w:bottom w:val="none" w:sz="0" w:space="0" w:color="auto"/>
            <w:right w:val="none" w:sz="0" w:space="0" w:color="auto"/>
          </w:divBdr>
        </w:div>
      </w:divsChild>
    </w:div>
    <w:div w:id="1813450354">
      <w:bodyDiv w:val="1"/>
      <w:marLeft w:val="0"/>
      <w:marRight w:val="0"/>
      <w:marTop w:val="0"/>
      <w:marBottom w:val="0"/>
      <w:divBdr>
        <w:top w:val="none" w:sz="0" w:space="0" w:color="auto"/>
        <w:left w:val="none" w:sz="0" w:space="0" w:color="auto"/>
        <w:bottom w:val="none" w:sz="0" w:space="0" w:color="auto"/>
        <w:right w:val="none" w:sz="0" w:space="0" w:color="auto"/>
      </w:divBdr>
    </w:div>
    <w:div w:id="1826554942">
      <w:bodyDiv w:val="1"/>
      <w:marLeft w:val="0"/>
      <w:marRight w:val="0"/>
      <w:marTop w:val="0"/>
      <w:marBottom w:val="0"/>
      <w:divBdr>
        <w:top w:val="none" w:sz="0" w:space="0" w:color="auto"/>
        <w:left w:val="none" w:sz="0" w:space="0" w:color="auto"/>
        <w:bottom w:val="none" w:sz="0" w:space="0" w:color="auto"/>
        <w:right w:val="none" w:sz="0" w:space="0" w:color="auto"/>
      </w:divBdr>
    </w:div>
    <w:div w:id="1834880683">
      <w:bodyDiv w:val="1"/>
      <w:marLeft w:val="0"/>
      <w:marRight w:val="0"/>
      <w:marTop w:val="0"/>
      <w:marBottom w:val="0"/>
      <w:divBdr>
        <w:top w:val="none" w:sz="0" w:space="0" w:color="auto"/>
        <w:left w:val="none" w:sz="0" w:space="0" w:color="auto"/>
        <w:bottom w:val="none" w:sz="0" w:space="0" w:color="auto"/>
        <w:right w:val="none" w:sz="0" w:space="0" w:color="auto"/>
      </w:divBdr>
    </w:div>
    <w:div w:id="1842574564">
      <w:bodyDiv w:val="1"/>
      <w:marLeft w:val="0"/>
      <w:marRight w:val="0"/>
      <w:marTop w:val="0"/>
      <w:marBottom w:val="0"/>
      <w:divBdr>
        <w:top w:val="none" w:sz="0" w:space="0" w:color="auto"/>
        <w:left w:val="none" w:sz="0" w:space="0" w:color="auto"/>
        <w:bottom w:val="none" w:sz="0" w:space="0" w:color="auto"/>
        <w:right w:val="none" w:sz="0" w:space="0" w:color="auto"/>
      </w:divBdr>
      <w:divsChild>
        <w:div w:id="500661239">
          <w:marLeft w:val="0"/>
          <w:marRight w:val="0"/>
          <w:marTop w:val="0"/>
          <w:marBottom w:val="0"/>
          <w:divBdr>
            <w:top w:val="none" w:sz="0" w:space="0" w:color="auto"/>
            <w:left w:val="none" w:sz="0" w:space="0" w:color="auto"/>
            <w:bottom w:val="none" w:sz="0" w:space="0" w:color="auto"/>
            <w:right w:val="none" w:sz="0" w:space="0" w:color="auto"/>
          </w:divBdr>
          <w:divsChild>
            <w:div w:id="356734166">
              <w:marLeft w:val="0"/>
              <w:marRight w:val="0"/>
              <w:marTop w:val="0"/>
              <w:marBottom w:val="0"/>
              <w:divBdr>
                <w:top w:val="none" w:sz="0" w:space="0" w:color="auto"/>
                <w:left w:val="none" w:sz="0" w:space="0" w:color="auto"/>
                <w:bottom w:val="none" w:sz="0" w:space="0" w:color="auto"/>
                <w:right w:val="none" w:sz="0" w:space="0" w:color="auto"/>
              </w:divBdr>
            </w:div>
            <w:div w:id="9765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9697">
      <w:bodyDiv w:val="1"/>
      <w:marLeft w:val="0"/>
      <w:marRight w:val="0"/>
      <w:marTop w:val="0"/>
      <w:marBottom w:val="0"/>
      <w:divBdr>
        <w:top w:val="none" w:sz="0" w:space="0" w:color="auto"/>
        <w:left w:val="none" w:sz="0" w:space="0" w:color="auto"/>
        <w:bottom w:val="none" w:sz="0" w:space="0" w:color="auto"/>
        <w:right w:val="none" w:sz="0" w:space="0" w:color="auto"/>
      </w:divBdr>
    </w:div>
    <w:div w:id="1849634645">
      <w:bodyDiv w:val="1"/>
      <w:marLeft w:val="0"/>
      <w:marRight w:val="0"/>
      <w:marTop w:val="0"/>
      <w:marBottom w:val="0"/>
      <w:divBdr>
        <w:top w:val="none" w:sz="0" w:space="0" w:color="auto"/>
        <w:left w:val="none" w:sz="0" w:space="0" w:color="auto"/>
        <w:bottom w:val="none" w:sz="0" w:space="0" w:color="auto"/>
        <w:right w:val="none" w:sz="0" w:space="0" w:color="auto"/>
      </w:divBdr>
    </w:div>
    <w:div w:id="1856267190">
      <w:bodyDiv w:val="1"/>
      <w:marLeft w:val="0"/>
      <w:marRight w:val="0"/>
      <w:marTop w:val="0"/>
      <w:marBottom w:val="0"/>
      <w:divBdr>
        <w:top w:val="none" w:sz="0" w:space="0" w:color="auto"/>
        <w:left w:val="none" w:sz="0" w:space="0" w:color="auto"/>
        <w:bottom w:val="none" w:sz="0" w:space="0" w:color="auto"/>
        <w:right w:val="none" w:sz="0" w:space="0" w:color="auto"/>
      </w:divBdr>
    </w:div>
    <w:div w:id="1859470084">
      <w:bodyDiv w:val="1"/>
      <w:marLeft w:val="0"/>
      <w:marRight w:val="0"/>
      <w:marTop w:val="0"/>
      <w:marBottom w:val="0"/>
      <w:divBdr>
        <w:top w:val="none" w:sz="0" w:space="0" w:color="auto"/>
        <w:left w:val="none" w:sz="0" w:space="0" w:color="auto"/>
        <w:bottom w:val="none" w:sz="0" w:space="0" w:color="auto"/>
        <w:right w:val="none" w:sz="0" w:space="0" w:color="auto"/>
      </w:divBdr>
      <w:divsChild>
        <w:div w:id="1297298705">
          <w:marLeft w:val="0"/>
          <w:marRight w:val="0"/>
          <w:marTop w:val="0"/>
          <w:marBottom w:val="0"/>
          <w:divBdr>
            <w:top w:val="none" w:sz="0" w:space="0" w:color="auto"/>
            <w:left w:val="none" w:sz="0" w:space="0" w:color="auto"/>
            <w:bottom w:val="none" w:sz="0" w:space="0" w:color="auto"/>
            <w:right w:val="none" w:sz="0" w:space="0" w:color="auto"/>
          </w:divBdr>
          <w:divsChild>
            <w:div w:id="10214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1187">
      <w:bodyDiv w:val="1"/>
      <w:marLeft w:val="0"/>
      <w:marRight w:val="0"/>
      <w:marTop w:val="0"/>
      <w:marBottom w:val="0"/>
      <w:divBdr>
        <w:top w:val="none" w:sz="0" w:space="0" w:color="auto"/>
        <w:left w:val="none" w:sz="0" w:space="0" w:color="auto"/>
        <w:bottom w:val="none" w:sz="0" w:space="0" w:color="auto"/>
        <w:right w:val="none" w:sz="0" w:space="0" w:color="auto"/>
      </w:divBdr>
    </w:div>
    <w:div w:id="1873686344">
      <w:bodyDiv w:val="1"/>
      <w:marLeft w:val="0"/>
      <w:marRight w:val="0"/>
      <w:marTop w:val="0"/>
      <w:marBottom w:val="0"/>
      <w:divBdr>
        <w:top w:val="none" w:sz="0" w:space="0" w:color="auto"/>
        <w:left w:val="none" w:sz="0" w:space="0" w:color="auto"/>
        <w:bottom w:val="none" w:sz="0" w:space="0" w:color="auto"/>
        <w:right w:val="none" w:sz="0" w:space="0" w:color="auto"/>
      </w:divBdr>
    </w:div>
    <w:div w:id="1881086151">
      <w:bodyDiv w:val="1"/>
      <w:marLeft w:val="0"/>
      <w:marRight w:val="0"/>
      <w:marTop w:val="0"/>
      <w:marBottom w:val="0"/>
      <w:divBdr>
        <w:top w:val="none" w:sz="0" w:space="0" w:color="auto"/>
        <w:left w:val="none" w:sz="0" w:space="0" w:color="auto"/>
        <w:bottom w:val="none" w:sz="0" w:space="0" w:color="auto"/>
        <w:right w:val="none" w:sz="0" w:space="0" w:color="auto"/>
      </w:divBdr>
      <w:divsChild>
        <w:div w:id="93064493">
          <w:marLeft w:val="0"/>
          <w:marRight w:val="0"/>
          <w:marTop w:val="0"/>
          <w:marBottom w:val="0"/>
          <w:divBdr>
            <w:top w:val="none" w:sz="0" w:space="0" w:color="auto"/>
            <w:left w:val="none" w:sz="0" w:space="0" w:color="auto"/>
            <w:bottom w:val="none" w:sz="0" w:space="0" w:color="auto"/>
            <w:right w:val="none" w:sz="0" w:space="0" w:color="auto"/>
          </w:divBdr>
          <w:divsChild>
            <w:div w:id="10899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3015">
      <w:bodyDiv w:val="1"/>
      <w:marLeft w:val="0"/>
      <w:marRight w:val="0"/>
      <w:marTop w:val="0"/>
      <w:marBottom w:val="0"/>
      <w:divBdr>
        <w:top w:val="none" w:sz="0" w:space="0" w:color="auto"/>
        <w:left w:val="none" w:sz="0" w:space="0" w:color="auto"/>
        <w:bottom w:val="none" w:sz="0" w:space="0" w:color="auto"/>
        <w:right w:val="none" w:sz="0" w:space="0" w:color="auto"/>
      </w:divBdr>
    </w:div>
    <w:div w:id="1895660309">
      <w:bodyDiv w:val="1"/>
      <w:marLeft w:val="0"/>
      <w:marRight w:val="0"/>
      <w:marTop w:val="0"/>
      <w:marBottom w:val="0"/>
      <w:divBdr>
        <w:top w:val="none" w:sz="0" w:space="0" w:color="auto"/>
        <w:left w:val="none" w:sz="0" w:space="0" w:color="auto"/>
        <w:bottom w:val="none" w:sz="0" w:space="0" w:color="auto"/>
        <w:right w:val="none" w:sz="0" w:space="0" w:color="auto"/>
      </w:divBdr>
    </w:div>
    <w:div w:id="1898972841">
      <w:bodyDiv w:val="1"/>
      <w:marLeft w:val="0"/>
      <w:marRight w:val="0"/>
      <w:marTop w:val="0"/>
      <w:marBottom w:val="0"/>
      <w:divBdr>
        <w:top w:val="none" w:sz="0" w:space="0" w:color="auto"/>
        <w:left w:val="none" w:sz="0" w:space="0" w:color="auto"/>
        <w:bottom w:val="none" w:sz="0" w:space="0" w:color="auto"/>
        <w:right w:val="none" w:sz="0" w:space="0" w:color="auto"/>
      </w:divBdr>
    </w:div>
    <w:div w:id="1907256491">
      <w:bodyDiv w:val="1"/>
      <w:marLeft w:val="0"/>
      <w:marRight w:val="0"/>
      <w:marTop w:val="0"/>
      <w:marBottom w:val="0"/>
      <w:divBdr>
        <w:top w:val="none" w:sz="0" w:space="0" w:color="auto"/>
        <w:left w:val="none" w:sz="0" w:space="0" w:color="auto"/>
        <w:bottom w:val="none" w:sz="0" w:space="0" w:color="auto"/>
        <w:right w:val="none" w:sz="0" w:space="0" w:color="auto"/>
      </w:divBdr>
    </w:div>
    <w:div w:id="1911648418">
      <w:bodyDiv w:val="1"/>
      <w:marLeft w:val="0"/>
      <w:marRight w:val="0"/>
      <w:marTop w:val="0"/>
      <w:marBottom w:val="0"/>
      <w:divBdr>
        <w:top w:val="none" w:sz="0" w:space="0" w:color="auto"/>
        <w:left w:val="none" w:sz="0" w:space="0" w:color="auto"/>
        <w:bottom w:val="none" w:sz="0" w:space="0" w:color="auto"/>
        <w:right w:val="none" w:sz="0" w:space="0" w:color="auto"/>
      </w:divBdr>
    </w:div>
    <w:div w:id="1911847531">
      <w:bodyDiv w:val="1"/>
      <w:marLeft w:val="0"/>
      <w:marRight w:val="0"/>
      <w:marTop w:val="0"/>
      <w:marBottom w:val="0"/>
      <w:divBdr>
        <w:top w:val="none" w:sz="0" w:space="0" w:color="auto"/>
        <w:left w:val="none" w:sz="0" w:space="0" w:color="auto"/>
        <w:bottom w:val="none" w:sz="0" w:space="0" w:color="auto"/>
        <w:right w:val="none" w:sz="0" w:space="0" w:color="auto"/>
      </w:divBdr>
    </w:div>
    <w:div w:id="1912419422">
      <w:bodyDiv w:val="1"/>
      <w:marLeft w:val="0"/>
      <w:marRight w:val="0"/>
      <w:marTop w:val="0"/>
      <w:marBottom w:val="0"/>
      <w:divBdr>
        <w:top w:val="none" w:sz="0" w:space="0" w:color="auto"/>
        <w:left w:val="none" w:sz="0" w:space="0" w:color="auto"/>
        <w:bottom w:val="none" w:sz="0" w:space="0" w:color="auto"/>
        <w:right w:val="none" w:sz="0" w:space="0" w:color="auto"/>
      </w:divBdr>
    </w:div>
    <w:div w:id="1922791857">
      <w:bodyDiv w:val="1"/>
      <w:marLeft w:val="0"/>
      <w:marRight w:val="0"/>
      <w:marTop w:val="0"/>
      <w:marBottom w:val="0"/>
      <w:divBdr>
        <w:top w:val="none" w:sz="0" w:space="0" w:color="auto"/>
        <w:left w:val="none" w:sz="0" w:space="0" w:color="auto"/>
        <w:bottom w:val="none" w:sz="0" w:space="0" w:color="auto"/>
        <w:right w:val="none" w:sz="0" w:space="0" w:color="auto"/>
      </w:divBdr>
    </w:div>
    <w:div w:id="1933469696">
      <w:bodyDiv w:val="1"/>
      <w:marLeft w:val="0"/>
      <w:marRight w:val="0"/>
      <w:marTop w:val="0"/>
      <w:marBottom w:val="0"/>
      <w:divBdr>
        <w:top w:val="none" w:sz="0" w:space="0" w:color="auto"/>
        <w:left w:val="none" w:sz="0" w:space="0" w:color="auto"/>
        <w:bottom w:val="none" w:sz="0" w:space="0" w:color="auto"/>
        <w:right w:val="none" w:sz="0" w:space="0" w:color="auto"/>
      </w:divBdr>
    </w:div>
    <w:div w:id="1933540160">
      <w:bodyDiv w:val="1"/>
      <w:marLeft w:val="0"/>
      <w:marRight w:val="0"/>
      <w:marTop w:val="0"/>
      <w:marBottom w:val="0"/>
      <w:divBdr>
        <w:top w:val="none" w:sz="0" w:space="0" w:color="auto"/>
        <w:left w:val="none" w:sz="0" w:space="0" w:color="auto"/>
        <w:bottom w:val="none" w:sz="0" w:space="0" w:color="auto"/>
        <w:right w:val="none" w:sz="0" w:space="0" w:color="auto"/>
      </w:divBdr>
    </w:div>
    <w:div w:id="1939479495">
      <w:bodyDiv w:val="1"/>
      <w:marLeft w:val="0"/>
      <w:marRight w:val="0"/>
      <w:marTop w:val="0"/>
      <w:marBottom w:val="0"/>
      <w:divBdr>
        <w:top w:val="none" w:sz="0" w:space="0" w:color="auto"/>
        <w:left w:val="none" w:sz="0" w:space="0" w:color="auto"/>
        <w:bottom w:val="none" w:sz="0" w:space="0" w:color="auto"/>
        <w:right w:val="none" w:sz="0" w:space="0" w:color="auto"/>
      </w:divBdr>
    </w:div>
    <w:div w:id="1944453791">
      <w:bodyDiv w:val="1"/>
      <w:marLeft w:val="0"/>
      <w:marRight w:val="0"/>
      <w:marTop w:val="0"/>
      <w:marBottom w:val="0"/>
      <w:divBdr>
        <w:top w:val="none" w:sz="0" w:space="0" w:color="auto"/>
        <w:left w:val="none" w:sz="0" w:space="0" w:color="auto"/>
        <w:bottom w:val="none" w:sz="0" w:space="0" w:color="auto"/>
        <w:right w:val="none" w:sz="0" w:space="0" w:color="auto"/>
      </w:divBdr>
    </w:div>
    <w:div w:id="1951276099">
      <w:bodyDiv w:val="1"/>
      <w:marLeft w:val="0"/>
      <w:marRight w:val="0"/>
      <w:marTop w:val="0"/>
      <w:marBottom w:val="0"/>
      <w:divBdr>
        <w:top w:val="none" w:sz="0" w:space="0" w:color="auto"/>
        <w:left w:val="none" w:sz="0" w:space="0" w:color="auto"/>
        <w:bottom w:val="none" w:sz="0" w:space="0" w:color="auto"/>
        <w:right w:val="none" w:sz="0" w:space="0" w:color="auto"/>
      </w:divBdr>
    </w:div>
    <w:div w:id="1959723976">
      <w:bodyDiv w:val="1"/>
      <w:marLeft w:val="0"/>
      <w:marRight w:val="0"/>
      <w:marTop w:val="0"/>
      <w:marBottom w:val="0"/>
      <w:divBdr>
        <w:top w:val="none" w:sz="0" w:space="0" w:color="auto"/>
        <w:left w:val="none" w:sz="0" w:space="0" w:color="auto"/>
        <w:bottom w:val="none" w:sz="0" w:space="0" w:color="auto"/>
        <w:right w:val="none" w:sz="0" w:space="0" w:color="auto"/>
      </w:divBdr>
    </w:div>
    <w:div w:id="1964725278">
      <w:bodyDiv w:val="1"/>
      <w:marLeft w:val="0"/>
      <w:marRight w:val="0"/>
      <w:marTop w:val="0"/>
      <w:marBottom w:val="0"/>
      <w:divBdr>
        <w:top w:val="none" w:sz="0" w:space="0" w:color="auto"/>
        <w:left w:val="none" w:sz="0" w:space="0" w:color="auto"/>
        <w:bottom w:val="none" w:sz="0" w:space="0" w:color="auto"/>
        <w:right w:val="none" w:sz="0" w:space="0" w:color="auto"/>
      </w:divBdr>
    </w:div>
    <w:div w:id="1966765468">
      <w:bodyDiv w:val="1"/>
      <w:marLeft w:val="0"/>
      <w:marRight w:val="0"/>
      <w:marTop w:val="0"/>
      <w:marBottom w:val="0"/>
      <w:divBdr>
        <w:top w:val="none" w:sz="0" w:space="0" w:color="auto"/>
        <w:left w:val="none" w:sz="0" w:space="0" w:color="auto"/>
        <w:bottom w:val="none" w:sz="0" w:space="0" w:color="auto"/>
        <w:right w:val="none" w:sz="0" w:space="0" w:color="auto"/>
      </w:divBdr>
      <w:divsChild>
        <w:div w:id="819276432">
          <w:marLeft w:val="0"/>
          <w:marRight w:val="0"/>
          <w:marTop w:val="0"/>
          <w:marBottom w:val="0"/>
          <w:divBdr>
            <w:top w:val="none" w:sz="0" w:space="0" w:color="auto"/>
            <w:left w:val="none" w:sz="0" w:space="0" w:color="auto"/>
            <w:bottom w:val="none" w:sz="0" w:space="0" w:color="auto"/>
            <w:right w:val="none" w:sz="0" w:space="0" w:color="auto"/>
          </w:divBdr>
          <w:divsChild>
            <w:div w:id="12897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575">
      <w:bodyDiv w:val="1"/>
      <w:marLeft w:val="0"/>
      <w:marRight w:val="0"/>
      <w:marTop w:val="0"/>
      <w:marBottom w:val="0"/>
      <w:divBdr>
        <w:top w:val="none" w:sz="0" w:space="0" w:color="auto"/>
        <w:left w:val="none" w:sz="0" w:space="0" w:color="auto"/>
        <w:bottom w:val="none" w:sz="0" w:space="0" w:color="auto"/>
        <w:right w:val="none" w:sz="0" w:space="0" w:color="auto"/>
      </w:divBdr>
    </w:div>
    <w:div w:id="1978995761">
      <w:bodyDiv w:val="1"/>
      <w:marLeft w:val="0"/>
      <w:marRight w:val="0"/>
      <w:marTop w:val="0"/>
      <w:marBottom w:val="0"/>
      <w:divBdr>
        <w:top w:val="none" w:sz="0" w:space="0" w:color="auto"/>
        <w:left w:val="none" w:sz="0" w:space="0" w:color="auto"/>
        <w:bottom w:val="none" w:sz="0" w:space="0" w:color="auto"/>
        <w:right w:val="none" w:sz="0" w:space="0" w:color="auto"/>
      </w:divBdr>
    </w:div>
    <w:div w:id="1998027090">
      <w:bodyDiv w:val="1"/>
      <w:marLeft w:val="0"/>
      <w:marRight w:val="0"/>
      <w:marTop w:val="0"/>
      <w:marBottom w:val="0"/>
      <w:divBdr>
        <w:top w:val="none" w:sz="0" w:space="0" w:color="auto"/>
        <w:left w:val="none" w:sz="0" w:space="0" w:color="auto"/>
        <w:bottom w:val="none" w:sz="0" w:space="0" w:color="auto"/>
        <w:right w:val="none" w:sz="0" w:space="0" w:color="auto"/>
      </w:divBdr>
    </w:div>
    <w:div w:id="1998222781">
      <w:bodyDiv w:val="1"/>
      <w:marLeft w:val="0"/>
      <w:marRight w:val="0"/>
      <w:marTop w:val="0"/>
      <w:marBottom w:val="0"/>
      <w:divBdr>
        <w:top w:val="none" w:sz="0" w:space="0" w:color="auto"/>
        <w:left w:val="none" w:sz="0" w:space="0" w:color="auto"/>
        <w:bottom w:val="none" w:sz="0" w:space="0" w:color="auto"/>
        <w:right w:val="none" w:sz="0" w:space="0" w:color="auto"/>
      </w:divBdr>
    </w:div>
    <w:div w:id="2001150080">
      <w:bodyDiv w:val="1"/>
      <w:marLeft w:val="0"/>
      <w:marRight w:val="0"/>
      <w:marTop w:val="0"/>
      <w:marBottom w:val="0"/>
      <w:divBdr>
        <w:top w:val="none" w:sz="0" w:space="0" w:color="auto"/>
        <w:left w:val="none" w:sz="0" w:space="0" w:color="auto"/>
        <w:bottom w:val="none" w:sz="0" w:space="0" w:color="auto"/>
        <w:right w:val="none" w:sz="0" w:space="0" w:color="auto"/>
      </w:divBdr>
    </w:div>
    <w:div w:id="2004233476">
      <w:bodyDiv w:val="1"/>
      <w:marLeft w:val="0"/>
      <w:marRight w:val="0"/>
      <w:marTop w:val="0"/>
      <w:marBottom w:val="0"/>
      <w:divBdr>
        <w:top w:val="none" w:sz="0" w:space="0" w:color="auto"/>
        <w:left w:val="none" w:sz="0" w:space="0" w:color="auto"/>
        <w:bottom w:val="none" w:sz="0" w:space="0" w:color="auto"/>
        <w:right w:val="none" w:sz="0" w:space="0" w:color="auto"/>
      </w:divBdr>
    </w:div>
    <w:div w:id="2023583795">
      <w:bodyDiv w:val="1"/>
      <w:marLeft w:val="0"/>
      <w:marRight w:val="0"/>
      <w:marTop w:val="0"/>
      <w:marBottom w:val="0"/>
      <w:divBdr>
        <w:top w:val="none" w:sz="0" w:space="0" w:color="auto"/>
        <w:left w:val="none" w:sz="0" w:space="0" w:color="auto"/>
        <w:bottom w:val="none" w:sz="0" w:space="0" w:color="auto"/>
        <w:right w:val="none" w:sz="0" w:space="0" w:color="auto"/>
      </w:divBdr>
    </w:div>
    <w:div w:id="2025087934">
      <w:bodyDiv w:val="1"/>
      <w:marLeft w:val="0"/>
      <w:marRight w:val="0"/>
      <w:marTop w:val="0"/>
      <w:marBottom w:val="0"/>
      <w:divBdr>
        <w:top w:val="none" w:sz="0" w:space="0" w:color="auto"/>
        <w:left w:val="none" w:sz="0" w:space="0" w:color="auto"/>
        <w:bottom w:val="none" w:sz="0" w:space="0" w:color="auto"/>
        <w:right w:val="none" w:sz="0" w:space="0" w:color="auto"/>
      </w:divBdr>
    </w:div>
    <w:div w:id="2028017005">
      <w:bodyDiv w:val="1"/>
      <w:marLeft w:val="0"/>
      <w:marRight w:val="0"/>
      <w:marTop w:val="0"/>
      <w:marBottom w:val="0"/>
      <w:divBdr>
        <w:top w:val="none" w:sz="0" w:space="0" w:color="auto"/>
        <w:left w:val="none" w:sz="0" w:space="0" w:color="auto"/>
        <w:bottom w:val="none" w:sz="0" w:space="0" w:color="auto"/>
        <w:right w:val="none" w:sz="0" w:space="0" w:color="auto"/>
      </w:divBdr>
    </w:div>
    <w:div w:id="2030912742">
      <w:bodyDiv w:val="1"/>
      <w:marLeft w:val="0"/>
      <w:marRight w:val="0"/>
      <w:marTop w:val="0"/>
      <w:marBottom w:val="0"/>
      <w:divBdr>
        <w:top w:val="none" w:sz="0" w:space="0" w:color="auto"/>
        <w:left w:val="none" w:sz="0" w:space="0" w:color="auto"/>
        <w:bottom w:val="none" w:sz="0" w:space="0" w:color="auto"/>
        <w:right w:val="none" w:sz="0" w:space="0" w:color="auto"/>
      </w:divBdr>
    </w:div>
    <w:div w:id="2035380600">
      <w:bodyDiv w:val="1"/>
      <w:marLeft w:val="0"/>
      <w:marRight w:val="0"/>
      <w:marTop w:val="0"/>
      <w:marBottom w:val="0"/>
      <w:divBdr>
        <w:top w:val="none" w:sz="0" w:space="0" w:color="auto"/>
        <w:left w:val="none" w:sz="0" w:space="0" w:color="auto"/>
        <w:bottom w:val="none" w:sz="0" w:space="0" w:color="auto"/>
        <w:right w:val="none" w:sz="0" w:space="0" w:color="auto"/>
      </w:divBdr>
    </w:div>
    <w:div w:id="2047025035">
      <w:bodyDiv w:val="1"/>
      <w:marLeft w:val="0"/>
      <w:marRight w:val="0"/>
      <w:marTop w:val="0"/>
      <w:marBottom w:val="0"/>
      <w:divBdr>
        <w:top w:val="none" w:sz="0" w:space="0" w:color="auto"/>
        <w:left w:val="none" w:sz="0" w:space="0" w:color="auto"/>
        <w:bottom w:val="none" w:sz="0" w:space="0" w:color="auto"/>
        <w:right w:val="none" w:sz="0" w:space="0" w:color="auto"/>
      </w:divBdr>
      <w:divsChild>
        <w:div w:id="779103605">
          <w:marLeft w:val="0"/>
          <w:marRight w:val="0"/>
          <w:marTop w:val="0"/>
          <w:marBottom w:val="0"/>
          <w:divBdr>
            <w:top w:val="none" w:sz="0" w:space="0" w:color="auto"/>
            <w:left w:val="none" w:sz="0" w:space="0" w:color="auto"/>
            <w:bottom w:val="none" w:sz="0" w:space="0" w:color="auto"/>
            <w:right w:val="none" w:sz="0" w:space="0" w:color="auto"/>
          </w:divBdr>
          <w:divsChild>
            <w:div w:id="154152837">
              <w:marLeft w:val="0"/>
              <w:marRight w:val="0"/>
              <w:marTop w:val="0"/>
              <w:marBottom w:val="0"/>
              <w:divBdr>
                <w:top w:val="none" w:sz="0" w:space="0" w:color="auto"/>
                <w:left w:val="none" w:sz="0" w:space="0" w:color="auto"/>
                <w:bottom w:val="none" w:sz="0" w:space="0" w:color="auto"/>
                <w:right w:val="none" w:sz="0" w:space="0" w:color="auto"/>
              </w:divBdr>
            </w:div>
            <w:div w:id="208306138">
              <w:marLeft w:val="0"/>
              <w:marRight w:val="0"/>
              <w:marTop w:val="0"/>
              <w:marBottom w:val="0"/>
              <w:divBdr>
                <w:top w:val="none" w:sz="0" w:space="0" w:color="auto"/>
                <w:left w:val="none" w:sz="0" w:space="0" w:color="auto"/>
                <w:bottom w:val="none" w:sz="0" w:space="0" w:color="auto"/>
                <w:right w:val="none" w:sz="0" w:space="0" w:color="auto"/>
              </w:divBdr>
            </w:div>
            <w:div w:id="259149103">
              <w:marLeft w:val="0"/>
              <w:marRight w:val="0"/>
              <w:marTop w:val="0"/>
              <w:marBottom w:val="0"/>
              <w:divBdr>
                <w:top w:val="none" w:sz="0" w:space="0" w:color="auto"/>
                <w:left w:val="none" w:sz="0" w:space="0" w:color="auto"/>
                <w:bottom w:val="none" w:sz="0" w:space="0" w:color="auto"/>
                <w:right w:val="none" w:sz="0" w:space="0" w:color="auto"/>
              </w:divBdr>
            </w:div>
            <w:div w:id="334039837">
              <w:marLeft w:val="0"/>
              <w:marRight w:val="0"/>
              <w:marTop w:val="0"/>
              <w:marBottom w:val="0"/>
              <w:divBdr>
                <w:top w:val="none" w:sz="0" w:space="0" w:color="auto"/>
                <w:left w:val="none" w:sz="0" w:space="0" w:color="auto"/>
                <w:bottom w:val="none" w:sz="0" w:space="0" w:color="auto"/>
                <w:right w:val="none" w:sz="0" w:space="0" w:color="auto"/>
              </w:divBdr>
            </w:div>
            <w:div w:id="496460881">
              <w:marLeft w:val="0"/>
              <w:marRight w:val="0"/>
              <w:marTop w:val="0"/>
              <w:marBottom w:val="0"/>
              <w:divBdr>
                <w:top w:val="none" w:sz="0" w:space="0" w:color="auto"/>
                <w:left w:val="none" w:sz="0" w:space="0" w:color="auto"/>
                <w:bottom w:val="none" w:sz="0" w:space="0" w:color="auto"/>
                <w:right w:val="none" w:sz="0" w:space="0" w:color="auto"/>
              </w:divBdr>
            </w:div>
            <w:div w:id="564485274">
              <w:marLeft w:val="0"/>
              <w:marRight w:val="0"/>
              <w:marTop w:val="0"/>
              <w:marBottom w:val="0"/>
              <w:divBdr>
                <w:top w:val="none" w:sz="0" w:space="0" w:color="auto"/>
                <w:left w:val="none" w:sz="0" w:space="0" w:color="auto"/>
                <w:bottom w:val="none" w:sz="0" w:space="0" w:color="auto"/>
                <w:right w:val="none" w:sz="0" w:space="0" w:color="auto"/>
              </w:divBdr>
            </w:div>
            <w:div w:id="593393714">
              <w:marLeft w:val="0"/>
              <w:marRight w:val="0"/>
              <w:marTop w:val="0"/>
              <w:marBottom w:val="0"/>
              <w:divBdr>
                <w:top w:val="none" w:sz="0" w:space="0" w:color="auto"/>
                <w:left w:val="none" w:sz="0" w:space="0" w:color="auto"/>
                <w:bottom w:val="none" w:sz="0" w:space="0" w:color="auto"/>
                <w:right w:val="none" w:sz="0" w:space="0" w:color="auto"/>
              </w:divBdr>
            </w:div>
            <w:div w:id="656767438">
              <w:marLeft w:val="0"/>
              <w:marRight w:val="0"/>
              <w:marTop w:val="0"/>
              <w:marBottom w:val="0"/>
              <w:divBdr>
                <w:top w:val="none" w:sz="0" w:space="0" w:color="auto"/>
                <w:left w:val="none" w:sz="0" w:space="0" w:color="auto"/>
                <w:bottom w:val="none" w:sz="0" w:space="0" w:color="auto"/>
                <w:right w:val="none" w:sz="0" w:space="0" w:color="auto"/>
              </w:divBdr>
            </w:div>
            <w:div w:id="662470433">
              <w:marLeft w:val="0"/>
              <w:marRight w:val="0"/>
              <w:marTop w:val="0"/>
              <w:marBottom w:val="0"/>
              <w:divBdr>
                <w:top w:val="none" w:sz="0" w:space="0" w:color="auto"/>
                <w:left w:val="none" w:sz="0" w:space="0" w:color="auto"/>
                <w:bottom w:val="none" w:sz="0" w:space="0" w:color="auto"/>
                <w:right w:val="none" w:sz="0" w:space="0" w:color="auto"/>
              </w:divBdr>
            </w:div>
            <w:div w:id="683048943">
              <w:marLeft w:val="0"/>
              <w:marRight w:val="0"/>
              <w:marTop w:val="0"/>
              <w:marBottom w:val="0"/>
              <w:divBdr>
                <w:top w:val="none" w:sz="0" w:space="0" w:color="auto"/>
                <w:left w:val="none" w:sz="0" w:space="0" w:color="auto"/>
                <w:bottom w:val="none" w:sz="0" w:space="0" w:color="auto"/>
                <w:right w:val="none" w:sz="0" w:space="0" w:color="auto"/>
              </w:divBdr>
            </w:div>
            <w:div w:id="782766895">
              <w:marLeft w:val="0"/>
              <w:marRight w:val="0"/>
              <w:marTop w:val="0"/>
              <w:marBottom w:val="0"/>
              <w:divBdr>
                <w:top w:val="none" w:sz="0" w:space="0" w:color="auto"/>
                <w:left w:val="none" w:sz="0" w:space="0" w:color="auto"/>
                <w:bottom w:val="none" w:sz="0" w:space="0" w:color="auto"/>
                <w:right w:val="none" w:sz="0" w:space="0" w:color="auto"/>
              </w:divBdr>
            </w:div>
            <w:div w:id="839537966">
              <w:marLeft w:val="0"/>
              <w:marRight w:val="0"/>
              <w:marTop w:val="0"/>
              <w:marBottom w:val="0"/>
              <w:divBdr>
                <w:top w:val="none" w:sz="0" w:space="0" w:color="auto"/>
                <w:left w:val="none" w:sz="0" w:space="0" w:color="auto"/>
                <w:bottom w:val="none" w:sz="0" w:space="0" w:color="auto"/>
                <w:right w:val="none" w:sz="0" w:space="0" w:color="auto"/>
              </w:divBdr>
            </w:div>
            <w:div w:id="943616966">
              <w:marLeft w:val="0"/>
              <w:marRight w:val="0"/>
              <w:marTop w:val="0"/>
              <w:marBottom w:val="0"/>
              <w:divBdr>
                <w:top w:val="none" w:sz="0" w:space="0" w:color="auto"/>
                <w:left w:val="none" w:sz="0" w:space="0" w:color="auto"/>
                <w:bottom w:val="none" w:sz="0" w:space="0" w:color="auto"/>
                <w:right w:val="none" w:sz="0" w:space="0" w:color="auto"/>
              </w:divBdr>
            </w:div>
            <w:div w:id="962268375">
              <w:marLeft w:val="0"/>
              <w:marRight w:val="0"/>
              <w:marTop w:val="0"/>
              <w:marBottom w:val="0"/>
              <w:divBdr>
                <w:top w:val="none" w:sz="0" w:space="0" w:color="auto"/>
                <w:left w:val="none" w:sz="0" w:space="0" w:color="auto"/>
                <w:bottom w:val="none" w:sz="0" w:space="0" w:color="auto"/>
                <w:right w:val="none" w:sz="0" w:space="0" w:color="auto"/>
              </w:divBdr>
            </w:div>
            <w:div w:id="1145732075">
              <w:marLeft w:val="0"/>
              <w:marRight w:val="0"/>
              <w:marTop w:val="0"/>
              <w:marBottom w:val="0"/>
              <w:divBdr>
                <w:top w:val="none" w:sz="0" w:space="0" w:color="auto"/>
                <w:left w:val="none" w:sz="0" w:space="0" w:color="auto"/>
                <w:bottom w:val="none" w:sz="0" w:space="0" w:color="auto"/>
                <w:right w:val="none" w:sz="0" w:space="0" w:color="auto"/>
              </w:divBdr>
            </w:div>
            <w:div w:id="1214459727">
              <w:marLeft w:val="0"/>
              <w:marRight w:val="0"/>
              <w:marTop w:val="0"/>
              <w:marBottom w:val="0"/>
              <w:divBdr>
                <w:top w:val="none" w:sz="0" w:space="0" w:color="auto"/>
                <w:left w:val="none" w:sz="0" w:space="0" w:color="auto"/>
                <w:bottom w:val="none" w:sz="0" w:space="0" w:color="auto"/>
                <w:right w:val="none" w:sz="0" w:space="0" w:color="auto"/>
              </w:divBdr>
            </w:div>
            <w:div w:id="1729575124">
              <w:marLeft w:val="0"/>
              <w:marRight w:val="0"/>
              <w:marTop w:val="0"/>
              <w:marBottom w:val="0"/>
              <w:divBdr>
                <w:top w:val="none" w:sz="0" w:space="0" w:color="auto"/>
                <w:left w:val="none" w:sz="0" w:space="0" w:color="auto"/>
                <w:bottom w:val="none" w:sz="0" w:space="0" w:color="auto"/>
                <w:right w:val="none" w:sz="0" w:space="0" w:color="auto"/>
              </w:divBdr>
            </w:div>
            <w:div w:id="1855609913">
              <w:marLeft w:val="0"/>
              <w:marRight w:val="0"/>
              <w:marTop w:val="0"/>
              <w:marBottom w:val="0"/>
              <w:divBdr>
                <w:top w:val="none" w:sz="0" w:space="0" w:color="auto"/>
                <w:left w:val="none" w:sz="0" w:space="0" w:color="auto"/>
                <w:bottom w:val="none" w:sz="0" w:space="0" w:color="auto"/>
                <w:right w:val="none" w:sz="0" w:space="0" w:color="auto"/>
              </w:divBdr>
            </w:div>
            <w:div w:id="1873180208">
              <w:marLeft w:val="0"/>
              <w:marRight w:val="0"/>
              <w:marTop w:val="0"/>
              <w:marBottom w:val="0"/>
              <w:divBdr>
                <w:top w:val="none" w:sz="0" w:space="0" w:color="auto"/>
                <w:left w:val="none" w:sz="0" w:space="0" w:color="auto"/>
                <w:bottom w:val="none" w:sz="0" w:space="0" w:color="auto"/>
                <w:right w:val="none" w:sz="0" w:space="0" w:color="auto"/>
              </w:divBdr>
            </w:div>
            <w:div w:id="2000695139">
              <w:marLeft w:val="0"/>
              <w:marRight w:val="0"/>
              <w:marTop w:val="0"/>
              <w:marBottom w:val="0"/>
              <w:divBdr>
                <w:top w:val="none" w:sz="0" w:space="0" w:color="auto"/>
                <w:left w:val="none" w:sz="0" w:space="0" w:color="auto"/>
                <w:bottom w:val="none" w:sz="0" w:space="0" w:color="auto"/>
                <w:right w:val="none" w:sz="0" w:space="0" w:color="auto"/>
              </w:divBdr>
            </w:div>
            <w:div w:id="2027902635">
              <w:marLeft w:val="0"/>
              <w:marRight w:val="0"/>
              <w:marTop w:val="0"/>
              <w:marBottom w:val="0"/>
              <w:divBdr>
                <w:top w:val="none" w:sz="0" w:space="0" w:color="auto"/>
                <w:left w:val="none" w:sz="0" w:space="0" w:color="auto"/>
                <w:bottom w:val="none" w:sz="0" w:space="0" w:color="auto"/>
                <w:right w:val="none" w:sz="0" w:space="0" w:color="auto"/>
              </w:divBdr>
            </w:div>
            <w:div w:id="2032410061">
              <w:marLeft w:val="0"/>
              <w:marRight w:val="0"/>
              <w:marTop w:val="0"/>
              <w:marBottom w:val="0"/>
              <w:divBdr>
                <w:top w:val="none" w:sz="0" w:space="0" w:color="auto"/>
                <w:left w:val="none" w:sz="0" w:space="0" w:color="auto"/>
                <w:bottom w:val="none" w:sz="0" w:space="0" w:color="auto"/>
                <w:right w:val="none" w:sz="0" w:space="0" w:color="auto"/>
              </w:divBdr>
            </w:div>
            <w:div w:id="20393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1030">
      <w:bodyDiv w:val="1"/>
      <w:marLeft w:val="0"/>
      <w:marRight w:val="0"/>
      <w:marTop w:val="0"/>
      <w:marBottom w:val="0"/>
      <w:divBdr>
        <w:top w:val="none" w:sz="0" w:space="0" w:color="auto"/>
        <w:left w:val="none" w:sz="0" w:space="0" w:color="auto"/>
        <w:bottom w:val="none" w:sz="0" w:space="0" w:color="auto"/>
        <w:right w:val="none" w:sz="0" w:space="0" w:color="auto"/>
      </w:divBdr>
    </w:div>
    <w:div w:id="2051950843">
      <w:bodyDiv w:val="1"/>
      <w:marLeft w:val="0"/>
      <w:marRight w:val="0"/>
      <w:marTop w:val="0"/>
      <w:marBottom w:val="0"/>
      <w:divBdr>
        <w:top w:val="none" w:sz="0" w:space="0" w:color="auto"/>
        <w:left w:val="none" w:sz="0" w:space="0" w:color="auto"/>
        <w:bottom w:val="none" w:sz="0" w:space="0" w:color="auto"/>
        <w:right w:val="none" w:sz="0" w:space="0" w:color="auto"/>
      </w:divBdr>
    </w:div>
    <w:div w:id="2058237886">
      <w:bodyDiv w:val="1"/>
      <w:marLeft w:val="0"/>
      <w:marRight w:val="0"/>
      <w:marTop w:val="0"/>
      <w:marBottom w:val="0"/>
      <w:divBdr>
        <w:top w:val="none" w:sz="0" w:space="0" w:color="auto"/>
        <w:left w:val="none" w:sz="0" w:space="0" w:color="auto"/>
        <w:bottom w:val="none" w:sz="0" w:space="0" w:color="auto"/>
        <w:right w:val="none" w:sz="0" w:space="0" w:color="auto"/>
      </w:divBdr>
    </w:div>
    <w:div w:id="2061125726">
      <w:bodyDiv w:val="1"/>
      <w:marLeft w:val="0"/>
      <w:marRight w:val="0"/>
      <w:marTop w:val="0"/>
      <w:marBottom w:val="0"/>
      <w:divBdr>
        <w:top w:val="none" w:sz="0" w:space="0" w:color="auto"/>
        <w:left w:val="none" w:sz="0" w:space="0" w:color="auto"/>
        <w:bottom w:val="none" w:sz="0" w:space="0" w:color="auto"/>
        <w:right w:val="none" w:sz="0" w:space="0" w:color="auto"/>
      </w:divBdr>
    </w:div>
    <w:div w:id="2061174256">
      <w:bodyDiv w:val="1"/>
      <w:marLeft w:val="0"/>
      <w:marRight w:val="0"/>
      <w:marTop w:val="0"/>
      <w:marBottom w:val="0"/>
      <w:divBdr>
        <w:top w:val="none" w:sz="0" w:space="0" w:color="auto"/>
        <w:left w:val="none" w:sz="0" w:space="0" w:color="auto"/>
        <w:bottom w:val="none" w:sz="0" w:space="0" w:color="auto"/>
        <w:right w:val="none" w:sz="0" w:space="0" w:color="auto"/>
      </w:divBdr>
    </w:div>
    <w:div w:id="2063550727">
      <w:bodyDiv w:val="1"/>
      <w:marLeft w:val="0"/>
      <w:marRight w:val="0"/>
      <w:marTop w:val="0"/>
      <w:marBottom w:val="0"/>
      <w:divBdr>
        <w:top w:val="none" w:sz="0" w:space="0" w:color="auto"/>
        <w:left w:val="none" w:sz="0" w:space="0" w:color="auto"/>
        <w:bottom w:val="none" w:sz="0" w:space="0" w:color="auto"/>
        <w:right w:val="none" w:sz="0" w:space="0" w:color="auto"/>
      </w:divBdr>
    </w:div>
    <w:div w:id="2066827409">
      <w:bodyDiv w:val="1"/>
      <w:marLeft w:val="0"/>
      <w:marRight w:val="0"/>
      <w:marTop w:val="0"/>
      <w:marBottom w:val="0"/>
      <w:divBdr>
        <w:top w:val="none" w:sz="0" w:space="0" w:color="auto"/>
        <w:left w:val="none" w:sz="0" w:space="0" w:color="auto"/>
        <w:bottom w:val="none" w:sz="0" w:space="0" w:color="auto"/>
        <w:right w:val="none" w:sz="0" w:space="0" w:color="auto"/>
      </w:divBdr>
    </w:div>
    <w:div w:id="2071536062">
      <w:bodyDiv w:val="1"/>
      <w:marLeft w:val="0"/>
      <w:marRight w:val="0"/>
      <w:marTop w:val="0"/>
      <w:marBottom w:val="0"/>
      <w:divBdr>
        <w:top w:val="none" w:sz="0" w:space="0" w:color="auto"/>
        <w:left w:val="none" w:sz="0" w:space="0" w:color="auto"/>
        <w:bottom w:val="none" w:sz="0" w:space="0" w:color="auto"/>
        <w:right w:val="none" w:sz="0" w:space="0" w:color="auto"/>
      </w:divBdr>
    </w:div>
    <w:div w:id="2073576572">
      <w:bodyDiv w:val="1"/>
      <w:marLeft w:val="0"/>
      <w:marRight w:val="0"/>
      <w:marTop w:val="0"/>
      <w:marBottom w:val="0"/>
      <w:divBdr>
        <w:top w:val="none" w:sz="0" w:space="0" w:color="auto"/>
        <w:left w:val="none" w:sz="0" w:space="0" w:color="auto"/>
        <w:bottom w:val="none" w:sz="0" w:space="0" w:color="auto"/>
        <w:right w:val="none" w:sz="0" w:space="0" w:color="auto"/>
      </w:divBdr>
    </w:div>
    <w:div w:id="2078283012">
      <w:bodyDiv w:val="1"/>
      <w:marLeft w:val="0"/>
      <w:marRight w:val="0"/>
      <w:marTop w:val="0"/>
      <w:marBottom w:val="0"/>
      <w:divBdr>
        <w:top w:val="none" w:sz="0" w:space="0" w:color="auto"/>
        <w:left w:val="none" w:sz="0" w:space="0" w:color="auto"/>
        <w:bottom w:val="none" w:sz="0" w:space="0" w:color="auto"/>
        <w:right w:val="none" w:sz="0" w:space="0" w:color="auto"/>
      </w:divBdr>
      <w:divsChild>
        <w:div w:id="762536730">
          <w:marLeft w:val="0"/>
          <w:marRight w:val="0"/>
          <w:marTop w:val="0"/>
          <w:marBottom w:val="0"/>
          <w:divBdr>
            <w:top w:val="none" w:sz="0" w:space="0" w:color="auto"/>
            <w:left w:val="none" w:sz="0" w:space="0" w:color="auto"/>
            <w:bottom w:val="none" w:sz="0" w:space="0" w:color="auto"/>
            <w:right w:val="none" w:sz="0" w:space="0" w:color="auto"/>
          </w:divBdr>
          <w:divsChild>
            <w:div w:id="81493125">
              <w:marLeft w:val="0"/>
              <w:marRight w:val="0"/>
              <w:marTop w:val="0"/>
              <w:marBottom w:val="0"/>
              <w:divBdr>
                <w:top w:val="none" w:sz="0" w:space="0" w:color="auto"/>
                <w:left w:val="none" w:sz="0" w:space="0" w:color="auto"/>
                <w:bottom w:val="none" w:sz="0" w:space="0" w:color="auto"/>
                <w:right w:val="none" w:sz="0" w:space="0" w:color="auto"/>
              </w:divBdr>
            </w:div>
            <w:div w:id="105321482">
              <w:marLeft w:val="0"/>
              <w:marRight w:val="0"/>
              <w:marTop w:val="0"/>
              <w:marBottom w:val="0"/>
              <w:divBdr>
                <w:top w:val="none" w:sz="0" w:space="0" w:color="auto"/>
                <w:left w:val="none" w:sz="0" w:space="0" w:color="auto"/>
                <w:bottom w:val="none" w:sz="0" w:space="0" w:color="auto"/>
                <w:right w:val="none" w:sz="0" w:space="0" w:color="auto"/>
              </w:divBdr>
            </w:div>
            <w:div w:id="546913699">
              <w:marLeft w:val="0"/>
              <w:marRight w:val="0"/>
              <w:marTop w:val="0"/>
              <w:marBottom w:val="0"/>
              <w:divBdr>
                <w:top w:val="none" w:sz="0" w:space="0" w:color="auto"/>
                <w:left w:val="none" w:sz="0" w:space="0" w:color="auto"/>
                <w:bottom w:val="none" w:sz="0" w:space="0" w:color="auto"/>
                <w:right w:val="none" w:sz="0" w:space="0" w:color="auto"/>
              </w:divBdr>
            </w:div>
            <w:div w:id="548879156">
              <w:marLeft w:val="0"/>
              <w:marRight w:val="0"/>
              <w:marTop w:val="0"/>
              <w:marBottom w:val="0"/>
              <w:divBdr>
                <w:top w:val="none" w:sz="0" w:space="0" w:color="auto"/>
                <w:left w:val="none" w:sz="0" w:space="0" w:color="auto"/>
                <w:bottom w:val="none" w:sz="0" w:space="0" w:color="auto"/>
                <w:right w:val="none" w:sz="0" w:space="0" w:color="auto"/>
              </w:divBdr>
            </w:div>
            <w:div w:id="559679676">
              <w:marLeft w:val="0"/>
              <w:marRight w:val="0"/>
              <w:marTop w:val="0"/>
              <w:marBottom w:val="0"/>
              <w:divBdr>
                <w:top w:val="none" w:sz="0" w:space="0" w:color="auto"/>
                <w:left w:val="none" w:sz="0" w:space="0" w:color="auto"/>
                <w:bottom w:val="none" w:sz="0" w:space="0" w:color="auto"/>
                <w:right w:val="none" w:sz="0" w:space="0" w:color="auto"/>
              </w:divBdr>
            </w:div>
            <w:div w:id="568150960">
              <w:marLeft w:val="0"/>
              <w:marRight w:val="0"/>
              <w:marTop w:val="0"/>
              <w:marBottom w:val="0"/>
              <w:divBdr>
                <w:top w:val="none" w:sz="0" w:space="0" w:color="auto"/>
                <w:left w:val="none" w:sz="0" w:space="0" w:color="auto"/>
                <w:bottom w:val="none" w:sz="0" w:space="0" w:color="auto"/>
                <w:right w:val="none" w:sz="0" w:space="0" w:color="auto"/>
              </w:divBdr>
            </w:div>
            <w:div w:id="703599260">
              <w:marLeft w:val="0"/>
              <w:marRight w:val="0"/>
              <w:marTop w:val="0"/>
              <w:marBottom w:val="0"/>
              <w:divBdr>
                <w:top w:val="none" w:sz="0" w:space="0" w:color="auto"/>
                <w:left w:val="none" w:sz="0" w:space="0" w:color="auto"/>
                <w:bottom w:val="none" w:sz="0" w:space="0" w:color="auto"/>
                <w:right w:val="none" w:sz="0" w:space="0" w:color="auto"/>
              </w:divBdr>
            </w:div>
            <w:div w:id="762921077">
              <w:marLeft w:val="0"/>
              <w:marRight w:val="0"/>
              <w:marTop w:val="0"/>
              <w:marBottom w:val="0"/>
              <w:divBdr>
                <w:top w:val="none" w:sz="0" w:space="0" w:color="auto"/>
                <w:left w:val="none" w:sz="0" w:space="0" w:color="auto"/>
                <w:bottom w:val="none" w:sz="0" w:space="0" w:color="auto"/>
                <w:right w:val="none" w:sz="0" w:space="0" w:color="auto"/>
              </w:divBdr>
            </w:div>
            <w:div w:id="859200645">
              <w:marLeft w:val="0"/>
              <w:marRight w:val="0"/>
              <w:marTop w:val="0"/>
              <w:marBottom w:val="0"/>
              <w:divBdr>
                <w:top w:val="none" w:sz="0" w:space="0" w:color="auto"/>
                <w:left w:val="none" w:sz="0" w:space="0" w:color="auto"/>
                <w:bottom w:val="none" w:sz="0" w:space="0" w:color="auto"/>
                <w:right w:val="none" w:sz="0" w:space="0" w:color="auto"/>
              </w:divBdr>
            </w:div>
            <w:div w:id="885335559">
              <w:marLeft w:val="0"/>
              <w:marRight w:val="0"/>
              <w:marTop w:val="0"/>
              <w:marBottom w:val="0"/>
              <w:divBdr>
                <w:top w:val="none" w:sz="0" w:space="0" w:color="auto"/>
                <w:left w:val="none" w:sz="0" w:space="0" w:color="auto"/>
                <w:bottom w:val="none" w:sz="0" w:space="0" w:color="auto"/>
                <w:right w:val="none" w:sz="0" w:space="0" w:color="auto"/>
              </w:divBdr>
            </w:div>
            <w:div w:id="1018121662">
              <w:marLeft w:val="0"/>
              <w:marRight w:val="0"/>
              <w:marTop w:val="0"/>
              <w:marBottom w:val="0"/>
              <w:divBdr>
                <w:top w:val="none" w:sz="0" w:space="0" w:color="auto"/>
                <w:left w:val="none" w:sz="0" w:space="0" w:color="auto"/>
                <w:bottom w:val="none" w:sz="0" w:space="0" w:color="auto"/>
                <w:right w:val="none" w:sz="0" w:space="0" w:color="auto"/>
              </w:divBdr>
            </w:div>
            <w:div w:id="1058477940">
              <w:marLeft w:val="0"/>
              <w:marRight w:val="0"/>
              <w:marTop w:val="0"/>
              <w:marBottom w:val="0"/>
              <w:divBdr>
                <w:top w:val="none" w:sz="0" w:space="0" w:color="auto"/>
                <w:left w:val="none" w:sz="0" w:space="0" w:color="auto"/>
                <w:bottom w:val="none" w:sz="0" w:space="0" w:color="auto"/>
                <w:right w:val="none" w:sz="0" w:space="0" w:color="auto"/>
              </w:divBdr>
            </w:div>
            <w:div w:id="1072699624">
              <w:marLeft w:val="0"/>
              <w:marRight w:val="0"/>
              <w:marTop w:val="0"/>
              <w:marBottom w:val="0"/>
              <w:divBdr>
                <w:top w:val="none" w:sz="0" w:space="0" w:color="auto"/>
                <w:left w:val="none" w:sz="0" w:space="0" w:color="auto"/>
                <w:bottom w:val="none" w:sz="0" w:space="0" w:color="auto"/>
                <w:right w:val="none" w:sz="0" w:space="0" w:color="auto"/>
              </w:divBdr>
            </w:div>
            <w:div w:id="1155492675">
              <w:marLeft w:val="0"/>
              <w:marRight w:val="0"/>
              <w:marTop w:val="0"/>
              <w:marBottom w:val="0"/>
              <w:divBdr>
                <w:top w:val="none" w:sz="0" w:space="0" w:color="auto"/>
                <w:left w:val="none" w:sz="0" w:space="0" w:color="auto"/>
                <w:bottom w:val="none" w:sz="0" w:space="0" w:color="auto"/>
                <w:right w:val="none" w:sz="0" w:space="0" w:color="auto"/>
              </w:divBdr>
            </w:div>
            <w:div w:id="1176069775">
              <w:marLeft w:val="0"/>
              <w:marRight w:val="0"/>
              <w:marTop w:val="0"/>
              <w:marBottom w:val="0"/>
              <w:divBdr>
                <w:top w:val="none" w:sz="0" w:space="0" w:color="auto"/>
                <w:left w:val="none" w:sz="0" w:space="0" w:color="auto"/>
                <w:bottom w:val="none" w:sz="0" w:space="0" w:color="auto"/>
                <w:right w:val="none" w:sz="0" w:space="0" w:color="auto"/>
              </w:divBdr>
            </w:div>
            <w:div w:id="1237936641">
              <w:marLeft w:val="0"/>
              <w:marRight w:val="0"/>
              <w:marTop w:val="0"/>
              <w:marBottom w:val="0"/>
              <w:divBdr>
                <w:top w:val="none" w:sz="0" w:space="0" w:color="auto"/>
                <w:left w:val="none" w:sz="0" w:space="0" w:color="auto"/>
                <w:bottom w:val="none" w:sz="0" w:space="0" w:color="auto"/>
                <w:right w:val="none" w:sz="0" w:space="0" w:color="auto"/>
              </w:divBdr>
            </w:div>
            <w:div w:id="1679037448">
              <w:marLeft w:val="0"/>
              <w:marRight w:val="0"/>
              <w:marTop w:val="0"/>
              <w:marBottom w:val="0"/>
              <w:divBdr>
                <w:top w:val="none" w:sz="0" w:space="0" w:color="auto"/>
                <w:left w:val="none" w:sz="0" w:space="0" w:color="auto"/>
                <w:bottom w:val="none" w:sz="0" w:space="0" w:color="auto"/>
                <w:right w:val="none" w:sz="0" w:space="0" w:color="auto"/>
              </w:divBdr>
            </w:div>
            <w:div w:id="1679772689">
              <w:marLeft w:val="0"/>
              <w:marRight w:val="0"/>
              <w:marTop w:val="0"/>
              <w:marBottom w:val="0"/>
              <w:divBdr>
                <w:top w:val="none" w:sz="0" w:space="0" w:color="auto"/>
                <w:left w:val="none" w:sz="0" w:space="0" w:color="auto"/>
                <w:bottom w:val="none" w:sz="0" w:space="0" w:color="auto"/>
                <w:right w:val="none" w:sz="0" w:space="0" w:color="auto"/>
              </w:divBdr>
            </w:div>
            <w:div w:id="1843622481">
              <w:marLeft w:val="0"/>
              <w:marRight w:val="0"/>
              <w:marTop w:val="0"/>
              <w:marBottom w:val="0"/>
              <w:divBdr>
                <w:top w:val="none" w:sz="0" w:space="0" w:color="auto"/>
                <w:left w:val="none" w:sz="0" w:space="0" w:color="auto"/>
                <w:bottom w:val="none" w:sz="0" w:space="0" w:color="auto"/>
                <w:right w:val="none" w:sz="0" w:space="0" w:color="auto"/>
              </w:divBdr>
            </w:div>
            <w:div w:id="1843741796">
              <w:marLeft w:val="0"/>
              <w:marRight w:val="0"/>
              <w:marTop w:val="0"/>
              <w:marBottom w:val="0"/>
              <w:divBdr>
                <w:top w:val="none" w:sz="0" w:space="0" w:color="auto"/>
                <w:left w:val="none" w:sz="0" w:space="0" w:color="auto"/>
                <w:bottom w:val="none" w:sz="0" w:space="0" w:color="auto"/>
                <w:right w:val="none" w:sz="0" w:space="0" w:color="auto"/>
              </w:divBdr>
            </w:div>
            <w:div w:id="1928420618">
              <w:marLeft w:val="0"/>
              <w:marRight w:val="0"/>
              <w:marTop w:val="0"/>
              <w:marBottom w:val="0"/>
              <w:divBdr>
                <w:top w:val="none" w:sz="0" w:space="0" w:color="auto"/>
                <w:left w:val="none" w:sz="0" w:space="0" w:color="auto"/>
                <w:bottom w:val="none" w:sz="0" w:space="0" w:color="auto"/>
                <w:right w:val="none" w:sz="0" w:space="0" w:color="auto"/>
              </w:divBdr>
            </w:div>
            <w:div w:id="2099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111">
      <w:bodyDiv w:val="1"/>
      <w:marLeft w:val="0"/>
      <w:marRight w:val="0"/>
      <w:marTop w:val="0"/>
      <w:marBottom w:val="0"/>
      <w:divBdr>
        <w:top w:val="none" w:sz="0" w:space="0" w:color="auto"/>
        <w:left w:val="none" w:sz="0" w:space="0" w:color="auto"/>
        <w:bottom w:val="none" w:sz="0" w:space="0" w:color="auto"/>
        <w:right w:val="none" w:sz="0" w:space="0" w:color="auto"/>
      </w:divBdr>
    </w:div>
    <w:div w:id="2092660030">
      <w:bodyDiv w:val="1"/>
      <w:marLeft w:val="0"/>
      <w:marRight w:val="0"/>
      <w:marTop w:val="0"/>
      <w:marBottom w:val="0"/>
      <w:divBdr>
        <w:top w:val="none" w:sz="0" w:space="0" w:color="auto"/>
        <w:left w:val="none" w:sz="0" w:space="0" w:color="auto"/>
        <w:bottom w:val="none" w:sz="0" w:space="0" w:color="auto"/>
        <w:right w:val="none" w:sz="0" w:space="0" w:color="auto"/>
      </w:divBdr>
    </w:div>
    <w:div w:id="2095471247">
      <w:bodyDiv w:val="1"/>
      <w:marLeft w:val="0"/>
      <w:marRight w:val="0"/>
      <w:marTop w:val="0"/>
      <w:marBottom w:val="0"/>
      <w:divBdr>
        <w:top w:val="none" w:sz="0" w:space="0" w:color="auto"/>
        <w:left w:val="none" w:sz="0" w:space="0" w:color="auto"/>
        <w:bottom w:val="none" w:sz="0" w:space="0" w:color="auto"/>
        <w:right w:val="none" w:sz="0" w:space="0" w:color="auto"/>
      </w:divBdr>
      <w:divsChild>
        <w:div w:id="119419814">
          <w:marLeft w:val="0"/>
          <w:marRight w:val="0"/>
          <w:marTop w:val="0"/>
          <w:marBottom w:val="0"/>
          <w:divBdr>
            <w:top w:val="none" w:sz="0" w:space="0" w:color="auto"/>
            <w:left w:val="none" w:sz="0" w:space="0" w:color="auto"/>
            <w:bottom w:val="none" w:sz="0" w:space="0" w:color="auto"/>
            <w:right w:val="none" w:sz="0" w:space="0" w:color="auto"/>
          </w:divBdr>
          <w:divsChild>
            <w:div w:id="20018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6150">
      <w:bodyDiv w:val="1"/>
      <w:marLeft w:val="0"/>
      <w:marRight w:val="0"/>
      <w:marTop w:val="0"/>
      <w:marBottom w:val="0"/>
      <w:divBdr>
        <w:top w:val="none" w:sz="0" w:space="0" w:color="auto"/>
        <w:left w:val="none" w:sz="0" w:space="0" w:color="auto"/>
        <w:bottom w:val="none" w:sz="0" w:space="0" w:color="auto"/>
        <w:right w:val="none" w:sz="0" w:space="0" w:color="auto"/>
      </w:divBdr>
    </w:div>
    <w:div w:id="2104302955">
      <w:bodyDiv w:val="1"/>
      <w:marLeft w:val="0"/>
      <w:marRight w:val="0"/>
      <w:marTop w:val="0"/>
      <w:marBottom w:val="0"/>
      <w:divBdr>
        <w:top w:val="none" w:sz="0" w:space="0" w:color="auto"/>
        <w:left w:val="none" w:sz="0" w:space="0" w:color="auto"/>
        <w:bottom w:val="none" w:sz="0" w:space="0" w:color="auto"/>
        <w:right w:val="none" w:sz="0" w:space="0" w:color="auto"/>
      </w:divBdr>
    </w:div>
    <w:div w:id="2105613843">
      <w:bodyDiv w:val="1"/>
      <w:marLeft w:val="0"/>
      <w:marRight w:val="0"/>
      <w:marTop w:val="0"/>
      <w:marBottom w:val="0"/>
      <w:divBdr>
        <w:top w:val="none" w:sz="0" w:space="0" w:color="auto"/>
        <w:left w:val="none" w:sz="0" w:space="0" w:color="auto"/>
        <w:bottom w:val="none" w:sz="0" w:space="0" w:color="auto"/>
        <w:right w:val="none" w:sz="0" w:space="0" w:color="auto"/>
      </w:divBdr>
    </w:div>
    <w:div w:id="2109155674">
      <w:bodyDiv w:val="1"/>
      <w:marLeft w:val="0"/>
      <w:marRight w:val="0"/>
      <w:marTop w:val="0"/>
      <w:marBottom w:val="0"/>
      <w:divBdr>
        <w:top w:val="none" w:sz="0" w:space="0" w:color="auto"/>
        <w:left w:val="none" w:sz="0" w:space="0" w:color="auto"/>
        <w:bottom w:val="none" w:sz="0" w:space="0" w:color="auto"/>
        <w:right w:val="none" w:sz="0" w:space="0" w:color="auto"/>
      </w:divBdr>
      <w:divsChild>
        <w:div w:id="1151362639">
          <w:marLeft w:val="0"/>
          <w:marRight w:val="0"/>
          <w:marTop w:val="0"/>
          <w:marBottom w:val="0"/>
          <w:divBdr>
            <w:top w:val="none" w:sz="0" w:space="0" w:color="auto"/>
            <w:left w:val="none" w:sz="0" w:space="0" w:color="auto"/>
            <w:bottom w:val="none" w:sz="0" w:space="0" w:color="auto"/>
            <w:right w:val="none" w:sz="0" w:space="0" w:color="auto"/>
          </w:divBdr>
          <w:divsChild>
            <w:div w:id="365646888">
              <w:marLeft w:val="0"/>
              <w:marRight w:val="0"/>
              <w:marTop w:val="0"/>
              <w:marBottom w:val="0"/>
              <w:divBdr>
                <w:top w:val="none" w:sz="0" w:space="0" w:color="auto"/>
                <w:left w:val="none" w:sz="0" w:space="0" w:color="auto"/>
                <w:bottom w:val="none" w:sz="0" w:space="0" w:color="auto"/>
                <w:right w:val="none" w:sz="0" w:space="0" w:color="auto"/>
              </w:divBdr>
            </w:div>
            <w:div w:id="829714378">
              <w:marLeft w:val="0"/>
              <w:marRight w:val="0"/>
              <w:marTop w:val="0"/>
              <w:marBottom w:val="0"/>
              <w:divBdr>
                <w:top w:val="none" w:sz="0" w:space="0" w:color="auto"/>
                <w:left w:val="none" w:sz="0" w:space="0" w:color="auto"/>
                <w:bottom w:val="none" w:sz="0" w:space="0" w:color="auto"/>
                <w:right w:val="none" w:sz="0" w:space="0" w:color="auto"/>
              </w:divBdr>
            </w:div>
            <w:div w:id="8549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4571">
      <w:bodyDiv w:val="1"/>
      <w:marLeft w:val="0"/>
      <w:marRight w:val="0"/>
      <w:marTop w:val="0"/>
      <w:marBottom w:val="0"/>
      <w:divBdr>
        <w:top w:val="none" w:sz="0" w:space="0" w:color="auto"/>
        <w:left w:val="none" w:sz="0" w:space="0" w:color="auto"/>
        <w:bottom w:val="none" w:sz="0" w:space="0" w:color="auto"/>
        <w:right w:val="none" w:sz="0" w:space="0" w:color="auto"/>
      </w:divBdr>
    </w:div>
    <w:div w:id="2118216142">
      <w:bodyDiv w:val="1"/>
      <w:marLeft w:val="0"/>
      <w:marRight w:val="0"/>
      <w:marTop w:val="0"/>
      <w:marBottom w:val="0"/>
      <w:divBdr>
        <w:top w:val="none" w:sz="0" w:space="0" w:color="auto"/>
        <w:left w:val="none" w:sz="0" w:space="0" w:color="auto"/>
        <w:bottom w:val="none" w:sz="0" w:space="0" w:color="auto"/>
        <w:right w:val="none" w:sz="0" w:space="0" w:color="auto"/>
      </w:divBdr>
    </w:div>
    <w:div w:id="2120761984">
      <w:bodyDiv w:val="1"/>
      <w:marLeft w:val="0"/>
      <w:marRight w:val="0"/>
      <w:marTop w:val="0"/>
      <w:marBottom w:val="0"/>
      <w:divBdr>
        <w:top w:val="none" w:sz="0" w:space="0" w:color="auto"/>
        <w:left w:val="none" w:sz="0" w:space="0" w:color="auto"/>
        <w:bottom w:val="none" w:sz="0" w:space="0" w:color="auto"/>
        <w:right w:val="none" w:sz="0" w:space="0" w:color="auto"/>
      </w:divBdr>
    </w:div>
    <w:div w:id="2126267380">
      <w:bodyDiv w:val="1"/>
      <w:marLeft w:val="0"/>
      <w:marRight w:val="0"/>
      <w:marTop w:val="0"/>
      <w:marBottom w:val="0"/>
      <w:divBdr>
        <w:top w:val="none" w:sz="0" w:space="0" w:color="auto"/>
        <w:left w:val="none" w:sz="0" w:space="0" w:color="auto"/>
        <w:bottom w:val="none" w:sz="0" w:space="0" w:color="auto"/>
        <w:right w:val="none" w:sz="0" w:space="0" w:color="auto"/>
      </w:divBdr>
      <w:divsChild>
        <w:div w:id="1566063073">
          <w:marLeft w:val="0"/>
          <w:marRight w:val="0"/>
          <w:marTop w:val="0"/>
          <w:marBottom w:val="0"/>
          <w:divBdr>
            <w:top w:val="none" w:sz="0" w:space="0" w:color="auto"/>
            <w:left w:val="none" w:sz="0" w:space="0" w:color="auto"/>
            <w:bottom w:val="none" w:sz="0" w:space="0" w:color="auto"/>
            <w:right w:val="none" w:sz="0" w:space="0" w:color="auto"/>
          </w:divBdr>
          <w:divsChild>
            <w:div w:id="12147846">
              <w:marLeft w:val="0"/>
              <w:marRight w:val="0"/>
              <w:marTop w:val="0"/>
              <w:marBottom w:val="0"/>
              <w:divBdr>
                <w:top w:val="none" w:sz="0" w:space="0" w:color="auto"/>
                <w:left w:val="none" w:sz="0" w:space="0" w:color="auto"/>
                <w:bottom w:val="none" w:sz="0" w:space="0" w:color="auto"/>
                <w:right w:val="none" w:sz="0" w:space="0" w:color="auto"/>
              </w:divBdr>
            </w:div>
            <w:div w:id="42680202">
              <w:marLeft w:val="0"/>
              <w:marRight w:val="0"/>
              <w:marTop w:val="0"/>
              <w:marBottom w:val="0"/>
              <w:divBdr>
                <w:top w:val="none" w:sz="0" w:space="0" w:color="auto"/>
                <w:left w:val="none" w:sz="0" w:space="0" w:color="auto"/>
                <w:bottom w:val="none" w:sz="0" w:space="0" w:color="auto"/>
                <w:right w:val="none" w:sz="0" w:space="0" w:color="auto"/>
              </w:divBdr>
            </w:div>
            <w:div w:id="43257072">
              <w:marLeft w:val="0"/>
              <w:marRight w:val="0"/>
              <w:marTop w:val="0"/>
              <w:marBottom w:val="0"/>
              <w:divBdr>
                <w:top w:val="none" w:sz="0" w:space="0" w:color="auto"/>
                <w:left w:val="none" w:sz="0" w:space="0" w:color="auto"/>
                <w:bottom w:val="none" w:sz="0" w:space="0" w:color="auto"/>
                <w:right w:val="none" w:sz="0" w:space="0" w:color="auto"/>
              </w:divBdr>
            </w:div>
            <w:div w:id="51782555">
              <w:marLeft w:val="0"/>
              <w:marRight w:val="0"/>
              <w:marTop w:val="0"/>
              <w:marBottom w:val="0"/>
              <w:divBdr>
                <w:top w:val="none" w:sz="0" w:space="0" w:color="auto"/>
                <w:left w:val="none" w:sz="0" w:space="0" w:color="auto"/>
                <w:bottom w:val="none" w:sz="0" w:space="0" w:color="auto"/>
                <w:right w:val="none" w:sz="0" w:space="0" w:color="auto"/>
              </w:divBdr>
            </w:div>
            <w:div w:id="68383219">
              <w:marLeft w:val="0"/>
              <w:marRight w:val="0"/>
              <w:marTop w:val="0"/>
              <w:marBottom w:val="0"/>
              <w:divBdr>
                <w:top w:val="none" w:sz="0" w:space="0" w:color="auto"/>
                <w:left w:val="none" w:sz="0" w:space="0" w:color="auto"/>
                <w:bottom w:val="none" w:sz="0" w:space="0" w:color="auto"/>
                <w:right w:val="none" w:sz="0" w:space="0" w:color="auto"/>
              </w:divBdr>
            </w:div>
            <w:div w:id="73942487">
              <w:marLeft w:val="0"/>
              <w:marRight w:val="0"/>
              <w:marTop w:val="0"/>
              <w:marBottom w:val="0"/>
              <w:divBdr>
                <w:top w:val="none" w:sz="0" w:space="0" w:color="auto"/>
                <w:left w:val="none" w:sz="0" w:space="0" w:color="auto"/>
                <w:bottom w:val="none" w:sz="0" w:space="0" w:color="auto"/>
                <w:right w:val="none" w:sz="0" w:space="0" w:color="auto"/>
              </w:divBdr>
            </w:div>
            <w:div w:id="75982174">
              <w:marLeft w:val="0"/>
              <w:marRight w:val="0"/>
              <w:marTop w:val="0"/>
              <w:marBottom w:val="0"/>
              <w:divBdr>
                <w:top w:val="none" w:sz="0" w:space="0" w:color="auto"/>
                <w:left w:val="none" w:sz="0" w:space="0" w:color="auto"/>
                <w:bottom w:val="none" w:sz="0" w:space="0" w:color="auto"/>
                <w:right w:val="none" w:sz="0" w:space="0" w:color="auto"/>
              </w:divBdr>
            </w:div>
            <w:div w:id="76289269">
              <w:marLeft w:val="0"/>
              <w:marRight w:val="0"/>
              <w:marTop w:val="0"/>
              <w:marBottom w:val="0"/>
              <w:divBdr>
                <w:top w:val="none" w:sz="0" w:space="0" w:color="auto"/>
                <w:left w:val="none" w:sz="0" w:space="0" w:color="auto"/>
                <w:bottom w:val="none" w:sz="0" w:space="0" w:color="auto"/>
                <w:right w:val="none" w:sz="0" w:space="0" w:color="auto"/>
              </w:divBdr>
            </w:div>
            <w:div w:id="123935429">
              <w:marLeft w:val="0"/>
              <w:marRight w:val="0"/>
              <w:marTop w:val="0"/>
              <w:marBottom w:val="0"/>
              <w:divBdr>
                <w:top w:val="none" w:sz="0" w:space="0" w:color="auto"/>
                <w:left w:val="none" w:sz="0" w:space="0" w:color="auto"/>
                <w:bottom w:val="none" w:sz="0" w:space="0" w:color="auto"/>
                <w:right w:val="none" w:sz="0" w:space="0" w:color="auto"/>
              </w:divBdr>
            </w:div>
            <w:div w:id="127939332">
              <w:marLeft w:val="0"/>
              <w:marRight w:val="0"/>
              <w:marTop w:val="0"/>
              <w:marBottom w:val="0"/>
              <w:divBdr>
                <w:top w:val="none" w:sz="0" w:space="0" w:color="auto"/>
                <w:left w:val="none" w:sz="0" w:space="0" w:color="auto"/>
                <w:bottom w:val="none" w:sz="0" w:space="0" w:color="auto"/>
                <w:right w:val="none" w:sz="0" w:space="0" w:color="auto"/>
              </w:divBdr>
            </w:div>
            <w:div w:id="179899695">
              <w:marLeft w:val="0"/>
              <w:marRight w:val="0"/>
              <w:marTop w:val="0"/>
              <w:marBottom w:val="0"/>
              <w:divBdr>
                <w:top w:val="none" w:sz="0" w:space="0" w:color="auto"/>
                <w:left w:val="none" w:sz="0" w:space="0" w:color="auto"/>
                <w:bottom w:val="none" w:sz="0" w:space="0" w:color="auto"/>
                <w:right w:val="none" w:sz="0" w:space="0" w:color="auto"/>
              </w:divBdr>
            </w:div>
            <w:div w:id="194316493">
              <w:marLeft w:val="0"/>
              <w:marRight w:val="0"/>
              <w:marTop w:val="0"/>
              <w:marBottom w:val="0"/>
              <w:divBdr>
                <w:top w:val="none" w:sz="0" w:space="0" w:color="auto"/>
                <w:left w:val="none" w:sz="0" w:space="0" w:color="auto"/>
                <w:bottom w:val="none" w:sz="0" w:space="0" w:color="auto"/>
                <w:right w:val="none" w:sz="0" w:space="0" w:color="auto"/>
              </w:divBdr>
            </w:div>
            <w:div w:id="195430884">
              <w:marLeft w:val="0"/>
              <w:marRight w:val="0"/>
              <w:marTop w:val="0"/>
              <w:marBottom w:val="0"/>
              <w:divBdr>
                <w:top w:val="none" w:sz="0" w:space="0" w:color="auto"/>
                <w:left w:val="none" w:sz="0" w:space="0" w:color="auto"/>
                <w:bottom w:val="none" w:sz="0" w:space="0" w:color="auto"/>
                <w:right w:val="none" w:sz="0" w:space="0" w:color="auto"/>
              </w:divBdr>
            </w:div>
            <w:div w:id="206457181">
              <w:marLeft w:val="0"/>
              <w:marRight w:val="0"/>
              <w:marTop w:val="0"/>
              <w:marBottom w:val="0"/>
              <w:divBdr>
                <w:top w:val="none" w:sz="0" w:space="0" w:color="auto"/>
                <w:left w:val="none" w:sz="0" w:space="0" w:color="auto"/>
                <w:bottom w:val="none" w:sz="0" w:space="0" w:color="auto"/>
                <w:right w:val="none" w:sz="0" w:space="0" w:color="auto"/>
              </w:divBdr>
            </w:div>
            <w:div w:id="214659332">
              <w:marLeft w:val="0"/>
              <w:marRight w:val="0"/>
              <w:marTop w:val="0"/>
              <w:marBottom w:val="0"/>
              <w:divBdr>
                <w:top w:val="none" w:sz="0" w:space="0" w:color="auto"/>
                <w:left w:val="none" w:sz="0" w:space="0" w:color="auto"/>
                <w:bottom w:val="none" w:sz="0" w:space="0" w:color="auto"/>
                <w:right w:val="none" w:sz="0" w:space="0" w:color="auto"/>
              </w:divBdr>
            </w:div>
            <w:div w:id="215288565">
              <w:marLeft w:val="0"/>
              <w:marRight w:val="0"/>
              <w:marTop w:val="0"/>
              <w:marBottom w:val="0"/>
              <w:divBdr>
                <w:top w:val="none" w:sz="0" w:space="0" w:color="auto"/>
                <w:left w:val="none" w:sz="0" w:space="0" w:color="auto"/>
                <w:bottom w:val="none" w:sz="0" w:space="0" w:color="auto"/>
                <w:right w:val="none" w:sz="0" w:space="0" w:color="auto"/>
              </w:divBdr>
            </w:div>
            <w:div w:id="222570611">
              <w:marLeft w:val="0"/>
              <w:marRight w:val="0"/>
              <w:marTop w:val="0"/>
              <w:marBottom w:val="0"/>
              <w:divBdr>
                <w:top w:val="none" w:sz="0" w:space="0" w:color="auto"/>
                <w:left w:val="none" w:sz="0" w:space="0" w:color="auto"/>
                <w:bottom w:val="none" w:sz="0" w:space="0" w:color="auto"/>
                <w:right w:val="none" w:sz="0" w:space="0" w:color="auto"/>
              </w:divBdr>
            </w:div>
            <w:div w:id="224679414">
              <w:marLeft w:val="0"/>
              <w:marRight w:val="0"/>
              <w:marTop w:val="0"/>
              <w:marBottom w:val="0"/>
              <w:divBdr>
                <w:top w:val="none" w:sz="0" w:space="0" w:color="auto"/>
                <w:left w:val="none" w:sz="0" w:space="0" w:color="auto"/>
                <w:bottom w:val="none" w:sz="0" w:space="0" w:color="auto"/>
                <w:right w:val="none" w:sz="0" w:space="0" w:color="auto"/>
              </w:divBdr>
            </w:div>
            <w:div w:id="238834792">
              <w:marLeft w:val="0"/>
              <w:marRight w:val="0"/>
              <w:marTop w:val="0"/>
              <w:marBottom w:val="0"/>
              <w:divBdr>
                <w:top w:val="none" w:sz="0" w:space="0" w:color="auto"/>
                <w:left w:val="none" w:sz="0" w:space="0" w:color="auto"/>
                <w:bottom w:val="none" w:sz="0" w:space="0" w:color="auto"/>
                <w:right w:val="none" w:sz="0" w:space="0" w:color="auto"/>
              </w:divBdr>
            </w:div>
            <w:div w:id="245383012">
              <w:marLeft w:val="0"/>
              <w:marRight w:val="0"/>
              <w:marTop w:val="0"/>
              <w:marBottom w:val="0"/>
              <w:divBdr>
                <w:top w:val="none" w:sz="0" w:space="0" w:color="auto"/>
                <w:left w:val="none" w:sz="0" w:space="0" w:color="auto"/>
                <w:bottom w:val="none" w:sz="0" w:space="0" w:color="auto"/>
                <w:right w:val="none" w:sz="0" w:space="0" w:color="auto"/>
              </w:divBdr>
            </w:div>
            <w:div w:id="253051663">
              <w:marLeft w:val="0"/>
              <w:marRight w:val="0"/>
              <w:marTop w:val="0"/>
              <w:marBottom w:val="0"/>
              <w:divBdr>
                <w:top w:val="none" w:sz="0" w:space="0" w:color="auto"/>
                <w:left w:val="none" w:sz="0" w:space="0" w:color="auto"/>
                <w:bottom w:val="none" w:sz="0" w:space="0" w:color="auto"/>
                <w:right w:val="none" w:sz="0" w:space="0" w:color="auto"/>
              </w:divBdr>
            </w:div>
            <w:div w:id="295962202">
              <w:marLeft w:val="0"/>
              <w:marRight w:val="0"/>
              <w:marTop w:val="0"/>
              <w:marBottom w:val="0"/>
              <w:divBdr>
                <w:top w:val="none" w:sz="0" w:space="0" w:color="auto"/>
                <w:left w:val="none" w:sz="0" w:space="0" w:color="auto"/>
                <w:bottom w:val="none" w:sz="0" w:space="0" w:color="auto"/>
                <w:right w:val="none" w:sz="0" w:space="0" w:color="auto"/>
              </w:divBdr>
            </w:div>
            <w:div w:id="305857144">
              <w:marLeft w:val="0"/>
              <w:marRight w:val="0"/>
              <w:marTop w:val="0"/>
              <w:marBottom w:val="0"/>
              <w:divBdr>
                <w:top w:val="none" w:sz="0" w:space="0" w:color="auto"/>
                <w:left w:val="none" w:sz="0" w:space="0" w:color="auto"/>
                <w:bottom w:val="none" w:sz="0" w:space="0" w:color="auto"/>
                <w:right w:val="none" w:sz="0" w:space="0" w:color="auto"/>
              </w:divBdr>
            </w:div>
            <w:div w:id="334184472">
              <w:marLeft w:val="0"/>
              <w:marRight w:val="0"/>
              <w:marTop w:val="0"/>
              <w:marBottom w:val="0"/>
              <w:divBdr>
                <w:top w:val="none" w:sz="0" w:space="0" w:color="auto"/>
                <w:left w:val="none" w:sz="0" w:space="0" w:color="auto"/>
                <w:bottom w:val="none" w:sz="0" w:space="0" w:color="auto"/>
                <w:right w:val="none" w:sz="0" w:space="0" w:color="auto"/>
              </w:divBdr>
            </w:div>
            <w:div w:id="338041097">
              <w:marLeft w:val="0"/>
              <w:marRight w:val="0"/>
              <w:marTop w:val="0"/>
              <w:marBottom w:val="0"/>
              <w:divBdr>
                <w:top w:val="none" w:sz="0" w:space="0" w:color="auto"/>
                <w:left w:val="none" w:sz="0" w:space="0" w:color="auto"/>
                <w:bottom w:val="none" w:sz="0" w:space="0" w:color="auto"/>
                <w:right w:val="none" w:sz="0" w:space="0" w:color="auto"/>
              </w:divBdr>
            </w:div>
            <w:div w:id="375738306">
              <w:marLeft w:val="0"/>
              <w:marRight w:val="0"/>
              <w:marTop w:val="0"/>
              <w:marBottom w:val="0"/>
              <w:divBdr>
                <w:top w:val="none" w:sz="0" w:space="0" w:color="auto"/>
                <w:left w:val="none" w:sz="0" w:space="0" w:color="auto"/>
                <w:bottom w:val="none" w:sz="0" w:space="0" w:color="auto"/>
                <w:right w:val="none" w:sz="0" w:space="0" w:color="auto"/>
              </w:divBdr>
            </w:div>
            <w:div w:id="384986976">
              <w:marLeft w:val="0"/>
              <w:marRight w:val="0"/>
              <w:marTop w:val="0"/>
              <w:marBottom w:val="0"/>
              <w:divBdr>
                <w:top w:val="none" w:sz="0" w:space="0" w:color="auto"/>
                <w:left w:val="none" w:sz="0" w:space="0" w:color="auto"/>
                <w:bottom w:val="none" w:sz="0" w:space="0" w:color="auto"/>
                <w:right w:val="none" w:sz="0" w:space="0" w:color="auto"/>
              </w:divBdr>
            </w:div>
            <w:div w:id="387536047">
              <w:marLeft w:val="0"/>
              <w:marRight w:val="0"/>
              <w:marTop w:val="0"/>
              <w:marBottom w:val="0"/>
              <w:divBdr>
                <w:top w:val="none" w:sz="0" w:space="0" w:color="auto"/>
                <w:left w:val="none" w:sz="0" w:space="0" w:color="auto"/>
                <w:bottom w:val="none" w:sz="0" w:space="0" w:color="auto"/>
                <w:right w:val="none" w:sz="0" w:space="0" w:color="auto"/>
              </w:divBdr>
            </w:div>
            <w:div w:id="388381269">
              <w:marLeft w:val="0"/>
              <w:marRight w:val="0"/>
              <w:marTop w:val="0"/>
              <w:marBottom w:val="0"/>
              <w:divBdr>
                <w:top w:val="none" w:sz="0" w:space="0" w:color="auto"/>
                <w:left w:val="none" w:sz="0" w:space="0" w:color="auto"/>
                <w:bottom w:val="none" w:sz="0" w:space="0" w:color="auto"/>
                <w:right w:val="none" w:sz="0" w:space="0" w:color="auto"/>
              </w:divBdr>
            </w:div>
            <w:div w:id="401828726">
              <w:marLeft w:val="0"/>
              <w:marRight w:val="0"/>
              <w:marTop w:val="0"/>
              <w:marBottom w:val="0"/>
              <w:divBdr>
                <w:top w:val="none" w:sz="0" w:space="0" w:color="auto"/>
                <w:left w:val="none" w:sz="0" w:space="0" w:color="auto"/>
                <w:bottom w:val="none" w:sz="0" w:space="0" w:color="auto"/>
                <w:right w:val="none" w:sz="0" w:space="0" w:color="auto"/>
              </w:divBdr>
            </w:div>
            <w:div w:id="430399969">
              <w:marLeft w:val="0"/>
              <w:marRight w:val="0"/>
              <w:marTop w:val="0"/>
              <w:marBottom w:val="0"/>
              <w:divBdr>
                <w:top w:val="none" w:sz="0" w:space="0" w:color="auto"/>
                <w:left w:val="none" w:sz="0" w:space="0" w:color="auto"/>
                <w:bottom w:val="none" w:sz="0" w:space="0" w:color="auto"/>
                <w:right w:val="none" w:sz="0" w:space="0" w:color="auto"/>
              </w:divBdr>
            </w:div>
            <w:div w:id="441190881">
              <w:marLeft w:val="0"/>
              <w:marRight w:val="0"/>
              <w:marTop w:val="0"/>
              <w:marBottom w:val="0"/>
              <w:divBdr>
                <w:top w:val="none" w:sz="0" w:space="0" w:color="auto"/>
                <w:left w:val="none" w:sz="0" w:space="0" w:color="auto"/>
                <w:bottom w:val="none" w:sz="0" w:space="0" w:color="auto"/>
                <w:right w:val="none" w:sz="0" w:space="0" w:color="auto"/>
              </w:divBdr>
            </w:div>
            <w:div w:id="441271316">
              <w:marLeft w:val="0"/>
              <w:marRight w:val="0"/>
              <w:marTop w:val="0"/>
              <w:marBottom w:val="0"/>
              <w:divBdr>
                <w:top w:val="none" w:sz="0" w:space="0" w:color="auto"/>
                <w:left w:val="none" w:sz="0" w:space="0" w:color="auto"/>
                <w:bottom w:val="none" w:sz="0" w:space="0" w:color="auto"/>
                <w:right w:val="none" w:sz="0" w:space="0" w:color="auto"/>
              </w:divBdr>
            </w:div>
            <w:div w:id="446657952">
              <w:marLeft w:val="0"/>
              <w:marRight w:val="0"/>
              <w:marTop w:val="0"/>
              <w:marBottom w:val="0"/>
              <w:divBdr>
                <w:top w:val="none" w:sz="0" w:space="0" w:color="auto"/>
                <w:left w:val="none" w:sz="0" w:space="0" w:color="auto"/>
                <w:bottom w:val="none" w:sz="0" w:space="0" w:color="auto"/>
                <w:right w:val="none" w:sz="0" w:space="0" w:color="auto"/>
              </w:divBdr>
            </w:div>
            <w:div w:id="455950862">
              <w:marLeft w:val="0"/>
              <w:marRight w:val="0"/>
              <w:marTop w:val="0"/>
              <w:marBottom w:val="0"/>
              <w:divBdr>
                <w:top w:val="none" w:sz="0" w:space="0" w:color="auto"/>
                <w:left w:val="none" w:sz="0" w:space="0" w:color="auto"/>
                <w:bottom w:val="none" w:sz="0" w:space="0" w:color="auto"/>
                <w:right w:val="none" w:sz="0" w:space="0" w:color="auto"/>
              </w:divBdr>
            </w:div>
            <w:div w:id="490216496">
              <w:marLeft w:val="0"/>
              <w:marRight w:val="0"/>
              <w:marTop w:val="0"/>
              <w:marBottom w:val="0"/>
              <w:divBdr>
                <w:top w:val="none" w:sz="0" w:space="0" w:color="auto"/>
                <w:left w:val="none" w:sz="0" w:space="0" w:color="auto"/>
                <w:bottom w:val="none" w:sz="0" w:space="0" w:color="auto"/>
                <w:right w:val="none" w:sz="0" w:space="0" w:color="auto"/>
              </w:divBdr>
            </w:div>
            <w:div w:id="510918771">
              <w:marLeft w:val="0"/>
              <w:marRight w:val="0"/>
              <w:marTop w:val="0"/>
              <w:marBottom w:val="0"/>
              <w:divBdr>
                <w:top w:val="none" w:sz="0" w:space="0" w:color="auto"/>
                <w:left w:val="none" w:sz="0" w:space="0" w:color="auto"/>
                <w:bottom w:val="none" w:sz="0" w:space="0" w:color="auto"/>
                <w:right w:val="none" w:sz="0" w:space="0" w:color="auto"/>
              </w:divBdr>
            </w:div>
            <w:div w:id="518587910">
              <w:marLeft w:val="0"/>
              <w:marRight w:val="0"/>
              <w:marTop w:val="0"/>
              <w:marBottom w:val="0"/>
              <w:divBdr>
                <w:top w:val="none" w:sz="0" w:space="0" w:color="auto"/>
                <w:left w:val="none" w:sz="0" w:space="0" w:color="auto"/>
                <w:bottom w:val="none" w:sz="0" w:space="0" w:color="auto"/>
                <w:right w:val="none" w:sz="0" w:space="0" w:color="auto"/>
              </w:divBdr>
            </w:div>
            <w:div w:id="528223809">
              <w:marLeft w:val="0"/>
              <w:marRight w:val="0"/>
              <w:marTop w:val="0"/>
              <w:marBottom w:val="0"/>
              <w:divBdr>
                <w:top w:val="none" w:sz="0" w:space="0" w:color="auto"/>
                <w:left w:val="none" w:sz="0" w:space="0" w:color="auto"/>
                <w:bottom w:val="none" w:sz="0" w:space="0" w:color="auto"/>
                <w:right w:val="none" w:sz="0" w:space="0" w:color="auto"/>
              </w:divBdr>
            </w:div>
            <w:div w:id="532504105">
              <w:marLeft w:val="0"/>
              <w:marRight w:val="0"/>
              <w:marTop w:val="0"/>
              <w:marBottom w:val="0"/>
              <w:divBdr>
                <w:top w:val="none" w:sz="0" w:space="0" w:color="auto"/>
                <w:left w:val="none" w:sz="0" w:space="0" w:color="auto"/>
                <w:bottom w:val="none" w:sz="0" w:space="0" w:color="auto"/>
                <w:right w:val="none" w:sz="0" w:space="0" w:color="auto"/>
              </w:divBdr>
            </w:div>
            <w:div w:id="557591210">
              <w:marLeft w:val="0"/>
              <w:marRight w:val="0"/>
              <w:marTop w:val="0"/>
              <w:marBottom w:val="0"/>
              <w:divBdr>
                <w:top w:val="none" w:sz="0" w:space="0" w:color="auto"/>
                <w:left w:val="none" w:sz="0" w:space="0" w:color="auto"/>
                <w:bottom w:val="none" w:sz="0" w:space="0" w:color="auto"/>
                <w:right w:val="none" w:sz="0" w:space="0" w:color="auto"/>
              </w:divBdr>
            </w:div>
            <w:div w:id="571933292">
              <w:marLeft w:val="0"/>
              <w:marRight w:val="0"/>
              <w:marTop w:val="0"/>
              <w:marBottom w:val="0"/>
              <w:divBdr>
                <w:top w:val="none" w:sz="0" w:space="0" w:color="auto"/>
                <w:left w:val="none" w:sz="0" w:space="0" w:color="auto"/>
                <w:bottom w:val="none" w:sz="0" w:space="0" w:color="auto"/>
                <w:right w:val="none" w:sz="0" w:space="0" w:color="auto"/>
              </w:divBdr>
            </w:div>
            <w:div w:id="588468134">
              <w:marLeft w:val="0"/>
              <w:marRight w:val="0"/>
              <w:marTop w:val="0"/>
              <w:marBottom w:val="0"/>
              <w:divBdr>
                <w:top w:val="none" w:sz="0" w:space="0" w:color="auto"/>
                <w:left w:val="none" w:sz="0" w:space="0" w:color="auto"/>
                <w:bottom w:val="none" w:sz="0" w:space="0" w:color="auto"/>
                <w:right w:val="none" w:sz="0" w:space="0" w:color="auto"/>
              </w:divBdr>
            </w:div>
            <w:div w:id="588735940">
              <w:marLeft w:val="0"/>
              <w:marRight w:val="0"/>
              <w:marTop w:val="0"/>
              <w:marBottom w:val="0"/>
              <w:divBdr>
                <w:top w:val="none" w:sz="0" w:space="0" w:color="auto"/>
                <w:left w:val="none" w:sz="0" w:space="0" w:color="auto"/>
                <w:bottom w:val="none" w:sz="0" w:space="0" w:color="auto"/>
                <w:right w:val="none" w:sz="0" w:space="0" w:color="auto"/>
              </w:divBdr>
            </w:div>
            <w:div w:id="592013101">
              <w:marLeft w:val="0"/>
              <w:marRight w:val="0"/>
              <w:marTop w:val="0"/>
              <w:marBottom w:val="0"/>
              <w:divBdr>
                <w:top w:val="none" w:sz="0" w:space="0" w:color="auto"/>
                <w:left w:val="none" w:sz="0" w:space="0" w:color="auto"/>
                <w:bottom w:val="none" w:sz="0" w:space="0" w:color="auto"/>
                <w:right w:val="none" w:sz="0" w:space="0" w:color="auto"/>
              </w:divBdr>
            </w:div>
            <w:div w:id="612706493">
              <w:marLeft w:val="0"/>
              <w:marRight w:val="0"/>
              <w:marTop w:val="0"/>
              <w:marBottom w:val="0"/>
              <w:divBdr>
                <w:top w:val="none" w:sz="0" w:space="0" w:color="auto"/>
                <w:left w:val="none" w:sz="0" w:space="0" w:color="auto"/>
                <w:bottom w:val="none" w:sz="0" w:space="0" w:color="auto"/>
                <w:right w:val="none" w:sz="0" w:space="0" w:color="auto"/>
              </w:divBdr>
            </w:div>
            <w:div w:id="619534647">
              <w:marLeft w:val="0"/>
              <w:marRight w:val="0"/>
              <w:marTop w:val="0"/>
              <w:marBottom w:val="0"/>
              <w:divBdr>
                <w:top w:val="none" w:sz="0" w:space="0" w:color="auto"/>
                <w:left w:val="none" w:sz="0" w:space="0" w:color="auto"/>
                <w:bottom w:val="none" w:sz="0" w:space="0" w:color="auto"/>
                <w:right w:val="none" w:sz="0" w:space="0" w:color="auto"/>
              </w:divBdr>
            </w:div>
            <w:div w:id="682164910">
              <w:marLeft w:val="0"/>
              <w:marRight w:val="0"/>
              <w:marTop w:val="0"/>
              <w:marBottom w:val="0"/>
              <w:divBdr>
                <w:top w:val="none" w:sz="0" w:space="0" w:color="auto"/>
                <w:left w:val="none" w:sz="0" w:space="0" w:color="auto"/>
                <w:bottom w:val="none" w:sz="0" w:space="0" w:color="auto"/>
                <w:right w:val="none" w:sz="0" w:space="0" w:color="auto"/>
              </w:divBdr>
            </w:div>
            <w:div w:id="691615315">
              <w:marLeft w:val="0"/>
              <w:marRight w:val="0"/>
              <w:marTop w:val="0"/>
              <w:marBottom w:val="0"/>
              <w:divBdr>
                <w:top w:val="none" w:sz="0" w:space="0" w:color="auto"/>
                <w:left w:val="none" w:sz="0" w:space="0" w:color="auto"/>
                <w:bottom w:val="none" w:sz="0" w:space="0" w:color="auto"/>
                <w:right w:val="none" w:sz="0" w:space="0" w:color="auto"/>
              </w:divBdr>
            </w:div>
            <w:div w:id="706101887">
              <w:marLeft w:val="0"/>
              <w:marRight w:val="0"/>
              <w:marTop w:val="0"/>
              <w:marBottom w:val="0"/>
              <w:divBdr>
                <w:top w:val="none" w:sz="0" w:space="0" w:color="auto"/>
                <w:left w:val="none" w:sz="0" w:space="0" w:color="auto"/>
                <w:bottom w:val="none" w:sz="0" w:space="0" w:color="auto"/>
                <w:right w:val="none" w:sz="0" w:space="0" w:color="auto"/>
              </w:divBdr>
            </w:div>
            <w:div w:id="707611738">
              <w:marLeft w:val="0"/>
              <w:marRight w:val="0"/>
              <w:marTop w:val="0"/>
              <w:marBottom w:val="0"/>
              <w:divBdr>
                <w:top w:val="none" w:sz="0" w:space="0" w:color="auto"/>
                <w:left w:val="none" w:sz="0" w:space="0" w:color="auto"/>
                <w:bottom w:val="none" w:sz="0" w:space="0" w:color="auto"/>
                <w:right w:val="none" w:sz="0" w:space="0" w:color="auto"/>
              </w:divBdr>
            </w:div>
            <w:div w:id="708336119">
              <w:marLeft w:val="0"/>
              <w:marRight w:val="0"/>
              <w:marTop w:val="0"/>
              <w:marBottom w:val="0"/>
              <w:divBdr>
                <w:top w:val="none" w:sz="0" w:space="0" w:color="auto"/>
                <w:left w:val="none" w:sz="0" w:space="0" w:color="auto"/>
                <w:bottom w:val="none" w:sz="0" w:space="0" w:color="auto"/>
                <w:right w:val="none" w:sz="0" w:space="0" w:color="auto"/>
              </w:divBdr>
            </w:div>
            <w:div w:id="712315217">
              <w:marLeft w:val="0"/>
              <w:marRight w:val="0"/>
              <w:marTop w:val="0"/>
              <w:marBottom w:val="0"/>
              <w:divBdr>
                <w:top w:val="none" w:sz="0" w:space="0" w:color="auto"/>
                <w:left w:val="none" w:sz="0" w:space="0" w:color="auto"/>
                <w:bottom w:val="none" w:sz="0" w:space="0" w:color="auto"/>
                <w:right w:val="none" w:sz="0" w:space="0" w:color="auto"/>
              </w:divBdr>
            </w:div>
            <w:div w:id="714505689">
              <w:marLeft w:val="0"/>
              <w:marRight w:val="0"/>
              <w:marTop w:val="0"/>
              <w:marBottom w:val="0"/>
              <w:divBdr>
                <w:top w:val="none" w:sz="0" w:space="0" w:color="auto"/>
                <w:left w:val="none" w:sz="0" w:space="0" w:color="auto"/>
                <w:bottom w:val="none" w:sz="0" w:space="0" w:color="auto"/>
                <w:right w:val="none" w:sz="0" w:space="0" w:color="auto"/>
              </w:divBdr>
            </w:div>
            <w:div w:id="744179825">
              <w:marLeft w:val="0"/>
              <w:marRight w:val="0"/>
              <w:marTop w:val="0"/>
              <w:marBottom w:val="0"/>
              <w:divBdr>
                <w:top w:val="none" w:sz="0" w:space="0" w:color="auto"/>
                <w:left w:val="none" w:sz="0" w:space="0" w:color="auto"/>
                <w:bottom w:val="none" w:sz="0" w:space="0" w:color="auto"/>
                <w:right w:val="none" w:sz="0" w:space="0" w:color="auto"/>
              </w:divBdr>
            </w:div>
            <w:div w:id="752118868">
              <w:marLeft w:val="0"/>
              <w:marRight w:val="0"/>
              <w:marTop w:val="0"/>
              <w:marBottom w:val="0"/>
              <w:divBdr>
                <w:top w:val="none" w:sz="0" w:space="0" w:color="auto"/>
                <w:left w:val="none" w:sz="0" w:space="0" w:color="auto"/>
                <w:bottom w:val="none" w:sz="0" w:space="0" w:color="auto"/>
                <w:right w:val="none" w:sz="0" w:space="0" w:color="auto"/>
              </w:divBdr>
            </w:div>
            <w:div w:id="785009127">
              <w:marLeft w:val="0"/>
              <w:marRight w:val="0"/>
              <w:marTop w:val="0"/>
              <w:marBottom w:val="0"/>
              <w:divBdr>
                <w:top w:val="none" w:sz="0" w:space="0" w:color="auto"/>
                <w:left w:val="none" w:sz="0" w:space="0" w:color="auto"/>
                <w:bottom w:val="none" w:sz="0" w:space="0" w:color="auto"/>
                <w:right w:val="none" w:sz="0" w:space="0" w:color="auto"/>
              </w:divBdr>
            </w:div>
            <w:div w:id="788083216">
              <w:marLeft w:val="0"/>
              <w:marRight w:val="0"/>
              <w:marTop w:val="0"/>
              <w:marBottom w:val="0"/>
              <w:divBdr>
                <w:top w:val="none" w:sz="0" w:space="0" w:color="auto"/>
                <w:left w:val="none" w:sz="0" w:space="0" w:color="auto"/>
                <w:bottom w:val="none" w:sz="0" w:space="0" w:color="auto"/>
                <w:right w:val="none" w:sz="0" w:space="0" w:color="auto"/>
              </w:divBdr>
            </w:div>
            <w:div w:id="850490333">
              <w:marLeft w:val="0"/>
              <w:marRight w:val="0"/>
              <w:marTop w:val="0"/>
              <w:marBottom w:val="0"/>
              <w:divBdr>
                <w:top w:val="none" w:sz="0" w:space="0" w:color="auto"/>
                <w:left w:val="none" w:sz="0" w:space="0" w:color="auto"/>
                <w:bottom w:val="none" w:sz="0" w:space="0" w:color="auto"/>
                <w:right w:val="none" w:sz="0" w:space="0" w:color="auto"/>
              </w:divBdr>
            </w:div>
            <w:div w:id="850726692">
              <w:marLeft w:val="0"/>
              <w:marRight w:val="0"/>
              <w:marTop w:val="0"/>
              <w:marBottom w:val="0"/>
              <w:divBdr>
                <w:top w:val="none" w:sz="0" w:space="0" w:color="auto"/>
                <w:left w:val="none" w:sz="0" w:space="0" w:color="auto"/>
                <w:bottom w:val="none" w:sz="0" w:space="0" w:color="auto"/>
                <w:right w:val="none" w:sz="0" w:space="0" w:color="auto"/>
              </w:divBdr>
            </w:div>
            <w:div w:id="851601455">
              <w:marLeft w:val="0"/>
              <w:marRight w:val="0"/>
              <w:marTop w:val="0"/>
              <w:marBottom w:val="0"/>
              <w:divBdr>
                <w:top w:val="none" w:sz="0" w:space="0" w:color="auto"/>
                <w:left w:val="none" w:sz="0" w:space="0" w:color="auto"/>
                <w:bottom w:val="none" w:sz="0" w:space="0" w:color="auto"/>
                <w:right w:val="none" w:sz="0" w:space="0" w:color="auto"/>
              </w:divBdr>
            </w:div>
            <w:div w:id="855535891">
              <w:marLeft w:val="0"/>
              <w:marRight w:val="0"/>
              <w:marTop w:val="0"/>
              <w:marBottom w:val="0"/>
              <w:divBdr>
                <w:top w:val="none" w:sz="0" w:space="0" w:color="auto"/>
                <w:left w:val="none" w:sz="0" w:space="0" w:color="auto"/>
                <w:bottom w:val="none" w:sz="0" w:space="0" w:color="auto"/>
                <w:right w:val="none" w:sz="0" w:space="0" w:color="auto"/>
              </w:divBdr>
            </w:div>
            <w:div w:id="868445925">
              <w:marLeft w:val="0"/>
              <w:marRight w:val="0"/>
              <w:marTop w:val="0"/>
              <w:marBottom w:val="0"/>
              <w:divBdr>
                <w:top w:val="none" w:sz="0" w:space="0" w:color="auto"/>
                <w:left w:val="none" w:sz="0" w:space="0" w:color="auto"/>
                <w:bottom w:val="none" w:sz="0" w:space="0" w:color="auto"/>
                <w:right w:val="none" w:sz="0" w:space="0" w:color="auto"/>
              </w:divBdr>
            </w:div>
            <w:div w:id="881016993">
              <w:marLeft w:val="0"/>
              <w:marRight w:val="0"/>
              <w:marTop w:val="0"/>
              <w:marBottom w:val="0"/>
              <w:divBdr>
                <w:top w:val="none" w:sz="0" w:space="0" w:color="auto"/>
                <w:left w:val="none" w:sz="0" w:space="0" w:color="auto"/>
                <w:bottom w:val="none" w:sz="0" w:space="0" w:color="auto"/>
                <w:right w:val="none" w:sz="0" w:space="0" w:color="auto"/>
              </w:divBdr>
            </w:div>
            <w:div w:id="891381679">
              <w:marLeft w:val="0"/>
              <w:marRight w:val="0"/>
              <w:marTop w:val="0"/>
              <w:marBottom w:val="0"/>
              <w:divBdr>
                <w:top w:val="none" w:sz="0" w:space="0" w:color="auto"/>
                <w:left w:val="none" w:sz="0" w:space="0" w:color="auto"/>
                <w:bottom w:val="none" w:sz="0" w:space="0" w:color="auto"/>
                <w:right w:val="none" w:sz="0" w:space="0" w:color="auto"/>
              </w:divBdr>
            </w:div>
            <w:div w:id="892155680">
              <w:marLeft w:val="0"/>
              <w:marRight w:val="0"/>
              <w:marTop w:val="0"/>
              <w:marBottom w:val="0"/>
              <w:divBdr>
                <w:top w:val="none" w:sz="0" w:space="0" w:color="auto"/>
                <w:left w:val="none" w:sz="0" w:space="0" w:color="auto"/>
                <w:bottom w:val="none" w:sz="0" w:space="0" w:color="auto"/>
                <w:right w:val="none" w:sz="0" w:space="0" w:color="auto"/>
              </w:divBdr>
            </w:div>
            <w:div w:id="901259716">
              <w:marLeft w:val="0"/>
              <w:marRight w:val="0"/>
              <w:marTop w:val="0"/>
              <w:marBottom w:val="0"/>
              <w:divBdr>
                <w:top w:val="none" w:sz="0" w:space="0" w:color="auto"/>
                <w:left w:val="none" w:sz="0" w:space="0" w:color="auto"/>
                <w:bottom w:val="none" w:sz="0" w:space="0" w:color="auto"/>
                <w:right w:val="none" w:sz="0" w:space="0" w:color="auto"/>
              </w:divBdr>
            </w:div>
            <w:div w:id="917835500">
              <w:marLeft w:val="0"/>
              <w:marRight w:val="0"/>
              <w:marTop w:val="0"/>
              <w:marBottom w:val="0"/>
              <w:divBdr>
                <w:top w:val="none" w:sz="0" w:space="0" w:color="auto"/>
                <w:left w:val="none" w:sz="0" w:space="0" w:color="auto"/>
                <w:bottom w:val="none" w:sz="0" w:space="0" w:color="auto"/>
                <w:right w:val="none" w:sz="0" w:space="0" w:color="auto"/>
              </w:divBdr>
            </w:div>
            <w:div w:id="926883081">
              <w:marLeft w:val="0"/>
              <w:marRight w:val="0"/>
              <w:marTop w:val="0"/>
              <w:marBottom w:val="0"/>
              <w:divBdr>
                <w:top w:val="none" w:sz="0" w:space="0" w:color="auto"/>
                <w:left w:val="none" w:sz="0" w:space="0" w:color="auto"/>
                <w:bottom w:val="none" w:sz="0" w:space="0" w:color="auto"/>
                <w:right w:val="none" w:sz="0" w:space="0" w:color="auto"/>
              </w:divBdr>
            </w:div>
            <w:div w:id="927349410">
              <w:marLeft w:val="0"/>
              <w:marRight w:val="0"/>
              <w:marTop w:val="0"/>
              <w:marBottom w:val="0"/>
              <w:divBdr>
                <w:top w:val="none" w:sz="0" w:space="0" w:color="auto"/>
                <w:left w:val="none" w:sz="0" w:space="0" w:color="auto"/>
                <w:bottom w:val="none" w:sz="0" w:space="0" w:color="auto"/>
                <w:right w:val="none" w:sz="0" w:space="0" w:color="auto"/>
              </w:divBdr>
            </w:div>
            <w:div w:id="943614892">
              <w:marLeft w:val="0"/>
              <w:marRight w:val="0"/>
              <w:marTop w:val="0"/>
              <w:marBottom w:val="0"/>
              <w:divBdr>
                <w:top w:val="none" w:sz="0" w:space="0" w:color="auto"/>
                <w:left w:val="none" w:sz="0" w:space="0" w:color="auto"/>
                <w:bottom w:val="none" w:sz="0" w:space="0" w:color="auto"/>
                <w:right w:val="none" w:sz="0" w:space="0" w:color="auto"/>
              </w:divBdr>
            </w:div>
            <w:div w:id="947854036">
              <w:marLeft w:val="0"/>
              <w:marRight w:val="0"/>
              <w:marTop w:val="0"/>
              <w:marBottom w:val="0"/>
              <w:divBdr>
                <w:top w:val="none" w:sz="0" w:space="0" w:color="auto"/>
                <w:left w:val="none" w:sz="0" w:space="0" w:color="auto"/>
                <w:bottom w:val="none" w:sz="0" w:space="0" w:color="auto"/>
                <w:right w:val="none" w:sz="0" w:space="0" w:color="auto"/>
              </w:divBdr>
            </w:div>
            <w:div w:id="953251495">
              <w:marLeft w:val="0"/>
              <w:marRight w:val="0"/>
              <w:marTop w:val="0"/>
              <w:marBottom w:val="0"/>
              <w:divBdr>
                <w:top w:val="none" w:sz="0" w:space="0" w:color="auto"/>
                <w:left w:val="none" w:sz="0" w:space="0" w:color="auto"/>
                <w:bottom w:val="none" w:sz="0" w:space="0" w:color="auto"/>
                <w:right w:val="none" w:sz="0" w:space="0" w:color="auto"/>
              </w:divBdr>
            </w:div>
            <w:div w:id="982076757">
              <w:marLeft w:val="0"/>
              <w:marRight w:val="0"/>
              <w:marTop w:val="0"/>
              <w:marBottom w:val="0"/>
              <w:divBdr>
                <w:top w:val="none" w:sz="0" w:space="0" w:color="auto"/>
                <w:left w:val="none" w:sz="0" w:space="0" w:color="auto"/>
                <w:bottom w:val="none" w:sz="0" w:space="0" w:color="auto"/>
                <w:right w:val="none" w:sz="0" w:space="0" w:color="auto"/>
              </w:divBdr>
            </w:div>
            <w:div w:id="992493157">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999889512">
              <w:marLeft w:val="0"/>
              <w:marRight w:val="0"/>
              <w:marTop w:val="0"/>
              <w:marBottom w:val="0"/>
              <w:divBdr>
                <w:top w:val="none" w:sz="0" w:space="0" w:color="auto"/>
                <w:left w:val="none" w:sz="0" w:space="0" w:color="auto"/>
                <w:bottom w:val="none" w:sz="0" w:space="0" w:color="auto"/>
                <w:right w:val="none" w:sz="0" w:space="0" w:color="auto"/>
              </w:divBdr>
            </w:div>
            <w:div w:id="1024095808">
              <w:marLeft w:val="0"/>
              <w:marRight w:val="0"/>
              <w:marTop w:val="0"/>
              <w:marBottom w:val="0"/>
              <w:divBdr>
                <w:top w:val="none" w:sz="0" w:space="0" w:color="auto"/>
                <w:left w:val="none" w:sz="0" w:space="0" w:color="auto"/>
                <w:bottom w:val="none" w:sz="0" w:space="0" w:color="auto"/>
                <w:right w:val="none" w:sz="0" w:space="0" w:color="auto"/>
              </w:divBdr>
            </w:div>
            <w:div w:id="1045181499">
              <w:marLeft w:val="0"/>
              <w:marRight w:val="0"/>
              <w:marTop w:val="0"/>
              <w:marBottom w:val="0"/>
              <w:divBdr>
                <w:top w:val="none" w:sz="0" w:space="0" w:color="auto"/>
                <w:left w:val="none" w:sz="0" w:space="0" w:color="auto"/>
                <w:bottom w:val="none" w:sz="0" w:space="0" w:color="auto"/>
                <w:right w:val="none" w:sz="0" w:space="0" w:color="auto"/>
              </w:divBdr>
            </w:div>
            <w:div w:id="1067455323">
              <w:marLeft w:val="0"/>
              <w:marRight w:val="0"/>
              <w:marTop w:val="0"/>
              <w:marBottom w:val="0"/>
              <w:divBdr>
                <w:top w:val="none" w:sz="0" w:space="0" w:color="auto"/>
                <w:left w:val="none" w:sz="0" w:space="0" w:color="auto"/>
                <w:bottom w:val="none" w:sz="0" w:space="0" w:color="auto"/>
                <w:right w:val="none" w:sz="0" w:space="0" w:color="auto"/>
              </w:divBdr>
            </w:div>
            <w:div w:id="1073889364">
              <w:marLeft w:val="0"/>
              <w:marRight w:val="0"/>
              <w:marTop w:val="0"/>
              <w:marBottom w:val="0"/>
              <w:divBdr>
                <w:top w:val="none" w:sz="0" w:space="0" w:color="auto"/>
                <w:left w:val="none" w:sz="0" w:space="0" w:color="auto"/>
                <w:bottom w:val="none" w:sz="0" w:space="0" w:color="auto"/>
                <w:right w:val="none" w:sz="0" w:space="0" w:color="auto"/>
              </w:divBdr>
            </w:div>
            <w:div w:id="1081022707">
              <w:marLeft w:val="0"/>
              <w:marRight w:val="0"/>
              <w:marTop w:val="0"/>
              <w:marBottom w:val="0"/>
              <w:divBdr>
                <w:top w:val="none" w:sz="0" w:space="0" w:color="auto"/>
                <w:left w:val="none" w:sz="0" w:space="0" w:color="auto"/>
                <w:bottom w:val="none" w:sz="0" w:space="0" w:color="auto"/>
                <w:right w:val="none" w:sz="0" w:space="0" w:color="auto"/>
              </w:divBdr>
            </w:div>
            <w:div w:id="1085105306">
              <w:marLeft w:val="0"/>
              <w:marRight w:val="0"/>
              <w:marTop w:val="0"/>
              <w:marBottom w:val="0"/>
              <w:divBdr>
                <w:top w:val="none" w:sz="0" w:space="0" w:color="auto"/>
                <w:left w:val="none" w:sz="0" w:space="0" w:color="auto"/>
                <w:bottom w:val="none" w:sz="0" w:space="0" w:color="auto"/>
                <w:right w:val="none" w:sz="0" w:space="0" w:color="auto"/>
              </w:divBdr>
            </w:div>
            <w:div w:id="1097024688">
              <w:marLeft w:val="0"/>
              <w:marRight w:val="0"/>
              <w:marTop w:val="0"/>
              <w:marBottom w:val="0"/>
              <w:divBdr>
                <w:top w:val="none" w:sz="0" w:space="0" w:color="auto"/>
                <w:left w:val="none" w:sz="0" w:space="0" w:color="auto"/>
                <w:bottom w:val="none" w:sz="0" w:space="0" w:color="auto"/>
                <w:right w:val="none" w:sz="0" w:space="0" w:color="auto"/>
              </w:divBdr>
            </w:div>
            <w:div w:id="1097798597">
              <w:marLeft w:val="0"/>
              <w:marRight w:val="0"/>
              <w:marTop w:val="0"/>
              <w:marBottom w:val="0"/>
              <w:divBdr>
                <w:top w:val="none" w:sz="0" w:space="0" w:color="auto"/>
                <w:left w:val="none" w:sz="0" w:space="0" w:color="auto"/>
                <w:bottom w:val="none" w:sz="0" w:space="0" w:color="auto"/>
                <w:right w:val="none" w:sz="0" w:space="0" w:color="auto"/>
              </w:divBdr>
            </w:div>
            <w:div w:id="1098872287">
              <w:marLeft w:val="0"/>
              <w:marRight w:val="0"/>
              <w:marTop w:val="0"/>
              <w:marBottom w:val="0"/>
              <w:divBdr>
                <w:top w:val="none" w:sz="0" w:space="0" w:color="auto"/>
                <w:left w:val="none" w:sz="0" w:space="0" w:color="auto"/>
                <w:bottom w:val="none" w:sz="0" w:space="0" w:color="auto"/>
                <w:right w:val="none" w:sz="0" w:space="0" w:color="auto"/>
              </w:divBdr>
            </w:div>
            <w:div w:id="1126847450">
              <w:marLeft w:val="0"/>
              <w:marRight w:val="0"/>
              <w:marTop w:val="0"/>
              <w:marBottom w:val="0"/>
              <w:divBdr>
                <w:top w:val="none" w:sz="0" w:space="0" w:color="auto"/>
                <w:left w:val="none" w:sz="0" w:space="0" w:color="auto"/>
                <w:bottom w:val="none" w:sz="0" w:space="0" w:color="auto"/>
                <w:right w:val="none" w:sz="0" w:space="0" w:color="auto"/>
              </w:divBdr>
            </w:div>
            <w:div w:id="1147823113">
              <w:marLeft w:val="0"/>
              <w:marRight w:val="0"/>
              <w:marTop w:val="0"/>
              <w:marBottom w:val="0"/>
              <w:divBdr>
                <w:top w:val="none" w:sz="0" w:space="0" w:color="auto"/>
                <w:left w:val="none" w:sz="0" w:space="0" w:color="auto"/>
                <w:bottom w:val="none" w:sz="0" w:space="0" w:color="auto"/>
                <w:right w:val="none" w:sz="0" w:space="0" w:color="auto"/>
              </w:divBdr>
            </w:div>
            <w:div w:id="1169518591">
              <w:marLeft w:val="0"/>
              <w:marRight w:val="0"/>
              <w:marTop w:val="0"/>
              <w:marBottom w:val="0"/>
              <w:divBdr>
                <w:top w:val="none" w:sz="0" w:space="0" w:color="auto"/>
                <w:left w:val="none" w:sz="0" w:space="0" w:color="auto"/>
                <w:bottom w:val="none" w:sz="0" w:space="0" w:color="auto"/>
                <w:right w:val="none" w:sz="0" w:space="0" w:color="auto"/>
              </w:divBdr>
            </w:div>
            <w:div w:id="1180773134">
              <w:marLeft w:val="0"/>
              <w:marRight w:val="0"/>
              <w:marTop w:val="0"/>
              <w:marBottom w:val="0"/>
              <w:divBdr>
                <w:top w:val="none" w:sz="0" w:space="0" w:color="auto"/>
                <w:left w:val="none" w:sz="0" w:space="0" w:color="auto"/>
                <w:bottom w:val="none" w:sz="0" w:space="0" w:color="auto"/>
                <w:right w:val="none" w:sz="0" w:space="0" w:color="auto"/>
              </w:divBdr>
            </w:div>
            <w:div w:id="1191070798">
              <w:marLeft w:val="0"/>
              <w:marRight w:val="0"/>
              <w:marTop w:val="0"/>
              <w:marBottom w:val="0"/>
              <w:divBdr>
                <w:top w:val="none" w:sz="0" w:space="0" w:color="auto"/>
                <w:left w:val="none" w:sz="0" w:space="0" w:color="auto"/>
                <w:bottom w:val="none" w:sz="0" w:space="0" w:color="auto"/>
                <w:right w:val="none" w:sz="0" w:space="0" w:color="auto"/>
              </w:divBdr>
            </w:div>
            <w:div w:id="1194423939">
              <w:marLeft w:val="0"/>
              <w:marRight w:val="0"/>
              <w:marTop w:val="0"/>
              <w:marBottom w:val="0"/>
              <w:divBdr>
                <w:top w:val="none" w:sz="0" w:space="0" w:color="auto"/>
                <w:left w:val="none" w:sz="0" w:space="0" w:color="auto"/>
                <w:bottom w:val="none" w:sz="0" w:space="0" w:color="auto"/>
                <w:right w:val="none" w:sz="0" w:space="0" w:color="auto"/>
              </w:divBdr>
            </w:div>
            <w:div w:id="1207454327">
              <w:marLeft w:val="0"/>
              <w:marRight w:val="0"/>
              <w:marTop w:val="0"/>
              <w:marBottom w:val="0"/>
              <w:divBdr>
                <w:top w:val="none" w:sz="0" w:space="0" w:color="auto"/>
                <w:left w:val="none" w:sz="0" w:space="0" w:color="auto"/>
                <w:bottom w:val="none" w:sz="0" w:space="0" w:color="auto"/>
                <w:right w:val="none" w:sz="0" w:space="0" w:color="auto"/>
              </w:divBdr>
            </w:div>
            <w:div w:id="1236360992">
              <w:marLeft w:val="0"/>
              <w:marRight w:val="0"/>
              <w:marTop w:val="0"/>
              <w:marBottom w:val="0"/>
              <w:divBdr>
                <w:top w:val="none" w:sz="0" w:space="0" w:color="auto"/>
                <w:left w:val="none" w:sz="0" w:space="0" w:color="auto"/>
                <w:bottom w:val="none" w:sz="0" w:space="0" w:color="auto"/>
                <w:right w:val="none" w:sz="0" w:space="0" w:color="auto"/>
              </w:divBdr>
            </w:div>
            <w:div w:id="1239828281">
              <w:marLeft w:val="0"/>
              <w:marRight w:val="0"/>
              <w:marTop w:val="0"/>
              <w:marBottom w:val="0"/>
              <w:divBdr>
                <w:top w:val="none" w:sz="0" w:space="0" w:color="auto"/>
                <w:left w:val="none" w:sz="0" w:space="0" w:color="auto"/>
                <w:bottom w:val="none" w:sz="0" w:space="0" w:color="auto"/>
                <w:right w:val="none" w:sz="0" w:space="0" w:color="auto"/>
              </w:divBdr>
            </w:div>
            <w:div w:id="1240483800">
              <w:marLeft w:val="0"/>
              <w:marRight w:val="0"/>
              <w:marTop w:val="0"/>
              <w:marBottom w:val="0"/>
              <w:divBdr>
                <w:top w:val="none" w:sz="0" w:space="0" w:color="auto"/>
                <w:left w:val="none" w:sz="0" w:space="0" w:color="auto"/>
                <w:bottom w:val="none" w:sz="0" w:space="0" w:color="auto"/>
                <w:right w:val="none" w:sz="0" w:space="0" w:color="auto"/>
              </w:divBdr>
            </w:div>
            <w:div w:id="1242906561">
              <w:marLeft w:val="0"/>
              <w:marRight w:val="0"/>
              <w:marTop w:val="0"/>
              <w:marBottom w:val="0"/>
              <w:divBdr>
                <w:top w:val="none" w:sz="0" w:space="0" w:color="auto"/>
                <w:left w:val="none" w:sz="0" w:space="0" w:color="auto"/>
                <w:bottom w:val="none" w:sz="0" w:space="0" w:color="auto"/>
                <w:right w:val="none" w:sz="0" w:space="0" w:color="auto"/>
              </w:divBdr>
            </w:div>
            <w:div w:id="1252085394">
              <w:marLeft w:val="0"/>
              <w:marRight w:val="0"/>
              <w:marTop w:val="0"/>
              <w:marBottom w:val="0"/>
              <w:divBdr>
                <w:top w:val="none" w:sz="0" w:space="0" w:color="auto"/>
                <w:left w:val="none" w:sz="0" w:space="0" w:color="auto"/>
                <w:bottom w:val="none" w:sz="0" w:space="0" w:color="auto"/>
                <w:right w:val="none" w:sz="0" w:space="0" w:color="auto"/>
              </w:divBdr>
            </w:div>
            <w:div w:id="1255474543">
              <w:marLeft w:val="0"/>
              <w:marRight w:val="0"/>
              <w:marTop w:val="0"/>
              <w:marBottom w:val="0"/>
              <w:divBdr>
                <w:top w:val="none" w:sz="0" w:space="0" w:color="auto"/>
                <w:left w:val="none" w:sz="0" w:space="0" w:color="auto"/>
                <w:bottom w:val="none" w:sz="0" w:space="0" w:color="auto"/>
                <w:right w:val="none" w:sz="0" w:space="0" w:color="auto"/>
              </w:divBdr>
            </w:div>
            <w:div w:id="1306544927">
              <w:marLeft w:val="0"/>
              <w:marRight w:val="0"/>
              <w:marTop w:val="0"/>
              <w:marBottom w:val="0"/>
              <w:divBdr>
                <w:top w:val="none" w:sz="0" w:space="0" w:color="auto"/>
                <w:left w:val="none" w:sz="0" w:space="0" w:color="auto"/>
                <w:bottom w:val="none" w:sz="0" w:space="0" w:color="auto"/>
                <w:right w:val="none" w:sz="0" w:space="0" w:color="auto"/>
              </w:divBdr>
            </w:div>
            <w:div w:id="1311057261">
              <w:marLeft w:val="0"/>
              <w:marRight w:val="0"/>
              <w:marTop w:val="0"/>
              <w:marBottom w:val="0"/>
              <w:divBdr>
                <w:top w:val="none" w:sz="0" w:space="0" w:color="auto"/>
                <w:left w:val="none" w:sz="0" w:space="0" w:color="auto"/>
                <w:bottom w:val="none" w:sz="0" w:space="0" w:color="auto"/>
                <w:right w:val="none" w:sz="0" w:space="0" w:color="auto"/>
              </w:divBdr>
            </w:div>
            <w:div w:id="1314219385">
              <w:marLeft w:val="0"/>
              <w:marRight w:val="0"/>
              <w:marTop w:val="0"/>
              <w:marBottom w:val="0"/>
              <w:divBdr>
                <w:top w:val="none" w:sz="0" w:space="0" w:color="auto"/>
                <w:left w:val="none" w:sz="0" w:space="0" w:color="auto"/>
                <w:bottom w:val="none" w:sz="0" w:space="0" w:color="auto"/>
                <w:right w:val="none" w:sz="0" w:space="0" w:color="auto"/>
              </w:divBdr>
            </w:div>
            <w:div w:id="1345935641">
              <w:marLeft w:val="0"/>
              <w:marRight w:val="0"/>
              <w:marTop w:val="0"/>
              <w:marBottom w:val="0"/>
              <w:divBdr>
                <w:top w:val="none" w:sz="0" w:space="0" w:color="auto"/>
                <w:left w:val="none" w:sz="0" w:space="0" w:color="auto"/>
                <w:bottom w:val="none" w:sz="0" w:space="0" w:color="auto"/>
                <w:right w:val="none" w:sz="0" w:space="0" w:color="auto"/>
              </w:divBdr>
            </w:div>
            <w:div w:id="1371802638">
              <w:marLeft w:val="0"/>
              <w:marRight w:val="0"/>
              <w:marTop w:val="0"/>
              <w:marBottom w:val="0"/>
              <w:divBdr>
                <w:top w:val="none" w:sz="0" w:space="0" w:color="auto"/>
                <w:left w:val="none" w:sz="0" w:space="0" w:color="auto"/>
                <w:bottom w:val="none" w:sz="0" w:space="0" w:color="auto"/>
                <w:right w:val="none" w:sz="0" w:space="0" w:color="auto"/>
              </w:divBdr>
            </w:div>
            <w:div w:id="1372608895">
              <w:marLeft w:val="0"/>
              <w:marRight w:val="0"/>
              <w:marTop w:val="0"/>
              <w:marBottom w:val="0"/>
              <w:divBdr>
                <w:top w:val="none" w:sz="0" w:space="0" w:color="auto"/>
                <w:left w:val="none" w:sz="0" w:space="0" w:color="auto"/>
                <w:bottom w:val="none" w:sz="0" w:space="0" w:color="auto"/>
                <w:right w:val="none" w:sz="0" w:space="0" w:color="auto"/>
              </w:divBdr>
            </w:div>
            <w:div w:id="1410544181">
              <w:marLeft w:val="0"/>
              <w:marRight w:val="0"/>
              <w:marTop w:val="0"/>
              <w:marBottom w:val="0"/>
              <w:divBdr>
                <w:top w:val="none" w:sz="0" w:space="0" w:color="auto"/>
                <w:left w:val="none" w:sz="0" w:space="0" w:color="auto"/>
                <w:bottom w:val="none" w:sz="0" w:space="0" w:color="auto"/>
                <w:right w:val="none" w:sz="0" w:space="0" w:color="auto"/>
              </w:divBdr>
            </w:div>
            <w:div w:id="1425610598">
              <w:marLeft w:val="0"/>
              <w:marRight w:val="0"/>
              <w:marTop w:val="0"/>
              <w:marBottom w:val="0"/>
              <w:divBdr>
                <w:top w:val="none" w:sz="0" w:space="0" w:color="auto"/>
                <w:left w:val="none" w:sz="0" w:space="0" w:color="auto"/>
                <w:bottom w:val="none" w:sz="0" w:space="0" w:color="auto"/>
                <w:right w:val="none" w:sz="0" w:space="0" w:color="auto"/>
              </w:divBdr>
            </w:div>
            <w:div w:id="1474133051">
              <w:marLeft w:val="0"/>
              <w:marRight w:val="0"/>
              <w:marTop w:val="0"/>
              <w:marBottom w:val="0"/>
              <w:divBdr>
                <w:top w:val="none" w:sz="0" w:space="0" w:color="auto"/>
                <w:left w:val="none" w:sz="0" w:space="0" w:color="auto"/>
                <w:bottom w:val="none" w:sz="0" w:space="0" w:color="auto"/>
                <w:right w:val="none" w:sz="0" w:space="0" w:color="auto"/>
              </w:divBdr>
            </w:div>
            <w:div w:id="1484851057">
              <w:marLeft w:val="0"/>
              <w:marRight w:val="0"/>
              <w:marTop w:val="0"/>
              <w:marBottom w:val="0"/>
              <w:divBdr>
                <w:top w:val="none" w:sz="0" w:space="0" w:color="auto"/>
                <w:left w:val="none" w:sz="0" w:space="0" w:color="auto"/>
                <w:bottom w:val="none" w:sz="0" w:space="0" w:color="auto"/>
                <w:right w:val="none" w:sz="0" w:space="0" w:color="auto"/>
              </w:divBdr>
            </w:div>
            <w:div w:id="1490363653">
              <w:marLeft w:val="0"/>
              <w:marRight w:val="0"/>
              <w:marTop w:val="0"/>
              <w:marBottom w:val="0"/>
              <w:divBdr>
                <w:top w:val="none" w:sz="0" w:space="0" w:color="auto"/>
                <w:left w:val="none" w:sz="0" w:space="0" w:color="auto"/>
                <w:bottom w:val="none" w:sz="0" w:space="0" w:color="auto"/>
                <w:right w:val="none" w:sz="0" w:space="0" w:color="auto"/>
              </w:divBdr>
            </w:div>
            <w:div w:id="1499879953">
              <w:marLeft w:val="0"/>
              <w:marRight w:val="0"/>
              <w:marTop w:val="0"/>
              <w:marBottom w:val="0"/>
              <w:divBdr>
                <w:top w:val="none" w:sz="0" w:space="0" w:color="auto"/>
                <w:left w:val="none" w:sz="0" w:space="0" w:color="auto"/>
                <w:bottom w:val="none" w:sz="0" w:space="0" w:color="auto"/>
                <w:right w:val="none" w:sz="0" w:space="0" w:color="auto"/>
              </w:divBdr>
            </w:div>
            <w:div w:id="1501462127">
              <w:marLeft w:val="0"/>
              <w:marRight w:val="0"/>
              <w:marTop w:val="0"/>
              <w:marBottom w:val="0"/>
              <w:divBdr>
                <w:top w:val="none" w:sz="0" w:space="0" w:color="auto"/>
                <w:left w:val="none" w:sz="0" w:space="0" w:color="auto"/>
                <w:bottom w:val="none" w:sz="0" w:space="0" w:color="auto"/>
                <w:right w:val="none" w:sz="0" w:space="0" w:color="auto"/>
              </w:divBdr>
            </w:div>
            <w:div w:id="1508905923">
              <w:marLeft w:val="0"/>
              <w:marRight w:val="0"/>
              <w:marTop w:val="0"/>
              <w:marBottom w:val="0"/>
              <w:divBdr>
                <w:top w:val="none" w:sz="0" w:space="0" w:color="auto"/>
                <w:left w:val="none" w:sz="0" w:space="0" w:color="auto"/>
                <w:bottom w:val="none" w:sz="0" w:space="0" w:color="auto"/>
                <w:right w:val="none" w:sz="0" w:space="0" w:color="auto"/>
              </w:divBdr>
            </w:div>
            <w:div w:id="1535341922">
              <w:marLeft w:val="0"/>
              <w:marRight w:val="0"/>
              <w:marTop w:val="0"/>
              <w:marBottom w:val="0"/>
              <w:divBdr>
                <w:top w:val="none" w:sz="0" w:space="0" w:color="auto"/>
                <w:left w:val="none" w:sz="0" w:space="0" w:color="auto"/>
                <w:bottom w:val="none" w:sz="0" w:space="0" w:color="auto"/>
                <w:right w:val="none" w:sz="0" w:space="0" w:color="auto"/>
              </w:divBdr>
            </w:div>
            <w:div w:id="1539274853">
              <w:marLeft w:val="0"/>
              <w:marRight w:val="0"/>
              <w:marTop w:val="0"/>
              <w:marBottom w:val="0"/>
              <w:divBdr>
                <w:top w:val="none" w:sz="0" w:space="0" w:color="auto"/>
                <w:left w:val="none" w:sz="0" w:space="0" w:color="auto"/>
                <w:bottom w:val="none" w:sz="0" w:space="0" w:color="auto"/>
                <w:right w:val="none" w:sz="0" w:space="0" w:color="auto"/>
              </w:divBdr>
            </w:div>
            <w:div w:id="1541438473">
              <w:marLeft w:val="0"/>
              <w:marRight w:val="0"/>
              <w:marTop w:val="0"/>
              <w:marBottom w:val="0"/>
              <w:divBdr>
                <w:top w:val="none" w:sz="0" w:space="0" w:color="auto"/>
                <w:left w:val="none" w:sz="0" w:space="0" w:color="auto"/>
                <w:bottom w:val="none" w:sz="0" w:space="0" w:color="auto"/>
                <w:right w:val="none" w:sz="0" w:space="0" w:color="auto"/>
              </w:divBdr>
            </w:div>
            <w:div w:id="1550454282">
              <w:marLeft w:val="0"/>
              <w:marRight w:val="0"/>
              <w:marTop w:val="0"/>
              <w:marBottom w:val="0"/>
              <w:divBdr>
                <w:top w:val="none" w:sz="0" w:space="0" w:color="auto"/>
                <w:left w:val="none" w:sz="0" w:space="0" w:color="auto"/>
                <w:bottom w:val="none" w:sz="0" w:space="0" w:color="auto"/>
                <w:right w:val="none" w:sz="0" w:space="0" w:color="auto"/>
              </w:divBdr>
            </w:div>
            <w:div w:id="1550915122">
              <w:marLeft w:val="0"/>
              <w:marRight w:val="0"/>
              <w:marTop w:val="0"/>
              <w:marBottom w:val="0"/>
              <w:divBdr>
                <w:top w:val="none" w:sz="0" w:space="0" w:color="auto"/>
                <w:left w:val="none" w:sz="0" w:space="0" w:color="auto"/>
                <w:bottom w:val="none" w:sz="0" w:space="0" w:color="auto"/>
                <w:right w:val="none" w:sz="0" w:space="0" w:color="auto"/>
              </w:divBdr>
            </w:div>
            <w:div w:id="1551067484">
              <w:marLeft w:val="0"/>
              <w:marRight w:val="0"/>
              <w:marTop w:val="0"/>
              <w:marBottom w:val="0"/>
              <w:divBdr>
                <w:top w:val="none" w:sz="0" w:space="0" w:color="auto"/>
                <w:left w:val="none" w:sz="0" w:space="0" w:color="auto"/>
                <w:bottom w:val="none" w:sz="0" w:space="0" w:color="auto"/>
                <w:right w:val="none" w:sz="0" w:space="0" w:color="auto"/>
              </w:divBdr>
            </w:div>
            <w:div w:id="1589725807">
              <w:marLeft w:val="0"/>
              <w:marRight w:val="0"/>
              <w:marTop w:val="0"/>
              <w:marBottom w:val="0"/>
              <w:divBdr>
                <w:top w:val="none" w:sz="0" w:space="0" w:color="auto"/>
                <w:left w:val="none" w:sz="0" w:space="0" w:color="auto"/>
                <w:bottom w:val="none" w:sz="0" w:space="0" w:color="auto"/>
                <w:right w:val="none" w:sz="0" w:space="0" w:color="auto"/>
              </w:divBdr>
            </w:div>
            <w:div w:id="1596017410">
              <w:marLeft w:val="0"/>
              <w:marRight w:val="0"/>
              <w:marTop w:val="0"/>
              <w:marBottom w:val="0"/>
              <w:divBdr>
                <w:top w:val="none" w:sz="0" w:space="0" w:color="auto"/>
                <w:left w:val="none" w:sz="0" w:space="0" w:color="auto"/>
                <w:bottom w:val="none" w:sz="0" w:space="0" w:color="auto"/>
                <w:right w:val="none" w:sz="0" w:space="0" w:color="auto"/>
              </w:divBdr>
            </w:div>
            <w:div w:id="1600487088">
              <w:marLeft w:val="0"/>
              <w:marRight w:val="0"/>
              <w:marTop w:val="0"/>
              <w:marBottom w:val="0"/>
              <w:divBdr>
                <w:top w:val="none" w:sz="0" w:space="0" w:color="auto"/>
                <w:left w:val="none" w:sz="0" w:space="0" w:color="auto"/>
                <w:bottom w:val="none" w:sz="0" w:space="0" w:color="auto"/>
                <w:right w:val="none" w:sz="0" w:space="0" w:color="auto"/>
              </w:divBdr>
            </w:div>
            <w:div w:id="1603295416">
              <w:marLeft w:val="0"/>
              <w:marRight w:val="0"/>
              <w:marTop w:val="0"/>
              <w:marBottom w:val="0"/>
              <w:divBdr>
                <w:top w:val="none" w:sz="0" w:space="0" w:color="auto"/>
                <w:left w:val="none" w:sz="0" w:space="0" w:color="auto"/>
                <w:bottom w:val="none" w:sz="0" w:space="0" w:color="auto"/>
                <w:right w:val="none" w:sz="0" w:space="0" w:color="auto"/>
              </w:divBdr>
            </w:div>
            <w:div w:id="1608662060">
              <w:marLeft w:val="0"/>
              <w:marRight w:val="0"/>
              <w:marTop w:val="0"/>
              <w:marBottom w:val="0"/>
              <w:divBdr>
                <w:top w:val="none" w:sz="0" w:space="0" w:color="auto"/>
                <w:left w:val="none" w:sz="0" w:space="0" w:color="auto"/>
                <w:bottom w:val="none" w:sz="0" w:space="0" w:color="auto"/>
                <w:right w:val="none" w:sz="0" w:space="0" w:color="auto"/>
              </w:divBdr>
            </w:div>
            <w:div w:id="1610896243">
              <w:marLeft w:val="0"/>
              <w:marRight w:val="0"/>
              <w:marTop w:val="0"/>
              <w:marBottom w:val="0"/>
              <w:divBdr>
                <w:top w:val="none" w:sz="0" w:space="0" w:color="auto"/>
                <w:left w:val="none" w:sz="0" w:space="0" w:color="auto"/>
                <w:bottom w:val="none" w:sz="0" w:space="0" w:color="auto"/>
                <w:right w:val="none" w:sz="0" w:space="0" w:color="auto"/>
              </w:divBdr>
            </w:div>
            <w:div w:id="1613440579">
              <w:marLeft w:val="0"/>
              <w:marRight w:val="0"/>
              <w:marTop w:val="0"/>
              <w:marBottom w:val="0"/>
              <w:divBdr>
                <w:top w:val="none" w:sz="0" w:space="0" w:color="auto"/>
                <w:left w:val="none" w:sz="0" w:space="0" w:color="auto"/>
                <w:bottom w:val="none" w:sz="0" w:space="0" w:color="auto"/>
                <w:right w:val="none" w:sz="0" w:space="0" w:color="auto"/>
              </w:divBdr>
            </w:div>
            <w:div w:id="1623074122">
              <w:marLeft w:val="0"/>
              <w:marRight w:val="0"/>
              <w:marTop w:val="0"/>
              <w:marBottom w:val="0"/>
              <w:divBdr>
                <w:top w:val="none" w:sz="0" w:space="0" w:color="auto"/>
                <w:left w:val="none" w:sz="0" w:space="0" w:color="auto"/>
                <w:bottom w:val="none" w:sz="0" w:space="0" w:color="auto"/>
                <w:right w:val="none" w:sz="0" w:space="0" w:color="auto"/>
              </w:divBdr>
            </w:div>
            <w:div w:id="1649672881">
              <w:marLeft w:val="0"/>
              <w:marRight w:val="0"/>
              <w:marTop w:val="0"/>
              <w:marBottom w:val="0"/>
              <w:divBdr>
                <w:top w:val="none" w:sz="0" w:space="0" w:color="auto"/>
                <w:left w:val="none" w:sz="0" w:space="0" w:color="auto"/>
                <w:bottom w:val="none" w:sz="0" w:space="0" w:color="auto"/>
                <w:right w:val="none" w:sz="0" w:space="0" w:color="auto"/>
              </w:divBdr>
            </w:div>
            <w:div w:id="1650860337">
              <w:marLeft w:val="0"/>
              <w:marRight w:val="0"/>
              <w:marTop w:val="0"/>
              <w:marBottom w:val="0"/>
              <w:divBdr>
                <w:top w:val="none" w:sz="0" w:space="0" w:color="auto"/>
                <w:left w:val="none" w:sz="0" w:space="0" w:color="auto"/>
                <w:bottom w:val="none" w:sz="0" w:space="0" w:color="auto"/>
                <w:right w:val="none" w:sz="0" w:space="0" w:color="auto"/>
              </w:divBdr>
            </w:div>
            <w:div w:id="1654093149">
              <w:marLeft w:val="0"/>
              <w:marRight w:val="0"/>
              <w:marTop w:val="0"/>
              <w:marBottom w:val="0"/>
              <w:divBdr>
                <w:top w:val="none" w:sz="0" w:space="0" w:color="auto"/>
                <w:left w:val="none" w:sz="0" w:space="0" w:color="auto"/>
                <w:bottom w:val="none" w:sz="0" w:space="0" w:color="auto"/>
                <w:right w:val="none" w:sz="0" w:space="0" w:color="auto"/>
              </w:divBdr>
            </w:div>
            <w:div w:id="1666515145">
              <w:marLeft w:val="0"/>
              <w:marRight w:val="0"/>
              <w:marTop w:val="0"/>
              <w:marBottom w:val="0"/>
              <w:divBdr>
                <w:top w:val="none" w:sz="0" w:space="0" w:color="auto"/>
                <w:left w:val="none" w:sz="0" w:space="0" w:color="auto"/>
                <w:bottom w:val="none" w:sz="0" w:space="0" w:color="auto"/>
                <w:right w:val="none" w:sz="0" w:space="0" w:color="auto"/>
              </w:divBdr>
            </w:div>
            <w:div w:id="1677077646">
              <w:marLeft w:val="0"/>
              <w:marRight w:val="0"/>
              <w:marTop w:val="0"/>
              <w:marBottom w:val="0"/>
              <w:divBdr>
                <w:top w:val="none" w:sz="0" w:space="0" w:color="auto"/>
                <w:left w:val="none" w:sz="0" w:space="0" w:color="auto"/>
                <w:bottom w:val="none" w:sz="0" w:space="0" w:color="auto"/>
                <w:right w:val="none" w:sz="0" w:space="0" w:color="auto"/>
              </w:divBdr>
            </w:div>
            <w:div w:id="1683125534">
              <w:marLeft w:val="0"/>
              <w:marRight w:val="0"/>
              <w:marTop w:val="0"/>
              <w:marBottom w:val="0"/>
              <w:divBdr>
                <w:top w:val="none" w:sz="0" w:space="0" w:color="auto"/>
                <w:left w:val="none" w:sz="0" w:space="0" w:color="auto"/>
                <w:bottom w:val="none" w:sz="0" w:space="0" w:color="auto"/>
                <w:right w:val="none" w:sz="0" w:space="0" w:color="auto"/>
              </w:divBdr>
            </w:div>
            <w:div w:id="1685666219">
              <w:marLeft w:val="0"/>
              <w:marRight w:val="0"/>
              <w:marTop w:val="0"/>
              <w:marBottom w:val="0"/>
              <w:divBdr>
                <w:top w:val="none" w:sz="0" w:space="0" w:color="auto"/>
                <w:left w:val="none" w:sz="0" w:space="0" w:color="auto"/>
                <w:bottom w:val="none" w:sz="0" w:space="0" w:color="auto"/>
                <w:right w:val="none" w:sz="0" w:space="0" w:color="auto"/>
              </w:divBdr>
            </w:div>
            <w:div w:id="1700859627">
              <w:marLeft w:val="0"/>
              <w:marRight w:val="0"/>
              <w:marTop w:val="0"/>
              <w:marBottom w:val="0"/>
              <w:divBdr>
                <w:top w:val="none" w:sz="0" w:space="0" w:color="auto"/>
                <w:left w:val="none" w:sz="0" w:space="0" w:color="auto"/>
                <w:bottom w:val="none" w:sz="0" w:space="0" w:color="auto"/>
                <w:right w:val="none" w:sz="0" w:space="0" w:color="auto"/>
              </w:divBdr>
            </w:div>
            <w:div w:id="1713459283">
              <w:marLeft w:val="0"/>
              <w:marRight w:val="0"/>
              <w:marTop w:val="0"/>
              <w:marBottom w:val="0"/>
              <w:divBdr>
                <w:top w:val="none" w:sz="0" w:space="0" w:color="auto"/>
                <w:left w:val="none" w:sz="0" w:space="0" w:color="auto"/>
                <w:bottom w:val="none" w:sz="0" w:space="0" w:color="auto"/>
                <w:right w:val="none" w:sz="0" w:space="0" w:color="auto"/>
              </w:divBdr>
            </w:div>
            <w:div w:id="1715502562">
              <w:marLeft w:val="0"/>
              <w:marRight w:val="0"/>
              <w:marTop w:val="0"/>
              <w:marBottom w:val="0"/>
              <w:divBdr>
                <w:top w:val="none" w:sz="0" w:space="0" w:color="auto"/>
                <w:left w:val="none" w:sz="0" w:space="0" w:color="auto"/>
                <w:bottom w:val="none" w:sz="0" w:space="0" w:color="auto"/>
                <w:right w:val="none" w:sz="0" w:space="0" w:color="auto"/>
              </w:divBdr>
            </w:div>
            <w:div w:id="1758164175">
              <w:marLeft w:val="0"/>
              <w:marRight w:val="0"/>
              <w:marTop w:val="0"/>
              <w:marBottom w:val="0"/>
              <w:divBdr>
                <w:top w:val="none" w:sz="0" w:space="0" w:color="auto"/>
                <w:left w:val="none" w:sz="0" w:space="0" w:color="auto"/>
                <w:bottom w:val="none" w:sz="0" w:space="0" w:color="auto"/>
                <w:right w:val="none" w:sz="0" w:space="0" w:color="auto"/>
              </w:divBdr>
            </w:div>
            <w:div w:id="1766269146">
              <w:marLeft w:val="0"/>
              <w:marRight w:val="0"/>
              <w:marTop w:val="0"/>
              <w:marBottom w:val="0"/>
              <w:divBdr>
                <w:top w:val="none" w:sz="0" w:space="0" w:color="auto"/>
                <w:left w:val="none" w:sz="0" w:space="0" w:color="auto"/>
                <w:bottom w:val="none" w:sz="0" w:space="0" w:color="auto"/>
                <w:right w:val="none" w:sz="0" w:space="0" w:color="auto"/>
              </w:divBdr>
            </w:div>
            <w:div w:id="1793864224">
              <w:marLeft w:val="0"/>
              <w:marRight w:val="0"/>
              <w:marTop w:val="0"/>
              <w:marBottom w:val="0"/>
              <w:divBdr>
                <w:top w:val="none" w:sz="0" w:space="0" w:color="auto"/>
                <w:left w:val="none" w:sz="0" w:space="0" w:color="auto"/>
                <w:bottom w:val="none" w:sz="0" w:space="0" w:color="auto"/>
                <w:right w:val="none" w:sz="0" w:space="0" w:color="auto"/>
              </w:divBdr>
            </w:div>
            <w:div w:id="1817143582">
              <w:marLeft w:val="0"/>
              <w:marRight w:val="0"/>
              <w:marTop w:val="0"/>
              <w:marBottom w:val="0"/>
              <w:divBdr>
                <w:top w:val="none" w:sz="0" w:space="0" w:color="auto"/>
                <w:left w:val="none" w:sz="0" w:space="0" w:color="auto"/>
                <w:bottom w:val="none" w:sz="0" w:space="0" w:color="auto"/>
                <w:right w:val="none" w:sz="0" w:space="0" w:color="auto"/>
              </w:divBdr>
            </w:div>
            <w:div w:id="1843858659">
              <w:marLeft w:val="0"/>
              <w:marRight w:val="0"/>
              <w:marTop w:val="0"/>
              <w:marBottom w:val="0"/>
              <w:divBdr>
                <w:top w:val="none" w:sz="0" w:space="0" w:color="auto"/>
                <w:left w:val="none" w:sz="0" w:space="0" w:color="auto"/>
                <w:bottom w:val="none" w:sz="0" w:space="0" w:color="auto"/>
                <w:right w:val="none" w:sz="0" w:space="0" w:color="auto"/>
              </w:divBdr>
            </w:div>
            <w:div w:id="1854611609">
              <w:marLeft w:val="0"/>
              <w:marRight w:val="0"/>
              <w:marTop w:val="0"/>
              <w:marBottom w:val="0"/>
              <w:divBdr>
                <w:top w:val="none" w:sz="0" w:space="0" w:color="auto"/>
                <w:left w:val="none" w:sz="0" w:space="0" w:color="auto"/>
                <w:bottom w:val="none" w:sz="0" w:space="0" w:color="auto"/>
                <w:right w:val="none" w:sz="0" w:space="0" w:color="auto"/>
              </w:divBdr>
            </w:div>
            <w:div w:id="1861240791">
              <w:marLeft w:val="0"/>
              <w:marRight w:val="0"/>
              <w:marTop w:val="0"/>
              <w:marBottom w:val="0"/>
              <w:divBdr>
                <w:top w:val="none" w:sz="0" w:space="0" w:color="auto"/>
                <w:left w:val="none" w:sz="0" w:space="0" w:color="auto"/>
                <w:bottom w:val="none" w:sz="0" w:space="0" w:color="auto"/>
                <w:right w:val="none" w:sz="0" w:space="0" w:color="auto"/>
              </w:divBdr>
            </w:div>
            <w:div w:id="1872063363">
              <w:marLeft w:val="0"/>
              <w:marRight w:val="0"/>
              <w:marTop w:val="0"/>
              <w:marBottom w:val="0"/>
              <w:divBdr>
                <w:top w:val="none" w:sz="0" w:space="0" w:color="auto"/>
                <w:left w:val="none" w:sz="0" w:space="0" w:color="auto"/>
                <w:bottom w:val="none" w:sz="0" w:space="0" w:color="auto"/>
                <w:right w:val="none" w:sz="0" w:space="0" w:color="auto"/>
              </w:divBdr>
            </w:div>
            <w:div w:id="1872380176">
              <w:marLeft w:val="0"/>
              <w:marRight w:val="0"/>
              <w:marTop w:val="0"/>
              <w:marBottom w:val="0"/>
              <w:divBdr>
                <w:top w:val="none" w:sz="0" w:space="0" w:color="auto"/>
                <w:left w:val="none" w:sz="0" w:space="0" w:color="auto"/>
                <w:bottom w:val="none" w:sz="0" w:space="0" w:color="auto"/>
                <w:right w:val="none" w:sz="0" w:space="0" w:color="auto"/>
              </w:divBdr>
            </w:div>
            <w:div w:id="1877430221">
              <w:marLeft w:val="0"/>
              <w:marRight w:val="0"/>
              <w:marTop w:val="0"/>
              <w:marBottom w:val="0"/>
              <w:divBdr>
                <w:top w:val="none" w:sz="0" w:space="0" w:color="auto"/>
                <w:left w:val="none" w:sz="0" w:space="0" w:color="auto"/>
                <w:bottom w:val="none" w:sz="0" w:space="0" w:color="auto"/>
                <w:right w:val="none" w:sz="0" w:space="0" w:color="auto"/>
              </w:divBdr>
            </w:div>
            <w:div w:id="1881623774">
              <w:marLeft w:val="0"/>
              <w:marRight w:val="0"/>
              <w:marTop w:val="0"/>
              <w:marBottom w:val="0"/>
              <w:divBdr>
                <w:top w:val="none" w:sz="0" w:space="0" w:color="auto"/>
                <w:left w:val="none" w:sz="0" w:space="0" w:color="auto"/>
                <w:bottom w:val="none" w:sz="0" w:space="0" w:color="auto"/>
                <w:right w:val="none" w:sz="0" w:space="0" w:color="auto"/>
              </w:divBdr>
            </w:div>
            <w:div w:id="1891529574">
              <w:marLeft w:val="0"/>
              <w:marRight w:val="0"/>
              <w:marTop w:val="0"/>
              <w:marBottom w:val="0"/>
              <w:divBdr>
                <w:top w:val="none" w:sz="0" w:space="0" w:color="auto"/>
                <w:left w:val="none" w:sz="0" w:space="0" w:color="auto"/>
                <w:bottom w:val="none" w:sz="0" w:space="0" w:color="auto"/>
                <w:right w:val="none" w:sz="0" w:space="0" w:color="auto"/>
              </w:divBdr>
            </w:div>
            <w:div w:id="1898741261">
              <w:marLeft w:val="0"/>
              <w:marRight w:val="0"/>
              <w:marTop w:val="0"/>
              <w:marBottom w:val="0"/>
              <w:divBdr>
                <w:top w:val="none" w:sz="0" w:space="0" w:color="auto"/>
                <w:left w:val="none" w:sz="0" w:space="0" w:color="auto"/>
                <w:bottom w:val="none" w:sz="0" w:space="0" w:color="auto"/>
                <w:right w:val="none" w:sz="0" w:space="0" w:color="auto"/>
              </w:divBdr>
            </w:div>
            <w:div w:id="1904441444">
              <w:marLeft w:val="0"/>
              <w:marRight w:val="0"/>
              <w:marTop w:val="0"/>
              <w:marBottom w:val="0"/>
              <w:divBdr>
                <w:top w:val="none" w:sz="0" w:space="0" w:color="auto"/>
                <w:left w:val="none" w:sz="0" w:space="0" w:color="auto"/>
                <w:bottom w:val="none" w:sz="0" w:space="0" w:color="auto"/>
                <w:right w:val="none" w:sz="0" w:space="0" w:color="auto"/>
              </w:divBdr>
            </w:div>
            <w:div w:id="1906137747">
              <w:marLeft w:val="0"/>
              <w:marRight w:val="0"/>
              <w:marTop w:val="0"/>
              <w:marBottom w:val="0"/>
              <w:divBdr>
                <w:top w:val="none" w:sz="0" w:space="0" w:color="auto"/>
                <w:left w:val="none" w:sz="0" w:space="0" w:color="auto"/>
                <w:bottom w:val="none" w:sz="0" w:space="0" w:color="auto"/>
                <w:right w:val="none" w:sz="0" w:space="0" w:color="auto"/>
              </w:divBdr>
            </w:div>
            <w:div w:id="1917547299">
              <w:marLeft w:val="0"/>
              <w:marRight w:val="0"/>
              <w:marTop w:val="0"/>
              <w:marBottom w:val="0"/>
              <w:divBdr>
                <w:top w:val="none" w:sz="0" w:space="0" w:color="auto"/>
                <w:left w:val="none" w:sz="0" w:space="0" w:color="auto"/>
                <w:bottom w:val="none" w:sz="0" w:space="0" w:color="auto"/>
                <w:right w:val="none" w:sz="0" w:space="0" w:color="auto"/>
              </w:divBdr>
            </w:div>
            <w:div w:id="1941183805">
              <w:marLeft w:val="0"/>
              <w:marRight w:val="0"/>
              <w:marTop w:val="0"/>
              <w:marBottom w:val="0"/>
              <w:divBdr>
                <w:top w:val="none" w:sz="0" w:space="0" w:color="auto"/>
                <w:left w:val="none" w:sz="0" w:space="0" w:color="auto"/>
                <w:bottom w:val="none" w:sz="0" w:space="0" w:color="auto"/>
                <w:right w:val="none" w:sz="0" w:space="0" w:color="auto"/>
              </w:divBdr>
            </w:div>
            <w:div w:id="1945767998">
              <w:marLeft w:val="0"/>
              <w:marRight w:val="0"/>
              <w:marTop w:val="0"/>
              <w:marBottom w:val="0"/>
              <w:divBdr>
                <w:top w:val="none" w:sz="0" w:space="0" w:color="auto"/>
                <w:left w:val="none" w:sz="0" w:space="0" w:color="auto"/>
                <w:bottom w:val="none" w:sz="0" w:space="0" w:color="auto"/>
                <w:right w:val="none" w:sz="0" w:space="0" w:color="auto"/>
              </w:divBdr>
            </w:div>
            <w:div w:id="1962955294">
              <w:marLeft w:val="0"/>
              <w:marRight w:val="0"/>
              <w:marTop w:val="0"/>
              <w:marBottom w:val="0"/>
              <w:divBdr>
                <w:top w:val="none" w:sz="0" w:space="0" w:color="auto"/>
                <w:left w:val="none" w:sz="0" w:space="0" w:color="auto"/>
                <w:bottom w:val="none" w:sz="0" w:space="0" w:color="auto"/>
                <w:right w:val="none" w:sz="0" w:space="0" w:color="auto"/>
              </w:divBdr>
            </w:div>
            <w:div w:id="1980374276">
              <w:marLeft w:val="0"/>
              <w:marRight w:val="0"/>
              <w:marTop w:val="0"/>
              <w:marBottom w:val="0"/>
              <w:divBdr>
                <w:top w:val="none" w:sz="0" w:space="0" w:color="auto"/>
                <w:left w:val="none" w:sz="0" w:space="0" w:color="auto"/>
                <w:bottom w:val="none" w:sz="0" w:space="0" w:color="auto"/>
                <w:right w:val="none" w:sz="0" w:space="0" w:color="auto"/>
              </w:divBdr>
            </w:div>
            <w:div w:id="2004625818">
              <w:marLeft w:val="0"/>
              <w:marRight w:val="0"/>
              <w:marTop w:val="0"/>
              <w:marBottom w:val="0"/>
              <w:divBdr>
                <w:top w:val="none" w:sz="0" w:space="0" w:color="auto"/>
                <w:left w:val="none" w:sz="0" w:space="0" w:color="auto"/>
                <w:bottom w:val="none" w:sz="0" w:space="0" w:color="auto"/>
                <w:right w:val="none" w:sz="0" w:space="0" w:color="auto"/>
              </w:divBdr>
            </w:div>
            <w:div w:id="2020810510">
              <w:marLeft w:val="0"/>
              <w:marRight w:val="0"/>
              <w:marTop w:val="0"/>
              <w:marBottom w:val="0"/>
              <w:divBdr>
                <w:top w:val="none" w:sz="0" w:space="0" w:color="auto"/>
                <w:left w:val="none" w:sz="0" w:space="0" w:color="auto"/>
                <w:bottom w:val="none" w:sz="0" w:space="0" w:color="auto"/>
                <w:right w:val="none" w:sz="0" w:space="0" w:color="auto"/>
              </w:divBdr>
            </w:div>
            <w:div w:id="2040008068">
              <w:marLeft w:val="0"/>
              <w:marRight w:val="0"/>
              <w:marTop w:val="0"/>
              <w:marBottom w:val="0"/>
              <w:divBdr>
                <w:top w:val="none" w:sz="0" w:space="0" w:color="auto"/>
                <w:left w:val="none" w:sz="0" w:space="0" w:color="auto"/>
                <w:bottom w:val="none" w:sz="0" w:space="0" w:color="auto"/>
                <w:right w:val="none" w:sz="0" w:space="0" w:color="auto"/>
              </w:divBdr>
            </w:div>
            <w:div w:id="2050915576">
              <w:marLeft w:val="0"/>
              <w:marRight w:val="0"/>
              <w:marTop w:val="0"/>
              <w:marBottom w:val="0"/>
              <w:divBdr>
                <w:top w:val="none" w:sz="0" w:space="0" w:color="auto"/>
                <w:left w:val="none" w:sz="0" w:space="0" w:color="auto"/>
                <w:bottom w:val="none" w:sz="0" w:space="0" w:color="auto"/>
                <w:right w:val="none" w:sz="0" w:space="0" w:color="auto"/>
              </w:divBdr>
            </w:div>
            <w:div w:id="2069722016">
              <w:marLeft w:val="0"/>
              <w:marRight w:val="0"/>
              <w:marTop w:val="0"/>
              <w:marBottom w:val="0"/>
              <w:divBdr>
                <w:top w:val="none" w:sz="0" w:space="0" w:color="auto"/>
                <w:left w:val="none" w:sz="0" w:space="0" w:color="auto"/>
                <w:bottom w:val="none" w:sz="0" w:space="0" w:color="auto"/>
                <w:right w:val="none" w:sz="0" w:space="0" w:color="auto"/>
              </w:divBdr>
            </w:div>
            <w:div w:id="2081058853">
              <w:marLeft w:val="0"/>
              <w:marRight w:val="0"/>
              <w:marTop w:val="0"/>
              <w:marBottom w:val="0"/>
              <w:divBdr>
                <w:top w:val="none" w:sz="0" w:space="0" w:color="auto"/>
                <w:left w:val="none" w:sz="0" w:space="0" w:color="auto"/>
                <w:bottom w:val="none" w:sz="0" w:space="0" w:color="auto"/>
                <w:right w:val="none" w:sz="0" w:space="0" w:color="auto"/>
              </w:divBdr>
            </w:div>
            <w:div w:id="2081979025">
              <w:marLeft w:val="0"/>
              <w:marRight w:val="0"/>
              <w:marTop w:val="0"/>
              <w:marBottom w:val="0"/>
              <w:divBdr>
                <w:top w:val="none" w:sz="0" w:space="0" w:color="auto"/>
                <w:left w:val="none" w:sz="0" w:space="0" w:color="auto"/>
                <w:bottom w:val="none" w:sz="0" w:space="0" w:color="auto"/>
                <w:right w:val="none" w:sz="0" w:space="0" w:color="auto"/>
              </w:divBdr>
            </w:div>
            <w:div w:id="2084910725">
              <w:marLeft w:val="0"/>
              <w:marRight w:val="0"/>
              <w:marTop w:val="0"/>
              <w:marBottom w:val="0"/>
              <w:divBdr>
                <w:top w:val="none" w:sz="0" w:space="0" w:color="auto"/>
                <w:left w:val="none" w:sz="0" w:space="0" w:color="auto"/>
                <w:bottom w:val="none" w:sz="0" w:space="0" w:color="auto"/>
                <w:right w:val="none" w:sz="0" w:space="0" w:color="auto"/>
              </w:divBdr>
            </w:div>
            <w:div w:id="2093773202">
              <w:marLeft w:val="0"/>
              <w:marRight w:val="0"/>
              <w:marTop w:val="0"/>
              <w:marBottom w:val="0"/>
              <w:divBdr>
                <w:top w:val="none" w:sz="0" w:space="0" w:color="auto"/>
                <w:left w:val="none" w:sz="0" w:space="0" w:color="auto"/>
                <w:bottom w:val="none" w:sz="0" w:space="0" w:color="auto"/>
                <w:right w:val="none" w:sz="0" w:space="0" w:color="auto"/>
              </w:divBdr>
            </w:div>
            <w:div w:id="2113283499">
              <w:marLeft w:val="0"/>
              <w:marRight w:val="0"/>
              <w:marTop w:val="0"/>
              <w:marBottom w:val="0"/>
              <w:divBdr>
                <w:top w:val="none" w:sz="0" w:space="0" w:color="auto"/>
                <w:left w:val="none" w:sz="0" w:space="0" w:color="auto"/>
                <w:bottom w:val="none" w:sz="0" w:space="0" w:color="auto"/>
                <w:right w:val="none" w:sz="0" w:space="0" w:color="auto"/>
              </w:divBdr>
            </w:div>
            <w:div w:id="2142337869">
              <w:marLeft w:val="0"/>
              <w:marRight w:val="0"/>
              <w:marTop w:val="0"/>
              <w:marBottom w:val="0"/>
              <w:divBdr>
                <w:top w:val="none" w:sz="0" w:space="0" w:color="auto"/>
                <w:left w:val="none" w:sz="0" w:space="0" w:color="auto"/>
                <w:bottom w:val="none" w:sz="0" w:space="0" w:color="auto"/>
                <w:right w:val="none" w:sz="0" w:space="0" w:color="auto"/>
              </w:divBdr>
            </w:div>
            <w:div w:id="21452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0080">
      <w:bodyDiv w:val="1"/>
      <w:marLeft w:val="0"/>
      <w:marRight w:val="0"/>
      <w:marTop w:val="0"/>
      <w:marBottom w:val="0"/>
      <w:divBdr>
        <w:top w:val="none" w:sz="0" w:space="0" w:color="auto"/>
        <w:left w:val="none" w:sz="0" w:space="0" w:color="auto"/>
        <w:bottom w:val="none" w:sz="0" w:space="0" w:color="auto"/>
        <w:right w:val="none" w:sz="0" w:space="0" w:color="auto"/>
      </w:divBdr>
    </w:div>
    <w:div w:id="212896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emf"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image" Target="media/image11.emf"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svg"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emf"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image" Target="media/image5.emf" Id="rId15" /><Relationship Type="http://schemas.openxmlformats.org/officeDocument/2006/relationships/header" Target="header1.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image" Target="media/image9.em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emf" Id="rId22" /><Relationship Type="http://schemas.openxmlformats.org/officeDocument/2006/relationships/fontTable" Target="fontTable.xml" Id="rId27" /></Relationships>
</file>

<file path=word/_rels/footnotes.xml.rels><?xml version="1.0" encoding="UTF-8" standalone="yes"?>
<Relationships xmlns="http://schemas.openxmlformats.org/package/2006/relationships"><Relationship Id="rId3" Type="http://schemas.openxmlformats.org/officeDocument/2006/relationships/hyperlink" Target="https://www.iso.org/standard/27001" TargetMode="External"/><Relationship Id="rId2" Type="http://schemas.openxmlformats.org/officeDocument/2006/relationships/hyperlink" Target="https://www.fatf-gafi.org/" TargetMode="External"/><Relationship Id="rId1" Type="http://schemas.openxmlformats.org/officeDocument/2006/relationships/hyperlink" Target="https://eur-lex.europa.eu/eli/dir/2018/1673/oj" TargetMode="External"/><Relationship Id="rId5" Type="http://schemas.openxmlformats.org/officeDocument/2006/relationships/hyperlink" Target="https://eur-lex.europa.eu/legal-content/EN/TXT/?uri=LEGISSUM%3A310401_2" TargetMode="External"/><Relationship Id="rId4" Type="http://schemas.openxmlformats.org/officeDocument/2006/relationships/hyperlink" Target="https://www.pcisecuritystandards.org/standards/pci-dss/"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4" ma:contentTypeDescription="Create a new document." ma:contentTypeScope="" ma:versionID="196c0f50fc813c092cc332180fa0fe41">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f4681c00f2e7677bf1e328a60acd9735"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C8E78-E510-433C-A96F-801069253CF9}">
  <ds:schemaRefs>
    <ds:schemaRef ds:uri="http://schemas.microsoft.com/office/2006/metadata/properties"/>
    <ds:schemaRef ds:uri="http://www.w3.org/2000/xmlns/"/>
    <ds:schemaRef ds:uri="http://schemas.microsoft.com/office/infopath/2007/PartnerControls"/>
  </ds:schemaRefs>
</ds:datastoreItem>
</file>

<file path=customXml/itemProps2.xml><?xml version="1.0" encoding="utf-8"?>
<ds:datastoreItem xmlns:ds="http://schemas.openxmlformats.org/officeDocument/2006/customXml" ds:itemID="{26B62F86-4F33-4B0B-87B5-F7CCEFC0D10D}">
  <ds:schemaRefs>
    <ds:schemaRef ds:uri="http://schemas.microsoft.com/office/2006/metadata/contentType"/>
    <ds:schemaRef ds:uri="http://schemas.microsoft.com/office/2006/metadata/properties/metaAttributes"/>
    <ds:schemaRef ds:uri="http://www.w3.org/2000/xmlns/"/>
    <ds:schemaRef ds:uri="http://www.w3.org/2001/XMLSchema"/>
    <ds:schemaRef ds:uri="07495de5-0491-417c-aaf6-ff664a4e738c"/>
    <ds:schemaRef ds:uri="783b0542-9666-4046-a3cf-2edb5caf572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40AFC4-9A9A-4E4C-BBA0-DD81E2C2B7F1}">
  <ds:schemaRefs>
    <ds:schemaRef ds:uri="http://schemas.microsoft.com/sharepoint/v3/contenttype/forms"/>
  </ds:schemaRefs>
</ds:datastoreItem>
</file>

<file path=customXml/itemProps4.xml><?xml version="1.0" encoding="utf-8"?>
<ds:datastoreItem xmlns:ds="http://schemas.openxmlformats.org/officeDocument/2006/customXml" ds:itemID="{4623B8E7-199F-413A-8375-85B02C4309FB}">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 Reeve;Laurence Reeve;Justus Ortlepp</dc:creator>
  <keywords/>
  <dc:description/>
  <lastModifiedBy>Ume Sauda Ghanyani</lastModifiedBy>
  <revision>273</revision>
  <dcterms:created xsi:type="dcterms:W3CDTF">2025-04-30T20:59:00.0000000Z</dcterms:created>
  <dcterms:modified xsi:type="dcterms:W3CDTF">2025-09-16T06:24:04.4241690Z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0x010100F898D02AAF58274886DA34FAFAA814D6</vt:lpwstr>
  </property>
</Properties>
</file>