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D4176B3" w:rsidP="49B23F39" w:rsidRDefault="15AF55A0" w14:paraId="1941BB82" w14:textId="59DBD7F9">
      <w:pPr>
        <w:ind w:firstLine="720"/>
        <w:jc w:val="center"/>
      </w:pPr>
      <w:r>
        <w:rPr>
          <w:noProof/>
        </w:rPr>
        <w:drawing>
          <wp:anchor distT="0" distB="0" distL="114300" distR="114300" simplePos="0" relativeHeight="251658240" behindDoc="0" locked="0" layoutInCell="1" allowOverlap="1" wp14:anchorId="3D3772FC" wp14:editId="50DF7566">
            <wp:simplePos x="0" y="0"/>
            <wp:positionH relativeFrom="column">
              <wp:align>left</wp:align>
            </wp:positionH>
            <wp:positionV relativeFrom="paragraph">
              <wp:posOffset>0</wp:posOffset>
            </wp:positionV>
            <wp:extent cx="7791452" cy="2753870"/>
            <wp:effectExtent l="0" t="0" r="0" b="0"/>
            <wp:wrapSquare wrapText="bothSides"/>
            <wp:docPr id="1749971312" name="Picture 1749971312" descr="A picture containing art, amber&#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7791452" cy="275387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CFDDC85" wp14:editId="723F9170">
            <wp:extent cx="3048000" cy="457200"/>
            <wp:effectExtent l="0" t="0" r="0" b="0"/>
            <wp:docPr id="768151666" name="Picture 768151666" descr="Paysys Labs | FinTech | Pakistan,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048000" cy="457200"/>
                    </a:xfrm>
                    <a:prstGeom prst="rect">
                      <a:avLst/>
                    </a:prstGeom>
                  </pic:spPr>
                </pic:pic>
              </a:graphicData>
            </a:graphic>
          </wp:inline>
        </w:drawing>
      </w:r>
    </w:p>
    <w:p w:rsidR="0D4176B3" w:rsidP="7C5C0FA6" w:rsidRDefault="0D4176B3" w14:paraId="0E39BF99" w14:textId="57924B47">
      <w:pPr>
        <w:jc w:val="center"/>
      </w:pPr>
    </w:p>
    <w:p w:rsidR="0D4176B3" w:rsidP="34979E29" w:rsidRDefault="4410AEED" w14:paraId="4CEE79F6" w14:textId="3443D161">
      <w:pPr>
        <w:jc w:val="center"/>
        <w:rPr>
          <w:rFonts w:ascii="Calibri" w:hAnsi="Calibri" w:eastAsia="Calibri" w:cs="Calibri"/>
          <w:b/>
          <w:bCs/>
          <w:color w:val="000000" w:themeColor="text1"/>
          <w:sz w:val="56"/>
          <w:szCs w:val="56"/>
        </w:rPr>
      </w:pPr>
      <w:r w:rsidRPr="34979E29">
        <w:rPr>
          <w:rStyle w:val="TitleChar"/>
          <w:rFonts w:ascii="Bahnschrift" w:hAnsi="Bahnschrift" w:eastAsia="Bahnschrift" w:cs="Bahnschrift"/>
          <w:b/>
          <w:bCs/>
          <w:color w:val="000000" w:themeColor="text1"/>
        </w:rPr>
        <w:t xml:space="preserve">CMS </w:t>
      </w:r>
      <w:r w:rsidRPr="34979E29" w:rsidR="70BE266D">
        <w:rPr>
          <w:rStyle w:val="TitleChar"/>
          <w:rFonts w:ascii="Bahnschrift" w:hAnsi="Bahnschrift" w:eastAsia="Bahnschrift" w:cs="Bahnschrift"/>
          <w:b/>
          <w:bCs/>
          <w:color w:val="000000" w:themeColor="text1"/>
        </w:rPr>
        <w:t xml:space="preserve">– </w:t>
      </w:r>
      <w:r w:rsidRPr="34979E29" w:rsidR="7B121A93">
        <w:rPr>
          <w:rStyle w:val="TitleChar"/>
          <w:rFonts w:ascii="Bahnschrift" w:hAnsi="Bahnschrift" w:eastAsia="Bahnschrift" w:cs="Bahnschrift"/>
          <w:b/>
          <w:bCs/>
          <w:color w:val="000000" w:themeColor="text1"/>
        </w:rPr>
        <w:t xml:space="preserve">Supplementary </w:t>
      </w:r>
      <w:r w:rsidRPr="34979E29" w:rsidR="70BE266D">
        <w:rPr>
          <w:rStyle w:val="TitleChar"/>
          <w:rFonts w:ascii="Bahnschrift" w:hAnsi="Bahnschrift" w:eastAsia="Bahnschrift" w:cs="Bahnschrift"/>
          <w:b/>
          <w:bCs/>
          <w:color w:val="000000" w:themeColor="text1"/>
        </w:rPr>
        <w:t>FSD</w:t>
      </w:r>
    </w:p>
    <w:p w:rsidR="0D4176B3" w:rsidP="34979E29" w:rsidRDefault="0D4176B3" w14:paraId="6A63F7DC" w14:textId="5740C1FD">
      <w:r>
        <w:br w:type="page"/>
      </w:r>
    </w:p>
    <w:p w:rsidR="0D4176B3" w:rsidP="34979E29" w:rsidRDefault="5742AA6A" w14:paraId="59269ABC" w14:textId="1C360E3E">
      <w:pPr>
        <w:shd w:val="clear" w:color="auto" w:fill="D9E2F3" w:themeFill="accent1" w:themeFillTint="33"/>
      </w:pPr>
      <w:r w:rsidRPr="34979E29">
        <w:rPr>
          <w:rFonts w:ascii="Microsoft GothicNeo" w:hAnsi="Microsoft GothicNeo" w:eastAsia="Microsoft GothicNeo" w:cs="Microsoft GothicNeo"/>
          <w:sz w:val="26"/>
          <w:szCs w:val="26"/>
        </w:rPr>
        <w:lastRenderedPageBreak/>
        <w:t>Table of Contents</w:t>
      </w:r>
    </w:p>
    <w:sdt>
      <w:sdtPr>
        <w:id w:val="1380416930"/>
        <w:docPartObj>
          <w:docPartGallery w:val="Table of Contents"/>
          <w:docPartUnique/>
        </w:docPartObj>
      </w:sdtPr>
      <w:sdtContent>
        <w:p w:rsidR="0D4176B3" w:rsidP="0D4176B3" w:rsidRDefault="0D4176B3" w14:paraId="29EAFB91" w14:textId="72CA4847">
          <w:pPr>
            <w:pStyle w:val="TOC1"/>
            <w:tabs>
              <w:tab w:val="right" w:leader="dot" w:pos="9360"/>
            </w:tabs>
            <w:rPr>
              <w:rStyle w:val="Hyperlink"/>
            </w:rPr>
          </w:pPr>
          <w:r>
            <w:fldChar w:fldCharType="begin"/>
          </w:r>
          <w:r>
            <w:instrText>TOC \o \z \u \h</w:instrText>
          </w:r>
          <w:r>
            <w:fldChar w:fldCharType="separate"/>
          </w:r>
          <w:hyperlink w:anchor="_Toc1903196778">
            <w:r w:rsidRPr="0D4176B3">
              <w:rPr>
                <w:rStyle w:val="Hyperlink"/>
              </w:rPr>
              <w:t>User Stories</w:t>
            </w:r>
            <w:r>
              <w:tab/>
            </w:r>
            <w:r>
              <w:fldChar w:fldCharType="begin"/>
            </w:r>
            <w:r>
              <w:instrText>PAGEREF _Toc1903196778 \h</w:instrText>
            </w:r>
            <w:r>
              <w:fldChar w:fldCharType="separate"/>
            </w:r>
            <w:r w:rsidRPr="0D4176B3">
              <w:rPr>
                <w:rStyle w:val="Hyperlink"/>
              </w:rPr>
              <w:t>1</w:t>
            </w:r>
            <w:r>
              <w:fldChar w:fldCharType="end"/>
            </w:r>
          </w:hyperlink>
        </w:p>
        <w:p w:rsidR="0D4176B3" w:rsidP="0D4176B3" w:rsidRDefault="0D4176B3" w14:paraId="63D0721F" w14:textId="18D6A9AF">
          <w:pPr>
            <w:pStyle w:val="TOC1"/>
            <w:tabs>
              <w:tab w:val="right" w:leader="dot" w:pos="9360"/>
            </w:tabs>
            <w:rPr>
              <w:rStyle w:val="Hyperlink"/>
            </w:rPr>
          </w:pPr>
          <w:hyperlink w:anchor="_Toc1915202832">
            <w:r w:rsidRPr="0D4176B3">
              <w:rPr>
                <w:rStyle w:val="Hyperlink"/>
              </w:rPr>
              <w:t>1. Alert Triage Module</w:t>
            </w:r>
            <w:r>
              <w:tab/>
            </w:r>
            <w:r>
              <w:fldChar w:fldCharType="begin"/>
            </w:r>
            <w:r>
              <w:instrText>PAGEREF _Toc1915202832 \h</w:instrText>
            </w:r>
            <w:r>
              <w:fldChar w:fldCharType="separate"/>
            </w:r>
            <w:r w:rsidRPr="0D4176B3">
              <w:rPr>
                <w:rStyle w:val="Hyperlink"/>
              </w:rPr>
              <w:t>2</w:t>
            </w:r>
            <w:r>
              <w:fldChar w:fldCharType="end"/>
            </w:r>
          </w:hyperlink>
        </w:p>
        <w:p w:rsidR="0D4176B3" w:rsidP="0D4176B3" w:rsidRDefault="0D4176B3" w14:paraId="3530540D" w14:textId="372DB16B">
          <w:pPr>
            <w:pStyle w:val="TOC2"/>
            <w:tabs>
              <w:tab w:val="right" w:leader="dot" w:pos="9360"/>
            </w:tabs>
            <w:rPr>
              <w:rStyle w:val="Hyperlink"/>
            </w:rPr>
          </w:pPr>
          <w:hyperlink w:anchor="_Toc1415995997">
            <w:r w:rsidRPr="0D4176B3">
              <w:rPr>
                <w:rStyle w:val="Hyperlink"/>
              </w:rPr>
              <w:t>1-A Auto-Trigger Triage Task for New Alerts</w:t>
            </w:r>
            <w:r>
              <w:tab/>
            </w:r>
            <w:r>
              <w:fldChar w:fldCharType="begin"/>
            </w:r>
            <w:r>
              <w:instrText>PAGEREF _Toc1415995997 \h</w:instrText>
            </w:r>
            <w:r>
              <w:fldChar w:fldCharType="separate"/>
            </w:r>
            <w:r w:rsidRPr="0D4176B3">
              <w:rPr>
                <w:rStyle w:val="Hyperlink"/>
              </w:rPr>
              <w:t>2</w:t>
            </w:r>
            <w:r>
              <w:fldChar w:fldCharType="end"/>
            </w:r>
          </w:hyperlink>
        </w:p>
        <w:p w:rsidR="0D4176B3" w:rsidP="0D4176B3" w:rsidRDefault="0D4176B3" w14:paraId="02A9844E" w14:textId="611A7185">
          <w:pPr>
            <w:pStyle w:val="TOC2"/>
            <w:tabs>
              <w:tab w:val="right" w:leader="dot" w:pos="9360"/>
            </w:tabs>
            <w:rPr>
              <w:rStyle w:val="Hyperlink"/>
            </w:rPr>
          </w:pPr>
          <w:hyperlink w:anchor="_Toc372284340">
            <w:r w:rsidRPr="0D4176B3">
              <w:rPr>
                <w:rStyle w:val="Hyperlink"/>
              </w:rPr>
              <w:t>1-B Auto-Close False Positive Alert with No Transaction or AML Suspicion</w:t>
            </w:r>
            <w:r>
              <w:tab/>
            </w:r>
            <w:r>
              <w:fldChar w:fldCharType="begin"/>
            </w:r>
            <w:r>
              <w:instrText>PAGEREF _Toc372284340 \h</w:instrText>
            </w:r>
            <w:r>
              <w:fldChar w:fldCharType="separate"/>
            </w:r>
            <w:r w:rsidRPr="0D4176B3">
              <w:rPr>
                <w:rStyle w:val="Hyperlink"/>
              </w:rPr>
              <w:t>2</w:t>
            </w:r>
            <w:r>
              <w:fldChar w:fldCharType="end"/>
            </w:r>
          </w:hyperlink>
        </w:p>
        <w:p w:rsidR="0D4176B3" w:rsidP="0D4176B3" w:rsidRDefault="0D4176B3" w14:paraId="56DC2446" w14:textId="296C9343">
          <w:pPr>
            <w:pStyle w:val="TOC2"/>
            <w:tabs>
              <w:tab w:val="right" w:leader="dot" w:pos="9360"/>
            </w:tabs>
            <w:rPr>
              <w:rStyle w:val="Hyperlink"/>
            </w:rPr>
          </w:pPr>
          <w:hyperlink w:anchor="_Toc739185215">
            <w:r w:rsidRPr="0D4176B3">
              <w:rPr>
                <w:rStyle w:val="Hyperlink"/>
              </w:rPr>
              <w:t>1-C Auto-Close True Positive Alert</w:t>
            </w:r>
            <w:r>
              <w:tab/>
            </w:r>
            <w:r>
              <w:fldChar w:fldCharType="begin"/>
            </w:r>
            <w:r>
              <w:instrText>PAGEREF _Toc739185215 \h</w:instrText>
            </w:r>
            <w:r>
              <w:fldChar w:fldCharType="separate"/>
            </w:r>
            <w:r w:rsidRPr="0D4176B3">
              <w:rPr>
                <w:rStyle w:val="Hyperlink"/>
              </w:rPr>
              <w:t>2</w:t>
            </w:r>
            <w:r>
              <w:fldChar w:fldCharType="end"/>
            </w:r>
          </w:hyperlink>
        </w:p>
        <w:p w:rsidR="0D4176B3" w:rsidP="0D4176B3" w:rsidRDefault="0D4176B3" w14:paraId="52358C51" w14:textId="45C9B9C3">
          <w:pPr>
            <w:pStyle w:val="TOC2"/>
            <w:tabs>
              <w:tab w:val="right" w:leader="dot" w:pos="9360"/>
            </w:tabs>
            <w:rPr>
              <w:rStyle w:val="Hyperlink"/>
            </w:rPr>
          </w:pPr>
          <w:hyperlink w:anchor="_Toc1774459263">
            <w:r w:rsidRPr="0D4176B3">
              <w:rPr>
                <w:rStyle w:val="Hyperlink"/>
              </w:rPr>
              <w:t>1-D Investigate Confirmed Alert with Transaction Occurrence</w:t>
            </w:r>
            <w:r>
              <w:tab/>
            </w:r>
            <w:r>
              <w:fldChar w:fldCharType="begin"/>
            </w:r>
            <w:r>
              <w:instrText>PAGEREF _Toc1774459263 \h</w:instrText>
            </w:r>
            <w:r>
              <w:fldChar w:fldCharType="separate"/>
            </w:r>
            <w:r w:rsidRPr="0D4176B3">
              <w:rPr>
                <w:rStyle w:val="Hyperlink"/>
              </w:rPr>
              <w:t>3</w:t>
            </w:r>
            <w:r>
              <w:fldChar w:fldCharType="end"/>
            </w:r>
          </w:hyperlink>
        </w:p>
        <w:p w:rsidR="0D4176B3" w:rsidP="0D4176B3" w:rsidRDefault="0D4176B3" w14:paraId="62497F26" w14:textId="731D487F">
          <w:pPr>
            <w:pStyle w:val="TOC2"/>
            <w:tabs>
              <w:tab w:val="right" w:leader="dot" w:pos="9360"/>
            </w:tabs>
            <w:rPr>
              <w:rStyle w:val="Hyperlink"/>
            </w:rPr>
          </w:pPr>
          <w:hyperlink w:anchor="_Toc20018475">
            <w:r w:rsidRPr="0D4176B3">
              <w:rPr>
                <w:rStyle w:val="Hyperlink"/>
              </w:rPr>
              <w:t>1-E Investigate Confirmed Alert with Money Laundering Suspicion</w:t>
            </w:r>
            <w:r>
              <w:tab/>
            </w:r>
            <w:r>
              <w:fldChar w:fldCharType="begin"/>
            </w:r>
            <w:r>
              <w:instrText>PAGEREF _Toc20018475 \h</w:instrText>
            </w:r>
            <w:r>
              <w:fldChar w:fldCharType="separate"/>
            </w:r>
            <w:r w:rsidRPr="0D4176B3">
              <w:rPr>
                <w:rStyle w:val="Hyperlink"/>
              </w:rPr>
              <w:t>3</w:t>
            </w:r>
            <w:r>
              <w:fldChar w:fldCharType="end"/>
            </w:r>
          </w:hyperlink>
        </w:p>
        <w:p w:rsidR="0D4176B3" w:rsidP="0D4176B3" w:rsidRDefault="0D4176B3" w14:paraId="5D80EB8B" w14:textId="16ABD1C4">
          <w:pPr>
            <w:pStyle w:val="TOC2"/>
            <w:tabs>
              <w:tab w:val="right" w:leader="dot" w:pos="9360"/>
            </w:tabs>
            <w:rPr>
              <w:rStyle w:val="Hyperlink"/>
            </w:rPr>
          </w:pPr>
          <w:hyperlink w:anchor="_Toc689040345">
            <w:r w:rsidRPr="0D4176B3">
              <w:rPr>
                <w:rStyle w:val="Hyperlink"/>
              </w:rPr>
              <w:t>1-F Investigate Alert with Low Confidence Prediction</w:t>
            </w:r>
            <w:r>
              <w:tab/>
            </w:r>
            <w:r>
              <w:fldChar w:fldCharType="begin"/>
            </w:r>
            <w:r>
              <w:instrText>PAGEREF _Toc689040345 \h</w:instrText>
            </w:r>
            <w:r>
              <w:fldChar w:fldCharType="separate"/>
            </w:r>
            <w:r w:rsidRPr="0D4176B3">
              <w:rPr>
                <w:rStyle w:val="Hyperlink"/>
              </w:rPr>
              <w:t>3</w:t>
            </w:r>
            <w:r>
              <w:fldChar w:fldCharType="end"/>
            </w:r>
          </w:hyperlink>
        </w:p>
        <w:p w:rsidR="0D4176B3" w:rsidP="0D4176B3" w:rsidRDefault="0D4176B3" w14:paraId="7197950F" w14:textId="2880304C">
          <w:pPr>
            <w:pStyle w:val="TOC2"/>
            <w:tabs>
              <w:tab w:val="right" w:leader="dot" w:pos="9360"/>
            </w:tabs>
            <w:rPr>
              <w:rStyle w:val="Hyperlink"/>
            </w:rPr>
          </w:pPr>
          <w:hyperlink w:anchor="_Toc1989073348">
            <w:r w:rsidRPr="0D4176B3">
              <w:rPr>
                <w:rStyle w:val="Hyperlink"/>
              </w:rPr>
              <w:t>1-G Default to Manual Investigation When No Confidence Threshold is Configured</w:t>
            </w:r>
            <w:r>
              <w:tab/>
            </w:r>
            <w:r>
              <w:fldChar w:fldCharType="begin"/>
            </w:r>
            <w:r>
              <w:instrText>PAGEREF _Toc1989073348 \h</w:instrText>
            </w:r>
            <w:r>
              <w:fldChar w:fldCharType="separate"/>
            </w:r>
            <w:r w:rsidRPr="0D4176B3">
              <w:rPr>
                <w:rStyle w:val="Hyperlink"/>
              </w:rPr>
              <w:t>3</w:t>
            </w:r>
            <w:r>
              <w:fldChar w:fldCharType="end"/>
            </w:r>
          </w:hyperlink>
        </w:p>
        <w:p w:rsidR="0D4176B3" w:rsidP="0D4176B3" w:rsidRDefault="0D4176B3" w14:paraId="1CF02207" w14:textId="00389F3E">
          <w:pPr>
            <w:pStyle w:val="TOC2"/>
            <w:tabs>
              <w:tab w:val="right" w:leader="dot" w:pos="9360"/>
            </w:tabs>
            <w:rPr>
              <w:rStyle w:val="Hyperlink"/>
            </w:rPr>
          </w:pPr>
          <w:hyperlink w:anchor="_Toc840272265">
            <w:r w:rsidRPr="0D4176B3">
              <w:rPr>
                <w:rStyle w:val="Hyperlink"/>
              </w:rPr>
              <w:t>1-H Bypass Triage If Module is Disabled</w:t>
            </w:r>
            <w:r>
              <w:tab/>
            </w:r>
            <w:r>
              <w:fldChar w:fldCharType="begin"/>
            </w:r>
            <w:r>
              <w:instrText>PAGEREF _Toc840272265 \h</w:instrText>
            </w:r>
            <w:r>
              <w:fldChar w:fldCharType="separate"/>
            </w:r>
            <w:r w:rsidRPr="0D4176B3">
              <w:rPr>
                <w:rStyle w:val="Hyperlink"/>
              </w:rPr>
              <w:t>4</w:t>
            </w:r>
            <w:r>
              <w:fldChar w:fldCharType="end"/>
            </w:r>
          </w:hyperlink>
        </w:p>
        <w:p w:rsidR="0D4176B3" w:rsidP="0D4176B3" w:rsidRDefault="0D4176B3" w14:paraId="23BD6791" w14:textId="7A2FE4AF">
          <w:pPr>
            <w:pStyle w:val="TOC2"/>
            <w:tabs>
              <w:tab w:val="right" w:leader="dot" w:pos="9360"/>
            </w:tabs>
            <w:rPr>
              <w:rStyle w:val="Hyperlink"/>
            </w:rPr>
          </w:pPr>
          <w:hyperlink w:anchor="_Toc1668589163">
            <w:r w:rsidRPr="0D4176B3">
              <w:rPr>
                <w:rStyle w:val="Hyperlink"/>
              </w:rPr>
              <w:t>1-I Split Cases for Fraud and AML Investigations</w:t>
            </w:r>
            <w:r>
              <w:tab/>
            </w:r>
            <w:r>
              <w:fldChar w:fldCharType="begin"/>
            </w:r>
            <w:r>
              <w:instrText>PAGEREF _Toc1668589163 \h</w:instrText>
            </w:r>
            <w:r>
              <w:fldChar w:fldCharType="separate"/>
            </w:r>
            <w:r w:rsidRPr="0D4176B3">
              <w:rPr>
                <w:rStyle w:val="Hyperlink"/>
              </w:rPr>
              <w:t>4</w:t>
            </w:r>
            <w:r>
              <w:fldChar w:fldCharType="end"/>
            </w:r>
          </w:hyperlink>
        </w:p>
        <w:p w:rsidR="0D4176B3" w:rsidP="0D4176B3" w:rsidRDefault="0D4176B3" w14:paraId="53B8FD79" w14:textId="3F18536C">
          <w:pPr>
            <w:pStyle w:val="TOC2"/>
            <w:tabs>
              <w:tab w:val="right" w:leader="dot" w:pos="9360"/>
            </w:tabs>
            <w:rPr>
              <w:rStyle w:val="Hyperlink"/>
            </w:rPr>
          </w:pPr>
          <w:hyperlink w:anchor="_Toc1084675812">
            <w:r w:rsidRPr="0D4176B3">
              <w:rPr>
                <w:rStyle w:val="Hyperlink"/>
              </w:rPr>
              <w:t>1-J Prioritize Alerts for Investigation Based on Configurable Attributes</w:t>
            </w:r>
            <w:r>
              <w:tab/>
            </w:r>
            <w:r>
              <w:fldChar w:fldCharType="begin"/>
            </w:r>
            <w:r>
              <w:instrText>PAGEREF _Toc1084675812 \h</w:instrText>
            </w:r>
            <w:r>
              <w:fldChar w:fldCharType="separate"/>
            </w:r>
            <w:r w:rsidRPr="0D4176B3">
              <w:rPr>
                <w:rStyle w:val="Hyperlink"/>
              </w:rPr>
              <w:t>4</w:t>
            </w:r>
            <w:r>
              <w:fldChar w:fldCharType="end"/>
            </w:r>
          </w:hyperlink>
        </w:p>
        <w:p w:rsidR="0D4176B3" w:rsidP="0D4176B3" w:rsidRDefault="0D4176B3" w14:paraId="4B83C3EC" w14:textId="07E0644A">
          <w:pPr>
            <w:pStyle w:val="TOC2"/>
            <w:tabs>
              <w:tab w:val="right" w:leader="dot" w:pos="9360"/>
            </w:tabs>
            <w:rPr>
              <w:rStyle w:val="Hyperlink"/>
            </w:rPr>
          </w:pPr>
          <w:hyperlink w:anchor="_Toc1435157836">
            <w:r w:rsidRPr="0D4176B3">
              <w:rPr>
                <w:rStyle w:val="Hyperlink"/>
              </w:rPr>
              <w:t>API Specs:</w:t>
            </w:r>
            <w:r>
              <w:tab/>
            </w:r>
            <w:r>
              <w:fldChar w:fldCharType="begin"/>
            </w:r>
            <w:r>
              <w:instrText>PAGEREF _Toc1435157836 \h</w:instrText>
            </w:r>
            <w:r>
              <w:fldChar w:fldCharType="separate"/>
            </w:r>
            <w:r w:rsidRPr="0D4176B3">
              <w:rPr>
                <w:rStyle w:val="Hyperlink"/>
              </w:rPr>
              <w:t>5</w:t>
            </w:r>
            <w:r>
              <w:fldChar w:fldCharType="end"/>
            </w:r>
          </w:hyperlink>
        </w:p>
        <w:p w:rsidR="0D4176B3" w:rsidP="0D4176B3" w:rsidRDefault="0D4176B3" w14:paraId="59069BA0" w14:textId="75DB3F76">
          <w:pPr>
            <w:pStyle w:val="TOC1"/>
            <w:tabs>
              <w:tab w:val="right" w:leader="dot" w:pos="9360"/>
            </w:tabs>
            <w:rPr>
              <w:rStyle w:val="Hyperlink"/>
            </w:rPr>
          </w:pPr>
          <w:hyperlink w:anchor="_Toc170626644">
            <w:r w:rsidRPr="0D4176B3">
              <w:rPr>
                <w:rStyle w:val="Hyperlink"/>
              </w:rPr>
              <w:t>2. Create a New Case</w:t>
            </w:r>
            <w:r>
              <w:tab/>
            </w:r>
            <w:r>
              <w:fldChar w:fldCharType="begin"/>
            </w:r>
            <w:r>
              <w:instrText>PAGEREF _Toc170626644 \h</w:instrText>
            </w:r>
            <w:r>
              <w:fldChar w:fldCharType="separate"/>
            </w:r>
            <w:r w:rsidRPr="0D4176B3">
              <w:rPr>
                <w:rStyle w:val="Hyperlink"/>
              </w:rPr>
              <w:t>5</w:t>
            </w:r>
            <w:r>
              <w:fldChar w:fldCharType="end"/>
            </w:r>
          </w:hyperlink>
        </w:p>
        <w:p w:rsidR="0D4176B3" w:rsidP="0D4176B3" w:rsidRDefault="0D4176B3" w14:paraId="2DC57A3A" w14:textId="06649D66">
          <w:pPr>
            <w:pStyle w:val="TOC2"/>
            <w:tabs>
              <w:tab w:val="right" w:leader="dot" w:pos="9360"/>
            </w:tabs>
            <w:rPr>
              <w:rStyle w:val="Hyperlink"/>
            </w:rPr>
          </w:pPr>
          <w:hyperlink w:anchor="_Toc1954567185">
            <w:r w:rsidRPr="0D4176B3">
              <w:rPr>
                <w:rStyle w:val="Hyperlink"/>
              </w:rPr>
              <w:t>2-A Case Creation by Analyst</w:t>
            </w:r>
            <w:r>
              <w:tab/>
            </w:r>
            <w:r>
              <w:fldChar w:fldCharType="begin"/>
            </w:r>
            <w:r>
              <w:instrText>PAGEREF _Toc1954567185 \h</w:instrText>
            </w:r>
            <w:r>
              <w:fldChar w:fldCharType="separate"/>
            </w:r>
            <w:r w:rsidRPr="0D4176B3">
              <w:rPr>
                <w:rStyle w:val="Hyperlink"/>
              </w:rPr>
              <w:t>5</w:t>
            </w:r>
            <w:r>
              <w:fldChar w:fldCharType="end"/>
            </w:r>
          </w:hyperlink>
        </w:p>
        <w:p w:rsidR="0D4176B3" w:rsidP="0D4176B3" w:rsidRDefault="0D4176B3" w14:paraId="39764C80" w14:textId="2871B136">
          <w:pPr>
            <w:pStyle w:val="TOC2"/>
            <w:tabs>
              <w:tab w:val="right" w:leader="dot" w:pos="9360"/>
            </w:tabs>
            <w:rPr>
              <w:rStyle w:val="Hyperlink"/>
            </w:rPr>
          </w:pPr>
          <w:hyperlink w:anchor="_Toc703343380">
            <w:r w:rsidRPr="0D4176B3">
              <w:rPr>
                <w:rStyle w:val="Hyperlink"/>
              </w:rPr>
              <w:t>2-B Case Creation by Supervisor</w:t>
            </w:r>
            <w:r>
              <w:tab/>
            </w:r>
            <w:r>
              <w:fldChar w:fldCharType="begin"/>
            </w:r>
            <w:r>
              <w:instrText>PAGEREF _Toc703343380 \h</w:instrText>
            </w:r>
            <w:r>
              <w:fldChar w:fldCharType="separate"/>
            </w:r>
            <w:r w:rsidRPr="0D4176B3">
              <w:rPr>
                <w:rStyle w:val="Hyperlink"/>
              </w:rPr>
              <w:t>5</w:t>
            </w:r>
            <w:r>
              <w:fldChar w:fldCharType="end"/>
            </w:r>
          </w:hyperlink>
        </w:p>
        <w:p w:rsidR="0D4176B3" w:rsidP="0D4176B3" w:rsidRDefault="0D4176B3" w14:paraId="2C51C0DD" w14:textId="41EBE3AC">
          <w:pPr>
            <w:pStyle w:val="TOC2"/>
            <w:tabs>
              <w:tab w:val="right" w:leader="dot" w:pos="9360"/>
            </w:tabs>
            <w:rPr>
              <w:rStyle w:val="Hyperlink"/>
            </w:rPr>
          </w:pPr>
          <w:hyperlink w:anchor="_Toc337926616">
            <w:r w:rsidRPr="0D4176B3">
              <w:rPr>
                <w:rStyle w:val="Hyperlink"/>
              </w:rPr>
              <w:t>2-C Case Creation by API Portal</w:t>
            </w:r>
            <w:r>
              <w:tab/>
            </w:r>
            <w:r>
              <w:fldChar w:fldCharType="begin"/>
            </w:r>
            <w:r>
              <w:instrText>PAGEREF _Toc337926616 \h</w:instrText>
            </w:r>
            <w:r>
              <w:fldChar w:fldCharType="separate"/>
            </w:r>
            <w:r w:rsidRPr="0D4176B3">
              <w:rPr>
                <w:rStyle w:val="Hyperlink"/>
              </w:rPr>
              <w:t>6</w:t>
            </w:r>
            <w:r>
              <w:fldChar w:fldCharType="end"/>
            </w:r>
          </w:hyperlink>
        </w:p>
        <w:p w:rsidR="0D4176B3" w:rsidP="0D4176B3" w:rsidRDefault="0D4176B3" w14:paraId="0EF41A12" w14:textId="7CE0E090">
          <w:pPr>
            <w:pStyle w:val="TOC2"/>
            <w:tabs>
              <w:tab w:val="right" w:leader="dot" w:pos="9360"/>
            </w:tabs>
            <w:rPr>
              <w:rStyle w:val="Hyperlink"/>
            </w:rPr>
          </w:pPr>
          <w:hyperlink w:anchor="_Toc129105093">
            <w:r w:rsidRPr="0D4176B3">
              <w:rPr>
                <w:rStyle w:val="Hyperlink"/>
              </w:rPr>
              <w:t>2-D Case Creation Failure (Due to Missing Information)</w:t>
            </w:r>
            <w:r>
              <w:tab/>
            </w:r>
            <w:r>
              <w:fldChar w:fldCharType="begin"/>
            </w:r>
            <w:r>
              <w:instrText>PAGEREF _Toc129105093 \h</w:instrText>
            </w:r>
            <w:r>
              <w:fldChar w:fldCharType="separate"/>
            </w:r>
            <w:r w:rsidRPr="0D4176B3">
              <w:rPr>
                <w:rStyle w:val="Hyperlink"/>
              </w:rPr>
              <w:t>6</w:t>
            </w:r>
            <w:r>
              <w:fldChar w:fldCharType="end"/>
            </w:r>
          </w:hyperlink>
        </w:p>
        <w:p w:rsidR="0D4176B3" w:rsidP="0D4176B3" w:rsidRDefault="0D4176B3" w14:paraId="69DB6429" w14:textId="657C6416">
          <w:pPr>
            <w:pStyle w:val="TOC2"/>
            <w:tabs>
              <w:tab w:val="right" w:leader="dot" w:pos="9360"/>
            </w:tabs>
            <w:rPr>
              <w:rStyle w:val="Hyperlink"/>
            </w:rPr>
          </w:pPr>
          <w:hyperlink w:anchor="_Toc1652529031">
            <w:r w:rsidRPr="0D4176B3">
              <w:rPr>
                <w:rStyle w:val="Hyperlink"/>
              </w:rPr>
              <w:t>2-E Case Creation Abandonment</w:t>
            </w:r>
            <w:r>
              <w:tab/>
            </w:r>
            <w:r>
              <w:fldChar w:fldCharType="begin"/>
            </w:r>
            <w:r>
              <w:instrText>PAGEREF _Toc1652529031 \h</w:instrText>
            </w:r>
            <w:r>
              <w:fldChar w:fldCharType="separate"/>
            </w:r>
            <w:r w:rsidRPr="0D4176B3">
              <w:rPr>
                <w:rStyle w:val="Hyperlink"/>
              </w:rPr>
              <w:t>6</w:t>
            </w:r>
            <w:r>
              <w:fldChar w:fldCharType="end"/>
            </w:r>
          </w:hyperlink>
        </w:p>
        <w:p w:rsidR="0D4176B3" w:rsidP="0D4176B3" w:rsidRDefault="0D4176B3" w14:paraId="6BD479A0" w14:textId="11B84DED">
          <w:pPr>
            <w:pStyle w:val="TOC2"/>
            <w:tabs>
              <w:tab w:val="right" w:leader="dot" w:pos="9360"/>
            </w:tabs>
            <w:rPr>
              <w:rStyle w:val="Hyperlink"/>
            </w:rPr>
          </w:pPr>
          <w:hyperlink w:anchor="_Toc731635810">
            <w:r w:rsidRPr="0D4176B3">
              <w:rPr>
                <w:rStyle w:val="Hyperlink"/>
              </w:rPr>
              <w:t>API Specs:</w:t>
            </w:r>
            <w:r>
              <w:tab/>
            </w:r>
            <w:r>
              <w:fldChar w:fldCharType="begin"/>
            </w:r>
            <w:r>
              <w:instrText>PAGEREF _Toc731635810 \h</w:instrText>
            </w:r>
            <w:r>
              <w:fldChar w:fldCharType="separate"/>
            </w:r>
            <w:r w:rsidRPr="0D4176B3">
              <w:rPr>
                <w:rStyle w:val="Hyperlink"/>
              </w:rPr>
              <w:t>6</w:t>
            </w:r>
            <w:r>
              <w:fldChar w:fldCharType="end"/>
            </w:r>
          </w:hyperlink>
        </w:p>
        <w:p w:rsidR="0D4176B3" w:rsidP="0D4176B3" w:rsidRDefault="0D4176B3" w14:paraId="5382E74E" w14:textId="6C010903">
          <w:pPr>
            <w:pStyle w:val="TOC1"/>
            <w:tabs>
              <w:tab w:val="right" w:leader="dot" w:pos="9360"/>
            </w:tabs>
            <w:rPr>
              <w:rStyle w:val="Hyperlink"/>
            </w:rPr>
          </w:pPr>
          <w:hyperlink w:anchor="_Toc1342650536">
            <w:r w:rsidRPr="0D4176B3">
              <w:rPr>
                <w:rStyle w:val="Hyperlink"/>
              </w:rPr>
              <w:t>3. Complete Case Creation</w:t>
            </w:r>
            <w:r>
              <w:tab/>
            </w:r>
            <w:r>
              <w:fldChar w:fldCharType="begin"/>
            </w:r>
            <w:r>
              <w:instrText>PAGEREF _Toc1342650536 \h</w:instrText>
            </w:r>
            <w:r>
              <w:fldChar w:fldCharType="separate"/>
            </w:r>
            <w:r w:rsidRPr="0D4176B3">
              <w:rPr>
                <w:rStyle w:val="Hyperlink"/>
              </w:rPr>
              <w:t>7</w:t>
            </w:r>
            <w:r>
              <w:fldChar w:fldCharType="end"/>
            </w:r>
          </w:hyperlink>
        </w:p>
        <w:p w:rsidR="0D4176B3" w:rsidP="0D4176B3" w:rsidRDefault="0D4176B3" w14:paraId="2449523B" w14:textId="0ABFF130">
          <w:pPr>
            <w:pStyle w:val="TOC2"/>
            <w:tabs>
              <w:tab w:val="right" w:leader="dot" w:pos="9360"/>
            </w:tabs>
            <w:rPr>
              <w:rStyle w:val="Hyperlink"/>
            </w:rPr>
          </w:pPr>
          <w:hyperlink w:anchor="_Toc1035421102">
            <w:r w:rsidRPr="0D4176B3">
              <w:rPr>
                <w:rStyle w:val="Hyperlink"/>
              </w:rPr>
              <w:t>3-A Completing a Saved Case Creation</w:t>
            </w:r>
            <w:r>
              <w:tab/>
            </w:r>
            <w:r>
              <w:fldChar w:fldCharType="begin"/>
            </w:r>
            <w:r>
              <w:instrText>PAGEREF _Toc1035421102 \h</w:instrText>
            </w:r>
            <w:r>
              <w:fldChar w:fldCharType="separate"/>
            </w:r>
            <w:r w:rsidRPr="0D4176B3">
              <w:rPr>
                <w:rStyle w:val="Hyperlink"/>
              </w:rPr>
              <w:t>7</w:t>
            </w:r>
            <w:r>
              <w:fldChar w:fldCharType="end"/>
            </w:r>
          </w:hyperlink>
        </w:p>
        <w:p w:rsidR="0D4176B3" w:rsidP="0D4176B3" w:rsidRDefault="0D4176B3" w14:paraId="57384B1B" w14:textId="34C67BD6">
          <w:pPr>
            <w:pStyle w:val="TOC2"/>
            <w:tabs>
              <w:tab w:val="right" w:leader="dot" w:pos="9360"/>
            </w:tabs>
            <w:rPr>
              <w:rStyle w:val="Hyperlink"/>
            </w:rPr>
          </w:pPr>
          <w:hyperlink w:anchor="_Toc1873618778">
            <w:r w:rsidRPr="0D4176B3">
              <w:rPr>
                <w:rStyle w:val="Hyperlink"/>
              </w:rPr>
              <w:t>3-B Case Update Failure During Completion</w:t>
            </w:r>
            <w:r>
              <w:tab/>
            </w:r>
            <w:r>
              <w:fldChar w:fldCharType="begin"/>
            </w:r>
            <w:r>
              <w:instrText>PAGEREF _Toc1873618778 \h</w:instrText>
            </w:r>
            <w:r>
              <w:fldChar w:fldCharType="separate"/>
            </w:r>
            <w:r w:rsidRPr="0D4176B3">
              <w:rPr>
                <w:rStyle w:val="Hyperlink"/>
              </w:rPr>
              <w:t>7</w:t>
            </w:r>
            <w:r>
              <w:fldChar w:fldCharType="end"/>
            </w:r>
          </w:hyperlink>
        </w:p>
        <w:p w:rsidR="0D4176B3" w:rsidP="0D4176B3" w:rsidRDefault="0D4176B3" w14:paraId="1AAB5375" w14:textId="6781963F">
          <w:pPr>
            <w:pStyle w:val="TOC2"/>
            <w:tabs>
              <w:tab w:val="right" w:leader="dot" w:pos="9360"/>
            </w:tabs>
            <w:rPr>
              <w:rStyle w:val="Hyperlink"/>
            </w:rPr>
          </w:pPr>
          <w:hyperlink w:anchor="_Toc1309852899">
            <w:r w:rsidRPr="0D4176B3">
              <w:rPr>
                <w:rStyle w:val="Hyperlink"/>
              </w:rPr>
              <w:t>3-C Abandoning a Saved Case</w:t>
            </w:r>
            <w:r>
              <w:tab/>
            </w:r>
            <w:r>
              <w:fldChar w:fldCharType="begin"/>
            </w:r>
            <w:r>
              <w:instrText>PAGEREF _Toc1309852899 \h</w:instrText>
            </w:r>
            <w:r>
              <w:fldChar w:fldCharType="separate"/>
            </w:r>
            <w:r w:rsidRPr="0D4176B3">
              <w:rPr>
                <w:rStyle w:val="Hyperlink"/>
              </w:rPr>
              <w:t>7</w:t>
            </w:r>
            <w:r>
              <w:fldChar w:fldCharType="end"/>
            </w:r>
          </w:hyperlink>
        </w:p>
        <w:p w:rsidR="0D4176B3" w:rsidP="0D4176B3" w:rsidRDefault="0D4176B3" w14:paraId="60196262" w14:textId="446252B6">
          <w:pPr>
            <w:pStyle w:val="TOC2"/>
            <w:tabs>
              <w:tab w:val="right" w:leader="dot" w:pos="9360"/>
            </w:tabs>
            <w:rPr>
              <w:rStyle w:val="Hyperlink"/>
            </w:rPr>
          </w:pPr>
          <w:hyperlink w:anchor="_Toc2147436138">
            <w:r w:rsidRPr="0D4176B3">
              <w:rPr>
                <w:rStyle w:val="Hyperlink"/>
              </w:rPr>
              <w:t>API Specs:</w:t>
            </w:r>
            <w:r>
              <w:tab/>
            </w:r>
            <w:r>
              <w:fldChar w:fldCharType="begin"/>
            </w:r>
            <w:r>
              <w:instrText>PAGEREF _Toc2147436138 \h</w:instrText>
            </w:r>
            <w:r>
              <w:fldChar w:fldCharType="separate"/>
            </w:r>
            <w:r w:rsidRPr="0D4176B3">
              <w:rPr>
                <w:rStyle w:val="Hyperlink"/>
              </w:rPr>
              <w:t>7</w:t>
            </w:r>
            <w:r>
              <w:fldChar w:fldCharType="end"/>
            </w:r>
          </w:hyperlink>
        </w:p>
        <w:p w:rsidR="0D4176B3" w:rsidP="0D4176B3" w:rsidRDefault="0D4176B3" w14:paraId="5679A1A9" w14:textId="65667F03">
          <w:pPr>
            <w:pStyle w:val="TOC1"/>
            <w:tabs>
              <w:tab w:val="right" w:leader="dot" w:pos="9360"/>
            </w:tabs>
            <w:rPr>
              <w:rStyle w:val="Hyperlink"/>
            </w:rPr>
          </w:pPr>
          <w:hyperlink w:anchor="_Toc255746331">
            <w:r w:rsidRPr="0D4176B3">
              <w:rPr>
                <w:rStyle w:val="Hyperlink"/>
              </w:rPr>
              <w:t>4. Approve Case Creation</w:t>
            </w:r>
            <w:r>
              <w:tab/>
            </w:r>
            <w:r>
              <w:fldChar w:fldCharType="begin"/>
            </w:r>
            <w:r>
              <w:instrText>PAGEREF _Toc255746331 \h</w:instrText>
            </w:r>
            <w:r>
              <w:fldChar w:fldCharType="separate"/>
            </w:r>
            <w:r w:rsidRPr="0D4176B3">
              <w:rPr>
                <w:rStyle w:val="Hyperlink"/>
              </w:rPr>
              <w:t>7</w:t>
            </w:r>
            <w:r>
              <w:fldChar w:fldCharType="end"/>
            </w:r>
          </w:hyperlink>
        </w:p>
        <w:p w:rsidR="0D4176B3" w:rsidP="0D4176B3" w:rsidRDefault="0D4176B3" w14:paraId="6EF561E0" w14:textId="6E783D89">
          <w:pPr>
            <w:pStyle w:val="TOC2"/>
            <w:tabs>
              <w:tab w:val="right" w:leader="dot" w:pos="9360"/>
            </w:tabs>
            <w:rPr>
              <w:rStyle w:val="Hyperlink"/>
            </w:rPr>
          </w:pPr>
          <w:hyperlink w:anchor="_Toc113551804">
            <w:r w:rsidRPr="0D4176B3">
              <w:rPr>
                <w:rStyle w:val="Hyperlink"/>
              </w:rPr>
              <w:t>4-A Supervisor Approves Case Creation</w:t>
            </w:r>
            <w:r>
              <w:tab/>
            </w:r>
            <w:r>
              <w:fldChar w:fldCharType="begin"/>
            </w:r>
            <w:r>
              <w:instrText>PAGEREF _Toc113551804 \h</w:instrText>
            </w:r>
            <w:r>
              <w:fldChar w:fldCharType="separate"/>
            </w:r>
            <w:r w:rsidRPr="0D4176B3">
              <w:rPr>
                <w:rStyle w:val="Hyperlink"/>
              </w:rPr>
              <w:t>8</w:t>
            </w:r>
            <w:r>
              <w:fldChar w:fldCharType="end"/>
            </w:r>
          </w:hyperlink>
        </w:p>
        <w:p w:rsidR="0D4176B3" w:rsidP="0D4176B3" w:rsidRDefault="0D4176B3" w14:paraId="62652166" w14:textId="766F13AC">
          <w:pPr>
            <w:pStyle w:val="TOC2"/>
            <w:tabs>
              <w:tab w:val="right" w:leader="dot" w:pos="9360"/>
            </w:tabs>
            <w:rPr>
              <w:rStyle w:val="Hyperlink"/>
            </w:rPr>
          </w:pPr>
          <w:hyperlink w:anchor="_Toc1351249000">
            <w:r w:rsidRPr="0D4176B3">
              <w:rPr>
                <w:rStyle w:val="Hyperlink"/>
              </w:rPr>
              <w:t>4-B Supervisor Rejects Case Creation</w:t>
            </w:r>
            <w:r>
              <w:tab/>
            </w:r>
            <w:r>
              <w:fldChar w:fldCharType="begin"/>
            </w:r>
            <w:r>
              <w:instrText>PAGEREF _Toc1351249000 \h</w:instrText>
            </w:r>
            <w:r>
              <w:fldChar w:fldCharType="separate"/>
            </w:r>
            <w:r w:rsidRPr="0D4176B3">
              <w:rPr>
                <w:rStyle w:val="Hyperlink"/>
              </w:rPr>
              <w:t>8</w:t>
            </w:r>
            <w:r>
              <w:fldChar w:fldCharType="end"/>
            </w:r>
          </w:hyperlink>
        </w:p>
        <w:p w:rsidR="0D4176B3" w:rsidP="0D4176B3" w:rsidRDefault="0D4176B3" w14:paraId="249DA5C6" w14:textId="18D3B00F">
          <w:pPr>
            <w:pStyle w:val="TOC2"/>
            <w:tabs>
              <w:tab w:val="right" w:leader="dot" w:pos="9360"/>
            </w:tabs>
            <w:rPr>
              <w:rStyle w:val="Hyperlink"/>
            </w:rPr>
          </w:pPr>
          <w:hyperlink w:anchor="_Toc1061950346">
            <w:r w:rsidRPr="0D4176B3">
              <w:rPr>
                <w:rStyle w:val="Hyperlink"/>
              </w:rPr>
              <w:t>4-C Supervisor Approval Failure</w:t>
            </w:r>
            <w:r>
              <w:tab/>
            </w:r>
            <w:r>
              <w:fldChar w:fldCharType="begin"/>
            </w:r>
            <w:r>
              <w:instrText>PAGEREF _Toc1061950346 \h</w:instrText>
            </w:r>
            <w:r>
              <w:fldChar w:fldCharType="separate"/>
            </w:r>
            <w:r w:rsidRPr="0D4176B3">
              <w:rPr>
                <w:rStyle w:val="Hyperlink"/>
              </w:rPr>
              <w:t>8</w:t>
            </w:r>
            <w:r>
              <w:fldChar w:fldCharType="end"/>
            </w:r>
          </w:hyperlink>
        </w:p>
        <w:p w:rsidR="0D4176B3" w:rsidP="0D4176B3" w:rsidRDefault="0D4176B3" w14:paraId="53F6796A" w14:textId="3A758817">
          <w:pPr>
            <w:pStyle w:val="TOC2"/>
            <w:tabs>
              <w:tab w:val="right" w:leader="dot" w:pos="9360"/>
            </w:tabs>
            <w:rPr>
              <w:rStyle w:val="Hyperlink"/>
            </w:rPr>
          </w:pPr>
          <w:hyperlink w:anchor="_Toc1511277338">
            <w:r w:rsidRPr="0D4176B3">
              <w:rPr>
                <w:rStyle w:val="Hyperlink"/>
              </w:rPr>
              <w:t>API Specs:</w:t>
            </w:r>
            <w:r>
              <w:tab/>
            </w:r>
            <w:r>
              <w:fldChar w:fldCharType="begin"/>
            </w:r>
            <w:r>
              <w:instrText>PAGEREF _Toc1511277338 \h</w:instrText>
            </w:r>
            <w:r>
              <w:fldChar w:fldCharType="separate"/>
            </w:r>
            <w:r w:rsidRPr="0D4176B3">
              <w:rPr>
                <w:rStyle w:val="Hyperlink"/>
              </w:rPr>
              <w:t>8</w:t>
            </w:r>
            <w:r>
              <w:fldChar w:fldCharType="end"/>
            </w:r>
          </w:hyperlink>
        </w:p>
        <w:p w:rsidR="0D4176B3" w:rsidP="0D4176B3" w:rsidRDefault="0D4176B3" w14:paraId="37449228" w14:textId="54E0654F">
          <w:pPr>
            <w:pStyle w:val="TOC1"/>
            <w:tabs>
              <w:tab w:val="right" w:leader="dot" w:pos="9360"/>
            </w:tabs>
            <w:rPr>
              <w:rStyle w:val="Hyperlink"/>
            </w:rPr>
          </w:pPr>
          <w:hyperlink w:anchor="_Toc1543258560">
            <w:r w:rsidRPr="0D4176B3">
              <w:rPr>
                <w:rStyle w:val="Hyperlink"/>
              </w:rPr>
              <w:t>5. Assign (Reassign) a Task</w:t>
            </w:r>
            <w:r>
              <w:tab/>
            </w:r>
            <w:r>
              <w:fldChar w:fldCharType="begin"/>
            </w:r>
            <w:r>
              <w:instrText>PAGEREF _Toc1543258560 \h</w:instrText>
            </w:r>
            <w:r>
              <w:fldChar w:fldCharType="separate"/>
            </w:r>
            <w:r w:rsidRPr="0D4176B3">
              <w:rPr>
                <w:rStyle w:val="Hyperlink"/>
              </w:rPr>
              <w:t>9</w:t>
            </w:r>
            <w:r>
              <w:fldChar w:fldCharType="end"/>
            </w:r>
          </w:hyperlink>
        </w:p>
        <w:p w:rsidR="0D4176B3" w:rsidP="0D4176B3" w:rsidRDefault="0D4176B3" w14:paraId="79A65EEB" w14:textId="063EFCDE">
          <w:pPr>
            <w:pStyle w:val="TOC2"/>
            <w:tabs>
              <w:tab w:val="right" w:leader="dot" w:pos="9360"/>
            </w:tabs>
            <w:rPr>
              <w:rStyle w:val="Hyperlink"/>
            </w:rPr>
          </w:pPr>
          <w:hyperlink w:anchor="_Toc1305628755">
            <w:r w:rsidRPr="0D4176B3">
              <w:rPr>
                <w:rStyle w:val="Hyperlink"/>
              </w:rPr>
              <w:t>5-A Assigning a Task to a User</w:t>
            </w:r>
            <w:r>
              <w:tab/>
            </w:r>
            <w:r>
              <w:fldChar w:fldCharType="begin"/>
            </w:r>
            <w:r>
              <w:instrText>PAGEREF _Toc1305628755 \h</w:instrText>
            </w:r>
            <w:r>
              <w:fldChar w:fldCharType="separate"/>
            </w:r>
            <w:r w:rsidRPr="0D4176B3">
              <w:rPr>
                <w:rStyle w:val="Hyperlink"/>
              </w:rPr>
              <w:t>9</w:t>
            </w:r>
            <w:r>
              <w:fldChar w:fldCharType="end"/>
            </w:r>
          </w:hyperlink>
        </w:p>
        <w:p w:rsidR="0D4176B3" w:rsidP="0D4176B3" w:rsidRDefault="0D4176B3" w14:paraId="620A2DCC" w14:textId="0998A882">
          <w:pPr>
            <w:pStyle w:val="TOC2"/>
            <w:tabs>
              <w:tab w:val="right" w:leader="dot" w:pos="9360"/>
            </w:tabs>
            <w:rPr>
              <w:rStyle w:val="Hyperlink"/>
            </w:rPr>
          </w:pPr>
          <w:hyperlink w:anchor="_Toc254479715">
            <w:r w:rsidRPr="0D4176B3">
              <w:rPr>
                <w:rStyle w:val="Hyperlink"/>
              </w:rPr>
              <w:t>5-B Reassigning a Task to Another User</w:t>
            </w:r>
            <w:r>
              <w:tab/>
            </w:r>
            <w:r>
              <w:fldChar w:fldCharType="begin"/>
            </w:r>
            <w:r>
              <w:instrText>PAGEREF _Toc254479715 \h</w:instrText>
            </w:r>
            <w:r>
              <w:fldChar w:fldCharType="separate"/>
            </w:r>
            <w:r w:rsidRPr="0D4176B3">
              <w:rPr>
                <w:rStyle w:val="Hyperlink"/>
              </w:rPr>
              <w:t>9</w:t>
            </w:r>
            <w:r>
              <w:fldChar w:fldCharType="end"/>
            </w:r>
          </w:hyperlink>
        </w:p>
        <w:p w:rsidR="0D4176B3" w:rsidP="0D4176B3" w:rsidRDefault="0D4176B3" w14:paraId="55F69E7D" w14:textId="03A28AB4">
          <w:pPr>
            <w:pStyle w:val="TOC2"/>
            <w:tabs>
              <w:tab w:val="right" w:leader="dot" w:pos="9360"/>
            </w:tabs>
            <w:rPr>
              <w:rStyle w:val="Hyperlink"/>
            </w:rPr>
          </w:pPr>
          <w:hyperlink w:anchor="_Toc951510404">
            <w:r w:rsidRPr="0D4176B3">
              <w:rPr>
                <w:rStyle w:val="Hyperlink"/>
              </w:rPr>
              <w:t>5-C Task Assignment Failure</w:t>
            </w:r>
            <w:r>
              <w:tab/>
            </w:r>
            <w:r>
              <w:fldChar w:fldCharType="begin"/>
            </w:r>
            <w:r>
              <w:instrText>PAGEREF _Toc951510404 \h</w:instrText>
            </w:r>
            <w:r>
              <w:fldChar w:fldCharType="separate"/>
            </w:r>
            <w:r w:rsidRPr="0D4176B3">
              <w:rPr>
                <w:rStyle w:val="Hyperlink"/>
              </w:rPr>
              <w:t>9</w:t>
            </w:r>
            <w:r>
              <w:fldChar w:fldCharType="end"/>
            </w:r>
          </w:hyperlink>
        </w:p>
        <w:p w:rsidR="0D4176B3" w:rsidP="0D4176B3" w:rsidRDefault="0D4176B3" w14:paraId="34C2CA62" w14:textId="25BA387E">
          <w:pPr>
            <w:pStyle w:val="TOC2"/>
            <w:tabs>
              <w:tab w:val="right" w:leader="dot" w:pos="9360"/>
            </w:tabs>
            <w:rPr>
              <w:rStyle w:val="Hyperlink"/>
            </w:rPr>
          </w:pPr>
          <w:hyperlink w:anchor="_Toc1529351477">
            <w:r w:rsidRPr="0D4176B3">
              <w:rPr>
                <w:rStyle w:val="Hyperlink"/>
              </w:rPr>
              <w:t>5-D Task Assignment to Invalid User</w:t>
            </w:r>
            <w:r>
              <w:tab/>
            </w:r>
            <w:r>
              <w:fldChar w:fldCharType="begin"/>
            </w:r>
            <w:r>
              <w:instrText>PAGEREF _Toc1529351477 \h</w:instrText>
            </w:r>
            <w:r>
              <w:fldChar w:fldCharType="separate"/>
            </w:r>
            <w:r w:rsidRPr="0D4176B3">
              <w:rPr>
                <w:rStyle w:val="Hyperlink"/>
              </w:rPr>
              <w:t>9</w:t>
            </w:r>
            <w:r>
              <w:fldChar w:fldCharType="end"/>
            </w:r>
          </w:hyperlink>
        </w:p>
        <w:p w:rsidR="0D4176B3" w:rsidP="0D4176B3" w:rsidRDefault="0D4176B3" w14:paraId="141302D6" w14:textId="208F4B02">
          <w:pPr>
            <w:pStyle w:val="TOC2"/>
            <w:tabs>
              <w:tab w:val="right" w:leader="dot" w:pos="9360"/>
            </w:tabs>
            <w:rPr>
              <w:rStyle w:val="Hyperlink"/>
            </w:rPr>
          </w:pPr>
          <w:hyperlink w:anchor="_Toc1168444684">
            <w:r w:rsidRPr="0D4176B3">
              <w:rPr>
                <w:rStyle w:val="Hyperlink"/>
              </w:rPr>
              <w:t>API Specs:</w:t>
            </w:r>
            <w:r>
              <w:tab/>
            </w:r>
            <w:r>
              <w:fldChar w:fldCharType="begin"/>
            </w:r>
            <w:r>
              <w:instrText>PAGEREF _Toc1168444684 \h</w:instrText>
            </w:r>
            <w:r>
              <w:fldChar w:fldCharType="separate"/>
            </w:r>
            <w:r w:rsidRPr="0D4176B3">
              <w:rPr>
                <w:rStyle w:val="Hyperlink"/>
              </w:rPr>
              <w:t>10</w:t>
            </w:r>
            <w:r>
              <w:fldChar w:fldCharType="end"/>
            </w:r>
          </w:hyperlink>
        </w:p>
        <w:p w:rsidR="0D4176B3" w:rsidP="0D4176B3" w:rsidRDefault="0D4176B3" w14:paraId="1789334C" w14:textId="18DB4335">
          <w:pPr>
            <w:pStyle w:val="TOC1"/>
            <w:tabs>
              <w:tab w:val="right" w:leader="dot" w:pos="9360"/>
            </w:tabs>
            <w:rPr>
              <w:rStyle w:val="Hyperlink"/>
            </w:rPr>
          </w:pPr>
          <w:hyperlink w:anchor="_Toc851917799">
            <w:r w:rsidRPr="0D4176B3">
              <w:rPr>
                <w:rStyle w:val="Hyperlink"/>
              </w:rPr>
              <w:t>6. Investigate a Case</w:t>
            </w:r>
            <w:r>
              <w:tab/>
            </w:r>
            <w:r>
              <w:fldChar w:fldCharType="begin"/>
            </w:r>
            <w:r>
              <w:instrText>PAGEREF _Toc851917799 \h</w:instrText>
            </w:r>
            <w:r>
              <w:fldChar w:fldCharType="separate"/>
            </w:r>
            <w:r w:rsidRPr="0D4176B3">
              <w:rPr>
                <w:rStyle w:val="Hyperlink"/>
              </w:rPr>
              <w:t>10</w:t>
            </w:r>
            <w:r>
              <w:fldChar w:fldCharType="end"/>
            </w:r>
          </w:hyperlink>
        </w:p>
        <w:p w:rsidR="0D4176B3" w:rsidP="0D4176B3" w:rsidRDefault="0D4176B3" w14:paraId="59EBBB39" w14:textId="777BA528">
          <w:pPr>
            <w:pStyle w:val="TOC2"/>
            <w:tabs>
              <w:tab w:val="right" w:leader="dot" w:pos="9360"/>
            </w:tabs>
            <w:rPr>
              <w:rStyle w:val="Hyperlink"/>
            </w:rPr>
          </w:pPr>
          <w:hyperlink w:anchor="_Toc1607653295">
            <w:r w:rsidRPr="0D4176B3">
              <w:rPr>
                <w:rStyle w:val="Hyperlink"/>
              </w:rPr>
              <w:t>6-A Preliminary Investigation</w:t>
            </w:r>
            <w:r>
              <w:tab/>
            </w:r>
            <w:r>
              <w:fldChar w:fldCharType="begin"/>
            </w:r>
            <w:r>
              <w:instrText>PAGEREF _Toc1607653295 \h</w:instrText>
            </w:r>
            <w:r>
              <w:fldChar w:fldCharType="separate"/>
            </w:r>
            <w:r w:rsidRPr="0D4176B3">
              <w:rPr>
                <w:rStyle w:val="Hyperlink"/>
              </w:rPr>
              <w:t>10</w:t>
            </w:r>
            <w:r>
              <w:fldChar w:fldCharType="end"/>
            </w:r>
          </w:hyperlink>
        </w:p>
        <w:p w:rsidR="0D4176B3" w:rsidP="0D4176B3" w:rsidRDefault="0D4176B3" w14:paraId="58416D90" w14:textId="5913B6C2">
          <w:pPr>
            <w:pStyle w:val="TOC2"/>
            <w:tabs>
              <w:tab w:val="right" w:leader="dot" w:pos="9360"/>
            </w:tabs>
            <w:rPr>
              <w:rStyle w:val="Hyperlink"/>
            </w:rPr>
          </w:pPr>
          <w:hyperlink w:anchor="_Toc1367224120">
            <w:r w:rsidRPr="0D4176B3">
              <w:rPr>
                <w:rStyle w:val="Hyperlink"/>
              </w:rPr>
              <w:t>6-B Investigating a Case</w:t>
            </w:r>
            <w:r>
              <w:tab/>
            </w:r>
            <w:r>
              <w:fldChar w:fldCharType="begin"/>
            </w:r>
            <w:r>
              <w:instrText>PAGEREF _Toc1367224120 \h</w:instrText>
            </w:r>
            <w:r>
              <w:fldChar w:fldCharType="separate"/>
            </w:r>
            <w:r w:rsidRPr="0D4176B3">
              <w:rPr>
                <w:rStyle w:val="Hyperlink"/>
              </w:rPr>
              <w:t>10</w:t>
            </w:r>
            <w:r>
              <w:fldChar w:fldCharType="end"/>
            </w:r>
          </w:hyperlink>
        </w:p>
        <w:p w:rsidR="0D4176B3" w:rsidP="0D4176B3" w:rsidRDefault="0D4176B3" w14:paraId="7355F38B" w14:textId="22C4C813">
          <w:pPr>
            <w:pStyle w:val="TOC2"/>
            <w:tabs>
              <w:tab w:val="right" w:leader="dot" w:pos="9360"/>
            </w:tabs>
            <w:rPr>
              <w:rStyle w:val="Hyperlink"/>
            </w:rPr>
          </w:pPr>
          <w:hyperlink w:anchor="_Toc1878315148">
            <w:r w:rsidRPr="0D4176B3">
              <w:rPr>
                <w:rStyle w:val="Hyperlink"/>
              </w:rPr>
              <w:t>6-C Task Suspension During Investigation</w:t>
            </w:r>
            <w:r>
              <w:tab/>
            </w:r>
            <w:r>
              <w:fldChar w:fldCharType="begin"/>
            </w:r>
            <w:r>
              <w:instrText>PAGEREF _Toc1878315148 \h</w:instrText>
            </w:r>
            <w:r>
              <w:fldChar w:fldCharType="separate"/>
            </w:r>
            <w:r w:rsidRPr="0D4176B3">
              <w:rPr>
                <w:rStyle w:val="Hyperlink"/>
              </w:rPr>
              <w:t>10</w:t>
            </w:r>
            <w:r>
              <w:fldChar w:fldCharType="end"/>
            </w:r>
          </w:hyperlink>
        </w:p>
        <w:p w:rsidR="0D4176B3" w:rsidP="0D4176B3" w:rsidRDefault="0D4176B3" w14:paraId="1ACF7C71" w14:textId="0D9C8827">
          <w:pPr>
            <w:pStyle w:val="TOC2"/>
            <w:tabs>
              <w:tab w:val="right" w:leader="dot" w:pos="9360"/>
            </w:tabs>
            <w:rPr>
              <w:rStyle w:val="Hyperlink"/>
            </w:rPr>
          </w:pPr>
          <w:hyperlink w:anchor="_Toc826843347">
            <w:r w:rsidRPr="0D4176B3">
              <w:rPr>
                <w:rStyle w:val="Hyperlink"/>
              </w:rPr>
              <w:t>6-D Reassigning an Investigation Task</w:t>
            </w:r>
            <w:r>
              <w:tab/>
            </w:r>
            <w:r>
              <w:fldChar w:fldCharType="begin"/>
            </w:r>
            <w:r>
              <w:instrText>PAGEREF _Toc826843347 \h</w:instrText>
            </w:r>
            <w:r>
              <w:fldChar w:fldCharType="separate"/>
            </w:r>
            <w:r w:rsidRPr="0D4176B3">
              <w:rPr>
                <w:rStyle w:val="Hyperlink"/>
              </w:rPr>
              <w:t>11</w:t>
            </w:r>
            <w:r>
              <w:fldChar w:fldCharType="end"/>
            </w:r>
          </w:hyperlink>
        </w:p>
        <w:p w:rsidR="0D4176B3" w:rsidP="0D4176B3" w:rsidRDefault="0D4176B3" w14:paraId="6E37E944" w14:textId="5A8A5288">
          <w:pPr>
            <w:pStyle w:val="TOC2"/>
            <w:tabs>
              <w:tab w:val="right" w:leader="dot" w:pos="9360"/>
            </w:tabs>
            <w:rPr>
              <w:rStyle w:val="Hyperlink"/>
            </w:rPr>
          </w:pPr>
          <w:hyperlink w:anchor="_Toc2048674280">
            <w:r w:rsidRPr="0D4176B3">
              <w:rPr>
                <w:rStyle w:val="Hyperlink"/>
              </w:rPr>
              <w:t>6-E Case Investigation Completion</w:t>
            </w:r>
            <w:r>
              <w:tab/>
            </w:r>
            <w:r>
              <w:fldChar w:fldCharType="begin"/>
            </w:r>
            <w:r>
              <w:instrText>PAGEREF _Toc2048674280 \h</w:instrText>
            </w:r>
            <w:r>
              <w:fldChar w:fldCharType="separate"/>
            </w:r>
            <w:r w:rsidRPr="0D4176B3">
              <w:rPr>
                <w:rStyle w:val="Hyperlink"/>
              </w:rPr>
              <w:t>11</w:t>
            </w:r>
            <w:r>
              <w:fldChar w:fldCharType="end"/>
            </w:r>
          </w:hyperlink>
        </w:p>
        <w:p w:rsidR="0D4176B3" w:rsidP="0D4176B3" w:rsidRDefault="0D4176B3" w14:paraId="3683DACB" w14:textId="4C6D0DBB">
          <w:pPr>
            <w:pStyle w:val="TOC2"/>
            <w:tabs>
              <w:tab w:val="right" w:leader="dot" w:pos="9360"/>
            </w:tabs>
            <w:rPr>
              <w:rStyle w:val="Hyperlink"/>
            </w:rPr>
          </w:pPr>
          <w:hyperlink w:anchor="_Toc1710598541">
            <w:r w:rsidRPr="0D4176B3">
              <w:rPr>
                <w:rStyle w:val="Hyperlink"/>
              </w:rPr>
              <w:t>6-F Investigation Task Failure</w:t>
            </w:r>
            <w:r>
              <w:tab/>
            </w:r>
            <w:r>
              <w:fldChar w:fldCharType="begin"/>
            </w:r>
            <w:r>
              <w:instrText>PAGEREF _Toc1710598541 \h</w:instrText>
            </w:r>
            <w:r>
              <w:fldChar w:fldCharType="separate"/>
            </w:r>
            <w:r w:rsidRPr="0D4176B3">
              <w:rPr>
                <w:rStyle w:val="Hyperlink"/>
              </w:rPr>
              <w:t>11</w:t>
            </w:r>
            <w:r>
              <w:fldChar w:fldCharType="end"/>
            </w:r>
          </w:hyperlink>
        </w:p>
        <w:p w:rsidR="0D4176B3" w:rsidP="0D4176B3" w:rsidRDefault="0D4176B3" w14:paraId="5E749639" w14:textId="0C89241E">
          <w:pPr>
            <w:pStyle w:val="TOC2"/>
            <w:tabs>
              <w:tab w:val="right" w:leader="dot" w:pos="9360"/>
            </w:tabs>
            <w:rPr>
              <w:rStyle w:val="Hyperlink"/>
            </w:rPr>
          </w:pPr>
          <w:hyperlink w:anchor="_Toc651261757">
            <w:r w:rsidRPr="0D4176B3">
              <w:rPr>
                <w:rStyle w:val="Hyperlink"/>
              </w:rPr>
              <w:t>6-G Risk Assessment</w:t>
            </w:r>
            <w:r>
              <w:tab/>
            </w:r>
            <w:r>
              <w:fldChar w:fldCharType="begin"/>
            </w:r>
            <w:r>
              <w:instrText>PAGEREF _Toc651261757 \h</w:instrText>
            </w:r>
            <w:r>
              <w:fldChar w:fldCharType="separate"/>
            </w:r>
            <w:r w:rsidRPr="0D4176B3">
              <w:rPr>
                <w:rStyle w:val="Hyperlink"/>
              </w:rPr>
              <w:t>11</w:t>
            </w:r>
            <w:r>
              <w:fldChar w:fldCharType="end"/>
            </w:r>
          </w:hyperlink>
        </w:p>
        <w:p w:rsidR="0D4176B3" w:rsidP="0D4176B3" w:rsidRDefault="0D4176B3" w14:paraId="4267A52C" w14:textId="15ED43E8">
          <w:pPr>
            <w:pStyle w:val="TOC2"/>
            <w:tabs>
              <w:tab w:val="right" w:leader="dot" w:pos="9360"/>
            </w:tabs>
            <w:rPr>
              <w:rStyle w:val="Hyperlink"/>
            </w:rPr>
          </w:pPr>
          <w:hyperlink w:anchor="_Toc577453333">
            <w:r w:rsidRPr="0D4176B3">
              <w:rPr>
                <w:rStyle w:val="Hyperlink"/>
              </w:rPr>
              <w:t>6-H Collect and Analyze Evidence</w:t>
            </w:r>
            <w:r>
              <w:tab/>
            </w:r>
            <w:r>
              <w:fldChar w:fldCharType="begin"/>
            </w:r>
            <w:r>
              <w:instrText>PAGEREF _Toc577453333 \h</w:instrText>
            </w:r>
            <w:r>
              <w:fldChar w:fldCharType="separate"/>
            </w:r>
            <w:r w:rsidRPr="0D4176B3">
              <w:rPr>
                <w:rStyle w:val="Hyperlink"/>
              </w:rPr>
              <w:t>12</w:t>
            </w:r>
            <w:r>
              <w:fldChar w:fldCharType="end"/>
            </w:r>
          </w:hyperlink>
        </w:p>
        <w:p w:rsidR="0D4176B3" w:rsidP="0D4176B3" w:rsidRDefault="0D4176B3" w14:paraId="521B833E" w14:textId="785A08F0">
          <w:pPr>
            <w:pStyle w:val="TOC2"/>
            <w:tabs>
              <w:tab w:val="right" w:leader="dot" w:pos="9360"/>
            </w:tabs>
            <w:rPr>
              <w:rStyle w:val="Hyperlink"/>
            </w:rPr>
          </w:pPr>
          <w:hyperlink w:anchor="_Toc746669194">
            <w:r w:rsidRPr="0D4176B3">
              <w:rPr>
                <w:rStyle w:val="Hyperlink"/>
              </w:rPr>
              <w:t>6-I Document Investigation Findings</w:t>
            </w:r>
            <w:r>
              <w:tab/>
            </w:r>
            <w:r>
              <w:fldChar w:fldCharType="begin"/>
            </w:r>
            <w:r>
              <w:instrText>PAGEREF _Toc746669194 \h</w:instrText>
            </w:r>
            <w:r>
              <w:fldChar w:fldCharType="separate"/>
            </w:r>
            <w:r w:rsidRPr="0D4176B3">
              <w:rPr>
                <w:rStyle w:val="Hyperlink"/>
              </w:rPr>
              <w:t>12</w:t>
            </w:r>
            <w:r>
              <w:fldChar w:fldCharType="end"/>
            </w:r>
          </w:hyperlink>
        </w:p>
        <w:p w:rsidR="0D4176B3" w:rsidP="0D4176B3" w:rsidRDefault="0D4176B3" w14:paraId="5099836F" w14:textId="2B8F94DB">
          <w:pPr>
            <w:pStyle w:val="TOC2"/>
            <w:tabs>
              <w:tab w:val="right" w:leader="dot" w:pos="9360"/>
            </w:tabs>
            <w:rPr>
              <w:rStyle w:val="Hyperlink"/>
            </w:rPr>
          </w:pPr>
          <w:hyperlink w:anchor="_Toc1979414908">
            <w:r w:rsidRPr="0D4176B3">
              <w:rPr>
                <w:rStyle w:val="Hyperlink"/>
              </w:rPr>
              <w:t>6-J File SAR/STR Report</w:t>
            </w:r>
            <w:r>
              <w:tab/>
            </w:r>
            <w:r>
              <w:fldChar w:fldCharType="begin"/>
            </w:r>
            <w:r>
              <w:instrText>PAGEREF _Toc1979414908 \h</w:instrText>
            </w:r>
            <w:r>
              <w:fldChar w:fldCharType="separate"/>
            </w:r>
            <w:r w:rsidRPr="0D4176B3">
              <w:rPr>
                <w:rStyle w:val="Hyperlink"/>
              </w:rPr>
              <w:t>12</w:t>
            </w:r>
            <w:r>
              <w:fldChar w:fldCharType="end"/>
            </w:r>
          </w:hyperlink>
        </w:p>
        <w:p w:rsidR="0D4176B3" w:rsidP="0D4176B3" w:rsidRDefault="0D4176B3" w14:paraId="6BE55F22" w14:textId="4010893E">
          <w:pPr>
            <w:pStyle w:val="TOC2"/>
            <w:tabs>
              <w:tab w:val="right" w:leader="dot" w:pos="9360"/>
            </w:tabs>
            <w:rPr>
              <w:rStyle w:val="Hyperlink"/>
            </w:rPr>
          </w:pPr>
          <w:hyperlink w:anchor="_Toc214539316">
            <w:r w:rsidRPr="0D4176B3">
              <w:rPr>
                <w:rStyle w:val="Hyperlink"/>
              </w:rPr>
              <w:t>6-K Failure to Retrieve Evidence</w:t>
            </w:r>
            <w:r>
              <w:tab/>
            </w:r>
            <w:r>
              <w:fldChar w:fldCharType="begin"/>
            </w:r>
            <w:r>
              <w:instrText>PAGEREF _Toc214539316 \h</w:instrText>
            </w:r>
            <w:r>
              <w:fldChar w:fldCharType="separate"/>
            </w:r>
            <w:r w:rsidRPr="0D4176B3">
              <w:rPr>
                <w:rStyle w:val="Hyperlink"/>
              </w:rPr>
              <w:t>13</w:t>
            </w:r>
            <w:r>
              <w:fldChar w:fldCharType="end"/>
            </w:r>
          </w:hyperlink>
        </w:p>
        <w:p w:rsidR="0D4176B3" w:rsidP="0D4176B3" w:rsidRDefault="0D4176B3" w14:paraId="63F60FDB" w14:textId="392D5D75">
          <w:pPr>
            <w:pStyle w:val="TOC2"/>
            <w:tabs>
              <w:tab w:val="right" w:leader="dot" w:pos="9360"/>
            </w:tabs>
            <w:rPr>
              <w:rStyle w:val="Hyperlink"/>
            </w:rPr>
          </w:pPr>
          <w:hyperlink w:anchor="_Toc389230391">
            <w:r w:rsidRPr="0D4176B3">
              <w:rPr>
                <w:rStyle w:val="Hyperlink"/>
              </w:rPr>
              <w:t>6-L False Positive Alert Handling (Failure Scenario)</w:t>
            </w:r>
            <w:r>
              <w:tab/>
            </w:r>
            <w:r>
              <w:fldChar w:fldCharType="begin"/>
            </w:r>
            <w:r>
              <w:instrText>PAGEREF _Toc389230391 \h</w:instrText>
            </w:r>
            <w:r>
              <w:fldChar w:fldCharType="separate"/>
            </w:r>
            <w:r w:rsidRPr="0D4176B3">
              <w:rPr>
                <w:rStyle w:val="Hyperlink"/>
              </w:rPr>
              <w:t>13</w:t>
            </w:r>
            <w:r>
              <w:fldChar w:fldCharType="end"/>
            </w:r>
          </w:hyperlink>
        </w:p>
        <w:p w:rsidR="0D4176B3" w:rsidP="0D4176B3" w:rsidRDefault="0D4176B3" w14:paraId="1CAB6700" w14:textId="0BF90E74">
          <w:pPr>
            <w:pStyle w:val="TOC2"/>
            <w:tabs>
              <w:tab w:val="right" w:leader="dot" w:pos="9360"/>
            </w:tabs>
            <w:rPr>
              <w:rStyle w:val="Hyperlink"/>
            </w:rPr>
          </w:pPr>
          <w:hyperlink w:anchor="_Toc615437057">
            <w:r w:rsidRPr="0D4176B3">
              <w:rPr>
                <w:rStyle w:val="Hyperlink"/>
              </w:rPr>
              <w:t>6-M Failure to Meet Regulatory Reporting Deadline</w:t>
            </w:r>
            <w:r>
              <w:tab/>
            </w:r>
            <w:r>
              <w:fldChar w:fldCharType="begin"/>
            </w:r>
            <w:r>
              <w:instrText>PAGEREF _Toc615437057 \h</w:instrText>
            </w:r>
            <w:r>
              <w:fldChar w:fldCharType="separate"/>
            </w:r>
            <w:r w:rsidRPr="0D4176B3">
              <w:rPr>
                <w:rStyle w:val="Hyperlink"/>
              </w:rPr>
              <w:t>14</w:t>
            </w:r>
            <w:r>
              <w:fldChar w:fldCharType="end"/>
            </w:r>
          </w:hyperlink>
        </w:p>
        <w:p w:rsidR="0D4176B3" w:rsidP="0D4176B3" w:rsidRDefault="0D4176B3" w14:paraId="3C2CC282" w14:textId="6CF568FF">
          <w:pPr>
            <w:pStyle w:val="TOC2"/>
            <w:tabs>
              <w:tab w:val="right" w:leader="dot" w:pos="9360"/>
            </w:tabs>
            <w:rPr>
              <w:rStyle w:val="Hyperlink"/>
            </w:rPr>
          </w:pPr>
          <w:hyperlink w:anchor="_Toc1378568893">
            <w:r w:rsidRPr="0D4176B3">
              <w:rPr>
                <w:rStyle w:val="Hyperlink"/>
              </w:rPr>
              <w:t>6-N Escalation of Suspicious Findings During the Investigation</w:t>
            </w:r>
            <w:r>
              <w:tab/>
            </w:r>
            <w:r>
              <w:fldChar w:fldCharType="begin"/>
            </w:r>
            <w:r>
              <w:instrText>PAGEREF _Toc1378568893 \h</w:instrText>
            </w:r>
            <w:r>
              <w:fldChar w:fldCharType="separate"/>
            </w:r>
            <w:r w:rsidRPr="0D4176B3">
              <w:rPr>
                <w:rStyle w:val="Hyperlink"/>
              </w:rPr>
              <w:t>14</w:t>
            </w:r>
            <w:r>
              <w:fldChar w:fldCharType="end"/>
            </w:r>
          </w:hyperlink>
        </w:p>
        <w:p w:rsidR="0D4176B3" w:rsidP="0D4176B3" w:rsidRDefault="0D4176B3" w14:paraId="07696B6A" w14:textId="3B83D16B">
          <w:pPr>
            <w:pStyle w:val="TOC2"/>
            <w:tabs>
              <w:tab w:val="right" w:leader="dot" w:pos="9360"/>
            </w:tabs>
            <w:rPr>
              <w:rStyle w:val="Hyperlink"/>
            </w:rPr>
          </w:pPr>
          <w:hyperlink w:anchor="_Toc1728637211">
            <w:r w:rsidRPr="0D4176B3">
              <w:rPr>
                <w:rStyle w:val="Hyperlink"/>
              </w:rPr>
              <w:t>6-O Fraud Investigation Outcome - No Fraud Detected (Failure Scenario)</w:t>
            </w:r>
            <w:r>
              <w:tab/>
            </w:r>
            <w:r>
              <w:fldChar w:fldCharType="begin"/>
            </w:r>
            <w:r>
              <w:instrText>PAGEREF _Toc1728637211 \h</w:instrText>
            </w:r>
            <w:r>
              <w:fldChar w:fldCharType="separate"/>
            </w:r>
            <w:r w:rsidRPr="0D4176B3">
              <w:rPr>
                <w:rStyle w:val="Hyperlink"/>
              </w:rPr>
              <w:t>15</w:t>
            </w:r>
            <w:r>
              <w:fldChar w:fldCharType="end"/>
            </w:r>
          </w:hyperlink>
        </w:p>
        <w:p w:rsidR="0D4176B3" w:rsidP="0D4176B3" w:rsidRDefault="0D4176B3" w14:paraId="7618D7D6" w14:textId="64EA8552">
          <w:pPr>
            <w:pStyle w:val="TOC2"/>
            <w:tabs>
              <w:tab w:val="right" w:leader="dot" w:pos="9360"/>
            </w:tabs>
            <w:rPr>
              <w:rStyle w:val="Hyperlink"/>
            </w:rPr>
          </w:pPr>
          <w:hyperlink w:anchor="_Toc921526318">
            <w:r w:rsidRPr="0D4176B3">
              <w:rPr>
                <w:rStyle w:val="Hyperlink"/>
              </w:rPr>
              <w:t>6-P Report Generation for Regulatory Compliance</w:t>
            </w:r>
            <w:r>
              <w:tab/>
            </w:r>
            <w:r>
              <w:fldChar w:fldCharType="begin"/>
            </w:r>
            <w:r>
              <w:instrText>PAGEREF _Toc921526318 \h</w:instrText>
            </w:r>
            <w:r>
              <w:fldChar w:fldCharType="separate"/>
            </w:r>
            <w:r w:rsidRPr="0D4176B3">
              <w:rPr>
                <w:rStyle w:val="Hyperlink"/>
              </w:rPr>
              <w:t>15</w:t>
            </w:r>
            <w:r>
              <w:fldChar w:fldCharType="end"/>
            </w:r>
          </w:hyperlink>
        </w:p>
        <w:p w:rsidR="0D4176B3" w:rsidP="0D4176B3" w:rsidRDefault="0D4176B3" w14:paraId="52A48346" w14:textId="328461ED">
          <w:pPr>
            <w:pStyle w:val="TOC2"/>
            <w:tabs>
              <w:tab w:val="right" w:leader="dot" w:pos="9360"/>
            </w:tabs>
            <w:rPr>
              <w:rStyle w:val="Hyperlink"/>
            </w:rPr>
          </w:pPr>
          <w:hyperlink w:anchor="_Toc1892611227">
            <w:r w:rsidRPr="0D4176B3">
              <w:rPr>
                <w:rStyle w:val="Hyperlink"/>
              </w:rPr>
              <w:t>API Specs:</w:t>
            </w:r>
            <w:r>
              <w:tab/>
            </w:r>
            <w:r>
              <w:fldChar w:fldCharType="begin"/>
            </w:r>
            <w:r>
              <w:instrText>PAGEREF _Toc1892611227 \h</w:instrText>
            </w:r>
            <w:r>
              <w:fldChar w:fldCharType="separate"/>
            </w:r>
            <w:r w:rsidRPr="0D4176B3">
              <w:rPr>
                <w:rStyle w:val="Hyperlink"/>
              </w:rPr>
              <w:t>15</w:t>
            </w:r>
            <w:r>
              <w:fldChar w:fldCharType="end"/>
            </w:r>
          </w:hyperlink>
        </w:p>
        <w:p w:rsidR="0D4176B3" w:rsidP="0D4176B3" w:rsidRDefault="0D4176B3" w14:paraId="4FC26A6A" w14:textId="44A7665A">
          <w:pPr>
            <w:pStyle w:val="TOC1"/>
            <w:tabs>
              <w:tab w:val="right" w:leader="dot" w:pos="9360"/>
            </w:tabs>
            <w:rPr>
              <w:rStyle w:val="Hyperlink"/>
            </w:rPr>
          </w:pPr>
          <w:hyperlink w:anchor="_Toc797741765">
            <w:r w:rsidRPr="0D4176B3">
              <w:rPr>
                <w:rStyle w:val="Hyperlink"/>
              </w:rPr>
              <w:t>7. Unassign a Task</w:t>
            </w:r>
            <w:r>
              <w:tab/>
            </w:r>
            <w:r>
              <w:fldChar w:fldCharType="begin"/>
            </w:r>
            <w:r>
              <w:instrText>PAGEREF _Toc797741765 \h</w:instrText>
            </w:r>
            <w:r>
              <w:fldChar w:fldCharType="separate"/>
            </w:r>
            <w:r w:rsidRPr="0D4176B3">
              <w:rPr>
                <w:rStyle w:val="Hyperlink"/>
              </w:rPr>
              <w:t>16</w:t>
            </w:r>
            <w:r>
              <w:fldChar w:fldCharType="end"/>
            </w:r>
          </w:hyperlink>
        </w:p>
        <w:p w:rsidR="0D4176B3" w:rsidP="0D4176B3" w:rsidRDefault="0D4176B3" w14:paraId="31B80A7E" w14:textId="52A01C50">
          <w:pPr>
            <w:pStyle w:val="TOC2"/>
            <w:tabs>
              <w:tab w:val="right" w:leader="dot" w:pos="9360"/>
            </w:tabs>
            <w:rPr>
              <w:rStyle w:val="Hyperlink"/>
            </w:rPr>
          </w:pPr>
          <w:hyperlink w:anchor="_Toc241869583">
            <w:r w:rsidRPr="0D4176B3">
              <w:rPr>
                <w:rStyle w:val="Hyperlink"/>
              </w:rPr>
              <w:t>7-A Unassigning a Task</w:t>
            </w:r>
            <w:r>
              <w:tab/>
            </w:r>
            <w:r>
              <w:fldChar w:fldCharType="begin"/>
            </w:r>
            <w:r>
              <w:instrText>PAGEREF _Toc241869583 \h</w:instrText>
            </w:r>
            <w:r>
              <w:fldChar w:fldCharType="separate"/>
            </w:r>
            <w:r w:rsidRPr="0D4176B3">
              <w:rPr>
                <w:rStyle w:val="Hyperlink"/>
              </w:rPr>
              <w:t>16</w:t>
            </w:r>
            <w:r>
              <w:fldChar w:fldCharType="end"/>
            </w:r>
          </w:hyperlink>
        </w:p>
        <w:p w:rsidR="0D4176B3" w:rsidP="0D4176B3" w:rsidRDefault="0D4176B3" w14:paraId="3CF3F4CF" w14:textId="2F969365">
          <w:pPr>
            <w:pStyle w:val="TOC2"/>
            <w:tabs>
              <w:tab w:val="right" w:leader="dot" w:pos="9360"/>
            </w:tabs>
            <w:rPr>
              <w:rStyle w:val="Hyperlink"/>
            </w:rPr>
          </w:pPr>
          <w:hyperlink w:anchor="_Toc1711065076">
            <w:r w:rsidRPr="0D4176B3">
              <w:rPr>
                <w:rStyle w:val="Hyperlink"/>
              </w:rPr>
              <w:t>7-B Unassign Task Failure</w:t>
            </w:r>
            <w:r>
              <w:tab/>
            </w:r>
            <w:r>
              <w:fldChar w:fldCharType="begin"/>
            </w:r>
            <w:r>
              <w:instrText>PAGEREF _Toc1711065076 \h</w:instrText>
            </w:r>
            <w:r>
              <w:fldChar w:fldCharType="separate"/>
            </w:r>
            <w:r w:rsidRPr="0D4176B3">
              <w:rPr>
                <w:rStyle w:val="Hyperlink"/>
              </w:rPr>
              <w:t>16</w:t>
            </w:r>
            <w:r>
              <w:fldChar w:fldCharType="end"/>
            </w:r>
          </w:hyperlink>
        </w:p>
        <w:p w:rsidR="0D4176B3" w:rsidP="0D4176B3" w:rsidRDefault="0D4176B3" w14:paraId="5205D2CF" w14:textId="37B23121">
          <w:pPr>
            <w:pStyle w:val="TOC2"/>
            <w:tabs>
              <w:tab w:val="right" w:leader="dot" w:pos="9360"/>
            </w:tabs>
            <w:rPr>
              <w:rStyle w:val="Hyperlink"/>
            </w:rPr>
          </w:pPr>
          <w:hyperlink w:anchor="_Toc699747985">
            <w:r w:rsidRPr="0D4176B3">
              <w:rPr>
                <w:rStyle w:val="Hyperlink"/>
              </w:rPr>
              <w:t>API Specs:</w:t>
            </w:r>
            <w:r>
              <w:tab/>
            </w:r>
            <w:r>
              <w:fldChar w:fldCharType="begin"/>
            </w:r>
            <w:r>
              <w:instrText>PAGEREF _Toc699747985 \h</w:instrText>
            </w:r>
            <w:r>
              <w:fldChar w:fldCharType="separate"/>
            </w:r>
            <w:r w:rsidRPr="0D4176B3">
              <w:rPr>
                <w:rStyle w:val="Hyperlink"/>
              </w:rPr>
              <w:t>16</w:t>
            </w:r>
            <w:r>
              <w:fldChar w:fldCharType="end"/>
            </w:r>
          </w:hyperlink>
        </w:p>
        <w:p w:rsidR="0D4176B3" w:rsidP="0D4176B3" w:rsidRDefault="0D4176B3" w14:paraId="6022A801" w14:textId="4F886F48">
          <w:pPr>
            <w:pStyle w:val="TOC1"/>
            <w:tabs>
              <w:tab w:val="right" w:leader="dot" w:pos="9360"/>
            </w:tabs>
            <w:rPr>
              <w:rStyle w:val="Hyperlink"/>
            </w:rPr>
          </w:pPr>
          <w:hyperlink w:anchor="_Toc338328126">
            <w:r w:rsidRPr="0D4176B3">
              <w:rPr>
                <w:rStyle w:val="Hyperlink"/>
              </w:rPr>
              <w:t>8. Suspend a Case</w:t>
            </w:r>
            <w:r>
              <w:tab/>
            </w:r>
            <w:r>
              <w:fldChar w:fldCharType="begin"/>
            </w:r>
            <w:r>
              <w:instrText>PAGEREF _Toc338328126 \h</w:instrText>
            </w:r>
            <w:r>
              <w:fldChar w:fldCharType="separate"/>
            </w:r>
            <w:r w:rsidRPr="0D4176B3">
              <w:rPr>
                <w:rStyle w:val="Hyperlink"/>
              </w:rPr>
              <w:t>16</w:t>
            </w:r>
            <w:r>
              <w:fldChar w:fldCharType="end"/>
            </w:r>
          </w:hyperlink>
        </w:p>
        <w:p w:rsidR="0D4176B3" w:rsidP="0D4176B3" w:rsidRDefault="0D4176B3" w14:paraId="4A6F08A8" w14:textId="0F138790">
          <w:pPr>
            <w:pStyle w:val="TOC2"/>
            <w:tabs>
              <w:tab w:val="right" w:leader="dot" w:pos="9360"/>
            </w:tabs>
            <w:rPr>
              <w:rStyle w:val="Hyperlink"/>
            </w:rPr>
          </w:pPr>
          <w:hyperlink w:anchor="_Toc1672730092">
            <w:r w:rsidRPr="0D4176B3">
              <w:rPr>
                <w:rStyle w:val="Hyperlink"/>
              </w:rPr>
              <w:t>8-A Suspending a Case</w:t>
            </w:r>
            <w:r>
              <w:tab/>
            </w:r>
            <w:r>
              <w:fldChar w:fldCharType="begin"/>
            </w:r>
            <w:r>
              <w:instrText>PAGEREF _Toc1672730092 \h</w:instrText>
            </w:r>
            <w:r>
              <w:fldChar w:fldCharType="separate"/>
            </w:r>
            <w:r w:rsidRPr="0D4176B3">
              <w:rPr>
                <w:rStyle w:val="Hyperlink"/>
              </w:rPr>
              <w:t>16</w:t>
            </w:r>
            <w:r>
              <w:fldChar w:fldCharType="end"/>
            </w:r>
          </w:hyperlink>
        </w:p>
        <w:p w:rsidR="0D4176B3" w:rsidP="0D4176B3" w:rsidRDefault="0D4176B3" w14:paraId="0D7F0E6F" w14:textId="1FAC9CD9">
          <w:pPr>
            <w:pStyle w:val="TOC2"/>
            <w:tabs>
              <w:tab w:val="right" w:leader="dot" w:pos="9360"/>
            </w:tabs>
            <w:rPr>
              <w:rStyle w:val="Hyperlink"/>
            </w:rPr>
          </w:pPr>
          <w:hyperlink w:anchor="_Toc1038774682">
            <w:r w:rsidRPr="0D4176B3">
              <w:rPr>
                <w:rStyle w:val="Hyperlink"/>
              </w:rPr>
              <w:t>8-B Case Suspension Failure</w:t>
            </w:r>
            <w:r>
              <w:tab/>
            </w:r>
            <w:r>
              <w:fldChar w:fldCharType="begin"/>
            </w:r>
            <w:r>
              <w:instrText>PAGEREF _Toc1038774682 \h</w:instrText>
            </w:r>
            <w:r>
              <w:fldChar w:fldCharType="separate"/>
            </w:r>
            <w:r w:rsidRPr="0D4176B3">
              <w:rPr>
                <w:rStyle w:val="Hyperlink"/>
              </w:rPr>
              <w:t>17</w:t>
            </w:r>
            <w:r>
              <w:fldChar w:fldCharType="end"/>
            </w:r>
          </w:hyperlink>
        </w:p>
        <w:p w:rsidR="0D4176B3" w:rsidP="0D4176B3" w:rsidRDefault="0D4176B3" w14:paraId="1A6AD6A0" w14:textId="5F53E6BB">
          <w:pPr>
            <w:pStyle w:val="TOC2"/>
            <w:tabs>
              <w:tab w:val="right" w:leader="dot" w:pos="9360"/>
            </w:tabs>
            <w:rPr>
              <w:rStyle w:val="Hyperlink"/>
            </w:rPr>
          </w:pPr>
          <w:hyperlink w:anchor="_Toc860517347">
            <w:r w:rsidRPr="0D4176B3">
              <w:rPr>
                <w:rStyle w:val="Hyperlink"/>
              </w:rPr>
              <w:t>API Specs:</w:t>
            </w:r>
            <w:r>
              <w:tab/>
            </w:r>
            <w:r>
              <w:fldChar w:fldCharType="begin"/>
            </w:r>
            <w:r>
              <w:instrText>PAGEREF _Toc860517347 \h</w:instrText>
            </w:r>
            <w:r>
              <w:fldChar w:fldCharType="separate"/>
            </w:r>
            <w:r w:rsidRPr="0D4176B3">
              <w:rPr>
                <w:rStyle w:val="Hyperlink"/>
              </w:rPr>
              <w:t>17</w:t>
            </w:r>
            <w:r>
              <w:fldChar w:fldCharType="end"/>
            </w:r>
          </w:hyperlink>
        </w:p>
        <w:p w:rsidR="0D4176B3" w:rsidP="0D4176B3" w:rsidRDefault="0D4176B3" w14:paraId="41F171AC" w14:textId="6FEC20CB">
          <w:pPr>
            <w:pStyle w:val="TOC1"/>
            <w:tabs>
              <w:tab w:val="right" w:leader="dot" w:pos="9360"/>
            </w:tabs>
            <w:rPr>
              <w:rStyle w:val="Hyperlink"/>
            </w:rPr>
          </w:pPr>
          <w:hyperlink w:anchor="_Toc737693659">
            <w:r w:rsidRPr="0D4176B3">
              <w:rPr>
                <w:rStyle w:val="Hyperlink"/>
              </w:rPr>
              <w:t>9. Resume a Case</w:t>
            </w:r>
            <w:r>
              <w:tab/>
            </w:r>
            <w:r>
              <w:fldChar w:fldCharType="begin"/>
            </w:r>
            <w:r>
              <w:instrText>PAGEREF _Toc737693659 \h</w:instrText>
            </w:r>
            <w:r>
              <w:fldChar w:fldCharType="separate"/>
            </w:r>
            <w:r w:rsidRPr="0D4176B3">
              <w:rPr>
                <w:rStyle w:val="Hyperlink"/>
              </w:rPr>
              <w:t>17</w:t>
            </w:r>
            <w:r>
              <w:fldChar w:fldCharType="end"/>
            </w:r>
          </w:hyperlink>
        </w:p>
        <w:p w:rsidR="0D4176B3" w:rsidP="0D4176B3" w:rsidRDefault="0D4176B3" w14:paraId="38868CAD" w14:textId="110FB899">
          <w:pPr>
            <w:pStyle w:val="TOC2"/>
            <w:tabs>
              <w:tab w:val="right" w:leader="dot" w:pos="9360"/>
            </w:tabs>
            <w:rPr>
              <w:rStyle w:val="Hyperlink"/>
            </w:rPr>
          </w:pPr>
          <w:hyperlink w:anchor="_Toc1470870103">
            <w:r w:rsidRPr="0D4176B3">
              <w:rPr>
                <w:rStyle w:val="Hyperlink"/>
              </w:rPr>
              <w:t>9-A Resuming a Suspended Case</w:t>
            </w:r>
            <w:r>
              <w:tab/>
            </w:r>
            <w:r>
              <w:fldChar w:fldCharType="begin"/>
            </w:r>
            <w:r>
              <w:instrText>PAGEREF _Toc1470870103 \h</w:instrText>
            </w:r>
            <w:r>
              <w:fldChar w:fldCharType="separate"/>
            </w:r>
            <w:r w:rsidRPr="0D4176B3">
              <w:rPr>
                <w:rStyle w:val="Hyperlink"/>
              </w:rPr>
              <w:t>17</w:t>
            </w:r>
            <w:r>
              <w:fldChar w:fldCharType="end"/>
            </w:r>
          </w:hyperlink>
        </w:p>
        <w:p w:rsidR="0D4176B3" w:rsidP="0D4176B3" w:rsidRDefault="0D4176B3" w14:paraId="1BD2196D" w14:textId="3B06863F">
          <w:pPr>
            <w:pStyle w:val="TOC2"/>
            <w:tabs>
              <w:tab w:val="right" w:leader="dot" w:pos="9360"/>
            </w:tabs>
            <w:rPr>
              <w:rStyle w:val="Hyperlink"/>
            </w:rPr>
          </w:pPr>
          <w:hyperlink w:anchor="_Toc343939128">
            <w:r w:rsidRPr="0D4176B3">
              <w:rPr>
                <w:rStyle w:val="Hyperlink"/>
              </w:rPr>
              <w:t>9-B Resume Case Failure</w:t>
            </w:r>
            <w:r>
              <w:tab/>
            </w:r>
            <w:r>
              <w:fldChar w:fldCharType="begin"/>
            </w:r>
            <w:r>
              <w:instrText>PAGEREF _Toc343939128 \h</w:instrText>
            </w:r>
            <w:r>
              <w:fldChar w:fldCharType="separate"/>
            </w:r>
            <w:r w:rsidRPr="0D4176B3">
              <w:rPr>
                <w:rStyle w:val="Hyperlink"/>
              </w:rPr>
              <w:t>17</w:t>
            </w:r>
            <w:r>
              <w:fldChar w:fldCharType="end"/>
            </w:r>
          </w:hyperlink>
        </w:p>
        <w:p w:rsidR="0D4176B3" w:rsidP="0D4176B3" w:rsidRDefault="0D4176B3" w14:paraId="56CC40E4" w14:textId="63D31A61">
          <w:pPr>
            <w:pStyle w:val="TOC2"/>
            <w:tabs>
              <w:tab w:val="right" w:leader="dot" w:pos="9360"/>
            </w:tabs>
            <w:rPr>
              <w:rStyle w:val="Hyperlink"/>
            </w:rPr>
          </w:pPr>
          <w:hyperlink w:anchor="_Toc494196727">
            <w:r w:rsidRPr="0D4176B3">
              <w:rPr>
                <w:rStyle w:val="Hyperlink"/>
              </w:rPr>
              <w:t>API Specs:</w:t>
            </w:r>
            <w:r>
              <w:tab/>
            </w:r>
            <w:r>
              <w:fldChar w:fldCharType="begin"/>
            </w:r>
            <w:r>
              <w:instrText>PAGEREF _Toc494196727 \h</w:instrText>
            </w:r>
            <w:r>
              <w:fldChar w:fldCharType="separate"/>
            </w:r>
            <w:r w:rsidRPr="0D4176B3">
              <w:rPr>
                <w:rStyle w:val="Hyperlink"/>
              </w:rPr>
              <w:t>17</w:t>
            </w:r>
            <w:r>
              <w:fldChar w:fldCharType="end"/>
            </w:r>
          </w:hyperlink>
        </w:p>
        <w:p w:rsidR="0D4176B3" w:rsidP="0D4176B3" w:rsidRDefault="0D4176B3" w14:paraId="3C7B920B" w14:textId="775EC5BF">
          <w:pPr>
            <w:pStyle w:val="TOC1"/>
            <w:tabs>
              <w:tab w:val="right" w:leader="dot" w:pos="9360"/>
            </w:tabs>
            <w:rPr>
              <w:rStyle w:val="Hyperlink"/>
            </w:rPr>
          </w:pPr>
          <w:hyperlink w:anchor="_Toc1872905773">
            <w:r w:rsidRPr="0D4176B3">
              <w:rPr>
                <w:rStyle w:val="Hyperlink"/>
              </w:rPr>
              <w:t>10. Close a Case</w:t>
            </w:r>
            <w:r>
              <w:tab/>
            </w:r>
            <w:r>
              <w:fldChar w:fldCharType="begin"/>
            </w:r>
            <w:r>
              <w:instrText>PAGEREF _Toc1872905773 \h</w:instrText>
            </w:r>
            <w:r>
              <w:fldChar w:fldCharType="separate"/>
            </w:r>
            <w:r w:rsidRPr="0D4176B3">
              <w:rPr>
                <w:rStyle w:val="Hyperlink"/>
              </w:rPr>
              <w:t>18</w:t>
            </w:r>
            <w:r>
              <w:fldChar w:fldCharType="end"/>
            </w:r>
          </w:hyperlink>
        </w:p>
        <w:p w:rsidR="0D4176B3" w:rsidP="0D4176B3" w:rsidRDefault="0D4176B3" w14:paraId="0475DB2A" w14:textId="6F5DF781">
          <w:pPr>
            <w:pStyle w:val="TOC2"/>
            <w:tabs>
              <w:tab w:val="right" w:leader="dot" w:pos="9360"/>
            </w:tabs>
            <w:rPr>
              <w:rStyle w:val="Hyperlink"/>
            </w:rPr>
          </w:pPr>
          <w:hyperlink w:anchor="_Toc1601756884">
            <w:r w:rsidRPr="0D4176B3">
              <w:rPr>
                <w:rStyle w:val="Hyperlink"/>
              </w:rPr>
              <w:t>10-A Closing a Case</w:t>
            </w:r>
            <w:r>
              <w:tab/>
            </w:r>
            <w:r>
              <w:fldChar w:fldCharType="begin"/>
            </w:r>
            <w:r>
              <w:instrText>PAGEREF _Toc1601756884 \h</w:instrText>
            </w:r>
            <w:r>
              <w:fldChar w:fldCharType="separate"/>
            </w:r>
            <w:r w:rsidRPr="0D4176B3">
              <w:rPr>
                <w:rStyle w:val="Hyperlink"/>
              </w:rPr>
              <w:t>19</w:t>
            </w:r>
            <w:r>
              <w:fldChar w:fldCharType="end"/>
            </w:r>
          </w:hyperlink>
        </w:p>
        <w:p w:rsidR="0D4176B3" w:rsidP="0D4176B3" w:rsidRDefault="0D4176B3" w14:paraId="5E2E9798" w14:textId="3D702956">
          <w:pPr>
            <w:pStyle w:val="TOC2"/>
            <w:tabs>
              <w:tab w:val="right" w:leader="dot" w:pos="9360"/>
            </w:tabs>
            <w:rPr>
              <w:rStyle w:val="Hyperlink"/>
            </w:rPr>
          </w:pPr>
          <w:hyperlink w:anchor="_Toc934423344">
            <w:r w:rsidRPr="0D4176B3">
              <w:rPr>
                <w:rStyle w:val="Hyperlink"/>
              </w:rPr>
              <w:t>10-B Closing a Case without Approval</w:t>
            </w:r>
            <w:r>
              <w:tab/>
            </w:r>
            <w:r>
              <w:fldChar w:fldCharType="begin"/>
            </w:r>
            <w:r>
              <w:instrText>PAGEREF _Toc934423344 \h</w:instrText>
            </w:r>
            <w:r>
              <w:fldChar w:fldCharType="separate"/>
            </w:r>
            <w:r w:rsidRPr="0D4176B3">
              <w:rPr>
                <w:rStyle w:val="Hyperlink"/>
              </w:rPr>
              <w:t>19</w:t>
            </w:r>
            <w:r>
              <w:fldChar w:fldCharType="end"/>
            </w:r>
          </w:hyperlink>
        </w:p>
        <w:p w:rsidR="0D4176B3" w:rsidP="0D4176B3" w:rsidRDefault="0D4176B3" w14:paraId="64B300F0" w14:textId="45748C35">
          <w:pPr>
            <w:pStyle w:val="TOC2"/>
            <w:tabs>
              <w:tab w:val="right" w:leader="dot" w:pos="9360"/>
            </w:tabs>
            <w:rPr>
              <w:rStyle w:val="Hyperlink"/>
            </w:rPr>
          </w:pPr>
          <w:hyperlink w:anchor="_Toc1533986073">
            <w:r w:rsidRPr="0D4176B3">
              <w:rPr>
                <w:rStyle w:val="Hyperlink"/>
              </w:rPr>
              <w:t>10-C Case Closure Failure</w:t>
            </w:r>
            <w:r>
              <w:tab/>
            </w:r>
            <w:r>
              <w:fldChar w:fldCharType="begin"/>
            </w:r>
            <w:r>
              <w:instrText>PAGEREF _Toc1533986073 \h</w:instrText>
            </w:r>
            <w:r>
              <w:fldChar w:fldCharType="separate"/>
            </w:r>
            <w:r w:rsidRPr="0D4176B3">
              <w:rPr>
                <w:rStyle w:val="Hyperlink"/>
              </w:rPr>
              <w:t>19</w:t>
            </w:r>
            <w:r>
              <w:fldChar w:fldCharType="end"/>
            </w:r>
          </w:hyperlink>
        </w:p>
        <w:p w:rsidR="0D4176B3" w:rsidP="0D4176B3" w:rsidRDefault="0D4176B3" w14:paraId="3360B8A9" w14:textId="42FBD5FF">
          <w:pPr>
            <w:pStyle w:val="TOC2"/>
            <w:tabs>
              <w:tab w:val="right" w:leader="dot" w:pos="9360"/>
            </w:tabs>
            <w:rPr>
              <w:rStyle w:val="Hyperlink"/>
            </w:rPr>
          </w:pPr>
          <w:hyperlink w:anchor="_Toc69813283">
            <w:r w:rsidRPr="0D4176B3">
              <w:rPr>
                <w:rStyle w:val="Hyperlink"/>
              </w:rPr>
              <w:t>API Specs:</w:t>
            </w:r>
            <w:r>
              <w:tab/>
            </w:r>
            <w:r>
              <w:fldChar w:fldCharType="begin"/>
            </w:r>
            <w:r>
              <w:instrText>PAGEREF _Toc69813283 \h</w:instrText>
            </w:r>
            <w:r>
              <w:fldChar w:fldCharType="separate"/>
            </w:r>
            <w:r w:rsidRPr="0D4176B3">
              <w:rPr>
                <w:rStyle w:val="Hyperlink"/>
              </w:rPr>
              <w:t>19</w:t>
            </w:r>
            <w:r>
              <w:fldChar w:fldCharType="end"/>
            </w:r>
          </w:hyperlink>
        </w:p>
        <w:p w:rsidR="0D4176B3" w:rsidP="0D4176B3" w:rsidRDefault="0D4176B3" w14:paraId="65248083" w14:textId="50EB208F">
          <w:pPr>
            <w:pStyle w:val="TOC1"/>
            <w:tabs>
              <w:tab w:val="right" w:leader="dot" w:pos="9360"/>
            </w:tabs>
            <w:rPr>
              <w:rStyle w:val="Hyperlink"/>
            </w:rPr>
          </w:pPr>
          <w:hyperlink w:anchor="_Toc495703291">
            <w:r w:rsidRPr="0D4176B3">
              <w:rPr>
                <w:rStyle w:val="Hyperlink"/>
              </w:rPr>
              <w:t>11 Approve Case Closure</w:t>
            </w:r>
            <w:r>
              <w:tab/>
            </w:r>
            <w:r>
              <w:fldChar w:fldCharType="begin"/>
            </w:r>
            <w:r>
              <w:instrText>PAGEREF _Toc495703291 \h</w:instrText>
            </w:r>
            <w:r>
              <w:fldChar w:fldCharType="separate"/>
            </w:r>
            <w:r w:rsidRPr="0D4176B3">
              <w:rPr>
                <w:rStyle w:val="Hyperlink"/>
              </w:rPr>
              <w:t>19</w:t>
            </w:r>
            <w:r>
              <w:fldChar w:fldCharType="end"/>
            </w:r>
          </w:hyperlink>
        </w:p>
        <w:p w:rsidR="0D4176B3" w:rsidP="0D4176B3" w:rsidRDefault="0D4176B3" w14:paraId="50D61EC1" w14:textId="3B6E0975">
          <w:pPr>
            <w:pStyle w:val="TOC2"/>
            <w:tabs>
              <w:tab w:val="right" w:leader="dot" w:pos="9360"/>
            </w:tabs>
            <w:rPr>
              <w:rStyle w:val="Hyperlink"/>
            </w:rPr>
          </w:pPr>
          <w:hyperlink w:anchor="_Toc749733222">
            <w:r w:rsidRPr="0D4176B3">
              <w:rPr>
                <w:rStyle w:val="Hyperlink"/>
              </w:rPr>
              <w:t>11-A Supervisor Approves Case Closure</w:t>
            </w:r>
            <w:r>
              <w:tab/>
            </w:r>
            <w:r>
              <w:fldChar w:fldCharType="begin"/>
            </w:r>
            <w:r>
              <w:instrText>PAGEREF _Toc749733222 \h</w:instrText>
            </w:r>
            <w:r>
              <w:fldChar w:fldCharType="separate"/>
            </w:r>
            <w:r w:rsidRPr="0D4176B3">
              <w:rPr>
                <w:rStyle w:val="Hyperlink"/>
              </w:rPr>
              <w:t>19</w:t>
            </w:r>
            <w:r>
              <w:fldChar w:fldCharType="end"/>
            </w:r>
          </w:hyperlink>
        </w:p>
        <w:p w:rsidR="0D4176B3" w:rsidP="0D4176B3" w:rsidRDefault="0D4176B3" w14:paraId="2A216C45" w14:textId="522E8149">
          <w:pPr>
            <w:pStyle w:val="TOC2"/>
            <w:tabs>
              <w:tab w:val="right" w:leader="dot" w:pos="9360"/>
            </w:tabs>
            <w:rPr>
              <w:rStyle w:val="Hyperlink"/>
            </w:rPr>
          </w:pPr>
          <w:hyperlink w:anchor="_Toc1812140902">
            <w:r w:rsidRPr="0D4176B3">
              <w:rPr>
                <w:rStyle w:val="Hyperlink"/>
              </w:rPr>
              <w:t>11-B Supervisor Rejects Case Closure</w:t>
            </w:r>
            <w:r>
              <w:tab/>
            </w:r>
            <w:r>
              <w:fldChar w:fldCharType="begin"/>
            </w:r>
            <w:r>
              <w:instrText>PAGEREF _Toc1812140902 \h</w:instrText>
            </w:r>
            <w:r>
              <w:fldChar w:fldCharType="separate"/>
            </w:r>
            <w:r w:rsidRPr="0D4176B3">
              <w:rPr>
                <w:rStyle w:val="Hyperlink"/>
              </w:rPr>
              <w:t>20</w:t>
            </w:r>
            <w:r>
              <w:fldChar w:fldCharType="end"/>
            </w:r>
          </w:hyperlink>
        </w:p>
        <w:p w:rsidR="0D4176B3" w:rsidP="0D4176B3" w:rsidRDefault="0D4176B3" w14:paraId="040DE120" w14:textId="6696B653">
          <w:pPr>
            <w:pStyle w:val="TOC2"/>
            <w:tabs>
              <w:tab w:val="right" w:leader="dot" w:pos="9360"/>
            </w:tabs>
            <w:rPr>
              <w:rStyle w:val="Hyperlink"/>
            </w:rPr>
          </w:pPr>
          <w:hyperlink w:anchor="_Toc1983098371">
            <w:r w:rsidRPr="0D4176B3">
              <w:rPr>
                <w:rStyle w:val="Hyperlink"/>
              </w:rPr>
              <w:t>11-C Case Closure Approval Failure</w:t>
            </w:r>
            <w:r>
              <w:tab/>
            </w:r>
            <w:r>
              <w:fldChar w:fldCharType="begin"/>
            </w:r>
            <w:r>
              <w:instrText>PAGEREF _Toc1983098371 \h</w:instrText>
            </w:r>
            <w:r>
              <w:fldChar w:fldCharType="separate"/>
            </w:r>
            <w:r w:rsidRPr="0D4176B3">
              <w:rPr>
                <w:rStyle w:val="Hyperlink"/>
              </w:rPr>
              <w:t>20</w:t>
            </w:r>
            <w:r>
              <w:fldChar w:fldCharType="end"/>
            </w:r>
          </w:hyperlink>
        </w:p>
        <w:p w:rsidR="0D4176B3" w:rsidP="0D4176B3" w:rsidRDefault="0D4176B3" w14:paraId="0C1A374D" w14:textId="045809F0">
          <w:pPr>
            <w:pStyle w:val="TOC2"/>
            <w:tabs>
              <w:tab w:val="right" w:leader="dot" w:pos="9360"/>
            </w:tabs>
            <w:rPr>
              <w:rStyle w:val="Hyperlink"/>
            </w:rPr>
          </w:pPr>
          <w:hyperlink w:anchor="_Toc15620968">
            <w:r w:rsidRPr="0D4176B3">
              <w:rPr>
                <w:rStyle w:val="Hyperlink"/>
              </w:rPr>
              <w:t>API Specs:</w:t>
            </w:r>
            <w:r>
              <w:tab/>
            </w:r>
            <w:r>
              <w:fldChar w:fldCharType="begin"/>
            </w:r>
            <w:r>
              <w:instrText>PAGEREF _Toc15620968 \h</w:instrText>
            </w:r>
            <w:r>
              <w:fldChar w:fldCharType="separate"/>
            </w:r>
            <w:r w:rsidRPr="0D4176B3">
              <w:rPr>
                <w:rStyle w:val="Hyperlink"/>
              </w:rPr>
              <w:t>20</w:t>
            </w:r>
            <w:r>
              <w:fldChar w:fldCharType="end"/>
            </w:r>
          </w:hyperlink>
        </w:p>
        <w:p w:rsidR="0D4176B3" w:rsidP="0D4176B3" w:rsidRDefault="0D4176B3" w14:paraId="2CDDD166" w14:textId="5DB62A9E">
          <w:pPr>
            <w:pStyle w:val="TOC1"/>
            <w:tabs>
              <w:tab w:val="right" w:leader="dot" w:pos="9360"/>
            </w:tabs>
            <w:rPr>
              <w:rStyle w:val="Hyperlink"/>
            </w:rPr>
          </w:pPr>
          <w:hyperlink w:anchor="_Toc1787893635">
            <w:r w:rsidRPr="0D4176B3">
              <w:rPr>
                <w:rStyle w:val="Hyperlink"/>
              </w:rPr>
              <w:t>12. Reopen a Case</w:t>
            </w:r>
            <w:r>
              <w:tab/>
            </w:r>
            <w:r>
              <w:fldChar w:fldCharType="begin"/>
            </w:r>
            <w:r>
              <w:instrText>PAGEREF _Toc1787893635 \h</w:instrText>
            </w:r>
            <w:r>
              <w:fldChar w:fldCharType="separate"/>
            </w:r>
            <w:r w:rsidRPr="0D4176B3">
              <w:rPr>
                <w:rStyle w:val="Hyperlink"/>
              </w:rPr>
              <w:t>20</w:t>
            </w:r>
            <w:r>
              <w:fldChar w:fldCharType="end"/>
            </w:r>
          </w:hyperlink>
        </w:p>
        <w:p w:rsidR="0D4176B3" w:rsidP="0D4176B3" w:rsidRDefault="0D4176B3" w14:paraId="2B331279" w14:textId="627B6735">
          <w:pPr>
            <w:pStyle w:val="TOC2"/>
            <w:tabs>
              <w:tab w:val="right" w:leader="dot" w:pos="9360"/>
            </w:tabs>
            <w:rPr>
              <w:rStyle w:val="Hyperlink"/>
            </w:rPr>
          </w:pPr>
          <w:hyperlink w:anchor="_Toc388833798">
            <w:r w:rsidRPr="0D4176B3">
              <w:rPr>
                <w:rStyle w:val="Hyperlink"/>
              </w:rPr>
              <w:t>12-A Reopening a Case</w:t>
            </w:r>
            <w:r>
              <w:tab/>
            </w:r>
            <w:r>
              <w:fldChar w:fldCharType="begin"/>
            </w:r>
            <w:r>
              <w:instrText>PAGEREF _Toc388833798 \h</w:instrText>
            </w:r>
            <w:r>
              <w:fldChar w:fldCharType="separate"/>
            </w:r>
            <w:r w:rsidRPr="0D4176B3">
              <w:rPr>
                <w:rStyle w:val="Hyperlink"/>
              </w:rPr>
              <w:t>20</w:t>
            </w:r>
            <w:r>
              <w:fldChar w:fldCharType="end"/>
            </w:r>
          </w:hyperlink>
        </w:p>
        <w:p w:rsidR="0D4176B3" w:rsidP="0D4176B3" w:rsidRDefault="0D4176B3" w14:paraId="4A6BD476" w14:textId="7E424090">
          <w:pPr>
            <w:pStyle w:val="TOC2"/>
            <w:tabs>
              <w:tab w:val="right" w:leader="dot" w:pos="9360"/>
            </w:tabs>
            <w:rPr>
              <w:rStyle w:val="Hyperlink"/>
            </w:rPr>
          </w:pPr>
          <w:hyperlink w:anchor="_Toc1857689511">
            <w:r w:rsidRPr="0D4176B3">
              <w:rPr>
                <w:rStyle w:val="Hyperlink"/>
              </w:rPr>
              <w:t>12-B Case Reopening Failure</w:t>
            </w:r>
            <w:r>
              <w:tab/>
            </w:r>
            <w:r>
              <w:fldChar w:fldCharType="begin"/>
            </w:r>
            <w:r>
              <w:instrText>PAGEREF _Toc1857689511 \h</w:instrText>
            </w:r>
            <w:r>
              <w:fldChar w:fldCharType="separate"/>
            </w:r>
            <w:r w:rsidRPr="0D4176B3">
              <w:rPr>
                <w:rStyle w:val="Hyperlink"/>
              </w:rPr>
              <w:t>20</w:t>
            </w:r>
            <w:r>
              <w:fldChar w:fldCharType="end"/>
            </w:r>
          </w:hyperlink>
        </w:p>
        <w:p w:rsidR="0D4176B3" w:rsidP="0D4176B3" w:rsidRDefault="0D4176B3" w14:paraId="58DD9E3F" w14:textId="6D44663A">
          <w:pPr>
            <w:pStyle w:val="TOC2"/>
            <w:tabs>
              <w:tab w:val="right" w:leader="dot" w:pos="9360"/>
            </w:tabs>
            <w:rPr>
              <w:rStyle w:val="Hyperlink"/>
            </w:rPr>
          </w:pPr>
          <w:hyperlink w:anchor="_Toc2024782935">
            <w:r w:rsidRPr="0D4176B3">
              <w:rPr>
                <w:rStyle w:val="Hyperlink"/>
              </w:rPr>
              <w:t>API Specs:</w:t>
            </w:r>
            <w:r>
              <w:tab/>
            </w:r>
            <w:r>
              <w:fldChar w:fldCharType="begin"/>
            </w:r>
            <w:r>
              <w:instrText>PAGEREF _Toc2024782935 \h</w:instrText>
            </w:r>
            <w:r>
              <w:fldChar w:fldCharType="separate"/>
            </w:r>
            <w:r w:rsidRPr="0D4176B3">
              <w:rPr>
                <w:rStyle w:val="Hyperlink"/>
              </w:rPr>
              <w:t>21</w:t>
            </w:r>
            <w:r>
              <w:fldChar w:fldCharType="end"/>
            </w:r>
          </w:hyperlink>
        </w:p>
        <w:p w:rsidR="0D4176B3" w:rsidP="0D4176B3" w:rsidRDefault="0D4176B3" w14:paraId="6248F9BA" w14:textId="293DD28E">
          <w:pPr>
            <w:pStyle w:val="TOC1"/>
            <w:tabs>
              <w:tab w:val="right" w:leader="dot" w:pos="9360"/>
            </w:tabs>
            <w:rPr>
              <w:rStyle w:val="Hyperlink"/>
            </w:rPr>
          </w:pPr>
          <w:hyperlink w:anchor="_Toc2001998482">
            <w:r w:rsidRPr="0D4176B3">
              <w:rPr>
                <w:rStyle w:val="Hyperlink"/>
              </w:rPr>
              <w:t>13. Approve Case Reopening</w:t>
            </w:r>
            <w:r>
              <w:tab/>
            </w:r>
            <w:r>
              <w:fldChar w:fldCharType="begin"/>
            </w:r>
            <w:r>
              <w:instrText>PAGEREF _Toc2001998482 \h</w:instrText>
            </w:r>
            <w:r>
              <w:fldChar w:fldCharType="separate"/>
            </w:r>
            <w:r w:rsidRPr="0D4176B3">
              <w:rPr>
                <w:rStyle w:val="Hyperlink"/>
              </w:rPr>
              <w:t>22</w:t>
            </w:r>
            <w:r>
              <w:fldChar w:fldCharType="end"/>
            </w:r>
          </w:hyperlink>
        </w:p>
        <w:p w:rsidR="0D4176B3" w:rsidP="0D4176B3" w:rsidRDefault="0D4176B3" w14:paraId="6BBE0954" w14:textId="5ED3F08F">
          <w:pPr>
            <w:pStyle w:val="TOC2"/>
            <w:tabs>
              <w:tab w:val="right" w:leader="dot" w:pos="9360"/>
            </w:tabs>
            <w:rPr>
              <w:rStyle w:val="Hyperlink"/>
            </w:rPr>
          </w:pPr>
          <w:hyperlink w:anchor="_Toc538724081">
            <w:r w:rsidRPr="0D4176B3">
              <w:rPr>
                <w:rStyle w:val="Hyperlink"/>
              </w:rPr>
              <w:t>13-A Supervisor Approves Case Reopening</w:t>
            </w:r>
            <w:r>
              <w:tab/>
            </w:r>
            <w:r>
              <w:fldChar w:fldCharType="begin"/>
            </w:r>
            <w:r>
              <w:instrText>PAGEREF _Toc538724081 \h</w:instrText>
            </w:r>
            <w:r>
              <w:fldChar w:fldCharType="separate"/>
            </w:r>
            <w:r w:rsidRPr="0D4176B3">
              <w:rPr>
                <w:rStyle w:val="Hyperlink"/>
              </w:rPr>
              <w:t>22</w:t>
            </w:r>
            <w:r>
              <w:fldChar w:fldCharType="end"/>
            </w:r>
          </w:hyperlink>
        </w:p>
        <w:p w:rsidR="0D4176B3" w:rsidP="0D4176B3" w:rsidRDefault="0D4176B3" w14:paraId="390F3434" w14:textId="673B9283">
          <w:pPr>
            <w:pStyle w:val="TOC2"/>
            <w:tabs>
              <w:tab w:val="right" w:leader="dot" w:pos="9360"/>
            </w:tabs>
            <w:rPr>
              <w:rStyle w:val="Hyperlink"/>
            </w:rPr>
          </w:pPr>
          <w:hyperlink w:anchor="_Toc1501059036">
            <w:r w:rsidRPr="0D4176B3">
              <w:rPr>
                <w:rStyle w:val="Hyperlink"/>
              </w:rPr>
              <w:t>13-B Supervisor Rejects Case Reopening</w:t>
            </w:r>
            <w:r>
              <w:tab/>
            </w:r>
            <w:r>
              <w:fldChar w:fldCharType="begin"/>
            </w:r>
            <w:r>
              <w:instrText>PAGEREF _Toc1501059036 \h</w:instrText>
            </w:r>
            <w:r>
              <w:fldChar w:fldCharType="separate"/>
            </w:r>
            <w:r w:rsidRPr="0D4176B3">
              <w:rPr>
                <w:rStyle w:val="Hyperlink"/>
              </w:rPr>
              <w:t>22</w:t>
            </w:r>
            <w:r>
              <w:fldChar w:fldCharType="end"/>
            </w:r>
          </w:hyperlink>
        </w:p>
        <w:p w:rsidR="0D4176B3" w:rsidP="0D4176B3" w:rsidRDefault="0D4176B3" w14:paraId="09C6C759" w14:textId="45BAA81F">
          <w:pPr>
            <w:pStyle w:val="TOC2"/>
            <w:tabs>
              <w:tab w:val="right" w:leader="dot" w:pos="9360"/>
            </w:tabs>
            <w:rPr>
              <w:rStyle w:val="Hyperlink"/>
            </w:rPr>
          </w:pPr>
          <w:hyperlink w:anchor="_Toc91479767">
            <w:r w:rsidRPr="0D4176B3">
              <w:rPr>
                <w:rStyle w:val="Hyperlink"/>
              </w:rPr>
              <w:t>API Specs:</w:t>
            </w:r>
            <w:r>
              <w:tab/>
            </w:r>
            <w:r>
              <w:fldChar w:fldCharType="begin"/>
            </w:r>
            <w:r>
              <w:instrText>PAGEREF _Toc91479767 \h</w:instrText>
            </w:r>
            <w:r>
              <w:fldChar w:fldCharType="separate"/>
            </w:r>
            <w:r w:rsidRPr="0D4176B3">
              <w:rPr>
                <w:rStyle w:val="Hyperlink"/>
              </w:rPr>
              <w:t>22</w:t>
            </w:r>
            <w:r>
              <w:fldChar w:fldCharType="end"/>
            </w:r>
          </w:hyperlink>
        </w:p>
        <w:p w:rsidR="0D4176B3" w:rsidP="0D4176B3" w:rsidRDefault="0D4176B3" w14:paraId="7A381905" w14:textId="503D012E">
          <w:pPr>
            <w:pStyle w:val="TOC1"/>
            <w:tabs>
              <w:tab w:val="right" w:leader="dot" w:pos="9360"/>
            </w:tabs>
            <w:rPr>
              <w:rStyle w:val="Hyperlink"/>
            </w:rPr>
          </w:pPr>
          <w:hyperlink w:anchor="_Toc1769696053">
            <w:r w:rsidRPr="0D4176B3">
              <w:rPr>
                <w:rStyle w:val="Hyperlink"/>
              </w:rPr>
              <w:t>14. Reporting</w:t>
            </w:r>
            <w:r>
              <w:tab/>
            </w:r>
            <w:r>
              <w:fldChar w:fldCharType="begin"/>
            </w:r>
            <w:r>
              <w:instrText>PAGEREF _Toc1769696053 \h</w:instrText>
            </w:r>
            <w:r>
              <w:fldChar w:fldCharType="separate"/>
            </w:r>
            <w:r w:rsidRPr="0D4176B3">
              <w:rPr>
                <w:rStyle w:val="Hyperlink"/>
              </w:rPr>
              <w:t>22</w:t>
            </w:r>
            <w:r>
              <w:fldChar w:fldCharType="end"/>
            </w:r>
          </w:hyperlink>
        </w:p>
        <w:p w:rsidR="0D4176B3" w:rsidP="0D4176B3" w:rsidRDefault="0D4176B3" w14:paraId="58706F0C" w14:textId="12097AE4">
          <w:pPr>
            <w:pStyle w:val="TOC2"/>
            <w:tabs>
              <w:tab w:val="right" w:leader="dot" w:pos="9360"/>
            </w:tabs>
            <w:rPr>
              <w:rStyle w:val="Hyperlink"/>
            </w:rPr>
          </w:pPr>
          <w:hyperlink w:anchor="_Toc1836208754">
            <w:r w:rsidRPr="0D4176B3">
              <w:rPr>
                <w:rStyle w:val="Hyperlink"/>
              </w:rPr>
              <w:t>14-A Generate Reports</w:t>
            </w:r>
            <w:r>
              <w:tab/>
            </w:r>
            <w:r>
              <w:fldChar w:fldCharType="begin"/>
            </w:r>
            <w:r>
              <w:instrText>PAGEREF _Toc1836208754 \h</w:instrText>
            </w:r>
            <w:r>
              <w:fldChar w:fldCharType="separate"/>
            </w:r>
            <w:r w:rsidRPr="0D4176B3">
              <w:rPr>
                <w:rStyle w:val="Hyperlink"/>
              </w:rPr>
              <w:t>22</w:t>
            </w:r>
            <w:r>
              <w:fldChar w:fldCharType="end"/>
            </w:r>
          </w:hyperlink>
        </w:p>
        <w:p w:rsidR="0D4176B3" w:rsidP="0D4176B3" w:rsidRDefault="0D4176B3" w14:paraId="59516CD4" w14:textId="1424DE95">
          <w:pPr>
            <w:pStyle w:val="TOC2"/>
            <w:tabs>
              <w:tab w:val="right" w:leader="dot" w:pos="9360"/>
            </w:tabs>
            <w:rPr>
              <w:rStyle w:val="Hyperlink"/>
            </w:rPr>
          </w:pPr>
          <w:hyperlink w:anchor="_Toc2066601041">
            <w:r w:rsidRPr="0D4176B3">
              <w:rPr>
                <w:rStyle w:val="Hyperlink"/>
              </w:rPr>
              <w:t>API Specs:</w:t>
            </w:r>
            <w:r>
              <w:tab/>
            </w:r>
            <w:r>
              <w:fldChar w:fldCharType="begin"/>
            </w:r>
            <w:r>
              <w:instrText>PAGEREF _Toc2066601041 \h</w:instrText>
            </w:r>
            <w:r>
              <w:fldChar w:fldCharType="separate"/>
            </w:r>
            <w:r w:rsidRPr="0D4176B3">
              <w:rPr>
                <w:rStyle w:val="Hyperlink"/>
              </w:rPr>
              <w:t>22</w:t>
            </w:r>
            <w:r>
              <w:fldChar w:fldCharType="end"/>
            </w:r>
          </w:hyperlink>
        </w:p>
        <w:p w:rsidR="0D4176B3" w:rsidP="0D4176B3" w:rsidRDefault="0D4176B3" w14:paraId="0D35E4AE" w14:textId="0595033E">
          <w:pPr>
            <w:pStyle w:val="TOC1"/>
            <w:tabs>
              <w:tab w:val="right" w:leader="dot" w:pos="9360"/>
            </w:tabs>
            <w:rPr>
              <w:rStyle w:val="Hyperlink"/>
            </w:rPr>
          </w:pPr>
          <w:hyperlink w:anchor="_Toc1400191262">
            <w:r w:rsidRPr="0D4176B3">
              <w:rPr>
                <w:rStyle w:val="Hyperlink"/>
              </w:rPr>
              <w:t>15. Case Queue and Work Queue Management</w:t>
            </w:r>
            <w:r>
              <w:tab/>
            </w:r>
            <w:r>
              <w:fldChar w:fldCharType="begin"/>
            </w:r>
            <w:r>
              <w:instrText>PAGEREF _Toc1400191262 \h</w:instrText>
            </w:r>
            <w:r>
              <w:fldChar w:fldCharType="separate"/>
            </w:r>
            <w:r w:rsidRPr="0D4176B3">
              <w:rPr>
                <w:rStyle w:val="Hyperlink"/>
              </w:rPr>
              <w:t>22</w:t>
            </w:r>
            <w:r>
              <w:fldChar w:fldCharType="end"/>
            </w:r>
          </w:hyperlink>
        </w:p>
        <w:p w:rsidR="0D4176B3" w:rsidP="0D4176B3" w:rsidRDefault="0D4176B3" w14:paraId="238144F9" w14:textId="5643D9D0">
          <w:pPr>
            <w:pStyle w:val="TOC2"/>
            <w:tabs>
              <w:tab w:val="right" w:leader="dot" w:pos="9360"/>
            </w:tabs>
            <w:rPr>
              <w:rStyle w:val="Hyperlink"/>
            </w:rPr>
          </w:pPr>
          <w:hyperlink w:anchor="_Toc830542682">
            <w:r w:rsidRPr="0D4176B3">
              <w:rPr>
                <w:rStyle w:val="Hyperlink"/>
              </w:rPr>
              <w:t>15-A Creating Work Queues</w:t>
            </w:r>
            <w:r>
              <w:tab/>
            </w:r>
            <w:r>
              <w:fldChar w:fldCharType="begin"/>
            </w:r>
            <w:r>
              <w:instrText>PAGEREF _Toc830542682 \h</w:instrText>
            </w:r>
            <w:r>
              <w:fldChar w:fldCharType="separate"/>
            </w:r>
            <w:r w:rsidRPr="0D4176B3">
              <w:rPr>
                <w:rStyle w:val="Hyperlink"/>
              </w:rPr>
              <w:t>23</w:t>
            </w:r>
            <w:r>
              <w:fldChar w:fldCharType="end"/>
            </w:r>
          </w:hyperlink>
        </w:p>
        <w:p w:rsidR="0D4176B3" w:rsidP="0D4176B3" w:rsidRDefault="0D4176B3" w14:paraId="3E8DB271" w14:textId="0DAB9402">
          <w:pPr>
            <w:pStyle w:val="TOC2"/>
            <w:tabs>
              <w:tab w:val="right" w:leader="dot" w:pos="9360"/>
            </w:tabs>
            <w:rPr>
              <w:rStyle w:val="Hyperlink"/>
            </w:rPr>
          </w:pPr>
          <w:hyperlink w:anchor="_Toc336578792">
            <w:r w:rsidRPr="0D4176B3">
              <w:rPr>
                <w:rStyle w:val="Hyperlink"/>
              </w:rPr>
              <w:t>15-B Assigning Users to Work Queues</w:t>
            </w:r>
            <w:r>
              <w:tab/>
            </w:r>
            <w:r>
              <w:fldChar w:fldCharType="begin"/>
            </w:r>
            <w:r>
              <w:instrText>PAGEREF _Toc336578792 \h</w:instrText>
            </w:r>
            <w:r>
              <w:fldChar w:fldCharType="separate"/>
            </w:r>
            <w:r w:rsidRPr="0D4176B3">
              <w:rPr>
                <w:rStyle w:val="Hyperlink"/>
              </w:rPr>
              <w:t>23</w:t>
            </w:r>
            <w:r>
              <w:fldChar w:fldCharType="end"/>
            </w:r>
          </w:hyperlink>
        </w:p>
        <w:p w:rsidR="0D4176B3" w:rsidP="0D4176B3" w:rsidRDefault="0D4176B3" w14:paraId="2A021065" w14:textId="79ABA1DF">
          <w:pPr>
            <w:pStyle w:val="TOC2"/>
            <w:tabs>
              <w:tab w:val="right" w:leader="dot" w:pos="9360"/>
            </w:tabs>
            <w:rPr>
              <w:rStyle w:val="Hyperlink"/>
            </w:rPr>
          </w:pPr>
          <w:hyperlink w:anchor="_Toc587051801">
            <w:r w:rsidRPr="0D4176B3">
              <w:rPr>
                <w:rStyle w:val="Hyperlink"/>
              </w:rPr>
              <w:t>15-C Reassigning Tasks Between Work Queues</w:t>
            </w:r>
            <w:r>
              <w:tab/>
            </w:r>
            <w:r>
              <w:fldChar w:fldCharType="begin"/>
            </w:r>
            <w:r>
              <w:instrText>PAGEREF _Toc587051801 \h</w:instrText>
            </w:r>
            <w:r>
              <w:fldChar w:fldCharType="separate"/>
            </w:r>
            <w:r w:rsidRPr="0D4176B3">
              <w:rPr>
                <w:rStyle w:val="Hyperlink"/>
              </w:rPr>
              <w:t>23</w:t>
            </w:r>
            <w:r>
              <w:fldChar w:fldCharType="end"/>
            </w:r>
          </w:hyperlink>
        </w:p>
        <w:p w:rsidR="0D4176B3" w:rsidP="0D4176B3" w:rsidRDefault="0D4176B3" w14:paraId="6B4B58ED" w14:textId="5358F3C0">
          <w:pPr>
            <w:pStyle w:val="TOC2"/>
            <w:tabs>
              <w:tab w:val="right" w:leader="dot" w:pos="9360"/>
            </w:tabs>
            <w:rPr>
              <w:rStyle w:val="Hyperlink"/>
            </w:rPr>
          </w:pPr>
          <w:hyperlink w:anchor="_Toc1869053002">
            <w:r w:rsidRPr="0D4176B3">
              <w:rPr>
                <w:rStyle w:val="Hyperlink"/>
              </w:rPr>
              <w:t>15-D Monitoring Task Progress in Work Queues</w:t>
            </w:r>
            <w:r>
              <w:tab/>
            </w:r>
            <w:r>
              <w:fldChar w:fldCharType="begin"/>
            </w:r>
            <w:r>
              <w:instrText>PAGEREF _Toc1869053002 \h</w:instrText>
            </w:r>
            <w:r>
              <w:fldChar w:fldCharType="separate"/>
            </w:r>
            <w:r w:rsidRPr="0D4176B3">
              <w:rPr>
                <w:rStyle w:val="Hyperlink"/>
              </w:rPr>
              <w:t>23</w:t>
            </w:r>
            <w:r>
              <w:fldChar w:fldCharType="end"/>
            </w:r>
          </w:hyperlink>
        </w:p>
        <w:p w:rsidR="0D4176B3" w:rsidP="0D4176B3" w:rsidRDefault="0D4176B3" w14:paraId="25AA4425" w14:textId="7EC2C862">
          <w:pPr>
            <w:pStyle w:val="TOC2"/>
            <w:tabs>
              <w:tab w:val="right" w:leader="dot" w:pos="9360"/>
            </w:tabs>
            <w:rPr>
              <w:rStyle w:val="Hyperlink"/>
            </w:rPr>
          </w:pPr>
          <w:hyperlink w:anchor="_Toc1850246614">
            <w:r w:rsidRPr="0D4176B3">
              <w:rPr>
                <w:rStyle w:val="Hyperlink"/>
              </w:rPr>
              <w:t>15-E Configuring Work Queue Rules</w:t>
            </w:r>
            <w:r>
              <w:tab/>
            </w:r>
            <w:r>
              <w:fldChar w:fldCharType="begin"/>
            </w:r>
            <w:r>
              <w:instrText>PAGEREF _Toc1850246614 \h</w:instrText>
            </w:r>
            <w:r>
              <w:fldChar w:fldCharType="separate"/>
            </w:r>
            <w:r w:rsidRPr="0D4176B3">
              <w:rPr>
                <w:rStyle w:val="Hyperlink"/>
              </w:rPr>
              <w:t>24</w:t>
            </w:r>
            <w:r>
              <w:fldChar w:fldCharType="end"/>
            </w:r>
          </w:hyperlink>
        </w:p>
        <w:p w:rsidR="0D4176B3" w:rsidP="0D4176B3" w:rsidRDefault="0D4176B3" w14:paraId="3570AAC0" w14:textId="323FE437">
          <w:pPr>
            <w:pStyle w:val="TOC2"/>
            <w:tabs>
              <w:tab w:val="right" w:leader="dot" w:pos="9360"/>
            </w:tabs>
            <w:rPr>
              <w:rStyle w:val="Hyperlink"/>
            </w:rPr>
          </w:pPr>
          <w:hyperlink w:anchor="_Toc1083003861">
            <w:r w:rsidRPr="0D4176B3">
              <w:rPr>
                <w:rStyle w:val="Hyperlink"/>
              </w:rPr>
              <w:t>15-F System Notifications for Task Assignments</w:t>
            </w:r>
            <w:r>
              <w:tab/>
            </w:r>
            <w:r>
              <w:fldChar w:fldCharType="begin"/>
            </w:r>
            <w:r>
              <w:instrText>PAGEREF _Toc1083003861 \h</w:instrText>
            </w:r>
            <w:r>
              <w:fldChar w:fldCharType="separate"/>
            </w:r>
            <w:r w:rsidRPr="0D4176B3">
              <w:rPr>
                <w:rStyle w:val="Hyperlink"/>
              </w:rPr>
              <w:t>24</w:t>
            </w:r>
            <w:r>
              <w:fldChar w:fldCharType="end"/>
            </w:r>
          </w:hyperlink>
        </w:p>
        <w:p w:rsidR="0D4176B3" w:rsidP="0D4176B3" w:rsidRDefault="0D4176B3" w14:paraId="3317E479" w14:textId="204EEBF8">
          <w:pPr>
            <w:pStyle w:val="TOC2"/>
            <w:tabs>
              <w:tab w:val="right" w:leader="dot" w:pos="9360"/>
            </w:tabs>
            <w:rPr>
              <w:rStyle w:val="Hyperlink"/>
            </w:rPr>
          </w:pPr>
          <w:hyperlink w:anchor="_Toc132835567">
            <w:r w:rsidRPr="0D4176B3">
              <w:rPr>
                <w:rStyle w:val="Hyperlink"/>
              </w:rPr>
              <w:t>API Specs:</w:t>
            </w:r>
            <w:r>
              <w:tab/>
            </w:r>
            <w:r>
              <w:fldChar w:fldCharType="begin"/>
            </w:r>
            <w:r>
              <w:instrText>PAGEREF _Toc132835567 \h</w:instrText>
            </w:r>
            <w:r>
              <w:fldChar w:fldCharType="separate"/>
            </w:r>
            <w:r w:rsidRPr="0D4176B3">
              <w:rPr>
                <w:rStyle w:val="Hyperlink"/>
              </w:rPr>
              <w:t>24</w:t>
            </w:r>
            <w:r>
              <w:fldChar w:fldCharType="end"/>
            </w:r>
          </w:hyperlink>
        </w:p>
        <w:p w:rsidR="0D4176B3" w:rsidP="0D4176B3" w:rsidRDefault="0D4176B3" w14:paraId="0D5AE40A" w14:textId="5670E95F">
          <w:pPr>
            <w:pStyle w:val="TOC1"/>
            <w:tabs>
              <w:tab w:val="right" w:leader="dot" w:pos="9360"/>
            </w:tabs>
            <w:rPr>
              <w:rStyle w:val="Hyperlink"/>
            </w:rPr>
          </w:pPr>
          <w:hyperlink w:anchor="_Toc1617522573">
            <w:r w:rsidRPr="0D4176B3">
              <w:rPr>
                <w:rStyle w:val="Hyperlink"/>
              </w:rPr>
              <w:t>16. General Configuration Management</w:t>
            </w:r>
            <w:r>
              <w:tab/>
            </w:r>
            <w:r>
              <w:fldChar w:fldCharType="begin"/>
            </w:r>
            <w:r>
              <w:instrText>PAGEREF _Toc1617522573 \h</w:instrText>
            </w:r>
            <w:r>
              <w:fldChar w:fldCharType="separate"/>
            </w:r>
            <w:r w:rsidRPr="0D4176B3">
              <w:rPr>
                <w:rStyle w:val="Hyperlink"/>
              </w:rPr>
              <w:t>25</w:t>
            </w:r>
            <w:r>
              <w:fldChar w:fldCharType="end"/>
            </w:r>
          </w:hyperlink>
        </w:p>
        <w:p w:rsidR="0D4176B3" w:rsidP="0D4176B3" w:rsidRDefault="0D4176B3" w14:paraId="0DD9A1D8" w14:textId="538881E6">
          <w:pPr>
            <w:pStyle w:val="TOC2"/>
            <w:tabs>
              <w:tab w:val="right" w:leader="dot" w:pos="9360"/>
            </w:tabs>
            <w:rPr>
              <w:rStyle w:val="Hyperlink"/>
            </w:rPr>
          </w:pPr>
          <w:hyperlink w:anchor="_Toc1755751054">
            <w:r w:rsidRPr="0D4176B3">
              <w:rPr>
                <w:rStyle w:val="Hyperlink"/>
              </w:rPr>
              <w:t>16-A System Configuration Management</w:t>
            </w:r>
            <w:r>
              <w:tab/>
            </w:r>
            <w:r>
              <w:fldChar w:fldCharType="begin"/>
            </w:r>
            <w:r>
              <w:instrText>PAGEREF _Toc1755751054 \h</w:instrText>
            </w:r>
            <w:r>
              <w:fldChar w:fldCharType="separate"/>
            </w:r>
            <w:r w:rsidRPr="0D4176B3">
              <w:rPr>
                <w:rStyle w:val="Hyperlink"/>
              </w:rPr>
              <w:t>25</w:t>
            </w:r>
            <w:r>
              <w:fldChar w:fldCharType="end"/>
            </w:r>
          </w:hyperlink>
        </w:p>
        <w:p w:rsidR="0D4176B3" w:rsidP="0D4176B3" w:rsidRDefault="0D4176B3" w14:paraId="075F7174" w14:textId="3453E24A">
          <w:pPr>
            <w:pStyle w:val="TOC2"/>
            <w:tabs>
              <w:tab w:val="right" w:leader="dot" w:pos="9360"/>
            </w:tabs>
            <w:rPr>
              <w:rStyle w:val="Hyperlink"/>
            </w:rPr>
          </w:pPr>
          <w:hyperlink w:anchor="_Toc1916366574">
            <w:r w:rsidRPr="0D4176B3">
              <w:rPr>
                <w:rStyle w:val="Hyperlink"/>
              </w:rPr>
              <w:t>16-B Auditing System Configuration Changes</w:t>
            </w:r>
            <w:r>
              <w:tab/>
            </w:r>
            <w:r>
              <w:fldChar w:fldCharType="begin"/>
            </w:r>
            <w:r>
              <w:instrText>PAGEREF _Toc1916366574 \h</w:instrText>
            </w:r>
            <w:r>
              <w:fldChar w:fldCharType="separate"/>
            </w:r>
            <w:r w:rsidRPr="0D4176B3">
              <w:rPr>
                <w:rStyle w:val="Hyperlink"/>
              </w:rPr>
              <w:t>25</w:t>
            </w:r>
            <w:r>
              <w:fldChar w:fldCharType="end"/>
            </w:r>
          </w:hyperlink>
        </w:p>
        <w:p w:rsidR="0D4176B3" w:rsidP="0D4176B3" w:rsidRDefault="0D4176B3" w14:paraId="7269FA15" w14:textId="2DB3CAA2">
          <w:pPr>
            <w:pStyle w:val="TOC2"/>
            <w:tabs>
              <w:tab w:val="right" w:leader="dot" w:pos="9360"/>
            </w:tabs>
            <w:rPr>
              <w:rStyle w:val="Hyperlink"/>
            </w:rPr>
          </w:pPr>
          <w:hyperlink w:anchor="_Toc1788006696">
            <w:r w:rsidRPr="0D4176B3">
              <w:rPr>
                <w:rStyle w:val="Hyperlink"/>
              </w:rPr>
              <w:t>API Specs:</w:t>
            </w:r>
            <w:r>
              <w:tab/>
            </w:r>
            <w:r>
              <w:fldChar w:fldCharType="begin"/>
            </w:r>
            <w:r>
              <w:instrText>PAGEREF _Toc1788006696 \h</w:instrText>
            </w:r>
            <w:r>
              <w:fldChar w:fldCharType="separate"/>
            </w:r>
            <w:r w:rsidRPr="0D4176B3">
              <w:rPr>
                <w:rStyle w:val="Hyperlink"/>
              </w:rPr>
              <w:t>25</w:t>
            </w:r>
            <w:r>
              <w:fldChar w:fldCharType="end"/>
            </w:r>
          </w:hyperlink>
        </w:p>
        <w:p w:rsidR="0D4176B3" w:rsidP="0D4176B3" w:rsidRDefault="0D4176B3" w14:paraId="44F3A107" w14:textId="7989272D">
          <w:pPr>
            <w:pStyle w:val="TOC1"/>
            <w:tabs>
              <w:tab w:val="right" w:leader="dot" w:pos="9360"/>
            </w:tabs>
            <w:rPr>
              <w:rStyle w:val="Hyperlink"/>
            </w:rPr>
          </w:pPr>
          <w:hyperlink w:anchor="_Toc831033143">
            <w:r w:rsidRPr="0D4176B3">
              <w:rPr>
                <w:rStyle w:val="Hyperlink"/>
              </w:rPr>
              <w:t>Supporting Sequence Diagrams</w:t>
            </w:r>
            <w:r>
              <w:tab/>
            </w:r>
            <w:r>
              <w:fldChar w:fldCharType="begin"/>
            </w:r>
            <w:r>
              <w:instrText>PAGEREF _Toc831033143 \h</w:instrText>
            </w:r>
            <w:r>
              <w:fldChar w:fldCharType="separate"/>
            </w:r>
            <w:r w:rsidRPr="0D4176B3">
              <w:rPr>
                <w:rStyle w:val="Hyperlink"/>
              </w:rPr>
              <w:t>25</w:t>
            </w:r>
            <w:r>
              <w:fldChar w:fldCharType="end"/>
            </w:r>
          </w:hyperlink>
        </w:p>
        <w:p w:rsidR="0D4176B3" w:rsidP="0D4176B3" w:rsidRDefault="0D4176B3" w14:paraId="01D352A3" w14:textId="1A0548A9">
          <w:pPr>
            <w:pStyle w:val="TOC2"/>
            <w:tabs>
              <w:tab w:val="left" w:pos="660"/>
              <w:tab w:val="right" w:leader="dot" w:pos="9360"/>
            </w:tabs>
            <w:rPr>
              <w:rStyle w:val="Hyperlink"/>
            </w:rPr>
          </w:pPr>
          <w:hyperlink w:anchor="_Toc3707498">
            <w:r w:rsidRPr="0D4176B3">
              <w:rPr>
                <w:rStyle w:val="Hyperlink"/>
              </w:rPr>
              <w:t>1-</w:t>
            </w:r>
            <w:r>
              <w:tab/>
            </w:r>
            <w:r w:rsidRPr="0D4176B3">
              <w:rPr>
                <w:rStyle w:val="Hyperlink"/>
              </w:rPr>
              <w:t>Preliminary Investigation</w:t>
            </w:r>
            <w:r>
              <w:tab/>
            </w:r>
            <w:r>
              <w:fldChar w:fldCharType="begin"/>
            </w:r>
            <w:r>
              <w:instrText>PAGEREF _Toc3707498 \h</w:instrText>
            </w:r>
            <w:r>
              <w:fldChar w:fldCharType="separate"/>
            </w:r>
            <w:r w:rsidRPr="0D4176B3">
              <w:rPr>
                <w:rStyle w:val="Hyperlink"/>
              </w:rPr>
              <w:t>26</w:t>
            </w:r>
            <w:r>
              <w:fldChar w:fldCharType="end"/>
            </w:r>
          </w:hyperlink>
        </w:p>
        <w:p w:rsidR="0D4176B3" w:rsidP="0D4176B3" w:rsidRDefault="0D4176B3" w14:paraId="6968CF23" w14:textId="5E924E16">
          <w:pPr>
            <w:pStyle w:val="TOC2"/>
            <w:tabs>
              <w:tab w:val="left" w:pos="660"/>
              <w:tab w:val="right" w:leader="dot" w:pos="9360"/>
            </w:tabs>
            <w:rPr>
              <w:rStyle w:val="Hyperlink"/>
            </w:rPr>
          </w:pPr>
          <w:hyperlink w:anchor="_Toc1789805145">
            <w:r w:rsidRPr="0D4176B3">
              <w:rPr>
                <w:rStyle w:val="Hyperlink"/>
              </w:rPr>
              <w:t>2-</w:t>
            </w:r>
            <w:r>
              <w:tab/>
            </w:r>
            <w:r w:rsidRPr="0D4176B3">
              <w:rPr>
                <w:rStyle w:val="Hyperlink"/>
              </w:rPr>
              <w:t>Assess Risk and Predication:</w:t>
            </w:r>
            <w:r>
              <w:tab/>
            </w:r>
            <w:r>
              <w:fldChar w:fldCharType="begin"/>
            </w:r>
            <w:r>
              <w:instrText>PAGEREF _Toc1789805145 \h</w:instrText>
            </w:r>
            <w:r>
              <w:fldChar w:fldCharType="separate"/>
            </w:r>
            <w:r w:rsidRPr="0D4176B3">
              <w:rPr>
                <w:rStyle w:val="Hyperlink"/>
              </w:rPr>
              <w:t>26</w:t>
            </w:r>
            <w:r>
              <w:fldChar w:fldCharType="end"/>
            </w:r>
          </w:hyperlink>
        </w:p>
        <w:p w:rsidR="0D4176B3" w:rsidP="0D4176B3" w:rsidRDefault="0D4176B3" w14:paraId="4880C19D" w14:textId="2745ED4F">
          <w:pPr>
            <w:pStyle w:val="TOC2"/>
            <w:tabs>
              <w:tab w:val="left" w:pos="660"/>
              <w:tab w:val="right" w:leader="dot" w:pos="9360"/>
            </w:tabs>
            <w:rPr>
              <w:rStyle w:val="Hyperlink"/>
            </w:rPr>
          </w:pPr>
          <w:hyperlink w:anchor="_Toc652383035">
            <w:r w:rsidRPr="0D4176B3">
              <w:rPr>
                <w:rStyle w:val="Hyperlink"/>
              </w:rPr>
              <w:t>3-</w:t>
            </w:r>
            <w:r>
              <w:tab/>
            </w:r>
            <w:r w:rsidRPr="0D4176B3">
              <w:rPr>
                <w:rStyle w:val="Hyperlink"/>
              </w:rPr>
              <w:t>Collect and Analyze Evidence</w:t>
            </w:r>
            <w:r>
              <w:tab/>
            </w:r>
            <w:r>
              <w:fldChar w:fldCharType="begin"/>
            </w:r>
            <w:r>
              <w:instrText>PAGEREF _Toc652383035 \h</w:instrText>
            </w:r>
            <w:r>
              <w:fldChar w:fldCharType="separate"/>
            </w:r>
            <w:r w:rsidRPr="0D4176B3">
              <w:rPr>
                <w:rStyle w:val="Hyperlink"/>
              </w:rPr>
              <w:t>27</w:t>
            </w:r>
            <w:r>
              <w:fldChar w:fldCharType="end"/>
            </w:r>
          </w:hyperlink>
        </w:p>
        <w:p w:rsidR="0D4176B3" w:rsidP="0D4176B3" w:rsidRDefault="0D4176B3" w14:paraId="3D1E34D3" w14:textId="33108072">
          <w:pPr>
            <w:pStyle w:val="TOC2"/>
            <w:tabs>
              <w:tab w:val="left" w:pos="660"/>
              <w:tab w:val="right" w:leader="dot" w:pos="9360"/>
            </w:tabs>
            <w:rPr>
              <w:rStyle w:val="Hyperlink"/>
            </w:rPr>
          </w:pPr>
          <w:hyperlink w:anchor="_Toc733761508">
            <w:r w:rsidRPr="0D4176B3">
              <w:rPr>
                <w:rStyle w:val="Hyperlink"/>
              </w:rPr>
              <w:t>4-</w:t>
            </w:r>
            <w:r>
              <w:tab/>
            </w:r>
            <w:r w:rsidRPr="0D4176B3">
              <w:rPr>
                <w:rStyle w:val="Hyperlink"/>
              </w:rPr>
              <w:t>Compile Fraud Report</w:t>
            </w:r>
            <w:r>
              <w:tab/>
            </w:r>
            <w:r>
              <w:fldChar w:fldCharType="begin"/>
            </w:r>
            <w:r>
              <w:instrText>PAGEREF _Toc733761508 \h</w:instrText>
            </w:r>
            <w:r>
              <w:fldChar w:fldCharType="separate"/>
            </w:r>
            <w:r w:rsidRPr="0D4176B3">
              <w:rPr>
                <w:rStyle w:val="Hyperlink"/>
              </w:rPr>
              <w:t>27</w:t>
            </w:r>
            <w:r>
              <w:fldChar w:fldCharType="end"/>
            </w:r>
          </w:hyperlink>
        </w:p>
        <w:p w:rsidR="0D4176B3" w:rsidP="0D4176B3" w:rsidRDefault="0D4176B3" w14:paraId="23B1FE0F" w14:textId="51819BDB">
          <w:pPr>
            <w:pStyle w:val="TOC2"/>
            <w:tabs>
              <w:tab w:val="left" w:pos="660"/>
              <w:tab w:val="right" w:leader="dot" w:pos="9360"/>
            </w:tabs>
            <w:rPr>
              <w:rStyle w:val="Hyperlink"/>
            </w:rPr>
          </w:pPr>
          <w:hyperlink w:anchor="_Toc174515983">
            <w:r w:rsidRPr="0D4176B3">
              <w:rPr>
                <w:rStyle w:val="Hyperlink"/>
              </w:rPr>
              <w:t>5-</w:t>
            </w:r>
            <w:r>
              <w:tab/>
            </w:r>
            <w:r w:rsidRPr="0D4176B3">
              <w:rPr>
                <w:rStyle w:val="Hyperlink"/>
              </w:rPr>
              <w:t>Assess AML Risk</w:t>
            </w:r>
            <w:r>
              <w:tab/>
            </w:r>
            <w:r>
              <w:fldChar w:fldCharType="begin"/>
            </w:r>
            <w:r>
              <w:instrText>PAGEREF _Toc174515983 \h</w:instrText>
            </w:r>
            <w:r>
              <w:fldChar w:fldCharType="separate"/>
            </w:r>
            <w:r w:rsidRPr="0D4176B3">
              <w:rPr>
                <w:rStyle w:val="Hyperlink"/>
              </w:rPr>
              <w:t>28</w:t>
            </w:r>
            <w:r>
              <w:fldChar w:fldCharType="end"/>
            </w:r>
          </w:hyperlink>
        </w:p>
        <w:p w:rsidR="0D4176B3" w:rsidP="0D4176B3" w:rsidRDefault="0D4176B3" w14:paraId="78742AB9" w14:textId="451C6165">
          <w:pPr>
            <w:pStyle w:val="TOC2"/>
            <w:tabs>
              <w:tab w:val="left" w:pos="660"/>
              <w:tab w:val="right" w:leader="dot" w:pos="9360"/>
            </w:tabs>
            <w:rPr>
              <w:rStyle w:val="Hyperlink"/>
            </w:rPr>
          </w:pPr>
          <w:hyperlink w:anchor="_Toc77477689">
            <w:r w:rsidRPr="0D4176B3">
              <w:rPr>
                <w:rStyle w:val="Hyperlink"/>
              </w:rPr>
              <w:t>6-</w:t>
            </w:r>
            <w:r>
              <w:tab/>
            </w:r>
            <w:r w:rsidRPr="0D4176B3">
              <w:rPr>
                <w:rStyle w:val="Hyperlink"/>
              </w:rPr>
              <w:t>Review EDD/KYC</w:t>
            </w:r>
            <w:r>
              <w:tab/>
            </w:r>
            <w:r>
              <w:fldChar w:fldCharType="begin"/>
            </w:r>
            <w:r>
              <w:instrText>PAGEREF _Toc77477689 \h</w:instrText>
            </w:r>
            <w:r>
              <w:fldChar w:fldCharType="separate"/>
            </w:r>
            <w:r w:rsidRPr="0D4176B3">
              <w:rPr>
                <w:rStyle w:val="Hyperlink"/>
              </w:rPr>
              <w:t>28</w:t>
            </w:r>
            <w:r>
              <w:fldChar w:fldCharType="end"/>
            </w:r>
          </w:hyperlink>
        </w:p>
        <w:p w:rsidR="0D4176B3" w:rsidP="0D4176B3" w:rsidRDefault="0D4176B3" w14:paraId="2F788AF0" w14:textId="571B3E52">
          <w:pPr>
            <w:pStyle w:val="TOC2"/>
            <w:tabs>
              <w:tab w:val="left" w:pos="660"/>
              <w:tab w:val="right" w:leader="dot" w:pos="9360"/>
            </w:tabs>
            <w:rPr>
              <w:rStyle w:val="Hyperlink"/>
            </w:rPr>
          </w:pPr>
          <w:hyperlink w:anchor="_Toc1471662682">
            <w:r w:rsidRPr="0D4176B3">
              <w:rPr>
                <w:rStyle w:val="Hyperlink"/>
              </w:rPr>
              <w:t>7-</w:t>
            </w:r>
            <w:r>
              <w:tab/>
            </w:r>
            <w:r w:rsidRPr="0D4176B3">
              <w:rPr>
                <w:rStyle w:val="Hyperlink"/>
              </w:rPr>
              <w:t>File SAR/STR</w:t>
            </w:r>
            <w:r>
              <w:tab/>
            </w:r>
            <w:r>
              <w:fldChar w:fldCharType="begin"/>
            </w:r>
            <w:r>
              <w:instrText>PAGEREF _Toc1471662682 \h</w:instrText>
            </w:r>
            <w:r>
              <w:fldChar w:fldCharType="separate"/>
            </w:r>
            <w:r w:rsidRPr="0D4176B3">
              <w:rPr>
                <w:rStyle w:val="Hyperlink"/>
              </w:rPr>
              <w:t>29</w:t>
            </w:r>
            <w:r>
              <w:fldChar w:fldCharType="end"/>
            </w:r>
          </w:hyperlink>
        </w:p>
        <w:p w:rsidR="0D4176B3" w:rsidP="0D4176B3" w:rsidRDefault="0D4176B3" w14:paraId="1244463C" w14:textId="71F88E18">
          <w:pPr>
            <w:pStyle w:val="TOC2"/>
            <w:tabs>
              <w:tab w:val="left" w:pos="660"/>
              <w:tab w:val="right" w:leader="dot" w:pos="9360"/>
            </w:tabs>
            <w:rPr>
              <w:rStyle w:val="Hyperlink"/>
            </w:rPr>
          </w:pPr>
          <w:hyperlink w:anchor="_Toc1872280803">
            <w:r w:rsidRPr="0D4176B3">
              <w:rPr>
                <w:rStyle w:val="Hyperlink"/>
              </w:rPr>
              <w:t>8-</w:t>
            </w:r>
            <w:r>
              <w:tab/>
            </w:r>
            <w:r w:rsidRPr="0D4176B3">
              <w:rPr>
                <w:rStyle w:val="Hyperlink"/>
              </w:rPr>
              <w:t>Automatically Create and Route Triage Task</w:t>
            </w:r>
            <w:r>
              <w:tab/>
            </w:r>
            <w:r>
              <w:fldChar w:fldCharType="begin"/>
            </w:r>
            <w:r>
              <w:instrText>PAGEREF _Toc1872280803 \h</w:instrText>
            </w:r>
            <w:r>
              <w:fldChar w:fldCharType="separate"/>
            </w:r>
            <w:r w:rsidRPr="0D4176B3">
              <w:rPr>
                <w:rStyle w:val="Hyperlink"/>
              </w:rPr>
              <w:t>30</w:t>
            </w:r>
            <w:r>
              <w:fldChar w:fldCharType="end"/>
            </w:r>
          </w:hyperlink>
        </w:p>
        <w:p w:rsidR="0D4176B3" w:rsidP="0D4176B3" w:rsidRDefault="0D4176B3" w14:paraId="2DA58FE6" w14:textId="7992E752">
          <w:pPr>
            <w:pStyle w:val="TOC2"/>
            <w:tabs>
              <w:tab w:val="left" w:pos="660"/>
              <w:tab w:val="right" w:leader="dot" w:pos="9360"/>
            </w:tabs>
            <w:rPr>
              <w:rStyle w:val="Hyperlink"/>
            </w:rPr>
          </w:pPr>
          <w:hyperlink w:anchor="_Toc1598478161">
            <w:r w:rsidRPr="0D4176B3">
              <w:rPr>
                <w:rStyle w:val="Hyperlink"/>
              </w:rPr>
              <w:t>9-</w:t>
            </w:r>
            <w:r>
              <w:tab/>
            </w:r>
            <w:r w:rsidRPr="0D4176B3">
              <w:rPr>
                <w:rStyle w:val="Hyperlink"/>
              </w:rPr>
              <w:t>Flag Alerts for Investigation When Confidence Is Low</w:t>
            </w:r>
            <w:r>
              <w:tab/>
            </w:r>
            <w:r>
              <w:fldChar w:fldCharType="begin"/>
            </w:r>
            <w:r>
              <w:instrText>PAGEREF _Toc1598478161 \h</w:instrText>
            </w:r>
            <w:r>
              <w:fldChar w:fldCharType="separate"/>
            </w:r>
            <w:r w:rsidRPr="0D4176B3">
              <w:rPr>
                <w:rStyle w:val="Hyperlink"/>
              </w:rPr>
              <w:t>30</w:t>
            </w:r>
            <w:r>
              <w:fldChar w:fldCharType="end"/>
            </w:r>
          </w:hyperlink>
        </w:p>
        <w:p w:rsidR="0D4176B3" w:rsidP="0D4176B3" w:rsidRDefault="0D4176B3" w14:paraId="2048F910" w14:textId="41FA2277">
          <w:pPr>
            <w:pStyle w:val="TOC2"/>
            <w:tabs>
              <w:tab w:val="left" w:pos="660"/>
              <w:tab w:val="right" w:leader="dot" w:pos="9360"/>
            </w:tabs>
            <w:rPr>
              <w:rStyle w:val="Hyperlink"/>
            </w:rPr>
          </w:pPr>
          <w:hyperlink w:anchor="_Toc1716234452">
            <w:r w:rsidRPr="0D4176B3">
              <w:rPr>
                <w:rStyle w:val="Hyperlink"/>
              </w:rPr>
              <w:t>10-</w:t>
            </w:r>
            <w:r>
              <w:tab/>
            </w:r>
            <w:r w:rsidRPr="0D4176B3">
              <w:rPr>
                <w:rStyle w:val="Hyperlink"/>
              </w:rPr>
              <w:t>Automatically Close Alert with Confirmed Outcome</w:t>
            </w:r>
            <w:r>
              <w:tab/>
            </w:r>
            <w:r>
              <w:fldChar w:fldCharType="begin"/>
            </w:r>
            <w:r>
              <w:instrText>PAGEREF _Toc1716234452 \h</w:instrText>
            </w:r>
            <w:r>
              <w:fldChar w:fldCharType="separate"/>
            </w:r>
            <w:r w:rsidRPr="0D4176B3">
              <w:rPr>
                <w:rStyle w:val="Hyperlink"/>
              </w:rPr>
              <w:t>31</w:t>
            </w:r>
            <w:r>
              <w:fldChar w:fldCharType="end"/>
            </w:r>
          </w:hyperlink>
        </w:p>
        <w:p w:rsidR="0D4176B3" w:rsidP="0D4176B3" w:rsidRDefault="0D4176B3" w14:paraId="06E9D677" w14:textId="01DA09A5">
          <w:pPr>
            <w:pStyle w:val="TOC2"/>
            <w:tabs>
              <w:tab w:val="left" w:pos="660"/>
              <w:tab w:val="right" w:leader="dot" w:pos="9360"/>
            </w:tabs>
            <w:rPr>
              <w:rStyle w:val="Hyperlink"/>
            </w:rPr>
          </w:pPr>
          <w:hyperlink w:anchor="_Toc1690204452">
            <w:r w:rsidRPr="0D4176B3">
              <w:rPr>
                <w:rStyle w:val="Hyperlink"/>
              </w:rPr>
              <w:t>11-</w:t>
            </w:r>
            <w:r>
              <w:tab/>
            </w:r>
            <w:r w:rsidRPr="0D4176B3">
              <w:rPr>
                <w:rStyle w:val="Hyperlink"/>
              </w:rPr>
              <w:t>Auto-Split Cases for AML and Fraud</w:t>
            </w:r>
            <w:r>
              <w:tab/>
            </w:r>
            <w:r>
              <w:fldChar w:fldCharType="begin"/>
            </w:r>
            <w:r>
              <w:instrText>PAGEREF _Toc1690204452 \h</w:instrText>
            </w:r>
            <w:r>
              <w:fldChar w:fldCharType="separate"/>
            </w:r>
            <w:r w:rsidRPr="0D4176B3">
              <w:rPr>
                <w:rStyle w:val="Hyperlink"/>
              </w:rPr>
              <w:t>32</w:t>
            </w:r>
            <w:r>
              <w:fldChar w:fldCharType="end"/>
            </w:r>
          </w:hyperlink>
        </w:p>
        <w:p w:rsidR="0D4176B3" w:rsidP="0D4176B3" w:rsidRDefault="0D4176B3" w14:paraId="055B5B74" w14:textId="74BAE2B4">
          <w:pPr>
            <w:pStyle w:val="TOC2"/>
            <w:tabs>
              <w:tab w:val="left" w:pos="660"/>
              <w:tab w:val="right" w:leader="dot" w:pos="9360"/>
            </w:tabs>
            <w:rPr>
              <w:rStyle w:val="Hyperlink"/>
            </w:rPr>
          </w:pPr>
          <w:hyperlink w:anchor="_Toc961878987">
            <w:r w:rsidRPr="0D4176B3">
              <w:rPr>
                <w:rStyle w:val="Hyperlink"/>
              </w:rPr>
              <w:t>12-</w:t>
            </w:r>
            <w:r>
              <w:tab/>
            </w:r>
            <w:r w:rsidRPr="0D4176B3">
              <w:rPr>
                <w:rStyle w:val="Hyperlink"/>
              </w:rPr>
              <w:t>Auto-Close Alerts with False Positives</w:t>
            </w:r>
            <w:r>
              <w:tab/>
            </w:r>
            <w:r>
              <w:fldChar w:fldCharType="begin"/>
            </w:r>
            <w:r>
              <w:instrText>PAGEREF _Toc961878987 \h</w:instrText>
            </w:r>
            <w:r>
              <w:fldChar w:fldCharType="separate"/>
            </w:r>
            <w:r w:rsidRPr="0D4176B3">
              <w:rPr>
                <w:rStyle w:val="Hyperlink"/>
              </w:rPr>
              <w:t>33</w:t>
            </w:r>
            <w:r>
              <w:fldChar w:fldCharType="end"/>
            </w:r>
          </w:hyperlink>
        </w:p>
        <w:p w:rsidR="0D4176B3" w:rsidP="0D4176B3" w:rsidRDefault="0D4176B3" w14:paraId="667CEB87" w14:textId="0FF8F2F7">
          <w:pPr>
            <w:pStyle w:val="TOC1"/>
            <w:tabs>
              <w:tab w:val="right" w:leader="dot" w:pos="9360"/>
            </w:tabs>
            <w:rPr>
              <w:rStyle w:val="Hyperlink"/>
            </w:rPr>
          </w:pPr>
          <w:hyperlink w:anchor="_Toc831965923">
            <w:r w:rsidRPr="0D4176B3">
              <w:rPr>
                <w:rStyle w:val="Hyperlink"/>
              </w:rPr>
              <w:t>Prototype Highlights</w:t>
            </w:r>
            <w:r>
              <w:tab/>
            </w:r>
            <w:r>
              <w:fldChar w:fldCharType="begin"/>
            </w:r>
            <w:r>
              <w:instrText>PAGEREF _Toc831965923 \h</w:instrText>
            </w:r>
            <w:r>
              <w:fldChar w:fldCharType="separate"/>
            </w:r>
            <w:r w:rsidRPr="0D4176B3">
              <w:rPr>
                <w:rStyle w:val="Hyperlink"/>
              </w:rPr>
              <w:t>34</w:t>
            </w:r>
            <w:r>
              <w:fldChar w:fldCharType="end"/>
            </w:r>
          </w:hyperlink>
        </w:p>
        <w:p w:rsidR="0D4176B3" w:rsidP="0D4176B3" w:rsidRDefault="0D4176B3" w14:paraId="60B6EBA1" w14:textId="252C07CB">
          <w:pPr>
            <w:pStyle w:val="TOC2"/>
            <w:tabs>
              <w:tab w:val="left" w:pos="660"/>
              <w:tab w:val="right" w:leader="dot" w:pos="9360"/>
            </w:tabs>
            <w:rPr>
              <w:rStyle w:val="Hyperlink"/>
            </w:rPr>
          </w:pPr>
          <w:hyperlink w:anchor="_Toc177872060">
            <w:r w:rsidRPr="0D4176B3">
              <w:rPr>
                <w:rStyle w:val="Hyperlink"/>
              </w:rPr>
              <w:t>1-</w:t>
            </w:r>
            <w:r>
              <w:tab/>
            </w:r>
            <w:r w:rsidRPr="0D4176B3">
              <w:rPr>
                <w:rStyle w:val="Hyperlink"/>
              </w:rPr>
              <w:t>Manual Case Creation Features</w:t>
            </w:r>
            <w:r>
              <w:tab/>
            </w:r>
            <w:r>
              <w:fldChar w:fldCharType="begin"/>
            </w:r>
            <w:r>
              <w:instrText>PAGEREF _Toc177872060 \h</w:instrText>
            </w:r>
            <w:r>
              <w:fldChar w:fldCharType="separate"/>
            </w:r>
            <w:r w:rsidRPr="0D4176B3">
              <w:rPr>
                <w:rStyle w:val="Hyperlink"/>
              </w:rPr>
              <w:t>35</w:t>
            </w:r>
            <w:r>
              <w:fldChar w:fldCharType="end"/>
            </w:r>
          </w:hyperlink>
        </w:p>
        <w:p w:rsidR="0D4176B3" w:rsidP="0D4176B3" w:rsidRDefault="0D4176B3" w14:paraId="17495F36" w14:textId="6C03B30C">
          <w:pPr>
            <w:pStyle w:val="TOC2"/>
            <w:tabs>
              <w:tab w:val="left" w:pos="660"/>
              <w:tab w:val="right" w:leader="dot" w:pos="9360"/>
            </w:tabs>
            <w:rPr>
              <w:rStyle w:val="Hyperlink"/>
            </w:rPr>
          </w:pPr>
          <w:hyperlink w:anchor="_Toc605551175">
            <w:r w:rsidRPr="0D4176B3">
              <w:rPr>
                <w:rStyle w:val="Hyperlink"/>
              </w:rPr>
              <w:t>2-</w:t>
            </w:r>
            <w:r>
              <w:tab/>
            </w:r>
            <w:r w:rsidRPr="0D4176B3">
              <w:rPr>
                <w:rStyle w:val="Hyperlink"/>
              </w:rPr>
              <w:t>Alert Management</w:t>
            </w:r>
            <w:r>
              <w:tab/>
            </w:r>
            <w:r>
              <w:fldChar w:fldCharType="begin"/>
            </w:r>
            <w:r>
              <w:instrText>PAGEREF _Toc605551175 \h</w:instrText>
            </w:r>
            <w:r>
              <w:fldChar w:fldCharType="separate"/>
            </w:r>
            <w:r w:rsidRPr="0D4176B3">
              <w:rPr>
                <w:rStyle w:val="Hyperlink"/>
              </w:rPr>
              <w:t>35</w:t>
            </w:r>
            <w:r>
              <w:fldChar w:fldCharType="end"/>
            </w:r>
          </w:hyperlink>
        </w:p>
        <w:p w:rsidR="0D4176B3" w:rsidP="0D4176B3" w:rsidRDefault="0D4176B3" w14:paraId="21FECEF6" w14:textId="71716E9A">
          <w:pPr>
            <w:pStyle w:val="TOC2"/>
            <w:tabs>
              <w:tab w:val="left" w:pos="660"/>
              <w:tab w:val="right" w:leader="dot" w:pos="9360"/>
            </w:tabs>
            <w:rPr>
              <w:rStyle w:val="Hyperlink"/>
            </w:rPr>
          </w:pPr>
          <w:hyperlink w:anchor="_Toc920975479">
            <w:r w:rsidRPr="0D4176B3">
              <w:rPr>
                <w:rStyle w:val="Hyperlink"/>
              </w:rPr>
              <w:t>3-</w:t>
            </w:r>
            <w:r>
              <w:tab/>
            </w:r>
            <w:r w:rsidRPr="0D4176B3">
              <w:rPr>
                <w:rStyle w:val="Hyperlink"/>
              </w:rPr>
              <w:t>Logging Actions in an Alert</w:t>
            </w:r>
            <w:r>
              <w:tab/>
            </w:r>
            <w:r>
              <w:fldChar w:fldCharType="begin"/>
            </w:r>
            <w:r>
              <w:instrText>PAGEREF _Toc920975479 \h</w:instrText>
            </w:r>
            <w:r>
              <w:fldChar w:fldCharType="separate"/>
            </w:r>
            <w:r w:rsidRPr="0D4176B3">
              <w:rPr>
                <w:rStyle w:val="Hyperlink"/>
              </w:rPr>
              <w:t>36</w:t>
            </w:r>
            <w:r>
              <w:fldChar w:fldCharType="end"/>
            </w:r>
          </w:hyperlink>
        </w:p>
        <w:p w:rsidR="0D4176B3" w:rsidP="0D4176B3" w:rsidRDefault="0D4176B3" w14:paraId="619D7089" w14:textId="1425014C">
          <w:pPr>
            <w:pStyle w:val="TOC2"/>
            <w:tabs>
              <w:tab w:val="right" w:leader="dot" w:pos="9360"/>
            </w:tabs>
            <w:rPr>
              <w:rStyle w:val="Hyperlink"/>
            </w:rPr>
          </w:pPr>
          <w:hyperlink w:anchor="_Toc1156960388">
            <w:r w:rsidRPr="0D4176B3">
              <w:rPr>
                <w:rStyle w:val="Hyperlink"/>
              </w:rPr>
              <w:t>4- Escalation to Supervisor</w:t>
            </w:r>
            <w:r>
              <w:tab/>
            </w:r>
            <w:r>
              <w:fldChar w:fldCharType="begin"/>
            </w:r>
            <w:r>
              <w:instrText>PAGEREF _Toc1156960388 \h</w:instrText>
            </w:r>
            <w:r>
              <w:fldChar w:fldCharType="separate"/>
            </w:r>
            <w:r w:rsidRPr="0D4176B3">
              <w:rPr>
                <w:rStyle w:val="Hyperlink"/>
              </w:rPr>
              <w:t>36</w:t>
            </w:r>
            <w:r>
              <w:fldChar w:fldCharType="end"/>
            </w:r>
          </w:hyperlink>
        </w:p>
        <w:p w:rsidR="0D4176B3" w:rsidP="0D4176B3" w:rsidRDefault="0D4176B3" w14:paraId="006138A2" w14:textId="177C88F3">
          <w:pPr>
            <w:pStyle w:val="TOC2"/>
            <w:tabs>
              <w:tab w:val="right" w:leader="dot" w:pos="9360"/>
            </w:tabs>
            <w:rPr>
              <w:rStyle w:val="Hyperlink"/>
            </w:rPr>
          </w:pPr>
          <w:hyperlink w:anchor="_Toc409929174">
            <w:r w:rsidRPr="0D4176B3">
              <w:rPr>
                <w:rStyle w:val="Hyperlink"/>
              </w:rPr>
              <w:t>5- Reassigning a Case</w:t>
            </w:r>
            <w:r>
              <w:tab/>
            </w:r>
            <w:r>
              <w:fldChar w:fldCharType="begin"/>
            </w:r>
            <w:r>
              <w:instrText>PAGEREF _Toc409929174 \h</w:instrText>
            </w:r>
            <w:r>
              <w:fldChar w:fldCharType="separate"/>
            </w:r>
            <w:r w:rsidRPr="0D4176B3">
              <w:rPr>
                <w:rStyle w:val="Hyperlink"/>
              </w:rPr>
              <w:t>37</w:t>
            </w:r>
            <w:r>
              <w:fldChar w:fldCharType="end"/>
            </w:r>
          </w:hyperlink>
        </w:p>
        <w:p w:rsidR="0D4176B3" w:rsidP="0D4176B3" w:rsidRDefault="0D4176B3" w14:paraId="7970F263" w14:textId="7D750388">
          <w:pPr>
            <w:pStyle w:val="TOC2"/>
            <w:tabs>
              <w:tab w:val="right" w:leader="dot" w:pos="9360"/>
            </w:tabs>
            <w:rPr>
              <w:rStyle w:val="Hyperlink"/>
            </w:rPr>
          </w:pPr>
          <w:hyperlink w:anchor="_Toc974577660">
            <w:r w:rsidRPr="0D4176B3">
              <w:rPr>
                <w:rStyle w:val="Hyperlink"/>
              </w:rPr>
              <w:t>6- Case Suspension</w:t>
            </w:r>
            <w:r>
              <w:tab/>
            </w:r>
            <w:r>
              <w:fldChar w:fldCharType="begin"/>
            </w:r>
            <w:r>
              <w:instrText>PAGEREF _Toc974577660 \h</w:instrText>
            </w:r>
            <w:r>
              <w:fldChar w:fldCharType="separate"/>
            </w:r>
            <w:r w:rsidRPr="0D4176B3">
              <w:rPr>
                <w:rStyle w:val="Hyperlink"/>
              </w:rPr>
              <w:t>38</w:t>
            </w:r>
            <w:r>
              <w:fldChar w:fldCharType="end"/>
            </w:r>
          </w:hyperlink>
        </w:p>
        <w:p w:rsidR="0D4176B3" w:rsidP="0D4176B3" w:rsidRDefault="0D4176B3" w14:paraId="32B13FCE" w14:textId="4928884E">
          <w:pPr>
            <w:pStyle w:val="TOC1"/>
            <w:tabs>
              <w:tab w:val="right" w:leader="dot" w:pos="9360"/>
            </w:tabs>
            <w:rPr>
              <w:rStyle w:val="Hyperlink"/>
            </w:rPr>
          </w:pPr>
          <w:hyperlink w:anchor="_Toc1901728018">
            <w:r w:rsidRPr="0D4176B3">
              <w:rPr>
                <w:rStyle w:val="Hyperlink"/>
              </w:rPr>
              <w:t>Non-Functional Specifications</w:t>
            </w:r>
            <w:r>
              <w:tab/>
            </w:r>
            <w:r>
              <w:fldChar w:fldCharType="begin"/>
            </w:r>
            <w:r>
              <w:instrText>PAGEREF _Toc1901728018 \h</w:instrText>
            </w:r>
            <w:r>
              <w:fldChar w:fldCharType="separate"/>
            </w:r>
            <w:r w:rsidRPr="0D4176B3">
              <w:rPr>
                <w:rStyle w:val="Hyperlink"/>
              </w:rPr>
              <w:t>39</w:t>
            </w:r>
            <w:r>
              <w:fldChar w:fldCharType="end"/>
            </w:r>
          </w:hyperlink>
        </w:p>
        <w:p w:rsidR="0D4176B3" w:rsidP="0D4176B3" w:rsidRDefault="0D4176B3" w14:paraId="07DF14DD" w14:textId="46695C2F">
          <w:pPr>
            <w:pStyle w:val="TOC2"/>
            <w:tabs>
              <w:tab w:val="right" w:leader="dot" w:pos="9360"/>
            </w:tabs>
            <w:rPr>
              <w:rStyle w:val="Hyperlink"/>
            </w:rPr>
          </w:pPr>
          <w:hyperlink w:anchor="_Toc1591316381">
            <w:r w:rsidRPr="0D4176B3">
              <w:rPr>
                <w:rStyle w:val="Hyperlink"/>
              </w:rPr>
              <w:t>Auditability</w:t>
            </w:r>
            <w:r>
              <w:tab/>
            </w:r>
            <w:r>
              <w:fldChar w:fldCharType="begin"/>
            </w:r>
            <w:r>
              <w:instrText>PAGEREF _Toc1591316381 \h</w:instrText>
            </w:r>
            <w:r>
              <w:fldChar w:fldCharType="separate"/>
            </w:r>
            <w:r w:rsidRPr="0D4176B3">
              <w:rPr>
                <w:rStyle w:val="Hyperlink"/>
              </w:rPr>
              <w:t>39</w:t>
            </w:r>
            <w:r>
              <w:fldChar w:fldCharType="end"/>
            </w:r>
          </w:hyperlink>
        </w:p>
        <w:p w:rsidR="0D4176B3" w:rsidP="0D4176B3" w:rsidRDefault="0D4176B3" w14:paraId="2A2214B4" w14:textId="5B4D106D">
          <w:pPr>
            <w:pStyle w:val="TOC2"/>
            <w:tabs>
              <w:tab w:val="right" w:leader="dot" w:pos="9360"/>
            </w:tabs>
            <w:rPr>
              <w:rStyle w:val="Hyperlink"/>
            </w:rPr>
          </w:pPr>
          <w:hyperlink w:anchor="_Toc1355665505">
            <w:r w:rsidRPr="0D4176B3">
              <w:rPr>
                <w:rStyle w:val="Hyperlink"/>
              </w:rPr>
              <w:t>Change Controls for Fields</w:t>
            </w:r>
            <w:r>
              <w:tab/>
            </w:r>
            <w:r>
              <w:fldChar w:fldCharType="begin"/>
            </w:r>
            <w:r>
              <w:instrText>PAGEREF _Toc1355665505 \h</w:instrText>
            </w:r>
            <w:r>
              <w:fldChar w:fldCharType="separate"/>
            </w:r>
            <w:r w:rsidRPr="0D4176B3">
              <w:rPr>
                <w:rStyle w:val="Hyperlink"/>
              </w:rPr>
              <w:t>39</w:t>
            </w:r>
            <w:r>
              <w:fldChar w:fldCharType="end"/>
            </w:r>
          </w:hyperlink>
        </w:p>
        <w:p w:rsidR="0D4176B3" w:rsidP="0D4176B3" w:rsidRDefault="0D4176B3" w14:paraId="000BD167" w14:textId="31AE131C">
          <w:pPr>
            <w:pStyle w:val="TOC2"/>
            <w:tabs>
              <w:tab w:val="right" w:leader="dot" w:pos="9360"/>
            </w:tabs>
            <w:rPr>
              <w:rStyle w:val="Hyperlink"/>
            </w:rPr>
          </w:pPr>
          <w:hyperlink w:anchor="_Toc194278066">
            <w:r w:rsidRPr="0D4176B3">
              <w:rPr>
                <w:rStyle w:val="Hyperlink"/>
              </w:rPr>
              <w:t>Transactional History for Entities</w:t>
            </w:r>
            <w:r>
              <w:tab/>
            </w:r>
            <w:r>
              <w:fldChar w:fldCharType="begin"/>
            </w:r>
            <w:r>
              <w:instrText>PAGEREF _Toc194278066 \h</w:instrText>
            </w:r>
            <w:r>
              <w:fldChar w:fldCharType="separate"/>
            </w:r>
            <w:r w:rsidRPr="0D4176B3">
              <w:rPr>
                <w:rStyle w:val="Hyperlink"/>
              </w:rPr>
              <w:t>39</w:t>
            </w:r>
            <w:r>
              <w:fldChar w:fldCharType="end"/>
            </w:r>
          </w:hyperlink>
          <w:r>
            <w:fldChar w:fldCharType="end"/>
          </w:r>
        </w:p>
      </w:sdtContent>
    </w:sdt>
    <w:p w:rsidR="0D4176B3" w:rsidRDefault="0D4176B3" w14:paraId="51E86686" w14:textId="303B01BE"/>
    <w:p w:rsidR="34979E29" w:rsidRDefault="34979E29" w14:paraId="09DFA367" w14:textId="491EF3A1">
      <w:r>
        <w:br w:type="page"/>
      </w:r>
    </w:p>
    <w:p w:rsidR="6643B419" w:rsidP="34979E29" w:rsidRDefault="6643B419" w14:paraId="1CA06B68" w14:textId="253CC836">
      <w:pPr>
        <w:pStyle w:val="Heading1"/>
        <w:shd w:val="clear" w:color="auto" w:fill="D9E2F3" w:themeFill="accent1" w:themeFillTint="33"/>
        <w:rPr>
          <w:color w:val="auto"/>
          <w:sz w:val="28"/>
          <w:szCs w:val="28"/>
        </w:rPr>
      </w:pPr>
      <w:bookmarkStart w:name="_Toc1903196778" w:id="0"/>
      <w:r w:rsidRPr="34979E29">
        <w:rPr>
          <w:color w:val="auto"/>
          <w:sz w:val="28"/>
          <w:szCs w:val="28"/>
        </w:rPr>
        <w:lastRenderedPageBreak/>
        <w:t>User Stories</w:t>
      </w:r>
      <w:bookmarkEnd w:id="0"/>
    </w:p>
    <w:p w:rsidRPr="00BF4C14" w:rsidR="00DE0CDA" w:rsidP="0D4176B3" w:rsidRDefault="00DE0CDA" w14:paraId="6423EEA2" w14:textId="77777777">
      <w:pPr>
        <w:pStyle w:val="Heading1"/>
      </w:pPr>
      <w:bookmarkStart w:name="_Toc1915202832" w:id="1"/>
      <w:r>
        <w:t>1. Alert Triage Module</w:t>
      </w:r>
      <w:bookmarkEnd w:id="1"/>
    </w:p>
    <w:p w:rsidR="00BF4C14" w:rsidP="00BF4C14" w:rsidRDefault="00BF4C14" w14:paraId="47B3B23E" w14:textId="77777777">
      <w:pPr>
        <w:pStyle w:val="Heading2"/>
        <w:rPr>
          <w:rFonts w:eastAsia="Microsoft GothicNeo"/>
        </w:rPr>
      </w:pPr>
      <w:bookmarkStart w:name="_Toc1415995997" w:id="2"/>
      <w:r>
        <w:t>1-A Auto-Trigger Triage Task for New Alerts</w:t>
      </w:r>
      <w:bookmarkEnd w:id="2"/>
    </w:p>
    <w:p w:rsidRPr="00BF4C14" w:rsidR="00BF4C14" w:rsidP="00BF4C14" w:rsidRDefault="00BF4C14" w14:paraId="0422DEC3" w14:textId="77777777">
      <w:p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b/>
          <w:bCs/>
          <w:sz w:val="20"/>
          <w:szCs w:val="20"/>
        </w:rPr>
        <w:t>As a Case Management System</w:t>
      </w:r>
      <w:r w:rsidRPr="0D4176B3">
        <w:rPr>
          <w:rFonts w:ascii="Microsoft GothicNeo" w:hAnsi="Microsoft GothicNeo" w:eastAsia="Microsoft GothicNeo" w:cs="Microsoft GothicNeo"/>
          <w:sz w:val="20"/>
          <w:szCs w:val="20"/>
        </w:rPr>
        <w:t>, I want to trigger an AI-based triage task automatically upon receiving a new alert from the Transaction Monitoring System so that the system can predict whether the alert requires investigation or can be auto-closed.</w:t>
      </w:r>
    </w:p>
    <w:p w:rsidRPr="00BF4C14" w:rsidR="00BF4C14" w:rsidP="00924CBA" w:rsidRDefault="00BF4C14" w14:paraId="77765265" w14:textId="77777777">
      <w:pPr>
        <w:numPr>
          <w:ilvl w:val="0"/>
          <w:numId w:val="75"/>
        </w:numPr>
        <w:spacing w:before="100" w:beforeAutospacing="1" w:after="100" w:afterAutospacing="1"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BF4C14" w:rsidR="00BF4C14" w:rsidP="00924CBA" w:rsidRDefault="00BF4C14" w14:paraId="1192FB7F" w14:textId="77777777">
      <w:pPr>
        <w:numPr>
          <w:ilvl w:val="1"/>
          <w:numId w:val="75"/>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system creates a task titled "Triage Alert"</w:t>
      </w:r>
    </w:p>
    <w:p w:rsidRPr="00BF4C14" w:rsidR="00BF4C14" w:rsidP="00924CBA" w:rsidRDefault="00BF4C14" w14:paraId="48E2376A" w14:textId="77777777">
      <w:pPr>
        <w:numPr>
          <w:ilvl w:val="1"/>
          <w:numId w:val="75"/>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task is assigned to the Alert Triage Module</w:t>
      </w:r>
    </w:p>
    <w:p w:rsidRPr="00BF4C14" w:rsidR="00BF4C14" w:rsidP="00924CBA" w:rsidRDefault="00BF4C14" w14:paraId="24C4C2B0" w14:textId="77777777">
      <w:pPr>
        <w:numPr>
          <w:ilvl w:val="1"/>
          <w:numId w:val="75"/>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prediction outcome is recorded</w:t>
      </w:r>
    </w:p>
    <w:p w:rsidRPr="00BF4C14" w:rsidR="00BF4C14" w:rsidP="18806634" w:rsidRDefault="696F0DC7" w14:paraId="6E6CD9B4" w14:textId="1550A2B6">
      <w:pPr>
        <w:numPr>
          <w:ilvl w:val="1"/>
          <w:numId w:val="75"/>
        </w:numPr>
        <w:spacing w:before="100" w:beforeAutospacing="1" w:after="100" w:afterAutospacing="1" w:line="240" w:lineRule="auto"/>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Task status is updated to "30 - COMPLETE</w:t>
      </w:r>
      <w:r w:rsidRPr="18806634" w:rsidR="7D61F379">
        <w:rPr>
          <w:rFonts w:ascii="Microsoft GothicNeo" w:hAnsi="Microsoft GothicNeo" w:eastAsia="Microsoft GothicNeo" w:cs="Microsoft GothicNeo"/>
          <w:sz w:val="20"/>
          <w:szCs w:val="20"/>
        </w:rPr>
        <w:t>D</w:t>
      </w:r>
      <w:r w:rsidRPr="18806634">
        <w:rPr>
          <w:rFonts w:ascii="Microsoft GothicNeo" w:hAnsi="Microsoft GothicNeo" w:eastAsia="Microsoft GothicNeo" w:cs="Microsoft GothicNeo"/>
          <w:sz w:val="20"/>
          <w:szCs w:val="20"/>
        </w:rPr>
        <w:t>"</w:t>
      </w:r>
    </w:p>
    <w:p w:rsidRPr="00BF4C14" w:rsidR="00BF4C14" w:rsidP="49B23F39" w:rsidRDefault="07086EF4" w14:paraId="799CBD81" w14:textId="77777777">
      <w:pPr>
        <w:numPr>
          <w:ilvl w:val="1"/>
          <w:numId w:val="75"/>
        </w:numPr>
        <w:spacing w:before="100" w:beforeAutospacing="1" w:after="100" w:afterAutospacing="1" w:line="240" w:lineRule="auto"/>
        <w:rPr>
          <w:rFonts w:ascii="Microsoft GothicNeo" w:hAnsi="Microsoft GothicNeo" w:eastAsia="Microsoft GothicNeo" w:cs="Microsoft GothicNeo"/>
          <w:sz w:val="20"/>
          <w:szCs w:val="20"/>
        </w:rPr>
      </w:pPr>
      <w:commentRangeStart w:id="3"/>
      <w:commentRangeStart w:id="4"/>
      <w:r w:rsidRPr="49B23F39">
        <w:rPr>
          <w:rFonts w:ascii="Microsoft GothicNeo" w:hAnsi="Microsoft GothicNeo" w:eastAsia="Microsoft GothicNeo" w:cs="Microsoft GothicNeo"/>
          <w:sz w:val="20"/>
          <w:szCs w:val="20"/>
        </w:rPr>
        <w:t>All activities are system- and audit-logged</w:t>
      </w:r>
      <w:commentRangeEnd w:id="3"/>
      <w:r w:rsidR="00BF4C14">
        <w:commentReference w:id="3"/>
      </w:r>
      <w:commentRangeEnd w:id="4"/>
      <w:r w:rsidR="00BF4C14">
        <w:commentReference w:id="4"/>
      </w:r>
    </w:p>
    <w:p w:rsidRPr="00BF4C14" w:rsidR="00BF4C14" w:rsidP="00BF4C14" w:rsidRDefault="00BF4C14" w14:paraId="672A6659" w14:textId="77777777">
      <w:pPr>
        <w:spacing w:after="0" w:line="240" w:lineRule="auto"/>
        <w:rPr>
          <w:rFonts w:ascii="Microsoft GothicNeo" w:hAnsi="Microsoft GothicNeo" w:eastAsia="Microsoft GothicNeo" w:cs="Microsoft GothicNeo"/>
          <w:sz w:val="20"/>
          <w:szCs w:val="20"/>
        </w:rPr>
      </w:pPr>
    </w:p>
    <w:p w:rsidR="00BF4C14" w:rsidP="00BF4C14" w:rsidRDefault="00BF4C14" w14:paraId="46B282D0" w14:textId="2B53C777">
      <w:pPr>
        <w:pStyle w:val="Heading2"/>
        <w:rPr>
          <w:rFonts w:eastAsia="Microsoft GothicNeo"/>
        </w:rPr>
      </w:pPr>
      <w:bookmarkStart w:name="_Toc372284340" w:id="5"/>
      <w:r>
        <w:t xml:space="preserve">1-B Auto-Close </w:t>
      </w:r>
      <w:r w:rsidR="547BCEAD">
        <w:t xml:space="preserve">False </w:t>
      </w:r>
      <w:r>
        <w:t>Positive Alert with No Transaction or AML Suspicion</w:t>
      </w:r>
      <w:bookmarkEnd w:id="5"/>
    </w:p>
    <w:p w:rsidRPr="00BF4C14" w:rsidR="00BF4C14" w:rsidP="49B23F39" w:rsidRDefault="07086EF4" w14:paraId="7A7C0990" w14:textId="77777777">
      <w:pPr>
        <w:spacing w:before="100" w:beforeAutospacing="1" w:after="100" w:afterAutospacing="1" w:line="240" w:lineRule="auto"/>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As a Case Management System</w:t>
      </w:r>
      <w:r w:rsidRPr="49B23F39">
        <w:rPr>
          <w:rFonts w:ascii="Microsoft GothicNeo" w:hAnsi="Microsoft GothicNeo" w:eastAsia="Microsoft GothicNeo" w:cs="Microsoft GothicNeo"/>
          <w:sz w:val="20"/>
          <w:szCs w:val="20"/>
        </w:rPr>
        <w:t xml:space="preserve">, I want to automatically close an alert </w:t>
      </w:r>
      <w:commentRangeStart w:id="6"/>
      <w:r w:rsidRPr="49B23F39">
        <w:rPr>
          <w:rFonts w:ascii="Microsoft GothicNeo" w:hAnsi="Microsoft GothicNeo" w:eastAsia="Microsoft GothicNeo" w:cs="Microsoft GothicNeo"/>
          <w:sz w:val="20"/>
          <w:szCs w:val="20"/>
        </w:rPr>
        <w:t>when the prediction confidence is above the threshold</w:t>
      </w:r>
      <w:commentRangeEnd w:id="6"/>
      <w:r w:rsidR="00BF4C14">
        <w:commentReference w:id="6"/>
      </w:r>
      <w:r w:rsidRPr="49B23F39">
        <w:rPr>
          <w:rFonts w:ascii="Microsoft GothicNeo" w:hAnsi="Microsoft GothicNeo" w:eastAsia="Microsoft GothicNeo" w:cs="Microsoft GothicNeo"/>
          <w:sz w:val="20"/>
          <w:szCs w:val="20"/>
        </w:rPr>
        <w:t xml:space="preserve"> and the alert is a true positive without a transaction or AML suspicion so that unnecessary investigation is avoided.</w:t>
      </w:r>
    </w:p>
    <w:p w:rsidRPr="00BF4C14" w:rsidR="00BF4C14" w:rsidP="00924CBA" w:rsidRDefault="00BF4C14" w14:paraId="75AA6D4D" w14:textId="77777777">
      <w:pPr>
        <w:numPr>
          <w:ilvl w:val="0"/>
          <w:numId w:val="76"/>
        </w:numPr>
        <w:spacing w:before="100" w:beforeAutospacing="1" w:after="100" w:afterAutospacing="1"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BF4C14" w:rsidR="00BF4C14" w:rsidP="00924CBA" w:rsidRDefault="00BF4C14" w14:paraId="28022B69" w14:textId="77777777">
      <w:pPr>
        <w:numPr>
          <w:ilvl w:val="1"/>
          <w:numId w:val="76"/>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triage module confirms the alert with high confidence</w:t>
      </w:r>
    </w:p>
    <w:p w:rsidRPr="00BF4C14" w:rsidR="00BF4C14" w:rsidP="00924CBA" w:rsidRDefault="00BF4C14" w14:paraId="46A80001" w14:textId="77777777">
      <w:pPr>
        <w:numPr>
          <w:ilvl w:val="1"/>
          <w:numId w:val="76"/>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No transaction occurred and no money laundering is suspected</w:t>
      </w:r>
    </w:p>
    <w:p w:rsidRPr="00BF4C14" w:rsidR="00BF4C14" w:rsidP="18806634" w:rsidRDefault="696F0DC7" w14:paraId="5E21FC53" w14:textId="6FA3E3DF">
      <w:pPr>
        <w:numPr>
          <w:ilvl w:val="1"/>
          <w:numId w:val="76"/>
        </w:numPr>
        <w:spacing w:before="100" w:beforeAutospacing="1" w:after="100" w:afterAutospacing="1" w:line="240" w:lineRule="auto"/>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Task status is set to "30 - COMPLETE</w:t>
      </w:r>
      <w:r w:rsidRPr="18806634" w:rsidR="69DB40DA">
        <w:rPr>
          <w:rFonts w:ascii="Microsoft GothicNeo" w:hAnsi="Microsoft GothicNeo" w:eastAsia="Microsoft GothicNeo" w:cs="Microsoft GothicNeo"/>
          <w:sz w:val="20"/>
          <w:szCs w:val="20"/>
        </w:rPr>
        <w:t>D</w:t>
      </w:r>
      <w:r w:rsidRPr="18806634">
        <w:rPr>
          <w:rFonts w:ascii="Microsoft GothicNeo" w:hAnsi="Microsoft GothicNeo" w:eastAsia="Microsoft GothicNeo" w:cs="Microsoft GothicNeo"/>
          <w:sz w:val="20"/>
          <w:szCs w:val="20"/>
        </w:rPr>
        <w:t>"</w:t>
      </w:r>
    </w:p>
    <w:p w:rsidRPr="00BF4C14" w:rsidR="00BF4C14" w:rsidP="00924CBA" w:rsidRDefault="00BF4C14" w14:paraId="696193F0" w14:textId="77777777">
      <w:pPr>
        <w:numPr>
          <w:ilvl w:val="1"/>
          <w:numId w:val="76"/>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Case status is set to "71 - AUTOCLOSED CONFIRMED"</w:t>
      </w:r>
    </w:p>
    <w:p w:rsidRPr="00BF4C14" w:rsidR="00BF4C14" w:rsidP="00924CBA" w:rsidRDefault="00BF4C14" w14:paraId="58209F30" w14:textId="77777777">
      <w:pPr>
        <w:numPr>
          <w:ilvl w:val="1"/>
          <w:numId w:val="76"/>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Task outcome and closure are audit-logged</w:t>
      </w:r>
    </w:p>
    <w:p w:rsidRPr="00BF4C14" w:rsidR="00BF4C14" w:rsidP="00BF4C14" w:rsidRDefault="00BF4C14" w14:paraId="0A37501D" w14:textId="77777777">
      <w:pPr>
        <w:spacing w:after="0" w:line="240" w:lineRule="auto"/>
        <w:rPr>
          <w:rFonts w:ascii="Microsoft GothicNeo" w:hAnsi="Microsoft GothicNeo" w:eastAsia="Microsoft GothicNeo" w:cs="Microsoft GothicNeo"/>
          <w:sz w:val="20"/>
          <w:szCs w:val="20"/>
        </w:rPr>
      </w:pPr>
    </w:p>
    <w:p w:rsidR="00BF4C14" w:rsidP="00BF4C14" w:rsidRDefault="00BF4C14" w14:paraId="05FA68FF" w14:textId="620DCFDE">
      <w:pPr>
        <w:pStyle w:val="Heading2"/>
        <w:rPr>
          <w:rFonts w:eastAsia="Microsoft GothicNeo"/>
        </w:rPr>
      </w:pPr>
      <w:bookmarkStart w:name="_Toc739185215" w:id="7"/>
      <w:r>
        <w:t xml:space="preserve">1-C Auto-Close </w:t>
      </w:r>
      <w:r w:rsidR="6F92864E">
        <w:t xml:space="preserve">True </w:t>
      </w:r>
      <w:r>
        <w:t>Positive Alert</w:t>
      </w:r>
      <w:bookmarkEnd w:id="7"/>
    </w:p>
    <w:p w:rsidRPr="00BF4C14" w:rsidR="00BF4C14" w:rsidP="00BF4C14" w:rsidRDefault="00BF4C14" w14:paraId="16C1CBC4" w14:textId="77777777">
      <w:p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sz w:val="20"/>
          <w:szCs w:val="20"/>
        </w:rPr>
        <w:t>As a Case Management System</w:t>
      </w:r>
      <w:r w:rsidRPr="00BF4C14">
        <w:rPr>
          <w:rFonts w:ascii="Microsoft GothicNeo" w:hAnsi="Microsoft GothicNeo" w:eastAsia="Microsoft GothicNeo" w:cs="Microsoft GothicNeo"/>
          <w:sz w:val="20"/>
          <w:szCs w:val="20"/>
        </w:rPr>
        <w:t>, I want to automatically close an alert when the prediction confidence is above the threshold and the alert is a false positive so that the alert is auto-closed as refuted.</w:t>
      </w:r>
    </w:p>
    <w:p w:rsidRPr="00BF4C14" w:rsidR="00BF4C14" w:rsidP="00924CBA" w:rsidRDefault="00BF4C14" w14:paraId="789F7D82" w14:textId="77777777">
      <w:pPr>
        <w:numPr>
          <w:ilvl w:val="0"/>
          <w:numId w:val="77"/>
        </w:numPr>
        <w:spacing w:before="100" w:beforeAutospacing="1" w:after="100" w:afterAutospacing="1"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BF4C14" w:rsidR="00BF4C14" w:rsidP="00924CBA" w:rsidRDefault="00BF4C14" w14:paraId="54420594" w14:textId="77777777">
      <w:pPr>
        <w:numPr>
          <w:ilvl w:val="1"/>
          <w:numId w:val="77"/>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triage module refutes the alert with high confidence</w:t>
      </w:r>
    </w:p>
    <w:p w:rsidRPr="00BF4C14" w:rsidR="00BF4C14" w:rsidP="18806634" w:rsidRDefault="696F0DC7" w14:paraId="6F0B4273" w14:textId="7FBAC1F1">
      <w:pPr>
        <w:numPr>
          <w:ilvl w:val="1"/>
          <w:numId w:val="77"/>
        </w:numPr>
        <w:spacing w:before="100" w:beforeAutospacing="1" w:after="100" w:afterAutospacing="1" w:line="240" w:lineRule="auto"/>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Task status is set to "30 - COMPLETE</w:t>
      </w:r>
      <w:r w:rsidRPr="18806634" w:rsidR="069C05E7">
        <w:rPr>
          <w:rFonts w:ascii="Microsoft GothicNeo" w:hAnsi="Microsoft GothicNeo" w:eastAsia="Microsoft GothicNeo" w:cs="Microsoft GothicNeo"/>
          <w:sz w:val="20"/>
          <w:szCs w:val="20"/>
        </w:rPr>
        <w:t>D</w:t>
      </w:r>
      <w:r w:rsidRPr="18806634">
        <w:rPr>
          <w:rFonts w:ascii="Microsoft GothicNeo" w:hAnsi="Microsoft GothicNeo" w:eastAsia="Microsoft GothicNeo" w:cs="Microsoft GothicNeo"/>
          <w:sz w:val="20"/>
          <w:szCs w:val="20"/>
        </w:rPr>
        <w:t>"</w:t>
      </w:r>
    </w:p>
    <w:p w:rsidRPr="00BF4C14" w:rsidR="00BF4C14" w:rsidP="00924CBA" w:rsidRDefault="00BF4C14" w14:paraId="08A97316" w14:textId="77777777">
      <w:pPr>
        <w:numPr>
          <w:ilvl w:val="1"/>
          <w:numId w:val="77"/>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Case status is set to "72 - AUTOCLOSED REFUTED"</w:t>
      </w:r>
    </w:p>
    <w:p w:rsidRPr="00BF4C14" w:rsidR="00BF4C14" w:rsidP="00924CBA" w:rsidRDefault="00BF4C14" w14:paraId="4726B1A2" w14:textId="77777777">
      <w:pPr>
        <w:numPr>
          <w:ilvl w:val="1"/>
          <w:numId w:val="77"/>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Task outcome and closure are audit-logged</w:t>
      </w:r>
    </w:p>
    <w:p w:rsidRPr="00BF4C14" w:rsidR="00BF4C14" w:rsidP="00BF4C14" w:rsidRDefault="00BF4C14" w14:paraId="5DAB6C7B" w14:textId="77777777">
      <w:pPr>
        <w:spacing w:after="0" w:line="240" w:lineRule="auto"/>
        <w:rPr>
          <w:rFonts w:ascii="Microsoft GothicNeo" w:hAnsi="Microsoft GothicNeo" w:eastAsia="Microsoft GothicNeo" w:cs="Microsoft GothicNeo"/>
          <w:sz w:val="20"/>
          <w:szCs w:val="20"/>
        </w:rPr>
      </w:pPr>
    </w:p>
    <w:p w:rsidR="00BF4C14" w:rsidP="00BF4C14" w:rsidRDefault="00BF4C14" w14:paraId="5AADEB6A" w14:textId="77777777">
      <w:pPr>
        <w:pStyle w:val="Heading2"/>
        <w:rPr>
          <w:rFonts w:eastAsia="Microsoft GothicNeo"/>
        </w:rPr>
      </w:pPr>
      <w:bookmarkStart w:name="_Toc1774459263" w:id="8"/>
      <w:r>
        <w:t>1-</w:t>
      </w:r>
      <w:r w:rsidR="0038470B">
        <w:t>D</w:t>
      </w:r>
      <w:r>
        <w:t xml:space="preserve"> Investigate Confirmed Alert with Transaction Occurrence</w:t>
      </w:r>
      <w:bookmarkEnd w:id="8"/>
    </w:p>
    <w:p w:rsidRPr="00BF4C14" w:rsidR="00BF4C14" w:rsidP="00BF4C14" w:rsidRDefault="00BF4C14" w14:paraId="65A077E8" w14:textId="77777777">
      <w:p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sz w:val="20"/>
          <w:szCs w:val="20"/>
        </w:rPr>
        <w:t>As a Case Management System</w:t>
      </w:r>
      <w:r w:rsidRPr="00BF4C14">
        <w:rPr>
          <w:rFonts w:ascii="Microsoft GothicNeo" w:hAnsi="Microsoft GothicNeo" w:eastAsia="Microsoft GothicNeo" w:cs="Microsoft GothicNeo"/>
          <w:sz w:val="20"/>
          <w:szCs w:val="20"/>
        </w:rPr>
        <w:t xml:space="preserve">, I want to flag a case for investigation when the alert is confirmed with high </w:t>
      </w:r>
      <w:proofErr w:type="gramStart"/>
      <w:r w:rsidRPr="00BF4C14">
        <w:rPr>
          <w:rFonts w:ascii="Microsoft GothicNeo" w:hAnsi="Microsoft GothicNeo" w:eastAsia="Microsoft GothicNeo" w:cs="Microsoft GothicNeo"/>
          <w:sz w:val="20"/>
          <w:szCs w:val="20"/>
        </w:rPr>
        <w:t>confidence</w:t>
      </w:r>
      <w:proofErr w:type="gramEnd"/>
      <w:r w:rsidRPr="00BF4C14">
        <w:rPr>
          <w:rFonts w:ascii="Microsoft GothicNeo" w:hAnsi="Microsoft GothicNeo" w:eastAsia="Microsoft GothicNeo" w:cs="Microsoft GothicNeo"/>
          <w:sz w:val="20"/>
          <w:szCs w:val="20"/>
        </w:rPr>
        <w:t xml:space="preserve"> but the transaction occurred so that fraud can be investigated.</w:t>
      </w:r>
    </w:p>
    <w:p w:rsidRPr="00BF4C14" w:rsidR="00BF4C14" w:rsidP="00924CBA" w:rsidRDefault="00BF4C14" w14:paraId="45E20C20" w14:textId="77777777">
      <w:pPr>
        <w:numPr>
          <w:ilvl w:val="0"/>
          <w:numId w:val="78"/>
        </w:numPr>
        <w:spacing w:before="100" w:beforeAutospacing="1" w:after="100" w:afterAutospacing="1"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BF4C14" w:rsidR="00BF4C14" w:rsidP="00924CBA" w:rsidRDefault="00BF4C14" w14:paraId="705A5AF2" w14:textId="77777777">
      <w:pPr>
        <w:numPr>
          <w:ilvl w:val="1"/>
          <w:numId w:val="78"/>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Triage module confirms the alert</w:t>
      </w:r>
    </w:p>
    <w:p w:rsidRPr="00BF4C14" w:rsidR="00BF4C14" w:rsidP="00924CBA" w:rsidRDefault="00BF4C14" w14:paraId="25C7D3CC" w14:textId="77777777">
      <w:pPr>
        <w:numPr>
          <w:ilvl w:val="1"/>
          <w:numId w:val="78"/>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Transaction is marked as occurred</w:t>
      </w:r>
    </w:p>
    <w:p w:rsidRPr="00BF4C14" w:rsidR="00BF4C14" w:rsidP="00924CBA" w:rsidRDefault="00BF4C14" w14:paraId="6171A46A" w14:textId="77777777">
      <w:pPr>
        <w:numPr>
          <w:ilvl w:val="1"/>
          <w:numId w:val="78"/>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Task is updated with prediction outcome</w:t>
      </w:r>
    </w:p>
    <w:p w:rsidRPr="00BF4C14" w:rsidR="00BF4C14" w:rsidP="00924CBA" w:rsidRDefault="00BF4C14" w14:paraId="1D88DE7D" w14:textId="77777777">
      <w:pPr>
        <w:numPr>
          <w:ilvl w:val="1"/>
          <w:numId w:val="78"/>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Task status is "30 - COMPLETE"</w:t>
      </w:r>
    </w:p>
    <w:p w:rsidRPr="00BF4C14" w:rsidR="00BF4C14" w:rsidP="00924CBA" w:rsidRDefault="00BF4C14" w14:paraId="1979A019" w14:textId="77777777">
      <w:pPr>
        <w:numPr>
          <w:ilvl w:val="1"/>
          <w:numId w:val="78"/>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 xml:space="preserve">Case is </w:t>
      </w:r>
      <w:proofErr w:type="gramStart"/>
      <w:r w:rsidRPr="00BF4C14">
        <w:rPr>
          <w:rFonts w:ascii="Microsoft GothicNeo" w:hAnsi="Microsoft GothicNeo" w:eastAsia="Microsoft GothicNeo" w:cs="Microsoft GothicNeo"/>
          <w:sz w:val="20"/>
          <w:szCs w:val="20"/>
        </w:rPr>
        <w:t>assigned</w:t>
      </w:r>
      <w:proofErr w:type="gramEnd"/>
      <w:r w:rsidRPr="00BF4C14">
        <w:rPr>
          <w:rFonts w:ascii="Microsoft GothicNeo" w:hAnsi="Microsoft GothicNeo" w:eastAsia="Microsoft GothicNeo" w:cs="Microsoft GothicNeo"/>
          <w:sz w:val="20"/>
          <w:szCs w:val="20"/>
        </w:rPr>
        <w:t xml:space="preserve"> a priority</w:t>
      </w:r>
      <w:r w:rsidR="004B4239">
        <w:rPr>
          <w:rFonts w:ascii="Microsoft GothicNeo" w:hAnsi="Microsoft GothicNeo" w:eastAsia="Microsoft GothicNeo" w:cs="Microsoft GothicNeo"/>
          <w:sz w:val="20"/>
          <w:szCs w:val="20"/>
        </w:rPr>
        <w:t xml:space="preserve"> </w:t>
      </w:r>
    </w:p>
    <w:p w:rsidRPr="00BF4C14" w:rsidR="00BF4C14" w:rsidP="00924CBA" w:rsidRDefault="00BF4C14" w14:paraId="0E5C8C8F" w14:textId="77777777">
      <w:pPr>
        <w:numPr>
          <w:ilvl w:val="1"/>
          <w:numId w:val="78"/>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Case proceeds to investigation queue</w:t>
      </w:r>
    </w:p>
    <w:p w:rsidRPr="00BF4C14" w:rsidR="00BF4C14" w:rsidP="00BF4C14" w:rsidRDefault="00BF4C14" w14:paraId="02EB378F" w14:textId="77777777">
      <w:pPr>
        <w:spacing w:after="0" w:line="240" w:lineRule="auto"/>
        <w:rPr>
          <w:rFonts w:ascii="Microsoft GothicNeo" w:hAnsi="Microsoft GothicNeo" w:eastAsia="Microsoft GothicNeo" w:cs="Microsoft GothicNeo"/>
          <w:sz w:val="20"/>
          <w:szCs w:val="20"/>
        </w:rPr>
      </w:pPr>
    </w:p>
    <w:p w:rsidR="00BF4C14" w:rsidP="00BF4C14" w:rsidRDefault="00BF4C14" w14:paraId="761945F4" w14:textId="77777777">
      <w:pPr>
        <w:pStyle w:val="Heading2"/>
        <w:rPr>
          <w:rFonts w:eastAsia="Microsoft GothicNeo"/>
        </w:rPr>
      </w:pPr>
      <w:bookmarkStart w:name="_Toc20018475" w:id="9"/>
      <w:r>
        <w:t>1-E Investigate Confirmed Alert with Money Laundering Suspicion</w:t>
      </w:r>
      <w:bookmarkEnd w:id="9"/>
    </w:p>
    <w:p w:rsidRPr="00BF4C14" w:rsidR="00BF4C14" w:rsidP="00BF4C14" w:rsidRDefault="00BF4C14" w14:paraId="55C43356" w14:textId="77777777">
      <w:p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sz w:val="20"/>
          <w:szCs w:val="20"/>
        </w:rPr>
        <w:t>As a Case Management System</w:t>
      </w:r>
      <w:r w:rsidRPr="00BF4C14">
        <w:rPr>
          <w:rFonts w:ascii="Microsoft GothicNeo" w:hAnsi="Microsoft GothicNeo" w:eastAsia="Microsoft GothicNeo" w:cs="Microsoft GothicNeo"/>
          <w:sz w:val="20"/>
          <w:szCs w:val="20"/>
        </w:rPr>
        <w:t>, I want to flag a case for investigation when the alert is confirmed with high confidence and money laundering is suspected so that the suspicion is reported and acted upon.</w:t>
      </w:r>
    </w:p>
    <w:p w:rsidRPr="00BF4C14" w:rsidR="00BF4C14" w:rsidP="00924CBA" w:rsidRDefault="00BF4C14" w14:paraId="685ABBA3" w14:textId="77777777">
      <w:pPr>
        <w:numPr>
          <w:ilvl w:val="0"/>
          <w:numId w:val="79"/>
        </w:numPr>
        <w:spacing w:before="100" w:beforeAutospacing="1" w:after="100" w:afterAutospacing="1"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BF4C14" w:rsidR="00BF4C14" w:rsidP="00924CBA" w:rsidRDefault="00BF4C14" w14:paraId="69D4F9B7" w14:textId="77777777">
      <w:pPr>
        <w:numPr>
          <w:ilvl w:val="1"/>
          <w:numId w:val="79"/>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Triage module confirms the alert</w:t>
      </w:r>
    </w:p>
    <w:p w:rsidRPr="00BF4C14" w:rsidR="00BF4C14" w:rsidP="00924CBA" w:rsidRDefault="00BF4C14" w14:paraId="79395F2B" w14:textId="77777777">
      <w:pPr>
        <w:numPr>
          <w:ilvl w:val="1"/>
          <w:numId w:val="79"/>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Money laundering is indicated</w:t>
      </w:r>
    </w:p>
    <w:p w:rsidRPr="00BF4C14" w:rsidR="00BF4C14" w:rsidP="00924CBA" w:rsidRDefault="00BF4C14" w14:paraId="2B96E8A5" w14:textId="77777777">
      <w:pPr>
        <w:numPr>
          <w:ilvl w:val="1"/>
          <w:numId w:val="79"/>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Task is updated with prediction outcome</w:t>
      </w:r>
    </w:p>
    <w:p w:rsidRPr="00BF4C14" w:rsidR="00BF4C14" w:rsidP="00924CBA" w:rsidRDefault="00BF4C14" w14:paraId="5CD55032" w14:textId="77777777">
      <w:pPr>
        <w:numPr>
          <w:ilvl w:val="1"/>
          <w:numId w:val="79"/>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Task status is "30 - COMPLETE"</w:t>
      </w:r>
    </w:p>
    <w:p w:rsidRPr="00BF4C14" w:rsidR="00BF4C14" w:rsidP="00924CBA" w:rsidRDefault="00BF4C14" w14:paraId="7BC2DAEA" w14:textId="77777777">
      <w:pPr>
        <w:numPr>
          <w:ilvl w:val="1"/>
          <w:numId w:val="79"/>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Case is prioritized for AML investigation</w:t>
      </w:r>
    </w:p>
    <w:p w:rsidRPr="00BF4C14" w:rsidR="00BF4C14" w:rsidP="00BF4C14" w:rsidRDefault="00BF4C14" w14:paraId="6A05A809" w14:textId="77777777">
      <w:pPr>
        <w:spacing w:after="0" w:line="240" w:lineRule="auto"/>
        <w:rPr>
          <w:rFonts w:ascii="Microsoft GothicNeo" w:hAnsi="Microsoft GothicNeo" w:eastAsia="Microsoft GothicNeo" w:cs="Microsoft GothicNeo"/>
          <w:sz w:val="20"/>
          <w:szCs w:val="20"/>
        </w:rPr>
      </w:pPr>
    </w:p>
    <w:p w:rsidR="00BF4C14" w:rsidP="00BF4C14" w:rsidRDefault="07086EF4" w14:paraId="5207414D" w14:textId="77777777">
      <w:pPr>
        <w:pStyle w:val="Heading2"/>
        <w:rPr>
          <w:rFonts w:eastAsia="Microsoft GothicNeo"/>
        </w:rPr>
      </w:pPr>
      <w:bookmarkStart w:name="_Toc689040345" w:id="10"/>
      <w:r>
        <w:t>1-F I</w:t>
      </w:r>
      <w:commentRangeStart w:id="11"/>
      <w:commentRangeStart w:id="12"/>
      <w:r>
        <w:t>nvestigate Alert with Low Confidence Prediction</w:t>
      </w:r>
      <w:bookmarkEnd w:id="10"/>
      <w:commentRangeEnd w:id="11"/>
      <w:r w:rsidR="00BF4C14">
        <w:commentReference w:id="11"/>
      </w:r>
      <w:commentRangeEnd w:id="12"/>
      <w:r w:rsidR="00BF4C14">
        <w:commentReference w:id="12"/>
      </w:r>
    </w:p>
    <w:p w:rsidRPr="00BF4C14" w:rsidR="00BF4C14" w:rsidP="00BF4C14" w:rsidRDefault="00BF4C14" w14:paraId="22A7B06C" w14:textId="77777777">
      <w:p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sz w:val="20"/>
          <w:szCs w:val="20"/>
        </w:rPr>
        <w:t>As a Case Management System</w:t>
      </w:r>
      <w:r w:rsidRPr="00BF4C14">
        <w:rPr>
          <w:rFonts w:ascii="Microsoft GothicNeo" w:hAnsi="Microsoft GothicNeo" w:eastAsia="Microsoft GothicNeo" w:cs="Microsoft GothicNeo"/>
          <w:sz w:val="20"/>
          <w:szCs w:val="20"/>
        </w:rPr>
        <w:t>, I want to flag a case for investigation when the triage prediction confidence is below the configured threshold so that alerts with low certainty are manually reviewed.</w:t>
      </w:r>
    </w:p>
    <w:p w:rsidRPr="00BF4C14" w:rsidR="00BF4C14" w:rsidP="00924CBA" w:rsidRDefault="00BF4C14" w14:paraId="5D5505F6" w14:textId="77777777">
      <w:pPr>
        <w:numPr>
          <w:ilvl w:val="0"/>
          <w:numId w:val="80"/>
        </w:numPr>
        <w:spacing w:before="100" w:beforeAutospacing="1" w:after="100" w:afterAutospacing="1"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BF4C14" w:rsidR="00BF4C14" w:rsidP="00924CBA" w:rsidRDefault="00BF4C14" w14:paraId="39C1BD17" w14:textId="77777777">
      <w:pPr>
        <w:numPr>
          <w:ilvl w:val="1"/>
          <w:numId w:val="80"/>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Confidence is below configured threshold</w:t>
      </w:r>
    </w:p>
    <w:p w:rsidRPr="00BF4C14" w:rsidR="00BF4C14" w:rsidP="00924CBA" w:rsidRDefault="00BF4C14" w14:paraId="32950C94" w14:textId="77777777">
      <w:pPr>
        <w:numPr>
          <w:ilvl w:val="1"/>
          <w:numId w:val="80"/>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Task is updated with confidence value</w:t>
      </w:r>
    </w:p>
    <w:p w:rsidRPr="00BF4C14" w:rsidR="00BF4C14" w:rsidP="00924CBA" w:rsidRDefault="00BF4C14" w14:paraId="260DAD18" w14:textId="77777777">
      <w:pPr>
        <w:numPr>
          <w:ilvl w:val="1"/>
          <w:numId w:val="80"/>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Task status is "30 - COMPLETE"</w:t>
      </w:r>
    </w:p>
    <w:p w:rsidRPr="00BF4C14" w:rsidR="00BF4C14" w:rsidP="00924CBA" w:rsidRDefault="00BF4C14" w14:paraId="31E0E799" w14:textId="77777777">
      <w:pPr>
        <w:numPr>
          <w:ilvl w:val="1"/>
          <w:numId w:val="80"/>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Case is assigned priority and sent for investigation</w:t>
      </w:r>
    </w:p>
    <w:p w:rsidRPr="00BF4C14" w:rsidR="00BF4C14" w:rsidP="00BF4C14" w:rsidRDefault="00BF4C14" w14:paraId="5A39BBE3" w14:textId="77777777">
      <w:pPr>
        <w:spacing w:after="0" w:line="240" w:lineRule="auto"/>
        <w:rPr>
          <w:rFonts w:ascii="Microsoft GothicNeo" w:hAnsi="Microsoft GothicNeo" w:eastAsia="Microsoft GothicNeo" w:cs="Microsoft GothicNeo"/>
          <w:sz w:val="20"/>
          <w:szCs w:val="20"/>
        </w:rPr>
      </w:pPr>
    </w:p>
    <w:p w:rsidR="00BF4C14" w:rsidP="00BF4C14" w:rsidRDefault="07086EF4" w14:paraId="7B452F0E" w14:textId="77777777">
      <w:pPr>
        <w:pStyle w:val="Heading2"/>
        <w:rPr>
          <w:rFonts w:eastAsia="Microsoft GothicNeo"/>
        </w:rPr>
      </w:pPr>
      <w:bookmarkStart w:name="_Toc1989073348" w:id="13"/>
      <w:r>
        <w:lastRenderedPageBreak/>
        <w:t>1-G</w:t>
      </w:r>
      <w:r w:rsidR="24098A52">
        <w:t xml:space="preserve"> </w:t>
      </w:r>
      <w:commentRangeStart w:id="14"/>
      <w:r>
        <w:t>Default to Manual Investigation</w:t>
      </w:r>
      <w:commentRangeEnd w:id="14"/>
      <w:r w:rsidR="00BF4C14">
        <w:commentReference w:id="14"/>
      </w:r>
      <w:r>
        <w:t xml:space="preserve"> When No Confidence Threshold is Configured</w:t>
      </w:r>
      <w:bookmarkEnd w:id="13"/>
    </w:p>
    <w:p w:rsidRPr="00BF4C14" w:rsidR="00BF4C14" w:rsidP="00BF4C14" w:rsidRDefault="00BF4C14" w14:paraId="2E5C6223" w14:textId="77777777">
      <w:p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sz w:val="20"/>
          <w:szCs w:val="20"/>
        </w:rPr>
        <w:t>As a Case Management System</w:t>
      </w:r>
      <w:r w:rsidRPr="00BF4C14">
        <w:rPr>
          <w:rFonts w:ascii="Microsoft GothicNeo" w:hAnsi="Microsoft GothicNeo" w:eastAsia="Microsoft GothicNeo" w:cs="Microsoft GothicNeo"/>
          <w:sz w:val="20"/>
          <w:szCs w:val="20"/>
        </w:rPr>
        <w:t>, I want to assume a confidence threshold of 100% if no threshold is configured so that the system defaults to manual investigation in such cases.</w:t>
      </w:r>
    </w:p>
    <w:p w:rsidRPr="00BF4C14" w:rsidR="00BF4C14" w:rsidP="00924CBA" w:rsidRDefault="00BF4C14" w14:paraId="1035C28F" w14:textId="77777777">
      <w:pPr>
        <w:numPr>
          <w:ilvl w:val="0"/>
          <w:numId w:val="81"/>
        </w:numPr>
        <w:spacing w:before="100" w:beforeAutospacing="1" w:after="100" w:afterAutospacing="1"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BF4C14" w:rsidR="00BF4C14" w:rsidP="00924CBA" w:rsidRDefault="00BF4C14" w14:paraId="7CDE4E3E" w14:textId="77777777">
      <w:pPr>
        <w:numPr>
          <w:ilvl w:val="1"/>
          <w:numId w:val="81"/>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No configured threshold is detected</w:t>
      </w:r>
    </w:p>
    <w:p w:rsidRPr="00BF4C14" w:rsidR="00BF4C14" w:rsidP="00924CBA" w:rsidRDefault="00BF4C14" w14:paraId="0888EC3E" w14:textId="77777777">
      <w:pPr>
        <w:numPr>
          <w:ilvl w:val="1"/>
          <w:numId w:val="81"/>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Default threshold is set to 100%</w:t>
      </w:r>
    </w:p>
    <w:p w:rsidRPr="00BF4C14" w:rsidR="00BF4C14" w:rsidP="00924CBA" w:rsidRDefault="00BF4C14" w14:paraId="735D7BBC" w14:textId="77777777">
      <w:pPr>
        <w:numPr>
          <w:ilvl w:val="1"/>
          <w:numId w:val="81"/>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Case is flagged for manual investigation</w:t>
      </w:r>
    </w:p>
    <w:p w:rsidRPr="00BF4C14" w:rsidR="00BF4C14" w:rsidP="00BF4C14" w:rsidRDefault="00BF4C14" w14:paraId="41C8F396" w14:textId="77777777">
      <w:pPr>
        <w:spacing w:after="0" w:line="240" w:lineRule="auto"/>
        <w:rPr>
          <w:rFonts w:ascii="Microsoft GothicNeo" w:hAnsi="Microsoft GothicNeo" w:eastAsia="Microsoft GothicNeo" w:cs="Microsoft GothicNeo"/>
          <w:sz w:val="20"/>
          <w:szCs w:val="20"/>
        </w:rPr>
      </w:pPr>
    </w:p>
    <w:p w:rsidR="00BF4C14" w:rsidP="00BF4C14" w:rsidRDefault="00BF4C14" w14:paraId="6DA1A977" w14:textId="77777777">
      <w:pPr>
        <w:pStyle w:val="Heading2"/>
        <w:rPr>
          <w:rFonts w:eastAsia="Microsoft GothicNeo"/>
        </w:rPr>
      </w:pPr>
      <w:bookmarkStart w:name="_Toc840272265" w:id="15"/>
      <w:r>
        <w:t>1-H Bypass Triage If Module is Disabled</w:t>
      </w:r>
      <w:bookmarkEnd w:id="15"/>
    </w:p>
    <w:p w:rsidRPr="00BF4C14" w:rsidR="00BF4C14" w:rsidP="00BF4C14" w:rsidRDefault="00BF4C14" w14:paraId="091E6C22" w14:textId="77777777">
      <w:p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sz w:val="20"/>
          <w:szCs w:val="20"/>
        </w:rPr>
        <w:t>As a Case Management System</w:t>
      </w:r>
      <w:r w:rsidRPr="00BF4C14">
        <w:rPr>
          <w:rFonts w:ascii="Microsoft GothicNeo" w:hAnsi="Microsoft GothicNeo" w:eastAsia="Microsoft GothicNeo" w:cs="Microsoft GothicNeo"/>
          <w:sz w:val="20"/>
          <w:szCs w:val="20"/>
        </w:rPr>
        <w:t>, I want to bypass triage and send the case for manual investigation if the Alert Triage Module is disabled so that the system still processes alerts.</w:t>
      </w:r>
    </w:p>
    <w:p w:rsidRPr="00BF4C14" w:rsidR="00BF4C14" w:rsidP="00924CBA" w:rsidRDefault="00BF4C14" w14:paraId="588EEB02" w14:textId="77777777">
      <w:pPr>
        <w:numPr>
          <w:ilvl w:val="0"/>
          <w:numId w:val="82"/>
        </w:numPr>
        <w:spacing w:before="100" w:beforeAutospacing="1" w:after="100" w:afterAutospacing="1"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BF4C14" w:rsidR="00BF4C14" w:rsidP="00924CBA" w:rsidRDefault="00BF4C14" w14:paraId="4C703241" w14:textId="77777777">
      <w:pPr>
        <w:numPr>
          <w:ilvl w:val="1"/>
          <w:numId w:val="82"/>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Alert Triage Module status is disabled</w:t>
      </w:r>
    </w:p>
    <w:p w:rsidRPr="00BF4C14" w:rsidR="00BF4C14" w:rsidP="00924CBA" w:rsidRDefault="00BF4C14" w14:paraId="0F16E8F3" w14:textId="77777777">
      <w:pPr>
        <w:numPr>
          <w:ilvl w:val="1"/>
          <w:numId w:val="82"/>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Task is created but assigned for direct investigation</w:t>
      </w:r>
    </w:p>
    <w:p w:rsidRPr="00BF4C14" w:rsidR="00BF4C14" w:rsidP="00924CBA" w:rsidRDefault="00BF4C14" w14:paraId="7698A931" w14:textId="77777777">
      <w:pPr>
        <w:numPr>
          <w:ilvl w:val="1"/>
          <w:numId w:val="82"/>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Workflow continues without AI-based prediction</w:t>
      </w:r>
    </w:p>
    <w:p w:rsidRPr="00BF4C14" w:rsidR="00BF4C14" w:rsidP="00BF4C14" w:rsidRDefault="00BF4C14" w14:paraId="72A3D3EC" w14:textId="77777777">
      <w:pPr>
        <w:spacing w:after="0" w:line="240" w:lineRule="auto"/>
        <w:rPr>
          <w:rFonts w:ascii="Microsoft GothicNeo" w:hAnsi="Microsoft GothicNeo" w:eastAsia="Microsoft GothicNeo" w:cs="Microsoft GothicNeo"/>
          <w:sz w:val="20"/>
          <w:szCs w:val="20"/>
        </w:rPr>
      </w:pPr>
    </w:p>
    <w:p w:rsidR="00BF4C14" w:rsidP="00BF4C14" w:rsidRDefault="00BF4C14" w14:paraId="2272943F" w14:textId="77777777">
      <w:pPr>
        <w:pStyle w:val="Heading2"/>
        <w:rPr>
          <w:rFonts w:eastAsia="Microsoft GothicNeo"/>
        </w:rPr>
      </w:pPr>
      <w:bookmarkStart w:name="_Toc1668589163" w:id="16"/>
      <w:r>
        <w:t>1-I Split Cases for Fraud and AML Investigations</w:t>
      </w:r>
      <w:bookmarkEnd w:id="16"/>
    </w:p>
    <w:p w:rsidRPr="00BF4C14" w:rsidR="00BF4C14" w:rsidP="00BF4C14" w:rsidRDefault="00BF4C14" w14:paraId="17B7427C" w14:textId="77777777">
      <w:p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sz w:val="20"/>
          <w:szCs w:val="20"/>
        </w:rPr>
        <w:t>As a Case Management System</w:t>
      </w:r>
      <w:r w:rsidRPr="00BF4C14">
        <w:rPr>
          <w:rFonts w:ascii="Microsoft GothicNeo" w:hAnsi="Microsoft GothicNeo" w:eastAsia="Microsoft GothicNeo" w:cs="Microsoft GothicNeo"/>
          <w:sz w:val="20"/>
          <w:szCs w:val="20"/>
        </w:rPr>
        <w:t>, I want to split a case into separate fraud and AML investigations if both suspicions are present in a single alert so that specialized teams can handle their respective domains.</w:t>
      </w:r>
    </w:p>
    <w:p w:rsidRPr="00BF4C14" w:rsidR="00BF4C14" w:rsidP="00924CBA" w:rsidRDefault="00BF4C14" w14:paraId="34D1CBC2" w14:textId="77777777">
      <w:pPr>
        <w:numPr>
          <w:ilvl w:val="0"/>
          <w:numId w:val="83"/>
        </w:numPr>
        <w:spacing w:before="100" w:beforeAutospacing="1" w:after="100" w:afterAutospacing="1"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BF4C14" w:rsidR="00BF4C14" w:rsidP="00924CBA" w:rsidRDefault="00BF4C14" w14:paraId="155FC6E6" w14:textId="77777777">
      <w:pPr>
        <w:numPr>
          <w:ilvl w:val="1"/>
          <w:numId w:val="83"/>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Alert contains both fraud and AML indicators</w:t>
      </w:r>
    </w:p>
    <w:p w:rsidRPr="00BF4C14" w:rsidR="00BF4C14" w:rsidP="00924CBA" w:rsidRDefault="00BF4C14" w14:paraId="543E707F" w14:textId="77777777">
      <w:pPr>
        <w:numPr>
          <w:ilvl w:val="1"/>
          <w:numId w:val="83"/>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Master case is maintained</w:t>
      </w:r>
    </w:p>
    <w:p w:rsidRPr="00BF4C14" w:rsidR="00BF4C14" w:rsidP="00924CBA" w:rsidRDefault="00BF4C14" w14:paraId="2B2EC3E5" w14:textId="77777777">
      <w:pPr>
        <w:numPr>
          <w:ilvl w:val="1"/>
          <w:numId w:val="83"/>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 xml:space="preserve">Two sub-cases are created using </w:t>
      </w:r>
      <w:proofErr w:type="spellStart"/>
      <w:r w:rsidRPr="00BF4C14">
        <w:rPr>
          <w:rFonts w:ascii="Microsoft GothicNeo" w:hAnsi="Microsoft GothicNeo" w:eastAsia="Microsoft GothicNeo" w:cs="Microsoft GothicNeo"/>
          <w:sz w:val="20"/>
          <w:szCs w:val="20"/>
        </w:rPr>
        <w:t>Flowable's</w:t>
      </w:r>
      <w:proofErr w:type="spellEnd"/>
      <w:r w:rsidRPr="00BF4C14">
        <w:rPr>
          <w:rFonts w:ascii="Microsoft GothicNeo" w:hAnsi="Microsoft GothicNeo" w:eastAsia="Microsoft GothicNeo" w:cs="Microsoft GothicNeo"/>
          <w:sz w:val="20"/>
          <w:szCs w:val="20"/>
        </w:rPr>
        <w:t xml:space="preserve"> CMMN case modeling</w:t>
      </w:r>
    </w:p>
    <w:p w:rsidRPr="00BF4C14" w:rsidR="00BF4C14" w:rsidP="49B23F39" w:rsidRDefault="07086EF4" w14:paraId="54E5B5BC" w14:textId="77777777">
      <w:pPr>
        <w:numPr>
          <w:ilvl w:val="1"/>
          <w:numId w:val="83"/>
        </w:numPr>
        <w:spacing w:before="100" w:beforeAutospacing="1" w:after="100" w:afterAutospacing="1" w:line="240" w:lineRule="auto"/>
        <w:rPr>
          <w:rFonts w:ascii="Microsoft GothicNeo" w:hAnsi="Microsoft GothicNeo" w:eastAsia="Microsoft GothicNeo" w:cs="Microsoft GothicNeo"/>
          <w:sz w:val="20"/>
          <w:szCs w:val="20"/>
        </w:rPr>
      </w:pPr>
      <w:commentRangeStart w:id="17"/>
      <w:r w:rsidRPr="49B23F39">
        <w:rPr>
          <w:rFonts w:ascii="Microsoft GothicNeo" w:hAnsi="Microsoft GothicNeo" w:eastAsia="Microsoft GothicNeo" w:cs="Microsoft GothicNeo"/>
          <w:sz w:val="20"/>
          <w:szCs w:val="20"/>
        </w:rPr>
        <w:t>Parent-child relationship is recorded</w:t>
      </w:r>
      <w:commentRangeEnd w:id="17"/>
      <w:r w:rsidR="00BF4C14">
        <w:commentReference w:id="17"/>
      </w:r>
    </w:p>
    <w:p w:rsidRPr="00BF4C14" w:rsidR="00BF4C14" w:rsidP="00924CBA" w:rsidRDefault="00BF4C14" w14:paraId="51781F7A" w14:textId="77777777">
      <w:pPr>
        <w:numPr>
          <w:ilvl w:val="1"/>
          <w:numId w:val="83"/>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Supervisors can monitor master case</w:t>
      </w:r>
    </w:p>
    <w:p w:rsidRPr="00BF4C14" w:rsidR="00BF4C14" w:rsidP="49B23F39" w:rsidRDefault="07086EF4" w14:paraId="02758EC8" w14:textId="77777777">
      <w:pPr>
        <w:numPr>
          <w:ilvl w:val="1"/>
          <w:numId w:val="83"/>
        </w:numPr>
        <w:spacing w:before="100" w:beforeAutospacing="1" w:after="100" w:afterAutospacing="1" w:line="240" w:lineRule="auto"/>
        <w:rPr>
          <w:rFonts w:ascii="Microsoft GothicNeo" w:hAnsi="Microsoft GothicNeo" w:eastAsia="Microsoft GothicNeo" w:cs="Microsoft GothicNeo"/>
          <w:sz w:val="20"/>
          <w:szCs w:val="20"/>
        </w:rPr>
      </w:pPr>
      <w:commentRangeStart w:id="18"/>
      <w:r w:rsidRPr="49B23F39">
        <w:rPr>
          <w:rFonts w:ascii="Microsoft GothicNeo" w:hAnsi="Microsoft GothicNeo" w:eastAsia="Microsoft GothicNeo" w:cs="Microsoft GothicNeo"/>
          <w:sz w:val="20"/>
          <w:szCs w:val="20"/>
        </w:rPr>
        <w:t>Investigators see only their assigned sub-case</w:t>
      </w:r>
      <w:commentRangeEnd w:id="18"/>
      <w:r w:rsidR="00BF4C14">
        <w:commentReference w:id="18"/>
      </w:r>
    </w:p>
    <w:p w:rsidRPr="00BF4C14" w:rsidR="00BF4C14" w:rsidP="00BF4C14" w:rsidRDefault="00BF4C14" w14:paraId="0D0B940D" w14:textId="77777777">
      <w:pPr>
        <w:spacing w:after="0" w:line="240" w:lineRule="auto"/>
        <w:rPr>
          <w:rFonts w:ascii="Microsoft GothicNeo" w:hAnsi="Microsoft GothicNeo" w:eastAsia="Microsoft GothicNeo" w:cs="Microsoft GothicNeo"/>
          <w:sz w:val="20"/>
          <w:szCs w:val="20"/>
        </w:rPr>
      </w:pPr>
    </w:p>
    <w:p w:rsidR="00BF4C14" w:rsidP="00BF4C14" w:rsidRDefault="00BF4C14" w14:paraId="03CC59A7" w14:textId="77777777">
      <w:pPr>
        <w:pStyle w:val="Heading2"/>
        <w:rPr>
          <w:rFonts w:eastAsia="Microsoft GothicNeo"/>
        </w:rPr>
      </w:pPr>
      <w:bookmarkStart w:name="_Toc1084675812" w:id="19"/>
      <w:r>
        <w:lastRenderedPageBreak/>
        <w:t>1-J Prioritize Alerts for Investigation Based on Configurable Attributes</w:t>
      </w:r>
      <w:bookmarkEnd w:id="19"/>
    </w:p>
    <w:p w:rsidRPr="00BF4C14" w:rsidR="00BF4C14" w:rsidP="00BF4C14" w:rsidRDefault="00BF4C14" w14:paraId="1BE162F4" w14:textId="77777777">
      <w:p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sz w:val="20"/>
          <w:szCs w:val="20"/>
        </w:rPr>
        <w:t>As a Case Management System</w:t>
      </w:r>
      <w:r w:rsidRPr="00BF4C14">
        <w:rPr>
          <w:rFonts w:ascii="Microsoft GothicNeo" w:hAnsi="Microsoft GothicNeo" w:eastAsia="Microsoft GothicNeo" w:cs="Microsoft GothicNeo"/>
          <w:sz w:val="20"/>
          <w:szCs w:val="20"/>
        </w:rPr>
        <w:t>, I want to dynamically assign priority scores to alerts based on configurable criteria like amount, timestamp, status, typology result, and SLA deadlines so that the most critical cases are investigated first.</w:t>
      </w:r>
    </w:p>
    <w:p w:rsidRPr="00BF4C14" w:rsidR="00BF4C14" w:rsidP="00924CBA" w:rsidRDefault="00BF4C14" w14:paraId="028343B6" w14:textId="77777777">
      <w:pPr>
        <w:numPr>
          <w:ilvl w:val="0"/>
          <w:numId w:val="84"/>
        </w:numPr>
        <w:spacing w:before="100" w:beforeAutospacing="1" w:after="100" w:afterAutospacing="1" w:line="240" w:lineRule="auto"/>
        <w:rPr>
          <w:rFonts w:ascii="Microsoft GothicNeo" w:hAnsi="Microsoft GothicNeo" w:eastAsia="Microsoft GothicNeo" w:cs="Microsoft GothicNeo"/>
          <w:b/>
          <w:sz w:val="20"/>
          <w:szCs w:val="20"/>
        </w:rPr>
      </w:pPr>
      <w:r w:rsidRPr="00BF4C14">
        <w:rPr>
          <w:rFonts w:ascii="Microsoft GothicNeo" w:hAnsi="Microsoft GothicNeo" w:eastAsia="Microsoft GothicNeo" w:cs="Microsoft GothicNeo"/>
          <w:b/>
          <w:sz w:val="20"/>
          <w:szCs w:val="20"/>
        </w:rPr>
        <w:t>Acceptance Criteria:</w:t>
      </w:r>
    </w:p>
    <w:p w:rsidRPr="00BF4C14" w:rsidR="00BF4C14" w:rsidP="00924CBA" w:rsidRDefault="00BF4C14" w14:paraId="74CFE2AD" w14:textId="77777777">
      <w:pPr>
        <w:numPr>
          <w:ilvl w:val="1"/>
          <w:numId w:val="84"/>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Priority score is calculated using default attributes (amount, timestamp, typology score, status)</w:t>
      </w:r>
    </w:p>
    <w:p w:rsidRPr="00BF4C14" w:rsidR="00BF4C14" w:rsidP="00924CBA" w:rsidRDefault="00BF4C14" w14:paraId="7C94DA8B" w14:textId="77777777">
      <w:pPr>
        <w:numPr>
          <w:ilvl w:val="1"/>
          <w:numId w:val="84"/>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SLA-based urgency classification (New, Urgent, Critical, Breach) is applied</w:t>
      </w:r>
    </w:p>
    <w:p w:rsidRPr="00BF4C14" w:rsidR="00BF4C14" w:rsidP="00924CBA" w:rsidRDefault="00BF4C14" w14:paraId="08FFD806" w14:textId="77777777">
      <w:pPr>
        <w:numPr>
          <w:ilvl w:val="1"/>
          <w:numId w:val="84"/>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Scores are normalized to range [0.00–1.00]</w:t>
      </w:r>
    </w:p>
    <w:p w:rsidRPr="00BF4C14" w:rsidR="00BF4C14" w:rsidP="00924CBA" w:rsidRDefault="00BF4C14" w14:paraId="74914FCA" w14:textId="77777777">
      <w:pPr>
        <w:numPr>
          <w:ilvl w:val="1"/>
          <w:numId w:val="84"/>
        </w:numPr>
        <w:spacing w:before="100" w:beforeAutospacing="1" w:after="100" w:afterAutospacing="1" w:line="240" w:lineRule="auto"/>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Scores and urgency are updated in real-time</w:t>
      </w:r>
    </w:p>
    <w:p w:rsidRPr="00BF4C14" w:rsidR="00BF4C14" w:rsidP="00924CBA" w:rsidRDefault="00BF4C14" w14:paraId="508CD844" w14:textId="77777777">
      <w:pPr>
        <w:numPr>
          <w:ilvl w:val="1"/>
          <w:numId w:val="84"/>
        </w:numPr>
        <w:spacing w:before="100" w:beforeAutospacing="1" w:after="100" w:afterAutospacing="1" w:line="240" w:lineRule="auto"/>
        <w:rPr>
          <w:rFonts w:ascii="Microsoft GothicNeo" w:hAnsi="Microsoft GothicNeo" w:eastAsia="Microsoft GothicNeo" w:cs="Microsoft GothicNeo"/>
          <w:sz w:val="20"/>
          <w:szCs w:val="20"/>
        </w:rPr>
      </w:pPr>
      <w:proofErr w:type="gramStart"/>
      <w:r w:rsidRPr="00BF4C14">
        <w:rPr>
          <w:rFonts w:ascii="Microsoft GothicNeo" w:hAnsi="Microsoft GothicNeo" w:eastAsia="Microsoft GothicNeo" w:cs="Microsoft GothicNeo"/>
          <w:sz w:val="20"/>
          <w:szCs w:val="20"/>
        </w:rPr>
        <w:t>Work</w:t>
      </w:r>
      <w:proofErr w:type="gramEnd"/>
      <w:r w:rsidRPr="00BF4C14">
        <w:rPr>
          <w:rFonts w:ascii="Microsoft GothicNeo" w:hAnsi="Microsoft GothicNeo" w:eastAsia="Microsoft GothicNeo" w:cs="Microsoft GothicNeo"/>
          <w:sz w:val="20"/>
          <w:szCs w:val="20"/>
        </w:rPr>
        <w:t xml:space="preserve"> queue is sorted by priority and urgency by default</w:t>
      </w:r>
    </w:p>
    <w:p w:rsidR="00FE7C76" w:rsidP="00924CBA" w:rsidRDefault="696F0DC7" w14:paraId="72F1C21D" w14:textId="77777777">
      <w:pPr>
        <w:numPr>
          <w:ilvl w:val="1"/>
          <w:numId w:val="84"/>
        </w:numPr>
        <w:spacing w:before="100" w:beforeAutospacing="1" w:after="100" w:afterAutospacing="1" w:line="240" w:lineRule="auto"/>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 xml:space="preserve">Custom sorting by </w:t>
      </w:r>
      <w:proofErr w:type="gramStart"/>
      <w:r w:rsidRPr="18806634">
        <w:rPr>
          <w:rFonts w:ascii="Microsoft GothicNeo" w:hAnsi="Microsoft GothicNeo" w:eastAsia="Microsoft GothicNeo" w:cs="Microsoft GothicNeo"/>
          <w:sz w:val="20"/>
          <w:szCs w:val="20"/>
        </w:rPr>
        <w:t>user</w:t>
      </w:r>
      <w:proofErr w:type="gramEnd"/>
      <w:r w:rsidRPr="18806634">
        <w:rPr>
          <w:rFonts w:ascii="Microsoft GothicNeo" w:hAnsi="Microsoft GothicNeo" w:eastAsia="Microsoft GothicNeo" w:cs="Microsoft GothicNeo"/>
          <w:sz w:val="20"/>
          <w:szCs w:val="20"/>
        </w:rPr>
        <w:t xml:space="preserve"> is supported</w:t>
      </w:r>
    </w:p>
    <w:p w:rsidR="2EF0ACA2" w:rsidP="18806634" w:rsidRDefault="2EF0ACA2" w14:paraId="7A52CB7D" w14:textId="24112B42">
      <w:pPr>
        <w:pStyle w:val="Heading2"/>
        <w:rPr>
          <w:rFonts w:eastAsia="Microsoft GothicNeo" w:cs="Microsoft GothicNeo"/>
          <w:b/>
          <w:bCs/>
          <w:sz w:val="20"/>
          <w:szCs w:val="20"/>
        </w:rPr>
      </w:pPr>
      <w:bookmarkStart w:name="_Toc1435157836" w:id="20"/>
      <w:r>
        <w:t>API Specs:</w:t>
      </w:r>
      <w:bookmarkEnd w:id="20"/>
      <w:r>
        <w:t xml:space="preserve"> </w:t>
      </w:r>
    </w:p>
    <w:p w:rsidRPr="00C92DFB" w:rsidR="00C92DFB" w:rsidP="00C92DFB" w:rsidRDefault="00C92DFB" w14:paraId="46B179FE" w14:textId="77777777">
      <w:pPr>
        <w:rPr>
          <w:rFonts w:ascii="Microsoft GothicNeo" w:hAnsi="Microsoft GothicNeo" w:eastAsia="Microsoft GothicNeo" w:cs="Microsoft GothicNeo"/>
          <w:b/>
          <w:bCs/>
          <w:sz w:val="20"/>
          <w:szCs w:val="20"/>
        </w:rPr>
      </w:pPr>
      <w:r w:rsidRPr="00C92DFB">
        <w:rPr>
          <w:rFonts w:ascii="Microsoft GothicNeo" w:hAnsi="Microsoft GothicNeo" w:eastAsia="Microsoft GothicNeo" w:cs="Microsoft GothicNeo"/>
          <w:b/>
          <w:bCs/>
          <w:sz w:val="20"/>
          <w:szCs w:val="20"/>
        </w:rPr>
        <w:t>1. Submit Alert for Triage</w:t>
      </w:r>
    </w:p>
    <w:p w:rsidRPr="00480505" w:rsidR="00C92DFB" w:rsidP="00C92DFB" w:rsidRDefault="00C92DFB" w14:paraId="21A1DE71" w14:textId="77777777">
      <w:pPr>
        <w:rPr>
          <w:rFonts w:ascii="Microsoft GothicNeo" w:hAnsi="Microsoft GothicNeo" w:eastAsia="Microsoft GothicNeo" w:cs="Microsoft GothicNeo"/>
          <w:b/>
          <w:bCs/>
          <w:sz w:val="20"/>
          <w:szCs w:val="20"/>
        </w:rPr>
      </w:pPr>
      <w:r w:rsidRPr="00480505">
        <w:rPr>
          <w:rFonts w:ascii="Microsoft GothicNeo" w:hAnsi="Microsoft GothicNeo" w:eastAsia="Microsoft GothicNeo" w:cs="Microsoft GothicNeo"/>
          <w:b/>
          <w:bCs/>
          <w:sz w:val="20"/>
          <w:szCs w:val="20"/>
        </w:rPr>
        <w:t>POST /</w:t>
      </w:r>
      <w:proofErr w:type="spellStart"/>
      <w:r w:rsidRPr="00480505">
        <w:rPr>
          <w:rFonts w:ascii="Microsoft GothicNeo" w:hAnsi="Microsoft GothicNeo" w:eastAsia="Microsoft GothicNeo" w:cs="Microsoft GothicNeo"/>
          <w:b/>
          <w:bCs/>
          <w:sz w:val="20"/>
          <w:szCs w:val="20"/>
        </w:rPr>
        <w:t>api</w:t>
      </w:r>
      <w:proofErr w:type="spellEnd"/>
      <w:r w:rsidRPr="00480505">
        <w:rPr>
          <w:rFonts w:ascii="Microsoft GothicNeo" w:hAnsi="Microsoft GothicNeo" w:eastAsia="Microsoft GothicNeo" w:cs="Microsoft GothicNeo"/>
          <w:b/>
          <w:bCs/>
          <w:sz w:val="20"/>
          <w:szCs w:val="20"/>
        </w:rPr>
        <w:t>/v1/triage/alerts</w:t>
      </w:r>
    </w:p>
    <w:p w:rsidRPr="00C92DFB" w:rsidR="00C92DFB" w:rsidP="00C92DFB" w:rsidRDefault="00C92DFB" w14:paraId="59DF4E5F" w14:textId="77777777">
      <w:pPr>
        <w:rPr>
          <w:rFonts w:ascii="Microsoft GothicNeo" w:hAnsi="Microsoft GothicNeo" w:eastAsia="Microsoft GothicNeo" w:cs="Microsoft GothicNeo"/>
          <w:sz w:val="20"/>
          <w:szCs w:val="20"/>
        </w:rPr>
      </w:pPr>
      <w:r w:rsidRPr="002D56C6">
        <w:rPr>
          <w:rFonts w:ascii="Microsoft GothicNeo" w:hAnsi="Microsoft GothicNeo" w:eastAsia="Microsoft GothicNeo" w:cs="Microsoft GothicNeo"/>
          <w:b/>
          <w:bCs/>
          <w:sz w:val="20"/>
          <w:szCs w:val="20"/>
        </w:rPr>
        <w:t>Description:</w:t>
      </w:r>
      <w:r w:rsidRPr="00C92DFB">
        <w:rPr>
          <w:rFonts w:ascii="Microsoft GothicNeo" w:hAnsi="Microsoft GothicNeo" w:eastAsia="Microsoft GothicNeo" w:cs="Microsoft GothicNeo"/>
          <w:sz w:val="20"/>
          <w:szCs w:val="20"/>
        </w:rPr>
        <w:t xml:space="preserve"> Submit a new alert for AI-based triage.</w:t>
      </w:r>
    </w:p>
    <w:p w:rsidR="002D56C6" w:rsidP="002D56C6" w:rsidRDefault="00C92DFB" w14:paraId="230E369B" w14:textId="7B19C07D">
      <w:pPr>
        <w:rPr>
          <w:rFonts w:ascii="Microsoft GothicNeo" w:hAnsi="Microsoft GothicNeo" w:eastAsia="Microsoft GothicNeo" w:cs="Microsoft GothicNeo"/>
          <w:b w:val="1"/>
          <w:bCs w:val="1"/>
          <w:sz w:val="20"/>
          <w:szCs w:val="20"/>
        </w:rPr>
      </w:pPr>
      <w:r w:rsidRPr="2A64A8FD" w:rsidR="00C92DFB">
        <w:rPr>
          <w:rFonts w:ascii="Microsoft GothicNeo" w:hAnsi="Microsoft GothicNeo" w:eastAsia="Microsoft GothicNeo" w:cs="Microsoft GothicNeo"/>
          <w:b w:val="1"/>
          <w:bCs w:val="1"/>
          <w:sz w:val="20"/>
          <w:szCs w:val="20"/>
        </w:rPr>
        <w:t>Request Body (application/</w:t>
      </w:r>
      <w:r w:rsidRPr="2A64A8FD" w:rsidR="00C92DFB">
        <w:rPr>
          <w:rFonts w:ascii="Microsoft GothicNeo" w:hAnsi="Microsoft GothicNeo" w:eastAsia="Microsoft GothicNeo" w:cs="Microsoft GothicNeo"/>
          <w:b w:val="1"/>
          <w:bCs w:val="1"/>
          <w:sz w:val="20"/>
          <w:szCs w:val="20"/>
        </w:rPr>
        <w:t>json</w:t>
      </w:r>
      <w:r w:rsidRPr="2A64A8FD" w:rsidR="00C92DFB">
        <w:rPr>
          <w:rFonts w:ascii="Microsoft GothicNeo" w:hAnsi="Microsoft GothicNeo" w:eastAsia="Microsoft GothicNeo" w:cs="Microsoft GothicNeo"/>
          <w:b w:val="1"/>
          <w:bCs w:val="1"/>
          <w:sz w:val="20"/>
          <w:szCs w:val="20"/>
        </w:rPr>
        <w:t>):</w:t>
      </w:r>
    </w:p>
    <w:p w:rsidR="5A4D50FF" w:rsidP="2A64A8FD" w:rsidRDefault="5A4D50FF" w14:paraId="5263B7FE" w14:textId="2278B30A">
      <w:pPr>
        <w:pStyle w:val="ListParagraph"/>
        <w:numPr>
          <w:ilvl w:val="0"/>
          <w:numId w:val="96"/>
        </w:numPr>
        <w:rPr>
          <w:rFonts w:ascii="Microsoft GothicNeo" w:hAnsi="Microsoft GothicNeo" w:eastAsia="Microsoft GothicNeo" w:cs="Microsoft GothicNeo"/>
          <w:b w:val="0"/>
          <w:bCs w:val="0"/>
          <w:sz w:val="20"/>
          <w:szCs w:val="20"/>
        </w:rPr>
      </w:pPr>
      <w:r w:rsidRPr="2A64A8FD" w:rsidR="5A4D50FF">
        <w:rPr>
          <w:rFonts w:ascii="Microsoft GothicNeo" w:hAnsi="Microsoft GothicNeo" w:eastAsia="Microsoft GothicNeo" w:cs="Microsoft GothicNeo"/>
          <w:b w:val="0"/>
          <w:bCs w:val="0"/>
          <w:sz w:val="20"/>
          <w:szCs w:val="20"/>
        </w:rPr>
        <w:t>result</w:t>
      </w:r>
      <w:r w:rsidRPr="2A64A8FD" w:rsidR="553392CE">
        <w:rPr>
          <w:rFonts w:ascii="Microsoft GothicNeo" w:hAnsi="Microsoft GothicNeo" w:eastAsia="Microsoft GothicNeo" w:cs="Microsoft GothicNeo"/>
          <w:b w:val="0"/>
          <w:bCs w:val="0"/>
          <w:sz w:val="20"/>
          <w:szCs w:val="20"/>
        </w:rPr>
        <w:t>:</w:t>
      </w:r>
      <w:r w:rsidRPr="2A64A8FD" w:rsidR="5A4D50FF">
        <w:rPr>
          <w:rFonts w:ascii="Microsoft GothicNeo" w:hAnsi="Microsoft GothicNeo" w:eastAsia="Microsoft GothicNeo" w:cs="Microsoft GothicNeo"/>
          <w:b w:val="0"/>
          <w:bCs w:val="0"/>
          <w:sz w:val="20"/>
          <w:szCs w:val="20"/>
        </w:rPr>
        <w:t xml:space="preserve"> {</w:t>
      </w:r>
      <w:r>
        <w:tab/>
      </w:r>
      <w:r w:rsidRPr="2A64A8FD" w:rsidR="5A4D50FF">
        <w:rPr>
          <w:rFonts w:ascii="Microsoft GothicNeo" w:hAnsi="Microsoft GothicNeo" w:eastAsia="Microsoft GothicNeo" w:cs="Microsoft GothicNeo"/>
          <w:b w:val="0"/>
          <w:bCs w:val="0"/>
          <w:sz w:val="20"/>
          <w:szCs w:val="20"/>
        </w:rPr>
        <w:t>message: string</w:t>
      </w:r>
    </w:p>
    <w:p w:rsidR="5A4D50FF" w:rsidP="2A64A8FD" w:rsidRDefault="5A4D50FF" w14:paraId="3A52318F" w14:textId="070CFD6B">
      <w:pPr>
        <w:pStyle w:val="ListParagraph"/>
        <w:ind w:left="720" w:firstLine="720"/>
        <w:rPr>
          <w:rFonts w:ascii="Microsoft GothicNeo" w:hAnsi="Microsoft GothicNeo" w:eastAsia="Microsoft GothicNeo" w:cs="Microsoft GothicNeo"/>
          <w:b w:val="0"/>
          <w:bCs w:val="0"/>
          <w:sz w:val="20"/>
          <w:szCs w:val="20"/>
        </w:rPr>
      </w:pPr>
      <w:r w:rsidRPr="2A64A8FD" w:rsidR="5A4D50FF">
        <w:rPr>
          <w:rFonts w:ascii="Microsoft GothicNeo" w:hAnsi="Microsoft GothicNeo" w:eastAsia="Microsoft GothicNeo" w:cs="Microsoft GothicNeo"/>
          <w:b w:val="0"/>
          <w:bCs w:val="0"/>
          <w:sz w:val="20"/>
          <w:szCs w:val="20"/>
        </w:rPr>
        <w:t xml:space="preserve">report: </w:t>
      </w:r>
      <w:r w:rsidRPr="2A64A8FD" w:rsidR="04FD8391">
        <w:rPr>
          <w:rFonts w:ascii="Microsoft GothicNeo" w:hAnsi="Microsoft GothicNeo" w:eastAsia="Microsoft GothicNeo" w:cs="Microsoft GothicNeo"/>
          <w:b w:val="0"/>
          <w:bCs w:val="0"/>
          <w:sz w:val="20"/>
          <w:szCs w:val="20"/>
        </w:rPr>
        <w:t>{ json }</w:t>
      </w:r>
    </w:p>
    <w:p w:rsidR="5A4D50FF" w:rsidP="2A64A8FD" w:rsidRDefault="5A4D50FF" w14:paraId="0F2C2565" w14:textId="43586CC3">
      <w:pPr>
        <w:pStyle w:val="ListParagraph"/>
        <w:ind w:left="720" w:firstLine="720"/>
        <w:rPr>
          <w:rFonts w:ascii="Microsoft GothicNeo" w:hAnsi="Microsoft GothicNeo" w:eastAsia="Microsoft GothicNeo" w:cs="Microsoft GothicNeo"/>
          <w:b w:val="0"/>
          <w:bCs w:val="0"/>
          <w:sz w:val="20"/>
          <w:szCs w:val="20"/>
        </w:rPr>
      </w:pPr>
      <w:r w:rsidRPr="2A64A8FD" w:rsidR="5A4D50FF">
        <w:rPr>
          <w:rFonts w:ascii="Microsoft GothicNeo" w:hAnsi="Microsoft GothicNeo" w:eastAsia="Microsoft GothicNeo" w:cs="Microsoft GothicNeo"/>
          <w:b w:val="0"/>
          <w:bCs w:val="0"/>
          <w:sz w:val="20"/>
          <w:szCs w:val="20"/>
        </w:rPr>
        <w:t xml:space="preserve">transaction: </w:t>
      </w:r>
      <w:r w:rsidRPr="2A64A8FD" w:rsidR="4AEDDBE7">
        <w:rPr>
          <w:rFonts w:ascii="Microsoft GothicNeo" w:hAnsi="Microsoft GothicNeo" w:eastAsia="Microsoft GothicNeo" w:cs="Microsoft GothicNeo"/>
          <w:b w:val="0"/>
          <w:bCs w:val="0"/>
          <w:sz w:val="20"/>
          <w:szCs w:val="20"/>
        </w:rPr>
        <w:t xml:space="preserve">{ </w:t>
      </w:r>
      <w:r w:rsidRPr="2A64A8FD" w:rsidR="5A4D50FF">
        <w:rPr>
          <w:rFonts w:ascii="Microsoft GothicNeo" w:hAnsi="Microsoft GothicNeo" w:eastAsia="Microsoft GothicNeo" w:cs="Microsoft GothicNeo"/>
          <w:b w:val="0"/>
          <w:bCs w:val="0"/>
          <w:sz w:val="20"/>
          <w:szCs w:val="20"/>
        </w:rPr>
        <w:t>json</w:t>
      </w:r>
      <w:r w:rsidRPr="2A64A8FD" w:rsidR="3493BEEB">
        <w:rPr>
          <w:rFonts w:ascii="Microsoft GothicNeo" w:hAnsi="Microsoft GothicNeo" w:eastAsia="Microsoft GothicNeo" w:cs="Microsoft GothicNeo"/>
          <w:b w:val="0"/>
          <w:bCs w:val="0"/>
          <w:sz w:val="20"/>
          <w:szCs w:val="20"/>
        </w:rPr>
        <w:t xml:space="preserve"> }</w:t>
      </w:r>
    </w:p>
    <w:p w:rsidR="5A4D50FF" w:rsidP="2A64A8FD" w:rsidRDefault="5A4D50FF" w14:paraId="1E095236" w14:textId="18FBBCAB">
      <w:pPr>
        <w:pStyle w:val="ListParagraph"/>
        <w:ind w:left="720" w:firstLine="720"/>
        <w:rPr>
          <w:rFonts w:ascii="Microsoft GothicNeo" w:hAnsi="Microsoft GothicNeo" w:eastAsia="Microsoft GothicNeo" w:cs="Microsoft GothicNeo"/>
          <w:b w:val="0"/>
          <w:bCs w:val="0"/>
          <w:sz w:val="20"/>
          <w:szCs w:val="20"/>
        </w:rPr>
      </w:pPr>
      <w:r w:rsidRPr="2A64A8FD" w:rsidR="5A4D50FF">
        <w:rPr>
          <w:rFonts w:ascii="Microsoft GothicNeo" w:hAnsi="Microsoft GothicNeo" w:eastAsia="Microsoft GothicNeo" w:cs="Microsoft GothicNeo"/>
          <w:b w:val="0"/>
          <w:bCs w:val="0"/>
          <w:sz w:val="20"/>
          <w:szCs w:val="20"/>
        </w:rPr>
        <w:t>networkMap</w:t>
      </w:r>
      <w:r w:rsidRPr="2A64A8FD" w:rsidR="5A4D50FF">
        <w:rPr>
          <w:rFonts w:ascii="Microsoft GothicNeo" w:hAnsi="Microsoft GothicNeo" w:eastAsia="Microsoft GothicNeo" w:cs="Microsoft GothicNeo"/>
          <w:b w:val="0"/>
          <w:bCs w:val="0"/>
          <w:sz w:val="20"/>
          <w:szCs w:val="20"/>
        </w:rPr>
        <w:t xml:space="preserve">: </w:t>
      </w:r>
      <w:r w:rsidRPr="2A64A8FD" w:rsidR="2B414971">
        <w:rPr>
          <w:rFonts w:ascii="Microsoft GothicNeo" w:hAnsi="Microsoft GothicNeo" w:eastAsia="Microsoft GothicNeo" w:cs="Microsoft GothicNeo"/>
          <w:b w:val="0"/>
          <w:bCs w:val="0"/>
          <w:sz w:val="20"/>
          <w:szCs w:val="20"/>
        </w:rPr>
        <w:t xml:space="preserve">{ </w:t>
      </w:r>
      <w:r w:rsidRPr="2A64A8FD" w:rsidR="5A4D50FF">
        <w:rPr>
          <w:rFonts w:ascii="Microsoft GothicNeo" w:hAnsi="Microsoft GothicNeo" w:eastAsia="Microsoft GothicNeo" w:cs="Microsoft GothicNeo"/>
          <w:b w:val="0"/>
          <w:bCs w:val="0"/>
          <w:sz w:val="20"/>
          <w:szCs w:val="20"/>
        </w:rPr>
        <w:t>json</w:t>
      </w:r>
      <w:r w:rsidRPr="2A64A8FD" w:rsidR="5A4D50FF">
        <w:rPr>
          <w:rFonts w:ascii="Microsoft GothicNeo" w:hAnsi="Microsoft GothicNeo" w:eastAsia="Microsoft GothicNeo" w:cs="Microsoft GothicNeo"/>
          <w:b w:val="0"/>
          <w:bCs w:val="0"/>
          <w:sz w:val="20"/>
          <w:szCs w:val="20"/>
        </w:rPr>
        <w:t xml:space="preserve"> </w:t>
      </w:r>
      <w:r w:rsidRPr="2A64A8FD" w:rsidR="183C8DA4">
        <w:rPr>
          <w:rFonts w:ascii="Microsoft GothicNeo" w:hAnsi="Microsoft GothicNeo" w:eastAsia="Microsoft GothicNeo" w:cs="Microsoft GothicNeo"/>
          <w:b w:val="0"/>
          <w:bCs w:val="0"/>
          <w:sz w:val="20"/>
          <w:szCs w:val="20"/>
        </w:rPr>
        <w:t>}</w:t>
      </w:r>
      <w:r w:rsidRPr="2A64A8FD" w:rsidR="5A4D50FF">
        <w:rPr>
          <w:rFonts w:ascii="Microsoft GothicNeo" w:hAnsi="Microsoft GothicNeo" w:eastAsia="Microsoft GothicNeo" w:cs="Microsoft GothicNeo"/>
          <w:b w:val="0"/>
          <w:bCs w:val="0"/>
          <w:sz w:val="20"/>
          <w:szCs w:val="20"/>
        </w:rPr>
        <w:t>}</w:t>
      </w:r>
    </w:p>
    <w:p w:rsidR="00480505" w:rsidP="00C92DFB" w:rsidRDefault="00C92DFB" w14:paraId="7F7759F9" w14:textId="5564C3E2">
      <w:pPr>
        <w:rPr>
          <w:rFonts w:ascii="Microsoft GothicNeo" w:hAnsi="Microsoft GothicNeo" w:eastAsia="Microsoft GothicNeo" w:cs="Microsoft GothicNeo"/>
          <w:b/>
          <w:bCs/>
          <w:sz w:val="20"/>
          <w:szCs w:val="20"/>
        </w:rPr>
      </w:pPr>
      <w:r w:rsidRPr="002D56C6">
        <w:rPr>
          <w:rFonts w:ascii="Microsoft GothicNeo" w:hAnsi="Microsoft GothicNeo" w:eastAsia="Microsoft GothicNeo" w:cs="Microsoft GothicNeo"/>
          <w:b/>
          <w:bCs/>
          <w:sz w:val="20"/>
          <w:szCs w:val="20"/>
        </w:rPr>
        <w:t>Response 20</w:t>
      </w:r>
      <w:r w:rsidR="00E11ADB">
        <w:rPr>
          <w:rFonts w:ascii="Microsoft GothicNeo" w:hAnsi="Microsoft GothicNeo" w:eastAsia="Microsoft GothicNeo" w:cs="Microsoft GothicNeo"/>
          <w:b/>
          <w:bCs/>
          <w:sz w:val="20"/>
          <w:szCs w:val="20"/>
        </w:rPr>
        <w:t>1</w:t>
      </w:r>
      <w:r w:rsidRPr="002D56C6">
        <w:rPr>
          <w:rFonts w:ascii="Microsoft GothicNeo" w:hAnsi="Microsoft GothicNeo" w:eastAsia="Microsoft GothicNeo" w:cs="Microsoft GothicNeo"/>
          <w:b/>
          <w:bCs/>
          <w:sz w:val="20"/>
          <w:szCs w:val="20"/>
        </w:rPr>
        <w:t xml:space="preserve"> (application/</w:t>
      </w:r>
      <w:proofErr w:type="spellStart"/>
      <w:r w:rsidRPr="002D56C6">
        <w:rPr>
          <w:rFonts w:ascii="Microsoft GothicNeo" w:hAnsi="Microsoft GothicNeo" w:eastAsia="Microsoft GothicNeo" w:cs="Microsoft GothicNeo"/>
          <w:b/>
          <w:bCs/>
          <w:sz w:val="20"/>
          <w:szCs w:val="20"/>
        </w:rPr>
        <w:t>json</w:t>
      </w:r>
      <w:proofErr w:type="spellEnd"/>
      <w:r w:rsidRPr="002D56C6">
        <w:rPr>
          <w:rFonts w:ascii="Microsoft GothicNeo" w:hAnsi="Microsoft GothicNeo" w:eastAsia="Microsoft GothicNeo" w:cs="Microsoft GothicNeo"/>
          <w:b/>
          <w:bCs/>
          <w:sz w:val="20"/>
          <w:szCs w:val="20"/>
        </w:rPr>
        <w:t>):</w:t>
      </w:r>
    </w:p>
    <w:p w:rsidRPr="00480505" w:rsidR="00480505" w:rsidP="00480505" w:rsidRDefault="00480505" w14:paraId="6E5406E2" w14:textId="46F944FF">
      <w:pPr>
        <w:pStyle w:val="ListParagraph"/>
        <w:numPr>
          <w:ilvl w:val="0"/>
          <w:numId w:val="86"/>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alert_id</w:t>
      </w:r>
      <w:proofErr w:type="spellEnd"/>
      <w:r>
        <w:rPr>
          <w:rFonts w:ascii="Microsoft GothicNeo" w:hAnsi="Microsoft GothicNeo" w:eastAsia="Microsoft GothicNeo" w:cs="Microsoft GothicNeo"/>
          <w:sz w:val="20"/>
          <w:szCs w:val="20"/>
        </w:rPr>
        <w:t xml:space="preserve"> (</w:t>
      </w:r>
      <w:r w:rsidR="00C45A6D">
        <w:rPr>
          <w:rFonts w:ascii="Microsoft GothicNeo" w:hAnsi="Microsoft GothicNeo" w:eastAsia="Microsoft GothicNeo" w:cs="Microsoft GothicNeo"/>
          <w:sz w:val="20"/>
          <w:szCs w:val="20"/>
        </w:rPr>
        <w:t>string</w:t>
      </w:r>
      <w:r>
        <w:rPr>
          <w:rFonts w:ascii="Microsoft GothicNeo" w:hAnsi="Microsoft GothicNeo" w:eastAsia="Microsoft GothicNeo" w:cs="Microsoft GothicNeo"/>
          <w:sz w:val="20"/>
          <w:szCs w:val="20"/>
        </w:rPr>
        <w:t>)</w:t>
      </w:r>
    </w:p>
    <w:p w:rsidRPr="008759D5" w:rsidR="00480505" w:rsidP="00480505" w:rsidRDefault="008759D5" w14:paraId="05BC8D40" w14:textId="2A6E3F52">
      <w:pPr>
        <w:pStyle w:val="ListParagraph"/>
        <w:numPr>
          <w:ilvl w:val="0"/>
          <w:numId w:val="86"/>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priority (string)</w:t>
      </w:r>
    </w:p>
    <w:p w:rsidRPr="008759D5" w:rsidR="008759D5" w:rsidP="00480505" w:rsidRDefault="008759D5" w14:paraId="63E467A9" w14:textId="43993F45">
      <w:pPr>
        <w:pStyle w:val="ListParagraph"/>
        <w:numPr>
          <w:ilvl w:val="0"/>
          <w:numId w:val="86"/>
        </w:numPr>
        <w:rPr>
          <w:rFonts w:ascii="Microsoft GothicNeo" w:hAnsi="Microsoft GothicNeo" w:eastAsia="Microsoft GothicNeo" w:cs="Microsoft GothicNeo"/>
          <w:b w:val="1"/>
          <w:bCs w:val="1"/>
          <w:sz w:val="20"/>
          <w:szCs w:val="20"/>
        </w:rPr>
      </w:pPr>
      <w:r w:rsidRPr="2A64A8FD" w:rsidR="008759D5">
        <w:rPr>
          <w:rFonts w:ascii="Microsoft GothicNeo" w:hAnsi="Microsoft GothicNeo" w:eastAsia="Microsoft GothicNeo" w:cs="Microsoft GothicNeo"/>
          <w:sz w:val="20"/>
          <w:szCs w:val="20"/>
        </w:rPr>
        <w:t>confidence_per</w:t>
      </w:r>
      <w:r w:rsidRPr="2A64A8FD" w:rsidR="008759D5">
        <w:rPr>
          <w:rFonts w:ascii="Microsoft GothicNeo" w:hAnsi="Microsoft GothicNeo" w:eastAsia="Microsoft GothicNeo" w:cs="Microsoft GothicNeo"/>
          <w:sz w:val="20"/>
          <w:szCs w:val="20"/>
        </w:rPr>
        <w:t xml:space="preserve"> (number)</w:t>
      </w:r>
    </w:p>
    <w:p w:rsidR="62E9D34F" w:rsidP="2A64A8FD" w:rsidRDefault="62E9D34F" w14:paraId="551D98D8" w14:textId="7110410B">
      <w:pPr>
        <w:pStyle w:val="ListParagraph"/>
        <w:numPr>
          <w:ilvl w:val="0"/>
          <w:numId w:val="86"/>
        </w:numPr>
        <w:rPr>
          <w:rFonts w:ascii="Microsoft GothicNeo" w:hAnsi="Microsoft GothicNeo" w:eastAsia="Microsoft GothicNeo" w:cs="Microsoft GothicNeo"/>
          <w:b w:val="0"/>
          <w:bCs w:val="0"/>
          <w:sz w:val="20"/>
          <w:szCs w:val="20"/>
        </w:rPr>
      </w:pPr>
      <w:r w:rsidRPr="2A64A8FD" w:rsidR="62E9D34F">
        <w:rPr>
          <w:rFonts w:ascii="Microsoft GothicNeo" w:hAnsi="Microsoft GothicNeo" w:eastAsia="Microsoft GothicNeo" w:cs="Microsoft GothicNeo"/>
          <w:b w:val="0"/>
          <w:bCs w:val="0"/>
          <w:sz w:val="20"/>
          <w:szCs w:val="20"/>
        </w:rPr>
        <w:t>alert_status</w:t>
      </w:r>
      <w:r w:rsidRPr="2A64A8FD" w:rsidR="62E9D34F">
        <w:rPr>
          <w:rFonts w:ascii="Microsoft GothicNeo" w:hAnsi="Microsoft GothicNeo" w:eastAsia="Microsoft GothicNeo" w:cs="Microsoft GothicNeo"/>
          <w:b w:val="0"/>
          <w:bCs w:val="0"/>
          <w:sz w:val="20"/>
          <w:szCs w:val="20"/>
        </w:rPr>
        <w:t xml:space="preserve"> (string)</w:t>
      </w:r>
    </w:p>
    <w:p w:rsidRPr="008759D5" w:rsidR="008759D5" w:rsidP="00480505" w:rsidRDefault="008759D5" w14:paraId="423BC7B8" w14:textId="29645841">
      <w:pPr>
        <w:pStyle w:val="ListParagraph"/>
        <w:numPr>
          <w:ilvl w:val="0"/>
          <w:numId w:val="86"/>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lastRenderedPageBreak/>
        <w:t>message (string)</w:t>
      </w:r>
    </w:p>
    <w:p w:rsidRPr="008759D5" w:rsidR="002D56C6" w:rsidP="00C92DFB" w:rsidRDefault="008759D5" w14:paraId="5A644A30" w14:textId="3194547B">
      <w:pPr>
        <w:pStyle w:val="ListParagraph"/>
        <w:numPr>
          <w:ilvl w:val="0"/>
          <w:numId w:val="86"/>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created_at</w:t>
      </w:r>
      <w:proofErr w:type="spellEnd"/>
      <w:r>
        <w:rPr>
          <w:rFonts w:ascii="Microsoft GothicNeo" w:hAnsi="Microsoft GothicNeo" w:eastAsia="Microsoft GothicNeo" w:cs="Microsoft GothicNeo"/>
          <w:sz w:val="20"/>
          <w:szCs w:val="20"/>
        </w:rPr>
        <w:t xml:space="preserve"> (</w:t>
      </w:r>
      <w:proofErr w:type="spellStart"/>
      <w:r>
        <w:rPr>
          <w:rFonts w:ascii="Microsoft GothicNeo" w:hAnsi="Microsoft GothicNeo" w:eastAsia="Microsoft GothicNeo" w:cs="Microsoft GothicNeo"/>
          <w:sz w:val="20"/>
          <w:szCs w:val="20"/>
        </w:rPr>
        <w:t>DateTime</w:t>
      </w:r>
      <w:proofErr w:type="spellEnd"/>
      <w:r>
        <w:rPr>
          <w:rFonts w:ascii="Microsoft GothicNeo" w:hAnsi="Microsoft GothicNeo" w:eastAsia="Microsoft GothicNeo" w:cs="Microsoft GothicNeo"/>
          <w:sz w:val="20"/>
          <w:szCs w:val="20"/>
        </w:rPr>
        <w:t>)</w:t>
      </w:r>
    </w:p>
    <w:p w:rsidRPr="00BF4C14" w:rsidR="00DE0CDA" w:rsidP="18806634" w:rsidRDefault="0E48D67C" w14:paraId="1703F14B" w14:textId="41ECB849">
      <w:pPr>
        <w:spacing w:before="100" w:beforeAutospacing="1" w:after="100" w:afterAutospacing="1" w:line="240" w:lineRule="auto"/>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b/>
          <w:bCs/>
          <w:sz w:val="20"/>
          <w:szCs w:val="20"/>
        </w:rPr>
        <w:t>Note</w:t>
      </w:r>
      <w:r w:rsidRPr="18806634">
        <w:rPr>
          <w:rFonts w:ascii="Microsoft GothicNeo" w:hAnsi="Microsoft GothicNeo" w:eastAsia="Microsoft GothicNeo" w:cs="Microsoft GothicNeo"/>
          <w:sz w:val="20"/>
          <w:szCs w:val="20"/>
        </w:rPr>
        <w:t xml:space="preserve">: Refer to Section 2.1.9.3 of the ATM BRS for more detail on prioritization </w:t>
      </w:r>
      <w:r w:rsidRPr="18806634" w:rsidR="09E27FCC">
        <w:rPr>
          <w:rFonts w:ascii="Microsoft GothicNeo" w:hAnsi="Microsoft GothicNeo" w:eastAsia="Microsoft GothicNeo" w:cs="Microsoft GothicNeo"/>
          <w:sz w:val="20"/>
          <w:szCs w:val="20"/>
        </w:rPr>
        <w:t>metrics.</w:t>
      </w:r>
    </w:p>
    <w:p w:rsidRPr="00BF4C14" w:rsidR="00015E1C" w:rsidP="00BF4C14" w:rsidRDefault="00015E1C" w14:paraId="24CF7243" w14:textId="77777777">
      <w:pPr>
        <w:pStyle w:val="Heading1"/>
      </w:pPr>
      <w:bookmarkStart w:name="_Toc170626644" w:id="21"/>
      <w:r>
        <w:t>2. Create a New Case</w:t>
      </w:r>
      <w:bookmarkEnd w:id="21"/>
    </w:p>
    <w:p w:rsidRPr="00BF4C14" w:rsidR="00015E1C" w:rsidP="00015E1C" w:rsidRDefault="00015E1C" w14:paraId="0E27B00A" w14:textId="77777777">
      <w:pPr>
        <w:rPr>
          <w:rFonts w:ascii="Microsoft GothicNeo" w:hAnsi="Microsoft GothicNeo" w:eastAsia="Microsoft GothicNeo" w:cs="Microsoft GothicNeo"/>
          <w:sz w:val="20"/>
          <w:szCs w:val="20"/>
        </w:rPr>
      </w:pPr>
    </w:p>
    <w:p w:rsidRPr="00BF4C14" w:rsidR="00015E1C" w:rsidP="00015E1C" w:rsidRDefault="00A9070D" w14:paraId="778712D4" w14:textId="77777777">
      <w:pPr>
        <w:pStyle w:val="Heading2"/>
        <w:rPr>
          <w:rFonts w:eastAsia="Microsoft GothicNeo" w:cs="Microsoft GothicNeo"/>
          <w:sz w:val="20"/>
          <w:szCs w:val="20"/>
        </w:rPr>
      </w:pPr>
      <w:bookmarkStart w:name="_Toc1954567185" w:id="22"/>
      <w:r w:rsidRPr="0D4176B3">
        <w:rPr>
          <w:rFonts w:eastAsia="Microsoft GothicNeo" w:cs="Microsoft GothicNeo"/>
          <w:sz w:val="20"/>
          <w:szCs w:val="20"/>
        </w:rPr>
        <w:t>2</w:t>
      </w:r>
      <w:r w:rsidRPr="0D4176B3" w:rsidR="00015E1C">
        <w:rPr>
          <w:rFonts w:eastAsia="Microsoft GothicNeo" w:cs="Microsoft GothicNeo"/>
          <w:sz w:val="20"/>
          <w:szCs w:val="20"/>
        </w:rPr>
        <w:t>-A Case Creation by Analyst</w:t>
      </w:r>
      <w:bookmarkEnd w:id="22"/>
    </w:p>
    <w:p w:rsidRPr="00BF4C14" w:rsidR="00015E1C" w:rsidP="00015E1C" w:rsidRDefault="00015E1C" w14:paraId="299D5E58"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w:t>
      </w:r>
      <w:r w:rsidRPr="00BF4C14">
        <w:rPr>
          <w:rFonts w:ascii="Microsoft GothicNeo" w:hAnsi="Microsoft GothicNeo" w:eastAsia="Microsoft GothicNeo" w:cs="Microsoft GothicNeo"/>
          <w:sz w:val="20"/>
          <w:szCs w:val="20"/>
        </w:rPr>
        <w:t>, I want to manually create a new case when I discover suspicious activity so that the case can be investigated and tracked properly.</w:t>
      </w:r>
    </w:p>
    <w:p w:rsidRPr="00BF4C14" w:rsidR="00015E1C" w:rsidP="00924CBA" w:rsidRDefault="00015E1C" w14:paraId="0A7557DB" w14:textId="77777777">
      <w:pPr>
        <w:numPr>
          <w:ilvl w:val="0"/>
          <w:numId w:val="1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40C18E3C" w14:paraId="3868B0D1" w14:textId="77777777">
      <w:pPr>
        <w:pStyle w:val="ListParagraph"/>
        <w:numPr>
          <w:ilvl w:val="1"/>
          <w:numId w:val="19"/>
        </w:numPr>
        <w:rPr>
          <w:rFonts w:ascii="Microsoft GothicNeo" w:hAnsi="Microsoft GothicNeo" w:eastAsia="Microsoft GothicNeo" w:cs="Microsoft GothicNeo"/>
          <w:sz w:val="20"/>
          <w:szCs w:val="20"/>
        </w:rPr>
      </w:pPr>
      <w:commentRangeStart w:id="23"/>
      <w:commentRangeStart w:id="24"/>
      <w:r w:rsidRPr="49B23F39">
        <w:rPr>
          <w:rFonts w:ascii="Microsoft GothicNeo" w:hAnsi="Microsoft GothicNeo" w:eastAsia="Microsoft GothicNeo" w:cs="Microsoft GothicNeo"/>
          <w:sz w:val="20"/>
          <w:szCs w:val="20"/>
        </w:rPr>
        <w:t>The user must have valid authentication and authorization.</w:t>
      </w:r>
      <w:commentRangeEnd w:id="23"/>
      <w:r w:rsidR="00015E1C">
        <w:commentReference w:id="23"/>
      </w:r>
      <w:commentRangeEnd w:id="24"/>
      <w:r w:rsidR="00015E1C">
        <w:commentReference w:id="24"/>
      </w:r>
    </w:p>
    <w:p w:rsidRPr="00BF4C14" w:rsidR="00015E1C" w:rsidP="00924CBA" w:rsidRDefault="00015E1C" w14:paraId="7713B238" w14:textId="77777777">
      <w:pPr>
        <w:pStyle w:val="ListParagraph"/>
        <w:numPr>
          <w:ilvl w:val="1"/>
          <w:numId w:val="1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case must be created in the CMS database with relevant details (case type, priority, entities, etc.).</w:t>
      </w:r>
    </w:p>
    <w:p w:rsidRPr="00BF4C14" w:rsidR="00015E1C" w:rsidP="00924CBA" w:rsidRDefault="04D56333" w14:paraId="7E972214" w14:textId="20B342A5">
      <w:pPr>
        <w:pStyle w:val="ListParagraph"/>
        <w:numPr>
          <w:ilvl w:val="1"/>
          <w:numId w:val="19"/>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is saved in "</w:t>
      </w:r>
      <w:r w:rsidRPr="18806634" w:rsidR="607C2189">
        <w:rPr>
          <w:rFonts w:ascii="Microsoft GothicNeo" w:hAnsi="Microsoft GothicNeo" w:eastAsia="Microsoft GothicNeo" w:cs="Microsoft GothicNeo"/>
          <w:sz w:val="20"/>
          <w:szCs w:val="20"/>
        </w:rPr>
        <w:t>00-</w:t>
      </w:r>
      <w:r w:rsidRPr="18806634">
        <w:rPr>
          <w:rFonts w:ascii="Microsoft GothicNeo" w:hAnsi="Microsoft GothicNeo" w:eastAsia="Microsoft GothicNeo" w:cs="Microsoft GothicNeo"/>
          <w:sz w:val="20"/>
          <w:szCs w:val="20"/>
        </w:rPr>
        <w:t>DRAFT" status until sufficient details are provided to complete the creation process.</w:t>
      </w:r>
    </w:p>
    <w:p w:rsidRPr="00BF4C14" w:rsidR="00015E1C" w:rsidP="00924CBA" w:rsidRDefault="00015E1C" w14:paraId="4D940695" w14:textId="72D66F9D">
      <w:pPr>
        <w:pStyle w:val="ListParagraph"/>
        <w:numPr>
          <w:ilvl w:val="1"/>
          <w:numId w:val="19"/>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If the user chooses to abandon the creation, the case is abandoned and status updated to "</w:t>
      </w:r>
      <w:r w:rsidRPr="0D4176B3" w:rsidR="1C903745">
        <w:rPr>
          <w:rFonts w:ascii="Microsoft GothicNeo" w:hAnsi="Microsoft GothicNeo" w:eastAsia="Microsoft GothicNeo" w:cs="Microsoft GothicNeo"/>
          <w:sz w:val="20"/>
          <w:szCs w:val="20"/>
        </w:rPr>
        <w:t>99-</w:t>
      </w:r>
      <w:r w:rsidRPr="0D4176B3">
        <w:rPr>
          <w:rFonts w:ascii="Microsoft GothicNeo" w:hAnsi="Microsoft GothicNeo" w:eastAsia="Microsoft GothicNeo" w:cs="Microsoft GothicNeo"/>
          <w:sz w:val="20"/>
          <w:szCs w:val="20"/>
        </w:rPr>
        <w:t>ABANDONED".</w:t>
      </w:r>
    </w:p>
    <w:p w:rsidRPr="00BF4C14" w:rsidR="00015E1C" w:rsidP="00924CBA" w:rsidRDefault="00015E1C" w14:paraId="323E0226" w14:textId="77777777">
      <w:pPr>
        <w:pStyle w:val="ListParagraph"/>
        <w:numPr>
          <w:ilvl w:val="1"/>
          <w:numId w:val="1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task "Complete New Case" is created and assigned to the user.</w:t>
      </w:r>
    </w:p>
    <w:p w:rsidRPr="00BF4C14" w:rsidR="00015E1C" w:rsidP="00015E1C" w:rsidRDefault="00A9070D" w14:paraId="3F592617" w14:textId="77777777">
      <w:pPr>
        <w:pStyle w:val="Heading2"/>
        <w:rPr>
          <w:rFonts w:eastAsia="Microsoft GothicNeo" w:cs="Microsoft GothicNeo"/>
          <w:sz w:val="20"/>
          <w:szCs w:val="20"/>
        </w:rPr>
      </w:pPr>
      <w:bookmarkStart w:name="_Toc703343380" w:id="25"/>
      <w:r w:rsidRPr="0D4176B3">
        <w:rPr>
          <w:rFonts w:eastAsia="Microsoft GothicNeo" w:cs="Microsoft GothicNeo"/>
          <w:sz w:val="20"/>
          <w:szCs w:val="20"/>
        </w:rPr>
        <w:t>2</w:t>
      </w:r>
      <w:r w:rsidRPr="0D4176B3" w:rsidR="00015E1C">
        <w:rPr>
          <w:rFonts w:eastAsia="Microsoft GothicNeo" w:cs="Microsoft GothicNeo"/>
          <w:sz w:val="20"/>
          <w:szCs w:val="20"/>
        </w:rPr>
        <w:t>-B Case Creation by Supervisor</w:t>
      </w:r>
      <w:bookmarkEnd w:id="25"/>
    </w:p>
    <w:p w:rsidRPr="00BF4C14" w:rsidR="00015E1C" w:rsidP="00015E1C" w:rsidRDefault="00015E1C" w14:paraId="275B591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 Supervisor</w:t>
      </w:r>
      <w:r w:rsidRPr="00BF4C14">
        <w:rPr>
          <w:rFonts w:ascii="Microsoft GothicNeo" w:hAnsi="Microsoft GothicNeo" w:eastAsia="Microsoft GothicNeo" w:cs="Microsoft GothicNeo"/>
          <w:sz w:val="20"/>
          <w:szCs w:val="20"/>
        </w:rPr>
        <w:t>, I want to create a new case manually when I receive external requests or discover suspicious activity so that the case can be assigned and investigated properly.</w:t>
      </w:r>
    </w:p>
    <w:p w:rsidRPr="00BF4C14" w:rsidR="00015E1C" w:rsidP="00924CBA" w:rsidRDefault="00015E1C" w14:paraId="10BD4047" w14:textId="77777777">
      <w:pPr>
        <w:numPr>
          <w:ilvl w:val="0"/>
          <w:numId w:val="20"/>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00015E1C" w14:paraId="31D5CF40" w14:textId="77777777">
      <w:pPr>
        <w:pStyle w:val="ListParagraph"/>
        <w:numPr>
          <w:ilvl w:val="1"/>
          <w:numId w:val="20"/>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supervisor has authentication and authorization to create cases.</w:t>
      </w:r>
    </w:p>
    <w:p w:rsidRPr="00BF4C14" w:rsidR="00015E1C" w:rsidP="00924CBA" w:rsidRDefault="04D56333" w14:paraId="5AED57BC" w14:textId="55AFE080">
      <w:pPr>
        <w:pStyle w:val="ListParagraph"/>
        <w:numPr>
          <w:ilvl w:val="1"/>
          <w:numId w:val="20"/>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system saves the case in the "</w:t>
      </w:r>
      <w:r w:rsidRPr="18806634" w:rsidR="2D79A56A">
        <w:rPr>
          <w:rFonts w:ascii="Microsoft GothicNeo" w:hAnsi="Microsoft GothicNeo" w:eastAsia="Microsoft GothicNeo" w:cs="Microsoft GothicNeo"/>
          <w:sz w:val="20"/>
          <w:szCs w:val="20"/>
        </w:rPr>
        <w:t>00-</w:t>
      </w:r>
      <w:r w:rsidRPr="18806634">
        <w:rPr>
          <w:rFonts w:ascii="Microsoft GothicNeo" w:hAnsi="Microsoft GothicNeo" w:eastAsia="Microsoft GothicNeo" w:cs="Microsoft GothicNeo"/>
          <w:sz w:val="20"/>
          <w:szCs w:val="20"/>
        </w:rPr>
        <w:t>DRAFT" status until the case is approved for further investigation.</w:t>
      </w:r>
    </w:p>
    <w:p w:rsidRPr="00BF4C14" w:rsidR="00015E1C" w:rsidP="00924CBA" w:rsidRDefault="04D56333" w14:paraId="17334FD6" w14:textId="0C16D25D">
      <w:pPr>
        <w:pStyle w:val="ListParagraph"/>
        <w:numPr>
          <w:ilvl w:val="1"/>
          <w:numId w:val="20"/>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If the supervisor rejects the creation, the case status must be returned to "</w:t>
      </w:r>
      <w:r w:rsidRPr="18806634" w:rsidR="7282F61F">
        <w:rPr>
          <w:rFonts w:ascii="Microsoft GothicNeo" w:hAnsi="Microsoft GothicNeo" w:eastAsia="Microsoft GothicNeo" w:cs="Microsoft GothicNeo"/>
          <w:sz w:val="20"/>
          <w:szCs w:val="20"/>
        </w:rPr>
        <w:t>00-</w:t>
      </w:r>
      <w:r w:rsidRPr="18806634">
        <w:rPr>
          <w:rFonts w:ascii="Microsoft GothicNeo" w:hAnsi="Microsoft GothicNeo" w:eastAsia="Microsoft GothicNeo" w:cs="Microsoft GothicNeo"/>
          <w:sz w:val="20"/>
          <w:szCs w:val="20"/>
        </w:rPr>
        <w:t>DRAFT", and a new task "Complete New Case" must be created for review.</w:t>
      </w:r>
    </w:p>
    <w:p w:rsidRPr="00BF4C14" w:rsidR="00015E1C" w:rsidP="00015E1C" w:rsidRDefault="00A9070D" w14:paraId="5C21CCAA" w14:textId="77777777">
      <w:pPr>
        <w:pStyle w:val="Heading2"/>
        <w:rPr>
          <w:rFonts w:eastAsia="Microsoft GothicNeo" w:cs="Microsoft GothicNeo"/>
          <w:sz w:val="20"/>
          <w:szCs w:val="20"/>
        </w:rPr>
      </w:pPr>
      <w:bookmarkStart w:name="_Toc337926616" w:id="26"/>
      <w:r>
        <w:t xml:space="preserve">2-C </w:t>
      </w:r>
      <w:r w:rsidR="00015E1C">
        <w:t>Case Creation by API Portal</w:t>
      </w:r>
      <w:bookmarkEnd w:id="26"/>
    </w:p>
    <w:p w:rsidRPr="00BF4C14" w:rsidR="00015E1C" w:rsidP="00015E1C" w:rsidRDefault="00015E1C" w14:paraId="230A0F9B"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external system</w:t>
      </w:r>
      <w:r w:rsidRPr="00BF4C14">
        <w:rPr>
          <w:rFonts w:ascii="Microsoft GothicNeo" w:hAnsi="Microsoft GothicNeo" w:eastAsia="Microsoft GothicNeo" w:cs="Microsoft GothicNeo"/>
          <w:sz w:val="20"/>
          <w:szCs w:val="20"/>
        </w:rPr>
        <w:t>, I want to automatically create a new case in the CMS when fraud is reported via an API portal so that the case is immediately available for investigation.</w:t>
      </w:r>
    </w:p>
    <w:p w:rsidRPr="00BF4C14" w:rsidR="00015E1C" w:rsidP="00924CBA" w:rsidRDefault="00015E1C" w14:paraId="2DDB7C5A" w14:textId="77777777">
      <w:pPr>
        <w:numPr>
          <w:ilvl w:val="0"/>
          <w:numId w:val="21"/>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40C18E3C" w14:paraId="2AA4CFD0" w14:textId="77777777">
      <w:pPr>
        <w:pStyle w:val="ListParagraph"/>
        <w:numPr>
          <w:ilvl w:val="1"/>
          <w:numId w:val="21"/>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t xml:space="preserve">The system must accept an </w:t>
      </w:r>
      <w:commentRangeStart w:id="27"/>
      <w:commentRangeStart w:id="28"/>
      <w:r w:rsidRPr="49B23F39">
        <w:rPr>
          <w:rFonts w:ascii="Microsoft GothicNeo" w:hAnsi="Microsoft GothicNeo" w:eastAsia="Microsoft GothicNeo" w:cs="Microsoft GothicNeo"/>
          <w:sz w:val="20"/>
          <w:szCs w:val="20"/>
        </w:rPr>
        <w:t>API request with valid credentials</w:t>
      </w:r>
      <w:commentRangeEnd w:id="27"/>
      <w:r w:rsidR="00015E1C">
        <w:commentReference w:id="27"/>
      </w:r>
      <w:commentRangeEnd w:id="28"/>
      <w:r w:rsidR="00015E1C">
        <w:commentReference w:id="28"/>
      </w:r>
      <w:r w:rsidRPr="49B23F39">
        <w:rPr>
          <w:rFonts w:ascii="Microsoft GothicNeo" w:hAnsi="Microsoft GothicNeo" w:eastAsia="Microsoft GothicNeo" w:cs="Microsoft GothicNeo"/>
          <w:sz w:val="20"/>
          <w:szCs w:val="20"/>
        </w:rPr>
        <w:t>.</w:t>
      </w:r>
    </w:p>
    <w:p w:rsidRPr="00BF4C14" w:rsidR="00015E1C" w:rsidP="00924CBA" w:rsidRDefault="04D56333" w14:paraId="11735B78" w14:textId="5F08036A">
      <w:pPr>
        <w:pStyle w:val="ListParagraph"/>
        <w:numPr>
          <w:ilvl w:val="1"/>
          <w:numId w:val="21"/>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must be created with an initial status of "</w:t>
      </w:r>
      <w:r w:rsidRPr="18806634" w:rsidR="58D3DD55">
        <w:rPr>
          <w:rFonts w:ascii="Microsoft GothicNeo" w:hAnsi="Microsoft GothicNeo" w:eastAsia="Microsoft GothicNeo" w:cs="Microsoft GothicNeo"/>
          <w:sz w:val="20"/>
          <w:szCs w:val="20"/>
        </w:rPr>
        <w:t>00-</w:t>
      </w:r>
      <w:r w:rsidRPr="18806634">
        <w:rPr>
          <w:rFonts w:ascii="Microsoft GothicNeo" w:hAnsi="Microsoft GothicNeo" w:eastAsia="Microsoft GothicNeo" w:cs="Microsoft GothicNeo"/>
          <w:sz w:val="20"/>
          <w:szCs w:val="20"/>
        </w:rPr>
        <w:t>DRAFT</w:t>
      </w:r>
      <w:r w:rsidRPr="18806634" w:rsidR="66925231">
        <w:rPr>
          <w:rFonts w:ascii="Microsoft GothicNeo" w:hAnsi="Microsoft GothicNeo" w:eastAsia="Microsoft GothicNeo" w:cs="Microsoft GothicNeo"/>
          <w:sz w:val="20"/>
          <w:szCs w:val="20"/>
        </w:rPr>
        <w:t>."</w:t>
      </w:r>
    </w:p>
    <w:p w:rsidRPr="00BF4C14" w:rsidR="00015E1C" w:rsidP="00924CBA" w:rsidRDefault="00015E1C" w14:paraId="35F09E14" w14:textId="77777777">
      <w:pPr>
        <w:pStyle w:val="ListParagraph"/>
        <w:numPr>
          <w:ilvl w:val="1"/>
          <w:numId w:val="21"/>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lastRenderedPageBreak/>
        <w:t>The "Complete New Case" task is automatically assigned to an available user.</w:t>
      </w:r>
    </w:p>
    <w:p w:rsidRPr="00BF4C14" w:rsidR="00015E1C" w:rsidP="00015E1C" w:rsidRDefault="00A9070D" w14:paraId="1F58F57A" w14:textId="77777777">
      <w:pPr>
        <w:pStyle w:val="Heading2"/>
        <w:rPr>
          <w:rFonts w:eastAsia="Microsoft GothicNeo" w:cs="Microsoft GothicNeo"/>
          <w:sz w:val="20"/>
          <w:szCs w:val="20"/>
        </w:rPr>
      </w:pPr>
      <w:bookmarkStart w:name="_Toc129105093" w:id="29"/>
      <w:r>
        <w:t>2-D</w:t>
      </w:r>
      <w:r w:rsidR="0038470B">
        <w:t xml:space="preserve"> </w:t>
      </w:r>
      <w:r w:rsidR="00015E1C">
        <w:t>Case Creation Failure (Due to Missing Information)</w:t>
      </w:r>
      <w:bookmarkEnd w:id="29"/>
    </w:p>
    <w:p w:rsidRPr="00BF4C14" w:rsidR="00015E1C" w:rsidP="00015E1C" w:rsidRDefault="00015E1C" w14:paraId="007B73F5"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the system to notify me when there is missing or invalid information during the case creation process so that I can correct the data before saving or submitting the case.</w:t>
      </w:r>
    </w:p>
    <w:p w:rsidRPr="00BF4C14" w:rsidR="00015E1C" w:rsidP="00924CBA" w:rsidRDefault="00015E1C" w14:paraId="2293C3BF" w14:textId="77777777">
      <w:pPr>
        <w:numPr>
          <w:ilvl w:val="0"/>
          <w:numId w:val="22"/>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00015E1C" w14:paraId="586B4BDD" w14:textId="77777777">
      <w:pPr>
        <w:pStyle w:val="ListParagraph"/>
        <w:numPr>
          <w:ilvl w:val="1"/>
          <w:numId w:val="22"/>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system must provide clear error messages specifying the missing or invalid fields.</w:t>
      </w:r>
    </w:p>
    <w:p w:rsidRPr="00BF4C14" w:rsidR="00015E1C" w:rsidP="00924CBA" w:rsidRDefault="00015E1C" w14:paraId="739BC8F5" w14:textId="77777777">
      <w:pPr>
        <w:pStyle w:val="ListParagraph"/>
        <w:numPr>
          <w:ilvl w:val="1"/>
          <w:numId w:val="22"/>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user cannot proceed to the next step until all required fields are valid.</w:t>
      </w:r>
    </w:p>
    <w:p w:rsidRPr="00BF4C14" w:rsidR="00015E1C" w:rsidP="00924CBA" w:rsidRDefault="00015E1C" w14:paraId="307F98AF" w14:textId="77777777">
      <w:pPr>
        <w:pStyle w:val="ListParagraph"/>
        <w:numPr>
          <w:ilvl w:val="1"/>
          <w:numId w:val="22"/>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error is logged in the system for audit purposes.</w:t>
      </w:r>
    </w:p>
    <w:p w:rsidRPr="00BF4C14" w:rsidR="00015E1C" w:rsidP="00015E1C" w:rsidRDefault="00A9070D" w14:paraId="53132BF0" w14:textId="77777777">
      <w:pPr>
        <w:pStyle w:val="Heading2"/>
        <w:rPr>
          <w:rFonts w:eastAsia="Microsoft GothicNeo" w:cs="Microsoft GothicNeo"/>
          <w:sz w:val="20"/>
          <w:szCs w:val="20"/>
        </w:rPr>
      </w:pPr>
      <w:bookmarkStart w:name="_Toc1652529031" w:id="30"/>
      <w:r>
        <w:t>2-E</w:t>
      </w:r>
      <w:r w:rsidR="00015E1C">
        <w:t xml:space="preserve"> Case Creation Abandonment</w:t>
      </w:r>
      <w:bookmarkEnd w:id="30"/>
    </w:p>
    <w:p w:rsidRPr="00BF4C14" w:rsidR="00015E1C" w:rsidP="00015E1C" w:rsidRDefault="00015E1C" w14:paraId="7A6C6D0B"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to abandon the case creation if I realize that the case cannot be completed or if it’s not necessary, so that no incomplete or unnecessary cases remain in the system.</w:t>
      </w:r>
    </w:p>
    <w:p w:rsidRPr="00BF4C14" w:rsidR="00015E1C" w:rsidP="00924CBA" w:rsidRDefault="00015E1C" w14:paraId="04EAFC28" w14:textId="77777777">
      <w:pPr>
        <w:numPr>
          <w:ilvl w:val="0"/>
          <w:numId w:val="23"/>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00015E1C" w14:paraId="56D55C18" w14:textId="23D4352B">
      <w:pPr>
        <w:pStyle w:val="ListParagraph"/>
        <w:numPr>
          <w:ilvl w:val="1"/>
          <w:numId w:val="23"/>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The system will mark the case status as "</w:t>
      </w:r>
      <w:r w:rsidRPr="0D4176B3" w:rsidR="1664A64A">
        <w:rPr>
          <w:rFonts w:ascii="Microsoft GothicNeo" w:hAnsi="Microsoft GothicNeo" w:eastAsia="Microsoft GothicNeo" w:cs="Microsoft GothicNeo"/>
          <w:sz w:val="20"/>
          <w:szCs w:val="20"/>
        </w:rPr>
        <w:t>99-</w:t>
      </w:r>
      <w:r w:rsidRPr="0D4176B3">
        <w:rPr>
          <w:rFonts w:ascii="Microsoft GothicNeo" w:hAnsi="Microsoft GothicNeo" w:eastAsia="Microsoft GothicNeo" w:cs="Microsoft GothicNeo"/>
          <w:sz w:val="20"/>
          <w:szCs w:val="20"/>
        </w:rPr>
        <w:t>ABANDONED" if the user opts to abandon the creation.</w:t>
      </w:r>
    </w:p>
    <w:p w:rsidRPr="00BF4C14" w:rsidR="00015E1C" w:rsidP="00924CBA" w:rsidRDefault="00015E1C" w14:paraId="41E999E7" w14:textId="77777777">
      <w:pPr>
        <w:pStyle w:val="ListParagraph"/>
        <w:numPr>
          <w:ilvl w:val="1"/>
          <w:numId w:val="23"/>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reason for abandonment must be captured and logged.</w:t>
      </w:r>
    </w:p>
    <w:p w:rsidRPr="00BF4C14" w:rsidR="00015E1C" w:rsidP="00924CBA" w:rsidRDefault="00015E1C" w14:paraId="3970BD3C" w14:textId="77777777">
      <w:pPr>
        <w:pStyle w:val="ListParagraph"/>
        <w:numPr>
          <w:ilvl w:val="1"/>
          <w:numId w:val="23"/>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task "Complete New Case" should be closed when the case is abandoned.</w:t>
      </w:r>
    </w:p>
    <w:p w:rsidR="00015E1C" w:rsidP="25CDE736" w:rsidRDefault="4A619D2C" w14:paraId="60061E4C" w14:textId="3609DC47">
      <w:pPr>
        <w:pStyle w:val="Heading2"/>
      </w:pPr>
      <w:bookmarkStart w:name="_Toc731635810" w:id="31"/>
      <w:r>
        <w:t>API Specs:</w:t>
      </w:r>
      <w:bookmarkEnd w:id="31"/>
    </w:p>
    <w:p w:rsidRPr="00C92DFB" w:rsidR="00C45A6D" w:rsidP="00C45A6D" w:rsidRDefault="00C45A6D" w14:paraId="299D91BD" w14:textId="23F01A29">
      <w:pPr>
        <w:rPr>
          <w:rFonts w:ascii="Microsoft GothicNeo" w:hAnsi="Microsoft GothicNeo" w:eastAsia="Microsoft GothicNeo" w:cs="Microsoft GothicNeo"/>
          <w:b/>
          <w:bCs/>
          <w:sz w:val="20"/>
          <w:szCs w:val="20"/>
        </w:rPr>
      </w:pPr>
      <w:r w:rsidRPr="00C92DFB">
        <w:rPr>
          <w:rFonts w:ascii="Microsoft GothicNeo" w:hAnsi="Microsoft GothicNeo" w:eastAsia="Microsoft GothicNeo" w:cs="Microsoft GothicNeo"/>
          <w:b/>
          <w:bCs/>
          <w:sz w:val="20"/>
          <w:szCs w:val="20"/>
        </w:rPr>
        <w:t xml:space="preserve">1. </w:t>
      </w:r>
      <w:r>
        <w:rPr>
          <w:rFonts w:ascii="Microsoft GothicNeo" w:hAnsi="Microsoft GothicNeo" w:eastAsia="Microsoft GothicNeo" w:cs="Microsoft GothicNeo"/>
          <w:b/>
          <w:bCs/>
          <w:sz w:val="20"/>
          <w:szCs w:val="20"/>
        </w:rPr>
        <w:t>Log into CMS:</w:t>
      </w:r>
    </w:p>
    <w:p w:rsidRPr="00480505" w:rsidR="00C45A6D" w:rsidP="00C45A6D" w:rsidRDefault="00C45A6D" w14:paraId="1CECBDA1" w14:textId="4F8AE26D">
      <w:pPr>
        <w:rPr>
          <w:rFonts w:ascii="Microsoft GothicNeo" w:hAnsi="Microsoft GothicNeo" w:eastAsia="Microsoft GothicNeo" w:cs="Microsoft GothicNeo"/>
          <w:b/>
          <w:bCs/>
          <w:sz w:val="20"/>
          <w:szCs w:val="20"/>
        </w:rPr>
      </w:pPr>
      <w:r w:rsidRPr="00480505">
        <w:rPr>
          <w:rFonts w:ascii="Microsoft GothicNeo" w:hAnsi="Microsoft GothicNeo" w:eastAsia="Microsoft GothicNeo" w:cs="Microsoft GothicNeo"/>
          <w:b/>
          <w:bCs/>
          <w:sz w:val="20"/>
          <w:szCs w:val="20"/>
        </w:rPr>
        <w:t>POST /</w:t>
      </w:r>
      <w:proofErr w:type="spellStart"/>
      <w:r w:rsidRPr="00480505">
        <w:rPr>
          <w:rFonts w:ascii="Microsoft GothicNeo" w:hAnsi="Microsoft GothicNeo" w:eastAsia="Microsoft GothicNeo" w:cs="Microsoft GothicNeo"/>
          <w:b/>
          <w:bCs/>
          <w:sz w:val="20"/>
          <w:szCs w:val="20"/>
        </w:rPr>
        <w:t>api</w:t>
      </w:r>
      <w:proofErr w:type="spellEnd"/>
      <w:r w:rsidRPr="00480505">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auth/login</w:t>
      </w:r>
    </w:p>
    <w:p w:rsidRPr="00C92DFB" w:rsidR="00C45A6D" w:rsidP="00C45A6D" w:rsidRDefault="00C45A6D" w14:paraId="41338548" w14:textId="321C98F3">
      <w:pPr>
        <w:rPr>
          <w:rFonts w:ascii="Microsoft GothicNeo" w:hAnsi="Microsoft GothicNeo" w:eastAsia="Microsoft GothicNeo" w:cs="Microsoft GothicNeo"/>
          <w:sz w:val="20"/>
          <w:szCs w:val="20"/>
        </w:rPr>
      </w:pPr>
      <w:r w:rsidRPr="002D56C6">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sz w:val="20"/>
          <w:szCs w:val="20"/>
        </w:rPr>
        <w:t xml:space="preserve">Authenticate user </w:t>
      </w:r>
      <w:r w:rsidRPr="00C92DFB">
        <w:rPr>
          <w:rFonts w:ascii="Microsoft GothicNeo" w:hAnsi="Microsoft GothicNeo" w:eastAsia="Microsoft GothicNeo" w:cs="Microsoft GothicNeo"/>
          <w:sz w:val="20"/>
          <w:szCs w:val="20"/>
        </w:rPr>
        <w:t xml:space="preserve"> </w:t>
      </w:r>
    </w:p>
    <w:p w:rsidR="00C45A6D" w:rsidP="00C45A6D" w:rsidRDefault="00C45A6D" w14:paraId="708CF30B" w14:textId="77777777">
      <w:pPr>
        <w:rPr>
          <w:rFonts w:ascii="Microsoft GothicNeo" w:hAnsi="Microsoft GothicNeo" w:eastAsia="Microsoft GothicNeo" w:cs="Microsoft GothicNeo"/>
          <w:b/>
          <w:bCs/>
          <w:sz w:val="20"/>
          <w:szCs w:val="20"/>
        </w:rPr>
      </w:pPr>
      <w:r w:rsidRPr="002D56C6">
        <w:rPr>
          <w:rFonts w:ascii="Microsoft GothicNeo" w:hAnsi="Microsoft GothicNeo" w:eastAsia="Microsoft GothicNeo" w:cs="Microsoft GothicNeo"/>
          <w:b/>
          <w:bCs/>
          <w:sz w:val="20"/>
          <w:szCs w:val="20"/>
        </w:rPr>
        <w:t>Request Body (application/</w:t>
      </w:r>
      <w:proofErr w:type="spellStart"/>
      <w:r w:rsidRPr="002D56C6">
        <w:rPr>
          <w:rFonts w:ascii="Microsoft GothicNeo" w:hAnsi="Microsoft GothicNeo" w:eastAsia="Microsoft GothicNeo" w:cs="Microsoft GothicNeo"/>
          <w:b/>
          <w:bCs/>
          <w:sz w:val="20"/>
          <w:szCs w:val="20"/>
        </w:rPr>
        <w:t>json</w:t>
      </w:r>
      <w:proofErr w:type="spellEnd"/>
      <w:r w:rsidRPr="002D56C6">
        <w:rPr>
          <w:rFonts w:ascii="Microsoft GothicNeo" w:hAnsi="Microsoft GothicNeo" w:eastAsia="Microsoft GothicNeo" w:cs="Microsoft GothicNeo"/>
          <w:b/>
          <w:bCs/>
          <w:sz w:val="20"/>
          <w:szCs w:val="20"/>
        </w:rPr>
        <w:t>):</w:t>
      </w:r>
    </w:p>
    <w:p w:rsidRPr="002D56C6" w:rsidR="00C45A6D" w:rsidP="00C45A6D" w:rsidRDefault="00C45A6D" w14:paraId="6A54EFAB" w14:textId="27940987">
      <w:pPr>
        <w:pStyle w:val="ListParagraph"/>
        <w:numPr>
          <w:ilvl w:val="0"/>
          <w:numId w:val="85"/>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 xml:space="preserve">username </w:t>
      </w:r>
      <w:r>
        <w:rPr>
          <w:rFonts w:ascii="Microsoft GothicNeo" w:hAnsi="Microsoft GothicNeo" w:eastAsia="Microsoft GothicNeo" w:cs="Microsoft GothicNeo"/>
          <w:sz w:val="20"/>
          <w:szCs w:val="20"/>
        </w:rPr>
        <w:t>(</w:t>
      </w:r>
      <w:r>
        <w:rPr>
          <w:rFonts w:ascii="Microsoft GothicNeo" w:hAnsi="Microsoft GothicNeo" w:eastAsia="Microsoft GothicNeo" w:cs="Microsoft GothicNeo"/>
          <w:sz w:val="20"/>
          <w:szCs w:val="20"/>
        </w:rPr>
        <w:t>string</w:t>
      </w:r>
      <w:r>
        <w:rPr>
          <w:rFonts w:ascii="Microsoft GothicNeo" w:hAnsi="Microsoft GothicNeo" w:eastAsia="Microsoft GothicNeo" w:cs="Microsoft GothicNeo"/>
          <w:sz w:val="20"/>
          <w:szCs w:val="20"/>
        </w:rPr>
        <w:t>, required)</w:t>
      </w:r>
    </w:p>
    <w:p w:rsidRPr="00480505" w:rsidR="00C45A6D" w:rsidP="00C45A6D" w:rsidRDefault="00C45A6D" w14:paraId="577B6AEE" w14:textId="376A5EC8">
      <w:pPr>
        <w:pStyle w:val="ListParagraph"/>
        <w:numPr>
          <w:ilvl w:val="0"/>
          <w:numId w:val="85"/>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 xml:space="preserve">password </w:t>
      </w:r>
      <w:r>
        <w:rPr>
          <w:rFonts w:ascii="Microsoft GothicNeo" w:hAnsi="Microsoft GothicNeo" w:eastAsia="Microsoft GothicNeo" w:cs="Microsoft GothicNeo"/>
          <w:sz w:val="20"/>
          <w:szCs w:val="20"/>
        </w:rPr>
        <w:t>(string, required)</w:t>
      </w:r>
      <w:r>
        <w:rPr>
          <w:rFonts w:ascii="Microsoft GothicNeo" w:hAnsi="Microsoft GothicNeo" w:eastAsia="Microsoft GothicNeo" w:cs="Microsoft GothicNeo"/>
          <w:sz w:val="20"/>
          <w:szCs w:val="20"/>
        </w:rPr>
        <w:tab/>
      </w:r>
    </w:p>
    <w:p w:rsidR="00C45A6D" w:rsidP="00C45A6D" w:rsidRDefault="00C45A6D" w14:paraId="18AFEB2B" w14:textId="77777777">
      <w:pPr>
        <w:rPr>
          <w:rFonts w:ascii="Microsoft GothicNeo" w:hAnsi="Microsoft GothicNeo" w:eastAsia="Microsoft GothicNeo" w:cs="Microsoft GothicNeo"/>
          <w:b/>
          <w:bCs/>
          <w:sz w:val="20"/>
          <w:szCs w:val="20"/>
        </w:rPr>
      </w:pPr>
      <w:r w:rsidRPr="002D56C6">
        <w:rPr>
          <w:rFonts w:ascii="Microsoft GothicNeo" w:hAnsi="Microsoft GothicNeo" w:eastAsia="Microsoft GothicNeo" w:cs="Microsoft GothicNeo"/>
          <w:b/>
          <w:bCs/>
          <w:sz w:val="20"/>
          <w:szCs w:val="20"/>
        </w:rPr>
        <w:t>Response 200 (application/</w:t>
      </w:r>
      <w:proofErr w:type="spellStart"/>
      <w:r w:rsidRPr="002D56C6">
        <w:rPr>
          <w:rFonts w:ascii="Microsoft GothicNeo" w:hAnsi="Microsoft GothicNeo" w:eastAsia="Microsoft GothicNeo" w:cs="Microsoft GothicNeo"/>
          <w:b/>
          <w:bCs/>
          <w:sz w:val="20"/>
          <w:szCs w:val="20"/>
        </w:rPr>
        <w:t>json</w:t>
      </w:r>
      <w:proofErr w:type="spellEnd"/>
      <w:r w:rsidRPr="002D56C6">
        <w:rPr>
          <w:rFonts w:ascii="Microsoft GothicNeo" w:hAnsi="Microsoft GothicNeo" w:eastAsia="Microsoft GothicNeo" w:cs="Microsoft GothicNeo"/>
          <w:b/>
          <w:bCs/>
          <w:sz w:val="20"/>
          <w:szCs w:val="20"/>
        </w:rPr>
        <w:t>):</w:t>
      </w:r>
    </w:p>
    <w:p w:rsidRPr="00C45A6D" w:rsidR="00C45A6D" w:rsidP="00C45A6D" w:rsidRDefault="00C45A6D" w14:paraId="1F473B24" w14:textId="26C24747">
      <w:pPr>
        <w:pStyle w:val="ListParagraph"/>
        <w:numPr>
          <w:ilvl w:val="0"/>
          <w:numId w:val="86"/>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 xml:space="preserve">token </w:t>
      </w:r>
      <w:r>
        <w:rPr>
          <w:rFonts w:ascii="Microsoft GothicNeo" w:hAnsi="Microsoft GothicNeo" w:eastAsia="Microsoft GothicNeo" w:cs="Microsoft GothicNeo"/>
          <w:sz w:val="20"/>
          <w:szCs w:val="20"/>
        </w:rPr>
        <w:t>(</w:t>
      </w:r>
      <w:r>
        <w:rPr>
          <w:rFonts w:ascii="Microsoft GothicNeo" w:hAnsi="Microsoft GothicNeo" w:eastAsia="Microsoft GothicNeo" w:cs="Microsoft GothicNeo"/>
          <w:sz w:val="20"/>
          <w:szCs w:val="20"/>
        </w:rPr>
        <w:t>string</w:t>
      </w:r>
      <w:r>
        <w:rPr>
          <w:rFonts w:ascii="Microsoft GothicNeo" w:hAnsi="Microsoft GothicNeo" w:eastAsia="Microsoft GothicNeo" w:cs="Microsoft GothicNeo"/>
          <w:sz w:val="20"/>
          <w:szCs w:val="20"/>
        </w:rPr>
        <w:t>)</w:t>
      </w:r>
    </w:p>
    <w:p w:rsidR="00C45A6D" w:rsidP="00C45A6D" w:rsidRDefault="00C45A6D" w14:paraId="43DFEFA8" w14:textId="6609E055">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2. Manually Create a Case:</w:t>
      </w:r>
    </w:p>
    <w:p w:rsidR="00C45A6D" w:rsidP="00C45A6D" w:rsidRDefault="00C45A6D" w14:paraId="21C4C1A1" w14:textId="03A12803">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POST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w:t>
      </w:r>
      <w:r w:rsidR="00E11ADB">
        <w:rPr>
          <w:rFonts w:ascii="Microsoft GothicNeo" w:hAnsi="Microsoft GothicNeo" w:eastAsia="Microsoft GothicNeo" w:cs="Microsoft GothicNeo"/>
          <w:b/>
          <w:bCs/>
          <w:sz w:val="20"/>
          <w:szCs w:val="20"/>
        </w:rPr>
        <w:t>s</w:t>
      </w:r>
      <w:r>
        <w:rPr>
          <w:rFonts w:ascii="Microsoft GothicNeo" w:hAnsi="Microsoft GothicNeo" w:eastAsia="Microsoft GothicNeo" w:cs="Microsoft GothicNeo"/>
          <w:b/>
          <w:bCs/>
          <w:sz w:val="20"/>
          <w:szCs w:val="20"/>
        </w:rPr>
        <w:t>/create</w:t>
      </w:r>
    </w:p>
    <w:p w:rsidR="00C45A6D" w:rsidP="00C45A6D" w:rsidRDefault="00C45A6D" w14:paraId="2B1BD7F5" w14:textId="6042ECA7">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Manual case creation</w:t>
      </w:r>
    </w:p>
    <w:p w:rsidR="00C45A6D" w:rsidP="00C45A6D" w:rsidRDefault="00C45A6D" w14:paraId="28CA2ED0" w14:textId="1400346A">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C45A6D" w:rsidR="00C45A6D" w:rsidP="00C45A6D" w:rsidRDefault="00C45A6D" w14:paraId="5A6D5CA3" w14:textId="40BC8347">
      <w:pPr>
        <w:pStyle w:val="ListParagraph"/>
        <w:numPr>
          <w:ilvl w:val="0"/>
          <w:numId w:val="86"/>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lastRenderedPageBreak/>
        <w:t>case_creator_user_id</w:t>
      </w:r>
      <w:proofErr w:type="spellEnd"/>
      <w:r>
        <w:rPr>
          <w:rFonts w:ascii="Microsoft GothicNeo" w:hAnsi="Microsoft GothicNeo" w:eastAsia="Microsoft GothicNeo" w:cs="Microsoft GothicNeo"/>
          <w:sz w:val="20"/>
          <w:szCs w:val="20"/>
        </w:rPr>
        <w:t xml:space="preserve"> (string, required)</w:t>
      </w:r>
    </w:p>
    <w:p w:rsidRPr="00C45A6D" w:rsidR="00C45A6D" w:rsidP="00C45A6D" w:rsidRDefault="00C45A6D" w14:paraId="2D65777B" w14:textId="2E99F2C3">
      <w:pPr>
        <w:pStyle w:val="ListParagraph"/>
        <w:numPr>
          <w:ilvl w:val="0"/>
          <w:numId w:val="86"/>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case_owner_user_id</w:t>
      </w:r>
      <w:proofErr w:type="spellEnd"/>
      <w:r>
        <w:rPr>
          <w:rFonts w:ascii="Microsoft GothicNeo" w:hAnsi="Microsoft GothicNeo" w:eastAsia="Microsoft GothicNeo" w:cs="Microsoft GothicNeo"/>
          <w:sz w:val="20"/>
          <w:szCs w:val="20"/>
        </w:rPr>
        <w:t xml:space="preserve"> (string, required)</w:t>
      </w:r>
    </w:p>
    <w:p w:rsidRPr="00C45A6D" w:rsidR="00C45A6D" w:rsidP="00C45A6D" w:rsidRDefault="00C45A6D" w14:paraId="02150E60" w14:textId="69A6C707">
      <w:pPr>
        <w:pStyle w:val="ListParagraph"/>
        <w:numPr>
          <w:ilvl w:val="0"/>
          <w:numId w:val="86"/>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E11ADB" w:rsidR="00C45A6D" w:rsidP="00C45A6D" w:rsidRDefault="00E11ADB" w14:paraId="11B859C5" w14:textId="2F2898C0">
      <w:pPr>
        <w:pStyle w:val="ListParagraph"/>
        <w:numPr>
          <w:ilvl w:val="0"/>
          <w:numId w:val="86"/>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typology_id</w:t>
      </w:r>
      <w:proofErr w:type="spellEnd"/>
      <w:r>
        <w:rPr>
          <w:rFonts w:ascii="Microsoft GothicNeo" w:hAnsi="Microsoft GothicNeo" w:eastAsia="Microsoft GothicNeo" w:cs="Microsoft GothicNeo"/>
          <w:sz w:val="20"/>
          <w:szCs w:val="20"/>
        </w:rPr>
        <w:t xml:space="preserve"> (string)</w:t>
      </w:r>
    </w:p>
    <w:p w:rsidRPr="00E11ADB" w:rsidR="00E11ADB" w:rsidP="00C45A6D" w:rsidRDefault="00E11ADB" w14:paraId="7FD9CDAA" w14:textId="278851D3">
      <w:pPr>
        <w:pStyle w:val="ListParagraph"/>
        <w:numPr>
          <w:ilvl w:val="0"/>
          <w:numId w:val="86"/>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typology_score</w:t>
      </w:r>
      <w:proofErr w:type="spellEnd"/>
      <w:r>
        <w:rPr>
          <w:rFonts w:ascii="Microsoft GothicNeo" w:hAnsi="Microsoft GothicNeo" w:eastAsia="Microsoft GothicNeo" w:cs="Microsoft GothicNeo"/>
          <w:sz w:val="20"/>
          <w:szCs w:val="20"/>
        </w:rPr>
        <w:t xml:space="preserve"> (number)</w:t>
      </w:r>
    </w:p>
    <w:p w:rsidRPr="00E11ADB" w:rsidR="00E11ADB" w:rsidP="00B52908" w:rsidRDefault="00E11ADB" w14:paraId="26F4FDB9" w14:textId="2F0B924C">
      <w:pPr>
        <w:pStyle w:val="ListParagraph"/>
        <w:numPr>
          <w:ilvl w:val="0"/>
          <w:numId w:val="86"/>
        </w:numPr>
        <w:rPr>
          <w:rFonts w:ascii="Microsoft GothicNeo" w:hAnsi="Microsoft GothicNeo" w:eastAsia="Microsoft GothicNeo" w:cs="Microsoft GothicNeo"/>
          <w:b/>
          <w:bCs/>
          <w:sz w:val="20"/>
          <w:szCs w:val="20"/>
        </w:rPr>
      </w:pPr>
      <w:r w:rsidRPr="00E11ADB">
        <w:rPr>
          <w:rFonts w:ascii="Microsoft GothicNeo" w:hAnsi="Microsoft GothicNeo" w:eastAsia="Microsoft GothicNeo" w:cs="Microsoft GothicNeo"/>
          <w:sz w:val="20"/>
          <w:szCs w:val="20"/>
        </w:rPr>
        <w:t>priority (</w:t>
      </w:r>
      <w:proofErr w:type="spellStart"/>
      <w:r w:rsidRPr="00E11ADB">
        <w:rPr>
          <w:rFonts w:ascii="Microsoft GothicNeo" w:hAnsi="Microsoft GothicNeo" w:eastAsia="Microsoft GothicNeo" w:cs="Microsoft GothicNeo"/>
          <w:sz w:val="20"/>
          <w:szCs w:val="20"/>
        </w:rPr>
        <w:t>enum</w:t>
      </w:r>
      <w:proofErr w:type="spellEnd"/>
      <w:r w:rsidRPr="00E11ADB">
        <w:rPr>
          <w:rFonts w:ascii="Microsoft GothicNeo" w:hAnsi="Microsoft GothicNeo" w:eastAsia="Microsoft GothicNeo" w:cs="Microsoft GothicNeo"/>
          <w:sz w:val="20"/>
          <w:szCs w:val="20"/>
        </w:rPr>
        <w:t>, required)</w:t>
      </w:r>
    </w:p>
    <w:p w:rsidR="00E11ADB" w:rsidP="00E11ADB" w:rsidRDefault="00E11ADB" w14:paraId="72199822" w14:textId="24834C1D">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201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E11ADB" w:rsidR="00E11ADB" w:rsidP="00E11ADB" w:rsidRDefault="00E11ADB" w14:paraId="16DF3062" w14:textId="03C2AD94">
      <w:pPr>
        <w:pStyle w:val="ListParagraph"/>
        <w:numPr>
          <w:ilvl w:val="0"/>
          <w:numId w:val="87"/>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 xml:space="preserve">message (string) </w:t>
      </w:r>
    </w:p>
    <w:p w:rsidRPr="00E11ADB" w:rsidR="00E11ADB" w:rsidP="00E11ADB" w:rsidRDefault="00E11ADB" w14:paraId="53396A3D" w14:textId="09D35AF0">
      <w:pPr>
        <w:pStyle w:val="ListParagraph"/>
        <w:numPr>
          <w:ilvl w:val="0"/>
          <w:numId w:val="87"/>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created_case</w:t>
      </w:r>
      <w:proofErr w:type="spellEnd"/>
      <w:r>
        <w:rPr>
          <w:rFonts w:ascii="Microsoft GothicNeo" w:hAnsi="Microsoft GothicNeo" w:eastAsia="Microsoft GothicNeo" w:cs="Microsoft GothicNeo"/>
          <w:sz w:val="20"/>
          <w:szCs w:val="20"/>
        </w:rPr>
        <w:t xml:space="preserve"> (object)</w:t>
      </w:r>
    </w:p>
    <w:p w:rsidR="00E11ADB" w:rsidP="00E11ADB" w:rsidRDefault="00E11ADB" w14:paraId="65CEA1C7" w14:textId="7FD2FDBA">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3. Reject a case:</w:t>
      </w:r>
    </w:p>
    <w:p w:rsidR="00E11ADB" w:rsidP="00E11ADB" w:rsidRDefault="00E11ADB" w14:paraId="6DFF6C24" w14:textId="4C43DBCB">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sidR="0081483A">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w:t>
      </w:r>
      <w:r w:rsidR="00D11930">
        <w:rPr>
          <w:rFonts w:ascii="Microsoft GothicNeo" w:hAnsi="Microsoft GothicNeo" w:eastAsia="Microsoft GothicNeo" w:cs="Microsoft GothicNeo"/>
          <w:b/>
          <w:bCs/>
          <w:sz w:val="20"/>
          <w:szCs w:val="20"/>
        </w:rPr>
        <w:t>reject</w:t>
      </w:r>
    </w:p>
    <w:p w:rsidR="00E11ADB" w:rsidP="00E11ADB" w:rsidRDefault="00E11ADB" w14:paraId="531D1726" w14:textId="5A27E7C0">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Reject a case</w:t>
      </w:r>
    </w:p>
    <w:p w:rsidR="00E11ADB" w:rsidP="00E11ADB" w:rsidRDefault="00E11ADB" w14:paraId="474A752F" w14:textId="5C0BBF03">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E11ADB" w:rsidP="00E11ADB" w:rsidRDefault="00D11930" w14:paraId="40CD7160" w14:textId="437D4FE4">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D11930" w:rsidP="00E11ADB" w:rsidRDefault="00D11930" w14:paraId="69F2F0FC" w14:textId="3103E156">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D11930" w:rsidP="00D11930" w:rsidRDefault="00D11930" w14:paraId="7C3EB934" w14:textId="271FE2D9">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D11930" w:rsidP="00D11930" w:rsidRDefault="00D11930" w14:paraId="132841D0" w14:textId="1777F73F">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D11930" w:rsidP="00D11930" w:rsidRDefault="00D11930" w14:paraId="02D8E6A9" w14:textId="404D70B0">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00D11930" w:rsidP="00D11930" w:rsidRDefault="00D11930" w14:paraId="31D4C914" w14:textId="0C640DB3">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4</w:t>
      </w:r>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 xml:space="preserve"> Abandon</w:t>
      </w:r>
      <w:r>
        <w:rPr>
          <w:rFonts w:ascii="Microsoft GothicNeo" w:hAnsi="Microsoft GothicNeo" w:eastAsia="Microsoft GothicNeo" w:cs="Microsoft GothicNeo"/>
          <w:b/>
          <w:bCs/>
          <w:sz w:val="20"/>
          <w:szCs w:val="20"/>
        </w:rPr>
        <w:t xml:space="preserve"> a case:</w:t>
      </w:r>
    </w:p>
    <w:p w:rsidR="00D11930" w:rsidP="00D11930" w:rsidRDefault="00D11930" w14:paraId="4B32E2E6" w14:textId="30C25640">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sidR="0081483A">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/abandon</w:t>
      </w:r>
    </w:p>
    <w:p w:rsidR="00D11930" w:rsidP="00D11930" w:rsidRDefault="00D11930" w14:paraId="7A377B33" w14:textId="5BFE44F8">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b/>
          <w:bCs/>
          <w:sz w:val="20"/>
          <w:szCs w:val="20"/>
        </w:rPr>
        <w:t xml:space="preserve"> </w:t>
      </w:r>
      <w:r w:rsidRPr="00D11930">
        <w:rPr>
          <w:rFonts w:ascii="Microsoft GothicNeo" w:hAnsi="Microsoft GothicNeo" w:eastAsia="Microsoft GothicNeo" w:cs="Microsoft GothicNeo"/>
          <w:sz w:val="20"/>
          <w:szCs w:val="20"/>
        </w:rPr>
        <w:t>Abandon</w:t>
      </w:r>
      <w:r>
        <w:rPr>
          <w:rFonts w:ascii="Microsoft GothicNeo" w:hAnsi="Microsoft GothicNeo" w:eastAsia="Microsoft GothicNeo" w:cs="Microsoft GothicNeo"/>
          <w:sz w:val="20"/>
          <w:szCs w:val="20"/>
        </w:rPr>
        <w:t xml:space="preserve"> a case</w:t>
      </w:r>
    </w:p>
    <w:p w:rsidR="00D11930" w:rsidP="00D11930" w:rsidRDefault="00D11930" w14:paraId="3D7E5813"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D11930" w:rsidP="00D11930" w:rsidRDefault="00D11930" w14:paraId="3305B72E"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D11930" w:rsidP="00D11930" w:rsidRDefault="00D11930" w14:paraId="7D513739"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D11930" w:rsidP="00D11930" w:rsidRDefault="00D11930" w14:paraId="2FC08BE8"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D11930" w:rsidP="00D11930" w:rsidRDefault="00D11930" w14:paraId="08C4030D"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D11930" w:rsidP="00D11930" w:rsidRDefault="00D11930" w14:paraId="62B5ACF0"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00D11930" w:rsidP="00D11930" w:rsidRDefault="00D11930" w14:paraId="05D05A22" w14:textId="13F62F7F">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5</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b/>
          <w:bCs/>
          <w:sz w:val="20"/>
          <w:szCs w:val="20"/>
        </w:rPr>
        <w:t>Approve</w:t>
      </w:r>
      <w:r>
        <w:rPr>
          <w:rFonts w:ascii="Microsoft GothicNeo" w:hAnsi="Microsoft GothicNeo" w:eastAsia="Microsoft GothicNeo" w:cs="Microsoft GothicNeo"/>
          <w:b/>
          <w:bCs/>
          <w:sz w:val="20"/>
          <w:szCs w:val="20"/>
        </w:rPr>
        <w:t xml:space="preserve"> a case:</w:t>
      </w:r>
    </w:p>
    <w:p w:rsidR="00D11930" w:rsidP="00D11930" w:rsidRDefault="00D11930" w14:paraId="251E90F0" w14:textId="44313A84">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sidR="0081483A">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approve</w:t>
      </w:r>
    </w:p>
    <w:p w:rsidR="00D11930" w:rsidP="00D11930" w:rsidRDefault="00D11930" w14:paraId="20AAFEB6" w14:textId="3685EF7A">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lastRenderedPageBreak/>
        <w:t xml:space="preserve">Description: </w:t>
      </w:r>
      <w:r>
        <w:rPr>
          <w:rFonts w:ascii="Microsoft GothicNeo" w:hAnsi="Microsoft GothicNeo" w:eastAsia="Microsoft GothicNeo" w:cs="Microsoft GothicNeo"/>
          <w:sz w:val="20"/>
          <w:szCs w:val="20"/>
        </w:rPr>
        <w:t>Approve</w:t>
      </w:r>
      <w:r>
        <w:rPr>
          <w:rFonts w:ascii="Microsoft GothicNeo" w:hAnsi="Microsoft GothicNeo" w:eastAsia="Microsoft GothicNeo" w:cs="Microsoft GothicNeo"/>
          <w:sz w:val="20"/>
          <w:szCs w:val="20"/>
        </w:rPr>
        <w:t xml:space="preserve"> a case</w:t>
      </w:r>
    </w:p>
    <w:p w:rsidR="00D11930" w:rsidP="00D11930" w:rsidRDefault="00D11930" w14:paraId="5AFA5672"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D11930" w:rsidP="00D11930" w:rsidRDefault="00D11930" w14:paraId="50D33472"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D11930" w:rsidP="00D11930" w:rsidRDefault="00D11930" w14:paraId="518FDBDE"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D11930" w:rsidP="00D11930" w:rsidRDefault="00D11930" w14:paraId="16F2C76A"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D11930" w:rsidP="00D11930" w:rsidRDefault="00D11930" w14:paraId="7AD8F955"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D11930" w:rsidP="00D11930" w:rsidRDefault="00D11930" w14:paraId="70E22B2F"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Pr="00BF4C14" w:rsidR="00015E1C" w:rsidP="00BF4C14" w:rsidRDefault="49FB028A" w14:paraId="7A5573E6" w14:textId="77777777">
      <w:pPr>
        <w:pStyle w:val="Heading1"/>
      </w:pPr>
      <w:bookmarkStart w:name="_Toc1342650536" w:id="32"/>
      <w:r>
        <w:t>3.</w:t>
      </w:r>
      <w:r w:rsidR="40C18E3C">
        <w:t xml:space="preserve"> </w:t>
      </w:r>
      <w:commentRangeStart w:id="33"/>
      <w:r w:rsidR="40C18E3C">
        <w:t>Complete Case Creation</w:t>
      </w:r>
      <w:bookmarkEnd w:id="32"/>
      <w:commentRangeEnd w:id="33"/>
      <w:r w:rsidR="00A9070D">
        <w:commentReference w:id="33"/>
      </w:r>
    </w:p>
    <w:p w:rsidRPr="00BF4C14" w:rsidR="00015E1C" w:rsidP="00015E1C" w:rsidRDefault="00A9070D" w14:paraId="79B73EDC" w14:textId="77777777">
      <w:pPr>
        <w:pStyle w:val="Heading2"/>
        <w:rPr>
          <w:rFonts w:eastAsia="Microsoft GothicNeo" w:cs="Microsoft GothicNeo"/>
          <w:sz w:val="20"/>
          <w:szCs w:val="20"/>
        </w:rPr>
      </w:pPr>
      <w:bookmarkStart w:name="_Toc1035421102" w:id="34"/>
      <w:r w:rsidRPr="0D4176B3">
        <w:rPr>
          <w:rFonts w:eastAsia="Microsoft GothicNeo" w:cs="Microsoft GothicNeo"/>
          <w:sz w:val="20"/>
          <w:szCs w:val="20"/>
        </w:rPr>
        <w:t>3</w:t>
      </w:r>
      <w:r w:rsidRPr="0D4176B3" w:rsidR="00015E1C">
        <w:rPr>
          <w:rFonts w:eastAsia="Microsoft GothicNeo" w:cs="Microsoft GothicNeo"/>
          <w:sz w:val="20"/>
          <w:szCs w:val="20"/>
        </w:rPr>
        <w:t>-A Completing a Saved Case Creation</w:t>
      </w:r>
      <w:bookmarkEnd w:id="34"/>
    </w:p>
    <w:p w:rsidRPr="00BF4C14" w:rsidR="00015E1C" w:rsidP="00015E1C" w:rsidRDefault="00015E1C" w14:paraId="56610BC5"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to retrieve a partially completed case and finish the creation process, ensuring all necessary details are included before submission for investigation.</w:t>
      </w:r>
    </w:p>
    <w:p w:rsidRPr="00BF4C14" w:rsidR="00015E1C" w:rsidP="00924CBA" w:rsidRDefault="00015E1C" w14:paraId="6A0D2CEF" w14:textId="77777777">
      <w:pPr>
        <w:numPr>
          <w:ilvl w:val="0"/>
          <w:numId w:val="24"/>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04D56333" w14:paraId="5AA2F419" w14:textId="5C74E842">
      <w:pPr>
        <w:pStyle w:val="ListParagraph"/>
        <w:numPr>
          <w:ilvl w:val="1"/>
          <w:numId w:val="24"/>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is retrieved from the CMS with "</w:t>
      </w:r>
      <w:r w:rsidRPr="18806634" w:rsidR="1909B7E0">
        <w:rPr>
          <w:rFonts w:ascii="Microsoft GothicNeo" w:hAnsi="Microsoft GothicNeo" w:eastAsia="Microsoft GothicNeo" w:cs="Microsoft GothicNeo"/>
          <w:sz w:val="20"/>
          <w:szCs w:val="20"/>
        </w:rPr>
        <w:t>00-</w:t>
      </w:r>
      <w:r w:rsidRPr="18806634">
        <w:rPr>
          <w:rFonts w:ascii="Microsoft GothicNeo" w:hAnsi="Microsoft GothicNeo" w:eastAsia="Microsoft GothicNeo" w:cs="Microsoft GothicNeo"/>
          <w:sz w:val="20"/>
          <w:szCs w:val="20"/>
        </w:rPr>
        <w:t>DRAFT" status.</w:t>
      </w:r>
    </w:p>
    <w:p w:rsidRPr="00BF4C14" w:rsidR="00015E1C" w:rsidP="00924CBA" w:rsidRDefault="00015E1C" w14:paraId="5035CF39" w14:textId="77777777">
      <w:pPr>
        <w:pStyle w:val="ListParagraph"/>
        <w:numPr>
          <w:ilvl w:val="1"/>
          <w:numId w:val="24"/>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All missing details must be updated to meet system requirements.</w:t>
      </w:r>
    </w:p>
    <w:p w:rsidRPr="00BF4C14" w:rsidR="00015E1C" w:rsidP="00924CBA" w:rsidRDefault="04D56333" w14:paraId="557CCFF8" w14:textId="7D91259A">
      <w:pPr>
        <w:pStyle w:val="ListParagraph"/>
        <w:numPr>
          <w:ilvl w:val="1"/>
          <w:numId w:val="24"/>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 xml:space="preserve">Once complete, the case status must </w:t>
      </w:r>
      <w:r w:rsidRPr="18806634" w:rsidR="2165A7BC">
        <w:rPr>
          <w:rFonts w:ascii="Microsoft GothicNeo" w:hAnsi="Microsoft GothicNeo" w:eastAsia="Microsoft GothicNeo" w:cs="Microsoft GothicNeo"/>
          <w:sz w:val="20"/>
          <w:szCs w:val="20"/>
        </w:rPr>
        <w:t>be updated</w:t>
      </w:r>
      <w:r w:rsidRPr="18806634">
        <w:rPr>
          <w:rFonts w:ascii="Microsoft GothicNeo" w:hAnsi="Microsoft GothicNeo" w:eastAsia="Microsoft GothicNeo" w:cs="Microsoft GothicNeo"/>
          <w:sz w:val="20"/>
          <w:szCs w:val="20"/>
        </w:rPr>
        <w:t xml:space="preserve"> to "</w:t>
      </w:r>
      <w:r w:rsidRPr="18806634" w:rsidR="096F0A3E">
        <w:rPr>
          <w:rFonts w:ascii="Microsoft GothicNeo" w:hAnsi="Microsoft GothicNeo" w:eastAsia="Microsoft GothicNeo" w:cs="Microsoft GothicNeo"/>
          <w:sz w:val="20"/>
          <w:szCs w:val="20"/>
        </w:rPr>
        <w:t>02-</w:t>
      </w:r>
      <w:r w:rsidRPr="18806634">
        <w:rPr>
          <w:rFonts w:ascii="Microsoft GothicNeo" w:hAnsi="Microsoft GothicNeo" w:eastAsia="Microsoft GothicNeo" w:cs="Microsoft GothicNeo"/>
          <w:sz w:val="20"/>
          <w:szCs w:val="20"/>
        </w:rPr>
        <w:t>READY FOR ASSIGNMENT".</w:t>
      </w:r>
    </w:p>
    <w:p w:rsidRPr="00BF4C14" w:rsidR="00015E1C" w:rsidP="00924CBA" w:rsidRDefault="00015E1C" w14:paraId="54053EF4" w14:textId="77777777">
      <w:pPr>
        <w:pStyle w:val="ListParagraph"/>
        <w:numPr>
          <w:ilvl w:val="1"/>
          <w:numId w:val="24"/>
        </w:numPr>
        <w:rPr>
          <w:rFonts w:ascii="Microsoft GothicNeo" w:hAnsi="Microsoft GothicNeo" w:eastAsia="Microsoft GothicNeo" w:cs="Microsoft GothicNeo"/>
          <w:sz w:val="20"/>
          <w:szCs w:val="20"/>
        </w:rPr>
      </w:pPr>
      <w:proofErr w:type="gramStart"/>
      <w:r w:rsidRPr="00BF4C14">
        <w:rPr>
          <w:rFonts w:ascii="Microsoft GothicNeo" w:hAnsi="Microsoft GothicNeo" w:eastAsia="Microsoft GothicNeo" w:cs="Microsoft GothicNeo"/>
          <w:sz w:val="20"/>
          <w:szCs w:val="20"/>
        </w:rPr>
        <w:t>A task "Investigate Case"</w:t>
      </w:r>
      <w:proofErr w:type="gramEnd"/>
      <w:r w:rsidRPr="00BF4C14">
        <w:rPr>
          <w:rFonts w:ascii="Microsoft GothicNeo" w:hAnsi="Microsoft GothicNeo" w:eastAsia="Microsoft GothicNeo" w:cs="Microsoft GothicNeo"/>
          <w:sz w:val="20"/>
          <w:szCs w:val="20"/>
        </w:rPr>
        <w:t xml:space="preserve"> is created and assigned for investigation.</w:t>
      </w:r>
    </w:p>
    <w:p w:rsidRPr="00BF4C14" w:rsidR="00015E1C" w:rsidP="00924CBA" w:rsidRDefault="00015E1C" w14:paraId="07BFD08B" w14:textId="77777777">
      <w:pPr>
        <w:pStyle w:val="ListParagraph"/>
        <w:numPr>
          <w:ilvl w:val="1"/>
          <w:numId w:val="24"/>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Any changes made are logged and auditable.</w:t>
      </w:r>
    </w:p>
    <w:p w:rsidRPr="00BF4C14" w:rsidR="00015E1C" w:rsidP="00015E1C" w:rsidRDefault="00A9070D" w14:paraId="43E40A09" w14:textId="77777777">
      <w:pPr>
        <w:pStyle w:val="Heading2"/>
        <w:rPr>
          <w:rFonts w:eastAsia="Microsoft GothicNeo" w:cs="Microsoft GothicNeo"/>
          <w:sz w:val="20"/>
          <w:szCs w:val="20"/>
        </w:rPr>
      </w:pPr>
      <w:bookmarkStart w:name="_Toc1873618778" w:id="35"/>
      <w:r w:rsidRPr="0D4176B3">
        <w:rPr>
          <w:rFonts w:eastAsia="Microsoft GothicNeo" w:cs="Microsoft GothicNeo"/>
          <w:sz w:val="20"/>
          <w:szCs w:val="20"/>
        </w:rPr>
        <w:t>3</w:t>
      </w:r>
      <w:r w:rsidRPr="0D4176B3" w:rsidR="00015E1C">
        <w:rPr>
          <w:rFonts w:eastAsia="Microsoft GothicNeo" w:cs="Microsoft GothicNeo"/>
          <w:sz w:val="20"/>
          <w:szCs w:val="20"/>
        </w:rPr>
        <w:t>-B Case Update Failure During Completion</w:t>
      </w:r>
      <w:bookmarkEnd w:id="35"/>
    </w:p>
    <w:p w:rsidRPr="00BF4C14" w:rsidR="00015E1C" w:rsidP="00015E1C" w:rsidRDefault="00015E1C" w14:paraId="5FF8ED5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the system to notify me when I fail to update a case due to invalid or missing information so that I can correct the errors and proceed with completion.</w:t>
      </w:r>
    </w:p>
    <w:p w:rsidRPr="00BF4C14" w:rsidR="00015E1C" w:rsidP="00924CBA" w:rsidRDefault="00015E1C" w14:paraId="15A13D8B" w14:textId="77777777">
      <w:pPr>
        <w:numPr>
          <w:ilvl w:val="0"/>
          <w:numId w:val="25"/>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00015E1C" w14:paraId="67806286" w14:textId="77777777">
      <w:pPr>
        <w:pStyle w:val="ListParagraph"/>
        <w:numPr>
          <w:ilvl w:val="1"/>
          <w:numId w:val="25"/>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system must display clear error messages for invalid fields.</w:t>
      </w:r>
    </w:p>
    <w:p w:rsidRPr="00BF4C14" w:rsidR="00015E1C" w:rsidP="00924CBA" w:rsidRDefault="00015E1C" w14:paraId="202F733A" w14:textId="77777777">
      <w:pPr>
        <w:pStyle w:val="ListParagraph"/>
        <w:numPr>
          <w:ilvl w:val="1"/>
          <w:numId w:val="25"/>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user cannot submit the case until all fields pass validation.</w:t>
      </w:r>
    </w:p>
    <w:p w:rsidRPr="00BF4C14" w:rsidR="00015E1C" w:rsidP="00924CBA" w:rsidRDefault="00015E1C" w14:paraId="4E6C7338" w14:textId="77777777">
      <w:pPr>
        <w:pStyle w:val="ListParagraph"/>
        <w:numPr>
          <w:ilvl w:val="1"/>
          <w:numId w:val="25"/>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 xml:space="preserve">Failed attempts to update the case are logged </w:t>
      </w:r>
      <w:proofErr w:type="gramStart"/>
      <w:r w:rsidRPr="00BF4C14">
        <w:rPr>
          <w:rFonts w:ascii="Microsoft GothicNeo" w:hAnsi="Microsoft GothicNeo" w:eastAsia="Microsoft GothicNeo" w:cs="Microsoft GothicNeo"/>
          <w:sz w:val="20"/>
          <w:szCs w:val="20"/>
        </w:rPr>
        <w:t>in</w:t>
      </w:r>
      <w:proofErr w:type="gramEnd"/>
      <w:r w:rsidRPr="00BF4C14">
        <w:rPr>
          <w:rFonts w:ascii="Microsoft GothicNeo" w:hAnsi="Microsoft GothicNeo" w:eastAsia="Microsoft GothicNeo" w:cs="Microsoft GothicNeo"/>
          <w:sz w:val="20"/>
          <w:szCs w:val="20"/>
        </w:rPr>
        <w:t xml:space="preserve"> the system.</w:t>
      </w:r>
    </w:p>
    <w:p w:rsidRPr="00BF4C14" w:rsidR="00015E1C" w:rsidP="00015E1C" w:rsidRDefault="00A9070D" w14:paraId="510E3853" w14:textId="77777777">
      <w:pPr>
        <w:pStyle w:val="Heading2"/>
        <w:rPr>
          <w:rFonts w:eastAsia="Microsoft GothicNeo" w:cs="Microsoft GothicNeo"/>
          <w:sz w:val="20"/>
          <w:szCs w:val="20"/>
        </w:rPr>
      </w:pPr>
      <w:bookmarkStart w:name="_Toc1309852899" w:id="36"/>
      <w:r w:rsidRPr="0D4176B3">
        <w:rPr>
          <w:rFonts w:eastAsia="Microsoft GothicNeo" w:cs="Microsoft GothicNeo"/>
          <w:sz w:val="20"/>
          <w:szCs w:val="20"/>
        </w:rPr>
        <w:t>3</w:t>
      </w:r>
      <w:r w:rsidRPr="0D4176B3" w:rsidR="00015E1C">
        <w:rPr>
          <w:rFonts w:eastAsia="Microsoft GothicNeo" w:cs="Microsoft GothicNeo"/>
          <w:sz w:val="20"/>
          <w:szCs w:val="20"/>
        </w:rPr>
        <w:t>-C Abandoning a Saved Case</w:t>
      </w:r>
      <w:bookmarkEnd w:id="36"/>
    </w:p>
    <w:p w:rsidRPr="00BF4C14" w:rsidR="00015E1C" w:rsidP="00015E1C" w:rsidRDefault="04D56333" w14:paraId="256E489F" w14:textId="1AF7DED7">
      <w:p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b/>
          <w:bCs/>
          <w:sz w:val="20"/>
          <w:szCs w:val="20"/>
        </w:rPr>
        <w:t>As an Analyst or Supervisor</w:t>
      </w:r>
      <w:r w:rsidRPr="18806634">
        <w:rPr>
          <w:rFonts w:ascii="Microsoft GothicNeo" w:hAnsi="Microsoft GothicNeo" w:eastAsia="Microsoft GothicNeo" w:cs="Microsoft GothicNeo"/>
          <w:sz w:val="20"/>
          <w:szCs w:val="20"/>
        </w:rPr>
        <w:t>, I want the option to abandon a case in the "</w:t>
      </w:r>
      <w:r w:rsidRPr="18806634" w:rsidR="075CBC63">
        <w:rPr>
          <w:rFonts w:ascii="Microsoft GothicNeo" w:hAnsi="Microsoft GothicNeo" w:eastAsia="Microsoft GothicNeo" w:cs="Microsoft GothicNeo"/>
          <w:sz w:val="20"/>
          <w:szCs w:val="20"/>
        </w:rPr>
        <w:t>00-</w:t>
      </w:r>
      <w:r w:rsidRPr="18806634">
        <w:rPr>
          <w:rFonts w:ascii="Microsoft GothicNeo" w:hAnsi="Microsoft GothicNeo" w:eastAsia="Microsoft GothicNeo" w:cs="Microsoft GothicNeo"/>
          <w:sz w:val="20"/>
          <w:szCs w:val="20"/>
        </w:rPr>
        <w:t>DRAFT" status if it’s no longer relevant or if I cannot complete it.</w:t>
      </w:r>
    </w:p>
    <w:p w:rsidRPr="00BF4C14" w:rsidR="00015E1C" w:rsidP="00924CBA" w:rsidRDefault="00015E1C" w14:paraId="36FB45A2" w14:textId="77777777">
      <w:pPr>
        <w:numPr>
          <w:ilvl w:val="0"/>
          <w:numId w:val="26"/>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00015E1C" w14:paraId="17273166" w14:textId="1AC58E50">
      <w:pPr>
        <w:pStyle w:val="ListParagraph"/>
        <w:numPr>
          <w:ilvl w:val="1"/>
          <w:numId w:val="26"/>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The case status must change to "</w:t>
      </w:r>
      <w:r w:rsidRPr="0D4176B3" w:rsidR="1A456B0F">
        <w:rPr>
          <w:rFonts w:ascii="Microsoft GothicNeo" w:hAnsi="Microsoft GothicNeo" w:eastAsia="Microsoft GothicNeo" w:cs="Microsoft GothicNeo"/>
          <w:sz w:val="20"/>
          <w:szCs w:val="20"/>
        </w:rPr>
        <w:t>99-</w:t>
      </w:r>
      <w:r w:rsidRPr="0D4176B3">
        <w:rPr>
          <w:rFonts w:ascii="Microsoft GothicNeo" w:hAnsi="Microsoft GothicNeo" w:eastAsia="Microsoft GothicNeo" w:cs="Microsoft GothicNeo"/>
          <w:sz w:val="20"/>
          <w:szCs w:val="20"/>
        </w:rPr>
        <w:t>ABANDONED".</w:t>
      </w:r>
    </w:p>
    <w:p w:rsidRPr="00BF4C14" w:rsidR="00015E1C" w:rsidP="00924CBA" w:rsidRDefault="00015E1C" w14:paraId="37705143" w14:textId="77777777">
      <w:pPr>
        <w:pStyle w:val="ListParagraph"/>
        <w:numPr>
          <w:ilvl w:val="1"/>
          <w:numId w:val="26"/>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system must prompt for a reason before abandoning.</w:t>
      </w:r>
    </w:p>
    <w:p w:rsidRPr="00BF4C14" w:rsidR="00015E1C" w:rsidP="00924CBA" w:rsidRDefault="00015E1C" w14:paraId="0ACF7E03" w14:textId="77777777">
      <w:pPr>
        <w:pStyle w:val="ListParagraph"/>
        <w:numPr>
          <w:ilvl w:val="1"/>
          <w:numId w:val="26"/>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abandonment is logged, and the task "Complete New Case" is closed.</w:t>
      </w:r>
    </w:p>
    <w:p w:rsidR="3E2EA2F2" w:rsidP="0D4176B3" w:rsidRDefault="3E2EA2F2" w14:paraId="0DA897C5" w14:textId="3704279C">
      <w:pPr>
        <w:pStyle w:val="Heading2"/>
      </w:pPr>
      <w:bookmarkStart w:name="_Toc2147436138" w:id="37"/>
      <w:r>
        <w:lastRenderedPageBreak/>
        <w:t>API Specs:</w:t>
      </w:r>
      <w:bookmarkEnd w:id="37"/>
    </w:p>
    <w:p w:rsidR="00262228" w:rsidP="00262228" w:rsidRDefault="00262228" w14:paraId="6CFA0FBB" w14:textId="5F08CC51">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1</w:t>
      </w:r>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 xml:space="preserve"> Retrieve a case</w:t>
      </w:r>
      <w:r>
        <w:rPr>
          <w:rFonts w:ascii="Microsoft GothicNeo" w:hAnsi="Microsoft GothicNeo" w:eastAsia="Microsoft GothicNeo" w:cs="Microsoft GothicNeo"/>
          <w:b/>
          <w:bCs/>
          <w:sz w:val="20"/>
          <w:szCs w:val="20"/>
        </w:rPr>
        <w:t>:</w:t>
      </w:r>
    </w:p>
    <w:p w:rsidR="00262228" w:rsidP="00262228" w:rsidRDefault="00262228" w14:paraId="503A5ADD" w14:textId="520A655C">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GET</w:t>
      </w:r>
      <w:r w:rsidR="0081483A">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api</w:t>
      </w:r>
      <w:proofErr w:type="spellEnd"/>
      <w:r w:rsidR="0081483A">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p>
    <w:p w:rsidR="00262228" w:rsidP="00262228" w:rsidRDefault="00262228" w14:paraId="69BCB9B5" w14:textId="324C20CB">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sz w:val="20"/>
          <w:szCs w:val="20"/>
        </w:rPr>
        <w:t xml:space="preserve"> Retrieve</w:t>
      </w:r>
      <w:r>
        <w:rPr>
          <w:rFonts w:ascii="Microsoft GothicNeo" w:hAnsi="Microsoft GothicNeo" w:eastAsia="Microsoft GothicNeo" w:cs="Microsoft GothicNeo"/>
          <w:sz w:val="20"/>
          <w:szCs w:val="20"/>
        </w:rPr>
        <w:t xml:space="preserve"> a case</w:t>
      </w:r>
    </w:p>
    <w:p w:rsidR="00262228" w:rsidP="00262228" w:rsidRDefault="00262228" w14:paraId="082D4467"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262228" w:rsidR="00262228" w:rsidP="00262228" w:rsidRDefault="00262228" w14:paraId="178EE324" w14:textId="3EE73A17">
      <w:pPr>
        <w:pStyle w:val="ListParagraph"/>
        <w:numPr>
          <w:ilvl w:val="0"/>
          <w:numId w:val="88"/>
        </w:numPr>
        <w:rPr>
          <w:rFonts w:ascii="Microsoft GothicNeo" w:hAnsi="Microsoft GothicNeo" w:eastAsia="Microsoft GothicNeo" w:cs="Microsoft GothicNeo"/>
          <w:b/>
          <w:bCs/>
          <w:sz w:val="20"/>
          <w:szCs w:val="20"/>
        </w:rPr>
      </w:pPr>
      <w:proofErr w:type="spellStart"/>
      <w:r w:rsidRPr="00262228">
        <w:rPr>
          <w:rFonts w:ascii="Microsoft GothicNeo" w:hAnsi="Microsoft GothicNeo" w:eastAsia="Microsoft GothicNeo" w:cs="Microsoft GothicNeo"/>
          <w:sz w:val="20"/>
          <w:szCs w:val="20"/>
        </w:rPr>
        <w:t>tenant_id</w:t>
      </w:r>
      <w:proofErr w:type="spellEnd"/>
      <w:r w:rsidRPr="00262228">
        <w:rPr>
          <w:rFonts w:ascii="Microsoft GothicNeo" w:hAnsi="Microsoft GothicNeo" w:eastAsia="Microsoft GothicNeo" w:cs="Microsoft GothicNeo"/>
          <w:sz w:val="20"/>
          <w:szCs w:val="20"/>
        </w:rPr>
        <w:t xml:space="preserve"> (string, required)</w:t>
      </w:r>
    </w:p>
    <w:p w:rsidRPr="00D11930" w:rsidR="00262228" w:rsidP="00262228" w:rsidRDefault="00262228" w14:paraId="62CB512B" w14:textId="7A0E6F31">
      <w:pPr>
        <w:rPr>
          <w:rFonts w:ascii="Microsoft GothicNeo" w:hAnsi="Microsoft GothicNeo" w:eastAsia="Microsoft GothicNeo" w:cs="Microsoft GothicNeo"/>
          <w:b/>
          <w:bCs/>
          <w:sz w:val="20"/>
          <w:szCs w:val="20"/>
        </w:rPr>
      </w:pPr>
      <w:r w:rsidRPr="00262228">
        <w:rPr>
          <w:rFonts w:ascii="Microsoft GothicNeo" w:hAnsi="Microsoft GothicNeo" w:eastAsia="Microsoft GothicNeo" w:cs="Microsoft GothicNeo"/>
          <w:b/>
          <w:bCs/>
          <w:sz w:val="20"/>
          <w:szCs w:val="20"/>
        </w:rPr>
        <w:t>Response 200 (application/</w:t>
      </w:r>
      <w:proofErr w:type="spellStart"/>
      <w:r w:rsidRPr="00262228">
        <w:rPr>
          <w:rFonts w:ascii="Microsoft GothicNeo" w:hAnsi="Microsoft GothicNeo" w:eastAsia="Microsoft GothicNeo" w:cs="Microsoft GothicNeo"/>
          <w:b/>
          <w:bCs/>
          <w:sz w:val="20"/>
          <w:szCs w:val="20"/>
        </w:rPr>
        <w:t>json</w:t>
      </w:r>
      <w:proofErr w:type="spellEnd"/>
      <w:r w:rsidRPr="00262228">
        <w:rPr>
          <w:rFonts w:ascii="Microsoft GothicNeo" w:hAnsi="Microsoft GothicNeo" w:eastAsia="Microsoft GothicNeo" w:cs="Microsoft GothicNeo"/>
          <w:b/>
          <w:bCs/>
          <w:sz w:val="20"/>
          <w:szCs w:val="20"/>
        </w:rPr>
        <w:t>):</w:t>
      </w:r>
    </w:p>
    <w:p w:rsidRPr="00D11930" w:rsidR="00262228" w:rsidP="00262228" w:rsidRDefault="00262228" w14:paraId="2CF5C580" w14:textId="4447BD01">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case (object)</w:t>
      </w:r>
    </w:p>
    <w:p w:rsidR="00262228" w:rsidP="00262228" w:rsidRDefault="00262228" w14:paraId="0F2AB053" w14:textId="01EF24B5">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2</w:t>
      </w:r>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 xml:space="preserve"> Update</w:t>
      </w:r>
      <w:r>
        <w:rPr>
          <w:rFonts w:ascii="Microsoft GothicNeo" w:hAnsi="Microsoft GothicNeo" w:eastAsia="Microsoft GothicNeo" w:cs="Microsoft GothicNeo"/>
          <w:b/>
          <w:bCs/>
          <w:sz w:val="20"/>
          <w:szCs w:val="20"/>
        </w:rPr>
        <w:t xml:space="preserve"> a case</w:t>
      </w:r>
      <w:r>
        <w:rPr>
          <w:rFonts w:ascii="Microsoft GothicNeo" w:hAnsi="Microsoft GothicNeo" w:eastAsia="Microsoft GothicNeo" w:cs="Microsoft GothicNeo"/>
          <w:b/>
          <w:bCs/>
          <w:sz w:val="20"/>
          <w:szCs w:val="20"/>
        </w:rPr>
        <w:t xml:space="preserve"> status</w:t>
      </w:r>
      <w:r>
        <w:rPr>
          <w:rFonts w:ascii="Microsoft GothicNeo" w:hAnsi="Microsoft GothicNeo" w:eastAsia="Microsoft GothicNeo" w:cs="Microsoft GothicNeo"/>
          <w:b/>
          <w:bCs/>
          <w:sz w:val="20"/>
          <w:szCs w:val="20"/>
        </w:rPr>
        <w:t>:</w:t>
      </w:r>
    </w:p>
    <w:p w:rsidR="00262228" w:rsidP="00262228" w:rsidRDefault="00262228" w14:paraId="73BB1546" w14:textId="351B8432">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sidR="0081483A">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update</w:t>
      </w:r>
    </w:p>
    <w:p w:rsidR="00262228" w:rsidP="00262228" w:rsidRDefault="00262228" w14:paraId="6B2C1650" w14:textId="0805EB29">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sz w:val="20"/>
          <w:szCs w:val="20"/>
        </w:rPr>
        <w:t>Update</w:t>
      </w:r>
      <w:r>
        <w:rPr>
          <w:rFonts w:ascii="Microsoft GothicNeo" w:hAnsi="Microsoft GothicNeo" w:eastAsia="Microsoft GothicNeo" w:cs="Microsoft GothicNeo"/>
          <w:sz w:val="20"/>
          <w:szCs w:val="20"/>
        </w:rPr>
        <w:t xml:space="preserve"> a case</w:t>
      </w:r>
    </w:p>
    <w:p w:rsidR="00262228" w:rsidP="00262228" w:rsidRDefault="00262228" w14:paraId="1560ECE2"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262228" w:rsidR="00262228" w:rsidP="00262228" w:rsidRDefault="00262228" w14:paraId="7BB373CD" w14:textId="38840E0E">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case_owner</w:t>
      </w:r>
      <w:proofErr w:type="spellEnd"/>
      <w:r>
        <w:rPr>
          <w:rFonts w:ascii="Microsoft GothicNeo" w:hAnsi="Microsoft GothicNeo" w:eastAsia="Microsoft GothicNeo" w:cs="Microsoft GothicNeo"/>
          <w:sz w:val="20"/>
          <w:szCs w:val="20"/>
        </w:rPr>
        <w:t xml:space="preserve"> _user _id (string, optional)</w:t>
      </w:r>
    </w:p>
    <w:p w:rsidRPr="00262228" w:rsidR="00262228" w:rsidP="00262228" w:rsidRDefault="00262228" w14:paraId="505A4B92" w14:textId="09E12120">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w:t>
      </w:r>
      <w:proofErr w:type="spellStart"/>
      <w:r>
        <w:rPr>
          <w:rFonts w:ascii="Microsoft GothicNeo" w:hAnsi="Microsoft GothicNeo" w:eastAsia="Microsoft GothicNeo" w:cs="Microsoft GothicNeo"/>
          <w:sz w:val="20"/>
          <w:szCs w:val="20"/>
        </w:rPr>
        <w:t>enum</w:t>
      </w:r>
      <w:proofErr w:type="spellEnd"/>
      <w:r>
        <w:rPr>
          <w:rFonts w:ascii="Microsoft GothicNeo" w:hAnsi="Microsoft GothicNeo" w:eastAsia="Microsoft GothicNeo" w:cs="Microsoft GothicNeo"/>
          <w:sz w:val="20"/>
          <w:szCs w:val="20"/>
        </w:rPr>
        <w:t>, optional)</w:t>
      </w:r>
    </w:p>
    <w:p w:rsidRPr="00262228" w:rsidR="00262228" w:rsidP="00262228" w:rsidRDefault="00262228" w14:paraId="2AD61D55" w14:textId="6BB7DD94">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priority (</w:t>
      </w:r>
      <w:proofErr w:type="spellStart"/>
      <w:r>
        <w:rPr>
          <w:rFonts w:ascii="Microsoft GothicNeo" w:hAnsi="Microsoft GothicNeo" w:eastAsia="Microsoft GothicNeo" w:cs="Microsoft GothicNeo"/>
          <w:sz w:val="20"/>
          <w:szCs w:val="20"/>
        </w:rPr>
        <w:t>enum</w:t>
      </w:r>
      <w:proofErr w:type="spellEnd"/>
      <w:r>
        <w:rPr>
          <w:rFonts w:ascii="Microsoft GothicNeo" w:hAnsi="Microsoft GothicNeo" w:eastAsia="Microsoft GothicNeo" w:cs="Microsoft GothicNeo"/>
          <w:sz w:val="20"/>
          <w:szCs w:val="20"/>
        </w:rPr>
        <w:t>, optional)</w:t>
      </w:r>
    </w:p>
    <w:p w:rsidRPr="00262228" w:rsidR="00262228" w:rsidP="00453F3F" w:rsidRDefault="00262228" w14:paraId="5EB08706" w14:textId="0CDFF62A">
      <w:pPr>
        <w:pStyle w:val="ListParagraph"/>
        <w:numPr>
          <w:ilvl w:val="0"/>
          <w:numId w:val="88"/>
        </w:numPr>
        <w:rPr>
          <w:rFonts w:ascii="Microsoft GothicNeo" w:hAnsi="Microsoft GothicNeo" w:eastAsia="Microsoft GothicNeo" w:cs="Microsoft GothicNeo"/>
          <w:b/>
          <w:bCs/>
          <w:sz w:val="20"/>
          <w:szCs w:val="20"/>
        </w:rPr>
      </w:pPr>
      <w:proofErr w:type="spellStart"/>
      <w:r w:rsidRPr="00262228">
        <w:rPr>
          <w:rFonts w:ascii="Microsoft GothicNeo" w:hAnsi="Microsoft GothicNeo" w:eastAsia="Microsoft GothicNeo" w:cs="Microsoft GothicNeo"/>
          <w:sz w:val="20"/>
          <w:szCs w:val="20"/>
        </w:rPr>
        <w:t>case_type</w:t>
      </w:r>
      <w:proofErr w:type="spellEnd"/>
      <w:r w:rsidRPr="00262228">
        <w:rPr>
          <w:rFonts w:ascii="Microsoft GothicNeo" w:hAnsi="Microsoft GothicNeo" w:eastAsia="Microsoft GothicNeo" w:cs="Microsoft GothicNeo"/>
          <w:sz w:val="20"/>
          <w:szCs w:val="20"/>
        </w:rPr>
        <w:t xml:space="preserve"> (</w:t>
      </w:r>
      <w:proofErr w:type="spellStart"/>
      <w:r w:rsidRPr="00262228">
        <w:rPr>
          <w:rFonts w:ascii="Microsoft GothicNeo" w:hAnsi="Microsoft GothicNeo" w:eastAsia="Microsoft GothicNeo" w:cs="Microsoft GothicNeo"/>
          <w:sz w:val="20"/>
          <w:szCs w:val="20"/>
        </w:rPr>
        <w:t>enum</w:t>
      </w:r>
      <w:proofErr w:type="spellEnd"/>
      <w:r w:rsidRPr="00262228">
        <w:rPr>
          <w:rFonts w:ascii="Microsoft GothicNeo" w:hAnsi="Microsoft GothicNeo" w:eastAsia="Microsoft GothicNeo" w:cs="Microsoft GothicNeo"/>
          <w:sz w:val="20"/>
          <w:szCs w:val="20"/>
        </w:rPr>
        <w:t>, optional)</w:t>
      </w:r>
    </w:p>
    <w:p w:rsidR="00262228" w:rsidP="00262228" w:rsidRDefault="00262228" w14:paraId="437586E3"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262228" w:rsidP="00262228" w:rsidRDefault="00262228" w14:paraId="0EC49693"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262228" w:rsidP="00262228" w:rsidRDefault="00262228" w14:paraId="26D12C4B"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00262228" w:rsidP="00262228" w:rsidRDefault="00262228" w14:paraId="7DB845A1" w14:textId="288946CF">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 xml:space="preserve">3. </w:t>
      </w:r>
      <w:r>
        <w:rPr>
          <w:rFonts w:ascii="Microsoft GothicNeo" w:hAnsi="Microsoft GothicNeo" w:eastAsia="Microsoft GothicNeo" w:cs="Microsoft GothicNeo"/>
          <w:b/>
          <w:bCs/>
          <w:sz w:val="20"/>
          <w:szCs w:val="20"/>
        </w:rPr>
        <w:t>Abandon</w:t>
      </w:r>
      <w:r>
        <w:rPr>
          <w:rFonts w:ascii="Microsoft GothicNeo" w:hAnsi="Microsoft GothicNeo" w:eastAsia="Microsoft GothicNeo" w:cs="Microsoft GothicNeo"/>
          <w:b/>
          <w:bCs/>
          <w:sz w:val="20"/>
          <w:szCs w:val="20"/>
        </w:rPr>
        <w:t xml:space="preserve"> a case:</w:t>
      </w:r>
    </w:p>
    <w:p w:rsidR="00262228" w:rsidP="00262228" w:rsidRDefault="00262228" w14:paraId="21541CF0" w14:textId="333F9FB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sidR="0081483A">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abandon</w:t>
      </w:r>
    </w:p>
    <w:p w:rsidR="00262228" w:rsidP="00262228" w:rsidRDefault="00262228" w14:paraId="32E6E8F2" w14:textId="723DEEA2">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Abandon</w:t>
      </w:r>
      <w:r>
        <w:rPr>
          <w:rFonts w:ascii="Microsoft GothicNeo" w:hAnsi="Microsoft GothicNeo" w:eastAsia="Microsoft GothicNeo" w:cs="Microsoft GothicNeo"/>
          <w:sz w:val="20"/>
          <w:szCs w:val="20"/>
        </w:rPr>
        <w:t xml:space="preserve"> a case</w:t>
      </w:r>
    </w:p>
    <w:p w:rsidR="00262228" w:rsidP="00262228" w:rsidRDefault="00262228" w14:paraId="5F8369DF"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262228" w:rsidP="00262228" w:rsidRDefault="00262228" w14:paraId="4F8187AC"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262228" w:rsidP="00262228" w:rsidRDefault="00262228" w14:paraId="373EAE65"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262228" w:rsidP="00262228" w:rsidRDefault="00262228" w14:paraId="7AB53B85"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262228" w:rsidP="00262228" w:rsidRDefault="00262228" w14:paraId="15B94D90"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262228" w:rsidR="00262228" w:rsidP="00262228" w:rsidRDefault="00262228" w14:paraId="477BA1C6" w14:textId="4B9835E5">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Pr="00BF4C14" w:rsidR="00015E1C" w:rsidP="00BF4C14" w:rsidRDefault="00A9070D" w14:paraId="126D8B18" w14:textId="77777777">
      <w:pPr>
        <w:pStyle w:val="Heading1"/>
      </w:pPr>
      <w:bookmarkStart w:name="_Toc255746331" w:id="38"/>
      <w:r>
        <w:lastRenderedPageBreak/>
        <w:t>4.</w:t>
      </w:r>
      <w:r w:rsidR="00015E1C">
        <w:t xml:space="preserve"> Approve Case Creation</w:t>
      </w:r>
      <w:bookmarkEnd w:id="38"/>
    </w:p>
    <w:p w:rsidRPr="00BF4C14" w:rsidR="00015E1C" w:rsidP="00D957E2" w:rsidRDefault="00A9070D" w14:paraId="57503F15" w14:textId="77777777">
      <w:pPr>
        <w:pStyle w:val="Heading2"/>
        <w:rPr>
          <w:rFonts w:eastAsia="Microsoft GothicNeo" w:cs="Microsoft GothicNeo"/>
          <w:sz w:val="20"/>
          <w:szCs w:val="20"/>
        </w:rPr>
      </w:pPr>
      <w:bookmarkStart w:name="_Toc113551804" w:id="39"/>
      <w:r w:rsidRPr="0D4176B3">
        <w:rPr>
          <w:rFonts w:eastAsia="Microsoft GothicNeo" w:cs="Microsoft GothicNeo"/>
          <w:sz w:val="20"/>
          <w:szCs w:val="20"/>
        </w:rPr>
        <w:t>4</w:t>
      </w:r>
      <w:r w:rsidRPr="0D4176B3" w:rsidR="00D957E2">
        <w:rPr>
          <w:rFonts w:eastAsia="Microsoft GothicNeo" w:cs="Microsoft GothicNeo"/>
          <w:sz w:val="20"/>
          <w:szCs w:val="20"/>
        </w:rPr>
        <w:t>-A</w:t>
      </w:r>
      <w:r w:rsidRPr="0D4176B3" w:rsidR="00015E1C">
        <w:rPr>
          <w:rFonts w:eastAsia="Microsoft GothicNeo" w:cs="Microsoft GothicNeo"/>
          <w:sz w:val="20"/>
          <w:szCs w:val="20"/>
        </w:rPr>
        <w:t xml:space="preserve"> Supervisor Approves Case Creation</w:t>
      </w:r>
      <w:bookmarkEnd w:id="39"/>
    </w:p>
    <w:p w:rsidRPr="00BF4C14" w:rsidR="00015E1C" w:rsidP="00D957E2" w:rsidRDefault="00015E1C" w14:paraId="6ED5A54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 Supervisor</w:t>
      </w:r>
      <w:r w:rsidRPr="00BF4C14">
        <w:rPr>
          <w:rFonts w:ascii="Microsoft GothicNeo" w:hAnsi="Microsoft GothicNeo" w:eastAsia="Microsoft GothicNeo" w:cs="Microsoft GothicNeo"/>
          <w:sz w:val="20"/>
          <w:szCs w:val="20"/>
        </w:rPr>
        <w:t>, I want to review and approve the creation of a new case, ensuring that the case meets all necessary criteria before investigation begins.</w:t>
      </w:r>
    </w:p>
    <w:p w:rsidRPr="00BF4C14" w:rsidR="00015E1C" w:rsidP="00924CBA" w:rsidRDefault="00015E1C" w14:paraId="4F1B3A25" w14:textId="77777777">
      <w:pPr>
        <w:numPr>
          <w:ilvl w:val="0"/>
          <w:numId w:val="27"/>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00015E1C" w14:paraId="108DE61D" w14:textId="77777777">
      <w:pPr>
        <w:pStyle w:val="ListParagraph"/>
        <w:numPr>
          <w:ilvl w:val="1"/>
          <w:numId w:val="27"/>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supervisor must retrieve the "Approve Case Creation" task.</w:t>
      </w:r>
    </w:p>
    <w:p w:rsidRPr="00BF4C14" w:rsidR="00015E1C" w:rsidP="00924CBA" w:rsidRDefault="00015E1C" w14:paraId="462E8DE7" w14:textId="77777777">
      <w:pPr>
        <w:pStyle w:val="ListParagraph"/>
        <w:numPr>
          <w:ilvl w:val="1"/>
          <w:numId w:val="27"/>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supervisor reviews the case information and approves it.</w:t>
      </w:r>
    </w:p>
    <w:p w:rsidRPr="00BF4C14" w:rsidR="00015E1C" w:rsidP="00924CBA" w:rsidRDefault="00015E1C" w14:paraId="24B6991B" w14:textId="77777777">
      <w:pPr>
        <w:pStyle w:val="ListParagraph"/>
        <w:numPr>
          <w:ilvl w:val="1"/>
          <w:numId w:val="27"/>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Once approved, the task "Investigate Case" is created and assigned to the "Investigations" work queue.</w:t>
      </w:r>
    </w:p>
    <w:p w:rsidRPr="00BF4C14" w:rsidR="00015E1C" w:rsidP="00924CBA" w:rsidRDefault="00015E1C" w14:paraId="7A955BC1" w14:textId="77777777">
      <w:pPr>
        <w:pStyle w:val="ListParagraph"/>
        <w:numPr>
          <w:ilvl w:val="1"/>
          <w:numId w:val="27"/>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approval process is logged and auditable.</w:t>
      </w:r>
    </w:p>
    <w:p w:rsidRPr="00BF4C14" w:rsidR="00015E1C" w:rsidP="00D957E2" w:rsidRDefault="49FB028A" w14:paraId="0E30CEA8" w14:textId="77777777">
      <w:pPr>
        <w:pStyle w:val="Heading2"/>
        <w:rPr>
          <w:rFonts w:eastAsia="Microsoft GothicNeo" w:cs="Microsoft GothicNeo"/>
          <w:sz w:val="20"/>
          <w:szCs w:val="20"/>
        </w:rPr>
      </w:pPr>
      <w:bookmarkStart w:name="_Toc1351249000" w:id="40"/>
      <w:r>
        <w:t>4-B</w:t>
      </w:r>
      <w:r w:rsidR="40C18E3C">
        <w:t xml:space="preserve"> </w:t>
      </w:r>
      <w:commentRangeStart w:id="41"/>
      <w:r w:rsidR="40C18E3C">
        <w:t>Supervisor Rejects Case Creation</w:t>
      </w:r>
      <w:bookmarkEnd w:id="40"/>
      <w:commentRangeEnd w:id="41"/>
      <w:r w:rsidR="00A9070D">
        <w:commentReference w:id="41"/>
      </w:r>
    </w:p>
    <w:p w:rsidRPr="00BF4C14" w:rsidR="00015E1C" w:rsidP="00D957E2" w:rsidRDefault="40C18E3C" w14:paraId="5824AFFC" w14:textId="77777777">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As a Supervisor</w:t>
      </w:r>
      <w:r w:rsidRPr="49B23F39">
        <w:rPr>
          <w:rFonts w:ascii="Microsoft GothicNeo" w:hAnsi="Microsoft GothicNeo" w:eastAsia="Microsoft GothicNeo" w:cs="Microsoft GothicNeo"/>
          <w:sz w:val="20"/>
          <w:szCs w:val="20"/>
        </w:rPr>
        <w:t xml:space="preserve">, I want to </w:t>
      </w:r>
      <w:commentRangeStart w:id="42"/>
      <w:r w:rsidRPr="49B23F39">
        <w:rPr>
          <w:rFonts w:ascii="Microsoft GothicNeo" w:hAnsi="Microsoft GothicNeo" w:eastAsia="Microsoft GothicNeo" w:cs="Microsoft GothicNeo"/>
          <w:sz w:val="20"/>
          <w:szCs w:val="20"/>
        </w:rPr>
        <w:t>reject a newly created</w:t>
      </w:r>
      <w:commentRangeEnd w:id="42"/>
      <w:r w:rsidR="00015E1C">
        <w:commentReference w:id="42"/>
      </w:r>
      <w:r w:rsidRPr="49B23F39">
        <w:rPr>
          <w:rFonts w:ascii="Microsoft GothicNeo" w:hAnsi="Microsoft GothicNeo" w:eastAsia="Microsoft GothicNeo" w:cs="Microsoft GothicNeo"/>
          <w:sz w:val="20"/>
          <w:szCs w:val="20"/>
        </w:rPr>
        <w:t xml:space="preserve"> case if it doesn’t meet the necessary criteria, returning it for revision by the creator.</w:t>
      </w:r>
    </w:p>
    <w:p w:rsidRPr="00BF4C14" w:rsidR="00015E1C" w:rsidP="00924CBA" w:rsidRDefault="00015E1C" w14:paraId="0C12ED29" w14:textId="77777777">
      <w:pPr>
        <w:numPr>
          <w:ilvl w:val="0"/>
          <w:numId w:val="28"/>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04D56333" w14:paraId="3E49DE13" w14:textId="1EACA729">
      <w:pPr>
        <w:pStyle w:val="ListParagraph"/>
        <w:numPr>
          <w:ilvl w:val="1"/>
          <w:numId w:val="28"/>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 xml:space="preserve">The case status must </w:t>
      </w:r>
      <w:proofErr w:type="gramStart"/>
      <w:r w:rsidRPr="18806634">
        <w:rPr>
          <w:rFonts w:ascii="Microsoft GothicNeo" w:hAnsi="Microsoft GothicNeo" w:eastAsia="Microsoft GothicNeo" w:cs="Microsoft GothicNeo"/>
          <w:sz w:val="20"/>
          <w:szCs w:val="20"/>
        </w:rPr>
        <w:t>revert</w:t>
      </w:r>
      <w:proofErr w:type="gramEnd"/>
      <w:r w:rsidRPr="18806634">
        <w:rPr>
          <w:rFonts w:ascii="Microsoft GothicNeo" w:hAnsi="Microsoft GothicNeo" w:eastAsia="Microsoft GothicNeo" w:cs="Microsoft GothicNeo"/>
          <w:sz w:val="20"/>
          <w:szCs w:val="20"/>
        </w:rPr>
        <w:t xml:space="preserve"> to "</w:t>
      </w:r>
      <w:r w:rsidRPr="18806634" w:rsidR="52193FE1">
        <w:rPr>
          <w:rFonts w:ascii="Microsoft GothicNeo" w:hAnsi="Microsoft GothicNeo" w:eastAsia="Microsoft GothicNeo" w:cs="Microsoft GothicNeo"/>
          <w:sz w:val="20"/>
          <w:szCs w:val="20"/>
        </w:rPr>
        <w:t>00-</w:t>
      </w:r>
      <w:r w:rsidRPr="18806634">
        <w:rPr>
          <w:rFonts w:ascii="Microsoft GothicNeo" w:hAnsi="Microsoft GothicNeo" w:eastAsia="Microsoft GothicNeo" w:cs="Microsoft GothicNeo"/>
          <w:sz w:val="20"/>
          <w:szCs w:val="20"/>
        </w:rPr>
        <w:t>DRAFT" upon rejection.</w:t>
      </w:r>
    </w:p>
    <w:p w:rsidRPr="00BF4C14" w:rsidR="00015E1C" w:rsidP="00924CBA" w:rsidRDefault="00015E1C" w14:paraId="4BF4E10E" w14:textId="77777777">
      <w:pPr>
        <w:pStyle w:val="ListParagraph"/>
        <w:numPr>
          <w:ilvl w:val="1"/>
          <w:numId w:val="28"/>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 xml:space="preserve">A new task "Complete New Case" </w:t>
      </w:r>
      <w:proofErr w:type="gramStart"/>
      <w:r w:rsidRPr="00BF4C14">
        <w:rPr>
          <w:rFonts w:ascii="Microsoft GothicNeo" w:hAnsi="Microsoft GothicNeo" w:eastAsia="Microsoft GothicNeo" w:cs="Microsoft GothicNeo"/>
          <w:sz w:val="20"/>
          <w:szCs w:val="20"/>
        </w:rPr>
        <w:t>is</w:t>
      </w:r>
      <w:proofErr w:type="gramEnd"/>
      <w:r w:rsidRPr="00BF4C14">
        <w:rPr>
          <w:rFonts w:ascii="Microsoft GothicNeo" w:hAnsi="Microsoft GothicNeo" w:eastAsia="Microsoft GothicNeo" w:cs="Microsoft GothicNeo"/>
          <w:sz w:val="20"/>
          <w:szCs w:val="20"/>
        </w:rPr>
        <w:t xml:space="preserve"> created for the user who initiated the case.</w:t>
      </w:r>
    </w:p>
    <w:p w:rsidRPr="00BF4C14" w:rsidR="00015E1C" w:rsidP="00924CBA" w:rsidRDefault="00015E1C" w14:paraId="53A3DE88" w14:textId="77777777">
      <w:pPr>
        <w:pStyle w:val="ListParagraph"/>
        <w:numPr>
          <w:ilvl w:val="1"/>
          <w:numId w:val="28"/>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 xml:space="preserve">The rejection is </w:t>
      </w:r>
      <w:proofErr w:type="gramStart"/>
      <w:r w:rsidRPr="00BF4C14">
        <w:rPr>
          <w:rFonts w:ascii="Microsoft GothicNeo" w:hAnsi="Microsoft GothicNeo" w:eastAsia="Microsoft GothicNeo" w:cs="Microsoft GothicNeo"/>
          <w:sz w:val="20"/>
          <w:szCs w:val="20"/>
        </w:rPr>
        <w:t>logged</w:t>
      </w:r>
      <w:proofErr w:type="gramEnd"/>
      <w:r w:rsidRPr="00BF4C14">
        <w:rPr>
          <w:rFonts w:ascii="Microsoft GothicNeo" w:hAnsi="Microsoft GothicNeo" w:eastAsia="Microsoft GothicNeo" w:cs="Microsoft GothicNeo"/>
          <w:sz w:val="20"/>
          <w:szCs w:val="20"/>
        </w:rPr>
        <w:t xml:space="preserve"> and a notification is sent to the user.</w:t>
      </w:r>
    </w:p>
    <w:p w:rsidRPr="00BF4C14" w:rsidR="00015E1C" w:rsidP="00D957E2" w:rsidRDefault="00A9070D" w14:paraId="0B2BD570" w14:textId="77777777">
      <w:pPr>
        <w:pStyle w:val="Heading2"/>
        <w:rPr>
          <w:rFonts w:eastAsia="Microsoft GothicNeo" w:cs="Microsoft GothicNeo"/>
          <w:sz w:val="20"/>
          <w:szCs w:val="20"/>
        </w:rPr>
      </w:pPr>
      <w:bookmarkStart w:name="_Toc1061950346" w:id="43"/>
      <w:r>
        <w:t>4-C</w:t>
      </w:r>
      <w:r w:rsidR="00015E1C">
        <w:t xml:space="preserve"> Supervisor Approval Failure</w:t>
      </w:r>
      <w:bookmarkEnd w:id="43"/>
    </w:p>
    <w:p w:rsidRPr="00BF4C14" w:rsidR="00015E1C" w:rsidP="00D957E2" w:rsidRDefault="00015E1C" w14:paraId="11CE73D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 Supervisor</w:t>
      </w:r>
      <w:r w:rsidRPr="00BF4C14">
        <w:rPr>
          <w:rFonts w:ascii="Microsoft GothicNeo" w:hAnsi="Microsoft GothicNeo" w:eastAsia="Microsoft GothicNeo" w:cs="Microsoft GothicNeo"/>
          <w:sz w:val="20"/>
          <w:szCs w:val="20"/>
        </w:rPr>
        <w:t>, I want to be notified if I fail to approve a case due to missing or incorrect information so I can rectify the issue before approving.</w:t>
      </w:r>
    </w:p>
    <w:p w:rsidRPr="00BF4C14" w:rsidR="00015E1C" w:rsidP="00924CBA" w:rsidRDefault="00015E1C" w14:paraId="714DA7F2" w14:textId="77777777">
      <w:pPr>
        <w:numPr>
          <w:ilvl w:val="0"/>
          <w:numId w:val="2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BF4C14" w:rsidR="00015E1C" w:rsidP="00924CBA" w:rsidRDefault="00015E1C" w14:paraId="2EC32922" w14:textId="77777777">
      <w:pPr>
        <w:pStyle w:val="ListParagraph"/>
        <w:numPr>
          <w:ilvl w:val="1"/>
          <w:numId w:val="2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system must notify the supervisor of the error.</w:t>
      </w:r>
    </w:p>
    <w:p w:rsidRPr="00BF4C14" w:rsidR="00015E1C" w:rsidP="00924CBA" w:rsidRDefault="00015E1C" w14:paraId="7E7FECB6" w14:textId="77777777">
      <w:pPr>
        <w:pStyle w:val="ListParagraph"/>
        <w:numPr>
          <w:ilvl w:val="1"/>
          <w:numId w:val="2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attempt to approve the case is logged.</w:t>
      </w:r>
    </w:p>
    <w:p w:rsidRPr="00BF4C14" w:rsidR="00015E1C" w:rsidP="00924CBA" w:rsidRDefault="00015E1C" w14:paraId="00944047" w14:textId="77777777">
      <w:pPr>
        <w:pStyle w:val="ListParagraph"/>
        <w:numPr>
          <w:ilvl w:val="1"/>
          <w:numId w:val="2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case is not updated in the system if the approval fails.</w:t>
      </w:r>
    </w:p>
    <w:p w:rsidR="00015E1C" w:rsidP="25CDE736" w:rsidRDefault="00D957E2" w14:paraId="4B94D5A5" w14:textId="30CD6C76">
      <w:pPr>
        <w:pStyle w:val="Heading2"/>
      </w:pPr>
      <w:bookmarkStart w:name="_Toc1511277338" w:id="44"/>
      <w:r>
        <w:br w:type="page"/>
      </w:r>
      <w:r w:rsidR="7EA1DAD7">
        <w:lastRenderedPageBreak/>
        <w:t>API Specs:</w:t>
      </w:r>
      <w:bookmarkEnd w:id="44"/>
    </w:p>
    <w:p w:rsidR="0081483A" w:rsidP="0081483A" w:rsidRDefault="0081483A" w14:paraId="6DB04D98"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1. Retrieve a case:</w:t>
      </w:r>
    </w:p>
    <w:p w:rsidR="0081483A" w:rsidP="0081483A" w:rsidRDefault="0081483A" w14:paraId="1F9DB7A8" w14:textId="3920E5A6">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GET</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p>
    <w:p w:rsidR="0081483A" w:rsidP="0081483A" w:rsidRDefault="0081483A" w14:paraId="009B7031" w14:textId="77777777">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sz w:val="20"/>
          <w:szCs w:val="20"/>
        </w:rPr>
        <w:t xml:space="preserve"> Retrieve a case</w:t>
      </w:r>
    </w:p>
    <w:p w:rsidR="0081483A" w:rsidP="0081483A" w:rsidRDefault="0081483A" w14:paraId="662BB834"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262228" w:rsidR="0081483A" w:rsidP="0081483A" w:rsidRDefault="0081483A" w14:paraId="364689C5"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sidRPr="00262228">
        <w:rPr>
          <w:rFonts w:ascii="Microsoft GothicNeo" w:hAnsi="Microsoft GothicNeo" w:eastAsia="Microsoft GothicNeo" w:cs="Microsoft GothicNeo"/>
          <w:sz w:val="20"/>
          <w:szCs w:val="20"/>
        </w:rPr>
        <w:t>tenant_id</w:t>
      </w:r>
      <w:proofErr w:type="spellEnd"/>
      <w:r w:rsidRPr="00262228">
        <w:rPr>
          <w:rFonts w:ascii="Microsoft GothicNeo" w:hAnsi="Microsoft GothicNeo" w:eastAsia="Microsoft GothicNeo" w:cs="Microsoft GothicNeo"/>
          <w:sz w:val="20"/>
          <w:szCs w:val="20"/>
        </w:rPr>
        <w:t xml:space="preserve"> (string, required)</w:t>
      </w:r>
    </w:p>
    <w:p w:rsidRPr="00D11930" w:rsidR="0081483A" w:rsidP="0081483A" w:rsidRDefault="0081483A" w14:paraId="4B201891" w14:textId="77777777">
      <w:pPr>
        <w:rPr>
          <w:rFonts w:ascii="Microsoft GothicNeo" w:hAnsi="Microsoft GothicNeo" w:eastAsia="Microsoft GothicNeo" w:cs="Microsoft GothicNeo"/>
          <w:b/>
          <w:bCs/>
          <w:sz w:val="20"/>
          <w:szCs w:val="20"/>
        </w:rPr>
      </w:pPr>
      <w:r w:rsidRPr="00262228">
        <w:rPr>
          <w:rFonts w:ascii="Microsoft GothicNeo" w:hAnsi="Microsoft GothicNeo" w:eastAsia="Microsoft GothicNeo" w:cs="Microsoft GothicNeo"/>
          <w:b/>
          <w:bCs/>
          <w:sz w:val="20"/>
          <w:szCs w:val="20"/>
        </w:rPr>
        <w:t>Response 200 (application/</w:t>
      </w:r>
      <w:proofErr w:type="spellStart"/>
      <w:r w:rsidRPr="00262228">
        <w:rPr>
          <w:rFonts w:ascii="Microsoft GothicNeo" w:hAnsi="Microsoft GothicNeo" w:eastAsia="Microsoft GothicNeo" w:cs="Microsoft GothicNeo"/>
          <w:b/>
          <w:bCs/>
          <w:sz w:val="20"/>
          <w:szCs w:val="20"/>
        </w:rPr>
        <w:t>json</w:t>
      </w:r>
      <w:proofErr w:type="spellEnd"/>
      <w:r w:rsidRPr="00262228">
        <w:rPr>
          <w:rFonts w:ascii="Microsoft GothicNeo" w:hAnsi="Microsoft GothicNeo" w:eastAsia="Microsoft GothicNeo" w:cs="Microsoft GothicNeo"/>
          <w:b/>
          <w:bCs/>
          <w:sz w:val="20"/>
          <w:szCs w:val="20"/>
        </w:rPr>
        <w:t>):</w:t>
      </w:r>
    </w:p>
    <w:p w:rsidRPr="0081483A" w:rsidR="0081483A" w:rsidP="0081483A" w:rsidRDefault="0081483A" w14:paraId="3B8EBB32" w14:textId="10AD2831">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case (object)</w:t>
      </w:r>
    </w:p>
    <w:p w:rsidR="0081483A" w:rsidP="0081483A" w:rsidRDefault="0081483A" w14:paraId="32FEA2D7" w14:textId="1552131A">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2</w:t>
      </w:r>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 xml:space="preserve"> Approve</w:t>
      </w:r>
      <w:r>
        <w:rPr>
          <w:rFonts w:ascii="Microsoft GothicNeo" w:hAnsi="Microsoft GothicNeo" w:eastAsia="Microsoft GothicNeo" w:cs="Microsoft GothicNeo"/>
          <w:b/>
          <w:bCs/>
          <w:sz w:val="20"/>
          <w:szCs w:val="20"/>
        </w:rPr>
        <w:t xml:space="preserve"> a case:</w:t>
      </w:r>
    </w:p>
    <w:p w:rsidR="0081483A" w:rsidP="0081483A" w:rsidRDefault="0081483A" w14:paraId="6DB9EBCB" w14:textId="091826E1">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approve</w:t>
      </w:r>
    </w:p>
    <w:p w:rsidR="0081483A" w:rsidP="0081483A" w:rsidRDefault="0081483A" w14:paraId="1097C059" w14:textId="0B5B832F">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sz w:val="20"/>
          <w:szCs w:val="20"/>
        </w:rPr>
        <w:t>Approve</w:t>
      </w:r>
      <w:r>
        <w:rPr>
          <w:rFonts w:ascii="Microsoft GothicNeo" w:hAnsi="Microsoft GothicNeo" w:eastAsia="Microsoft GothicNeo" w:cs="Microsoft GothicNeo"/>
          <w:sz w:val="20"/>
          <w:szCs w:val="20"/>
        </w:rPr>
        <w:t xml:space="preserve"> a case</w:t>
      </w:r>
    </w:p>
    <w:p w:rsidR="0081483A" w:rsidP="0081483A" w:rsidRDefault="0081483A" w14:paraId="28BAE04A"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81483A" w:rsidP="0081483A" w:rsidRDefault="0081483A" w14:paraId="243B3513"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81483A" w:rsidP="0081483A" w:rsidRDefault="0081483A" w14:paraId="0E6FEA9A"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81483A" w:rsidP="0081483A" w:rsidRDefault="0081483A" w14:paraId="7687E178"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81483A" w:rsidP="0081483A" w:rsidRDefault="0081483A" w14:paraId="55E1BC64"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81483A" w:rsidP="0081483A" w:rsidRDefault="0081483A" w14:paraId="500535A6"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0081483A" w:rsidP="0081483A" w:rsidRDefault="0081483A" w14:paraId="72E7FBAA" w14:textId="38A321E5">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5.</w:t>
      </w:r>
      <w:r>
        <w:rPr>
          <w:rFonts w:ascii="Microsoft GothicNeo" w:hAnsi="Microsoft GothicNeo" w:eastAsia="Microsoft GothicNeo" w:cs="Microsoft GothicNeo"/>
          <w:b/>
          <w:bCs/>
          <w:sz w:val="20"/>
          <w:szCs w:val="20"/>
        </w:rPr>
        <w:t xml:space="preserve"> Reject</w:t>
      </w:r>
      <w:r>
        <w:rPr>
          <w:rFonts w:ascii="Microsoft GothicNeo" w:hAnsi="Microsoft GothicNeo" w:eastAsia="Microsoft GothicNeo" w:cs="Microsoft GothicNeo"/>
          <w:b/>
          <w:bCs/>
          <w:sz w:val="20"/>
          <w:szCs w:val="20"/>
        </w:rPr>
        <w:t xml:space="preserve"> a case:</w:t>
      </w:r>
    </w:p>
    <w:p w:rsidR="0081483A" w:rsidP="0081483A" w:rsidRDefault="0081483A" w14:paraId="48AEAB35" w14:textId="2043A2A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reject</w:t>
      </w:r>
    </w:p>
    <w:p w:rsidR="0081483A" w:rsidP="0081483A" w:rsidRDefault="0081483A" w14:paraId="6FEAF33B" w14:textId="047236B6">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sz w:val="20"/>
          <w:szCs w:val="20"/>
        </w:rPr>
        <w:t>Reject</w:t>
      </w:r>
      <w:r>
        <w:rPr>
          <w:rFonts w:ascii="Microsoft GothicNeo" w:hAnsi="Microsoft GothicNeo" w:eastAsia="Microsoft GothicNeo" w:cs="Microsoft GothicNeo"/>
          <w:sz w:val="20"/>
          <w:szCs w:val="20"/>
        </w:rPr>
        <w:t xml:space="preserve"> a case</w:t>
      </w:r>
    </w:p>
    <w:p w:rsidR="0081483A" w:rsidP="0081483A" w:rsidRDefault="0081483A" w14:paraId="23821C9D"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81483A" w:rsidP="0081483A" w:rsidRDefault="0081483A" w14:paraId="51908861"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81483A" w:rsidP="0081483A" w:rsidRDefault="0081483A" w14:paraId="30CCC6CF"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81483A" w:rsidP="0081483A" w:rsidRDefault="0081483A" w14:paraId="3AF3B74F"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81483A" w:rsidP="0081483A" w:rsidRDefault="0081483A" w14:paraId="32CC2FCF"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81483A" w:rsidP="0081483A" w:rsidRDefault="0081483A" w14:paraId="5E52F76E"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Pr="00BF4C14" w:rsidR="00015E1C" w:rsidP="00BF4C14" w:rsidRDefault="49FB028A" w14:paraId="44368255" w14:textId="77777777">
      <w:pPr>
        <w:pStyle w:val="Heading1"/>
      </w:pPr>
      <w:bookmarkStart w:name="_Toc1543258560" w:id="45"/>
      <w:r>
        <w:lastRenderedPageBreak/>
        <w:t>5.</w:t>
      </w:r>
      <w:r w:rsidR="40C18E3C">
        <w:t xml:space="preserve"> Assign </w:t>
      </w:r>
      <w:commentRangeStart w:id="46"/>
      <w:r w:rsidR="40C18E3C">
        <w:t>(Reassign</w:t>
      </w:r>
      <w:commentRangeEnd w:id="46"/>
      <w:r w:rsidR="00A9070D">
        <w:commentReference w:id="46"/>
      </w:r>
      <w:r w:rsidR="40C18E3C">
        <w:t>) a Task</w:t>
      </w:r>
      <w:bookmarkEnd w:id="45"/>
    </w:p>
    <w:p w:rsidRPr="00BF4C14" w:rsidR="00015E1C" w:rsidP="00D957E2" w:rsidRDefault="00A9070D" w14:paraId="5E31C7F0" w14:textId="77777777">
      <w:pPr>
        <w:pStyle w:val="Heading2"/>
        <w:rPr>
          <w:rFonts w:eastAsia="Microsoft GothicNeo" w:cs="Microsoft GothicNeo"/>
          <w:sz w:val="20"/>
          <w:szCs w:val="20"/>
        </w:rPr>
      </w:pPr>
      <w:bookmarkStart w:name="_Toc1305628755" w:id="47"/>
      <w:r>
        <w:t>5-A</w:t>
      </w:r>
      <w:r w:rsidR="00015E1C">
        <w:t xml:space="preserve"> Assigning a Task to a User</w:t>
      </w:r>
      <w:bookmarkEnd w:id="47"/>
    </w:p>
    <w:p w:rsidRPr="00BF4C14" w:rsidR="00015E1C" w:rsidP="00D957E2" w:rsidRDefault="00015E1C" w14:paraId="2E8CF99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to assign tasks to the appropriate users so that they can proceed with the necessary work related to the case.</w:t>
      </w:r>
    </w:p>
    <w:p w:rsidRPr="00BF4C14" w:rsidR="00015E1C" w:rsidP="00924CBA" w:rsidRDefault="00015E1C" w14:paraId="14F03F41" w14:textId="77777777">
      <w:pPr>
        <w:numPr>
          <w:ilvl w:val="0"/>
          <w:numId w:val="30"/>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015E1C" w:rsidP="00924CBA" w:rsidRDefault="00015E1C" w14:paraId="5AAF7751" w14:textId="77777777">
      <w:pPr>
        <w:pStyle w:val="ListParagraph"/>
        <w:numPr>
          <w:ilvl w:val="1"/>
          <w:numId w:val="3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task is assigned to a user with appropriate permissions.</w:t>
      </w:r>
    </w:p>
    <w:p w:rsidRPr="00C55709" w:rsidR="00015E1C" w:rsidP="00924CBA" w:rsidRDefault="04D56333" w14:paraId="09ED05B9" w14:textId="0B7D84D2">
      <w:pPr>
        <w:pStyle w:val="ListParagraph"/>
        <w:numPr>
          <w:ilvl w:val="1"/>
          <w:numId w:val="30"/>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task is logged as "</w:t>
      </w:r>
      <w:r w:rsidRPr="18806634" w:rsidR="2C528D5F">
        <w:rPr>
          <w:rFonts w:ascii="Microsoft GothicNeo" w:hAnsi="Microsoft GothicNeo" w:eastAsia="Microsoft GothicNeo" w:cs="Microsoft GothicNeo"/>
          <w:sz w:val="20"/>
          <w:szCs w:val="20"/>
        </w:rPr>
        <w:t>10-</w:t>
      </w:r>
      <w:r w:rsidRPr="18806634">
        <w:rPr>
          <w:rFonts w:ascii="Microsoft GothicNeo" w:hAnsi="Microsoft GothicNeo" w:eastAsia="Microsoft GothicNeo" w:cs="Microsoft GothicNeo"/>
          <w:sz w:val="20"/>
          <w:szCs w:val="20"/>
        </w:rPr>
        <w:t>ASSIGNED" and displayed on the user’s dashboard.</w:t>
      </w:r>
    </w:p>
    <w:p w:rsidRPr="00C55709" w:rsidR="00015E1C" w:rsidP="00924CBA" w:rsidRDefault="00015E1C" w14:paraId="4A537B76" w14:textId="77777777">
      <w:pPr>
        <w:pStyle w:val="ListParagraph"/>
        <w:numPr>
          <w:ilvl w:val="1"/>
          <w:numId w:val="3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assignment process is logged for audit purposes.</w:t>
      </w:r>
    </w:p>
    <w:p w:rsidRPr="00BF4C14" w:rsidR="00015E1C" w:rsidP="00D957E2" w:rsidRDefault="00A9070D" w14:paraId="692DB1FD" w14:textId="77777777">
      <w:pPr>
        <w:pStyle w:val="Heading2"/>
        <w:rPr>
          <w:rFonts w:eastAsia="Microsoft GothicNeo" w:cs="Microsoft GothicNeo"/>
          <w:sz w:val="20"/>
          <w:szCs w:val="20"/>
        </w:rPr>
      </w:pPr>
      <w:bookmarkStart w:name="_Toc254479715" w:id="48"/>
      <w:r>
        <w:t>5-B</w:t>
      </w:r>
      <w:r w:rsidR="00015E1C">
        <w:t xml:space="preserve"> Reassigning a Task to Another User</w:t>
      </w:r>
      <w:bookmarkEnd w:id="48"/>
    </w:p>
    <w:p w:rsidRPr="00BF4C14" w:rsidR="00015E1C" w:rsidP="00D957E2" w:rsidRDefault="00015E1C" w14:paraId="75AE5D7B"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to reassign tasks to other users when needed, ensuring that the right person is handling the appropriate task.</w:t>
      </w:r>
    </w:p>
    <w:p w:rsidRPr="00BF4C14" w:rsidR="00015E1C" w:rsidP="00924CBA" w:rsidRDefault="00015E1C" w14:paraId="59A524C3" w14:textId="77777777">
      <w:pPr>
        <w:numPr>
          <w:ilvl w:val="0"/>
          <w:numId w:val="31"/>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015E1C" w:rsidP="00924CBA" w:rsidRDefault="00015E1C" w14:paraId="79B8C450" w14:textId="77777777">
      <w:pPr>
        <w:pStyle w:val="ListParagraph"/>
        <w:numPr>
          <w:ilvl w:val="1"/>
          <w:numId w:val="3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task is reassigned to a different user.</w:t>
      </w:r>
    </w:p>
    <w:p w:rsidRPr="00C55709" w:rsidR="00015E1C" w:rsidP="00924CBA" w:rsidRDefault="04D56333" w14:paraId="04515076" w14:textId="35CC6743">
      <w:pPr>
        <w:pStyle w:val="ListParagraph"/>
        <w:numPr>
          <w:ilvl w:val="1"/>
          <w:numId w:val="31"/>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task status is updated to "</w:t>
      </w:r>
      <w:r w:rsidRPr="18806634" w:rsidR="513FEDC0">
        <w:rPr>
          <w:rFonts w:ascii="Microsoft GothicNeo" w:hAnsi="Microsoft GothicNeo" w:eastAsia="Microsoft GothicNeo" w:cs="Microsoft GothicNeo"/>
          <w:sz w:val="20"/>
          <w:szCs w:val="20"/>
        </w:rPr>
        <w:t>10-</w:t>
      </w:r>
      <w:r w:rsidRPr="18806634">
        <w:rPr>
          <w:rFonts w:ascii="Microsoft GothicNeo" w:hAnsi="Microsoft GothicNeo" w:eastAsia="Microsoft GothicNeo" w:cs="Microsoft GothicNeo"/>
          <w:sz w:val="20"/>
          <w:szCs w:val="20"/>
        </w:rPr>
        <w:t>ASSIGNED".</w:t>
      </w:r>
    </w:p>
    <w:p w:rsidRPr="00C55709" w:rsidR="00015E1C" w:rsidP="00924CBA" w:rsidRDefault="00015E1C" w14:paraId="5D3B9DC0" w14:textId="77777777">
      <w:pPr>
        <w:pStyle w:val="ListParagraph"/>
        <w:numPr>
          <w:ilvl w:val="1"/>
          <w:numId w:val="3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Both the original and new user are notified of the reassignment.</w:t>
      </w:r>
    </w:p>
    <w:p w:rsidRPr="00C55709" w:rsidR="00015E1C" w:rsidP="00924CBA" w:rsidRDefault="40C18E3C" w14:paraId="45025630" w14:textId="77777777">
      <w:pPr>
        <w:pStyle w:val="ListParagraph"/>
        <w:numPr>
          <w:ilvl w:val="1"/>
          <w:numId w:val="31"/>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t>The reassignment process is logged and auditable.</w:t>
      </w:r>
      <w:commentRangeStart w:id="49"/>
      <w:commentRangeEnd w:id="49"/>
      <w:r w:rsidR="00015E1C">
        <w:commentReference w:id="49"/>
      </w:r>
    </w:p>
    <w:p w:rsidRPr="00BF4C14" w:rsidR="00015E1C" w:rsidP="00D957E2" w:rsidRDefault="00A9070D" w14:paraId="6C18E687" w14:textId="77777777">
      <w:pPr>
        <w:pStyle w:val="Heading2"/>
        <w:rPr>
          <w:rFonts w:eastAsia="Microsoft GothicNeo" w:cs="Microsoft GothicNeo"/>
          <w:sz w:val="20"/>
          <w:szCs w:val="20"/>
        </w:rPr>
      </w:pPr>
      <w:bookmarkStart w:name="_Toc951510404" w:id="50"/>
      <w:r>
        <w:t xml:space="preserve">5-C </w:t>
      </w:r>
      <w:r w:rsidR="00015E1C">
        <w:t>Task Assignment Failure</w:t>
      </w:r>
      <w:bookmarkEnd w:id="50"/>
    </w:p>
    <w:p w:rsidRPr="00BF4C14" w:rsidR="00015E1C" w:rsidP="00D957E2" w:rsidRDefault="00015E1C" w14:paraId="0B1E1DC2"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the system to notify me if I fail to assign a task due to user unavailability or permission issues so that I can correct the issue.</w:t>
      </w:r>
    </w:p>
    <w:p w:rsidRPr="00BF4C14" w:rsidR="00015E1C" w:rsidP="00924CBA" w:rsidRDefault="00015E1C" w14:paraId="11856212" w14:textId="77777777">
      <w:pPr>
        <w:numPr>
          <w:ilvl w:val="0"/>
          <w:numId w:val="32"/>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015E1C" w:rsidP="00924CBA" w:rsidRDefault="00015E1C" w14:paraId="57E0633D" w14:textId="77777777">
      <w:pPr>
        <w:pStyle w:val="ListParagraph"/>
        <w:numPr>
          <w:ilvl w:val="1"/>
          <w:numId w:val="3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informs the user of the failure and the reason (e.g., user unavailability or insufficient permissions).</w:t>
      </w:r>
    </w:p>
    <w:p w:rsidRPr="00C55709" w:rsidR="00015E1C" w:rsidP="00924CBA" w:rsidRDefault="00015E1C" w14:paraId="3A2FDF74" w14:textId="77777777">
      <w:pPr>
        <w:pStyle w:val="ListParagraph"/>
        <w:numPr>
          <w:ilvl w:val="1"/>
          <w:numId w:val="3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task is not assigned and remains in its previous state.</w:t>
      </w:r>
    </w:p>
    <w:p w:rsidRPr="00C55709" w:rsidR="00015E1C" w:rsidP="00924CBA" w:rsidRDefault="00015E1C" w14:paraId="5D8CE2EF" w14:textId="77777777">
      <w:pPr>
        <w:pStyle w:val="ListParagraph"/>
        <w:numPr>
          <w:ilvl w:val="1"/>
          <w:numId w:val="3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attempt to assign the task is logged for auditing purposes.</w:t>
      </w:r>
    </w:p>
    <w:p w:rsidRPr="00BF4C14" w:rsidR="00015E1C" w:rsidP="00D957E2" w:rsidRDefault="00A9070D" w14:paraId="480ABA31" w14:textId="77777777">
      <w:pPr>
        <w:pStyle w:val="Heading2"/>
        <w:rPr>
          <w:rFonts w:eastAsia="Microsoft GothicNeo" w:cs="Microsoft GothicNeo"/>
          <w:sz w:val="20"/>
          <w:szCs w:val="20"/>
        </w:rPr>
      </w:pPr>
      <w:bookmarkStart w:name="_Toc1529351477" w:id="51"/>
      <w:r>
        <w:t xml:space="preserve">5-D </w:t>
      </w:r>
      <w:r w:rsidR="00015E1C">
        <w:t>Task Assignment to Invalid User</w:t>
      </w:r>
      <w:bookmarkEnd w:id="51"/>
    </w:p>
    <w:p w:rsidRPr="00BF4C14" w:rsidR="00015E1C" w:rsidP="00D957E2" w:rsidRDefault="00015E1C" w14:paraId="42BE5C2E"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xml:space="preserve">, I want the system to reject task </w:t>
      </w:r>
      <w:proofErr w:type="gramStart"/>
      <w:r w:rsidRPr="00BF4C14">
        <w:rPr>
          <w:rFonts w:ascii="Microsoft GothicNeo" w:hAnsi="Microsoft GothicNeo" w:eastAsia="Microsoft GothicNeo" w:cs="Microsoft GothicNeo"/>
          <w:sz w:val="20"/>
          <w:szCs w:val="20"/>
        </w:rPr>
        <w:t>assignment</w:t>
      </w:r>
      <w:proofErr w:type="gramEnd"/>
      <w:r w:rsidRPr="00BF4C14">
        <w:rPr>
          <w:rFonts w:ascii="Microsoft GothicNeo" w:hAnsi="Microsoft GothicNeo" w:eastAsia="Microsoft GothicNeo" w:cs="Microsoft GothicNeo"/>
          <w:sz w:val="20"/>
          <w:szCs w:val="20"/>
        </w:rPr>
        <w:t xml:space="preserve"> to invalid users (e.g., users who do not have sufficient permissions) so that tasks are assigned only to authorized personnel.</w:t>
      </w:r>
    </w:p>
    <w:p w:rsidRPr="00BF4C14" w:rsidR="00015E1C" w:rsidP="00924CBA" w:rsidRDefault="00015E1C" w14:paraId="6236468E" w14:textId="77777777">
      <w:pPr>
        <w:numPr>
          <w:ilvl w:val="0"/>
          <w:numId w:val="33"/>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015E1C" w:rsidP="00924CBA" w:rsidRDefault="00015E1C" w14:paraId="260F93C2" w14:textId="77777777">
      <w:pPr>
        <w:pStyle w:val="ListParagraph"/>
        <w:numPr>
          <w:ilvl w:val="1"/>
          <w:numId w:val="3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checks if the target user is authorized to receive the task.</w:t>
      </w:r>
    </w:p>
    <w:p w:rsidRPr="00C55709" w:rsidR="00015E1C" w:rsidP="00924CBA" w:rsidRDefault="00015E1C" w14:paraId="4D98D4E3" w14:textId="77777777">
      <w:pPr>
        <w:pStyle w:val="ListParagraph"/>
        <w:numPr>
          <w:ilvl w:val="1"/>
          <w:numId w:val="3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If the user is unauthorized, the system displays an error message.</w:t>
      </w:r>
    </w:p>
    <w:p w:rsidRPr="00C55709" w:rsidR="00015E1C" w:rsidP="00924CBA" w:rsidRDefault="00015E1C" w14:paraId="348EAD14" w14:textId="77777777">
      <w:pPr>
        <w:pStyle w:val="ListParagraph"/>
        <w:numPr>
          <w:ilvl w:val="1"/>
          <w:numId w:val="33"/>
        </w:numPr>
        <w:rPr>
          <w:rFonts w:ascii="Microsoft GothicNeo" w:hAnsi="Microsoft GothicNeo" w:eastAsia="Microsoft GothicNeo" w:cs="Microsoft GothicNeo"/>
          <w:sz w:val="20"/>
          <w:szCs w:val="20"/>
        </w:rPr>
      </w:pPr>
      <w:r w:rsidRPr="25CDE736">
        <w:rPr>
          <w:rFonts w:ascii="Microsoft GothicNeo" w:hAnsi="Microsoft GothicNeo" w:eastAsia="Microsoft GothicNeo" w:cs="Microsoft GothicNeo"/>
          <w:sz w:val="20"/>
          <w:szCs w:val="20"/>
        </w:rPr>
        <w:t>The invalid assignment attempt is logged for audit purposes.</w:t>
      </w:r>
    </w:p>
    <w:p w:rsidR="492993A9" w:rsidP="25CDE736" w:rsidRDefault="492993A9" w14:paraId="684B7E30" w14:textId="5470851D">
      <w:pPr>
        <w:pStyle w:val="Heading2"/>
      </w:pPr>
      <w:bookmarkStart w:name="_Toc1168444684" w:id="52"/>
      <w:r>
        <w:lastRenderedPageBreak/>
        <w:t>API Specs:</w:t>
      </w:r>
      <w:bookmarkEnd w:id="52"/>
    </w:p>
    <w:p w:rsidR="0081483A" w:rsidP="0081483A" w:rsidRDefault="0081483A" w14:paraId="5DC7E15A" w14:textId="5C9205F5">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 xml:space="preserve">1. </w:t>
      </w:r>
      <w:r>
        <w:rPr>
          <w:rFonts w:ascii="Microsoft GothicNeo" w:hAnsi="Microsoft GothicNeo" w:eastAsia="Microsoft GothicNeo" w:cs="Microsoft GothicNeo"/>
          <w:b/>
          <w:bCs/>
          <w:sz w:val="20"/>
          <w:szCs w:val="20"/>
        </w:rPr>
        <w:t>Assign/Re-assign a task</w:t>
      </w:r>
      <w:r>
        <w:rPr>
          <w:rFonts w:ascii="Microsoft GothicNeo" w:hAnsi="Microsoft GothicNeo" w:eastAsia="Microsoft GothicNeo" w:cs="Microsoft GothicNeo"/>
          <w:b/>
          <w:bCs/>
          <w:sz w:val="20"/>
          <w:szCs w:val="20"/>
        </w:rPr>
        <w:t>:</w:t>
      </w:r>
    </w:p>
    <w:p w:rsidR="0081483A" w:rsidP="0081483A" w:rsidRDefault="0081483A" w14:paraId="581D2B36" w14:textId="1B157DFA">
      <w:pPr>
        <w:rPr>
          <w:rFonts w:ascii="Microsoft GothicNeo" w:hAnsi="Microsoft GothicNeo" w:eastAsia="Microsoft GothicNeo" w:cs="Microsoft GothicNeo"/>
          <w:b/>
          <w:bCs/>
          <w:sz w:val="20"/>
          <w:szCs w:val="20"/>
        </w:rPr>
      </w:pPr>
      <w:proofErr w:type="gramStart"/>
      <w:r>
        <w:rPr>
          <w:rFonts w:ascii="Microsoft GothicNeo" w:hAnsi="Microsoft GothicNeo" w:eastAsia="Microsoft GothicNeo" w:cs="Microsoft GothicNeo"/>
          <w:b/>
          <w:bCs/>
          <w:sz w:val="20"/>
          <w:szCs w:val="20"/>
        </w:rPr>
        <w:t xml:space="preserve">PUT  </w:t>
      </w:r>
      <w:r>
        <w:rPr>
          <w:rFonts w:ascii="Microsoft GothicNeo" w:hAnsi="Microsoft GothicNeo" w:eastAsia="Microsoft GothicNeo" w:cs="Microsoft GothicNeo"/>
          <w:b/>
          <w:bCs/>
          <w:sz w:val="20"/>
          <w:szCs w:val="20"/>
        </w:rPr>
        <w:t>/</w:t>
      </w:r>
      <w:proofErr w:type="spellStart"/>
      <w:proofErr w:type="gramEnd"/>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tasks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task</w:t>
      </w:r>
      <w:proofErr w:type="gramEnd"/>
      <w:r>
        <w:rPr>
          <w:rFonts w:ascii="Microsoft GothicNeo" w:hAnsi="Microsoft GothicNeo" w:eastAsia="Microsoft GothicNeo" w:cs="Microsoft GothicNeo"/>
          <w:b/>
          <w:bCs/>
          <w:sz w:val="20"/>
          <w:szCs w:val="20"/>
        </w:rPr>
        <w:t>_id</w:t>
      </w:r>
      <w:proofErr w:type="spellEnd"/>
    </w:p>
    <w:p w:rsidR="0081483A" w:rsidP="0081483A" w:rsidRDefault="0081483A" w14:paraId="720F9792" w14:textId="70338B0E">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sz w:val="20"/>
          <w:szCs w:val="20"/>
        </w:rPr>
        <w:t xml:space="preserve"> </w:t>
      </w:r>
      <w:r>
        <w:rPr>
          <w:rFonts w:ascii="Microsoft GothicNeo" w:hAnsi="Microsoft GothicNeo" w:eastAsia="Microsoft GothicNeo" w:cs="Microsoft GothicNeo"/>
          <w:sz w:val="20"/>
          <w:szCs w:val="20"/>
        </w:rPr>
        <w:t>Assign/Re-assign a task</w:t>
      </w:r>
    </w:p>
    <w:p w:rsidR="0081483A" w:rsidP="0081483A" w:rsidRDefault="0081483A" w14:paraId="5B36BDE3"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81483A" w:rsidR="0081483A" w:rsidP="0081483A" w:rsidRDefault="0081483A" w14:paraId="5E1FA56C" w14:textId="7D9C80AD">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case_id</w:t>
      </w:r>
      <w:proofErr w:type="spellEnd"/>
      <w:r>
        <w:rPr>
          <w:rFonts w:ascii="Microsoft GothicNeo" w:hAnsi="Microsoft GothicNeo" w:eastAsia="Microsoft GothicNeo" w:cs="Microsoft GothicNeo"/>
          <w:sz w:val="20"/>
          <w:szCs w:val="20"/>
        </w:rPr>
        <w:t xml:space="preserve"> </w:t>
      </w:r>
      <w:r w:rsidRPr="00262228">
        <w:rPr>
          <w:rFonts w:ascii="Microsoft GothicNeo" w:hAnsi="Microsoft GothicNeo" w:eastAsia="Microsoft GothicNeo" w:cs="Microsoft GothicNeo"/>
          <w:sz w:val="20"/>
          <w:szCs w:val="20"/>
        </w:rPr>
        <w:t>(string, required)</w:t>
      </w:r>
    </w:p>
    <w:p w:rsidRPr="00262228" w:rsidR="0081483A" w:rsidP="0081483A" w:rsidRDefault="0081483A" w14:paraId="6ACF914F" w14:textId="17EF4722">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assignee_user_id</w:t>
      </w:r>
      <w:proofErr w:type="spellEnd"/>
      <w:r>
        <w:rPr>
          <w:rFonts w:ascii="Microsoft GothicNeo" w:hAnsi="Microsoft GothicNeo" w:eastAsia="Microsoft GothicNeo" w:cs="Microsoft GothicNeo"/>
          <w:sz w:val="20"/>
          <w:szCs w:val="20"/>
        </w:rPr>
        <w:t xml:space="preserve"> (string, required)</w:t>
      </w:r>
    </w:p>
    <w:p w:rsidRPr="00D11930" w:rsidR="0081483A" w:rsidP="0081483A" w:rsidRDefault="0081483A" w14:paraId="7F1A1904" w14:textId="77777777">
      <w:pPr>
        <w:rPr>
          <w:rFonts w:ascii="Microsoft GothicNeo" w:hAnsi="Microsoft GothicNeo" w:eastAsia="Microsoft GothicNeo" w:cs="Microsoft GothicNeo"/>
          <w:b/>
          <w:bCs/>
          <w:sz w:val="20"/>
          <w:szCs w:val="20"/>
        </w:rPr>
      </w:pPr>
      <w:r w:rsidRPr="00262228">
        <w:rPr>
          <w:rFonts w:ascii="Microsoft GothicNeo" w:hAnsi="Microsoft GothicNeo" w:eastAsia="Microsoft GothicNeo" w:cs="Microsoft GothicNeo"/>
          <w:b/>
          <w:bCs/>
          <w:sz w:val="20"/>
          <w:szCs w:val="20"/>
        </w:rPr>
        <w:t>Response 200 (application/</w:t>
      </w:r>
      <w:proofErr w:type="spellStart"/>
      <w:r w:rsidRPr="00262228">
        <w:rPr>
          <w:rFonts w:ascii="Microsoft GothicNeo" w:hAnsi="Microsoft GothicNeo" w:eastAsia="Microsoft GothicNeo" w:cs="Microsoft GothicNeo"/>
          <w:b/>
          <w:bCs/>
          <w:sz w:val="20"/>
          <w:szCs w:val="20"/>
        </w:rPr>
        <w:t>json</w:t>
      </w:r>
      <w:proofErr w:type="spellEnd"/>
      <w:r w:rsidRPr="00262228">
        <w:rPr>
          <w:rFonts w:ascii="Microsoft GothicNeo" w:hAnsi="Microsoft GothicNeo" w:eastAsia="Microsoft GothicNeo" w:cs="Microsoft GothicNeo"/>
          <w:b/>
          <w:bCs/>
          <w:sz w:val="20"/>
          <w:szCs w:val="20"/>
        </w:rPr>
        <w:t>):</w:t>
      </w:r>
    </w:p>
    <w:p w:rsidRPr="0081483A" w:rsidR="0081483A" w:rsidP="0081483A" w:rsidRDefault="0081483A" w14:paraId="273EA72A" w14:textId="68FE4955">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81483A" w:rsidP="0081483A" w:rsidRDefault="0081483A" w14:paraId="64A2B83A" w14:textId="6061F33D">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updated_task</w:t>
      </w:r>
      <w:proofErr w:type="spellEnd"/>
      <w:r>
        <w:rPr>
          <w:rFonts w:ascii="Microsoft GothicNeo" w:hAnsi="Microsoft GothicNeo" w:eastAsia="Microsoft GothicNeo" w:cs="Microsoft GothicNeo"/>
          <w:sz w:val="20"/>
          <w:szCs w:val="20"/>
        </w:rPr>
        <w:t xml:space="preserve"> (object)</w:t>
      </w:r>
    </w:p>
    <w:p w:rsidRPr="00BF4C14" w:rsidR="00015E1C" w:rsidP="00BF4C14" w:rsidRDefault="00A9070D" w14:paraId="14E6DCDE" w14:textId="77777777">
      <w:pPr>
        <w:pStyle w:val="Heading1"/>
        <w:rPr>
          <w:highlight w:val="yellow"/>
        </w:rPr>
      </w:pPr>
      <w:bookmarkStart w:name="_Toc851917799" w:id="53"/>
      <w:r>
        <w:t>6</w:t>
      </w:r>
      <w:r w:rsidR="00015E1C">
        <w:t>. Investigate a Case</w:t>
      </w:r>
      <w:bookmarkEnd w:id="53"/>
    </w:p>
    <w:p w:rsidRPr="00BF4C14" w:rsidR="00917E17" w:rsidP="00917E17" w:rsidRDefault="00A9070D" w14:paraId="4BBE9985" w14:textId="77777777">
      <w:pPr>
        <w:pStyle w:val="Heading2"/>
        <w:rPr>
          <w:rFonts w:eastAsia="Microsoft GothicNeo" w:cs="Microsoft GothicNeo"/>
          <w:sz w:val="20"/>
          <w:szCs w:val="20"/>
        </w:rPr>
      </w:pPr>
      <w:bookmarkStart w:name="_Toc1607653295" w:id="54"/>
      <w:r>
        <w:t>6</w:t>
      </w:r>
      <w:r w:rsidR="00917E17">
        <w:t>-A Preliminary Investigation</w:t>
      </w:r>
      <w:bookmarkEnd w:id="54"/>
    </w:p>
    <w:p w:rsidRPr="00BF4C14" w:rsidR="00917E17" w:rsidP="00917E17" w:rsidRDefault="49771A3D" w14:paraId="18F85D60" w14:textId="77777777">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As an investigator,</w:t>
      </w:r>
      <w:r w:rsidRPr="49B23F39">
        <w:rPr>
          <w:rFonts w:ascii="Microsoft GothicNeo" w:hAnsi="Microsoft GothicNeo" w:eastAsia="Microsoft GothicNeo" w:cs="Microsoft GothicNeo"/>
          <w:sz w:val="20"/>
          <w:szCs w:val="20"/>
        </w:rPr>
        <w:t xml:space="preserve"> </w:t>
      </w:r>
      <w:commentRangeStart w:id="55"/>
      <w:r w:rsidRPr="49B23F39">
        <w:rPr>
          <w:rFonts w:ascii="Microsoft GothicNeo" w:hAnsi="Microsoft GothicNeo" w:eastAsia="Microsoft GothicNeo" w:cs="Microsoft GothicNeo"/>
          <w:sz w:val="20"/>
          <w:szCs w:val="20"/>
        </w:rPr>
        <w:t xml:space="preserve">I want to review alert details and assess the case based on available information, </w:t>
      </w:r>
      <w:commentRangeEnd w:id="55"/>
      <w:r w:rsidR="00917E17">
        <w:commentReference w:id="55"/>
      </w:r>
      <w:r w:rsidRPr="49B23F39">
        <w:rPr>
          <w:rFonts w:ascii="Microsoft GothicNeo" w:hAnsi="Microsoft GothicNeo" w:eastAsia="Microsoft GothicNeo" w:cs="Microsoft GothicNeo"/>
          <w:sz w:val="20"/>
          <w:szCs w:val="20"/>
        </w:rPr>
        <w:t>so that I can determine whether the alert is valid and requires further investigation or can be dismissed.</w:t>
      </w:r>
    </w:p>
    <w:p w:rsidRPr="00BF4C14" w:rsidR="00917E17" w:rsidP="00924CBA" w:rsidRDefault="00917E17" w14:paraId="0EB97787" w14:textId="77777777">
      <w:pPr>
        <w:numPr>
          <w:ilvl w:val="0"/>
          <w:numId w:val="64"/>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917E17" w:rsidP="00924CBA" w:rsidRDefault="00917E17" w14:paraId="40482907" w14:textId="77777777">
      <w:pPr>
        <w:pStyle w:val="ListParagraph"/>
        <w:numPr>
          <w:ilvl w:val="1"/>
          <w:numId w:val="64"/>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alert details must be complete and actionable, including transaction information, customer details, and previous alerts.</w:t>
      </w:r>
    </w:p>
    <w:p w:rsidRPr="00C55709" w:rsidR="00917E17" w:rsidP="00924CBA" w:rsidRDefault="00917E17" w14:paraId="1AE1E04F" w14:textId="77777777">
      <w:pPr>
        <w:pStyle w:val="ListParagraph"/>
        <w:numPr>
          <w:ilvl w:val="1"/>
          <w:numId w:val="64"/>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investigator must confirm if the alert's trigger is valid (e.g., rule violations or typologies).</w:t>
      </w:r>
    </w:p>
    <w:p w:rsidRPr="00C55709" w:rsidR="00917E17" w:rsidP="00924CBA" w:rsidRDefault="00917E17" w14:paraId="3FFE51BF" w14:textId="77777777">
      <w:pPr>
        <w:pStyle w:val="ListParagraph"/>
        <w:numPr>
          <w:ilvl w:val="1"/>
          <w:numId w:val="64"/>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False positive indicators (such as consistent historical behavior or known safe activity) must be flagged and used to dismiss the case.</w:t>
      </w:r>
    </w:p>
    <w:p w:rsidR="4B044B0C" w:rsidP="18806634" w:rsidRDefault="4B044B0C" w14:paraId="2B60C25A" w14:textId="08BC7950">
      <w:pPr>
        <w:pStyle w:val="ListParagraph"/>
        <w:numPr>
          <w:ilvl w:val="1"/>
          <w:numId w:val="64"/>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If suspicion remains, the alert must be escalated for a more detailed investigation.</w:t>
      </w:r>
    </w:p>
    <w:p w:rsidRPr="00F83179" w:rsidR="00015E1C" w:rsidP="00D957E2" w:rsidRDefault="00A9070D" w14:paraId="6F66776C" w14:textId="77777777">
      <w:pPr>
        <w:pStyle w:val="Heading2"/>
        <w:rPr>
          <w:rFonts w:eastAsia="Microsoft GothicNeo" w:cs="Microsoft GothicNeo"/>
          <w:sz w:val="20"/>
          <w:szCs w:val="20"/>
        </w:rPr>
      </w:pPr>
      <w:bookmarkStart w:name="_Toc1367224120" w:id="56"/>
      <w:r w:rsidRPr="0D4176B3">
        <w:rPr>
          <w:rFonts w:eastAsia="Microsoft GothicNeo" w:cs="Microsoft GothicNeo"/>
          <w:sz w:val="20"/>
          <w:szCs w:val="20"/>
        </w:rPr>
        <w:t>6-B</w:t>
      </w:r>
      <w:r w:rsidRPr="0D4176B3" w:rsidR="00015E1C">
        <w:rPr>
          <w:rFonts w:eastAsia="Microsoft GothicNeo" w:cs="Microsoft GothicNeo"/>
          <w:sz w:val="20"/>
          <w:szCs w:val="20"/>
        </w:rPr>
        <w:t xml:space="preserve"> Investigating a Case</w:t>
      </w:r>
      <w:bookmarkEnd w:id="56"/>
    </w:p>
    <w:p w:rsidRPr="00F83179" w:rsidR="00015E1C" w:rsidP="00D957E2" w:rsidRDefault="00015E1C" w14:paraId="75310EFE" w14:textId="77777777">
      <w:p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b/>
          <w:bCs/>
          <w:sz w:val="20"/>
          <w:szCs w:val="20"/>
        </w:rPr>
        <w:t>As an Investigator</w:t>
      </w:r>
      <w:r w:rsidRPr="00F83179">
        <w:rPr>
          <w:rFonts w:ascii="Microsoft GothicNeo" w:hAnsi="Microsoft GothicNeo" w:eastAsia="Microsoft GothicNeo" w:cs="Microsoft GothicNeo"/>
          <w:sz w:val="20"/>
          <w:szCs w:val="20"/>
        </w:rPr>
        <w:t>, I want to investigate a case by reviewing the provided evidence and performing relevant analysis so that I can confirm or refute the suspicion.</w:t>
      </w:r>
    </w:p>
    <w:p w:rsidRPr="00F83179" w:rsidR="00015E1C" w:rsidP="00924CBA" w:rsidRDefault="00015E1C" w14:paraId="3A55804A" w14:textId="77777777">
      <w:pPr>
        <w:numPr>
          <w:ilvl w:val="0"/>
          <w:numId w:val="34"/>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b/>
          <w:bCs/>
          <w:sz w:val="20"/>
          <w:szCs w:val="20"/>
        </w:rPr>
        <w:t>Acceptance Criteria:</w:t>
      </w:r>
    </w:p>
    <w:p w:rsidRPr="00F83179" w:rsidR="00015E1C" w:rsidP="00924CBA" w:rsidRDefault="40C18E3C" w14:paraId="0198F1BD" w14:textId="7E282163">
      <w:pPr>
        <w:pStyle w:val="ListParagraph"/>
        <w:numPr>
          <w:ilvl w:val="1"/>
          <w:numId w:val="34"/>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t xml:space="preserve">The case is retrieved from the </w:t>
      </w:r>
      <w:r w:rsidRPr="49B23F39" w:rsidR="628F4199">
        <w:rPr>
          <w:rFonts w:ascii="Microsoft GothicNeo" w:hAnsi="Microsoft GothicNeo" w:eastAsia="Microsoft GothicNeo" w:cs="Microsoft GothicNeo"/>
          <w:sz w:val="20"/>
          <w:szCs w:val="20"/>
        </w:rPr>
        <w:t>system,</w:t>
      </w:r>
      <w:r w:rsidRPr="49B23F39">
        <w:rPr>
          <w:rFonts w:ascii="Microsoft GothicNeo" w:hAnsi="Microsoft GothicNeo" w:eastAsia="Microsoft GothicNeo" w:cs="Microsoft GothicNeo"/>
          <w:sz w:val="20"/>
          <w:szCs w:val="20"/>
        </w:rPr>
        <w:t xml:space="preserve"> and </w:t>
      </w:r>
      <w:r w:rsidRPr="49B23F39" w:rsidR="16B7F19B">
        <w:rPr>
          <w:rFonts w:ascii="Microsoft GothicNeo" w:hAnsi="Microsoft GothicNeo" w:eastAsia="Microsoft GothicNeo" w:cs="Microsoft GothicNeo"/>
          <w:sz w:val="20"/>
          <w:szCs w:val="20"/>
        </w:rPr>
        <w:t>task</w:t>
      </w:r>
      <w:r w:rsidRPr="49B23F39">
        <w:rPr>
          <w:rFonts w:ascii="Microsoft GothicNeo" w:hAnsi="Microsoft GothicNeo" w:eastAsia="Microsoft GothicNeo" w:cs="Microsoft GothicNeo"/>
          <w:sz w:val="20"/>
          <w:szCs w:val="20"/>
        </w:rPr>
        <w:t xml:space="preserve"> "Investigate Case" is assigned to the investigator.</w:t>
      </w:r>
    </w:p>
    <w:p w:rsidRPr="00F83179" w:rsidR="00015E1C" w:rsidP="00924CBA" w:rsidRDefault="00015E1C" w14:paraId="799B4675" w14:textId="77777777">
      <w:pPr>
        <w:pStyle w:val="ListParagraph"/>
        <w:numPr>
          <w:ilvl w:val="1"/>
          <w:numId w:val="34"/>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The investigator updates the case with findings, attaching supporting evidence as necessary.</w:t>
      </w:r>
    </w:p>
    <w:p w:rsidRPr="00F83179" w:rsidR="00015E1C" w:rsidP="00924CBA" w:rsidRDefault="04D56333" w14:paraId="7D9E8B04" w14:textId="49F1E54D">
      <w:pPr>
        <w:pStyle w:val="ListParagraph"/>
        <w:numPr>
          <w:ilvl w:val="1"/>
          <w:numId w:val="34"/>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is updated to "</w:t>
      </w:r>
      <w:r w:rsidRPr="18806634" w:rsidR="337C7696">
        <w:rPr>
          <w:rFonts w:ascii="Microsoft GothicNeo" w:hAnsi="Microsoft GothicNeo" w:eastAsia="Microsoft GothicNeo" w:cs="Microsoft GothicNeo"/>
          <w:sz w:val="20"/>
          <w:szCs w:val="20"/>
        </w:rPr>
        <w:t>20-</w:t>
      </w:r>
      <w:r w:rsidRPr="18806634">
        <w:rPr>
          <w:rFonts w:ascii="Microsoft GothicNeo" w:hAnsi="Microsoft GothicNeo" w:eastAsia="Microsoft GothicNeo" w:cs="Microsoft GothicNeo"/>
          <w:sz w:val="20"/>
          <w:szCs w:val="20"/>
        </w:rPr>
        <w:t>IN PROGRESS" status.</w:t>
      </w:r>
    </w:p>
    <w:p w:rsidRPr="00F83179" w:rsidR="00015E1C" w:rsidP="00924CBA" w:rsidRDefault="00015E1C" w14:paraId="2C3A335A" w14:textId="77777777">
      <w:pPr>
        <w:pStyle w:val="ListParagraph"/>
        <w:numPr>
          <w:ilvl w:val="1"/>
          <w:numId w:val="34"/>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All updates are logged for audit purposes.</w:t>
      </w:r>
    </w:p>
    <w:p w:rsidRPr="00F83179" w:rsidR="00015E1C" w:rsidP="00D957E2" w:rsidRDefault="49FB028A" w14:paraId="1C28E9CB" w14:textId="77777777">
      <w:pPr>
        <w:pStyle w:val="Heading2"/>
        <w:rPr>
          <w:rFonts w:eastAsia="Microsoft GothicNeo" w:cs="Microsoft GothicNeo"/>
          <w:sz w:val="20"/>
          <w:szCs w:val="20"/>
        </w:rPr>
      </w:pPr>
      <w:bookmarkStart w:name="_Toc1878315148" w:id="57"/>
      <w:r>
        <w:lastRenderedPageBreak/>
        <w:t xml:space="preserve">6-C </w:t>
      </w:r>
      <w:commentRangeStart w:id="58"/>
      <w:commentRangeStart w:id="59"/>
      <w:r w:rsidR="40C18E3C">
        <w:t>Task Suspension During Investigation</w:t>
      </w:r>
      <w:bookmarkEnd w:id="57"/>
      <w:commentRangeEnd w:id="58"/>
      <w:r w:rsidR="00A9070D">
        <w:commentReference w:id="58"/>
      </w:r>
      <w:commentRangeEnd w:id="59"/>
      <w:r w:rsidR="00A9070D">
        <w:commentReference w:id="59"/>
      </w:r>
    </w:p>
    <w:p w:rsidRPr="00F83179" w:rsidR="00015E1C" w:rsidP="00D957E2" w:rsidRDefault="00015E1C" w14:paraId="02051FDE" w14:textId="77777777">
      <w:p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b/>
          <w:bCs/>
          <w:sz w:val="20"/>
          <w:szCs w:val="20"/>
        </w:rPr>
        <w:t>As an Investigator</w:t>
      </w:r>
      <w:r w:rsidRPr="00F83179">
        <w:rPr>
          <w:rFonts w:ascii="Microsoft GothicNeo" w:hAnsi="Microsoft GothicNeo" w:eastAsia="Microsoft GothicNeo" w:cs="Microsoft GothicNeo"/>
          <w:sz w:val="20"/>
          <w:szCs w:val="20"/>
        </w:rPr>
        <w:t>, I want to suspend my investigation if I’m waiting on external input or other blockers, so that the task status can be paused until progress resumes.</w:t>
      </w:r>
    </w:p>
    <w:p w:rsidRPr="00F83179" w:rsidR="00015E1C" w:rsidP="00924CBA" w:rsidRDefault="00015E1C" w14:paraId="23C2548E" w14:textId="77777777">
      <w:pPr>
        <w:numPr>
          <w:ilvl w:val="0"/>
          <w:numId w:val="35"/>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b/>
          <w:bCs/>
          <w:sz w:val="20"/>
          <w:szCs w:val="20"/>
        </w:rPr>
        <w:t>Acceptance Criteria:</w:t>
      </w:r>
    </w:p>
    <w:p w:rsidRPr="00F83179" w:rsidR="00015E1C" w:rsidP="00924CBA" w:rsidRDefault="3110520C" w14:paraId="0C228CA1" w14:textId="42422C8E">
      <w:pPr>
        <w:pStyle w:val="ListParagraph"/>
        <w:numPr>
          <w:ilvl w:val="1"/>
          <w:numId w:val="35"/>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t>The task status is updated to "</w:t>
      </w:r>
      <w:r w:rsidRPr="49B23F39" w:rsidR="16520D9F">
        <w:rPr>
          <w:rFonts w:ascii="Microsoft GothicNeo" w:hAnsi="Microsoft GothicNeo" w:eastAsia="Microsoft GothicNeo" w:cs="Microsoft GothicNeo"/>
          <w:sz w:val="20"/>
          <w:szCs w:val="20"/>
        </w:rPr>
        <w:t>21-</w:t>
      </w:r>
      <w:r w:rsidRPr="49B23F39">
        <w:rPr>
          <w:rFonts w:ascii="Microsoft GothicNeo" w:hAnsi="Microsoft GothicNeo" w:eastAsia="Microsoft GothicNeo" w:cs="Microsoft GothicNeo"/>
          <w:sz w:val="20"/>
          <w:szCs w:val="20"/>
        </w:rPr>
        <w:t>BLOCKED</w:t>
      </w:r>
      <w:r w:rsidRPr="49B23F39" w:rsidR="4D066C61">
        <w:rPr>
          <w:rFonts w:ascii="Microsoft GothicNeo" w:hAnsi="Microsoft GothicNeo" w:eastAsia="Microsoft GothicNeo" w:cs="Microsoft GothicNeo"/>
          <w:sz w:val="20"/>
          <w:szCs w:val="20"/>
        </w:rPr>
        <w:t>"</w:t>
      </w:r>
      <w:r w:rsidRPr="49B23F39" w:rsidR="30EA6DE2">
        <w:rPr>
          <w:rFonts w:ascii="Microsoft GothicNeo" w:hAnsi="Microsoft GothicNeo" w:eastAsia="Microsoft GothicNeo" w:cs="Microsoft GothicNeo"/>
          <w:sz w:val="20"/>
          <w:szCs w:val="20"/>
        </w:rPr>
        <w:t>.</w:t>
      </w:r>
    </w:p>
    <w:p w:rsidRPr="00F83179" w:rsidR="00015E1C" w:rsidP="00924CBA" w:rsidRDefault="3110520C" w14:paraId="7812AF0C" w14:textId="3C9F70D9">
      <w:pPr>
        <w:pStyle w:val="ListParagraph"/>
        <w:numPr>
          <w:ilvl w:val="1"/>
          <w:numId w:val="35"/>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t>The case status is updated to "</w:t>
      </w:r>
      <w:r w:rsidRPr="49B23F39" w:rsidR="7AE813E4">
        <w:rPr>
          <w:rFonts w:ascii="Microsoft GothicNeo" w:hAnsi="Microsoft GothicNeo" w:eastAsia="Microsoft GothicNeo" w:cs="Microsoft GothicNeo"/>
          <w:sz w:val="20"/>
          <w:szCs w:val="20"/>
        </w:rPr>
        <w:t>21-</w:t>
      </w:r>
      <w:r w:rsidRPr="49B23F39">
        <w:rPr>
          <w:rFonts w:ascii="Microsoft GothicNeo" w:hAnsi="Microsoft GothicNeo" w:eastAsia="Microsoft GothicNeo" w:cs="Microsoft GothicNeo"/>
          <w:sz w:val="20"/>
          <w:szCs w:val="20"/>
        </w:rPr>
        <w:t>SUSPENDED</w:t>
      </w:r>
      <w:r w:rsidRPr="49B23F39" w:rsidR="64B59A1B">
        <w:rPr>
          <w:rFonts w:ascii="Microsoft GothicNeo" w:hAnsi="Microsoft GothicNeo" w:eastAsia="Microsoft GothicNeo" w:cs="Microsoft GothicNeo"/>
          <w:sz w:val="20"/>
          <w:szCs w:val="20"/>
        </w:rPr>
        <w:t>"</w:t>
      </w:r>
      <w:r w:rsidRPr="49B23F39" w:rsidR="62649D0C">
        <w:rPr>
          <w:rFonts w:ascii="Microsoft GothicNeo" w:hAnsi="Microsoft GothicNeo" w:eastAsia="Microsoft GothicNeo" w:cs="Microsoft GothicNeo"/>
          <w:sz w:val="20"/>
          <w:szCs w:val="20"/>
        </w:rPr>
        <w:t>.</w:t>
      </w:r>
    </w:p>
    <w:p w:rsidRPr="00F83179" w:rsidR="00015E1C" w:rsidP="00924CBA" w:rsidRDefault="00015E1C" w14:paraId="0E0B4E8B" w14:textId="77777777">
      <w:pPr>
        <w:pStyle w:val="ListParagraph"/>
        <w:numPr>
          <w:ilvl w:val="1"/>
          <w:numId w:val="35"/>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The reason for the suspension is logged.</w:t>
      </w:r>
    </w:p>
    <w:p w:rsidRPr="00F83179" w:rsidR="00015E1C" w:rsidP="00924CBA" w:rsidRDefault="00015E1C" w14:paraId="60770691" w14:textId="77777777">
      <w:pPr>
        <w:pStyle w:val="ListParagraph"/>
        <w:numPr>
          <w:ilvl w:val="1"/>
          <w:numId w:val="35"/>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Notifications are sent to relevant personnel (e.g., supervisors) about the suspension.</w:t>
      </w:r>
    </w:p>
    <w:p w:rsidRPr="00F83179" w:rsidR="00015E1C" w:rsidP="00D957E2" w:rsidRDefault="00A9070D" w14:paraId="35E89726" w14:textId="77777777">
      <w:pPr>
        <w:pStyle w:val="Heading2"/>
        <w:rPr>
          <w:rFonts w:eastAsia="Microsoft GothicNeo" w:cs="Microsoft GothicNeo"/>
          <w:sz w:val="20"/>
          <w:szCs w:val="20"/>
        </w:rPr>
      </w:pPr>
      <w:bookmarkStart w:name="_Toc826843347" w:id="60"/>
      <w:r>
        <w:t xml:space="preserve">6-D </w:t>
      </w:r>
      <w:r w:rsidR="00015E1C">
        <w:t>Reassigning an Investigation Task</w:t>
      </w:r>
      <w:bookmarkEnd w:id="60"/>
    </w:p>
    <w:p w:rsidRPr="00F83179" w:rsidR="00015E1C" w:rsidP="00D957E2" w:rsidRDefault="00015E1C" w14:paraId="4B4AAC0A" w14:textId="77777777">
      <w:p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b/>
          <w:bCs/>
          <w:sz w:val="20"/>
          <w:szCs w:val="20"/>
        </w:rPr>
        <w:t>As an Analyst or Supervisor</w:t>
      </w:r>
      <w:r w:rsidRPr="00F83179">
        <w:rPr>
          <w:rFonts w:ascii="Microsoft GothicNeo" w:hAnsi="Microsoft GothicNeo" w:eastAsia="Microsoft GothicNeo" w:cs="Microsoft GothicNeo"/>
          <w:sz w:val="20"/>
          <w:szCs w:val="20"/>
        </w:rPr>
        <w:t>, I want to reassign an investigation task to another investigator when the original investigator is unavailable or lacks the required skills for the case.</w:t>
      </w:r>
    </w:p>
    <w:p w:rsidRPr="00F83179" w:rsidR="00015E1C" w:rsidP="00924CBA" w:rsidRDefault="00015E1C" w14:paraId="75DDDF6F" w14:textId="77777777">
      <w:pPr>
        <w:numPr>
          <w:ilvl w:val="0"/>
          <w:numId w:val="36"/>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b/>
          <w:bCs/>
          <w:sz w:val="20"/>
          <w:szCs w:val="20"/>
        </w:rPr>
        <w:t>Acceptance Criteria:</w:t>
      </w:r>
    </w:p>
    <w:p w:rsidRPr="00F83179" w:rsidR="00015E1C" w:rsidP="00924CBA" w:rsidRDefault="00015E1C" w14:paraId="3DB3FEEA" w14:textId="77777777">
      <w:pPr>
        <w:pStyle w:val="ListParagraph"/>
        <w:numPr>
          <w:ilvl w:val="1"/>
          <w:numId w:val="36"/>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The task is reassigned to a different user.</w:t>
      </w:r>
    </w:p>
    <w:p w:rsidRPr="00F83179" w:rsidR="00015E1C" w:rsidP="00924CBA" w:rsidRDefault="04D56333" w14:paraId="29CF2C5C" w14:textId="51DAA8A0">
      <w:pPr>
        <w:pStyle w:val="ListParagraph"/>
        <w:numPr>
          <w:ilvl w:val="1"/>
          <w:numId w:val="36"/>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status remains "</w:t>
      </w:r>
      <w:r w:rsidRPr="18806634" w:rsidR="158EB60F">
        <w:rPr>
          <w:rFonts w:ascii="Microsoft GothicNeo" w:hAnsi="Microsoft GothicNeo" w:eastAsia="Microsoft GothicNeo" w:cs="Microsoft GothicNeo"/>
          <w:sz w:val="20"/>
          <w:szCs w:val="20"/>
        </w:rPr>
        <w:t>20-</w:t>
      </w:r>
      <w:r w:rsidRPr="18806634">
        <w:rPr>
          <w:rFonts w:ascii="Microsoft GothicNeo" w:hAnsi="Microsoft GothicNeo" w:eastAsia="Microsoft GothicNeo" w:cs="Microsoft GothicNeo"/>
          <w:sz w:val="20"/>
          <w:szCs w:val="20"/>
        </w:rPr>
        <w:t>IN PROGRESS</w:t>
      </w:r>
      <w:proofErr w:type="gramStart"/>
      <w:r w:rsidRPr="18806634">
        <w:rPr>
          <w:rFonts w:ascii="Microsoft GothicNeo" w:hAnsi="Microsoft GothicNeo" w:eastAsia="Microsoft GothicNeo" w:cs="Microsoft GothicNeo"/>
          <w:sz w:val="20"/>
          <w:szCs w:val="20"/>
        </w:rPr>
        <w:t>"</w:t>
      </w:r>
      <w:proofErr w:type="gramEnd"/>
      <w:r w:rsidRPr="18806634">
        <w:rPr>
          <w:rFonts w:ascii="Microsoft GothicNeo" w:hAnsi="Microsoft GothicNeo" w:eastAsia="Microsoft GothicNeo" w:cs="Microsoft GothicNeo"/>
          <w:sz w:val="20"/>
          <w:szCs w:val="20"/>
        </w:rPr>
        <w:t xml:space="preserve"> or updates based on the reassignment.</w:t>
      </w:r>
    </w:p>
    <w:p w:rsidRPr="00F83179" w:rsidR="00015E1C" w:rsidP="00924CBA" w:rsidRDefault="00015E1C" w14:paraId="19CB6C0C" w14:textId="77777777">
      <w:pPr>
        <w:pStyle w:val="ListParagraph"/>
        <w:numPr>
          <w:ilvl w:val="1"/>
          <w:numId w:val="36"/>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Both the current and new assignees are notified of the reassignment.</w:t>
      </w:r>
    </w:p>
    <w:p w:rsidRPr="00F83179" w:rsidR="00015E1C" w:rsidP="00924CBA" w:rsidRDefault="00015E1C" w14:paraId="0A87ABCA" w14:textId="77777777">
      <w:pPr>
        <w:pStyle w:val="ListParagraph"/>
        <w:numPr>
          <w:ilvl w:val="1"/>
          <w:numId w:val="36"/>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The reassignment process is logged.</w:t>
      </w:r>
    </w:p>
    <w:p w:rsidRPr="00F83179" w:rsidR="00015E1C" w:rsidP="00D957E2" w:rsidRDefault="00A9070D" w14:paraId="786711C3" w14:textId="77777777">
      <w:pPr>
        <w:pStyle w:val="Heading2"/>
        <w:rPr>
          <w:rFonts w:eastAsia="Microsoft GothicNeo" w:cs="Microsoft GothicNeo"/>
          <w:sz w:val="20"/>
          <w:szCs w:val="20"/>
        </w:rPr>
      </w:pPr>
      <w:bookmarkStart w:name="_Toc2048674280" w:id="61"/>
      <w:r>
        <w:t xml:space="preserve">6-E </w:t>
      </w:r>
      <w:r w:rsidR="00015E1C">
        <w:t>Case Investigation Completion</w:t>
      </w:r>
      <w:bookmarkEnd w:id="61"/>
    </w:p>
    <w:p w:rsidRPr="00F83179" w:rsidR="00015E1C" w:rsidP="00D957E2" w:rsidRDefault="00015E1C" w14:paraId="7B28E925" w14:textId="77777777">
      <w:p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b/>
          <w:bCs/>
          <w:sz w:val="20"/>
          <w:szCs w:val="20"/>
        </w:rPr>
        <w:t>As an Investigator</w:t>
      </w:r>
      <w:r w:rsidRPr="00F83179">
        <w:rPr>
          <w:rFonts w:ascii="Microsoft GothicNeo" w:hAnsi="Microsoft GothicNeo" w:eastAsia="Microsoft GothicNeo" w:cs="Microsoft GothicNeo"/>
          <w:sz w:val="20"/>
          <w:szCs w:val="20"/>
        </w:rPr>
        <w:t>, I want to complete my investigation when the required work is done so that the case can be closed or sent for final approval.</w:t>
      </w:r>
    </w:p>
    <w:p w:rsidRPr="00F83179" w:rsidR="00015E1C" w:rsidP="00924CBA" w:rsidRDefault="00015E1C" w14:paraId="5B623A5C" w14:textId="77777777">
      <w:pPr>
        <w:numPr>
          <w:ilvl w:val="0"/>
          <w:numId w:val="37"/>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b/>
          <w:bCs/>
          <w:sz w:val="20"/>
          <w:szCs w:val="20"/>
        </w:rPr>
        <w:t>Acceptance Criteria:</w:t>
      </w:r>
    </w:p>
    <w:p w:rsidRPr="00F83179" w:rsidR="00015E1C" w:rsidP="00924CBA" w:rsidRDefault="04D56333" w14:paraId="79DA56A7" w14:textId="7E68979E">
      <w:pPr>
        <w:pStyle w:val="ListParagraph"/>
        <w:numPr>
          <w:ilvl w:val="1"/>
          <w:numId w:val="37"/>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investigation task is marked as "</w:t>
      </w:r>
      <w:r w:rsidRPr="18806634" w:rsidR="64DB2F91">
        <w:rPr>
          <w:rFonts w:ascii="Microsoft GothicNeo" w:hAnsi="Microsoft GothicNeo" w:eastAsia="Microsoft GothicNeo" w:cs="Microsoft GothicNeo"/>
          <w:sz w:val="20"/>
          <w:szCs w:val="20"/>
        </w:rPr>
        <w:t>30-</w:t>
      </w:r>
      <w:r w:rsidRPr="18806634">
        <w:rPr>
          <w:rFonts w:ascii="Microsoft GothicNeo" w:hAnsi="Microsoft GothicNeo" w:eastAsia="Microsoft GothicNeo" w:cs="Microsoft GothicNeo"/>
          <w:sz w:val="20"/>
          <w:szCs w:val="20"/>
        </w:rPr>
        <w:t>COMPLETE</w:t>
      </w:r>
      <w:r w:rsidRPr="18806634" w:rsidR="7904919C">
        <w:rPr>
          <w:rFonts w:ascii="Microsoft GothicNeo" w:hAnsi="Microsoft GothicNeo" w:eastAsia="Microsoft GothicNeo" w:cs="Microsoft GothicNeo"/>
          <w:sz w:val="20"/>
          <w:szCs w:val="20"/>
        </w:rPr>
        <w:t>D</w:t>
      </w:r>
      <w:r w:rsidRPr="18806634">
        <w:rPr>
          <w:rFonts w:ascii="Microsoft GothicNeo" w:hAnsi="Microsoft GothicNeo" w:eastAsia="Microsoft GothicNeo" w:cs="Microsoft GothicNeo"/>
          <w:sz w:val="20"/>
          <w:szCs w:val="20"/>
        </w:rPr>
        <w:t>".</w:t>
      </w:r>
    </w:p>
    <w:p w:rsidRPr="00F83179" w:rsidR="00015E1C" w:rsidP="00924CBA" w:rsidRDefault="04D56333" w14:paraId="5596021E" w14:textId="3C11A17D">
      <w:pPr>
        <w:pStyle w:val="ListParagraph"/>
        <w:numPr>
          <w:ilvl w:val="1"/>
          <w:numId w:val="37"/>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is updated to "</w:t>
      </w:r>
      <w:r w:rsidRPr="18806634" w:rsidR="4EF84372">
        <w:rPr>
          <w:rFonts w:ascii="Microsoft GothicNeo" w:hAnsi="Microsoft GothicNeo" w:eastAsia="Microsoft GothicNeo" w:cs="Microsoft GothicNeo"/>
          <w:sz w:val="20"/>
          <w:szCs w:val="20"/>
        </w:rPr>
        <w:t>30-</w:t>
      </w:r>
      <w:r w:rsidRPr="18806634">
        <w:rPr>
          <w:rFonts w:ascii="Microsoft GothicNeo" w:hAnsi="Microsoft GothicNeo" w:eastAsia="Microsoft GothicNeo" w:cs="Microsoft GothicNeo"/>
          <w:sz w:val="20"/>
          <w:szCs w:val="20"/>
        </w:rPr>
        <w:t>PENDING FINAL APPROVAL".</w:t>
      </w:r>
    </w:p>
    <w:p w:rsidRPr="00F83179" w:rsidR="00015E1C" w:rsidP="00924CBA" w:rsidRDefault="00015E1C" w14:paraId="790C259B" w14:textId="77777777">
      <w:pPr>
        <w:pStyle w:val="ListParagraph"/>
        <w:numPr>
          <w:ilvl w:val="1"/>
          <w:numId w:val="37"/>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 xml:space="preserve">Any changes or additions are logged </w:t>
      </w:r>
      <w:proofErr w:type="gramStart"/>
      <w:r w:rsidRPr="00F83179">
        <w:rPr>
          <w:rFonts w:ascii="Microsoft GothicNeo" w:hAnsi="Microsoft GothicNeo" w:eastAsia="Microsoft GothicNeo" w:cs="Microsoft GothicNeo"/>
          <w:sz w:val="20"/>
          <w:szCs w:val="20"/>
        </w:rPr>
        <w:t>in</w:t>
      </w:r>
      <w:proofErr w:type="gramEnd"/>
      <w:r w:rsidRPr="00F83179">
        <w:rPr>
          <w:rFonts w:ascii="Microsoft GothicNeo" w:hAnsi="Microsoft GothicNeo" w:eastAsia="Microsoft GothicNeo" w:cs="Microsoft GothicNeo"/>
          <w:sz w:val="20"/>
          <w:szCs w:val="20"/>
        </w:rPr>
        <w:t xml:space="preserve"> the system.</w:t>
      </w:r>
    </w:p>
    <w:p w:rsidRPr="00F83179" w:rsidR="00015E1C" w:rsidP="00924CBA" w:rsidRDefault="00015E1C" w14:paraId="3998CB8E" w14:textId="77777777">
      <w:pPr>
        <w:pStyle w:val="ListParagraph"/>
        <w:numPr>
          <w:ilvl w:val="1"/>
          <w:numId w:val="37"/>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The completion triggers the creation of the "Approve Case Closure" task for the supervisor.</w:t>
      </w:r>
    </w:p>
    <w:p w:rsidRPr="00F83179" w:rsidR="00015E1C" w:rsidP="00D957E2" w:rsidRDefault="00A9070D" w14:paraId="6BF00E2E" w14:textId="77777777">
      <w:pPr>
        <w:pStyle w:val="Heading2"/>
        <w:rPr>
          <w:rFonts w:eastAsia="Microsoft GothicNeo" w:cs="Microsoft GothicNeo"/>
          <w:sz w:val="20"/>
          <w:szCs w:val="20"/>
        </w:rPr>
      </w:pPr>
      <w:bookmarkStart w:name="_Toc1710598541" w:id="62"/>
      <w:r>
        <w:t xml:space="preserve">6-F </w:t>
      </w:r>
      <w:r w:rsidR="00015E1C">
        <w:t>Investigation Task Failure</w:t>
      </w:r>
      <w:bookmarkEnd w:id="62"/>
    </w:p>
    <w:p w:rsidRPr="00F83179" w:rsidR="00015E1C" w:rsidP="00D957E2" w:rsidRDefault="00015E1C" w14:paraId="0157CF04" w14:textId="77777777">
      <w:pPr>
        <w:ind w:left="360"/>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b/>
          <w:bCs/>
          <w:sz w:val="20"/>
          <w:szCs w:val="20"/>
        </w:rPr>
        <w:t>As an Investigator</w:t>
      </w:r>
      <w:r w:rsidRPr="00F83179">
        <w:rPr>
          <w:rFonts w:ascii="Microsoft GothicNeo" w:hAnsi="Microsoft GothicNeo" w:eastAsia="Microsoft GothicNeo" w:cs="Microsoft GothicNeo"/>
          <w:sz w:val="20"/>
          <w:szCs w:val="20"/>
        </w:rPr>
        <w:t>, I want the system to notify me if I fail to update or complete the investigation task due to missing information, so I can resolve the issue.</w:t>
      </w:r>
    </w:p>
    <w:p w:rsidRPr="00F83179" w:rsidR="00015E1C" w:rsidP="00924CBA" w:rsidRDefault="00015E1C" w14:paraId="1E9C7E25" w14:textId="77777777">
      <w:pPr>
        <w:numPr>
          <w:ilvl w:val="0"/>
          <w:numId w:val="38"/>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b/>
          <w:bCs/>
          <w:sz w:val="20"/>
          <w:szCs w:val="20"/>
        </w:rPr>
        <w:t>Acceptance Criteria:</w:t>
      </w:r>
    </w:p>
    <w:p w:rsidRPr="00F83179" w:rsidR="00015E1C" w:rsidP="00924CBA" w:rsidRDefault="00015E1C" w14:paraId="66F6EB08" w14:textId="77777777">
      <w:pPr>
        <w:pStyle w:val="ListParagraph"/>
        <w:numPr>
          <w:ilvl w:val="1"/>
          <w:numId w:val="38"/>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The system displays an error message if the task fails to update.</w:t>
      </w:r>
    </w:p>
    <w:p w:rsidRPr="00F83179" w:rsidR="00015E1C" w:rsidP="00924CBA" w:rsidRDefault="00015E1C" w14:paraId="719B0327" w14:textId="77777777">
      <w:pPr>
        <w:pStyle w:val="ListParagraph"/>
        <w:numPr>
          <w:ilvl w:val="1"/>
          <w:numId w:val="38"/>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The task remains in its previous state until the error is resolved.</w:t>
      </w:r>
    </w:p>
    <w:p w:rsidRPr="00F83179" w:rsidR="00015E1C" w:rsidP="00924CBA" w:rsidRDefault="00015E1C" w14:paraId="0DE071FB" w14:textId="77777777">
      <w:pPr>
        <w:pStyle w:val="ListParagraph"/>
        <w:numPr>
          <w:ilvl w:val="1"/>
          <w:numId w:val="38"/>
        </w:numPr>
        <w:rPr>
          <w:rFonts w:ascii="Microsoft GothicNeo" w:hAnsi="Microsoft GothicNeo" w:eastAsia="Microsoft GothicNeo" w:cs="Microsoft GothicNeo"/>
          <w:sz w:val="20"/>
          <w:szCs w:val="20"/>
        </w:rPr>
      </w:pPr>
      <w:r w:rsidRPr="00F83179">
        <w:rPr>
          <w:rFonts w:ascii="Microsoft GothicNeo" w:hAnsi="Microsoft GothicNeo" w:eastAsia="Microsoft GothicNeo" w:cs="Microsoft GothicNeo"/>
          <w:sz w:val="20"/>
          <w:szCs w:val="20"/>
        </w:rPr>
        <w:t>All failed attempts are logged for audit purposes.</w:t>
      </w:r>
    </w:p>
    <w:p w:rsidRPr="00BF4C14" w:rsidR="001230F8" w:rsidP="001230F8" w:rsidRDefault="001230F8" w14:paraId="3656B9AB" w14:textId="77777777">
      <w:pPr>
        <w:rPr>
          <w:rFonts w:ascii="Microsoft GothicNeo" w:hAnsi="Microsoft GothicNeo" w:eastAsia="Microsoft GothicNeo" w:cs="Microsoft GothicNeo"/>
          <w:sz w:val="20"/>
          <w:szCs w:val="20"/>
        </w:rPr>
      </w:pPr>
    </w:p>
    <w:p w:rsidRPr="00BF4C14" w:rsidR="00917E17" w:rsidP="00917E17" w:rsidRDefault="00A9070D" w14:paraId="694308EF" w14:textId="77777777">
      <w:pPr>
        <w:pStyle w:val="Heading2"/>
        <w:rPr>
          <w:rFonts w:eastAsia="Microsoft GothicNeo" w:cs="Microsoft GothicNeo"/>
          <w:sz w:val="20"/>
          <w:szCs w:val="20"/>
        </w:rPr>
      </w:pPr>
      <w:bookmarkStart w:name="_Toc651261757" w:id="63"/>
      <w:r>
        <w:t xml:space="preserve">6-G </w:t>
      </w:r>
      <w:r w:rsidR="001230F8">
        <w:t>Risk Assessment</w:t>
      </w:r>
      <w:bookmarkEnd w:id="63"/>
    </w:p>
    <w:p w:rsidRPr="00BF4C14" w:rsidR="001230F8" w:rsidP="001230F8" w:rsidRDefault="001230F8" w14:paraId="09EF5BB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 xml:space="preserve">As an investigator, </w:t>
      </w:r>
      <w:r w:rsidRPr="00BF4C14">
        <w:rPr>
          <w:rFonts w:ascii="Microsoft GothicNeo" w:hAnsi="Microsoft GothicNeo" w:eastAsia="Microsoft GothicNeo" w:cs="Microsoft GothicNeo"/>
          <w:bCs/>
          <w:sz w:val="20"/>
          <w:szCs w:val="20"/>
        </w:rPr>
        <w:t>I want to assess the risk associated with an alert, so that I can decide if the investigation should proceed and prioritize my actions accordingly.</w:t>
      </w:r>
    </w:p>
    <w:p w:rsidRPr="00BF4C14" w:rsidR="001230F8" w:rsidP="00924CBA" w:rsidRDefault="001230F8" w14:paraId="72972FB3" w14:textId="77777777">
      <w:pPr>
        <w:numPr>
          <w:ilvl w:val="0"/>
          <w:numId w:val="65"/>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1230F8" w:rsidP="00924CBA" w:rsidRDefault="001230F8" w14:paraId="24F58656" w14:textId="77777777">
      <w:pPr>
        <w:pStyle w:val="ListParagraph"/>
        <w:numPr>
          <w:ilvl w:val="1"/>
          <w:numId w:val="65"/>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risk score must be available for each alert, including transaction history and customer profile data.</w:t>
      </w:r>
    </w:p>
    <w:p w:rsidRPr="00C55709" w:rsidR="001230F8" w:rsidP="00924CBA" w:rsidRDefault="001230F8" w14:paraId="49EAACF4" w14:textId="77777777">
      <w:pPr>
        <w:pStyle w:val="ListParagraph"/>
        <w:numPr>
          <w:ilvl w:val="1"/>
          <w:numId w:val="65"/>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If the risk score exceeds a threshold, the case is escalated for formal investigation.</w:t>
      </w:r>
    </w:p>
    <w:p w:rsidRPr="00C55709" w:rsidR="001230F8" w:rsidP="00924CBA" w:rsidRDefault="5AC41237" w14:paraId="07840741" w14:textId="77777777">
      <w:pPr>
        <w:pStyle w:val="ListParagraph"/>
        <w:numPr>
          <w:ilvl w:val="1"/>
          <w:numId w:val="65"/>
        </w:numPr>
        <w:rPr>
          <w:rFonts w:ascii="Microsoft GothicNeo" w:hAnsi="Microsoft GothicNeo" w:eastAsia="Microsoft GothicNeo" w:cs="Microsoft GothicNeo"/>
          <w:sz w:val="20"/>
          <w:szCs w:val="20"/>
        </w:rPr>
      </w:pPr>
      <w:commentRangeStart w:id="64"/>
      <w:commentRangeStart w:id="65"/>
      <w:r w:rsidRPr="49B23F39">
        <w:rPr>
          <w:rFonts w:ascii="Microsoft GothicNeo" w:hAnsi="Microsoft GothicNeo" w:eastAsia="Microsoft GothicNeo" w:cs="Microsoft GothicNeo"/>
          <w:sz w:val="20"/>
          <w:szCs w:val="20"/>
        </w:rPr>
        <w:t>The system must allow the investigator to adjust the risk assessment criteria based on additional findings.</w:t>
      </w:r>
      <w:commentRangeEnd w:id="64"/>
      <w:r w:rsidR="001230F8">
        <w:commentReference w:id="64"/>
      </w:r>
      <w:commentRangeEnd w:id="65"/>
      <w:r w:rsidR="001230F8">
        <w:commentReference w:id="65"/>
      </w:r>
    </w:p>
    <w:p w:rsidRPr="00C55709" w:rsidR="001230F8" w:rsidP="00924CBA" w:rsidRDefault="001230F8" w14:paraId="7B29E72C" w14:textId="77777777">
      <w:pPr>
        <w:pStyle w:val="ListParagraph"/>
        <w:numPr>
          <w:ilvl w:val="1"/>
          <w:numId w:val="65"/>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Investigation timeframes and dependencies must be clearly indicated for the user to plan effectively.</w:t>
      </w:r>
    </w:p>
    <w:p w:rsidRPr="00BF4C14" w:rsidR="001230F8" w:rsidP="001230F8" w:rsidRDefault="001230F8" w14:paraId="45FB0818" w14:textId="77777777">
      <w:pPr>
        <w:rPr>
          <w:rFonts w:ascii="Microsoft GothicNeo" w:hAnsi="Microsoft GothicNeo" w:eastAsia="Microsoft GothicNeo" w:cs="Microsoft GothicNeo"/>
          <w:sz w:val="20"/>
          <w:szCs w:val="20"/>
        </w:rPr>
      </w:pPr>
    </w:p>
    <w:p w:rsidRPr="00BF4C14" w:rsidR="00917E17" w:rsidP="00917E17" w:rsidRDefault="00A9070D" w14:paraId="30644778" w14:textId="77777777">
      <w:pPr>
        <w:pStyle w:val="Heading2"/>
        <w:rPr>
          <w:rFonts w:eastAsia="Microsoft GothicNeo" w:cs="Microsoft GothicNeo"/>
          <w:sz w:val="20"/>
          <w:szCs w:val="20"/>
        </w:rPr>
      </w:pPr>
      <w:bookmarkStart w:name="_Toc577453333" w:id="66"/>
      <w:r>
        <w:t>6-H</w:t>
      </w:r>
      <w:r w:rsidR="001230F8">
        <w:t xml:space="preserve"> Collect and Analyze Evidence</w:t>
      </w:r>
      <w:bookmarkEnd w:id="66"/>
    </w:p>
    <w:p w:rsidRPr="00BF4C14" w:rsidR="001230F8" w:rsidP="001230F8" w:rsidRDefault="001230F8" w14:paraId="2EDE4812"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 xml:space="preserve">As an investigator, </w:t>
      </w:r>
      <w:r w:rsidRPr="00BF4C14">
        <w:rPr>
          <w:rFonts w:ascii="Microsoft GothicNeo" w:hAnsi="Microsoft GothicNeo" w:eastAsia="Microsoft GothicNeo" w:cs="Microsoft GothicNeo"/>
          <w:bCs/>
          <w:sz w:val="20"/>
          <w:szCs w:val="20"/>
        </w:rPr>
        <w:t>I want to collect and analyze evidence from the system securely, so that I can build a case by reviewing transaction logs, account histories, and related documentation.</w:t>
      </w:r>
    </w:p>
    <w:p w:rsidRPr="00BF4C14" w:rsidR="001230F8" w:rsidP="00924CBA" w:rsidRDefault="001230F8" w14:paraId="22D3442F" w14:textId="77777777">
      <w:pPr>
        <w:numPr>
          <w:ilvl w:val="0"/>
          <w:numId w:val="66"/>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1230F8" w:rsidP="00924CBA" w:rsidRDefault="001230F8" w14:paraId="594B3008" w14:textId="77777777">
      <w:pPr>
        <w:pStyle w:val="ListParagraph"/>
        <w:numPr>
          <w:ilvl w:val="1"/>
          <w:numId w:val="66"/>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Evidence must be retrievable from integrated systems with all activities logged.</w:t>
      </w:r>
    </w:p>
    <w:p w:rsidRPr="00C55709" w:rsidR="001230F8" w:rsidP="00924CBA" w:rsidRDefault="5AC41237" w14:paraId="2BACD6E8" w14:textId="77777777">
      <w:pPr>
        <w:pStyle w:val="ListParagraph"/>
        <w:numPr>
          <w:ilvl w:val="1"/>
          <w:numId w:val="66"/>
        </w:numPr>
        <w:rPr>
          <w:rFonts w:ascii="Microsoft GothicNeo" w:hAnsi="Microsoft GothicNeo" w:eastAsia="Microsoft GothicNeo" w:cs="Microsoft GothicNeo"/>
          <w:sz w:val="20"/>
          <w:szCs w:val="20"/>
        </w:rPr>
      </w:pPr>
      <w:commentRangeStart w:id="67"/>
      <w:r w:rsidRPr="49B23F39">
        <w:rPr>
          <w:rFonts w:ascii="Microsoft GothicNeo" w:hAnsi="Microsoft GothicNeo" w:eastAsia="Microsoft GothicNeo" w:cs="Microsoft GothicNeo"/>
          <w:sz w:val="20"/>
          <w:szCs w:val="20"/>
        </w:rPr>
        <w:t>Evidence must include time-stamped and hash-verified data to ensure its integrity.</w:t>
      </w:r>
      <w:commentRangeEnd w:id="67"/>
      <w:r w:rsidR="001230F8">
        <w:commentReference w:id="67"/>
      </w:r>
    </w:p>
    <w:p w:rsidRPr="00C55709" w:rsidR="001230F8" w:rsidP="00924CBA" w:rsidRDefault="001230F8" w14:paraId="0CF1CAC7" w14:textId="77777777">
      <w:pPr>
        <w:pStyle w:val="ListParagraph"/>
        <w:numPr>
          <w:ilvl w:val="1"/>
          <w:numId w:val="66"/>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Investigators must be able to view evidence in a secure, read-only mode, with clear metadata.</w:t>
      </w:r>
    </w:p>
    <w:p w:rsidRPr="00C55709" w:rsidR="001230F8" w:rsidP="00924CBA" w:rsidRDefault="001230F8" w14:paraId="4504B35F" w14:textId="77777777">
      <w:pPr>
        <w:pStyle w:val="ListParagraph"/>
        <w:numPr>
          <w:ilvl w:val="1"/>
          <w:numId w:val="66"/>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Any tampered evidence must be flagged for review with clear audit trails.</w:t>
      </w:r>
    </w:p>
    <w:p w:rsidRPr="00BF4C14" w:rsidR="001230F8" w:rsidP="001230F8" w:rsidRDefault="001230F8" w14:paraId="049F31CB" w14:textId="77777777">
      <w:pPr>
        <w:rPr>
          <w:rFonts w:ascii="Microsoft GothicNeo" w:hAnsi="Microsoft GothicNeo" w:eastAsia="Microsoft GothicNeo" w:cs="Microsoft GothicNeo"/>
          <w:sz w:val="20"/>
          <w:szCs w:val="20"/>
        </w:rPr>
      </w:pPr>
    </w:p>
    <w:p w:rsidRPr="00BF4C14" w:rsidR="00917E17" w:rsidP="00917E17" w:rsidRDefault="00A9070D" w14:paraId="10FC5452" w14:textId="77777777">
      <w:pPr>
        <w:pStyle w:val="Heading2"/>
        <w:rPr>
          <w:rFonts w:eastAsia="Microsoft GothicNeo" w:cs="Microsoft GothicNeo"/>
          <w:sz w:val="20"/>
          <w:szCs w:val="20"/>
        </w:rPr>
      </w:pPr>
      <w:bookmarkStart w:name="_Toc746669194" w:id="68"/>
      <w:r>
        <w:t>6-I</w:t>
      </w:r>
      <w:r w:rsidR="001230F8">
        <w:t xml:space="preserve"> Document Investigation Findings</w:t>
      </w:r>
      <w:bookmarkEnd w:id="68"/>
    </w:p>
    <w:p w:rsidRPr="00BF4C14" w:rsidR="001230F8" w:rsidP="001230F8" w:rsidRDefault="001230F8" w14:paraId="284AC653"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 xml:space="preserve">As an investigator, </w:t>
      </w:r>
      <w:r w:rsidRPr="00BF4C14">
        <w:rPr>
          <w:rFonts w:ascii="Microsoft GothicNeo" w:hAnsi="Microsoft GothicNeo" w:eastAsia="Microsoft GothicNeo" w:cs="Microsoft GothicNeo"/>
          <w:bCs/>
          <w:sz w:val="20"/>
          <w:szCs w:val="20"/>
        </w:rPr>
        <w:t>I want to document my findings, including evidence, transaction patterns, and flagged behaviors, so that I can produce a comprehensive report and case summary for further analysis or regulatory filing.</w:t>
      </w:r>
    </w:p>
    <w:p w:rsidRPr="00BF4C14" w:rsidR="001230F8" w:rsidP="00924CBA" w:rsidRDefault="001230F8" w14:paraId="3442A451" w14:textId="77777777">
      <w:pPr>
        <w:numPr>
          <w:ilvl w:val="0"/>
          <w:numId w:val="67"/>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1230F8" w:rsidP="00924CBA" w:rsidRDefault="001230F8" w14:paraId="7007CFA7" w14:textId="77777777">
      <w:pPr>
        <w:pStyle w:val="ListParagraph"/>
        <w:numPr>
          <w:ilvl w:val="1"/>
          <w:numId w:val="67"/>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Findings must be stored within the case management system with timestamped entries.</w:t>
      </w:r>
    </w:p>
    <w:p w:rsidRPr="00C55709" w:rsidR="001230F8" w:rsidP="00924CBA" w:rsidRDefault="5AC41237" w14:paraId="03F9346F" w14:textId="77777777">
      <w:pPr>
        <w:pStyle w:val="ListParagraph"/>
        <w:numPr>
          <w:ilvl w:val="1"/>
          <w:numId w:val="67"/>
        </w:numPr>
        <w:rPr>
          <w:rFonts w:ascii="Microsoft GothicNeo" w:hAnsi="Microsoft GothicNeo" w:eastAsia="Microsoft GothicNeo" w:cs="Microsoft GothicNeo"/>
          <w:sz w:val="20"/>
          <w:szCs w:val="20"/>
        </w:rPr>
      </w:pPr>
      <w:commentRangeStart w:id="69"/>
      <w:r w:rsidRPr="49B23F39">
        <w:rPr>
          <w:rFonts w:ascii="Microsoft GothicNeo" w:hAnsi="Microsoft GothicNeo" w:eastAsia="Microsoft GothicNeo" w:cs="Microsoft GothicNeo"/>
          <w:sz w:val="20"/>
          <w:szCs w:val="20"/>
        </w:rPr>
        <w:t xml:space="preserve">The investigator should be able to attach supporting evidence </w:t>
      </w:r>
      <w:commentRangeEnd w:id="69"/>
      <w:r w:rsidR="001230F8">
        <w:commentReference w:id="69"/>
      </w:r>
      <w:r w:rsidRPr="49B23F39">
        <w:rPr>
          <w:rFonts w:ascii="Microsoft GothicNeo" w:hAnsi="Microsoft GothicNeo" w:eastAsia="Microsoft GothicNeo" w:cs="Microsoft GothicNeo"/>
          <w:sz w:val="20"/>
          <w:szCs w:val="20"/>
        </w:rPr>
        <w:t>(e.g., transaction logs, account history, etc.).</w:t>
      </w:r>
    </w:p>
    <w:p w:rsidRPr="00C55709" w:rsidR="001230F8" w:rsidP="00924CBA" w:rsidRDefault="001230F8" w14:paraId="0D0B07A4" w14:textId="77777777">
      <w:pPr>
        <w:pStyle w:val="ListParagraph"/>
        <w:numPr>
          <w:ilvl w:val="1"/>
          <w:numId w:val="67"/>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must allow tagging of transactions or entities for future reference.</w:t>
      </w:r>
    </w:p>
    <w:p w:rsidRPr="00C55709" w:rsidR="001230F8" w:rsidP="00924CBA" w:rsidRDefault="001230F8" w14:paraId="6F3660F4" w14:textId="77777777">
      <w:pPr>
        <w:pStyle w:val="ListParagraph"/>
        <w:numPr>
          <w:ilvl w:val="1"/>
          <w:numId w:val="67"/>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lastRenderedPageBreak/>
        <w:t>All investigation activities must be logged and auditable to ensure traceability.</w:t>
      </w:r>
    </w:p>
    <w:p w:rsidRPr="00BF4C14" w:rsidR="001230F8" w:rsidP="001230F8" w:rsidRDefault="001230F8" w14:paraId="53128261" w14:textId="77777777">
      <w:pPr>
        <w:rPr>
          <w:rFonts w:ascii="Microsoft GothicNeo" w:hAnsi="Microsoft GothicNeo" w:eastAsia="Microsoft GothicNeo" w:cs="Microsoft GothicNeo"/>
          <w:sz w:val="20"/>
          <w:szCs w:val="20"/>
        </w:rPr>
      </w:pPr>
    </w:p>
    <w:p w:rsidRPr="00BF4C14" w:rsidR="00917E17" w:rsidP="00917E17" w:rsidRDefault="49FB028A" w14:paraId="563613BE" w14:textId="77777777">
      <w:pPr>
        <w:pStyle w:val="Heading2"/>
        <w:rPr>
          <w:rFonts w:eastAsia="Microsoft GothicNeo" w:cs="Microsoft GothicNeo"/>
          <w:sz w:val="20"/>
          <w:szCs w:val="20"/>
        </w:rPr>
      </w:pPr>
      <w:bookmarkStart w:name="_Toc1979414908" w:id="70"/>
      <w:r>
        <w:t>6-</w:t>
      </w:r>
      <w:commentRangeStart w:id="71"/>
      <w:r>
        <w:t>J</w:t>
      </w:r>
      <w:r w:rsidR="5AC41237">
        <w:t xml:space="preserve"> File SAR/STR Report</w:t>
      </w:r>
      <w:bookmarkEnd w:id="70"/>
      <w:commentRangeEnd w:id="71"/>
      <w:r w:rsidR="00A9070D">
        <w:commentReference w:id="71"/>
      </w:r>
    </w:p>
    <w:p w:rsidRPr="00BF4C14" w:rsidR="001230F8" w:rsidP="001230F8" w:rsidRDefault="001230F8" w14:paraId="414755D3"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investigator, I</w:t>
      </w:r>
      <w:r w:rsidRPr="00BF4C14">
        <w:rPr>
          <w:rFonts w:ascii="Microsoft GothicNeo" w:hAnsi="Microsoft GothicNeo" w:eastAsia="Microsoft GothicNeo" w:cs="Microsoft GothicNeo"/>
          <w:bCs/>
          <w:sz w:val="20"/>
          <w:szCs w:val="20"/>
        </w:rPr>
        <w:t xml:space="preserve"> want to prepare and submit a Suspicious Activity Report (SAR) or Suspicious Transaction Report (STR), so that I can fulfill regulatory requirements and notify relevant authorities of suspicious activity.</w:t>
      </w:r>
    </w:p>
    <w:p w:rsidRPr="00BF4C14" w:rsidR="001230F8" w:rsidP="00924CBA" w:rsidRDefault="001230F8" w14:paraId="7919EB3B" w14:textId="77777777">
      <w:pPr>
        <w:numPr>
          <w:ilvl w:val="0"/>
          <w:numId w:val="68"/>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1230F8" w:rsidP="00924CBA" w:rsidRDefault="001230F8" w14:paraId="2FDFB4EE" w14:textId="77777777">
      <w:pPr>
        <w:pStyle w:val="ListParagraph"/>
        <w:numPr>
          <w:ilvl w:val="1"/>
          <w:numId w:val="6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The system must allow the generation of SAR/STR using </w:t>
      </w:r>
      <w:proofErr w:type="gramStart"/>
      <w:r w:rsidRPr="00C55709">
        <w:rPr>
          <w:rFonts w:ascii="Microsoft GothicNeo" w:hAnsi="Microsoft GothicNeo" w:eastAsia="Microsoft GothicNeo" w:cs="Microsoft GothicNeo"/>
          <w:sz w:val="20"/>
          <w:szCs w:val="20"/>
        </w:rPr>
        <w:t>the official</w:t>
      </w:r>
      <w:proofErr w:type="gramEnd"/>
      <w:r w:rsidRPr="00C55709">
        <w:rPr>
          <w:rFonts w:ascii="Microsoft GothicNeo" w:hAnsi="Microsoft GothicNeo" w:eastAsia="Microsoft GothicNeo" w:cs="Microsoft GothicNeo"/>
          <w:sz w:val="20"/>
          <w:szCs w:val="20"/>
        </w:rPr>
        <w:t xml:space="preserve"> templates.</w:t>
      </w:r>
    </w:p>
    <w:p w:rsidRPr="00C55709" w:rsidR="001230F8" w:rsidP="00924CBA" w:rsidRDefault="001230F8" w14:paraId="46B0FE52" w14:textId="77777777">
      <w:pPr>
        <w:pStyle w:val="ListParagraph"/>
        <w:numPr>
          <w:ilvl w:val="1"/>
          <w:numId w:val="6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All mandatory fields must be validated for accuracy before submission.</w:t>
      </w:r>
    </w:p>
    <w:p w:rsidRPr="00C55709" w:rsidR="001230F8" w:rsidP="00924CBA" w:rsidRDefault="001230F8" w14:paraId="7C66C4E2" w14:textId="77777777">
      <w:pPr>
        <w:pStyle w:val="ListParagraph"/>
        <w:numPr>
          <w:ilvl w:val="1"/>
          <w:numId w:val="6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investigator must attach necessary documentation (e.g., case narrative, logs, evidence).</w:t>
      </w:r>
    </w:p>
    <w:p w:rsidRPr="00C55709" w:rsidR="001230F8" w:rsidP="00924CBA" w:rsidRDefault="001230F8" w14:paraId="2CB3BEDE" w14:textId="77777777">
      <w:pPr>
        <w:pStyle w:val="ListParagraph"/>
        <w:numPr>
          <w:ilvl w:val="1"/>
          <w:numId w:val="6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 confirmation of submission must be logged within the CMS, including the reference number from the regulatory body.</w:t>
      </w:r>
    </w:p>
    <w:p w:rsidRPr="00C55709" w:rsidR="001230F8" w:rsidP="00924CBA" w:rsidRDefault="001230F8" w14:paraId="706320CE" w14:textId="77777777">
      <w:pPr>
        <w:pStyle w:val="ListParagraph"/>
        <w:numPr>
          <w:ilvl w:val="1"/>
          <w:numId w:val="6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The case file must </w:t>
      </w:r>
      <w:proofErr w:type="gramStart"/>
      <w:r w:rsidRPr="00C55709">
        <w:rPr>
          <w:rFonts w:ascii="Microsoft GothicNeo" w:hAnsi="Microsoft GothicNeo" w:eastAsia="Microsoft GothicNeo" w:cs="Microsoft GothicNeo"/>
          <w:sz w:val="20"/>
          <w:szCs w:val="20"/>
        </w:rPr>
        <w:t>update</w:t>
      </w:r>
      <w:proofErr w:type="gramEnd"/>
      <w:r w:rsidRPr="00C55709">
        <w:rPr>
          <w:rFonts w:ascii="Microsoft GothicNeo" w:hAnsi="Microsoft GothicNeo" w:eastAsia="Microsoft GothicNeo" w:cs="Microsoft GothicNeo"/>
          <w:sz w:val="20"/>
          <w:szCs w:val="20"/>
        </w:rPr>
        <w:t xml:space="preserve"> to reflect the submission </w:t>
      </w:r>
      <w:proofErr w:type="gramStart"/>
      <w:r w:rsidRPr="00C55709">
        <w:rPr>
          <w:rFonts w:ascii="Microsoft GothicNeo" w:hAnsi="Microsoft GothicNeo" w:eastAsia="Microsoft GothicNeo" w:cs="Microsoft GothicNeo"/>
          <w:sz w:val="20"/>
          <w:szCs w:val="20"/>
        </w:rPr>
        <w:t>status</w:t>
      </w:r>
      <w:proofErr w:type="gramEnd"/>
      <w:r w:rsidRPr="00C55709">
        <w:rPr>
          <w:rFonts w:ascii="Microsoft GothicNeo" w:hAnsi="Microsoft GothicNeo" w:eastAsia="Microsoft GothicNeo" w:cs="Microsoft GothicNeo"/>
          <w:sz w:val="20"/>
          <w:szCs w:val="20"/>
        </w:rPr>
        <w:t xml:space="preserve"> and any follow-up actions required.</w:t>
      </w:r>
    </w:p>
    <w:p w:rsidRPr="00BF4C14" w:rsidR="001230F8" w:rsidP="001230F8" w:rsidRDefault="001230F8" w14:paraId="62486C05" w14:textId="77777777">
      <w:pPr>
        <w:rPr>
          <w:rFonts w:ascii="Microsoft GothicNeo" w:hAnsi="Microsoft GothicNeo" w:eastAsia="Microsoft GothicNeo" w:cs="Microsoft GothicNeo"/>
          <w:sz w:val="20"/>
          <w:szCs w:val="20"/>
        </w:rPr>
      </w:pPr>
    </w:p>
    <w:p w:rsidRPr="00BF4C14" w:rsidR="00917E17" w:rsidP="00917E17" w:rsidRDefault="00A9070D" w14:paraId="7390F2B8" w14:textId="77777777">
      <w:pPr>
        <w:pStyle w:val="Heading2"/>
        <w:rPr>
          <w:rFonts w:eastAsia="Microsoft GothicNeo" w:cs="Microsoft GothicNeo"/>
          <w:sz w:val="20"/>
          <w:szCs w:val="20"/>
        </w:rPr>
      </w:pPr>
      <w:bookmarkStart w:name="_Toc214539316" w:id="72"/>
      <w:r>
        <w:t>6-K</w:t>
      </w:r>
      <w:r w:rsidR="001230F8">
        <w:t xml:space="preserve"> Failure to Retrieve Evidence</w:t>
      </w:r>
      <w:bookmarkEnd w:id="72"/>
    </w:p>
    <w:p w:rsidRPr="00BF4C14" w:rsidR="001230F8" w:rsidP="001230F8" w:rsidRDefault="001230F8" w14:paraId="2A9874BF"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 xml:space="preserve">As an investigator, </w:t>
      </w:r>
      <w:r w:rsidRPr="00BF4C14">
        <w:rPr>
          <w:rFonts w:ascii="Microsoft GothicNeo" w:hAnsi="Microsoft GothicNeo" w:eastAsia="Microsoft GothicNeo" w:cs="Microsoft GothicNeo"/>
          <w:bCs/>
          <w:sz w:val="20"/>
          <w:szCs w:val="20"/>
        </w:rPr>
        <w:t>I want to handle situations where evidence retrieval fails, so that I can ensure that the investigation is not compromised and that I can report the issue appropriately.</w:t>
      </w:r>
    </w:p>
    <w:p w:rsidRPr="00BF4C14" w:rsidR="001230F8" w:rsidP="00924CBA" w:rsidRDefault="001230F8" w14:paraId="6224AEBF" w14:textId="77777777">
      <w:pPr>
        <w:numPr>
          <w:ilvl w:val="0"/>
          <w:numId w:val="6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1230F8" w:rsidP="00924CBA" w:rsidRDefault="5AC41237" w14:paraId="4A82D13B" w14:textId="77777777">
      <w:pPr>
        <w:pStyle w:val="ListParagraph"/>
        <w:numPr>
          <w:ilvl w:val="1"/>
          <w:numId w:val="69"/>
        </w:numPr>
        <w:rPr>
          <w:rFonts w:ascii="Microsoft GothicNeo" w:hAnsi="Microsoft GothicNeo" w:eastAsia="Microsoft GothicNeo" w:cs="Microsoft GothicNeo"/>
          <w:sz w:val="20"/>
          <w:szCs w:val="20"/>
        </w:rPr>
      </w:pPr>
      <w:commentRangeStart w:id="73"/>
      <w:r w:rsidRPr="49B23F39">
        <w:rPr>
          <w:rFonts w:ascii="Microsoft GothicNeo" w:hAnsi="Microsoft GothicNeo" w:eastAsia="Microsoft GothicNeo" w:cs="Microsoft GothicNeo"/>
          <w:sz w:val="20"/>
          <w:szCs w:val="20"/>
        </w:rPr>
        <w:t xml:space="preserve">If evidence retrieval fails </w:t>
      </w:r>
      <w:commentRangeEnd w:id="73"/>
      <w:r w:rsidR="001230F8">
        <w:commentReference w:id="73"/>
      </w:r>
      <w:r w:rsidRPr="49B23F39">
        <w:rPr>
          <w:rFonts w:ascii="Microsoft GothicNeo" w:hAnsi="Microsoft GothicNeo" w:eastAsia="Microsoft GothicNeo" w:cs="Microsoft GothicNeo"/>
          <w:sz w:val="20"/>
          <w:szCs w:val="20"/>
        </w:rPr>
        <w:t>(e.g., due to system error or missing data), the system should automatically notify the investigator.</w:t>
      </w:r>
    </w:p>
    <w:p w:rsidRPr="00C55709" w:rsidR="001230F8" w:rsidP="00924CBA" w:rsidRDefault="001230F8" w14:paraId="54C0437D" w14:textId="77777777">
      <w:pPr>
        <w:pStyle w:val="ListParagraph"/>
        <w:numPr>
          <w:ilvl w:val="1"/>
          <w:numId w:val="69"/>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must allow the investigator to flag the missing or failed evidence as an issue, ensuring it is logged.</w:t>
      </w:r>
    </w:p>
    <w:p w:rsidRPr="00C55709" w:rsidR="001230F8" w:rsidP="00924CBA" w:rsidRDefault="001230F8" w14:paraId="0B238FA8" w14:textId="77777777">
      <w:pPr>
        <w:pStyle w:val="ListParagraph"/>
        <w:numPr>
          <w:ilvl w:val="1"/>
          <w:numId w:val="69"/>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case must include a status indicating that some evidence is unavailable, and further actions (e.g., system repair or manual gathering) must be suggested.</w:t>
      </w:r>
    </w:p>
    <w:p w:rsidRPr="00C55709" w:rsidR="001230F8" w:rsidP="00924CBA" w:rsidRDefault="001230F8" w14:paraId="2F7ACF5E" w14:textId="77777777">
      <w:pPr>
        <w:pStyle w:val="ListParagraph"/>
        <w:numPr>
          <w:ilvl w:val="1"/>
          <w:numId w:val="69"/>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Investigators must be able to escalate this issue to the appropriate technical support or system admin teams.</w:t>
      </w:r>
    </w:p>
    <w:p w:rsidRPr="00BF4C14" w:rsidR="001230F8" w:rsidP="001230F8" w:rsidRDefault="001230F8" w14:paraId="4101652C" w14:textId="77777777">
      <w:pPr>
        <w:rPr>
          <w:rFonts w:ascii="Microsoft GothicNeo" w:hAnsi="Microsoft GothicNeo" w:eastAsia="Microsoft GothicNeo" w:cs="Microsoft GothicNeo"/>
          <w:sz w:val="20"/>
          <w:szCs w:val="20"/>
        </w:rPr>
      </w:pPr>
    </w:p>
    <w:p w:rsidRPr="00BF4C14" w:rsidR="00917E17" w:rsidP="00917E17" w:rsidRDefault="00A9070D" w14:paraId="7006DB6C" w14:textId="77777777">
      <w:pPr>
        <w:pStyle w:val="Heading2"/>
        <w:rPr>
          <w:rFonts w:eastAsia="Microsoft GothicNeo" w:cs="Microsoft GothicNeo"/>
          <w:sz w:val="20"/>
          <w:szCs w:val="20"/>
        </w:rPr>
      </w:pPr>
      <w:bookmarkStart w:name="_Toc389230391" w:id="74"/>
      <w:r>
        <w:t>6-L</w:t>
      </w:r>
      <w:r w:rsidR="001230F8">
        <w:t xml:space="preserve"> False Positive Alert Handling (Failure Scenario)</w:t>
      </w:r>
      <w:bookmarkEnd w:id="74"/>
    </w:p>
    <w:p w:rsidRPr="00BF4C14" w:rsidR="001230F8" w:rsidP="001230F8" w:rsidRDefault="5AC41237" w14:paraId="75DD18EF" w14:textId="77777777">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 xml:space="preserve">As an investigator, </w:t>
      </w:r>
      <w:r w:rsidRPr="49B23F39">
        <w:rPr>
          <w:rFonts w:ascii="Microsoft GothicNeo" w:hAnsi="Microsoft GothicNeo" w:eastAsia="Microsoft GothicNeo" w:cs="Microsoft GothicNeo"/>
          <w:sz w:val="20"/>
          <w:szCs w:val="20"/>
        </w:rPr>
        <w:t xml:space="preserve">I want to identify and </w:t>
      </w:r>
      <w:commentRangeStart w:id="75"/>
      <w:r w:rsidRPr="49B23F39">
        <w:rPr>
          <w:rFonts w:ascii="Microsoft GothicNeo" w:hAnsi="Microsoft GothicNeo" w:eastAsia="Microsoft GothicNeo" w:cs="Microsoft GothicNeo"/>
          <w:sz w:val="20"/>
          <w:szCs w:val="20"/>
        </w:rPr>
        <w:t>close cases t</w:t>
      </w:r>
      <w:commentRangeEnd w:id="75"/>
      <w:r w:rsidR="001230F8">
        <w:commentReference w:id="75"/>
      </w:r>
      <w:proofErr w:type="gramStart"/>
      <w:r w:rsidRPr="49B23F39">
        <w:rPr>
          <w:rFonts w:ascii="Microsoft GothicNeo" w:hAnsi="Microsoft GothicNeo" w:eastAsia="Microsoft GothicNeo" w:cs="Microsoft GothicNeo"/>
          <w:sz w:val="20"/>
          <w:szCs w:val="20"/>
        </w:rPr>
        <w:t>hat</w:t>
      </w:r>
      <w:proofErr w:type="gramEnd"/>
      <w:r w:rsidRPr="49B23F39">
        <w:rPr>
          <w:rFonts w:ascii="Microsoft GothicNeo" w:hAnsi="Microsoft GothicNeo" w:eastAsia="Microsoft GothicNeo" w:cs="Microsoft GothicNeo"/>
          <w:sz w:val="20"/>
          <w:szCs w:val="20"/>
        </w:rPr>
        <w:t xml:space="preserve"> are false positives efficiently, so that I can focus my resources on valid investigations and ensure regulatory compliance.</w:t>
      </w:r>
    </w:p>
    <w:p w:rsidRPr="00BF4C14" w:rsidR="001230F8" w:rsidP="00924CBA" w:rsidRDefault="001230F8" w14:paraId="59CBEA1C" w14:textId="77777777">
      <w:pPr>
        <w:numPr>
          <w:ilvl w:val="0"/>
          <w:numId w:val="70"/>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1230F8" w:rsidP="00924CBA" w:rsidRDefault="001230F8" w14:paraId="123F57C9" w14:textId="77777777">
      <w:pPr>
        <w:pStyle w:val="ListParagraph"/>
        <w:numPr>
          <w:ilvl w:val="1"/>
          <w:numId w:val="7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lastRenderedPageBreak/>
        <w:t>If evidence or transaction history clearly shows the alert was a false positive (e.g., matching customer behavior), the case should be closed immediately.</w:t>
      </w:r>
    </w:p>
    <w:p w:rsidRPr="00C55709" w:rsidR="001230F8" w:rsidP="00924CBA" w:rsidRDefault="001230F8" w14:paraId="71E059AE" w14:textId="77777777">
      <w:pPr>
        <w:pStyle w:val="ListParagraph"/>
        <w:numPr>
          <w:ilvl w:val="1"/>
          <w:numId w:val="7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investigator must provide a final report summarizing the findings and reasoning behind the decision to close the case.</w:t>
      </w:r>
    </w:p>
    <w:p w:rsidRPr="00C55709" w:rsidR="001230F8" w:rsidP="00924CBA" w:rsidRDefault="001230F8" w14:paraId="4E4A8CED" w14:textId="77777777">
      <w:pPr>
        <w:pStyle w:val="ListParagraph"/>
        <w:numPr>
          <w:ilvl w:val="1"/>
          <w:numId w:val="7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The system must document the resolution and allow the investigator to track any system or process improvements suggested </w:t>
      </w:r>
      <w:proofErr w:type="gramStart"/>
      <w:r w:rsidRPr="00C55709">
        <w:rPr>
          <w:rFonts w:ascii="Microsoft GothicNeo" w:hAnsi="Microsoft GothicNeo" w:eastAsia="Microsoft GothicNeo" w:cs="Microsoft GothicNeo"/>
          <w:sz w:val="20"/>
          <w:szCs w:val="20"/>
        </w:rPr>
        <w:t>as a result of</w:t>
      </w:r>
      <w:proofErr w:type="gramEnd"/>
      <w:r w:rsidRPr="00C55709">
        <w:rPr>
          <w:rFonts w:ascii="Microsoft GothicNeo" w:hAnsi="Microsoft GothicNeo" w:eastAsia="Microsoft GothicNeo" w:cs="Microsoft GothicNeo"/>
          <w:sz w:val="20"/>
          <w:szCs w:val="20"/>
        </w:rPr>
        <w:t xml:space="preserve"> the case.</w:t>
      </w:r>
    </w:p>
    <w:p w:rsidRPr="00C55709" w:rsidR="001230F8" w:rsidP="00924CBA" w:rsidRDefault="001230F8" w14:paraId="141BF2E6" w14:textId="77777777">
      <w:pPr>
        <w:pStyle w:val="ListParagraph"/>
        <w:numPr>
          <w:ilvl w:val="1"/>
          <w:numId w:val="7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The case status should </w:t>
      </w:r>
      <w:proofErr w:type="gramStart"/>
      <w:r w:rsidRPr="00C55709">
        <w:rPr>
          <w:rFonts w:ascii="Microsoft GothicNeo" w:hAnsi="Microsoft GothicNeo" w:eastAsia="Microsoft GothicNeo" w:cs="Microsoft GothicNeo"/>
          <w:sz w:val="20"/>
          <w:szCs w:val="20"/>
        </w:rPr>
        <w:t>automatically update</w:t>
      </w:r>
      <w:proofErr w:type="gramEnd"/>
      <w:r w:rsidRPr="00C55709">
        <w:rPr>
          <w:rFonts w:ascii="Microsoft GothicNeo" w:hAnsi="Microsoft GothicNeo" w:eastAsia="Microsoft GothicNeo" w:cs="Microsoft GothicNeo"/>
          <w:sz w:val="20"/>
          <w:szCs w:val="20"/>
        </w:rPr>
        <w:t>, and a closure report must be generated for auditing purposes.</w:t>
      </w:r>
    </w:p>
    <w:p w:rsidRPr="00BF4C14" w:rsidR="001230F8" w:rsidP="001230F8" w:rsidRDefault="001230F8" w14:paraId="4B99056E" w14:textId="77777777">
      <w:pPr>
        <w:rPr>
          <w:rFonts w:ascii="Microsoft GothicNeo" w:hAnsi="Microsoft GothicNeo" w:eastAsia="Microsoft GothicNeo" w:cs="Microsoft GothicNeo"/>
          <w:sz w:val="20"/>
          <w:szCs w:val="20"/>
        </w:rPr>
      </w:pPr>
    </w:p>
    <w:p w:rsidRPr="00BF4C14" w:rsidR="00917E17" w:rsidP="00917E17" w:rsidRDefault="00A9070D" w14:paraId="13A27584" w14:textId="77777777">
      <w:pPr>
        <w:pStyle w:val="Heading2"/>
        <w:rPr>
          <w:rFonts w:eastAsia="Microsoft GothicNeo" w:cs="Microsoft GothicNeo"/>
          <w:sz w:val="20"/>
          <w:szCs w:val="20"/>
        </w:rPr>
      </w:pPr>
      <w:bookmarkStart w:name="_Toc615437057" w:id="76"/>
      <w:r>
        <w:t xml:space="preserve">6-M </w:t>
      </w:r>
      <w:r w:rsidR="001230F8">
        <w:t>Failure to Meet Regulatory Reporting Deadline</w:t>
      </w:r>
      <w:bookmarkEnd w:id="76"/>
    </w:p>
    <w:p w:rsidRPr="00BF4C14" w:rsidR="001230F8" w:rsidP="001230F8" w:rsidRDefault="5AC41237" w14:paraId="159367F6" w14:textId="77777777">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 xml:space="preserve">As a compliance officer, </w:t>
      </w:r>
      <w:r w:rsidRPr="49B23F39">
        <w:rPr>
          <w:rFonts w:ascii="Microsoft GothicNeo" w:hAnsi="Microsoft GothicNeo" w:eastAsia="Microsoft GothicNeo" w:cs="Microsoft GothicNeo"/>
          <w:sz w:val="20"/>
          <w:szCs w:val="20"/>
        </w:rPr>
        <w:t>I want to be alerted when an investigation does not meet regulatory filing deadlines (e.g., for SAR/STR), so that corrective actions can be taken before non-compliance penalties apply</w:t>
      </w:r>
      <w:commentRangeStart w:id="77"/>
      <w:r w:rsidRPr="49B23F39">
        <w:rPr>
          <w:rFonts w:ascii="Microsoft GothicNeo" w:hAnsi="Microsoft GothicNeo" w:eastAsia="Microsoft GothicNeo" w:cs="Microsoft GothicNeo"/>
          <w:sz w:val="20"/>
          <w:szCs w:val="20"/>
        </w:rPr>
        <w:t>.</w:t>
      </w:r>
      <w:commentRangeEnd w:id="77"/>
      <w:r w:rsidR="001230F8">
        <w:commentReference w:id="77"/>
      </w:r>
    </w:p>
    <w:p w:rsidRPr="00BF4C14" w:rsidR="001230F8" w:rsidP="00924CBA" w:rsidRDefault="001230F8" w14:paraId="186A9FD4" w14:textId="77777777">
      <w:pPr>
        <w:numPr>
          <w:ilvl w:val="0"/>
          <w:numId w:val="71"/>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1230F8" w:rsidP="00924CBA" w:rsidRDefault="001230F8" w14:paraId="3D0F4AB2" w14:textId="77777777">
      <w:pPr>
        <w:pStyle w:val="ListParagraph"/>
        <w:numPr>
          <w:ilvl w:val="1"/>
          <w:numId w:val="7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should send automated reminders as the reporting deadline approaches (e.g., 24 hours before) to the investigator and compliance officer.</w:t>
      </w:r>
    </w:p>
    <w:p w:rsidRPr="00C55709" w:rsidR="001230F8" w:rsidP="00924CBA" w:rsidRDefault="001230F8" w14:paraId="7A1F50A9" w14:textId="77777777">
      <w:pPr>
        <w:pStyle w:val="ListParagraph"/>
        <w:numPr>
          <w:ilvl w:val="1"/>
          <w:numId w:val="7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If the report is not filed by the deadline, the system should automatically escalate the case to senior management.</w:t>
      </w:r>
    </w:p>
    <w:p w:rsidRPr="00C55709" w:rsidR="001230F8" w:rsidP="00924CBA" w:rsidRDefault="001230F8" w14:paraId="65FEC504" w14:textId="77777777">
      <w:pPr>
        <w:pStyle w:val="ListParagraph"/>
        <w:numPr>
          <w:ilvl w:val="1"/>
          <w:numId w:val="7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All communications regarding deadline issues must be </w:t>
      </w:r>
      <w:proofErr w:type="gramStart"/>
      <w:r w:rsidRPr="00C55709">
        <w:rPr>
          <w:rFonts w:ascii="Microsoft GothicNeo" w:hAnsi="Microsoft GothicNeo" w:eastAsia="Microsoft GothicNeo" w:cs="Microsoft GothicNeo"/>
          <w:sz w:val="20"/>
          <w:szCs w:val="20"/>
        </w:rPr>
        <w:t>logged</w:t>
      </w:r>
      <w:proofErr w:type="gramEnd"/>
      <w:r w:rsidRPr="00C55709">
        <w:rPr>
          <w:rFonts w:ascii="Microsoft GothicNeo" w:hAnsi="Microsoft GothicNeo" w:eastAsia="Microsoft GothicNeo" w:cs="Microsoft GothicNeo"/>
          <w:sz w:val="20"/>
          <w:szCs w:val="20"/>
        </w:rPr>
        <w:t xml:space="preserve"> and available for audit.</w:t>
      </w:r>
    </w:p>
    <w:p w:rsidRPr="00C55709" w:rsidR="001230F8" w:rsidP="00924CBA" w:rsidRDefault="001230F8" w14:paraId="3E812D2F" w14:textId="77777777">
      <w:pPr>
        <w:pStyle w:val="ListParagraph"/>
        <w:numPr>
          <w:ilvl w:val="1"/>
          <w:numId w:val="7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 compliance report should be generated, showing any delayed filings and justifying actions taken to mitigate non-compliance.</w:t>
      </w:r>
    </w:p>
    <w:p w:rsidRPr="00BF4C14" w:rsidR="001230F8" w:rsidP="001230F8" w:rsidRDefault="001230F8" w14:paraId="1299C43A" w14:textId="77777777">
      <w:pPr>
        <w:rPr>
          <w:rFonts w:ascii="Microsoft GothicNeo" w:hAnsi="Microsoft GothicNeo" w:eastAsia="Microsoft GothicNeo" w:cs="Microsoft GothicNeo"/>
          <w:sz w:val="20"/>
          <w:szCs w:val="20"/>
        </w:rPr>
      </w:pPr>
    </w:p>
    <w:p w:rsidRPr="00BF4C14" w:rsidR="00917E17" w:rsidP="00917E17" w:rsidRDefault="00A9070D" w14:paraId="49576D57" w14:textId="77777777">
      <w:pPr>
        <w:pStyle w:val="Heading2"/>
        <w:rPr>
          <w:rFonts w:eastAsia="Microsoft GothicNeo" w:cs="Microsoft GothicNeo"/>
          <w:sz w:val="20"/>
          <w:szCs w:val="20"/>
        </w:rPr>
      </w:pPr>
      <w:bookmarkStart w:name="_Toc1378568893" w:id="78"/>
      <w:r>
        <w:t xml:space="preserve">6-N </w:t>
      </w:r>
      <w:r w:rsidR="001230F8">
        <w:t>Escalation of Suspicious Findings During the Investigation</w:t>
      </w:r>
      <w:bookmarkEnd w:id="78"/>
    </w:p>
    <w:p w:rsidRPr="00BF4C14" w:rsidR="001230F8" w:rsidP="001230F8" w:rsidRDefault="001230F8" w14:paraId="1F729F27"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 xml:space="preserve">As an investigator, </w:t>
      </w:r>
      <w:r w:rsidRPr="00BF4C14">
        <w:rPr>
          <w:rFonts w:ascii="Microsoft GothicNeo" w:hAnsi="Microsoft GothicNeo" w:eastAsia="Microsoft GothicNeo" w:cs="Microsoft GothicNeo"/>
          <w:bCs/>
          <w:sz w:val="20"/>
          <w:szCs w:val="20"/>
        </w:rPr>
        <w:t>I want to escalate suspicious findings during the investigation process, so that further expert review can be conducted for complex scenarios (e.g., involvement of third-party entities, large-scale fraud).</w:t>
      </w:r>
    </w:p>
    <w:p w:rsidRPr="00BF4C14" w:rsidR="001230F8" w:rsidP="00924CBA" w:rsidRDefault="001230F8" w14:paraId="2C8FD67A" w14:textId="77777777">
      <w:pPr>
        <w:numPr>
          <w:ilvl w:val="0"/>
          <w:numId w:val="72"/>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1230F8" w:rsidP="00924CBA" w:rsidRDefault="001230F8" w14:paraId="478E5A4A" w14:textId="77777777">
      <w:pPr>
        <w:pStyle w:val="ListParagraph"/>
        <w:numPr>
          <w:ilvl w:val="1"/>
          <w:numId w:val="7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If the investigator identifies patterns that suggest more extensive criminal behavior (e.g., large-scale laundering, systemic fraud), they should be able to escalate the case for further analysis.</w:t>
      </w:r>
    </w:p>
    <w:p w:rsidRPr="00C55709" w:rsidR="001230F8" w:rsidP="00924CBA" w:rsidRDefault="001230F8" w14:paraId="7D5503E4" w14:textId="77777777">
      <w:pPr>
        <w:pStyle w:val="ListParagraph"/>
        <w:numPr>
          <w:ilvl w:val="1"/>
          <w:numId w:val="7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escalation process must include a clear justification for why the case requires higher-level review (e.g., due to cross-border implications, multiple parties involved).</w:t>
      </w:r>
    </w:p>
    <w:p w:rsidRPr="00C55709" w:rsidR="001230F8" w:rsidP="00924CBA" w:rsidRDefault="001230F8" w14:paraId="73FF7D01" w14:textId="77777777">
      <w:pPr>
        <w:pStyle w:val="ListParagraph"/>
        <w:numPr>
          <w:ilvl w:val="1"/>
          <w:numId w:val="7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must notify the compliance officers or supervisors of the new escalation, ensuring timely intervention.</w:t>
      </w:r>
    </w:p>
    <w:p w:rsidRPr="00C55709" w:rsidR="001230F8" w:rsidP="00924CBA" w:rsidRDefault="5AC41237" w14:paraId="41FF5371" w14:textId="77777777">
      <w:pPr>
        <w:pStyle w:val="ListParagraph"/>
        <w:numPr>
          <w:ilvl w:val="1"/>
          <w:numId w:val="72"/>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lastRenderedPageBreak/>
        <w:t xml:space="preserve">Escalation logs must be preserved and visible in the case audit trail, with tracking on the resolution time and actions </w:t>
      </w:r>
      <w:commentRangeStart w:id="79"/>
      <w:r w:rsidRPr="49B23F39">
        <w:rPr>
          <w:rFonts w:ascii="Microsoft GothicNeo" w:hAnsi="Microsoft GothicNeo" w:eastAsia="Microsoft GothicNeo" w:cs="Microsoft GothicNeo"/>
          <w:sz w:val="20"/>
          <w:szCs w:val="20"/>
        </w:rPr>
        <w:t>taken.</w:t>
      </w:r>
      <w:commentRangeEnd w:id="79"/>
      <w:r w:rsidR="001230F8">
        <w:commentReference w:id="79"/>
      </w:r>
    </w:p>
    <w:p w:rsidRPr="00BF4C14" w:rsidR="001230F8" w:rsidP="001230F8" w:rsidRDefault="001230F8" w14:paraId="4DDBEF00" w14:textId="77777777">
      <w:pPr>
        <w:rPr>
          <w:rFonts w:ascii="Microsoft GothicNeo" w:hAnsi="Microsoft GothicNeo" w:eastAsia="Microsoft GothicNeo" w:cs="Microsoft GothicNeo"/>
          <w:sz w:val="20"/>
          <w:szCs w:val="20"/>
        </w:rPr>
      </w:pPr>
    </w:p>
    <w:p w:rsidRPr="00BF4C14" w:rsidR="00917E17" w:rsidP="00917E17" w:rsidRDefault="00A9070D" w14:paraId="701E4328" w14:textId="77777777">
      <w:pPr>
        <w:pStyle w:val="Heading2"/>
        <w:rPr>
          <w:rFonts w:eastAsia="Microsoft GothicNeo" w:cs="Microsoft GothicNeo"/>
          <w:sz w:val="20"/>
          <w:szCs w:val="20"/>
        </w:rPr>
      </w:pPr>
      <w:bookmarkStart w:name="_Toc1728637211" w:id="80"/>
      <w:r>
        <w:t xml:space="preserve">6-O </w:t>
      </w:r>
      <w:r w:rsidR="001230F8">
        <w:t>Fraud Investigation Outcome - No Fraud Detected (Failure Scenario)</w:t>
      </w:r>
      <w:bookmarkEnd w:id="80"/>
    </w:p>
    <w:p w:rsidRPr="00BF4C14" w:rsidR="001230F8" w:rsidP="001230F8" w:rsidRDefault="5AC41237" w14:paraId="0A647A8B" w14:textId="77777777">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 xml:space="preserve">As an investigator, </w:t>
      </w:r>
      <w:r w:rsidRPr="49B23F39">
        <w:rPr>
          <w:rFonts w:ascii="Microsoft GothicNeo" w:hAnsi="Microsoft GothicNeo" w:eastAsia="Microsoft GothicNeo" w:cs="Microsoft GothicNeo"/>
          <w:sz w:val="20"/>
          <w:szCs w:val="20"/>
        </w:rPr>
        <w:t>I want to close the investigation with a "</w:t>
      </w:r>
      <w:commentRangeStart w:id="81"/>
      <w:r w:rsidRPr="49B23F39">
        <w:rPr>
          <w:rFonts w:ascii="Microsoft GothicNeo" w:hAnsi="Microsoft GothicNeo" w:eastAsia="Microsoft GothicNeo" w:cs="Microsoft GothicNeo"/>
          <w:sz w:val="20"/>
          <w:szCs w:val="20"/>
        </w:rPr>
        <w:t>No Fraud Detected</w:t>
      </w:r>
      <w:commentRangeEnd w:id="81"/>
      <w:r w:rsidR="001230F8">
        <w:commentReference w:id="81"/>
      </w:r>
      <w:r w:rsidRPr="49B23F39">
        <w:rPr>
          <w:rFonts w:ascii="Microsoft GothicNeo" w:hAnsi="Microsoft GothicNeo" w:eastAsia="Microsoft GothicNeo" w:cs="Microsoft GothicNeo"/>
          <w:sz w:val="20"/>
          <w:szCs w:val="20"/>
        </w:rPr>
        <w:t>" outcome if the investigation determines the alert was not justified, so that I can ensure accurate case documentation and prevent unnecessary follow-up actions.</w:t>
      </w:r>
    </w:p>
    <w:p w:rsidRPr="00BF4C14" w:rsidR="001230F8" w:rsidP="00924CBA" w:rsidRDefault="001230F8" w14:paraId="6801DB02" w14:textId="77777777">
      <w:pPr>
        <w:numPr>
          <w:ilvl w:val="0"/>
          <w:numId w:val="73"/>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1230F8" w:rsidP="00924CBA" w:rsidRDefault="001230F8" w14:paraId="5DEC5DF4" w14:textId="77777777">
      <w:pPr>
        <w:pStyle w:val="ListParagraph"/>
        <w:numPr>
          <w:ilvl w:val="1"/>
          <w:numId w:val="7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If no fraudulent activity is detected after a thorough investigation, the system should allow the investigator to mark the case as "No Fraud Detected."</w:t>
      </w:r>
    </w:p>
    <w:p w:rsidRPr="00C55709" w:rsidR="001230F8" w:rsidP="00924CBA" w:rsidRDefault="001230F8" w14:paraId="48DF9A02" w14:textId="77777777">
      <w:pPr>
        <w:pStyle w:val="ListParagraph"/>
        <w:numPr>
          <w:ilvl w:val="1"/>
          <w:numId w:val="7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investigator must provide a final report summarizing the findings and reasoning behind the decision to close the case.</w:t>
      </w:r>
    </w:p>
    <w:p w:rsidRPr="00C55709" w:rsidR="001230F8" w:rsidP="00924CBA" w:rsidRDefault="001230F8" w14:paraId="7287B7D9" w14:textId="77777777">
      <w:pPr>
        <w:pStyle w:val="ListParagraph"/>
        <w:numPr>
          <w:ilvl w:val="1"/>
          <w:numId w:val="7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The system must document the resolution and allow the investigator to track any system or process improvements suggested </w:t>
      </w:r>
      <w:proofErr w:type="gramStart"/>
      <w:r w:rsidRPr="00C55709">
        <w:rPr>
          <w:rFonts w:ascii="Microsoft GothicNeo" w:hAnsi="Microsoft GothicNeo" w:eastAsia="Microsoft GothicNeo" w:cs="Microsoft GothicNeo"/>
          <w:sz w:val="20"/>
          <w:szCs w:val="20"/>
        </w:rPr>
        <w:t>as a result of</w:t>
      </w:r>
      <w:proofErr w:type="gramEnd"/>
      <w:r w:rsidRPr="00C55709">
        <w:rPr>
          <w:rFonts w:ascii="Microsoft GothicNeo" w:hAnsi="Microsoft GothicNeo" w:eastAsia="Microsoft GothicNeo" w:cs="Microsoft GothicNeo"/>
          <w:sz w:val="20"/>
          <w:szCs w:val="20"/>
        </w:rPr>
        <w:t xml:space="preserve"> the case.</w:t>
      </w:r>
    </w:p>
    <w:p w:rsidRPr="00C55709" w:rsidR="001230F8" w:rsidP="00924CBA" w:rsidRDefault="001230F8" w14:paraId="60237820" w14:textId="77777777">
      <w:pPr>
        <w:pStyle w:val="ListParagraph"/>
        <w:numPr>
          <w:ilvl w:val="1"/>
          <w:numId w:val="7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The case status should </w:t>
      </w:r>
      <w:proofErr w:type="gramStart"/>
      <w:r w:rsidRPr="00C55709">
        <w:rPr>
          <w:rFonts w:ascii="Microsoft GothicNeo" w:hAnsi="Microsoft GothicNeo" w:eastAsia="Microsoft GothicNeo" w:cs="Microsoft GothicNeo"/>
          <w:sz w:val="20"/>
          <w:szCs w:val="20"/>
        </w:rPr>
        <w:t>automatically update</w:t>
      </w:r>
      <w:proofErr w:type="gramEnd"/>
      <w:r w:rsidRPr="00C55709">
        <w:rPr>
          <w:rFonts w:ascii="Microsoft GothicNeo" w:hAnsi="Microsoft GothicNeo" w:eastAsia="Microsoft GothicNeo" w:cs="Microsoft GothicNeo"/>
          <w:sz w:val="20"/>
          <w:szCs w:val="20"/>
        </w:rPr>
        <w:t>, and a closure report must be generated for auditing purposes.</w:t>
      </w:r>
    </w:p>
    <w:p w:rsidRPr="00BF4C14" w:rsidR="001230F8" w:rsidP="001230F8" w:rsidRDefault="001230F8" w14:paraId="3461D779" w14:textId="77777777">
      <w:pPr>
        <w:rPr>
          <w:rFonts w:ascii="Microsoft GothicNeo" w:hAnsi="Microsoft GothicNeo" w:eastAsia="Microsoft GothicNeo" w:cs="Microsoft GothicNeo"/>
          <w:sz w:val="20"/>
          <w:szCs w:val="20"/>
        </w:rPr>
      </w:pPr>
    </w:p>
    <w:p w:rsidRPr="00BF4C14" w:rsidR="00917E17" w:rsidP="00917E17" w:rsidRDefault="00A9070D" w14:paraId="12CCAF99" w14:textId="77777777">
      <w:pPr>
        <w:pStyle w:val="Heading2"/>
        <w:rPr>
          <w:rFonts w:eastAsia="Microsoft GothicNeo" w:cs="Microsoft GothicNeo"/>
          <w:sz w:val="20"/>
          <w:szCs w:val="20"/>
        </w:rPr>
      </w:pPr>
      <w:bookmarkStart w:name="_Toc921526318" w:id="82"/>
      <w:r>
        <w:t xml:space="preserve">6-P </w:t>
      </w:r>
      <w:r w:rsidR="001230F8">
        <w:t>Report Generation for Regulatory Compliance</w:t>
      </w:r>
      <w:bookmarkEnd w:id="82"/>
    </w:p>
    <w:p w:rsidRPr="00BF4C14" w:rsidR="001230F8" w:rsidP="001230F8" w:rsidRDefault="001230F8" w14:paraId="69BEF0BC"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 xml:space="preserve">As a compliance officer, </w:t>
      </w:r>
      <w:r w:rsidRPr="00BF4C14">
        <w:rPr>
          <w:rFonts w:ascii="Microsoft GothicNeo" w:hAnsi="Microsoft GothicNeo" w:eastAsia="Microsoft GothicNeo" w:cs="Microsoft GothicNeo"/>
          <w:bCs/>
          <w:sz w:val="20"/>
          <w:szCs w:val="20"/>
        </w:rPr>
        <w:t>I want to generate detailed reports for regulatory submission or audit purposes, so that I can provide the necessary documentation to meet legal obligations.</w:t>
      </w:r>
    </w:p>
    <w:p w:rsidRPr="00BF4C14" w:rsidR="001230F8" w:rsidP="00924CBA" w:rsidRDefault="001230F8" w14:paraId="74569405" w14:textId="77777777">
      <w:pPr>
        <w:numPr>
          <w:ilvl w:val="0"/>
          <w:numId w:val="74"/>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r w:rsidRPr="00BF4C14">
        <w:rPr>
          <w:rFonts w:ascii="Microsoft GothicNeo" w:hAnsi="Microsoft GothicNeo" w:eastAsia="Microsoft GothicNeo" w:cs="Microsoft GothicNeo"/>
          <w:sz w:val="20"/>
          <w:szCs w:val="20"/>
        </w:rPr>
        <w:t>:</w:t>
      </w:r>
    </w:p>
    <w:p w:rsidRPr="00C55709" w:rsidR="001230F8" w:rsidP="00924CBA" w:rsidRDefault="001230F8" w14:paraId="40B2BAA4" w14:textId="77777777">
      <w:pPr>
        <w:pStyle w:val="ListParagraph"/>
        <w:numPr>
          <w:ilvl w:val="1"/>
          <w:numId w:val="74"/>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must allow users to generate various reports, such as case summaries, SAR/STR filings, and audit logs.</w:t>
      </w:r>
    </w:p>
    <w:p w:rsidRPr="00C55709" w:rsidR="001230F8" w:rsidP="00924CBA" w:rsidRDefault="001230F8" w14:paraId="5851D0DD" w14:textId="77777777">
      <w:pPr>
        <w:pStyle w:val="ListParagraph"/>
        <w:numPr>
          <w:ilvl w:val="1"/>
          <w:numId w:val="74"/>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reports should be customizable with filters for specific timeframes, case types, risk levels, and typologies.</w:t>
      </w:r>
    </w:p>
    <w:p w:rsidRPr="00C55709" w:rsidR="001230F8" w:rsidP="00924CBA" w:rsidRDefault="001230F8" w14:paraId="68C00629" w14:textId="77777777">
      <w:pPr>
        <w:pStyle w:val="ListParagraph"/>
        <w:numPr>
          <w:ilvl w:val="1"/>
          <w:numId w:val="74"/>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All generated reports must be saved with proper metadata (e.g., date of creation, user who created it) and be available for review by authorized personnel.</w:t>
      </w:r>
    </w:p>
    <w:p w:rsidRPr="00C55709" w:rsidR="001230F8" w:rsidP="00924CBA" w:rsidRDefault="5AC41237" w14:paraId="55391D1D" w14:textId="77777777">
      <w:pPr>
        <w:pStyle w:val="ListParagraph"/>
        <w:numPr>
          <w:ilvl w:val="1"/>
          <w:numId w:val="74"/>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t>The system must ensure that s</w:t>
      </w:r>
      <w:commentRangeStart w:id="83"/>
      <w:commentRangeStart w:id="84"/>
      <w:r w:rsidRPr="49B23F39">
        <w:rPr>
          <w:rFonts w:ascii="Microsoft GothicNeo" w:hAnsi="Microsoft GothicNeo" w:eastAsia="Microsoft GothicNeo" w:cs="Microsoft GothicNeo"/>
          <w:sz w:val="20"/>
          <w:szCs w:val="20"/>
        </w:rPr>
        <w:t>ensitive information is redacted</w:t>
      </w:r>
      <w:commentRangeEnd w:id="83"/>
      <w:r w:rsidR="001230F8">
        <w:commentReference w:id="83"/>
      </w:r>
      <w:commentRangeEnd w:id="84"/>
      <w:r w:rsidR="001230F8">
        <w:commentReference w:id="84"/>
      </w:r>
      <w:r w:rsidRPr="49B23F39">
        <w:rPr>
          <w:rFonts w:ascii="Microsoft GothicNeo" w:hAnsi="Microsoft GothicNeo" w:eastAsia="Microsoft GothicNeo" w:cs="Microsoft GothicNeo"/>
          <w:sz w:val="20"/>
          <w:szCs w:val="20"/>
        </w:rPr>
        <w:t xml:space="preserve"> or masked as necessary to comply with GDPR and other privacy regulations.</w:t>
      </w:r>
    </w:p>
    <w:p w:rsidR="001230F8" w:rsidP="25CDE736" w:rsidRDefault="5EA1E8EF" w14:paraId="3CF2D8B6" w14:textId="407E9DB5">
      <w:pPr>
        <w:pStyle w:val="Heading2"/>
      </w:pPr>
      <w:bookmarkStart w:name="_Toc1892611227" w:id="85"/>
      <w:r>
        <w:t>API Specs:</w:t>
      </w:r>
      <w:bookmarkEnd w:id="85"/>
    </w:p>
    <w:p w:rsidR="00633944" w:rsidP="00633944" w:rsidRDefault="00633944" w14:paraId="5A71FDEC" w14:textId="72785086">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 xml:space="preserve">1. Retrieve </w:t>
      </w:r>
      <w:r>
        <w:rPr>
          <w:rFonts w:ascii="Microsoft GothicNeo" w:hAnsi="Microsoft GothicNeo" w:eastAsia="Microsoft GothicNeo" w:cs="Microsoft GothicNeo"/>
          <w:b/>
          <w:bCs/>
          <w:sz w:val="20"/>
          <w:szCs w:val="20"/>
        </w:rPr>
        <w:t>an alert</w:t>
      </w:r>
      <w:r>
        <w:rPr>
          <w:rFonts w:ascii="Microsoft GothicNeo" w:hAnsi="Microsoft GothicNeo" w:eastAsia="Microsoft GothicNeo" w:cs="Microsoft GothicNeo"/>
          <w:b/>
          <w:bCs/>
          <w:sz w:val="20"/>
          <w:szCs w:val="20"/>
        </w:rPr>
        <w:t>:</w:t>
      </w:r>
    </w:p>
    <w:p w:rsidR="00633944" w:rsidP="00633944" w:rsidRDefault="00633944" w14:paraId="622722D2" w14:textId="045EC180">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GET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w:t>
      </w:r>
      <w:r>
        <w:rPr>
          <w:rFonts w:ascii="Microsoft GothicNeo" w:hAnsi="Microsoft GothicNeo" w:eastAsia="Microsoft GothicNeo" w:cs="Microsoft GothicNeo"/>
          <w:b/>
          <w:bCs/>
          <w:sz w:val="20"/>
          <w:szCs w:val="20"/>
        </w:rPr>
        <w:t>triage</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p>
    <w:p w:rsidR="00633944" w:rsidP="00633944" w:rsidRDefault="00633944" w14:paraId="126FB533" w14:textId="2122D548">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sz w:val="20"/>
          <w:szCs w:val="20"/>
        </w:rPr>
        <w:t xml:space="preserve"> Retrieve a</w:t>
      </w:r>
      <w:r>
        <w:rPr>
          <w:rFonts w:ascii="Microsoft GothicNeo" w:hAnsi="Microsoft GothicNeo" w:eastAsia="Microsoft GothicNeo" w:cs="Microsoft GothicNeo"/>
          <w:sz w:val="20"/>
          <w:szCs w:val="20"/>
        </w:rPr>
        <w:t>n alert</w:t>
      </w:r>
    </w:p>
    <w:p w:rsidR="00633944" w:rsidP="00633944" w:rsidRDefault="00633944" w14:paraId="62871003"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lastRenderedPageBreak/>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262228" w:rsidR="00633944" w:rsidP="00633944" w:rsidRDefault="00633944" w14:paraId="727E1C8D"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sidRPr="00262228">
        <w:rPr>
          <w:rFonts w:ascii="Microsoft GothicNeo" w:hAnsi="Microsoft GothicNeo" w:eastAsia="Microsoft GothicNeo" w:cs="Microsoft GothicNeo"/>
          <w:sz w:val="20"/>
          <w:szCs w:val="20"/>
        </w:rPr>
        <w:t>tenant_id</w:t>
      </w:r>
      <w:proofErr w:type="spellEnd"/>
      <w:r w:rsidRPr="00262228">
        <w:rPr>
          <w:rFonts w:ascii="Microsoft GothicNeo" w:hAnsi="Microsoft GothicNeo" w:eastAsia="Microsoft GothicNeo" w:cs="Microsoft GothicNeo"/>
          <w:sz w:val="20"/>
          <w:szCs w:val="20"/>
        </w:rPr>
        <w:t xml:space="preserve"> (string, required)</w:t>
      </w:r>
    </w:p>
    <w:p w:rsidRPr="00D11930" w:rsidR="00633944" w:rsidP="00633944" w:rsidRDefault="00633944" w14:paraId="6B1A48C7" w14:textId="77777777">
      <w:pPr>
        <w:rPr>
          <w:rFonts w:ascii="Microsoft GothicNeo" w:hAnsi="Microsoft GothicNeo" w:eastAsia="Microsoft GothicNeo" w:cs="Microsoft GothicNeo"/>
          <w:b/>
          <w:bCs/>
          <w:sz w:val="20"/>
          <w:szCs w:val="20"/>
        </w:rPr>
      </w:pPr>
      <w:r w:rsidRPr="00262228">
        <w:rPr>
          <w:rFonts w:ascii="Microsoft GothicNeo" w:hAnsi="Microsoft GothicNeo" w:eastAsia="Microsoft GothicNeo" w:cs="Microsoft GothicNeo"/>
          <w:b/>
          <w:bCs/>
          <w:sz w:val="20"/>
          <w:szCs w:val="20"/>
        </w:rPr>
        <w:t>Response 200 (application/</w:t>
      </w:r>
      <w:proofErr w:type="spellStart"/>
      <w:r w:rsidRPr="00262228">
        <w:rPr>
          <w:rFonts w:ascii="Microsoft GothicNeo" w:hAnsi="Microsoft GothicNeo" w:eastAsia="Microsoft GothicNeo" w:cs="Microsoft GothicNeo"/>
          <w:b/>
          <w:bCs/>
          <w:sz w:val="20"/>
          <w:szCs w:val="20"/>
        </w:rPr>
        <w:t>json</w:t>
      </w:r>
      <w:proofErr w:type="spellEnd"/>
      <w:r w:rsidRPr="00262228">
        <w:rPr>
          <w:rFonts w:ascii="Microsoft GothicNeo" w:hAnsi="Microsoft GothicNeo" w:eastAsia="Microsoft GothicNeo" w:cs="Microsoft GothicNeo"/>
          <w:b/>
          <w:bCs/>
          <w:sz w:val="20"/>
          <w:szCs w:val="20"/>
        </w:rPr>
        <w:t>):</w:t>
      </w:r>
    </w:p>
    <w:p w:rsidRPr="00633944" w:rsidR="00633944" w:rsidP="00633944" w:rsidRDefault="00633944" w14:paraId="192C7ADC" w14:textId="250E9BA0">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alert</w:t>
      </w:r>
      <w:r>
        <w:rPr>
          <w:rFonts w:ascii="Microsoft GothicNeo" w:hAnsi="Microsoft GothicNeo" w:eastAsia="Microsoft GothicNeo" w:cs="Microsoft GothicNeo"/>
          <w:sz w:val="20"/>
          <w:szCs w:val="20"/>
        </w:rPr>
        <w:t xml:space="preserve"> (object)</w:t>
      </w:r>
    </w:p>
    <w:p w:rsidR="00633944" w:rsidP="00633944" w:rsidRDefault="00633944" w14:paraId="7204A270" w14:textId="66A9255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2</w:t>
      </w:r>
      <w:r>
        <w:rPr>
          <w:rFonts w:ascii="Microsoft GothicNeo" w:hAnsi="Microsoft GothicNeo" w:eastAsia="Microsoft GothicNeo" w:cs="Microsoft GothicNeo"/>
          <w:b/>
          <w:bCs/>
          <w:sz w:val="20"/>
          <w:szCs w:val="20"/>
        </w:rPr>
        <w:t>. Retrieve a case:</w:t>
      </w:r>
    </w:p>
    <w:p w:rsidR="00633944" w:rsidP="00633944" w:rsidRDefault="00633944" w14:paraId="36D8A909"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GET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p>
    <w:p w:rsidR="00633944" w:rsidP="00633944" w:rsidRDefault="00633944" w14:paraId="30D98BF9" w14:textId="77777777">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sz w:val="20"/>
          <w:szCs w:val="20"/>
        </w:rPr>
        <w:t xml:space="preserve"> Retrieve a case</w:t>
      </w:r>
    </w:p>
    <w:p w:rsidR="00633944" w:rsidP="00633944" w:rsidRDefault="00633944" w14:paraId="24DB90CC"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262228" w:rsidR="00633944" w:rsidP="00633944" w:rsidRDefault="00633944" w14:paraId="164EA493"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sidRPr="00262228">
        <w:rPr>
          <w:rFonts w:ascii="Microsoft GothicNeo" w:hAnsi="Microsoft GothicNeo" w:eastAsia="Microsoft GothicNeo" w:cs="Microsoft GothicNeo"/>
          <w:sz w:val="20"/>
          <w:szCs w:val="20"/>
        </w:rPr>
        <w:t>tenant_id</w:t>
      </w:r>
      <w:proofErr w:type="spellEnd"/>
      <w:r w:rsidRPr="00262228">
        <w:rPr>
          <w:rFonts w:ascii="Microsoft GothicNeo" w:hAnsi="Microsoft GothicNeo" w:eastAsia="Microsoft GothicNeo" w:cs="Microsoft GothicNeo"/>
          <w:sz w:val="20"/>
          <w:szCs w:val="20"/>
        </w:rPr>
        <w:t xml:space="preserve"> (string, required)</w:t>
      </w:r>
    </w:p>
    <w:p w:rsidRPr="00D11930" w:rsidR="00633944" w:rsidP="00633944" w:rsidRDefault="00633944" w14:paraId="620C534C" w14:textId="77777777">
      <w:pPr>
        <w:rPr>
          <w:rFonts w:ascii="Microsoft GothicNeo" w:hAnsi="Microsoft GothicNeo" w:eastAsia="Microsoft GothicNeo" w:cs="Microsoft GothicNeo"/>
          <w:b/>
          <w:bCs/>
          <w:sz w:val="20"/>
          <w:szCs w:val="20"/>
        </w:rPr>
      </w:pPr>
      <w:r w:rsidRPr="00262228">
        <w:rPr>
          <w:rFonts w:ascii="Microsoft GothicNeo" w:hAnsi="Microsoft GothicNeo" w:eastAsia="Microsoft GothicNeo" w:cs="Microsoft GothicNeo"/>
          <w:b/>
          <w:bCs/>
          <w:sz w:val="20"/>
          <w:szCs w:val="20"/>
        </w:rPr>
        <w:t>Response 200 (application/</w:t>
      </w:r>
      <w:proofErr w:type="spellStart"/>
      <w:r w:rsidRPr="00262228">
        <w:rPr>
          <w:rFonts w:ascii="Microsoft GothicNeo" w:hAnsi="Microsoft GothicNeo" w:eastAsia="Microsoft GothicNeo" w:cs="Microsoft GothicNeo"/>
          <w:b/>
          <w:bCs/>
          <w:sz w:val="20"/>
          <w:szCs w:val="20"/>
        </w:rPr>
        <w:t>json</w:t>
      </w:r>
      <w:proofErr w:type="spellEnd"/>
      <w:r w:rsidRPr="00262228">
        <w:rPr>
          <w:rFonts w:ascii="Microsoft GothicNeo" w:hAnsi="Microsoft GothicNeo" w:eastAsia="Microsoft GothicNeo" w:cs="Microsoft GothicNeo"/>
          <w:b/>
          <w:bCs/>
          <w:sz w:val="20"/>
          <w:szCs w:val="20"/>
        </w:rPr>
        <w:t>):</w:t>
      </w:r>
    </w:p>
    <w:p w:rsidRPr="0081483A" w:rsidR="00633944" w:rsidP="00633944" w:rsidRDefault="00633944" w14:paraId="0DE477C9"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case (object)</w:t>
      </w:r>
    </w:p>
    <w:p w:rsidR="00633944" w:rsidP="00633944" w:rsidRDefault="00633944" w14:paraId="0B96FAA2" w14:textId="6416AB66">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3</w:t>
      </w:r>
      <w:r>
        <w:rPr>
          <w:rFonts w:ascii="Microsoft GothicNeo" w:hAnsi="Microsoft GothicNeo" w:eastAsia="Microsoft GothicNeo" w:cs="Microsoft GothicNeo"/>
          <w:b/>
          <w:bCs/>
          <w:sz w:val="20"/>
          <w:szCs w:val="20"/>
        </w:rPr>
        <w:t>. Update a case:</w:t>
      </w:r>
    </w:p>
    <w:p w:rsidR="00633944" w:rsidP="00633944" w:rsidRDefault="00633944" w14:paraId="3A19D325"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/update</w:t>
      </w:r>
    </w:p>
    <w:p w:rsidR="00633944" w:rsidP="00633944" w:rsidRDefault="00633944" w14:paraId="0BC6186C" w14:textId="77777777">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Update a case</w:t>
      </w:r>
    </w:p>
    <w:p w:rsidR="00633944" w:rsidP="00633944" w:rsidRDefault="00633944" w14:paraId="49A3A2E1"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262228" w:rsidR="00633944" w:rsidP="00633944" w:rsidRDefault="00633944" w14:paraId="25AC5BB2"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case_owner</w:t>
      </w:r>
      <w:proofErr w:type="spellEnd"/>
      <w:r>
        <w:rPr>
          <w:rFonts w:ascii="Microsoft GothicNeo" w:hAnsi="Microsoft GothicNeo" w:eastAsia="Microsoft GothicNeo" w:cs="Microsoft GothicNeo"/>
          <w:sz w:val="20"/>
          <w:szCs w:val="20"/>
        </w:rPr>
        <w:t xml:space="preserve"> _user _id (string, optional)</w:t>
      </w:r>
    </w:p>
    <w:p w:rsidRPr="00262228" w:rsidR="00633944" w:rsidP="00633944" w:rsidRDefault="00633944" w14:paraId="604679DA"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w:t>
      </w:r>
      <w:proofErr w:type="spellStart"/>
      <w:r>
        <w:rPr>
          <w:rFonts w:ascii="Microsoft GothicNeo" w:hAnsi="Microsoft GothicNeo" w:eastAsia="Microsoft GothicNeo" w:cs="Microsoft GothicNeo"/>
          <w:sz w:val="20"/>
          <w:szCs w:val="20"/>
        </w:rPr>
        <w:t>enum</w:t>
      </w:r>
      <w:proofErr w:type="spellEnd"/>
      <w:r>
        <w:rPr>
          <w:rFonts w:ascii="Microsoft GothicNeo" w:hAnsi="Microsoft GothicNeo" w:eastAsia="Microsoft GothicNeo" w:cs="Microsoft GothicNeo"/>
          <w:sz w:val="20"/>
          <w:szCs w:val="20"/>
        </w:rPr>
        <w:t>, optional)</w:t>
      </w:r>
    </w:p>
    <w:p w:rsidRPr="00262228" w:rsidR="00633944" w:rsidP="00633944" w:rsidRDefault="00633944" w14:paraId="0ABD9743"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priority (</w:t>
      </w:r>
      <w:proofErr w:type="spellStart"/>
      <w:r>
        <w:rPr>
          <w:rFonts w:ascii="Microsoft GothicNeo" w:hAnsi="Microsoft GothicNeo" w:eastAsia="Microsoft GothicNeo" w:cs="Microsoft GothicNeo"/>
          <w:sz w:val="20"/>
          <w:szCs w:val="20"/>
        </w:rPr>
        <w:t>enum</w:t>
      </w:r>
      <w:proofErr w:type="spellEnd"/>
      <w:r>
        <w:rPr>
          <w:rFonts w:ascii="Microsoft GothicNeo" w:hAnsi="Microsoft GothicNeo" w:eastAsia="Microsoft GothicNeo" w:cs="Microsoft GothicNeo"/>
          <w:sz w:val="20"/>
          <w:szCs w:val="20"/>
        </w:rPr>
        <w:t>, optional)</w:t>
      </w:r>
    </w:p>
    <w:p w:rsidRPr="00262228" w:rsidR="00633944" w:rsidP="00633944" w:rsidRDefault="00633944" w14:paraId="26608A82"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sidRPr="00262228">
        <w:rPr>
          <w:rFonts w:ascii="Microsoft GothicNeo" w:hAnsi="Microsoft GothicNeo" w:eastAsia="Microsoft GothicNeo" w:cs="Microsoft GothicNeo"/>
          <w:sz w:val="20"/>
          <w:szCs w:val="20"/>
        </w:rPr>
        <w:t>case_type</w:t>
      </w:r>
      <w:proofErr w:type="spellEnd"/>
      <w:r w:rsidRPr="00262228">
        <w:rPr>
          <w:rFonts w:ascii="Microsoft GothicNeo" w:hAnsi="Microsoft GothicNeo" w:eastAsia="Microsoft GothicNeo" w:cs="Microsoft GothicNeo"/>
          <w:sz w:val="20"/>
          <w:szCs w:val="20"/>
        </w:rPr>
        <w:t xml:space="preserve"> (</w:t>
      </w:r>
      <w:proofErr w:type="spellStart"/>
      <w:r w:rsidRPr="00262228">
        <w:rPr>
          <w:rFonts w:ascii="Microsoft GothicNeo" w:hAnsi="Microsoft GothicNeo" w:eastAsia="Microsoft GothicNeo" w:cs="Microsoft GothicNeo"/>
          <w:sz w:val="20"/>
          <w:szCs w:val="20"/>
        </w:rPr>
        <w:t>enum</w:t>
      </w:r>
      <w:proofErr w:type="spellEnd"/>
      <w:r w:rsidRPr="00262228">
        <w:rPr>
          <w:rFonts w:ascii="Microsoft GothicNeo" w:hAnsi="Microsoft GothicNeo" w:eastAsia="Microsoft GothicNeo" w:cs="Microsoft GothicNeo"/>
          <w:sz w:val="20"/>
          <w:szCs w:val="20"/>
        </w:rPr>
        <w:t>, optional)</w:t>
      </w:r>
    </w:p>
    <w:p w:rsidR="00633944" w:rsidP="00633944" w:rsidRDefault="00633944" w14:paraId="60AE544C"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633944" w:rsidP="00633944" w:rsidRDefault="00633944" w14:paraId="1AE4D4DB"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633944" w:rsidR="00633944" w:rsidP="00633944" w:rsidRDefault="00633944" w14:paraId="1CF4AFB0" w14:textId="719E02F5">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00633944" w:rsidP="00633944" w:rsidRDefault="00633944" w14:paraId="335CE387" w14:textId="0C58CA83">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4. Upload findings and evidence:</w:t>
      </w:r>
    </w:p>
    <w:p w:rsidR="00633944" w:rsidP="00633944" w:rsidRDefault="00633944" w14:paraId="1E7E8B02" w14:textId="067C2E7E">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POST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/v1/evidence</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/upload)</w:t>
      </w:r>
    </w:p>
    <w:p w:rsidR="00633944" w:rsidP="00633944" w:rsidRDefault="00633944" w14:paraId="3F7C6CE5" w14:textId="6846F28F">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Upload findings and evidence for a case</w:t>
      </w:r>
    </w:p>
    <w:p w:rsidR="00633944" w:rsidP="00633944" w:rsidRDefault="00633944" w14:paraId="60C82787" w14:textId="2DEFFE70">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633944" w:rsidR="00633944" w:rsidP="00633944" w:rsidRDefault="00633944" w14:paraId="1C4FDB71" w14:textId="331EF19F">
      <w:pPr>
        <w:pStyle w:val="ListParagraph"/>
        <w:numPr>
          <w:ilvl w:val="0"/>
          <w:numId w:val="90"/>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uploader_user_id</w:t>
      </w:r>
      <w:proofErr w:type="spellEnd"/>
      <w:r>
        <w:rPr>
          <w:rFonts w:ascii="Microsoft GothicNeo" w:hAnsi="Microsoft GothicNeo" w:eastAsia="Microsoft GothicNeo" w:cs="Microsoft GothicNeo"/>
          <w:sz w:val="20"/>
          <w:szCs w:val="20"/>
        </w:rPr>
        <w:t xml:space="preserve"> (string, required)</w:t>
      </w:r>
    </w:p>
    <w:p w:rsidRPr="00633944" w:rsidR="00633944" w:rsidP="00633944" w:rsidRDefault="00633944" w14:paraId="3373F695" w14:textId="0C151EAC">
      <w:pPr>
        <w:pStyle w:val="ListParagraph"/>
        <w:numPr>
          <w:ilvl w:val="0"/>
          <w:numId w:val="90"/>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633944" w:rsidR="00633944" w:rsidP="00633944" w:rsidRDefault="00633944" w14:paraId="225DE33E" w14:textId="70147CDC">
      <w:pPr>
        <w:pStyle w:val="ListParagraph"/>
        <w:numPr>
          <w:ilvl w:val="0"/>
          <w:numId w:val="90"/>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lastRenderedPageBreak/>
        <w:t>name (string, optional)</w:t>
      </w:r>
    </w:p>
    <w:p w:rsidRPr="00633944" w:rsidR="00633944" w:rsidP="00633944" w:rsidRDefault="00633944" w14:paraId="6F58E6D6" w14:textId="727975AF">
      <w:pPr>
        <w:pStyle w:val="ListParagraph"/>
        <w:numPr>
          <w:ilvl w:val="0"/>
          <w:numId w:val="90"/>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description (string, optional)</w:t>
      </w:r>
    </w:p>
    <w:p w:rsidRPr="00633944" w:rsidR="00633944" w:rsidP="00633944" w:rsidRDefault="00633944" w14:paraId="2084AE27" w14:textId="27F6330B">
      <w:pPr>
        <w:pStyle w:val="ListParagraph"/>
        <w:numPr>
          <w:ilvl w:val="0"/>
          <w:numId w:val="90"/>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type (string, required)</w:t>
      </w:r>
    </w:p>
    <w:p w:rsidRPr="00633944" w:rsidR="00633944" w:rsidP="00633944" w:rsidRDefault="00633944" w14:paraId="46659B3E" w14:textId="2F286B70">
      <w:pPr>
        <w:pStyle w:val="ListParagraph"/>
        <w:numPr>
          <w:ilvl w:val="0"/>
          <w:numId w:val="90"/>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file_path</w:t>
      </w:r>
      <w:proofErr w:type="spellEnd"/>
      <w:r>
        <w:rPr>
          <w:rFonts w:ascii="Microsoft GothicNeo" w:hAnsi="Microsoft GothicNeo" w:eastAsia="Microsoft GothicNeo" w:cs="Microsoft GothicNeo"/>
          <w:sz w:val="20"/>
          <w:szCs w:val="20"/>
        </w:rPr>
        <w:t xml:space="preserve"> (string, required)</w:t>
      </w:r>
    </w:p>
    <w:p w:rsidR="00633944" w:rsidP="00633944" w:rsidRDefault="00633944" w14:paraId="0D9AAA7F" w14:textId="4F4F821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201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633944" w:rsidR="00633944" w:rsidP="00633944" w:rsidRDefault="00633944" w14:paraId="54F937F1" w14:textId="126FCE9D">
      <w:pPr>
        <w:pStyle w:val="ListParagraph"/>
        <w:numPr>
          <w:ilvl w:val="0"/>
          <w:numId w:val="91"/>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00633944" w:rsidP="00633944" w:rsidRDefault="00633944" w14:paraId="1E743EF4" w14:textId="0B86635E">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5</w:t>
      </w:r>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 xml:space="preserve"> Suspend a task</w:t>
      </w:r>
      <w:r>
        <w:rPr>
          <w:rFonts w:ascii="Microsoft GothicNeo" w:hAnsi="Microsoft GothicNeo" w:eastAsia="Microsoft GothicNeo" w:cs="Microsoft GothicNeo"/>
          <w:b/>
          <w:bCs/>
          <w:sz w:val="20"/>
          <w:szCs w:val="20"/>
        </w:rPr>
        <w:t>:</w:t>
      </w:r>
    </w:p>
    <w:p w:rsidR="00633944" w:rsidP="00633944" w:rsidRDefault="00633944" w14:paraId="6C9FC937" w14:textId="253BF2BE">
      <w:pPr>
        <w:rPr>
          <w:rFonts w:ascii="Microsoft GothicNeo" w:hAnsi="Microsoft GothicNeo" w:eastAsia="Microsoft GothicNeo" w:cs="Microsoft GothicNeo"/>
          <w:b/>
          <w:bCs/>
          <w:sz w:val="20"/>
          <w:szCs w:val="20"/>
        </w:rPr>
      </w:pPr>
      <w:proofErr w:type="gramStart"/>
      <w:r>
        <w:rPr>
          <w:rFonts w:ascii="Microsoft GothicNeo" w:hAnsi="Microsoft GothicNeo" w:eastAsia="Microsoft GothicNeo" w:cs="Microsoft GothicNeo"/>
          <w:b/>
          <w:bCs/>
          <w:sz w:val="20"/>
          <w:szCs w:val="20"/>
        </w:rPr>
        <w:t>PUT  /</w:t>
      </w:r>
      <w:proofErr w:type="spellStart"/>
      <w:proofErr w:type="gramEnd"/>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/v1/tasks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task</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/suspend</w:t>
      </w:r>
    </w:p>
    <w:p w:rsidR="00633944" w:rsidP="00633944" w:rsidRDefault="00633944" w14:paraId="48F7341F" w14:textId="2EFB4F1D">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sz w:val="20"/>
          <w:szCs w:val="20"/>
        </w:rPr>
        <w:t>Suspend</w:t>
      </w:r>
      <w:r>
        <w:rPr>
          <w:rFonts w:ascii="Microsoft GothicNeo" w:hAnsi="Microsoft GothicNeo" w:eastAsia="Microsoft GothicNeo" w:cs="Microsoft GothicNeo"/>
          <w:sz w:val="20"/>
          <w:szCs w:val="20"/>
        </w:rPr>
        <w:t xml:space="preserve"> a task</w:t>
      </w:r>
    </w:p>
    <w:p w:rsidR="00633944" w:rsidP="00633944" w:rsidRDefault="00633944" w14:paraId="4E976DE4"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81483A" w:rsidR="00633944" w:rsidP="00633944" w:rsidRDefault="00633944" w14:paraId="225F9B7F"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case_id</w:t>
      </w:r>
      <w:proofErr w:type="spellEnd"/>
      <w:r>
        <w:rPr>
          <w:rFonts w:ascii="Microsoft GothicNeo" w:hAnsi="Microsoft GothicNeo" w:eastAsia="Microsoft GothicNeo" w:cs="Microsoft GothicNeo"/>
          <w:sz w:val="20"/>
          <w:szCs w:val="20"/>
        </w:rPr>
        <w:t xml:space="preserve"> </w:t>
      </w:r>
      <w:r w:rsidRPr="00262228">
        <w:rPr>
          <w:rFonts w:ascii="Microsoft GothicNeo" w:hAnsi="Microsoft GothicNeo" w:eastAsia="Microsoft GothicNeo" w:cs="Microsoft GothicNeo"/>
          <w:sz w:val="20"/>
          <w:szCs w:val="20"/>
        </w:rPr>
        <w:t>(string, required)</w:t>
      </w:r>
    </w:p>
    <w:p w:rsidRPr="00262228" w:rsidR="00633944" w:rsidP="00633944" w:rsidRDefault="0019201C" w14:paraId="48DD1E8B" w14:textId="6973958A">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 xml:space="preserve">status </w:t>
      </w:r>
      <w:r w:rsidR="00633944">
        <w:rPr>
          <w:rFonts w:ascii="Microsoft GothicNeo" w:hAnsi="Microsoft GothicNeo" w:eastAsia="Microsoft GothicNeo" w:cs="Microsoft GothicNeo"/>
          <w:sz w:val="20"/>
          <w:szCs w:val="20"/>
        </w:rPr>
        <w:t>(string, required)</w:t>
      </w:r>
    </w:p>
    <w:p w:rsidRPr="00D11930" w:rsidR="00633944" w:rsidP="00633944" w:rsidRDefault="00633944" w14:paraId="65E9984E" w14:textId="77777777">
      <w:pPr>
        <w:rPr>
          <w:rFonts w:ascii="Microsoft GothicNeo" w:hAnsi="Microsoft GothicNeo" w:eastAsia="Microsoft GothicNeo" w:cs="Microsoft GothicNeo"/>
          <w:b/>
          <w:bCs/>
          <w:sz w:val="20"/>
          <w:szCs w:val="20"/>
        </w:rPr>
      </w:pPr>
      <w:r w:rsidRPr="00262228">
        <w:rPr>
          <w:rFonts w:ascii="Microsoft GothicNeo" w:hAnsi="Microsoft GothicNeo" w:eastAsia="Microsoft GothicNeo" w:cs="Microsoft GothicNeo"/>
          <w:b/>
          <w:bCs/>
          <w:sz w:val="20"/>
          <w:szCs w:val="20"/>
        </w:rPr>
        <w:t>Response 200 (application/</w:t>
      </w:r>
      <w:proofErr w:type="spellStart"/>
      <w:r w:rsidRPr="00262228">
        <w:rPr>
          <w:rFonts w:ascii="Microsoft GothicNeo" w:hAnsi="Microsoft GothicNeo" w:eastAsia="Microsoft GothicNeo" w:cs="Microsoft GothicNeo"/>
          <w:b/>
          <w:bCs/>
          <w:sz w:val="20"/>
          <w:szCs w:val="20"/>
        </w:rPr>
        <w:t>json</w:t>
      </w:r>
      <w:proofErr w:type="spellEnd"/>
      <w:r w:rsidRPr="00262228">
        <w:rPr>
          <w:rFonts w:ascii="Microsoft GothicNeo" w:hAnsi="Microsoft GothicNeo" w:eastAsia="Microsoft GothicNeo" w:cs="Microsoft GothicNeo"/>
          <w:b/>
          <w:bCs/>
          <w:sz w:val="20"/>
          <w:szCs w:val="20"/>
        </w:rPr>
        <w:t>):</w:t>
      </w:r>
    </w:p>
    <w:p w:rsidRPr="0081483A" w:rsidR="00633944" w:rsidP="00633944" w:rsidRDefault="00633944" w14:paraId="4D84D20F"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633944" w:rsidP="00633944" w:rsidRDefault="00633944" w14:paraId="7B7B6E99"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updated_task</w:t>
      </w:r>
      <w:proofErr w:type="spellEnd"/>
      <w:r>
        <w:rPr>
          <w:rFonts w:ascii="Microsoft GothicNeo" w:hAnsi="Microsoft GothicNeo" w:eastAsia="Microsoft GothicNeo" w:cs="Microsoft GothicNeo"/>
          <w:sz w:val="20"/>
          <w:szCs w:val="20"/>
        </w:rPr>
        <w:t xml:space="preserve"> (object)</w:t>
      </w:r>
    </w:p>
    <w:p w:rsidR="0019201C" w:rsidP="0019201C" w:rsidRDefault="0019201C" w14:paraId="123CBCE8" w14:textId="064872BF">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6</w:t>
      </w:r>
      <w:r>
        <w:rPr>
          <w:rFonts w:ascii="Microsoft GothicNeo" w:hAnsi="Microsoft GothicNeo" w:eastAsia="Microsoft GothicNeo" w:cs="Microsoft GothicNeo"/>
          <w:b/>
          <w:bCs/>
          <w:sz w:val="20"/>
          <w:szCs w:val="20"/>
        </w:rPr>
        <w:t xml:space="preserve">. </w:t>
      </w:r>
      <w:proofErr w:type="gramStart"/>
      <w:r>
        <w:rPr>
          <w:rFonts w:ascii="Microsoft GothicNeo" w:hAnsi="Microsoft GothicNeo" w:eastAsia="Microsoft GothicNeo" w:cs="Microsoft GothicNeo"/>
          <w:b/>
          <w:bCs/>
          <w:sz w:val="20"/>
          <w:szCs w:val="20"/>
        </w:rPr>
        <w:t>Re-assign</w:t>
      </w:r>
      <w:proofErr w:type="gramEnd"/>
      <w:r>
        <w:rPr>
          <w:rFonts w:ascii="Microsoft GothicNeo" w:hAnsi="Microsoft GothicNeo" w:eastAsia="Microsoft GothicNeo" w:cs="Microsoft GothicNeo"/>
          <w:b/>
          <w:bCs/>
          <w:sz w:val="20"/>
          <w:szCs w:val="20"/>
        </w:rPr>
        <w:t xml:space="preserve"> a task:</w:t>
      </w:r>
    </w:p>
    <w:p w:rsidR="0019201C" w:rsidP="0019201C" w:rsidRDefault="0019201C" w14:paraId="3F27C7BB" w14:textId="63252E71">
      <w:pPr>
        <w:rPr>
          <w:rFonts w:ascii="Microsoft GothicNeo" w:hAnsi="Microsoft GothicNeo" w:eastAsia="Microsoft GothicNeo" w:cs="Microsoft GothicNeo"/>
          <w:b/>
          <w:bCs/>
          <w:sz w:val="20"/>
          <w:szCs w:val="20"/>
        </w:rPr>
      </w:pPr>
      <w:proofErr w:type="gramStart"/>
      <w:r>
        <w:rPr>
          <w:rFonts w:ascii="Microsoft GothicNeo" w:hAnsi="Microsoft GothicNeo" w:eastAsia="Microsoft GothicNeo" w:cs="Microsoft GothicNeo"/>
          <w:b/>
          <w:bCs/>
          <w:sz w:val="20"/>
          <w:szCs w:val="20"/>
        </w:rPr>
        <w:t>PUT  /</w:t>
      </w:r>
      <w:proofErr w:type="spellStart"/>
      <w:proofErr w:type="gramEnd"/>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/v1/tasks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task</w:t>
      </w:r>
      <w:proofErr w:type="gramEnd"/>
      <w:r>
        <w:rPr>
          <w:rFonts w:ascii="Microsoft GothicNeo" w:hAnsi="Microsoft GothicNeo" w:eastAsia="Microsoft GothicNeo" w:cs="Microsoft GothicNeo"/>
          <w:b/>
          <w:bCs/>
          <w:sz w:val="20"/>
          <w:szCs w:val="20"/>
        </w:rPr>
        <w:t>_id</w:t>
      </w:r>
      <w:proofErr w:type="spellEnd"/>
      <w:r w:rsidR="003B705C">
        <w:rPr>
          <w:rFonts w:ascii="Microsoft GothicNeo" w:hAnsi="Microsoft GothicNeo" w:eastAsia="Microsoft GothicNeo" w:cs="Microsoft GothicNeo"/>
          <w:b/>
          <w:bCs/>
          <w:sz w:val="20"/>
          <w:szCs w:val="20"/>
        </w:rPr>
        <w:t>/assign</w:t>
      </w:r>
    </w:p>
    <w:p w:rsidR="0019201C" w:rsidP="0019201C" w:rsidRDefault="0019201C" w14:paraId="7426144B" w14:textId="2ED2FAEF">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sz w:val="20"/>
          <w:szCs w:val="20"/>
        </w:rPr>
        <w:t xml:space="preserve"> Re-assign a task</w:t>
      </w:r>
    </w:p>
    <w:p w:rsidR="0019201C" w:rsidP="0019201C" w:rsidRDefault="0019201C" w14:paraId="73E56665"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81483A" w:rsidR="0019201C" w:rsidP="0019201C" w:rsidRDefault="0019201C" w14:paraId="42963949"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case_id</w:t>
      </w:r>
      <w:proofErr w:type="spellEnd"/>
      <w:r>
        <w:rPr>
          <w:rFonts w:ascii="Microsoft GothicNeo" w:hAnsi="Microsoft GothicNeo" w:eastAsia="Microsoft GothicNeo" w:cs="Microsoft GothicNeo"/>
          <w:sz w:val="20"/>
          <w:szCs w:val="20"/>
        </w:rPr>
        <w:t xml:space="preserve"> </w:t>
      </w:r>
      <w:r w:rsidRPr="00262228">
        <w:rPr>
          <w:rFonts w:ascii="Microsoft GothicNeo" w:hAnsi="Microsoft GothicNeo" w:eastAsia="Microsoft GothicNeo" w:cs="Microsoft GothicNeo"/>
          <w:sz w:val="20"/>
          <w:szCs w:val="20"/>
        </w:rPr>
        <w:t>(string, required)</w:t>
      </w:r>
    </w:p>
    <w:p w:rsidRPr="00262228" w:rsidR="0019201C" w:rsidP="0019201C" w:rsidRDefault="0019201C" w14:paraId="18208475"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assignee_user_id</w:t>
      </w:r>
      <w:proofErr w:type="spellEnd"/>
      <w:r>
        <w:rPr>
          <w:rFonts w:ascii="Microsoft GothicNeo" w:hAnsi="Microsoft GothicNeo" w:eastAsia="Microsoft GothicNeo" w:cs="Microsoft GothicNeo"/>
          <w:sz w:val="20"/>
          <w:szCs w:val="20"/>
        </w:rPr>
        <w:t xml:space="preserve"> (string, required)</w:t>
      </w:r>
    </w:p>
    <w:p w:rsidRPr="00D11930" w:rsidR="0019201C" w:rsidP="0019201C" w:rsidRDefault="0019201C" w14:paraId="3286354D" w14:textId="77777777">
      <w:pPr>
        <w:rPr>
          <w:rFonts w:ascii="Microsoft GothicNeo" w:hAnsi="Microsoft GothicNeo" w:eastAsia="Microsoft GothicNeo" w:cs="Microsoft GothicNeo"/>
          <w:b/>
          <w:bCs/>
          <w:sz w:val="20"/>
          <w:szCs w:val="20"/>
        </w:rPr>
      </w:pPr>
      <w:r w:rsidRPr="00262228">
        <w:rPr>
          <w:rFonts w:ascii="Microsoft GothicNeo" w:hAnsi="Microsoft GothicNeo" w:eastAsia="Microsoft GothicNeo" w:cs="Microsoft GothicNeo"/>
          <w:b/>
          <w:bCs/>
          <w:sz w:val="20"/>
          <w:szCs w:val="20"/>
        </w:rPr>
        <w:t>Response 200 (application/</w:t>
      </w:r>
      <w:proofErr w:type="spellStart"/>
      <w:r w:rsidRPr="00262228">
        <w:rPr>
          <w:rFonts w:ascii="Microsoft GothicNeo" w:hAnsi="Microsoft GothicNeo" w:eastAsia="Microsoft GothicNeo" w:cs="Microsoft GothicNeo"/>
          <w:b/>
          <w:bCs/>
          <w:sz w:val="20"/>
          <w:szCs w:val="20"/>
        </w:rPr>
        <w:t>json</w:t>
      </w:r>
      <w:proofErr w:type="spellEnd"/>
      <w:r w:rsidRPr="00262228">
        <w:rPr>
          <w:rFonts w:ascii="Microsoft GothicNeo" w:hAnsi="Microsoft GothicNeo" w:eastAsia="Microsoft GothicNeo" w:cs="Microsoft GothicNeo"/>
          <w:b/>
          <w:bCs/>
          <w:sz w:val="20"/>
          <w:szCs w:val="20"/>
        </w:rPr>
        <w:t>):</w:t>
      </w:r>
    </w:p>
    <w:p w:rsidRPr="0081483A" w:rsidR="0019201C" w:rsidP="0019201C" w:rsidRDefault="0019201C" w14:paraId="61B798AC"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19201C" w:rsidP="0019201C" w:rsidRDefault="0019201C" w14:paraId="5B68E62F"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updated_task</w:t>
      </w:r>
      <w:proofErr w:type="spellEnd"/>
      <w:r>
        <w:rPr>
          <w:rFonts w:ascii="Microsoft GothicNeo" w:hAnsi="Microsoft GothicNeo" w:eastAsia="Microsoft GothicNeo" w:cs="Microsoft GothicNeo"/>
          <w:sz w:val="20"/>
          <w:szCs w:val="20"/>
        </w:rPr>
        <w:t xml:space="preserve"> (object)</w:t>
      </w:r>
    </w:p>
    <w:p w:rsidR="0019201C" w:rsidP="0019201C" w:rsidRDefault="0019201C" w14:paraId="39FA77FC" w14:textId="1A91032E">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7</w:t>
      </w:r>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 xml:space="preserve"> Close</w:t>
      </w:r>
      <w:r>
        <w:rPr>
          <w:rFonts w:ascii="Microsoft GothicNeo" w:hAnsi="Microsoft GothicNeo" w:eastAsia="Microsoft GothicNeo" w:cs="Microsoft GothicNeo"/>
          <w:b/>
          <w:bCs/>
          <w:sz w:val="20"/>
          <w:szCs w:val="20"/>
        </w:rPr>
        <w:t xml:space="preserve"> a case:</w:t>
      </w:r>
    </w:p>
    <w:p w:rsidR="0019201C" w:rsidP="0019201C" w:rsidRDefault="0019201C" w14:paraId="58D9C13B" w14:textId="11878C5B">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close</w:t>
      </w:r>
    </w:p>
    <w:p w:rsidR="0019201C" w:rsidP="0019201C" w:rsidRDefault="0019201C" w14:paraId="34D6E799" w14:textId="4072C436">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sz w:val="20"/>
          <w:szCs w:val="20"/>
        </w:rPr>
        <w:t>Close</w:t>
      </w:r>
      <w:r>
        <w:rPr>
          <w:rFonts w:ascii="Microsoft GothicNeo" w:hAnsi="Microsoft GothicNeo" w:eastAsia="Microsoft GothicNeo" w:cs="Microsoft GothicNeo"/>
          <w:sz w:val="20"/>
          <w:szCs w:val="20"/>
        </w:rPr>
        <w:t xml:space="preserve"> a case</w:t>
      </w:r>
    </w:p>
    <w:p w:rsidR="0019201C" w:rsidP="0019201C" w:rsidRDefault="0019201C" w14:paraId="337FB964"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262228" w:rsidR="0019201C" w:rsidP="0019201C" w:rsidRDefault="0019201C" w14:paraId="55F9D780" w14:textId="0D7EBC55">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lastRenderedPageBreak/>
        <w:t>status (</w:t>
      </w:r>
      <w:proofErr w:type="spellStart"/>
      <w:r>
        <w:rPr>
          <w:rFonts w:ascii="Microsoft GothicNeo" w:hAnsi="Microsoft GothicNeo" w:eastAsia="Microsoft GothicNeo" w:cs="Microsoft GothicNeo"/>
          <w:sz w:val="20"/>
          <w:szCs w:val="20"/>
        </w:rPr>
        <w:t>enum</w:t>
      </w:r>
      <w:proofErr w:type="spellEnd"/>
      <w:r>
        <w:rPr>
          <w:rFonts w:ascii="Microsoft GothicNeo" w:hAnsi="Microsoft GothicNeo" w:eastAsia="Microsoft GothicNeo" w:cs="Microsoft GothicNeo"/>
          <w:sz w:val="20"/>
          <w:szCs w:val="20"/>
        </w:rPr>
        <w:t>,</w:t>
      </w:r>
      <w:r>
        <w:rPr>
          <w:rFonts w:ascii="Microsoft GothicNeo" w:hAnsi="Microsoft GothicNeo" w:eastAsia="Microsoft GothicNeo" w:cs="Microsoft GothicNeo"/>
          <w:sz w:val="20"/>
          <w:szCs w:val="20"/>
        </w:rPr>
        <w:t xml:space="preserve"> required</w:t>
      </w:r>
      <w:r>
        <w:rPr>
          <w:rFonts w:ascii="Microsoft GothicNeo" w:hAnsi="Microsoft GothicNeo" w:eastAsia="Microsoft GothicNeo" w:cs="Microsoft GothicNeo"/>
          <w:sz w:val="20"/>
          <w:szCs w:val="20"/>
        </w:rPr>
        <w:t>)</w:t>
      </w:r>
    </w:p>
    <w:p w:rsidR="0019201C" w:rsidP="0019201C" w:rsidRDefault="0019201C" w14:paraId="5029C14A"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19201C" w:rsidP="0019201C" w:rsidRDefault="0019201C" w14:paraId="6CE90328"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633944" w:rsidR="0019201C" w:rsidP="0019201C" w:rsidRDefault="0019201C" w14:paraId="422AF61D" w14:textId="2684620B">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closed</w:t>
      </w:r>
      <w:r>
        <w:rPr>
          <w:rFonts w:ascii="Microsoft GothicNeo" w:hAnsi="Microsoft GothicNeo" w:eastAsia="Microsoft GothicNeo" w:cs="Microsoft GothicNeo"/>
          <w:sz w:val="20"/>
          <w:szCs w:val="20"/>
        </w:rPr>
        <w:t>_case</w:t>
      </w:r>
      <w:proofErr w:type="spellEnd"/>
      <w:r>
        <w:rPr>
          <w:rFonts w:ascii="Microsoft GothicNeo" w:hAnsi="Microsoft GothicNeo" w:eastAsia="Microsoft GothicNeo" w:cs="Microsoft GothicNeo"/>
          <w:sz w:val="20"/>
          <w:szCs w:val="20"/>
        </w:rPr>
        <w:t xml:space="preserve"> (object)</w:t>
      </w:r>
    </w:p>
    <w:p w:rsidR="0019201C" w:rsidP="0019201C" w:rsidRDefault="0019201C" w14:paraId="346C629A" w14:textId="38488728">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8</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b/>
          <w:bCs/>
          <w:sz w:val="20"/>
          <w:szCs w:val="20"/>
        </w:rPr>
        <w:t>Retrieve</w:t>
      </w:r>
      <w:r>
        <w:rPr>
          <w:rFonts w:ascii="Microsoft GothicNeo" w:hAnsi="Microsoft GothicNeo" w:eastAsia="Microsoft GothicNeo" w:cs="Microsoft GothicNeo"/>
          <w:b/>
          <w:bCs/>
          <w:sz w:val="20"/>
          <w:szCs w:val="20"/>
        </w:rPr>
        <w:t xml:space="preserve"> findings and evidence:</w:t>
      </w:r>
    </w:p>
    <w:p w:rsidR="0019201C" w:rsidP="0019201C" w:rsidRDefault="0019201C" w14:paraId="3D0F8457" w14:textId="099657C2">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 xml:space="preserve">GET </w:t>
      </w:r>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/v1/evidence</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p>
    <w:p w:rsidR="0019201C" w:rsidP="0019201C" w:rsidRDefault="0019201C" w14:paraId="1754C1A5" w14:textId="11487DBA">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Retrieve</w:t>
      </w:r>
      <w:r>
        <w:rPr>
          <w:rFonts w:ascii="Microsoft GothicNeo" w:hAnsi="Microsoft GothicNeo" w:eastAsia="Microsoft GothicNeo" w:cs="Microsoft GothicNeo"/>
          <w:sz w:val="20"/>
          <w:szCs w:val="20"/>
        </w:rPr>
        <w:t xml:space="preserve"> findings and evidence for a case</w:t>
      </w:r>
    </w:p>
    <w:p w:rsidR="0019201C" w:rsidP="0019201C" w:rsidRDefault="0019201C" w14:paraId="299587B9"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19201C" w:rsidR="0019201C" w:rsidP="0019201C" w:rsidRDefault="0019201C" w14:paraId="3E5D55D2" w14:textId="77777777">
      <w:pPr>
        <w:pStyle w:val="ListParagraph"/>
        <w:numPr>
          <w:ilvl w:val="0"/>
          <w:numId w:val="90"/>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633944" w:rsidR="0019201C" w:rsidP="0019201C" w:rsidRDefault="0019201C" w14:paraId="57303146" w14:textId="5CF6FF33">
      <w:pPr>
        <w:pStyle w:val="ListParagraph"/>
        <w:numPr>
          <w:ilvl w:val="0"/>
          <w:numId w:val="90"/>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evidence_id</w:t>
      </w:r>
      <w:proofErr w:type="spellEnd"/>
      <w:r>
        <w:rPr>
          <w:rFonts w:ascii="Microsoft GothicNeo" w:hAnsi="Microsoft GothicNeo" w:eastAsia="Microsoft GothicNeo" w:cs="Microsoft GothicNeo"/>
          <w:sz w:val="20"/>
          <w:szCs w:val="20"/>
        </w:rPr>
        <w:t xml:space="preserve"> (string, optional)</w:t>
      </w:r>
    </w:p>
    <w:p w:rsidRPr="00633944" w:rsidR="0019201C" w:rsidP="0019201C" w:rsidRDefault="0019201C" w14:paraId="1DB24065" w14:textId="77777777">
      <w:pPr>
        <w:pStyle w:val="ListParagraph"/>
        <w:numPr>
          <w:ilvl w:val="0"/>
          <w:numId w:val="90"/>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name (string, optional)</w:t>
      </w:r>
    </w:p>
    <w:p w:rsidRPr="00633944" w:rsidR="0019201C" w:rsidP="0019201C" w:rsidRDefault="0019201C" w14:paraId="3FCC456F" w14:textId="16A30D43">
      <w:pPr>
        <w:pStyle w:val="ListParagraph"/>
        <w:numPr>
          <w:ilvl w:val="0"/>
          <w:numId w:val="90"/>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type (string,</w:t>
      </w:r>
      <w:r>
        <w:rPr>
          <w:rFonts w:ascii="Microsoft GothicNeo" w:hAnsi="Microsoft GothicNeo" w:eastAsia="Microsoft GothicNeo" w:cs="Microsoft GothicNeo"/>
          <w:sz w:val="20"/>
          <w:szCs w:val="20"/>
        </w:rPr>
        <w:t xml:space="preserve"> optional</w:t>
      </w:r>
      <w:r>
        <w:rPr>
          <w:rFonts w:ascii="Microsoft GothicNeo" w:hAnsi="Microsoft GothicNeo" w:eastAsia="Microsoft GothicNeo" w:cs="Microsoft GothicNeo"/>
          <w:sz w:val="20"/>
          <w:szCs w:val="20"/>
        </w:rPr>
        <w:t>)</w:t>
      </w:r>
    </w:p>
    <w:p w:rsidR="0019201C" w:rsidP="0019201C" w:rsidRDefault="0019201C" w14:paraId="0ABCB5CD"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201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19201C" w:rsidR="0019201C" w:rsidP="0019201C" w:rsidRDefault="0019201C" w14:paraId="04974262" w14:textId="1CA6A7B5">
      <w:pPr>
        <w:pStyle w:val="ListParagraph"/>
        <w:numPr>
          <w:ilvl w:val="0"/>
          <w:numId w:val="91"/>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w:t>
      </w:r>
      <w:r>
        <w:rPr>
          <w:rFonts w:ascii="Microsoft GothicNeo" w:hAnsi="Microsoft GothicNeo" w:eastAsia="Microsoft GothicNeo" w:cs="Microsoft GothicNeo"/>
          <w:sz w:val="20"/>
          <w:szCs w:val="20"/>
        </w:rPr>
        <w:t xml:space="preserve"> (string)</w:t>
      </w:r>
    </w:p>
    <w:p w:rsidRPr="00633944" w:rsidR="0019201C" w:rsidP="0019201C" w:rsidRDefault="0019201C" w14:paraId="03B2C738" w14:textId="74E0E007">
      <w:pPr>
        <w:pStyle w:val="ListParagraph"/>
        <w:numPr>
          <w:ilvl w:val="0"/>
          <w:numId w:val="91"/>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document (object)</w:t>
      </w:r>
    </w:p>
    <w:p w:rsidR="00633944" w:rsidP="00633944" w:rsidRDefault="003B705C" w14:paraId="0EB3040A" w14:textId="1A2C6DA5">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9. Upload reports:</w:t>
      </w:r>
    </w:p>
    <w:p w:rsidR="003B705C" w:rsidP="00633944" w:rsidRDefault="003B705C" w14:paraId="3617FC2F" w14:textId="1E353C95">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POST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/v1/reports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p>
    <w:p w:rsidR="003B705C" w:rsidP="00633944" w:rsidRDefault="003B705C" w14:paraId="76470D37" w14:textId="6A102CAE">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Upload report for case</w:t>
      </w:r>
    </w:p>
    <w:p w:rsidR="003B705C" w:rsidP="00633944" w:rsidRDefault="003B705C" w14:paraId="4E5DDD8D" w14:textId="5CD790E9">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3B705C" w:rsidR="003B705C" w:rsidP="003B705C" w:rsidRDefault="003B705C" w14:paraId="0D7DA695" w14:textId="6FAAFDB4">
      <w:pPr>
        <w:pStyle w:val="ListParagraph"/>
        <w:numPr>
          <w:ilvl w:val="0"/>
          <w:numId w:val="92"/>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name (string, optional)</w:t>
      </w:r>
    </w:p>
    <w:p w:rsidRPr="003B705C" w:rsidR="003B705C" w:rsidP="003B705C" w:rsidRDefault="003B705C" w14:paraId="119DB5F1" w14:textId="63633869">
      <w:pPr>
        <w:pStyle w:val="ListParagraph"/>
        <w:numPr>
          <w:ilvl w:val="0"/>
          <w:numId w:val="92"/>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report_type</w:t>
      </w:r>
      <w:proofErr w:type="spellEnd"/>
      <w:r>
        <w:rPr>
          <w:rFonts w:ascii="Microsoft GothicNeo" w:hAnsi="Microsoft GothicNeo" w:eastAsia="Microsoft GothicNeo" w:cs="Microsoft GothicNeo"/>
          <w:sz w:val="20"/>
          <w:szCs w:val="20"/>
        </w:rPr>
        <w:t xml:space="preserve"> (</w:t>
      </w:r>
      <w:proofErr w:type="spellStart"/>
      <w:r>
        <w:rPr>
          <w:rFonts w:ascii="Microsoft GothicNeo" w:hAnsi="Microsoft GothicNeo" w:eastAsia="Microsoft GothicNeo" w:cs="Microsoft GothicNeo"/>
          <w:sz w:val="20"/>
          <w:szCs w:val="20"/>
        </w:rPr>
        <w:t>enum</w:t>
      </w:r>
      <w:proofErr w:type="spellEnd"/>
      <w:r>
        <w:rPr>
          <w:rFonts w:ascii="Microsoft GothicNeo" w:hAnsi="Microsoft GothicNeo" w:eastAsia="Microsoft GothicNeo" w:cs="Microsoft GothicNeo"/>
          <w:sz w:val="20"/>
          <w:szCs w:val="20"/>
        </w:rPr>
        <w:t>, required)</w:t>
      </w:r>
    </w:p>
    <w:p w:rsidRPr="003B705C" w:rsidR="003B705C" w:rsidP="003B705C" w:rsidRDefault="003B705C" w14:paraId="455EBDCB" w14:textId="09E56AA4">
      <w:pPr>
        <w:pStyle w:val="ListParagraph"/>
        <w:numPr>
          <w:ilvl w:val="0"/>
          <w:numId w:val="92"/>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version (string, required)</w:t>
      </w:r>
    </w:p>
    <w:p w:rsidR="003B705C" w:rsidP="003B705C" w:rsidRDefault="003B705C" w14:paraId="3BB981EC" w14:textId="38266F42">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201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3B705C" w:rsidR="003B705C" w:rsidP="003B705C" w:rsidRDefault="003B705C" w14:paraId="191B996C" w14:textId="306ADB88">
      <w:pPr>
        <w:pStyle w:val="ListParagraph"/>
        <w:numPr>
          <w:ilvl w:val="0"/>
          <w:numId w:val="93"/>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BF4C14" w:rsidR="00D957E2" w:rsidP="00BF4C14" w:rsidRDefault="49FB028A" w14:paraId="7822C665" w14:textId="77777777">
      <w:pPr>
        <w:pStyle w:val="Heading1"/>
      </w:pPr>
      <w:bookmarkStart w:name="_Toc797741765" w:id="86"/>
      <w:r>
        <w:t>7</w:t>
      </w:r>
      <w:r w:rsidR="15DE5EB7">
        <w:t xml:space="preserve">. </w:t>
      </w:r>
      <w:commentRangeStart w:id="87"/>
      <w:r w:rsidR="15DE5EB7">
        <w:t>Unassign a Task</w:t>
      </w:r>
      <w:bookmarkEnd w:id="86"/>
      <w:commentRangeEnd w:id="87"/>
      <w:r w:rsidR="00A9070D">
        <w:commentReference w:id="87"/>
      </w:r>
    </w:p>
    <w:p w:rsidRPr="00BF4C14" w:rsidR="00D957E2" w:rsidP="00D957E2" w:rsidRDefault="00A9070D" w14:paraId="73A96594" w14:textId="77777777">
      <w:pPr>
        <w:pStyle w:val="Heading2"/>
        <w:rPr>
          <w:rFonts w:eastAsia="Microsoft GothicNeo" w:cs="Microsoft GothicNeo"/>
          <w:sz w:val="20"/>
          <w:szCs w:val="20"/>
        </w:rPr>
      </w:pPr>
      <w:bookmarkStart w:name="_Toc241869583" w:id="88"/>
      <w:r>
        <w:t xml:space="preserve">7-A </w:t>
      </w:r>
      <w:r w:rsidR="00D957E2">
        <w:t>Unassigning a Task</w:t>
      </w:r>
      <w:bookmarkEnd w:id="88"/>
    </w:p>
    <w:p w:rsidRPr="00BF4C14" w:rsidR="00D957E2" w:rsidP="004371C1" w:rsidRDefault="00D957E2" w14:paraId="566D6A7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to unassign a task when it's no longer the responsibility of the current assignee so that the task can be reassigned to someone else or placed in the work queue for others to claim.</w:t>
      </w:r>
    </w:p>
    <w:p w:rsidRPr="00BF4C14" w:rsidR="00D957E2" w:rsidP="00924CBA" w:rsidRDefault="00D957E2" w14:paraId="4E0FD7C9" w14:textId="77777777">
      <w:pPr>
        <w:numPr>
          <w:ilvl w:val="0"/>
          <w:numId w:val="3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lastRenderedPageBreak/>
        <w:t>Acceptance Criteria:</w:t>
      </w:r>
    </w:p>
    <w:p w:rsidRPr="00C55709" w:rsidR="00D957E2" w:rsidP="00924CBA" w:rsidRDefault="71138AE7" w14:paraId="68920149" w14:textId="11534361">
      <w:pPr>
        <w:pStyle w:val="ListParagraph"/>
        <w:numPr>
          <w:ilvl w:val="1"/>
          <w:numId w:val="39"/>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task status is updated to "</w:t>
      </w:r>
      <w:r w:rsidRPr="18806634" w:rsidR="67908ED9">
        <w:rPr>
          <w:rFonts w:ascii="Microsoft GothicNeo" w:hAnsi="Microsoft GothicNeo" w:eastAsia="Microsoft GothicNeo" w:cs="Microsoft GothicNeo"/>
          <w:sz w:val="20"/>
          <w:szCs w:val="20"/>
        </w:rPr>
        <w:t>01-</w:t>
      </w:r>
      <w:r w:rsidRPr="18806634">
        <w:rPr>
          <w:rFonts w:ascii="Microsoft GothicNeo" w:hAnsi="Microsoft GothicNeo" w:eastAsia="Microsoft GothicNeo" w:cs="Microsoft GothicNeo"/>
          <w:sz w:val="20"/>
          <w:szCs w:val="20"/>
        </w:rPr>
        <w:t>UNASSIGNED".</w:t>
      </w:r>
    </w:p>
    <w:p w:rsidRPr="00C55709" w:rsidR="00D957E2" w:rsidP="00924CBA" w:rsidRDefault="00D957E2" w14:paraId="07A451ED" w14:textId="77777777">
      <w:pPr>
        <w:pStyle w:val="ListParagraph"/>
        <w:numPr>
          <w:ilvl w:val="1"/>
          <w:numId w:val="39"/>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task is placed back into the work queue or remains unassigned.</w:t>
      </w:r>
    </w:p>
    <w:p w:rsidRPr="00C55709" w:rsidR="00D957E2" w:rsidP="00924CBA" w:rsidRDefault="00D957E2" w14:paraId="474CF7F5" w14:textId="77777777">
      <w:pPr>
        <w:pStyle w:val="ListParagraph"/>
        <w:numPr>
          <w:ilvl w:val="1"/>
          <w:numId w:val="39"/>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The </w:t>
      </w:r>
      <w:proofErr w:type="spellStart"/>
      <w:r w:rsidRPr="00C55709">
        <w:rPr>
          <w:rFonts w:ascii="Microsoft GothicNeo" w:hAnsi="Microsoft GothicNeo" w:eastAsia="Microsoft GothicNeo" w:cs="Microsoft GothicNeo"/>
          <w:sz w:val="20"/>
          <w:szCs w:val="20"/>
        </w:rPr>
        <w:t>unassignment</w:t>
      </w:r>
      <w:proofErr w:type="spellEnd"/>
      <w:r w:rsidRPr="00C55709">
        <w:rPr>
          <w:rFonts w:ascii="Microsoft GothicNeo" w:hAnsi="Microsoft GothicNeo" w:eastAsia="Microsoft GothicNeo" w:cs="Microsoft GothicNeo"/>
          <w:sz w:val="20"/>
          <w:szCs w:val="20"/>
        </w:rPr>
        <w:t xml:space="preserve"> action is logged for audit purposes.</w:t>
      </w:r>
    </w:p>
    <w:p w:rsidRPr="00C55709" w:rsidR="00D957E2" w:rsidP="00924CBA" w:rsidRDefault="00D957E2" w14:paraId="7E03AB58" w14:textId="77777777">
      <w:pPr>
        <w:pStyle w:val="ListParagraph"/>
        <w:numPr>
          <w:ilvl w:val="1"/>
          <w:numId w:val="39"/>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Notifications are sent to the relevant users about the </w:t>
      </w:r>
      <w:proofErr w:type="spellStart"/>
      <w:r w:rsidRPr="00C55709">
        <w:rPr>
          <w:rFonts w:ascii="Microsoft GothicNeo" w:hAnsi="Microsoft GothicNeo" w:eastAsia="Microsoft GothicNeo" w:cs="Microsoft GothicNeo"/>
          <w:sz w:val="20"/>
          <w:szCs w:val="20"/>
        </w:rPr>
        <w:t>unassignment</w:t>
      </w:r>
      <w:proofErr w:type="spellEnd"/>
      <w:r w:rsidRPr="00C55709">
        <w:rPr>
          <w:rFonts w:ascii="Microsoft GothicNeo" w:hAnsi="Microsoft GothicNeo" w:eastAsia="Microsoft GothicNeo" w:cs="Microsoft GothicNeo"/>
          <w:sz w:val="20"/>
          <w:szCs w:val="20"/>
        </w:rPr>
        <w:t>.</w:t>
      </w:r>
    </w:p>
    <w:p w:rsidRPr="00BF4C14" w:rsidR="00D957E2" w:rsidP="00D957E2" w:rsidRDefault="00A9070D" w14:paraId="2BADC33D" w14:textId="77777777">
      <w:pPr>
        <w:pStyle w:val="Heading2"/>
        <w:rPr>
          <w:rFonts w:eastAsia="Microsoft GothicNeo" w:cs="Microsoft GothicNeo"/>
          <w:sz w:val="20"/>
          <w:szCs w:val="20"/>
        </w:rPr>
      </w:pPr>
      <w:bookmarkStart w:name="_Toc1711065076" w:id="89"/>
      <w:r>
        <w:t xml:space="preserve">7-B </w:t>
      </w:r>
      <w:r w:rsidR="00D957E2">
        <w:t>Unassign Task Failure</w:t>
      </w:r>
      <w:bookmarkEnd w:id="89"/>
    </w:p>
    <w:p w:rsidRPr="00BF4C14" w:rsidR="00D957E2" w:rsidP="004371C1" w:rsidRDefault="00D957E2" w14:paraId="145E7323"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the system to notify me if I fail to unassign a task due to user permissions or other errors so that I can take corrective action.</w:t>
      </w:r>
    </w:p>
    <w:p w:rsidRPr="00BF4C14" w:rsidR="00D957E2" w:rsidP="00924CBA" w:rsidRDefault="00D957E2" w14:paraId="350293C5" w14:textId="77777777">
      <w:pPr>
        <w:numPr>
          <w:ilvl w:val="0"/>
          <w:numId w:val="40"/>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00D957E2" w14:paraId="78F6FA77" w14:textId="77777777">
      <w:pPr>
        <w:pStyle w:val="ListParagraph"/>
        <w:numPr>
          <w:ilvl w:val="1"/>
          <w:numId w:val="4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provides an error message detailing the reason for failure (e.g., insufficient permissions).</w:t>
      </w:r>
    </w:p>
    <w:p w:rsidRPr="00C55709" w:rsidR="00D957E2" w:rsidP="00924CBA" w:rsidRDefault="00D957E2" w14:paraId="2E963D45" w14:textId="77777777">
      <w:pPr>
        <w:pStyle w:val="ListParagraph"/>
        <w:numPr>
          <w:ilvl w:val="1"/>
          <w:numId w:val="4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task remains assigned and is not unassigned.</w:t>
      </w:r>
    </w:p>
    <w:p w:rsidRPr="00C55709" w:rsidR="00D957E2" w:rsidP="00924CBA" w:rsidRDefault="00D957E2" w14:paraId="680D9501" w14:textId="77777777">
      <w:pPr>
        <w:pStyle w:val="ListParagraph"/>
        <w:numPr>
          <w:ilvl w:val="1"/>
          <w:numId w:val="40"/>
        </w:numPr>
        <w:rPr>
          <w:rFonts w:ascii="Microsoft GothicNeo" w:hAnsi="Microsoft GothicNeo" w:eastAsia="Microsoft GothicNeo" w:cs="Microsoft GothicNeo"/>
          <w:sz w:val="20"/>
          <w:szCs w:val="20"/>
        </w:rPr>
      </w:pPr>
      <w:r w:rsidRPr="25CDE736">
        <w:rPr>
          <w:rFonts w:ascii="Microsoft GothicNeo" w:hAnsi="Microsoft GothicNeo" w:eastAsia="Microsoft GothicNeo" w:cs="Microsoft GothicNeo"/>
          <w:sz w:val="20"/>
          <w:szCs w:val="20"/>
        </w:rPr>
        <w:t>The attempt to unassign the task is logged for auditing purposes.</w:t>
      </w:r>
    </w:p>
    <w:p w:rsidR="2EF0ACA2" w:rsidP="25CDE736" w:rsidRDefault="3607F99C" w14:paraId="0E600A8C" w14:textId="66D7DF80">
      <w:pPr>
        <w:pStyle w:val="Heading2"/>
      </w:pPr>
      <w:bookmarkStart w:name="_Toc699747985" w:id="90"/>
      <w:r>
        <w:t>API Specs:</w:t>
      </w:r>
      <w:bookmarkEnd w:id="90"/>
    </w:p>
    <w:p w:rsidR="003B705C" w:rsidP="003B705C" w:rsidRDefault="003B705C" w14:paraId="7F011F71" w14:textId="426226D6">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1</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b/>
          <w:bCs/>
          <w:sz w:val="20"/>
          <w:szCs w:val="20"/>
        </w:rPr>
        <w:t>Un</w:t>
      </w:r>
      <w:r>
        <w:rPr>
          <w:rFonts w:ascii="Microsoft GothicNeo" w:hAnsi="Microsoft GothicNeo" w:eastAsia="Microsoft GothicNeo" w:cs="Microsoft GothicNeo"/>
          <w:b/>
          <w:bCs/>
          <w:sz w:val="20"/>
          <w:szCs w:val="20"/>
        </w:rPr>
        <w:t>-assign a task:</w:t>
      </w:r>
    </w:p>
    <w:p w:rsidR="003B705C" w:rsidP="003B705C" w:rsidRDefault="003B705C" w14:paraId="6920260A" w14:textId="072DAE63">
      <w:pPr>
        <w:rPr>
          <w:rFonts w:ascii="Microsoft GothicNeo" w:hAnsi="Microsoft GothicNeo" w:eastAsia="Microsoft GothicNeo" w:cs="Microsoft GothicNeo"/>
          <w:b/>
          <w:bCs/>
          <w:sz w:val="20"/>
          <w:szCs w:val="20"/>
        </w:rPr>
      </w:pPr>
      <w:proofErr w:type="gramStart"/>
      <w:r>
        <w:rPr>
          <w:rFonts w:ascii="Microsoft GothicNeo" w:hAnsi="Microsoft GothicNeo" w:eastAsia="Microsoft GothicNeo" w:cs="Microsoft GothicNeo"/>
          <w:b/>
          <w:bCs/>
          <w:sz w:val="20"/>
          <w:szCs w:val="20"/>
        </w:rPr>
        <w:t>PUT  /</w:t>
      </w:r>
      <w:proofErr w:type="spellStart"/>
      <w:proofErr w:type="gramEnd"/>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/v1/tasks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task</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/un-assign</w:t>
      </w:r>
    </w:p>
    <w:p w:rsidR="003B705C" w:rsidP="003B705C" w:rsidRDefault="003B705C" w14:paraId="11602E5E" w14:textId="3C6EC8E8">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sz w:val="20"/>
          <w:szCs w:val="20"/>
        </w:rPr>
        <w:t>Assignment is updated to default Un-assigned state</w:t>
      </w:r>
      <w:r>
        <w:rPr>
          <w:rFonts w:ascii="Microsoft GothicNeo" w:hAnsi="Microsoft GothicNeo" w:eastAsia="Microsoft GothicNeo" w:cs="Microsoft GothicNeo"/>
          <w:sz w:val="20"/>
          <w:szCs w:val="20"/>
        </w:rPr>
        <w:t xml:space="preserve"> </w:t>
      </w:r>
    </w:p>
    <w:p w:rsidR="003B705C" w:rsidP="003B705C" w:rsidRDefault="003B705C" w14:paraId="31DF92BB"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81483A" w:rsidR="003B705C" w:rsidP="003B705C" w:rsidRDefault="003B705C" w14:paraId="690CEDD1"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case_id</w:t>
      </w:r>
      <w:proofErr w:type="spellEnd"/>
      <w:r>
        <w:rPr>
          <w:rFonts w:ascii="Microsoft GothicNeo" w:hAnsi="Microsoft GothicNeo" w:eastAsia="Microsoft GothicNeo" w:cs="Microsoft GothicNeo"/>
          <w:sz w:val="20"/>
          <w:szCs w:val="20"/>
        </w:rPr>
        <w:t xml:space="preserve"> </w:t>
      </w:r>
      <w:r w:rsidRPr="00262228">
        <w:rPr>
          <w:rFonts w:ascii="Microsoft GothicNeo" w:hAnsi="Microsoft GothicNeo" w:eastAsia="Microsoft GothicNeo" w:cs="Microsoft GothicNeo"/>
          <w:sz w:val="20"/>
          <w:szCs w:val="20"/>
        </w:rPr>
        <w:t>(string, required)</w:t>
      </w:r>
    </w:p>
    <w:p w:rsidRPr="00D11930" w:rsidR="003B705C" w:rsidP="003B705C" w:rsidRDefault="003B705C" w14:paraId="65239D6E" w14:textId="77777777">
      <w:pPr>
        <w:rPr>
          <w:rFonts w:ascii="Microsoft GothicNeo" w:hAnsi="Microsoft GothicNeo" w:eastAsia="Microsoft GothicNeo" w:cs="Microsoft GothicNeo"/>
          <w:b/>
          <w:bCs/>
          <w:sz w:val="20"/>
          <w:szCs w:val="20"/>
        </w:rPr>
      </w:pPr>
      <w:r w:rsidRPr="00262228">
        <w:rPr>
          <w:rFonts w:ascii="Microsoft GothicNeo" w:hAnsi="Microsoft GothicNeo" w:eastAsia="Microsoft GothicNeo" w:cs="Microsoft GothicNeo"/>
          <w:b/>
          <w:bCs/>
          <w:sz w:val="20"/>
          <w:szCs w:val="20"/>
        </w:rPr>
        <w:t>Response 200 (application/</w:t>
      </w:r>
      <w:proofErr w:type="spellStart"/>
      <w:r w:rsidRPr="00262228">
        <w:rPr>
          <w:rFonts w:ascii="Microsoft GothicNeo" w:hAnsi="Microsoft GothicNeo" w:eastAsia="Microsoft GothicNeo" w:cs="Microsoft GothicNeo"/>
          <w:b/>
          <w:bCs/>
          <w:sz w:val="20"/>
          <w:szCs w:val="20"/>
        </w:rPr>
        <w:t>json</w:t>
      </w:r>
      <w:proofErr w:type="spellEnd"/>
      <w:r w:rsidRPr="00262228">
        <w:rPr>
          <w:rFonts w:ascii="Microsoft GothicNeo" w:hAnsi="Microsoft GothicNeo" w:eastAsia="Microsoft GothicNeo" w:cs="Microsoft GothicNeo"/>
          <w:b/>
          <w:bCs/>
          <w:sz w:val="20"/>
          <w:szCs w:val="20"/>
        </w:rPr>
        <w:t>):</w:t>
      </w:r>
    </w:p>
    <w:p w:rsidRPr="0081483A" w:rsidR="003B705C" w:rsidP="003B705C" w:rsidRDefault="003B705C" w14:paraId="225B676B"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3B705C" w:rsidP="003B705C" w:rsidRDefault="003B705C" w14:paraId="279B4146"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updated_task</w:t>
      </w:r>
      <w:proofErr w:type="spellEnd"/>
      <w:r>
        <w:rPr>
          <w:rFonts w:ascii="Microsoft GothicNeo" w:hAnsi="Microsoft GothicNeo" w:eastAsia="Microsoft GothicNeo" w:cs="Microsoft GothicNeo"/>
          <w:sz w:val="20"/>
          <w:szCs w:val="20"/>
        </w:rPr>
        <w:t xml:space="preserve"> (object)</w:t>
      </w:r>
    </w:p>
    <w:p w:rsidRPr="00BF4C14" w:rsidR="00D957E2" w:rsidP="00BF4C14" w:rsidRDefault="00A9070D" w14:paraId="2EE369B8" w14:textId="77777777">
      <w:pPr>
        <w:pStyle w:val="Heading1"/>
      </w:pPr>
      <w:bookmarkStart w:name="_Toc338328126" w:id="91"/>
      <w:r>
        <w:t>8.</w:t>
      </w:r>
      <w:r w:rsidR="00D957E2">
        <w:t xml:space="preserve"> Suspend a Case</w:t>
      </w:r>
      <w:bookmarkEnd w:id="91"/>
    </w:p>
    <w:p w:rsidRPr="00BF4C14" w:rsidR="00D957E2" w:rsidP="00D957E2" w:rsidRDefault="00A9070D" w14:paraId="6C667457" w14:textId="77777777">
      <w:pPr>
        <w:pStyle w:val="Heading2"/>
        <w:rPr>
          <w:rFonts w:eastAsia="Microsoft GothicNeo" w:cs="Microsoft GothicNeo"/>
          <w:sz w:val="20"/>
          <w:szCs w:val="20"/>
        </w:rPr>
      </w:pPr>
      <w:bookmarkStart w:name="_Toc1672730092" w:id="92"/>
      <w:r>
        <w:t>8-A</w:t>
      </w:r>
      <w:r w:rsidR="00D957E2">
        <w:t xml:space="preserve"> Suspending a Case</w:t>
      </w:r>
      <w:bookmarkEnd w:id="92"/>
    </w:p>
    <w:p w:rsidRPr="00BF4C14" w:rsidR="00D957E2" w:rsidP="004371C1" w:rsidRDefault="00D957E2" w14:paraId="133FF6F7"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Investigator</w:t>
      </w:r>
      <w:r w:rsidRPr="00BF4C14">
        <w:rPr>
          <w:rFonts w:ascii="Microsoft GothicNeo" w:hAnsi="Microsoft GothicNeo" w:eastAsia="Microsoft GothicNeo" w:cs="Microsoft GothicNeo"/>
          <w:sz w:val="20"/>
          <w:szCs w:val="20"/>
        </w:rPr>
        <w:t>, I want to suspend a case temporarily when external input is required or when I cannot proceed, so the investigation can resume once the blocker is resolved.</w:t>
      </w:r>
    </w:p>
    <w:p w:rsidRPr="00BF4C14" w:rsidR="00D957E2" w:rsidP="00924CBA" w:rsidRDefault="00D957E2" w14:paraId="0F5E694D" w14:textId="77777777">
      <w:pPr>
        <w:numPr>
          <w:ilvl w:val="0"/>
          <w:numId w:val="41"/>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71138AE7" w14:paraId="7ACA51FF" w14:textId="1EDBE861">
      <w:pPr>
        <w:pStyle w:val="ListParagraph"/>
        <w:numPr>
          <w:ilvl w:val="1"/>
          <w:numId w:val="41"/>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status is updated to "</w:t>
      </w:r>
      <w:r w:rsidRPr="18806634" w:rsidR="27FCF8EC">
        <w:rPr>
          <w:rFonts w:ascii="Microsoft GothicNeo" w:hAnsi="Microsoft GothicNeo" w:eastAsia="Microsoft GothicNeo" w:cs="Microsoft GothicNeo"/>
          <w:sz w:val="20"/>
          <w:szCs w:val="20"/>
        </w:rPr>
        <w:t>21-</w:t>
      </w:r>
      <w:r w:rsidRPr="18806634">
        <w:rPr>
          <w:rFonts w:ascii="Microsoft GothicNeo" w:hAnsi="Microsoft GothicNeo" w:eastAsia="Microsoft GothicNeo" w:cs="Microsoft GothicNeo"/>
          <w:sz w:val="20"/>
          <w:szCs w:val="20"/>
        </w:rPr>
        <w:t>SUSPENDED".</w:t>
      </w:r>
    </w:p>
    <w:p w:rsidRPr="00C55709" w:rsidR="00D957E2" w:rsidP="00924CBA" w:rsidRDefault="71138AE7" w14:paraId="40BE3950" w14:textId="0A862372">
      <w:pPr>
        <w:pStyle w:val="ListParagraph"/>
        <w:numPr>
          <w:ilvl w:val="1"/>
          <w:numId w:val="41"/>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investigation task status is updated to "</w:t>
      </w:r>
      <w:r w:rsidRPr="18806634" w:rsidR="78157A0C">
        <w:rPr>
          <w:rFonts w:ascii="Microsoft GothicNeo" w:hAnsi="Microsoft GothicNeo" w:eastAsia="Microsoft GothicNeo" w:cs="Microsoft GothicNeo"/>
          <w:sz w:val="20"/>
          <w:szCs w:val="20"/>
        </w:rPr>
        <w:t>21-</w:t>
      </w:r>
      <w:r w:rsidRPr="18806634">
        <w:rPr>
          <w:rFonts w:ascii="Microsoft GothicNeo" w:hAnsi="Microsoft GothicNeo" w:eastAsia="Microsoft GothicNeo" w:cs="Microsoft GothicNeo"/>
          <w:sz w:val="20"/>
          <w:szCs w:val="20"/>
        </w:rPr>
        <w:t>BLOCKED".</w:t>
      </w:r>
    </w:p>
    <w:p w:rsidRPr="00C55709" w:rsidR="00D957E2" w:rsidP="00924CBA" w:rsidRDefault="00D957E2" w14:paraId="49E4D3D6" w14:textId="77777777">
      <w:pPr>
        <w:pStyle w:val="ListParagraph"/>
        <w:numPr>
          <w:ilvl w:val="1"/>
          <w:numId w:val="4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reason for suspension is logged.</w:t>
      </w:r>
    </w:p>
    <w:p w:rsidRPr="00C55709" w:rsidR="00D957E2" w:rsidP="00924CBA" w:rsidRDefault="15DE5EB7" w14:paraId="77F13FC9" w14:textId="77777777">
      <w:pPr>
        <w:pStyle w:val="ListParagraph"/>
        <w:numPr>
          <w:ilvl w:val="1"/>
          <w:numId w:val="41"/>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lastRenderedPageBreak/>
        <w:t>The suspension is recorded in the system and displayed on the investigator’s dashboard</w:t>
      </w:r>
      <w:commentRangeStart w:id="93"/>
      <w:r w:rsidRPr="49B23F39">
        <w:rPr>
          <w:rFonts w:ascii="Microsoft GothicNeo" w:hAnsi="Microsoft GothicNeo" w:eastAsia="Microsoft GothicNeo" w:cs="Microsoft GothicNeo"/>
          <w:sz w:val="20"/>
          <w:szCs w:val="20"/>
        </w:rPr>
        <w:t>.</w:t>
      </w:r>
      <w:commentRangeEnd w:id="93"/>
      <w:r w:rsidR="00D957E2">
        <w:commentReference w:id="93"/>
      </w:r>
    </w:p>
    <w:p w:rsidRPr="00BF4C14" w:rsidR="00D957E2" w:rsidP="00D957E2" w:rsidRDefault="00A9070D" w14:paraId="11930A7E" w14:textId="77777777">
      <w:pPr>
        <w:pStyle w:val="Heading2"/>
        <w:rPr>
          <w:rFonts w:eastAsia="Microsoft GothicNeo" w:cs="Microsoft GothicNeo"/>
          <w:sz w:val="20"/>
          <w:szCs w:val="20"/>
        </w:rPr>
      </w:pPr>
      <w:bookmarkStart w:name="_Toc1038774682" w:id="94"/>
      <w:r>
        <w:t>8-B</w:t>
      </w:r>
      <w:r w:rsidR="00D957E2">
        <w:t xml:space="preserve"> Case Suspension Failure</w:t>
      </w:r>
      <w:bookmarkEnd w:id="94"/>
    </w:p>
    <w:p w:rsidRPr="00BF4C14" w:rsidR="00D957E2" w:rsidP="004371C1" w:rsidRDefault="00D957E2" w14:paraId="6CBE5600"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Investigator</w:t>
      </w:r>
      <w:r w:rsidRPr="00BF4C14">
        <w:rPr>
          <w:rFonts w:ascii="Microsoft GothicNeo" w:hAnsi="Microsoft GothicNeo" w:eastAsia="Microsoft GothicNeo" w:cs="Microsoft GothicNeo"/>
          <w:sz w:val="20"/>
          <w:szCs w:val="20"/>
        </w:rPr>
        <w:t>, I want the system to notify me if I fail to suspend a case due to system errors or lack of permissions, so that I can correct the issue before suspending the case.</w:t>
      </w:r>
    </w:p>
    <w:p w:rsidRPr="00BF4C14" w:rsidR="00D957E2" w:rsidP="00924CBA" w:rsidRDefault="00D957E2" w14:paraId="1B249546" w14:textId="77777777">
      <w:pPr>
        <w:numPr>
          <w:ilvl w:val="0"/>
          <w:numId w:val="42"/>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00D957E2" w14:paraId="0DE7C408" w14:textId="77777777">
      <w:pPr>
        <w:pStyle w:val="ListParagraph"/>
        <w:numPr>
          <w:ilvl w:val="1"/>
          <w:numId w:val="4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notifies the user of the failure and provides an error message.</w:t>
      </w:r>
    </w:p>
    <w:p w:rsidRPr="00C55709" w:rsidR="00D957E2" w:rsidP="00924CBA" w:rsidRDefault="00D957E2" w14:paraId="4B2285DD" w14:textId="77777777">
      <w:pPr>
        <w:pStyle w:val="ListParagraph"/>
        <w:numPr>
          <w:ilvl w:val="1"/>
          <w:numId w:val="4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task remains in its previous state.</w:t>
      </w:r>
    </w:p>
    <w:p w:rsidRPr="00C55709" w:rsidR="00D957E2" w:rsidP="00924CBA" w:rsidRDefault="00D957E2" w14:paraId="003EC261" w14:textId="77777777">
      <w:pPr>
        <w:pStyle w:val="ListParagraph"/>
        <w:numPr>
          <w:ilvl w:val="1"/>
          <w:numId w:val="4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attempt to suspend the case is logged for audit purposes.</w:t>
      </w:r>
    </w:p>
    <w:p w:rsidR="00D957E2" w:rsidP="0D4176B3" w:rsidRDefault="6C84D410" w14:paraId="1FC39945" w14:textId="65DF945F">
      <w:pPr>
        <w:pStyle w:val="Heading2"/>
      </w:pPr>
      <w:bookmarkStart w:name="_Toc860517347" w:id="95"/>
      <w:r>
        <w:t>API Specs:</w:t>
      </w:r>
      <w:bookmarkEnd w:id="95"/>
    </w:p>
    <w:p w:rsidR="003B705C" w:rsidP="003B705C" w:rsidRDefault="003B705C" w14:paraId="6DCE9ECE" w14:textId="6C3050D5">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1</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b/>
          <w:bCs/>
          <w:sz w:val="20"/>
          <w:szCs w:val="20"/>
        </w:rPr>
        <w:t>Suspend</w:t>
      </w:r>
      <w:r>
        <w:rPr>
          <w:rFonts w:ascii="Microsoft GothicNeo" w:hAnsi="Microsoft GothicNeo" w:eastAsia="Microsoft GothicNeo" w:cs="Microsoft GothicNeo"/>
          <w:b/>
          <w:bCs/>
          <w:sz w:val="20"/>
          <w:szCs w:val="20"/>
        </w:rPr>
        <w:t xml:space="preserve"> a case:</w:t>
      </w:r>
    </w:p>
    <w:p w:rsidR="003B705C" w:rsidP="003B705C" w:rsidRDefault="003B705C" w14:paraId="2AAF2545" w14:textId="3D35C22F">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suspend</w:t>
      </w:r>
    </w:p>
    <w:p w:rsidR="003B705C" w:rsidP="003B705C" w:rsidRDefault="003B705C" w14:paraId="1C359937" w14:textId="17E238BF">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Suspend</w:t>
      </w:r>
      <w:r>
        <w:rPr>
          <w:rFonts w:ascii="Microsoft GothicNeo" w:hAnsi="Microsoft GothicNeo" w:eastAsia="Microsoft GothicNeo" w:cs="Microsoft GothicNeo"/>
          <w:sz w:val="20"/>
          <w:szCs w:val="20"/>
        </w:rPr>
        <w:t xml:space="preserve"> a case</w:t>
      </w:r>
    </w:p>
    <w:p w:rsidR="003B705C" w:rsidP="003B705C" w:rsidRDefault="003B705C" w14:paraId="4F43A1F4"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B705C" w:rsidP="003B705C" w:rsidRDefault="003B705C" w14:paraId="70A8F8B6"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3B705C" w:rsidP="003B705C" w:rsidRDefault="003B705C" w14:paraId="1D5A4D9D"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3B705C" w:rsidP="003B705C" w:rsidRDefault="003B705C" w14:paraId="2C603E4D"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B705C" w:rsidP="003B705C" w:rsidRDefault="003B705C" w14:paraId="0342E7A5"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3B705C" w:rsidP="003B705C" w:rsidRDefault="003B705C" w14:paraId="38BD45FC" w14:textId="678FE2A6">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suspended</w:t>
      </w:r>
      <w:r>
        <w:rPr>
          <w:rFonts w:ascii="Microsoft GothicNeo" w:hAnsi="Microsoft GothicNeo" w:eastAsia="Microsoft GothicNeo" w:cs="Microsoft GothicNeo"/>
          <w:sz w:val="20"/>
          <w:szCs w:val="20"/>
        </w:rPr>
        <w:t>_case</w:t>
      </w:r>
      <w:proofErr w:type="spellEnd"/>
      <w:r>
        <w:rPr>
          <w:rFonts w:ascii="Microsoft GothicNeo" w:hAnsi="Microsoft GothicNeo" w:eastAsia="Microsoft GothicNeo" w:cs="Microsoft GothicNeo"/>
          <w:sz w:val="20"/>
          <w:szCs w:val="20"/>
        </w:rPr>
        <w:t xml:space="preserve"> (object)</w:t>
      </w:r>
    </w:p>
    <w:p w:rsidRPr="00BF4C14" w:rsidR="00D957E2" w:rsidP="00BF4C14" w:rsidRDefault="00A9070D" w14:paraId="4EDA3CA3" w14:textId="77777777">
      <w:pPr>
        <w:pStyle w:val="Heading1"/>
      </w:pPr>
      <w:bookmarkStart w:name="_Toc737693659" w:id="96"/>
      <w:r>
        <w:t>9.</w:t>
      </w:r>
      <w:r w:rsidR="00D957E2">
        <w:t xml:space="preserve"> Resume a Case</w:t>
      </w:r>
      <w:bookmarkEnd w:id="96"/>
    </w:p>
    <w:p w:rsidRPr="00BF4C14" w:rsidR="00D957E2" w:rsidP="00D957E2" w:rsidRDefault="00A9070D" w14:paraId="1FCA2A03" w14:textId="77777777">
      <w:pPr>
        <w:pStyle w:val="Heading2"/>
        <w:rPr>
          <w:rFonts w:eastAsia="Microsoft GothicNeo" w:cs="Microsoft GothicNeo"/>
          <w:sz w:val="20"/>
          <w:szCs w:val="20"/>
        </w:rPr>
      </w:pPr>
      <w:bookmarkStart w:name="_Toc1470870103" w:id="97"/>
      <w:r>
        <w:t>9-A</w:t>
      </w:r>
      <w:r w:rsidR="00D957E2">
        <w:t xml:space="preserve"> Resuming a Suspended Case</w:t>
      </w:r>
      <w:bookmarkEnd w:id="97"/>
    </w:p>
    <w:p w:rsidRPr="00BF4C14" w:rsidR="00D957E2" w:rsidP="004371C1" w:rsidRDefault="15DE5EB7" w14:paraId="58724EF4" w14:textId="77777777">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As an Investigator</w:t>
      </w:r>
      <w:r w:rsidRPr="49B23F39">
        <w:rPr>
          <w:rFonts w:ascii="Microsoft GothicNeo" w:hAnsi="Microsoft GothicNeo" w:eastAsia="Microsoft GothicNeo" w:cs="Microsoft GothicNeo"/>
          <w:sz w:val="20"/>
          <w:szCs w:val="20"/>
        </w:rPr>
        <w:t xml:space="preserve">, </w:t>
      </w:r>
      <w:commentRangeStart w:id="98"/>
      <w:r w:rsidRPr="49B23F39">
        <w:rPr>
          <w:rFonts w:ascii="Microsoft GothicNeo" w:hAnsi="Microsoft GothicNeo" w:eastAsia="Microsoft GothicNeo" w:cs="Microsoft GothicNeo"/>
          <w:sz w:val="20"/>
          <w:szCs w:val="20"/>
        </w:rPr>
        <w:t xml:space="preserve">I want to resume </w:t>
      </w:r>
      <w:commentRangeEnd w:id="98"/>
      <w:r w:rsidR="00D957E2">
        <w:commentReference w:id="98"/>
      </w:r>
      <w:r w:rsidRPr="49B23F39">
        <w:rPr>
          <w:rFonts w:ascii="Microsoft GothicNeo" w:hAnsi="Microsoft GothicNeo" w:eastAsia="Microsoft GothicNeo" w:cs="Microsoft GothicNeo"/>
          <w:sz w:val="20"/>
          <w:szCs w:val="20"/>
        </w:rPr>
        <w:t>an investigation after it has been suspended once the required information or external input is received, so that I can continue the investigation.</w:t>
      </w:r>
    </w:p>
    <w:p w:rsidRPr="00BF4C14" w:rsidR="00D957E2" w:rsidP="00924CBA" w:rsidRDefault="00D957E2" w14:paraId="19FC8961" w14:textId="77777777">
      <w:pPr>
        <w:numPr>
          <w:ilvl w:val="0"/>
          <w:numId w:val="43"/>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71138AE7" w14:paraId="1D842C7A" w14:textId="623FA551">
      <w:pPr>
        <w:pStyle w:val="ListParagraph"/>
        <w:numPr>
          <w:ilvl w:val="1"/>
          <w:numId w:val="43"/>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status is updated to "</w:t>
      </w:r>
      <w:r w:rsidRPr="18806634" w:rsidR="6CD737C4">
        <w:rPr>
          <w:rFonts w:ascii="Microsoft GothicNeo" w:hAnsi="Microsoft GothicNeo" w:eastAsia="Microsoft GothicNeo" w:cs="Microsoft GothicNeo"/>
          <w:sz w:val="20"/>
          <w:szCs w:val="20"/>
        </w:rPr>
        <w:t>20-</w:t>
      </w:r>
      <w:r w:rsidRPr="18806634">
        <w:rPr>
          <w:rFonts w:ascii="Microsoft GothicNeo" w:hAnsi="Microsoft GothicNeo" w:eastAsia="Microsoft GothicNeo" w:cs="Microsoft GothicNeo"/>
          <w:sz w:val="20"/>
          <w:szCs w:val="20"/>
        </w:rPr>
        <w:t>IN PROGRESS".</w:t>
      </w:r>
    </w:p>
    <w:p w:rsidRPr="00C55709" w:rsidR="00D957E2" w:rsidP="00924CBA" w:rsidRDefault="71138AE7" w14:paraId="25535197" w14:textId="3B703127">
      <w:pPr>
        <w:pStyle w:val="ListParagraph"/>
        <w:numPr>
          <w:ilvl w:val="1"/>
          <w:numId w:val="43"/>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investigation task status is updated from "</w:t>
      </w:r>
      <w:r w:rsidRPr="18806634" w:rsidR="1BF9AA11">
        <w:rPr>
          <w:rFonts w:ascii="Microsoft GothicNeo" w:hAnsi="Microsoft GothicNeo" w:eastAsia="Microsoft GothicNeo" w:cs="Microsoft GothicNeo"/>
          <w:sz w:val="20"/>
          <w:szCs w:val="20"/>
        </w:rPr>
        <w:t>21-</w:t>
      </w:r>
      <w:r w:rsidRPr="18806634">
        <w:rPr>
          <w:rFonts w:ascii="Microsoft GothicNeo" w:hAnsi="Microsoft GothicNeo" w:eastAsia="Microsoft GothicNeo" w:cs="Microsoft GothicNeo"/>
          <w:sz w:val="20"/>
          <w:szCs w:val="20"/>
        </w:rPr>
        <w:t>BLOCKED" to "</w:t>
      </w:r>
      <w:r w:rsidRPr="18806634" w:rsidR="7994F292">
        <w:rPr>
          <w:rFonts w:ascii="Microsoft GothicNeo" w:hAnsi="Microsoft GothicNeo" w:eastAsia="Microsoft GothicNeo" w:cs="Microsoft GothicNeo"/>
          <w:sz w:val="20"/>
          <w:szCs w:val="20"/>
        </w:rPr>
        <w:t>20-</w:t>
      </w:r>
      <w:r w:rsidRPr="18806634">
        <w:rPr>
          <w:rFonts w:ascii="Microsoft GothicNeo" w:hAnsi="Microsoft GothicNeo" w:eastAsia="Microsoft GothicNeo" w:cs="Microsoft GothicNeo"/>
          <w:sz w:val="20"/>
          <w:szCs w:val="20"/>
        </w:rPr>
        <w:t>IN PROGRESS".</w:t>
      </w:r>
    </w:p>
    <w:p w:rsidRPr="00C55709" w:rsidR="00D957E2" w:rsidP="00924CBA" w:rsidRDefault="00D957E2" w14:paraId="0CD4676F" w14:textId="77777777">
      <w:pPr>
        <w:pStyle w:val="ListParagraph"/>
        <w:numPr>
          <w:ilvl w:val="1"/>
          <w:numId w:val="4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reason for resumption is logged.</w:t>
      </w:r>
    </w:p>
    <w:p w:rsidRPr="00C55709" w:rsidR="00D957E2" w:rsidP="00924CBA" w:rsidRDefault="00D957E2" w14:paraId="157A32D8" w14:textId="77777777">
      <w:pPr>
        <w:pStyle w:val="ListParagraph"/>
        <w:numPr>
          <w:ilvl w:val="1"/>
          <w:numId w:val="4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resumption is recorded in the system and displayed on the investigator’s dashboard.</w:t>
      </w:r>
    </w:p>
    <w:p w:rsidRPr="00BF4C14" w:rsidR="00D957E2" w:rsidP="00D957E2" w:rsidRDefault="00A9070D" w14:paraId="0B855027" w14:textId="77777777">
      <w:pPr>
        <w:pStyle w:val="Heading2"/>
        <w:rPr>
          <w:rFonts w:eastAsia="Microsoft GothicNeo" w:cs="Microsoft GothicNeo"/>
          <w:sz w:val="20"/>
          <w:szCs w:val="20"/>
        </w:rPr>
      </w:pPr>
      <w:bookmarkStart w:name="_Toc343939128" w:id="99"/>
      <w:r>
        <w:lastRenderedPageBreak/>
        <w:t>9-B</w:t>
      </w:r>
      <w:r w:rsidR="00D957E2">
        <w:t xml:space="preserve"> Resume Case Failure</w:t>
      </w:r>
      <w:bookmarkEnd w:id="99"/>
    </w:p>
    <w:p w:rsidRPr="00BF4C14" w:rsidR="00D957E2" w:rsidP="004371C1" w:rsidRDefault="00D957E2" w14:paraId="62818C8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Investigator</w:t>
      </w:r>
      <w:r w:rsidRPr="00BF4C14">
        <w:rPr>
          <w:rFonts w:ascii="Microsoft GothicNeo" w:hAnsi="Microsoft GothicNeo" w:eastAsia="Microsoft GothicNeo" w:cs="Microsoft GothicNeo"/>
          <w:sz w:val="20"/>
          <w:szCs w:val="20"/>
        </w:rPr>
        <w:t>, I want the system to notify me if I fail to resume a case due to missing information or other issues so that I can address the problem before resuming.</w:t>
      </w:r>
    </w:p>
    <w:p w:rsidRPr="00BF4C14" w:rsidR="00D957E2" w:rsidP="00924CBA" w:rsidRDefault="00D957E2" w14:paraId="60ECD557" w14:textId="77777777">
      <w:pPr>
        <w:numPr>
          <w:ilvl w:val="0"/>
          <w:numId w:val="44"/>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00D957E2" w14:paraId="5F84BC90" w14:textId="77777777">
      <w:pPr>
        <w:pStyle w:val="ListParagraph"/>
        <w:numPr>
          <w:ilvl w:val="1"/>
          <w:numId w:val="44"/>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The system notifies the user of the failure and specifies the reason (e.g., missing </w:t>
      </w:r>
      <w:proofErr w:type="gramStart"/>
      <w:r w:rsidRPr="00C55709">
        <w:rPr>
          <w:rFonts w:ascii="Microsoft GothicNeo" w:hAnsi="Microsoft GothicNeo" w:eastAsia="Microsoft GothicNeo" w:cs="Microsoft GothicNeo"/>
          <w:sz w:val="20"/>
          <w:szCs w:val="20"/>
        </w:rPr>
        <w:t>required</w:t>
      </w:r>
      <w:proofErr w:type="gramEnd"/>
      <w:r w:rsidRPr="00C55709">
        <w:rPr>
          <w:rFonts w:ascii="Microsoft GothicNeo" w:hAnsi="Microsoft GothicNeo" w:eastAsia="Microsoft GothicNeo" w:cs="Microsoft GothicNeo"/>
          <w:sz w:val="20"/>
          <w:szCs w:val="20"/>
        </w:rPr>
        <w:t xml:space="preserve"> input).</w:t>
      </w:r>
    </w:p>
    <w:p w:rsidRPr="00C55709" w:rsidR="00D957E2" w:rsidP="00924CBA" w:rsidRDefault="00D957E2" w14:paraId="3B9BDD8F" w14:textId="77777777">
      <w:pPr>
        <w:pStyle w:val="ListParagraph"/>
        <w:numPr>
          <w:ilvl w:val="1"/>
          <w:numId w:val="44"/>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case remains suspended.</w:t>
      </w:r>
    </w:p>
    <w:p w:rsidRPr="00C55709" w:rsidR="00D957E2" w:rsidP="00924CBA" w:rsidRDefault="00D957E2" w14:paraId="204793C0" w14:textId="77777777">
      <w:pPr>
        <w:pStyle w:val="ListParagraph"/>
        <w:numPr>
          <w:ilvl w:val="1"/>
          <w:numId w:val="44"/>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The failed attempt to resume the case is logged for auditing.</w:t>
      </w:r>
    </w:p>
    <w:p w:rsidR="0DDD0E5D" w:rsidP="0D4176B3" w:rsidRDefault="0DDD0E5D" w14:paraId="4DA4AD18" w14:textId="300FA5C7">
      <w:pPr>
        <w:pStyle w:val="Heading2"/>
      </w:pPr>
      <w:bookmarkStart w:name="_Toc494196727" w:id="100"/>
      <w:r>
        <w:t>API Specs:</w:t>
      </w:r>
      <w:bookmarkEnd w:id="100"/>
    </w:p>
    <w:p w:rsidR="003B705C" w:rsidP="003B705C" w:rsidRDefault="003B705C" w14:paraId="360EFD00" w14:textId="2836E4B6">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 xml:space="preserve">1. </w:t>
      </w:r>
      <w:r>
        <w:rPr>
          <w:rFonts w:ascii="Microsoft GothicNeo" w:hAnsi="Microsoft GothicNeo" w:eastAsia="Microsoft GothicNeo" w:cs="Microsoft GothicNeo"/>
          <w:b/>
          <w:bCs/>
          <w:sz w:val="20"/>
          <w:szCs w:val="20"/>
        </w:rPr>
        <w:t>Resume</w:t>
      </w:r>
      <w:r>
        <w:rPr>
          <w:rFonts w:ascii="Microsoft GothicNeo" w:hAnsi="Microsoft GothicNeo" w:eastAsia="Microsoft GothicNeo" w:cs="Microsoft GothicNeo"/>
          <w:b/>
          <w:bCs/>
          <w:sz w:val="20"/>
          <w:szCs w:val="20"/>
        </w:rPr>
        <w:t xml:space="preserve"> a case:</w:t>
      </w:r>
    </w:p>
    <w:p w:rsidR="003B705C" w:rsidP="003B705C" w:rsidRDefault="003B705C" w14:paraId="780CC8FB" w14:textId="32E3E8FC">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resume</w:t>
      </w:r>
    </w:p>
    <w:p w:rsidR="003B705C" w:rsidP="003B705C" w:rsidRDefault="003B705C" w14:paraId="1D87392D" w14:textId="1E724D31">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b/>
          <w:bCs/>
          <w:sz w:val="20"/>
          <w:szCs w:val="20"/>
        </w:rPr>
        <w:t xml:space="preserve"> </w:t>
      </w:r>
      <w:proofErr w:type="gramStart"/>
      <w:r>
        <w:rPr>
          <w:rFonts w:ascii="Microsoft GothicNeo" w:hAnsi="Microsoft GothicNeo" w:eastAsia="Microsoft GothicNeo" w:cs="Microsoft GothicNeo"/>
          <w:sz w:val="20"/>
          <w:szCs w:val="20"/>
        </w:rPr>
        <w:t>Resume</w:t>
      </w:r>
      <w:proofErr w:type="gramEnd"/>
      <w:r>
        <w:rPr>
          <w:rFonts w:ascii="Microsoft GothicNeo" w:hAnsi="Microsoft GothicNeo" w:eastAsia="Microsoft GothicNeo" w:cs="Microsoft GothicNeo"/>
          <w:sz w:val="20"/>
          <w:szCs w:val="20"/>
        </w:rPr>
        <w:t xml:space="preserve"> a case</w:t>
      </w:r>
    </w:p>
    <w:p w:rsidR="003B705C" w:rsidP="003B705C" w:rsidRDefault="003B705C" w14:paraId="67A92DB7"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B705C" w:rsidP="003B705C" w:rsidRDefault="003B705C" w14:paraId="604BB26D"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3B705C" w:rsidP="003B705C" w:rsidRDefault="003B705C" w14:paraId="5308DD7B"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3B705C" w:rsidP="003B705C" w:rsidRDefault="003B705C" w14:paraId="1625A861"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B705C" w:rsidP="003B705C" w:rsidRDefault="003B705C" w14:paraId="3DB94BE8"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3B705C" w:rsidR="00D957E2" w:rsidP="00D957E2" w:rsidRDefault="003B705C" w14:paraId="0562CB0E" w14:textId="66787F90">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resumed</w:t>
      </w:r>
      <w:r>
        <w:rPr>
          <w:rFonts w:ascii="Microsoft GothicNeo" w:hAnsi="Microsoft GothicNeo" w:eastAsia="Microsoft GothicNeo" w:cs="Microsoft GothicNeo"/>
          <w:sz w:val="20"/>
          <w:szCs w:val="20"/>
        </w:rPr>
        <w:t>_case</w:t>
      </w:r>
      <w:proofErr w:type="spellEnd"/>
      <w:r>
        <w:rPr>
          <w:rFonts w:ascii="Microsoft GothicNeo" w:hAnsi="Microsoft GothicNeo" w:eastAsia="Microsoft GothicNeo" w:cs="Microsoft GothicNeo"/>
          <w:sz w:val="20"/>
          <w:szCs w:val="20"/>
        </w:rPr>
        <w:t xml:space="preserve"> (object)</w:t>
      </w:r>
      <w:r w:rsidRPr="003B705C" w:rsidR="00D957E2">
        <w:rPr>
          <w:rFonts w:ascii="Microsoft GothicNeo" w:hAnsi="Microsoft GothicNeo" w:eastAsia="Microsoft GothicNeo" w:cs="Microsoft GothicNeo"/>
          <w:sz w:val="20"/>
          <w:szCs w:val="20"/>
        </w:rPr>
        <w:br w:type="page"/>
      </w:r>
    </w:p>
    <w:p w:rsidRPr="00BF4C14" w:rsidR="00D957E2" w:rsidP="00BF4C14" w:rsidRDefault="00D957E2" w14:paraId="6C47AE1E" w14:textId="77777777">
      <w:pPr>
        <w:pStyle w:val="Heading1"/>
      </w:pPr>
      <w:bookmarkStart w:name="_Toc1872905773" w:id="101"/>
      <w:r>
        <w:lastRenderedPageBreak/>
        <w:t>10</w:t>
      </w:r>
      <w:r w:rsidR="00A9070D">
        <w:t>.</w:t>
      </w:r>
      <w:r>
        <w:t xml:space="preserve"> Close a Case</w:t>
      </w:r>
      <w:bookmarkEnd w:id="101"/>
    </w:p>
    <w:p w:rsidRPr="00BF4C14" w:rsidR="00D957E2" w:rsidP="00D957E2" w:rsidRDefault="00A9070D" w14:paraId="601D1093" w14:textId="77777777">
      <w:pPr>
        <w:pStyle w:val="Heading2"/>
        <w:rPr>
          <w:rFonts w:eastAsia="Microsoft GothicNeo" w:cs="Microsoft GothicNeo"/>
          <w:sz w:val="20"/>
          <w:szCs w:val="20"/>
        </w:rPr>
      </w:pPr>
      <w:bookmarkStart w:name="_Toc1601756884" w:id="102"/>
      <w:r>
        <w:t xml:space="preserve">10-A </w:t>
      </w:r>
      <w:r w:rsidR="00D957E2">
        <w:t>Closing a Case</w:t>
      </w:r>
      <w:bookmarkEnd w:id="102"/>
    </w:p>
    <w:p w:rsidRPr="00BF4C14" w:rsidR="00D957E2" w:rsidP="004371C1" w:rsidRDefault="00D957E2" w14:paraId="6C241E03"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Investigator</w:t>
      </w:r>
      <w:r w:rsidRPr="00BF4C14">
        <w:rPr>
          <w:rFonts w:ascii="Microsoft GothicNeo" w:hAnsi="Microsoft GothicNeo" w:eastAsia="Microsoft GothicNeo" w:cs="Microsoft GothicNeo"/>
          <w:sz w:val="20"/>
          <w:szCs w:val="20"/>
        </w:rPr>
        <w:t>, I want to close a case once the investigation is complete and the case has been resolved, so that it is marked as completed and no further actions are required.</w:t>
      </w:r>
    </w:p>
    <w:p w:rsidRPr="00BF4C14" w:rsidR="00D957E2" w:rsidP="00924CBA" w:rsidRDefault="00D957E2" w14:paraId="22B7CE69" w14:textId="77777777">
      <w:pPr>
        <w:numPr>
          <w:ilvl w:val="0"/>
          <w:numId w:val="45"/>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00D957E2" w14:paraId="556748E6" w14:textId="77777777">
      <w:pPr>
        <w:pStyle w:val="ListParagraph"/>
        <w:numPr>
          <w:ilvl w:val="1"/>
          <w:numId w:val="45"/>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case status is updated to "</w:t>
      </w:r>
      <w:r w:rsidRPr="00C55709" w:rsidR="00DE0CDA">
        <w:rPr>
          <w:rFonts w:ascii="Microsoft GothicNeo" w:hAnsi="Microsoft GothicNeo" w:eastAsia="Microsoft GothicNeo" w:cs="Microsoft GothicNeo"/>
          <w:sz w:val="20"/>
          <w:szCs w:val="20"/>
        </w:rPr>
        <w:t xml:space="preserve">30 - </w:t>
      </w:r>
      <w:r w:rsidRPr="00C55709" w:rsidR="00986869">
        <w:rPr>
          <w:rFonts w:ascii="Microsoft GothicNeo" w:hAnsi="Microsoft GothicNeo" w:eastAsia="Microsoft GothicNeo" w:cs="Microsoft GothicNeo"/>
          <w:sz w:val="20"/>
          <w:szCs w:val="20"/>
        </w:rPr>
        <w:t xml:space="preserve">PENDING </w:t>
      </w:r>
      <w:r w:rsidRPr="00C55709" w:rsidR="00DE0CDA">
        <w:rPr>
          <w:rFonts w:ascii="Microsoft GothicNeo" w:hAnsi="Microsoft GothicNeo" w:eastAsia="Microsoft GothicNeo" w:cs="Microsoft GothicNeo"/>
          <w:sz w:val="20"/>
          <w:szCs w:val="20"/>
        </w:rPr>
        <w:t xml:space="preserve">FINAL </w:t>
      </w:r>
      <w:r w:rsidRPr="00C55709" w:rsidR="00986869">
        <w:rPr>
          <w:rFonts w:ascii="Microsoft GothicNeo" w:hAnsi="Microsoft GothicNeo" w:eastAsia="Microsoft GothicNeo" w:cs="Microsoft GothicNeo"/>
          <w:sz w:val="20"/>
          <w:szCs w:val="20"/>
        </w:rPr>
        <w:t>APPROVAL</w:t>
      </w:r>
      <w:r w:rsidRPr="00C55709">
        <w:rPr>
          <w:rFonts w:ascii="Microsoft GothicNeo" w:hAnsi="Microsoft GothicNeo" w:eastAsia="Microsoft GothicNeo" w:cs="Microsoft GothicNeo"/>
          <w:sz w:val="20"/>
          <w:szCs w:val="20"/>
        </w:rPr>
        <w:t>".</w:t>
      </w:r>
    </w:p>
    <w:p w:rsidRPr="00C55709" w:rsidR="00D957E2" w:rsidP="00924CBA" w:rsidRDefault="71138AE7" w14:paraId="146E263C" w14:textId="4BB450DA">
      <w:pPr>
        <w:pStyle w:val="ListParagraph"/>
        <w:numPr>
          <w:ilvl w:val="1"/>
          <w:numId w:val="45"/>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 xml:space="preserve">The investigation task status is </w:t>
      </w:r>
      <w:r w:rsidRPr="18806634" w:rsidR="75F0CDD8">
        <w:rPr>
          <w:rFonts w:ascii="Microsoft GothicNeo" w:hAnsi="Microsoft GothicNeo" w:eastAsia="Microsoft GothicNeo" w:cs="Microsoft GothicNeo"/>
          <w:sz w:val="20"/>
          <w:szCs w:val="20"/>
        </w:rPr>
        <w:t>already</w:t>
      </w:r>
      <w:r w:rsidRPr="18806634">
        <w:rPr>
          <w:rFonts w:ascii="Microsoft GothicNeo" w:hAnsi="Microsoft GothicNeo" w:eastAsia="Microsoft GothicNeo" w:cs="Microsoft GothicNeo"/>
          <w:sz w:val="20"/>
          <w:szCs w:val="20"/>
        </w:rPr>
        <w:t xml:space="preserve"> </w:t>
      </w:r>
      <w:r w:rsidRPr="18806634" w:rsidR="75F0CDD8">
        <w:rPr>
          <w:rFonts w:ascii="Microsoft GothicNeo" w:hAnsi="Microsoft GothicNeo" w:eastAsia="Microsoft GothicNeo" w:cs="Microsoft GothicNeo"/>
          <w:sz w:val="20"/>
          <w:szCs w:val="20"/>
        </w:rPr>
        <w:t>marked</w:t>
      </w:r>
      <w:r w:rsidRPr="18806634">
        <w:rPr>
          <w:rFonts w:ascii="Microsoft GothicNeo" w:hAnsi="Microsoft GothicNeo" w:eastAsia="Microsoft GothicNeo" w:cs="Microsoft GothicNeo"/>
          <w:sz w:val="20"/>
          <w:szCs w:val="20"/>
        </w:rPr>
        <w:t xml:space="preserve"> "</w:t>
      </w:r>
      <w:r w:rsidRPr="18806634" w:rsidR="6A0A7554">
        <w:rPr>
          <w:rFonts w:ascii="Microsoft GothicNeo" w:hAnsi="Microsoft GothicNeo" w:eastAsia="Microsoft GothicNeo" w:cs="Microsoft GothicNeo"/>
          <w:sz w:val="20"/>
          <w:szCs w:val="20"/>
        </w:rPr>
        <w:t>30-</w:t>
      </w:r>
      <w:r w:rsidRPr="18806634">
        <w:rPr>
          <w:rFonts w:ascii="Microsoft GothicNeo" w:hAnsi="Microsoft GothicNeo" w:eastAsia="Microsoft GothicNeo" w:cs="Microsoft GothicNeo"/>
          <w:sz w:val="20"/>
          <w:szCs w:val="20"/>
        </w:rPr>
        <w:t>COMPLETE</w:t>
      </w:r>
      <w:r w:rsidRPr="18806634" w:rsidR="3236CF0F">
        <w:rPr>
          <w:rFonts w:ascii="Microsoft GothicNeo" w:hAnsi="Microsoft GothicNeo" w:eastAsia="Microsoft GothicNeo" w:cs="Microsoft GothicNeo"/>
          <w:sz w:val="20"/>
          <w:szCs w:val="20"/>
        </w:rPr>
        <w:t>D</w:t>
      </w:r>
      <w:r w:rsidRPr="18806634">
        <w:rPr>
          <w:rFonts w:ascii="Microsoft GothicNeo" w:hAnsi="Microsoft GothicNeo" w:eastAsia="Microsoft GothicNeo" w:cs="Microsoft GothicNeo"/>
          <w:sz w:val="20"/>
          <w:szCs w:val="20"/>
        </w:rPr>
        <w:t>".</w:t>
      </w:r>
    </w:p>
    <w:p w:rsidRPr="00C55709" w:rsidR="00D957E2" w:rsidP="00924CBA" w:rsidRDefault="00D957E2" w14:paraId="49EF330E" w14:textId="77777777">
      <w:pPr>
        <w:pStyle w:val="ListParagraph"/>
        <w:numPr>
          <w:ilvl w:val="1"/>
          <w:numId w:val="45"/>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Any final outcomes or recommendations are added to the case record.</w:t>
      </w:r>
    </w:p>
    <w:p w:rsidRPr="00C55709" w:rsidR="00D957E2" w:rsidP="00924CBA" w:rsidRDefault="00D957E2" w14:paraId="25A14B71" w14:textId="77777777">
      <w:pPr>
        <w:pStyle w:val="ListParagraph"/>
        <w:numPr>
          <w:ilvl w:val="1"/>
          <w:numId w:val="45"/>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closure is logged, and the task "Approve Case Closure" is created for the supervisor’s approval.</w:t>
      </w:r>
    </w:p>
    <w:p w:rsidRPr="00BF4C14" w:rsidR="00D957E2" w:rsidP="00D957E2" w:rsidRDefault="49FB028A" w14:paraId="324D342A" w14:textId="77777777">
      <w:pPr>
        <w:pStyle w:val="Heading2"/>
        <w:rPr>
          <w:rFonts w:eastAsia="Microsoft GothicNeo" w:cs="Microsoft GothicNeo"/>
          <w:sz w:val="20"/>
          <w:szCs w:val="20"/>
        </w:rPr>
      </w:pPr>
      <w:bookmarkStart w:name="_Toc934423344" w:id="103"/>
      <w:r>
        <w:t>10-B</w:t>
      </w:r>
      <w:r w:rsidR="15DE5EB7">
        <w:t xml:space="preserve"> </w:t>
      </w:r>
      <w:commentRangeStart w:id="104"/>
      <w:r w:rsidR="15DE5EB7">
        <w:t>Closing a Case without Approval</w:t>
      </w:r>
      <w:bookmarkEnd w:id="103"/>
      <w:commentRangeEnd w:id="104"/>
      <w:r w:rsidR="00A9070D">
        <w:commentReference w:id="104"/>
      </w:r>
    </w:p>
    <w:p w:rsidRPr="00BF4C14" w:rsidR="00D957E2" w:rsidP="004371C1" w:rsidRDefault="00D957E2" w14:paraId="76D9A249"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Investigator</w:t>
      </w:r>
      <w:r w:rsidRPr="00BF4C14">
        <w:rPr>
          <w:rFonts w:ascii="Microsoft GothicNeo" w:hAnsi="Microsoft GothicNeo" w:eastAsia="Microsoft GothicNeo" w:cs="Microsoft GothicNeo"/>
          <w:sz w:val="20"/>
          <w:szCs w:val="20"/>
        </w:rPr>
        <w:t>, I want to close a case without needing supervisor approval when the case outcome is clear, so that it is marked as completed immediately.</w:t>
      </w:r>
    </w:p>
    <w:p w:rsidRPr="00BF4C14" w:rsidR="00D957E2" w:rsidP="00924CBA" w:rsidRDefault="00D957E2" w14:paraId="62CC0336" w14:textId="77777777">
      <w:pPr>
        <w:numPr>
          <w:ilvl w:val="0"/>
          <w:numId w:val="46"/>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71138AE7" w14:paraId="604522E2" w14:textId="630BAFE4">
      <w:pPr>
        <w:pStyle w:val="ListParagraph"/>
        <w:numPr>
          <w:ilvl w:val="1"/>
          <w:numId w:val="46"/>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is closed, and its status is updated to "</w:t>
      </w:r>
      <w:r w:rsidRPr="18806634" w:rsidR="42004244">
        <w:rPr>
          <w:rFonts w:ascii="Microsoft GothicNeo" w:hAnsi="Microsoft GothicNeo" w:eastAsia="Microsoft GothicNeo" w:cs="Microsoft GothicNeo"/>
          <w:sz w:val="20"/>
          <w:szCs w:val="20"/>
        </w:rPr>
        <w:t>8*-</w:t>
      </w:r>
      <w:r w:rsidRPr="18806634">
        <w:rPr>
          <w:rFonts w:ascii="Microsoft GothicNeo" w:hAnsi="Microsoft GothicNeo" w:eastAsia="Microsoft GothicNeo" w:cs="Microsoft GothicNeo"/>
          <w:sz w:val="20"/>
          <w:szCs w:val="20"/>
        </w:rPr>
        <w:t>CLOSED".</w:t>
      </w:r>
    </w:p>
    <w:p w:rsidRPr="00C55709" w:rsidR="00D957E2" w:rsidP="00924CBA" w:rsidRDefault="00D957E2" w14:paraId="5F9E32AF" w14:textId="77777777">
      <w:pPr>
        <w:pStyle w:val="ListParagraph"/>
        <w:numPr>
          <w:ilvl w:val="1"/>
          <w:numId w:val="46"/>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does not require supervisor approval for closure.</w:t>
      </w:r>
    </w:p>
    <w:p w:rsidRPr="00C55709" w:rsidR="00D957E2" w:rsidP="00924CBA" w:rsidRDefault="00D957E2" w14:paraId="57A40B7A" w14:textId="77777777">
      <w:pPr>
        <w:pStyle w:val="ListParagraph"/>
        <w:numPr>
          <w:ilvl w:val="1"/>
          <w:numId w:val="46"/>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closure process is logged for auditing purposes.</w:t>
      </w:r>
    </w:p>
    <w:p w:rsidRPr="00BF4C14" w:rsidR="00D957E2" w:rsidP="00D957E2" w:rsidRDefault="00A9070D" w14:paraId="53C25D93" w14:textId="77777777">
      <w:pPr>
        <w:pStyle w:val="Heading2"/>
        <w:rPr>
          <w:rFonts w:eastAsia="Microsoft GothicNeo" w:cs="Microsoft GothicNeo"/>
          <w:sz w:val="20"/>
          <w:szCs w:val="20"/>
        </w:rPr>
      </w:pPr>
      <w:bookmarkStart w:name="_Toc1533986073" w:id="105"/>
      <w:r>
        <w:t>10-C</w:t>
      </w:r>
      <w:r w:rsidR="00D957E2">
        <w:t xml:space="preserve"> Case Closure Failure</w:t>
      </w:r>
      <w:bookmarkEnd w:id="105"/>
    </w:p>
    <w:p w:rsidRPr="00BF4C14" w:rsidR="00D957E2" w:rsidP="004371C1" w:rsidRDefault="00D957E2" w14:paraId="7D95C83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Investigator</w:t>
      </w:r>
      <w:r w:rsidRPr="00BF4C14">
        <w:rPr>
          <w:rFonts w:ascii="Microsoft GothicNeo" w:hAnsi="Microsoft GothicNeo" w:eastAsia="Microsoft GothicNeo" w:cs="Microsoft GothicNeo"/>
          <w:sz w:val="20"/>
          <w:szCs w:val="20"/>
        </w:rPr>
        <w:t>, I want to be notified if I fail to close a case due to system errors or incomplete information so that I can address the issue and close the case successfully.</w:t>
      </w:r>
    </w:p>
    <w:p w:rsidRPr="00BF4C14" w:rsidR="00D957E2" w:rsidP="00924CBA" w:rsidRDefault="00D957E2" w14:paraId="33FEFA55" w14:textId="77777777">
      <w:pPr>
        <w:numPr>
          <w:ilvl w:val="0"/>
          <w:numId w:val="47"/>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00D957E2" w14:paraId="71B2F900" w14:textId="77777777">
      <w:pPr>
        <w:pStyle w:val="ListParagraph"/>
        <w:numPr>
          <w:ilvl w:val="1"/>
          <w:numId w:val="47"/>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informs the user of the failure and the reason (e.g., missing information or system error).</w:t>
      </w:r>
    </w:p>
    <w:p w:rsidRPr="00C55709" w:rsidR="00D957E2" w:rsidP="00924CBA" w:rsidRDefault="00D957E2" w14:paraId="500625AE" w14:textId="77777777">
      <w:pPr>
        <w:pStyle w:val="ListParagraph"/>
        <w:numPr>
          <w:ilvl w:val="1"/>
          <w:numId w:val="47"/>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case remains open.</w:t>
      </w:r>
    </w:p>
    <w:p w:rsidRPr="00C55709" w:rsidR="00D957E2" w:rsidP="00924CBA" w:rsidRDefault="00D957E2" w14:paraId="19B5FD06" w14:textId="77777777">
      <w:pPr>
        <w:pStyle w:val="ListParagraph"/>
        <w:numPr>
          <w:ilvl w:val="1"/>
          <w:numId w:val="47"/>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failure to close the case is logged for audit purposes.</w:t>
      </w:r>
    </w:p>
    <w:p w:rsidR="00D957E2" w:rsidP="0D4176B3" w:rsidRDefault="62449630" w14:paraId="34CE0A41" w14:textId="04B2337A">
      <w:pPr>
        <w:pStyle w:val="Heading2"/>
      </w:pPr>
      <w:bookmarkStart w:name="_Toc69813283" w:id="106"/>
      <w:r>
        <w:t>API Specs:</w:t>
      </w:r>
      <w:bookmarkEnd w:id="106"/>
    </w:p>
    <w:p w:rsidR="003A474E" w:rsidP="003A474E" w:rsidRDefault="003A474E" w14:paraId="6A6BB636" w14:textId="60956E0B">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1</w:t>
      </w:r>
      <w:r>
        <w:rPr>
          <w:rFonts w:ascii="Microsoft GothicNeo" w:hAnsi="Microsoft GothicNeo" w:eastAsia="Microsoft GothicNeo" w:cs="Microsoft GothicNeo"/>
          <w:b/>
          <w:bCs/>
          <w:sz w:val="20"/>
          <w:szCs w:val="20"/>
        </w:rPr>
        <w:t>. Close a case:</w:t>
      </w:r>
    </w:p>
    <w:p w:rsidR="003A474E" w:rsidP="003A474E" w:rsidRDefault="003A474E" w14:paraId="413A2616"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/close</w:t>
      </w:r>
    </w:p>
    <w:p w:rsidR="003A474E" w:rsidP="003A474E" w:rsidRDefault="003A474E" w14:paraId="6ED3E61E" w14:textId="77777777">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Close a case</w:t>
      </w:r>
    </w:p>
    <w:p w:rsidR="003A474E" w:rsidP="003A474E" w:rsidRDefault="003A474E" w14:paraId="522FFBB7"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262228" w:rsidR="003A474E" w:rsidP="003A474E" w:rsidRDefault="003A474E" w14:paraId="15D88E33"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w:t>
      </w:r>
      <w:proofErr w:type="spellStart"/>
      <w:r>
        <w:rPr>
          <w:rFonts w:ascii="Microsoft GothicNeo" w:hAnsi="Microsoft GothicNeo" w:eastAsia="Microsoft GothicNeo" w:cs="Microsoft GothicNeo"/>
          <w:sz w:val="20"/>
          <w:szCs w:val="20"/>
        </w:rPr>
        <w:t>enum</w:t>
      </w:r>
      <w:proofErr w:type="spellEnd"/>
      <w:r>
        <w:rPr>
          <w:rFonts w:ascii="Microsoft GothicNeo" w:hAnsi="Microsoft GothicNeo" w:eastAsia="Microsoft GothicNeo" w:cs="Microsoft GothicNeo"/>
          <w:sz w:val="20"/>
          <w:szCs w:val="20"/>
        </w:rPr>
        <w:t>, required)</w:t>
      </w:r>
    </w:p>
    <w:p w:rsidR="003A474E" w:rsidP="003A474E" w:rsidRDefault="003A474E" w14:paraId="2FD3F187"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lastRenderedPageBreak/>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A474E" w:rsidP="003A474E" w:rsidRDefault="003A474E" w14:paraId="70E587F4"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633944" w:rsidR="003A474E" w:rsidP="003A474E" w:rsidRDefault="003A474E" w14:paraId="309D9985"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closed_case</w:t>
      </w:r>
      <w:proofErr w:type="spellEnd"/>
      <w:r>
        <w:rPr>
          <w:rFonts w:ascii="Microsoft GothicNeo" w:hAnsi="Microsoft GothicNeo" w:eastAsia="Microsoft GothicNeo" w:cs="Microsoft GothicNeo"/>
          <w:sz w:val="20"/>
          <w:szCs w:val="20"/>
        </w:rPr>
        <w:t xml:space="preserve"> (object)</w:t>
      </w:r>
    </w:p>
    <w:p w:rsidRPr="00BF4C14" w:rsidR="00D957E2" w:rsidP="00BF4C14" w:rsidRDefault="00D957E2" w14:paraId="7C33E944" w14:textId="77777777">
      <w:pPr>
        <w:pStyle w:val="Heading1"/>
      </w:pPr>
      <w:bookmarkStart w:name="_Toc495703291" w:id="107"/>
      <w:r>
        <w:t>11 Approve Case Closure</w:t>
      </w:r>
      <w:bookmarkEnd w:id="107"/>
    </w:p>
    <w:p w:rsidRPr="00BF4C14" w:rsidR="00D957E2" w:rsidP="00D957E2" w:rsidRDefault="00A9070D" w14:paraId="180312FC" w14:textId="77777777">
      <w:pPr>
        <w:pStyle w:val="Heading2"/>
        <w:rPr>
          <w:rFonts w:eastAsia="Microsoft GothicNeo" w:cs="Microsoft GothicNeo"/>
          <w:sz w:val="20"/>
          <w:szCs w:val="20"/>
        </w:rPr>
      </w:pPr>
      <w:bookmarkStart w:name="_Toc749733222" w:id="108"/>
      <w:r>
        <w:t>11-A</w:t>
      </w:r>
      <w:r w:rsidR="00D957E2">
        <w:t xml:space="preserve"> Supervisor Approves Case Closure</w:t>
      </w:r>
      <w:bookmarkEnd w:id="108"/>
    </w:p>
    <w:p w:rsidRPr="00BF4C14" w:rsidR="00D957E2" w:rsidP="004371C1" w:rsidRDefault="15DE5EB7" w14:paraId="53A93F57" w14:textId="77777777">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As a Supervisor</w:t>
      </w:r>
      <w:r w:rsidRPr="49B23F39">
        <w:rPr>
          <w:rFonts w:ascii="Microsoft GothicNeo" w:hAnsi="Microsoft GothicNeo" w:eastAsia="Microsoft GothicNeo" w:cs="Microsoft GothicNeo"/>
          <w:sz w:val="20"/>
          <w:szCs w:val="20"/>
        </w:rPr>
        <w:t xml:space="preserve">, </w:t>
      </w:r>
      <w:commentRangeStart w:id="109"/>
      <w:r w:rsidRPr="49B23F39">
        <w:rPr>
          <w:rFonts w:ascii="Microsoft GothicNeo" w:hAnsi="Microsoft GothicNeo" w:eastAsia="Microsoft GothicNeo" w:cs="Microsoft GothicNeo"/>
          <w:sz w:val="20"/>
          <w:szCs w:val="20"/>
        </w:rPr>
        <w:t>I want to review and approve the closure</w:t>
      </w:r>
      <w:commentRangeEnd w:id="109"/>
      <w:r w:rsidR="00D957E2">
        <w:commentReference w:id="109"/>
      </w:r>
      <w:r w:rsidRPr="49B23F39">
        <w:rPr>
          <w:rFonts w:ascii="Microsoft GothicNeo" w:hAnsi="Microsoft GothicNeo" w:eastAsia="Microsoft GothicNeo" w:cs="Microsoft GothicNeo"/>
          <w:sz w:val="20"/>
          <w:szCs w:val="20"/>
        </w:rPr>
        <w:t xml:space="preserve"> of a case so that I can ensure the case was properly investigated and the outcome is final.</w:t>
      </w:r>
    </w:p>
    <w:p w:rsidRPr="00BF4C14" w:rsidR="00D957E2" w:rsidP="00924CBA" w:rsidRDefault="00D957E2" w14:paraId="773538DC" w14:textId="77777777">
      <w:pPr>
        <w:numPr>
          <w:ilvl w:val="0"/>
          <w:numId w:val="48"/>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00D957E2" w14:paraId="06F65ACC" w14:textId="77777777">
      <w:pPr>
        <w:pStyle w:val="ListParagraph"/>
        <w:numPr>
          <w:ilvl w:val="1"/>
          <w:numId w:val="4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supervisor retrieves the "Approve Case Closure" task.</w:t>
      </w:r>
    </w:p>
    <w:p w:rsidRPr="00C55709" w:rsidR="00D957E2" w:rsidP="00924CBA" w:rsidRDefault="00D957E2" w14:paraId="0C14E720" w14:textId="77777777">
      <w:pPr>
        <w:pStyle w:val="ListParagraph"/>
        <w:numPr>
          <w:ilvl w:val="1"/>
          <w:numId w:val="4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supervisor reviews the case details and approves closure if all criteria are met.</w:t>
      </w:r>
    </w:p>
    <w:p w:rsidRPr="00C55709" w:rsidR="00D957E2" w:rsidP="00924CBA" w:rsidRDefault="71138AE7" w14:paraId="390CF2CE" w14:textId="64845805">
      <w:pPr>
        <w:pStyle w:val="ListParagraph"/>
        <w:numPr>
          <w:ilvl w:val="1"/>
          <w:numId w:val="48"/>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status is updated to "</w:t>
      </w:r>
      <w:r w:rsidRPr="18806634" w:rsidR="5ABF8D92">
        <w:rPr>
          <w:rFonts w:ascii="Microsoft GothicNeo" w:hAnsi="Microsoft GothicNeo" w:eastAsia="Microsoft GothicNeo" w:cs="Microsoft GothicNeo"/>
          <w:sz w:val="20"/>
          <w:szCs w:val="20"/>
        </w:rPr>
        <w:t>8*-</w:t>
      </w:r>
      <w:r w:rsidRPr="18806634">
        <w:rPr>
          <w:rFonts w:ascii="Microsoft GothicNeo" w:hAnsi="Microsoft GothicNeo" w:eastAsia="Microsoft GothicNeo" w:cs="Microsoft GothicNeo"/>
          <w:sz w:val="20"/>
          <w:szCs w:val="20"/>
        </w:rPr>
        <w:t>CLOSED".</w:t>
      </w:r>
    </w:p>
    <w:p w:rsidRPr="00BF4C14" w:rsidR="00D957E2" w:rsidP="00924CBA" w:rsidRDefault="00D957E2" w14:paraId="30AF80B9" w14:textId="77777777">
      <w:pPr>
        <w:numPr>
          <w:ilvl w:val="1"/>
          <w:numId w:val="48"/>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sz w:val="20"/>
          <w:szCs w:val="20"/>
        </w:rPr>
        <w:t>The closure approval process is logged.</w:t>
      </w:r>
    </w:p>
    <w:p w:rsidRPr="00BF4C14" w:rsidR="00D957E2" w:rsidP="00D957E2" w:rsidRDefault="00A9070D" w14:paraId="0F0DE290" w14:textId="77777777">
      <w:pPr>
        <w:pStyle w:val="Heading2"/>
        <w:rPr>
          <w:rFonts w:eastAsia="Microsoft GothicNeo" w:cs="Microsoft GothicNeo"/>
          <w:sz w:val="20"/>
          <w:szCs w:val="20"/>
        </w:rPr>
      </w:pPr>
      <w:bookmarkStart w:name="_Toc1812140902" w:id="110"/>
      <w:r>
        <w:t>11-B</w:t>
      </w:r>
      <w:r w:rsidR="00D957E2">
        <w:t xml:space="preserve"> Supervisor Rejects Case Closure</w:t>
      </w:r>
      <w:bookmarkEnd w:id="110"/>
    </w:p>
    <w:p w:rsidRPr="00BF4C14" w:rsidR="00D957E2" w:rsidP="004371C1" w:rsidRDefault="00D957E2" w14:paraId="134223C5"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 Supervisor</w:t>
      </w:r>
      <w:r w:rsidRPr="00BF4C14">
        <w:rPr>
          <w:rFonts w:ascii="Microsoft GothicNeo" w:hAnsi="Microsoft GothicNeo" w:eastAsia="Microsoft GothicNeo" w:cs="Microsoft GothicNeo"/>
          <w:sz w:val="20"/>
          <w:szCs w:val="20"/>
        </w:rPr>
        <w:t>, I want to reject the closure of a case if the investigation is incomplete or if further information is required, so that the case can be reopened for further work.</w:t>
      </w:r>
    </w:p>
    <w:p w:rsidRPr="00BF4C14" w:rsidR="00D957E2" w:rsidP="00924CBA" w:rsidRDefault="00D957E2" w14:paraId="39404F51" w14:textId="77777777">
      <w:pPr>
        <w:numPr>
          <w:ilvl w:val="0"/>
          <w:numId w:val="4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4EA59948" w14:paraId="371DD31E" w14:textId="57C0E3CB">
      <w:pPr>
        <w:pStyle w:val="ListParagraph"/>
        <w:numPr>
          <w:ilvl w:val="1"/>
          <w:numId w:val="49"/>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t>The case status is updated to "</w:t>
      </w:r>
      <w:r w:rsidRPr="49B23F39" w:rsidR="58540F52">
        <w:rPr>
          <w:rFonts w:ascii="Microsoft GothicNeo" w:hAnsi="Microsoft GothicNeo" w:eastAsia="Microsoft GothicNeo" w:cs="Microsoft GothicNeo"/>
          <w:sz w:val="20"/>
          <w:szCs w:val="20"/>
        </w:rPr>
        <w:t>3</w:t>
      </w:r>
      <w:commentRangeStart w:id="111"/>
      <w:r w:rsidRPr="49B23F39" w:rsidR="58540F52">
        <w:rPr>
          <w:rFonts w:ascii="Microsoft GothicNeo" w:hAnsi="Microsoft GothicNeo" w:eastAsia="Microsoft GothicNeo" w:cs="Microsoft GothicNeo"/>
          <w:sz w:val="20"/>
          <w:szCs w:val="20"/>
        </w:rPr>
        <w:t>1-</w:t>
      </w:r>
      <w:r w:rsidRPr="49B23F39">
        <w:rPr>
          <w:rFonts w:ascii="Microsoft GothicNeo" w:hAnsi="Microsoft GothicNeo" w:eastAsia="Microsoft GothicNeo" w:cs="Microsoft GothicNeo"/>
          <w:sz w:val="20"/>
          <w:szCs w:val="20"/>
        </w:rPr>
        <w:t>REOPENED</w:t>
      </w:r>
      <w:commentRangeEnd w:id="111"/>
      <w:r w:rsidR="00D957E2">
        <w:commentReference w:id="111"/>
      </w:r>
      <w:r w:rsidRPr="49B23F39">
        <w:rPr>
          <w:rFonts w:ascii="Microsoft GothicNeo" w:hAnsi="Microsoft GothicNeo" w:eastAsia="Microsoft GothicNeo" w:cs="Microsoft GothicNeo"/>
          <w:sz w:val="20"/>
          <w:szCs w:val="20"/>
        </w:rPr>
        <w:t>".</w:t>
      </w:r>
    </w:p>
    <w:p w:rsidRPr="00C55709" w:rsidR="00D957E2" w:rsidP="00924CBA" w:rsidRDefault="00D957E2" w14:paraId="2A95887C" w14:textId="77777777">
      <w:pPr>
        <w:pStyle w:val="ListParagraph"/>
        <w:numPr>
          <w:ilvl w:val="1"/>
          <w:numId w:val="49"/>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generates a new task "Investigate Case" for the reopening.</w:t>
      </w:r>
    </w:p>
    <w:p w:rsidRPr="00C55709" w:rsidR="00D957E2" w:rsidP="00924CBA" w:rsidRDefault="71138AE7" w14:paraId="4F337CD5" w14:textId="3C7DE4D3">
      <w:pPr>
        <w:pStyle w:val="ListParagraph"/>
        <w:numPr>
          <w:ilvl w:val="1"/>
          <w:numId w:val="49"/>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rejection is logged and the task "Approve Case Closure" is marked as "</w:t>
      </w:r>
      <w:r w:rsidRPr="18806634" w:rsidR="74D7DFA4">
        <w:rPr>
          <w:rFonts w:ascii="Microsoft GothicNeo" w:hAnsi="Microsoft GothicNeo" w:eastAsia="Microsoft GothicNeo" w:cs="Microsoft GothicNeo"/>
          <w:sz w:val="20"/>
          <w:szCs w:val="20"/>
        </w:rPr>
        <w:t>30-</w:t>
      </w:r>
      <w:r w:rsidRPr="18806634">
        <w:rPr>
          <w:rFonts w:ascii="Microsoft GothicNeo" w:hAnsi="Microsoft GothicNeo" w:eastAsia="Microsoft GothicNeo" w:cs="Microsoft GothicNeo"/>
          <w:sz w:val="20"/>
          <w:szCs w:val="20"/>
        </w:rPr>
        <w:t>COMPLETE</w:t>
      </w:r>
      <w:r w:rsidRPr="18806634" w:rsidR="4E1BCC09">
        <w:rPr>
          <w:rFonts w:ascii="Microsoft GothicNeo" w:hAnsi="Microsoft GothicNeo" w:eastAsia="Microsoft GothicNeo" w:cs="Microsoft GothicNeo"/>
          <w:sz w:val="20"/>
          <w:szCs w:val="20"/>
        </w:rPr>
        <w:t>D</w:t>
      </w:r>
      <w:r w:rsidRPr="18806634">
        <w:rPr>
          <w:rFonts w:ascii="Microsoft GothicNeo" w:hAnsi="Microsoft GothicNeo" w:eastAsia="Microsoft GothicNeo" w:cs="Microsoft GothicNeo"/>
          <w:sz w:val="20"/>
          <w:szCs w:val="20"/>
        </w:rPr>
        <w:t>".</w:t>
      </w:r>
    </w:p>
    <w:p w:rsidRPr="00BF4C14" w:rsidR="00D957E2" w:rsidP="00D957E2" w:rsidRDefault="00A9070D" w14:paraId="7BD912BB" w14:textId="77777777">
      <w:pPr>
        <w:pStyle w:val="Heading2"/>
        <w:rPr>
          <w:rFonts w:eastAsia="Microsoft GothicNeo" w:cs="Microsoft GothicNeo"/>
          <w:sz w:val="20"/>
          <w:szCs w:val="20"/>
        </w:rPr>
      </w:pPr>
      <w:bookmarkStart w:name="_Toc1983098371" w:id="112"/>
      <w:r>
        <w:t>11-C</w:t>
      </w:r>
      <w:r w:rsidR="00D957E2">
        <w:t xml:space="preserve"> Case Closure Approval Failure</w:t>
      </w:r>
      <w:bookmarkEnd w:id="112"/>
    </w:p>
    <w:p w:rsidRPr="00BF4C14" w:rsidR="00D957E2" w:rsidP="004371C1" w:rsidRDefault="00D957E2" w14:paraId="376D7986"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 Supervisor</w:t>
      </w:r>
      <w:r w:rsidRPr="00BF4C14">
        <w:rPr>
          <w:rFonts w:ascii="Microsoft GothicNeo" w:hAnsi="Microsoft GothicNeo" w:eastAsia="Microsoft GothicNeo" w:cs="Microsoft GothicNeo"/>
          <w:sz w:val="20"/>
          <w:szCs w:val="20"/>
        </w:rPr>
        <w:t>, I want the system to notify me if I fail to approve or reject a case closure due to system errors or missing information so that I can take corrective action.</w:t>
      </w:r>
    </w:p>
    <w:p w:rsidRPr="00BF4C14" w:rsidR="00D957E2" w:rsidP="00924CBA" w:rsidRDefault="00D957E2" w14:paraId="72520247" w14:textId="77777777">
      <w:pPr>
        <w:numPr>
          <w:ilvl w:val="0"/>
          <w:numId w:val="50"/>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00D957E2" w14:paraId="65A95EA0" w14:textId="77777777">
      <w:pPr>
        <w:pStyle w:val="ListParagraph"/>
        <w:numPr>
          <w:ilvl w:val="1"/>
          <w:numId w:val="5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The system provides an error message detailing the </w:t>
      </w:r>
      <w:proofErr w:type="gramStart"/>
      <w:r w:rsidRPr="00C55709">
        <w:rPr>
          <w:rFonts w:ascii="Microsoft GothicNeo" w:hAnsi="Microsoft GothicNeo" w:eastAsia="Microsoft GothicNeo" w:cs="Microsoft GothicNeo"/>
          <w:sz w:val="20"/>
          <w:szCs w:val="20"/>
        </w:rPr>
        <w:t>failure reason</w:t>
      </w:r>
      <w:proofErr w:type="gramEnd"/>
      <w:r w:rsidRPr="00C55709">
        <w:rPr>
          <w:rFonts w:ascii="Microsoft GothicNeo" w:hAnsi="Microsoft GothicNeo" w:eastAsia="Microsoft GothicNeo" w:cs="Microsoft GothicNeo"/>
          <w:sz w:val="20"/>
          <w:szCs w:val="20"/>
        </w:rPr>
        <w:t xml:space="preserve"> (e.g., missing case information or system error).</w:t>
      </w:r>
    </w:p>
    <w:p w:rsidRPr="00C55709" w:rsidR="00D957E2" w:rsidP="00924CBA" w:rsidRDefault="00D957E2" w14:paraId="3180C3EC" w14:textId="77777777">
      <w:pPr>
        <w:pStyle w:val="ListParagraph"/>
        <w:numPr>
          <w:ilvl w:val="1"/>
          <w:numId w:val="5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case status is not updated.</w:t>
      </w:r>
    </w:p>
    <w:p w:rsidRPr="00C55709" w:rsidR="00D957E2" w:rsidP="00924CBA" w:rsidRDefault="15DE5EB7" w14:paraId="6BE4D1AF" w14:textId="77777777">
      <w:pPr>
        <w:pStyle w:val="ListParagraph"/>
        <w:numPr>
          <w:ilvl w:val="1"/>
          <w:numId w:val="50"/>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t>The failure to approve or reject is logged for auditing purposes</w:t>
      </w:r>
      <w:commentRangeStart w:id="113"/>
      <w:r w:rsidRPr="49B23F39">
        <w:rPr>
          <w:rFonts w:ascii="Microsoft GothicNeo" w:hAnsi="Microsoft GothicNeo" w:eastAsia="Microsoft GothicNeo" w:cs="Microsoft GothicNeo"/>
          <w:sz w:val="20"/>
          <w:szCs w:val="20"/>
        </w:rPr>
        <w:t>.</w:t>
      </w:r>
      <w:commentRangeEnd w:id="113"/>
      <w:r w:rsidR="00D957E2">
        <w:commentReference w:id="113"/>
      </w:r>
    </w:p>
    <w:p w:rsidRPr="003A474E" w:rsidR="003A474E" w:rsidP="003A474E" w:rsidRDefault="6E97A943" w14:paraId="613A5C34" w14:textId="16F00FAF">
      <w:pPr>
        <w:pStyle w:val="Heading2"/>
      </w:pPr>
      <w:bookmarkStart w:name="_Toc15620968" w:id="114"/>
      <w:r>
        <w:t>API Specs:</w:t>
      </w:r>
      <w:bookmarkEnd w:id="114"/>
    </w:p>
    <w:p w:rsidRPr="003A474E" w:rsidR="003A474E" w:rsidP="003A474E" w:rsidRDefault="003A474E" w14:paraId="2F56F43B" w14:textId="26393F1F">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 xml:space="preserve">1. </w:t>
      </w:r>
      <w:r w:rsidRPr="003A474E">
        <w:rPr>
          <w:rFonts w:ascii="Microsoft GothicNeo" w:hAnsi="Microsoft GothicNeo" w:eastAsia="Microsoft GothicNeo" w:cs="Microsoft GothicNeo"/>
          <w:b/>
          <w:bCs/>
          <w:sz w:val="20"/>
          <w:szCs w:val="20"/>
        </w:rPr>
        <w:t>Retrieve a task</w:t>
      </w:r>
    </w:p>
    <w:p w:rsidR="003A474E" w:rsidP="003A474E" w:rsidRDefault="003A474E" w14:paraId="13459BD3" w14:textId="2B0D979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GET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/v1/tasks</w:t>
      </w:r>
      <w:proofErr w:type="gramStart"/>
      <w:r>
        <w:rPr>
          <w:rFonts w:ascii="Microsoft GothicNeo" w:hAnsi="Microsoft GothicNeo" w:eastAsia="Microsoft GothicNeo" w:cs="Microsoft GothicNeo"/>
          <w:b/>
          <w:bCs/>
          <w:sz w:val="20"/>
          <w:szCs w:val="20"/>
        </w:rPr>
        <w:t>/:task</w:t>
      </w:r>
      <w:proofErr w:type="gramEnd"/>
      <w:r>
        <w:rPr>
          <w:rFonts w:ascii="Microsoft GothicNeo" w:hAnsi="Microsoft GothicNeo" w:eastAsia="Microsoft GothicNeo" w:cs="Microsoft GothicNeo"/>
          <w:b/>
          <w:bCs/>
          <w:sz w:val="20"/>
          <w:szCs w:val="20"/>
        </w:rPr>
        <w:t>-id</w:t>
      </w:r>
    </w:p>
    <w:p w:rsidR="003A474E" w:rsidP="003A474E" w:rsidRDefault="003A474E" w14:paraId="3700455C" w14:textId="20656A99">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lastRenderedPageBreak/>
        <w:t xml:space="preserve">Description: </w:t>
      </w:r>
      <w:r>
        <w:rPr>
          <w:rFonts w:ascii="Microsoft GothicNeo" w:hAnsi="Microsoft GothicNeo" w:eastAsia="Microsoft GothicNeo" w:cs="Microsoft GothicNeo"/>
          <w:sz w:val="20"/>
          <w:szCs w:val="20"/>
        </w:rPr>
        <w:t>Retrieve a task</w:t>
      </w:r>
    </w:p>
    <w:p w:rsidR="003A474E" w:rsidP="003A474E" w:rsidRDefault="003A474E" w14:paraId="27135940" w14:textId="1C3DC068">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3A474E" w:rsidR="003A474E" w:rsidP="003A474E" w:rsidRDefault="003A474E" w14:paraId="2D155C21" w14:textId="502081F3">
      <w:pPr>
        <w:pStyle w:val="ListParagraph"/>
        <w:numPr>
          <w:ilvl w:val="0"/>
          <w:numId w:val="95"/>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case_id</w:t>
      </w:r>
      <w:proofErr w:type="spellEnd"/>
      <w:r>
        <w:rPr>
          <w:rFonts w:ascii="Microsoft GothicNeo" w:hAnsi="Microsoft GothicNeo" w:eastAsia="Microsoft GothicNeo" w:cs="Microsoft GothicNeo"/>
          <w:sz w:val="20"/>
          <w:szCs w:val="20"/>
        </w:rPr>
        <w:t xml:space="preserve"> (string, required)</w:t>
      </w:r>
    </w:p>
    <w:p w:rsidR="003A474E" w:rsidP="003A474E" w:rsidRDefault="003A474E" w14:paraId="76440861" w14:textId="505869C3">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3A474E" w:rsidR="003A474E" w:rsidP="003A474E" w:rsidRDefault="003A474E" w14:paraId="69FF6066" w14:textId="4BC398C5">
      <w:pPr>
        <w:pStyle w:val="ListParagraph"/>
        <w:numPr>
          <w:ilvl w:val="0"/>
          <w:numId w:val="95"/>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task (object)</w:t>
      </w:r>
    </w:p>
    <w:p w:rsidR="003A474E" w:rsidP="003A474E" w:rsidRDefault="003A474E" w14:paraId="5A7FB3CA" w14:textId="1296696B">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2</w:t>
      </w:r>
      <w:r>
        <w:rPr>
          <w:rFonts w:ascii="Microsoft GothicNeo" w:hAnsi="Microsoft GothicNeo" w:eastAsia="Microsoft GothicNeo" w:cs="Microsoft GothicNeo"/>
          <w:b/>
          <w:bCs/>
          <w:sz w:val="20"/>
          <w:szCs w:val="20"/>
        </w:rPr>
        <w:t>. Approve a case</w:t>
      </w:r>
      <w:r>
        <w:rPr>
          <w:rFonts w:ascii="Microsoft GothicNeo" w:hAnsi="Microsoft GothicNeo" w:eastAsia="Microsoft GothicNeo" w:cs="Microsoft GothicNeo"/>
          <w:b/>
          <w:bCs/>
          <w:sz w:val="20"/>
          <w:szCs w:val="20"/>
        </w:rPr>
        <w:t xml:space="preserve"> closure</w:t>
      </w:r>
      <w:r>
        <w:rPr>
          <w:rFonts w:ascii="Microsoft GothicNeo" w:hAnsi="Microsoft GothicNeo" w:eastAsia="Microsoft GothicNeo" w:cs="Microsoft GothicNeo"/>
          <w:b/>
          <w:bCs/>
          <w:sz w:val="20"/>
          <w:szCs w:val="20"/>
        </w:rPr>
        <w:t>:</w:t>
      </w:r>
    </w:p>
    <w:p w:rsidR="003A474E" w:rsidP="003A474E" w:rsidRDefault="003A474E" w14:paraId="702131C2" w14:textId="025A8050">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/approve</w:t>
      </w:r>
    </w:p>
    <w:p w:rsidR="003A474E" w:rsidP="003A474E" w:rsidRDefault="003A474E" w14:paraId="447ED676" w14:textId="5CF798BB">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Approve a case</w:t>
      </w:r>
      <w:r>
        <w:rPr>
          <w:rFonts w:ascii="Microsoft GothicNeo" w:hAnsi="Microsoft GothicNeo" w:eastAsia="Microsoft GothicNeo" w:cs="Microsoft GothicNeo"/>
          <w:sz w:val="20"/>
          <w:szCs w:val="20"/>
        </w:rPr>
        <w:t xml:space="preserve"> closure</w:t>
      </w:r>
    </w:p>
    <w:p w:rsidR="003A474E" w:rsidP="003A474E" w:rsidRDefault="003A474E" w14:paraId="50F657CA"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A474E" w:rsidP="003A474E" w:rsidRDefault="003A474E" w14:paraId="1592C1F1"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3A474E" w:rsidP="003A474E" w:rsidRDefault="003A474E" w14:paraId="3A27010F"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3A474E" w:rsidP="003A474E" w:rsidRDefault="003A474E" w14:paraId="0560735F"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A474E" w:rsidP="003A474E" w:rsidRDefault="003A474E" w14:paraId="6036AB99"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3A474E" w:rsidP="003A474E" w:rsidRDefault="003A474E" w14:paraId="2C61ED3E" w14:textId="23719D2D">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w:t>
      </w:r>
      <w:r>
        <w:rPr>
          <w:rFonts w:ascii="Microsoft GothicNeo" w:hAnsi="Microsoft GothicNeo" w:eastAsia="Microsoft GothicNeo" w:cs="Microsoft GothicNeo"/>
          <w:sz w:val="20"/>
          <w:szCs w:val="20"/>
        </w:rPr>
        <w:t>_case</w:t>
      </w:r>
      <w:proofErr w:type="spellEnd"/>
      <w:r>
        <w:rPr>
          <w:rFonts w:ascii="Microsoft GothicNeo" w:hAnsi="Microsoft GothicNeo" w:eastAsia="Microsoft GothicNeo" w:cs="Microsoft GothicNeo"/>
          <w:sz w:val="20"/>
          <w:szCs w:val="20"/>
        </w:rPr>
        <w:t xml:space="preserve"> (object)</w:t>
      </w:r>
    </w:p>
    <w:p w:rsidR="003A474E" w:rsidP="003A474E" w:rsidRDefault="003A474E" w14:paraId="375C27BD" w14:textId="04F4E772">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3</w:t>
      </w:r>
      <w:r>
        <w:rPr>
          <w:rFonts w:ascii="Microsoft GothicNeo" w:hAnsi="Microsoft GothicNeo" w:eastAsia="Microsoft GothicNeo" w:cs="Microsoft GothicNeo"/>
          <w:b/>
          <w:bCs/>
          <w:sz w:val="20"/>
          <w:szCs w:val="20"/>
        </w:rPr>
        <w:t>. Reject case</w:t>
      </w:r>
      <w:r>
        <w:rPr>
          <w:rFonts w:ascii="Microsoft GothicNeo" w:hAnsi="Microsoft GothicNeo" w:eastAsia="Microsoft GothicNeo" w:cs="Microsoft GothicNeo"/>
          <w:b/>
          <w:bCs/>
          <w:sz w:val="20"/>
          <w:szCs w:val="20"/>
        </w:rPr>
        <w:t xml:space="preserve"> closure</w:t>
      </w:r>
      <w:r>
        <w:rPr>
          <w:rFonts w:ascii="Microsoft GothicNeo" w:hAnsi="Microsoft GothicNeo" w:eastAsia="Microsoft GothicNeo" w:cs="Microsoft GothicNeo"/>
          <w:b/>
          <w:bCs/>
          <w:sz w:val="20"/>
          <w:szCs w:val="20"/>
        </w:rPr>
        <w:t>:</w:t>
      </w:r>
    </w:p>
    <w:p w:rsidR="003A474E" w:rsidP="003A474E" w:rsidRDefault="003A474E" w14:paraId="656D4F08"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/reject</w:t>
      </w:r>
    </w:p>
    <w:p w:rsidR="003A474E" w:rsidP="003A474E" w:rsidRDefault="003A474E" w14:paraId="2D7DC9CA" w14:textId="5A2893B7">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Reject a case</w:t>
      </w:r>
      <w:r>
        <w:rPr>
          <w:rFonts w:ascii="Microsoft GothicNeo" w:hAnsi="Microsoft GothicNeo" w:eastAsia="Microsoft GothicNeo" w:cs="Microsoft GothicNeo"/>
          <w:sz w:val="20"/>
          <w:szCs w:val="20"/>
        </w:rPr>
        <w:t xml:space="preserve"> closure</w:t>
      </w:r>
    </w:p>
    <w:p w:rsidR="003A474E" w:rsidP="003A474E" w:rsidRDefault="003A474E" w14:paraId="4DB302BA"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A474E" w:rsidP="003A474E" w:rsidRDefault="003A474E" w14:paraId="677C8A2F"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3A474E" w:rsidP="003A474E" w:rsidRDefault="003A474E" w14:paraId="2FCE2D81"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3A474E" w:rsidP="003A474E" w:rsidRDefault="003A474E" w14:paraId="13B46E14"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A474E" w:rsidP="003A474E" w:rsidRDefault="003A474E" w14:paraId="0BEFC24C"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3A474E" w:rsidP="003A474E" w:rsidRDefault="003A474E" w14:paraId="07FD8699"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Pr="00BF4C14" w:rsidR="00D957E2" w:rsidP="00BF4C14" w:rsidRDefault="00D957E2" w14:paraId="6332F778" w14:textId="77777777">
      <w:pPr>
        <w:pStyle w:val="Heading1"/>
      </w:pPr>
      <w:bookmarkStart w:name="_Toc1787893635" w:id="115"/>
      <w:r>
        <w:t>12</w:t>
      </w:r>
      <w:r w:rsidR="00A9070D">
        <w:t>.</w:t>
      </w:r>
      <w:r>
        <w:t xml:space="preserve"> Reopen a Case</w:t>
      </w:r>
      <w:bookmarkEnd w:id="115"/>
    </w:p>
    <w:p w:rsidRPr="00BF4C14" w:rsidR="00D957E2" w:rsidP="00D957E2" w:rsidRDefault="49FB028A" w14:paraId="08F435A4" w14:textId="77777777">
      <w:pPr>
        <w:pStyle w:val="Heading2"/>
        <w:rPr>
          <w:rFonts w:eastAsia="Microsoft GothicNeo" w:cs="Microsoft GothicNeo"/>
          <w:sz w:val="20"/>
          <w:szCs w:val="20"/>
        </w:rPr>
      </w:pPr>
      <w:bookmarkStart w:name="_Toc388833798" w:id="116"/>
      <w:r>
        <w:t>12-</w:t>
      </w:r>
      <w:commentRangeStart w:id="117"/>
      <w:r>
        <w:t>A</w:t>
      </w:r>
      <w:r w:rsidR="15DE5EB7">
        <w:t xml:space="preserve"> Reopening a Case</w:t>
      </w:r>
      <w:bookmarkEnd w:id="116"/>
      <w:commentRangeEnd w:id="117"/>
      <w:r w:rsidR="00A9070D">
        <w:commentReference w:id="117"/>
      </w:r>
    </w:p>
    <w:p w:rsidRPr="00BF4C14" w:rsidR="00D957E2" w:rsidP="004371C1" w:rsidRDefault="00D957E2" w14:paraId="718127C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Investigator</w:t>
      </w:r>
      <w:r w:rsidRPr="00BF4C14">
        <w:rPr>
          <w:rFonts w:ascii="Microsoft GothicNeo" w:hAnsi="Microsoft GothicNeo" w:eastAsia="Microsoft GothicNeo" w:cs="Microsoft GothicNeo"/>
          <w:sz w:val="20"/>
          <w:szCs w:val="20"/>
        </w:rPr>
        <w:t>, I want to reopen a case if new information becomes available or if the case requires further investigation, so that the investigation can continue.</w:t>
      </w:r>
    </w:p>
    <w:p w:rsidRPr="00BF4C14" w:rsidR="00D957E2" w:rsidP="00924CBA" w:rsidRDefault="00D957E2" w14:paraId="485B956E" w14:textId="77777777">
      <w:pPr>
        <w:numPr>
          <w:ilvl w:val="0"/>
          <w:numId w:val="51"/>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71138AE7" w14:paraId="310AADB9" w14:textId="0BF60899">
      <w:pPr>
        <w:pStyle w:val="ListParagraph"/>
        <w:numPr>
          <w:ilvl w:val="1"/>
          <w:numId w:val="51"/>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lastRenderedPageBreak/>
        <w:t>The case status is updated to "</w:t>
      </w:r>
      <w:r w:rsidRPr="18806634" w:rsidR="7DB6C379">
        <w:rPr>
          <w:rFonts w:ascii="Microsoft GothicNeo" w:hAnsi="Microsoft GothicNeo" w:eastAsia="Microsoft GothicNeo" w:cs="Microsoft GothicNeo"/>
          <w:sz w:val="20"/>
          <w:szCs w:val="20"/>
        </w:rPr>
        <w:t>31-</w:t>
      </w:r>
      <w:r w:rsidRPr="18806634">
        <w:rPr>
          <w:rFonts w:ascii="Microsoft GothicNeo" w:hAnsi="Microsoft GothicNeo" w:eastAsia="Microsoft GothicNeo" w:cs="Microsoft GothicNeo"/>
          <w:sz w:val="20"/>
          <w:szCs w:val="20"/>
        </w:rPr>
        <w:t>REOPENED".</w:t>
      </w:r>
    </w:p>
    <w:p w:rsidRPr="00C55709" w:rsidR="00D957E2" w:rsidP="00924CBA" w:rsidRDefault="00D957E2" w14:paraId="0C993D98" w14:textId="77777777">
      <w:pPr>
        <w:pStyle w:val="ListParagraph"/>
        <w:numPr>
          <w:ilvl w:val="1"/>
          <w:numId w:val="5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 new "Investigate Case" task is created.</w:t>
      </w:r>
    </w:p>
    <w:p w:rsidRPr="00C55709" w:rsidR="00D957E2" w:rsidP="00924CBA" w:rsidRDefault="00D957E2" w14:paraId="02CFFAE2" w14:textId="77777777">
      <w:pPr>
        <w:pStyle w:val="ListParagraph"/>
        <w:numPr>
          <w:ilvl w:val="1"/>
          <w:numId w:val="5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reopening process is logged for auditing purposes.</w:t>
      </w:r>
    </w:p>
    <w:p w:rsidRPr="00BF4C14" w:rsidR="00D957E2" w:rsidP="00D957E2" w:rsidRDefault="00A9070D" w14:paraId="24F26177" w14:textId="77777777">
      <w:pPr>
        <w:pStyle w:val="Heading2"/>
        <w:rPr>
          <w:rFonts w:eastAsia="Microsoft GothicNeo" w:cs="Microsoft GothicNeo"/>
          <w:sz w:val="20"/>
          <w:szCs w:val="20"/>
        </w:rPr>
      </w:pPr>
      <w:bookmarkStart w:name="_Toc1857689511" w:id="118"/>
      <w:r>
        <w:t>12-B</w:t>
      </w:r>
      <w:r w:rsidR="00D957E2">
        <w:t xml:space="preserve"> Case Reopening Failure</w:t>
      </w:r>
      <w:bookmarkEnd w:id="118"/>
    </w:p>
    <w:p w:rsidRPr="00BF4C14" w:rsidR="00D957E2" w:rsidP="004371C1" w:rsidRDefault="15DE5EB7" w14:paraId="0940300E" w14:textId="77777777">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As an Investigator</w:t>
      </w:r>
      <w:r w:rsidRPr="49B23F39">
        <w:rPr>
          <w:rFonts w:ascii="Microsoft GothicNeo" w:hAnsi="Microsoft GothicNeo" w:eastAsia="Microsoft GothicNeo" w:cs="Microsoft GothicNeo"/>
          <w:sz w:val="20"/>
          <w:szCs w:val="20"/>
        </w:rPr>
        <w:t xml:space="preserve">, I want the system to notify me if I fail to reopen a case due to </w:t>
      </w:r>
      <w:commentRangeStart w:id="119"/>
      <w:r w:rsidRPr="49B23F39">
        <w:rPr>
          <w:rFonts w:ascii="Microsoft GothicNeo" w:hAnsi="Microsoft GothicNeo" w:eastAsia="Microsoft GothicNeo" w:cs="Microsoft GothicNeo"/>
          <w:sz w:val="20"/>
          <w:szCs w:val="20"/>
        </w:rPr>
        <w:t>missing information</w:t>
      </w:r>
      <w:commentRangeEnd w:id="119"/>
      <w:r w:rsidR="00D957E2">
        <w:commentReference w:id="119"/>
      </w:r>
      <w:r w:rsidRPr="49B23F39">
        <w:rPr>
          <w:rFonts w:ascii="Microsoft GothicNeo" w:hAnsi="Microsoft GothicNeo" w:eastAsia="Microsoft GothicNeo" w:cs="Microsoft GothicNeo"/>
          <w:sz w:val="20"/>
          <w:szCs w:val="20"/>
        </w:rPr>
        <w:t xml:space="preserve"> or other errors so that I can resolve the issue before reopening.</w:t>
      </w:r>
    </w:p>
    <w:p w:rsidRPr="00BF4C14" w:rsidR="00D957E2" w:rsidP="00924CBA" w:rsidRDefault="00D957E2" w14:paraId="6A2B80CF" w14:textId="77777777">
      <w:pPr>
        <w:numPr>
          <w:ilvl w:val="0"/>
          <w:numId w:val="52"/>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00D957E2" w14:paraId="79C36301" w14:textId="77777777">
      <w:pPr>
        <w:pStyle w:val="ListParagraph"/>
        <w:numPr>
          <w:ilvl w:val="1"/>
          <w:numId w:val="5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notifies the user of the failure and specifies the reason (e.g., missing information).</w:t>
      </w:r>
    </w:p>
    <w:p w:rsidRPr="00C55709" w:rsidR="00D957E2" w:rsidP="00924CBA" w:rsidRDefault="00D957E2" w14:paraId="095FC606" w14:textId="77777777">
      <w:pPr>
        <w:pStyle w:val="ListParagraph"/>
        <w:numPr>
          <w:ilvl w:val="1"/>
          <w:numId w:val="5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case remains closed.</w:t>
      </w:r>
    </w:p>
    <w:p w:rsidRPr="00C55709" w:rsidR="00D957E2" w:rsidP="00924CBA" w:rsidRDefault="00D957E2" w14:paraId="59A12EDF" w14:textId="77777777">
      <w:pPr>
        <w:pStyle w:val="ListParagraph"/>
        <w:numPr>
          <w:ilvl w:val="1"/>
          <w:numId w:val="5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failure to reopen the case is logged for auditing purposes.</w:t>
      </w:r>
    </w:p>
    <w:p w:rsidR="00D957E2" w:rsidP="0D4176B3" w:rsidRDefault="00D957E2" w14:paraId="6D98A12B" w14:textId="724D0FDD">
      <w:pPr>
        <w:pStyle w:val="Heading2"/>
      </w:pPr>
      <w:bookmarkStart w:name="_Toc2024782935" w:id="120"/>
      <w:r>
        <w:br w:type="page"/>
      </w:r>
      <w:r w:rsidR="6B2C026C">
        <w:lastRenderedPageBreak/>
        <w:t>API Specs:</w:t>
      </w:r>
      <w:bookmarkEnd w:id="120"/>
      <w:r w:rsidR="6B2C026C">
        <w:t xml:space="preserve"> </w:t>
      </w:r>
    </w:p>
    <w:p w:rsidR="003A474E" w:rsidP="003A474E" w:rsidRDefault="003A474E" w14:paraId="1C50FCAF" w14:textId="670E7512">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 xml:space="preserve">1. </w:t>
      </w:r>
      <w:r>
        <w:rPr>
          <w:rFonts w:ascii="Microsoft GothicNeo" w:hAnsi="Microsoft GothicNeo" w:eastAsia="Microsoft GothicNeo" w:cs="Microsoft GothicNeo"/>
          <w:b/>
          <w:bCs/>
          <w:sz w:val="20"/>
          <w:szCs w:val="20"/>
        </w:rPr>
        <w:t>Re-open</w:t>
      </w:r>
      <w:r>
        <w:rPr>
          <w:rFonts w:ascii="Microsoft GothicNeo" w:hAnsi="Microsoft GothicNeo" w:eastAsia="Microsoft GothicNeo" w:cs="Microsoft GothicNeo"/>
          <w:b/>
          <w:bCs/>
          <w:sz w:val="20"/>
          <w:szCs w:val="20"/>
        </w:rPr>
        <w:t xml:space="preserve"> a case:</w:t>
      </w:r>
    </w:p>
    <w:p w:rsidR="003A474E" w:rsidP="003A474E" w:rsidRDefault="003A474E" w14:paraId="69FA89FB" w14:textId="773703E0">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w:t>
      </w:r>
      <w:r>
        <w:rPr>
          <w:rFonts w:ascii="Microsoft GothicNeo" w:hAnsi="Microsoft GothicNeo" w:eastAsia="Microsoft GothicNeo" w:cs="Microsoft GothicNeo"/>
          <w:b/>
          <w:bCs/>
          <w:sz w:val="20"/>
          <w:szCs w:val="20"/>
        </w:rPr>
        <w:t>re-open</w:t>
      </w:r>
    </w:p>
    <w:p w:rsidR="003A474E" w:rsidP="003A474E" w:rsidRDefault="003A474E" w14:paraId="4B8C5C2B" w14:textId="4E11B829">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Description:</w:t>
      </w:r>
      <w:r>
        <w:rPr>
          <w:rFonts w:ascii="Microsoft GothicNeo" w:hAnsi="Microsoft GothicNeo" w:eastAsia="Microsoft GothicNeo" w:cs="Microsoft GothicNeo"/>
          <w:b/>
          <w:bCs/>
          <w:sz w:val="20"/>
          <w:szCs w:val="20"/>
        </w:rPr>
        <w:t xml:space="preserve"> </w:t>
      </w:r>
      <w:r>
        <w:rPr>
          <w:rFonts w:ascii="Microsoft GothicNeo" w:hAnsi="Microsoft GothicNeo" w:eastAsia="Microsoft GothicNeo" w:cs="Microsoft GothicNeo"/>
          <w:sz w:val="20"/>
          <w:szCs w:val="20"/>
        </w:rPr>
        <w:t>Re-open</w:t>
      </w:r>
      <w:r>
        <w:rPr>
          <w:rFonts w:ascii="Microsoft GothicNeo" w:hAnsi="Microsoft GothicNeo" w:eastAsia="Microsoft GothicNeo" w:cs="Microsoft GothicNeo"/>
          <w:sz w:val="20"/>
          <w:szCs w:val="20"/>
        </w:rPr>
        <w:t xml:space="preserve"> a case</w:t>
      </w:r>
    </w:p>
    <w:p w:rsidR="003A474E" w:rsidP="003A474E" w:rsidRDefault="003A474E" w14:paraId="62B8AC5E"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262228" w:rsidR="003A474E" w:rsidP="003A474E" w:rsidRDefault="003A474E" w14:paraId="61B98EAD"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w:t>
      </w:r>
      <w:proofErr w:type="spellStart"/>
      <w:r>
        <w:rPr>
          <w:rFonts w:ascii="Microsoft GothicNeo" w:hAnsi="Microsoft GothicNeo" w:eastAsia="Microsoft GothicNeo" w:cs="Microsoft GothicNeo"/>
          <w:sz w:val="20"/>
          <w:szCs w:val="20"/>
        </w:rPr>
        <w:t>enum</w:t>
      </w:r>
      <w:proofErr w:type="spellEnd"/>
      <w:r>
        <w:rPr>
          <w:rFonts w:ascii="Microsoft GothicNeo" w:hAnsi="Microsoft GothicNeo" w:eastAsia="Microsoft GothicNeo" w:cs="Microsoft GothicNeo"/>
          <w:sz w:val="20"/>
          <w:szCs w:val="20"/>
        </w:rPr>
        <w:t>, required)</w:t>
      </w:r>
    </w:p>
    <w:p w:rsidR="003A474E" w:rsidP="003A474E" w:rsidRDefault="003A474E" w14:paraId="26A37EB5"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A474E" w:rsidP="003A474E" w:rsidRDefault="003A474E" w14:paraId="6940A2E5"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633944" w:rsidR="003A474E" w:rsidP="003A474E" w:rsidRDefault="003A474E" w14:paraId="6FB60D6B" w14:textId="3204BA1E">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reopened</w:t>
      </w:r>
      <w:r>
        <w:rPr>
          <w:rFonts w:ascii="Microsoft GothicNeo" w:hAnsi="Microsoft GothicNeo" w:eastAsia="Microsoft GothicNeo" w:cs="Microsoft GothicNeo"/>
          <w:sz w:val="20"/>
          <w:szCs w:val="20"/>
        </w:rPr>
        <w:t>_case</w:t>
      </w:r>
      <w:proofErr w:type="spellEnd"/>
      <w:r>
        <w:rPr>
          <w:rFonts w:ascii="Microsoft GothicNeo" w:hAnsi="Microsoft GothicNeo" w:eastAsia="Microsoft GothicNeo" w:cs="Microsoft GothicNeo"/>
          <w:sz w:val="20"/>
          <w:szCs w:val="20"/>
        </w:rPr>
        <w:t xml:space="preserve"> (object)</w:t>
      </w:r>
    </w:p>
    <w:p w:rsidRPr="003A474E" w:rsidR="003A474E" w:rsidP="003A474E" w:rsidRDefault="003A474E" w14:paraId="60223B7C" w14:textId="77777777"/>
    <w:p w:rsidRPr="00BF4C14" w:rsidR="00D957E2" w:rsidP="00BF4C14" w:rsidRDefault="00D957E2" w14:paraId="56D0169C" w14:textId="77777777">
      <w:pPr>
        <w:pStyle w:val="Heading1"/>
      </w:pPr>
      <w:bookmarkStart w:name="_Toc2001998482" w:id="121"/>
      <w:r>
        <w:t>13</w:t>
      </w:r>
      <w:r w:rsidR="00A9070D">
        <w:t>.</w:t>
      </w:r>
      <w:r>
        <w:t xml:space="preserve"> Approve Case Reopening</w:t>
      </w:r>
      <w:bookmarkEnd w:id="121"/>
    </w:p>
    <w:p w:rsidRPr="00BF4C14" w:rsidR="00D957E2" w:rsidP="00D957E2" w:rsidRDefault="49FB028A" w14:paraId="788507B5" w14:textId="77777777">
      <w:pPr>
        <w:pStyle w:val="Heading2"/>
        <w:rPr>
          <w:rFonts w:eastAsia="Microsoft GothicNeo" w:cs="Microsoft GothicNeo"/>
          <w:sz w:val="20"/>
          <w:szCs w:val="20"/>
        </w:rPr>
      </w:pPr>
      <w:bookmarkStart w:name="_Toc538724081" w:id="122"/>
      <w:r>
        <w:t>13-A</w:t>
      </w:r>
      <w:r w:rsidR="15DE5EB7">
        <w:t xml:space="preserve"> </w:t>
      </w:r>
      <w:commentRangeStart w:id="123"/>
      <w:r w:rsidR="15DE5EB7">
        <w:t>Supervisor Approves Case Reopening</w:t>
      </w:r>
      <w:bookmarkEnd w:id="122"/>
      <w:commentRangeEnd w:id="123"/>
      <w:r w:rsidR="00A9070D">
        <w:commentReference w:id="123"/>
      </w:r>
    </w:p>
    <w:p w:rsidRPr="00BF4C14" w:rsidR="00D957E2" w:rsidP="004371C1" w:rsidRDefault="00D957E2" w14:paraId="6407F375"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 Supervisor</w:t>
      </w:r>
      <w:r w:rsidRPr="00BF4C14">
        <w:rPr>
          <w:rFonts w:ascii="Microsoft GothicNeo" w:hAnsi="Microsoft GothicNeo" w:eastAsia="Microsoft GothicNeo" w:cs="Microsoft GothicNeo"/>
          <w:sz w:val="20"/>
          <w:szCs w:val="20"/>
        </w:rPr>
        <w:t>, I want to approve the reopening of a case when additional investigation is necessary, ensuring that the case is properly reopened and handled.</w:t>
      </w:r>
    </w:p>
    <w:p w:rsidRPr="00BF4C14" w:rsidR="00D957E2" w:rsidP="00924CBA" w:rsidRDefault="00D957E2" w14:paraId="114322AF" w14:textId="77777777">
      <w:pPr>
        <w:numPr>
          <w:ilvl w:val="0"/>
          <w:numId w:val="53"/>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00D957E2" w14:paraId="465129D8" w14:textId="77777777">
      <w:pPr>
        <w:pStyle w:val="ListParagraph"/>
        <w:numPr>
          <w:ilvl w:val="1"/>
          <w:numId w:val="5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supervisor retrieves the "Approve Case Reopening" task.</w:t>
      </w:r>
    </w:p>
    <w:p w:rsidRPr="00C55709" w:rsidR="00D957E2" w:rsidP="00924CBA" w:rsidRDefault="00D957E2" w14:paraId="22AD65E7" w14:textId="77777777">
      <w:pPr>
        <w:pStyle w:val="ListParagraph"/>
        <w:numPr>
          <w:ilvl w:val="1"/>
          <w:numId w:val="5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supervisor reviews the case and approves its reopening.</w:t>
      </w:r>
    </w:p>
    <w:p w:rsidRPr="00C55709" w:rsidR="00D957E2" w:rsidP="00924CBA" w:rsidRDefault="00D957E2" w14:paraId="466961D2" w14:textId="77777777">
      <w:pPr>
        <w:pStyle w:val="ListParagraph"/>
        <w:numPr>
          <w:ilvl w:val="1"/>
          <w:numId w:val="5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 new "Investigate Case" task is created.</w:t>
      </w:r>
    </w:p>
    <w:p w:rsidRPr="00C55709" w:rsidR="00D957E2" w:rsidP="00924CBA" w:rsidRDefault="00D957E2" w14:paraId="09821BE7" w14:textId="77777777">
      <w:pPr>
        <w:pStyle w:val="ListParagraph"/>
        <w:numPr>
          <w:ilvl w:val="1"/>
          <w:numId w:val="5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approval is logged in the system.</w:t>
      </w:r>
    </w:p>
    <w:p w:rsidRPr="00BF4C14" w:rsidR="00D957E2" w:rsidP="00D957E2" w:rsidRDefault="00A9070D" w14:paraId="084845EB" w14:textId="77777777">
      <w:pPr>
        <w:pStyle w:val="Heading2"/>
        <w:rPr>
          <w:rFonts w:eastAsia="Microsoft GothicNeo" w:cs="Microsoft GothicNeo"/>
          <w:sz w:val="20"/>
          <w:szCs w:val="20"/>
        </w:rPr>
      </w:pPr>
      <w:bookmarkStart w:name="_Toc1501059036" w:id="124"/>
      <w:r>
        <w:t>13-B</w:t>
      </w:r>
      <w:r w:rsidR="00D957E2">
        <w:t xml:space="preserve"> Supervisor Rejects Case Reopening</w:t>
      </w:r>
      <w:bookmarkEnd w:id="124"/>
    </w:p>
    <w:p w:rsidRPr="00BF4C14" w:rsidR="00D957E2" w:rsidP="004371C1" w:rsidRDefault="00D957E2" w14:paraId="797EDCB5"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 Supervisor</w:t>
      </w:r>
      <w:r w:rsidRPr="00BF4C14">
        <w:rPr>
          <w:rFonts w:ascii="Microsoft GothicNeo" w:hAnsi="Microsoft GothicNeo" w:eastAsia="Microsoft GothicNeo" w:cs="Microsoft GothicNeo"/>
          <w:sz w:val="20"/>
          <w:szCs w:val="20"/>
        </w:rPr>
        <w:t>, I want to reject the reopening of a case if the criteria for reopening are not met, so that the case remains closed.</w:t>
      </w:r>
    </w:p>
    <w:p w:rsidRPr="00BF4C14" w:rsidR="00D957E2" w:rsidP="00924CBA" w:rsidRDefault="00D957E2" w14:paraId="6E5F692C" w14:textId="77777777">
      <w:pPr>
        <w:numPr>
          <w:ilvl w:val="0"/>
          <w:numId w:val="54"/>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71138AE7" w14:paraId="30AC26C2" w14:textId="1CD4F52D">
      <w:pPr>
        <w:pStyle w:val="ListParagraph"/>
        <w:numPr>
          <w:ilvl w:val="1"/>
          <w:numId w:val="54"/>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case remains in the "</w:t>
      </w:r>
      <w:r w:rsidRPr="18806634" w:rsidR="63AE3110">
        <w:rPr>
          <w:rFonts w:ascii="Microsoft GothicNeo" w:hAnsi="Microsoft GothicNeo" w:eastAsia="Microsoft GothicNeo" w:cs="Microsoft GothicNeo"/>
          <w:sz w:val="20"/>
          <w:szCs w:val="20"/>
        </w:rPr>
        <w:t xml:space="preserve">7* </w:t>
      </w:r>
      <w:proofErr w:type="gramStart"/>
      <w:r w:rsidRPr="18806634" w:rsidR="63AE3110">
        <w:rPr>
          <w:rFonts w:ascii="Microsoft GothicNeo" w:hAnsi="Microsoft GothicNeo" w:eastAsia="Microsoft GothicNeo" w:cs="Microsoft GothicNeo"/>
          <w:sz w:val="20"/>
          <w:szCs w:val="20"/>
        </w:rPr>
        <w:t>/  8</w:t>
      </w:r>
      <w:proofErr w:type="gramEnd"/>
      <w:r w:rsidRPr="18806634" w:rsidR="63AE3110">
        <w:rPr>
          <w:rFonts w:ascii="Microsoft GothicNeo" w:hAnsi="Microsoft GothicNeo" w:eastAsia="Microsoft GothicNeo" w:cs="Microsoft GothicNeo"/>
          <w:sz w:val="20"/>
          <w:szCs w:val="20"/>
        </w:rPr>
        <w:t xml:space="preserve">* - </w:t>
      </w:r>
      <w:r w:rsidRPr="18806634">
        <w:rPr>
          <w:rFonts w:ascii="Microsoft GothicNeo" w:hAnsi="Microsoft GothicNeo" w:eastAsia="Microsoft GothicNeo" w:cs="Microsoft GothicNeo"/>
          <w:sz w:val="20"/>
          <w:szCs w:val="20"/>
        </w:rPr>
        <w:t>CLOSED" status.</w:t>
      </w:r>
    </w:p>
    <w:p w:rsidRPr="00C55709" w:rsidR="00D957E2" w:rsidP="00924CBA" w:rsidRDefault="00D957E2" w14:paraId="7220B3F4" w14:textId="77777777">
      <w:pPr>
        <w:pStyle w:val="ListParagraph"/>
        <w:numPr>
          <w:ilvl w:val="1"/>
          <w:numId w:val="54"/>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The rejection is logged </w:t>
      </w:r>
      <w:proofErr w:type="gramStart"/>
      <w:r w:rsidRPr="00C55709">
        <w:rPr>
          <w:rFonts w:ascii="Microsoft GothicNeo" w:hAnsi="Microsoft GothicNeo" w:eastAsia="Microsoft GothicNeo" w:cs="Microsoft GothicNeo"/>
          <w:sz w:val="20"/>
          <w:szCs w:val="20"/>
        </w:rPr>
        <w:t>in</w:t>
      </w:r>
      <w:proofErr w:type="gramEnd"/>
      <w:r w:rsidRPr="00C55709">
        <w:rPr>
          <w:rFonts w:ascii="Microsoft GothicNeo" w:hAnsi="Microsoft GothicNeo" w:eastAsia="Microsoft GothicNeo" w:cs="Microsoft GothicNeo"/>
          <w:sz w:val="20"/>
          <w:szCs w:val="20"/>
        </w:rPr>
        <w:t xml:space="preserve"> the system.</w:t>
      </w:r>
    </w:p>
    <w:p w:rsidRPr="00C55709" w:rsidR="00D957E2" w:rsidP="00924CBA" w:rsidRDefault="00D957E2" w14:paraId="401D6CCA" w14:textId="77777777">
      <w:pPr>
        <w:pStyle w:val="ListParagraph"/>
        <w:numPr>
          <w:ilvl w:val="1"/>
          <w:numId w:val="54"/>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supervisor is notified about the rejection.</w:t>
      </w:r>
    </w:p>
    <w:p w:rsidR="00D957E2" w:rsidP="0D4176B3" w:rsidRDefault="6CDA8127" w14:paraId="2946DB82" w14:textId="26639C6F">
      <w:pPr>
        <w:pStyle w:val="Heading2"/>
      </w:pPr>
      <w:bookmarkStart w:name="_Toc91479767" w:id="125"/>
      <w:r>
        <w:t>API Specs:</w:t>
      </w:r>
      <w:bookmarkEnd w:id="125"/>
      <w:r>
        <w:t xml:space="preserve"> </w:t>
      </w:r>
    </w:p>
    <w:p w:rsidRPr="003A474E" w:rsidR="003A474E" w:rsidP="003A474E" w:rsidRDefault="003A474E" w14:paraId="32E506D8"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 xml:space="preserve">1. </w:t>
      </w:r>
      <w:r w:rsidRPr="003A474E">
        <w:rPr>
          <w:rFonts w:ascii="Microsoft GothicNeo" w:hAnsi="Microsoft GothicNeo" w:eastAsia="Microsoft GothicNeo" w:cs="Microsoft GothicNeo"/>
          <w:b/>
          <w:bCs/>
          <w:sz w:val="20"/>
          <w:szCs w:val="20"/>
        </w:rPr>
        <w:t>Retrieve a task</w:t>
      </w:r>
    </w:p>
    <w:p w:rsidR="003A474E" w:rsidP="003A474E" w:rsidRDefault="003A474E" w14:paraId="17445A9F"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GET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/v1/tasks</w:t>
      </w:r>
      <w:proofErr w:type="gramStart"/>
      <w:r>
        <w:rPr>
          <w:rFonts w:ascii="Microsoft GothicNeo" w:hAnsi="Microsoft GothicNeo" w:eastAsia="Microsoft GothicNeo" w:cs="Microsoft GothicNeo"/>
          <w:b/>
          <w:bCs/>
          <w:sz w:val="20"/>
          <w:szCs w:val="20"/>
        </w:rPr>
        <w:t>/:task</w:t>
      </w:r>
      <w:proofErr w:type="gramEnd"/>
      <w:r>
        <w:rPr>
          <w:rFonts w:ascii="Microsoft GothicNeo" w:hAnsi="Microsoft GothicNeo" w:eastAsia="Microsoft GothicNeo" w:cs="Microsoft GothicNeo"/>
          <w:b/>
          <w:bCs/>
          <w:sz w:val="20"/>
          <w:szCs w:val="20"/>
        </w:rPr>
        <w:t>-id</w:t>
      </w:r>
    </w:p>
    <w:p w:rsidR="003A474E" w:rsidP="003A474E" w:rsidRDefault="003A474E" w14:paraId="34554A8C" w14:textId="77777777">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Retrieve a task</w:t>
      </w:r>
    </w:p>
    <w:p w:rsidR="003A474E" w:rsidP="003A474E" w:rsidRDefault="003A474E" w14:paraId="4719ACF5"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lastRenderedPageBreak/>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3A474E" w:rsidR="003A474E" w:rsidP="003A474E" w:rsidRDefault="003A474E" w14:paraId="3F0D1383" w14:textId="77777777">
      <w:pPr>
        <w:pStyle w:val="ListParagraph"/>
        <w:numPr>
          <w:ilvl w:val="0"/>
          <w:numId w:val="95"/>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case_id</w:t>
      </w:r>
      <w:proofErr w:type="spellEnd"/>
      <w:r>
        <w:rPr>
          <w:rFonts w:ascii="Microsoft GothicNeo" w:hAnsi="Microsoft GothicNeo" w:eastAsia="Microsoft GothicNeo" w:cs="Microsoft GothicNeo"/>
          <w:sz w:val="20"/>
          <w:szCs w:val="20"/>
        </w:rPr>
        <w:t xml:space="preserve"> (string, required)</w:t>
      </w:r>
    </w:p>
    <w:p w:rsidR="003A474E" w:rsidP="003A474E" w:rsidRDefault="003A474E" w14:paraId="73B260A1"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3A474E" w:rsidR="003A474E" w:rsidP="003A474E" w:rsidRDefault="003A474E" w14:paraId="5CEAB315" w14:textId="670FF0C5">
      <w:pPr>
        <w:pStyle w:val="ListParagraph"/>
        <w:numPr>
          <w:ilvl w:val="0"/>
          <w:numId w:val="95"/>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task (object)</w:t>
      </w:r>
    </w:p>
    <w:p w:rsidR="003A474E" w:rsidP="003A474E" w:rsidRDefault="003A474E" w14:paraId="5D5DFFBE" w14:textId="1E1E96D4">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 xml:space="preserve">2. Approve a case </w:t>
      </w:r>
      <w:r>
        <w:rPr>
          <w:rFonts w:ascii="Microsoft GothicNeo" w:hAnsi="Microsoft GothicNeo" w:eastAsia="Microsoft GothicNeo" w:cs="Microsoft GothicNeo"/>
          <w:b/>
          <w:bCs/>
          <w:sz w:val="20"/>
          <w:szCs w:val="20"/>
        </w:rPr>
        <w:t>re-opening</w:t>
      </w:r>
      <w:r>
        <w:rPr>
          <w:rFonts w:ascii="Microsoft GothicNeo" w:hAnsi="Microsoft GothicNeo" w:eastAsia="Microsoft GothicNeo" w:cs="Microsoft GothicNeo"/>
          <w:b/>
          <w:bCs/>
          <w:sz w:val="20"/>
          <w:szCs w:val="20"/>
        </w:rPr>
        <w:t>:</w:t>
      </w:r>
    </w:p>
    <w:p w:rsidR="003A474E" w:rsidP="003A474E" w:rsidRDefault="003A474E" w14:paraId="7A290452"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/approve</w:t>
      </w:r>
    </w:p>
    <w:p w:rsidR="003A474E" w:rsidP="003A474E" w:rsidRDefault="003A474E" w14:paraId="1297B800" w14:textId="5A2B24BF">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 xml:space="preserve">Approve a case </w:t>
      </w:r>
      <w:r>
        <w:rPr>
          <w:rFonts w:ascii="Microsoft GothicNeo" w:hAnsi="Microsoft GothicNeo" w:eastAsia="Microsoft GothicNeo" w:cs="Microsoft GothicNeo"/>
          <w:sz w:val="20"/>
          <w:szCs w:val="20"/>
        </w:rPr>
        <w:t>re-opening</w:t>
      </w:r>
    </w:p>
    <w:p w:rsidR="003A474E" w:rsidP="003A474E" w:rsidRDefault="003A474E" w14:paraId="617A955D"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A474E" w:rsidP="003A474E" w:rsidRDefault="003A474E" w14:paraId="36C107EC"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3A474E" w:rsidP="003A474E" w:rsidRDefault="003A474E" w14:paraId="2659BB3B"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3A474E" w:rsidP="003A474E" w:rsidRDefault="003A474E" w14:paraId="5B709FBF"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A474E" w:rsidP="003A474E" w:rsidRDefault="003A474E" w14:paraId="0AAD5003"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3A474E" w:rsidP="003A474E" w:rsidRDefault="003A474E" w14:paraId="35E32C9A"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003A474E" w:rsidP="003A474E" w:rsidRDefault="003A474E" w14:paraId="44597D9C" w14:textId="01A7A7AF">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3. Reject case</w:t>
      </w:r>
      <w:r>
        <w:rPr>
          <w:rFonts w:ascii="Microsoft GothicNeo" w:hAnsi="Microsoft GothicNeo" w:eastAsia="Microsoft GothicNeo" w:cs="Microsoft GothicNeo"/>
          <w:b/>
          <w:bCs/>
          <w:sz w:val="20"/>
          <w:szCs w:val="20"/>
        </w:rPr>
        <w:t xml:space="preserve"> re-opening</w:t>
      </w:r>
      <w:r>
        <w:rPr>
          <w:rFonts w:ascii="Microsoft GothicNeo" w:hAnsi="Microsoft GothicNeo" w:eastAsia="Microsoft GothicNeo" w:cs="Microsoft GothicNeo"/>
          <w:b/>
          <w:bCs/>
          <w:sz w:val="20"/>
          <w:szCs w:val="20"/>
        </w:rPr>
        <w:t>:</w:t>
      </w:r>
    </w:p>
    <w:p w:rsidR="003A474E" w:rsidP="003A474E" w:rsidRDefault="003A474E" w14:paraId="3834AAC8"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PUT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/v1/cases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r>
        <w:rPr>
          <w:rFonts w:ascii="Microsoft GothicNeo" w:hAnsi="Microsoft GothicNeo" w:eastAsia="Microsoft GothicNeo" w:cs="Microsoft GothicNeo"/>
          <w:b/>
          <w:bCs/>
          <w:sz w:val="20"/>
          <w:szCs w:val="20"/>
        </w:rPr>
        <w:t>/reject</w:t>
      </w:r>
    </w:p>
    <w:p w:rsidR="003A474E" w:rsidP="003A474E" w:rsidRDefault="003A474E" w14:paraId="57887DB7" w14:textId="5F53581C">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 xml:space="preserve">Reject a case </w:t>
      </w:r>
      <w:r>
        <w:rPr>
          <w:rFonts w:ascii="Microsoft GothicNeo" w:hAnsi="Microsoft GothicNeo" w:eastAsia="Microsoft GothicNeo" w:cs="Microsoft GothicNeo"/>
          <w:sz w:val="20"/>
          <w:szCs w:val="20"/>
        </w:rPr>
        <w:t>re-opening</w:t>
      </w:r>
    </w:p>
    <w:p w:rsidR="003A474E" w:rsidP="003A474E" w:rsidRDefault="003A474E" w14:paraId="2A4BC520"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A474E" w:rsidP="003A474E" w:rsidRDefault="003A474E" w14:paraId="37D628D4" w14:textId="77777777">
      <w:pPr>
        <w:pStyle w:val="ListParagraph"/>
        <w:numPr>
          <w:ilvl w:val="0"/>
          <w:numId w:val="88"/>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tenant_id</w:t>
      </w:r>
      <w:proofErr w:type="spellEnd"/>
      <w:r>
        <w:rPr>
          <w:rFonts w:ascii="Microsoft GothicNeo" w:hAnsi="Microsoft GothicNeo" w:eastAsia="Microsoft GothicNeo" w:cs="Microsoft GothicNeo"/>
          <w:sz w:val="20"/>
          <w:szCs w:val="20"/>
        </w:rPr>
        <w:t xml:space="preserve"> (string, required)</w:t>
      </w:r>
    </w:p>
    <w:p w:rsidRPr="00D11930" w:rsidR="003A474E" w:rsidP="003A474E" w:rsidRDefault="003A474E" w14:paraId="2DE91C71" w14:textId="77777777">
      <w:pPr>
        <w:pStyle w:val="ListParagraph"/>
        <w:numPr>
          <w:ilvl w:val="0"/>
          <w:numId w:val="88"/>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status (string, required)</w:t>
      </w:r>
    </w:p>
    <w:p w:rsidR="003A474E" w:rsidP="003A474E" w:rsidRDefault="003A474E" w14:paraId="62F4E334"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200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D11930" w:rsidR="003A474E" w:rsidP="003A474E" w:rsidRDefault="003A474E" w14:paraId="67BD3F05" w14:textId="77777777">
      <w:pPr>
        <w:pStyle w:val="ListParagraph"/>
        <w:numPr>
          <w:ilvl w:val="0"/>
          <w:numId w:val="89"/>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D11930" w:rsidR="003A474E" w:rsidP="003A474E" w:rsidRDefault="003A474E" w14:paraId="622789B1" w14:textId="77777777">
      <w:pPr>
        <w:pStyle w:val="ListParagraph"/>
        <w:numPr>
          <w:ilvl w:val="0"/>
          <w:numId w:val="89"/>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updated_case</w:t>
      </w:r>
      <w:proofErr w:type="spellEnd"/>
      <w:r>
        <w:rPr>
          <w:rFonts w:ascii="Microsoft GothicNeo" w:hAnsi="Microsoft GothicNeo" w:eastAsia="Microsoft GothicNeo" w:cs="Microsoft GothicNeo"/>
          <w:sz w:val="20"/>
          <w:szCs w:val="20"/>
        </w:rPr>
        <w:t xml:space="preserve"> (object)</w:t>
      </w:r>
    </w:p>
    <w:p w:rsidRPr="00BF4C14" w:rsidR="00D957E2" w:rsidP="00BF4C14" w:rsidRDefault="00A9070D" w14:paraId="2A652F98" w14:textId="77777777">
      <w:pPr>
        <w:pStyle w:val="Heading1"/>
      </w:pPr>
      <w:bookmarkStart w:name="_Toc1769696053" w:id="126"/>
      <w:r>
        <w:t>14.</w:t>
      </w:r>
      <w:r w:rsidR="00D957E2">
        <w:t xml:space="preserve"> Reporting</w:t>
      </w:r>
      <w:bookmarkEnd w:id="126"/>
    </w:p>
    <w:p w:rsidRPr="00BF4C14" w:rsidR="00D957E2" w:rsidP="00D957E2" w:rsidRDefault="00A9070D" w14:paraId="4C96744D" w14:textId="77777777">
      <w:pPr>
        <w:pStyle w:val="Heading2"/>
        <w:rPr>
          <w:rFonts w:eastAsia="Microsoft GothicNeo" w:cs="Microsoft GothicNeo"/>
          <w:sz w:val="20"/>
          <w:szCs w:val="20"/>
        </w:rPr>
      </w:pPr>
      <w:bookmarkStart w:name="_Toc1836208754" w:id="127"/>
      <w:r>
        <w:t>14-A</w:t>
      </w:r>
      <w:r w:rsidR="00D957E2">
        <w:t xml:space="preserve"> Generate Reports</w:t>
      </w:r>
      <w:bookmarkEnd w:id="127"/>
    </w:p>
    <w:p w:rsidRPr="00BF4C14" w:rsidR="00D957E2" w:rsidP="004371C1" w:rsidRDefault="00D957E2" w14:paraId="32A22155"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to generate various reports based on case and task data to monitor progress, performance, and compliance.</w:t>
      </w:r>
    </w:p>
    <w:p w:rsidRPr="00BF4C14" w:rsidR="00D957E2" w:rsidP="00924CBA" w:rsidRDefault="00D957E2" w14:paraId="7F28F4AD" w14:textId="77777777">
      <w:pPr>
        <w:numPr>
          <w:ilvl w:val="0"/>
          <w:numId w:val="55"/>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D957E2" w:rsidP="00924CBA" w:rsidRDefault="00D957E2" w14:paraId="2F5BECF3" w14:textId="77777777">
      <w:pPr>
        <w:pStyle w:val="ListParagraph"/>
        <w:numPr>
          <w:ilvl w:val="1"/>
          <w:numId w:val="55"/>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must allow the generation of predefined reports.</w:t>
      </w:r>
    </w:p>
    <w:p w:rsidRPr="00C55709" w:rsidR="00D957E2" w:rsidP="00924CBA" w:rsidRDefault="15DE5EB7" w14:paraId="0937D981" w14:textId="77777777">
      <w:pPr>
        <w:pStyle w:val="ListParagraph"/>
        <w:numPr>
          <w:ilvl w:val="1"/>
          <w:numId w:val="55"/>
        </w:numPr>
        <w:rPr>
          <w:rFonts w:ascii="Microsoft GothicNeo" w:hAnsi="Microsoft GothicNeo" w:eastAsia="Microsoft GothicNeo" w:cs="Microsoft GothicNeo"/>
          <w:sz w:val="20"/>
          <w:szCs w:val="20"/>
        </w:rPr>
      </w:pPr>
      <w:commentRangeStart w:id="128"/>
      <w:r w:rsidRPr="49B23F39">
        <w:rPr>
          <w:rFonts w:ascii="Microsoft GothicNeo" w:hAnsi="Microsoft GothicNeo" w:eastAsia="Microsoft GothicNeo" w:cs="Microsoft GothicNeo"/>
          <w:sz w:val="20"/>
          <w:szCs w:val="20"/>
        </w:rPr>
        <w:lastRenderedPageBreak/>
        <w:t>Reports must include data on case status, task completion, and audit logs.</w:t>
      </w:r>
      <w:commentRangeEnd w:id="128"/>
      <w:r w:rsidR="00D957E2">
        <w:commentReference w:id="128"/>
      </w:r>
    </w:p>
    <w:p w:rsidRPr="00C55709" w:rsidR="00D957E2" w:rsidP="00924CBA" w:rsidRDefault="00D957E2" w14:paraId="17A91E1B" w14:textId="77777777">
      <w:pPr>
        <w:pStyle w:val="ListParagraph"/>
        <w:numPr>
          <w:ilvl w:val="1"/>
          <w:numId w:val="55"/>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The generated reports must be exportable and accessible to authorized users.</w:t>
      </w:r>
    </w:p>
    <w:p w:rsidR="115A7A10" w:rsidP="0D4176B3" w:rsidRDefault="115A7A10" w14:paraId="720E212E" w14:textId="76C48970">
      <w:pPr>
        <w:pStyle w:val="Heading2"/>
      </w:pPr>
      <w:bookmarkStart w:name="_Toc2066601041" w:id="129"/>
      <w:r>
        <w:t>API Specs:</w:t>
      </w:r>
      <w:bookmarkEnd w:id="129"/>
    </w:p>
    <w:p w:rsidR="00EF5D73" w:rsidP="00EF5D73" w:rsidRDefault="00EF5D73" w14:paraId="2CE98D90" w14:textId="178B464E">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1</w:t>
      </w:r>
      <w:r>
        <w:rPr>
          <w:rFonts w:ascii="Microsoft GothicNeo" w:hAnsi="Microsoft GothicNeo" w:eastAsia="Microsoft GothicNeo" w:cs="Microsoft GothicNeo"/>
          <w:b/>
          <w:bCs/>
          <w:sz w:val="20"/>
          <w:szCs w:val="20"/>
        </w:rPr>
        <w:t>. Upload reports:</w:t>
      </w:r>
    </w:p>
    <w:p w:rsidR="00EF5D73" w:rsidP="00EF5D73" w:rsidRDefault="00EF5D73" w14:paraId="16E8880F"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POST /</w:t>
      </w:r>
      <w:proofErr w:type="spellStart"/>
      <w:r>
        <w:rPr>
          <w:rFonts w:ascii="Microsoft GothicNeo" w:hAnsi="Microsoft GothicNeo" w:eastAsia="Microsoft GothicNeo" w:cs="Microsoft GothicNeo"/>
          <w:b/>
          <w:bCs/>
          <w:sz w:val="20"/>
          <w:szCs w:val="20"/>
        </w:rPr>
        <w:t>api</w:t>
      </w:r>
      <w:proofErr w:type="spellEnd"/>
      <w:r>
        <w:rPr>
          <w:rFonts w:ascii="Microsoft GothicNeo" w:hAnsi="Microsoft GothicNeo" w:eastAsia="Microsoft GothicNeo" w:cs="Microsoft GothicNeo"/>
          <w:b/>
          <w:bCs/>
          <w:sz w:val="20"/>
          <w:szCs w:val="20"/>
        </w:rPr>
        <w:t>/v1/reports</w:t>
      </w:r>
      <w:proofErr w:type="gramStart"/>
      <w:r>
        <w:rPr>
          <w:rFonts w:ascii="Microsoft GothicNeo" w:hAnsi="Microsoft GothicNeo" w:eastAsia="Microsoft GothicNeo" w:cs="Microsoft GothicNeo"/>
          <w:b/>
          <w:bCs/>
          <w:sz w:val="20"/>
          <w:szCs w:val="20"/>
        </w:rPr>
        <w:t>/:</w:t>
      </w:r>
      <w:proofErr w:type="spellStart"/>
      <w:r>
        <w:rPr>
          <w:rFonts w:ascii="Microsoft GothicNeo" w:hAnsi="Microsoft GothicNeo" w:eastAsia="Microsoft GothicNeo" w:cs="Microsoft GothicNeo"/>
          <w:b/>
          <w:bCs/>
          <w:sz w:val="20"/>
          <w:szCs w:val="20"/>
        </w:rPr>
        <w:t>case</w:t>
      </w:r>
      <w:proofErr w:type="gramEnd"/>
      <w:r>
        <w:rPr>
          <w:rFonts w:ascii="Microsoft GothicNeo" w:hAnsi="Microsoft GothicNeo" w:eastAsia="Microsoft GothicNeo" w:cs="Microsoft GothicNeo"/>
          <w:b/>
          <w:bCs/>
          <w:sz w:val="20"/>
          <w:szCs w:val="20"/>
        </w:rPr>
        <w:t>_id</w:t>
      </w:r>
      <w:proofErr w:type="spellEnd"/>
    </w:p>
    <w:p w:rsidR="00EF5D73" w:rsidP="00EF5D73" w:rsidRDefault="00EF5D73" w14:paraId="71B86A82" w14:textId="77777777">
      <w:pPr>
        <w:rPr>
          <w:rFonts w:ascii="Microsoft GothicNeo" w:hAnsi="Microsoft GothicNeo" w:eastAsia="Microsoft GothicNeo" w:cs="Microsoft GothicNeo"/>
          <w:sz w:val="20"/>
          <w:szCs w:val="20"/>
        </w:rPr>
      </w:pPr>
      <w:r>
        <w:rPr>
          <w:rFonts w:ascii="Microsoft GothicNeo" w:hAnsi="Microsoft GothicNeo" w:eastAsia="Microsoft GothicNeo" w:cs="Microsoft GothicNeo"/>
          <w:b/>
          <w:bCs/>
          <w:sz w:val="20"/>
          <w:szCs w:val="20"/>
        </w:rPr>
        <w:t xml:space="preserve">Description: </w:t>
      </w:r>
      <w:r>
        <w:rPr>
          <w:rFonts w:ascii="Microsoft GothicNeo" w:hAnsi="Microsoft GothicNeo" w:eastAsia="Microsoft GothicNeo" w:cs="Microsoft GothicNeo"/>
          <w:sz w:val="20"/>
          <w:szCs w:val="20"/>
        </w:rPr>
        <w:t>Upload report for case</w:t>
      </w:r>
    </w:p>
    <w:p w:rsidR="00EF5D73" w:rsidP="00EF5D73" w:rsidRDefault="00EF5D73" w14:paraId="4ADAECDF"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Request Body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3B705C" w:rsidR="00EF5D73" w:rsidP="00EF5D73" w:rsidRDefault="00EF5D73" w14:paraId="4BBDF35D" w14:textId="77777777">
      <w:pPr>
        <w:pStyle w:val="ListParagraph"/>
        <w:numPr>
          <w:ilvl w:val="0"/>
          <w:numId w:val="92"/>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name (string, optional)</w:t>
      </w:r>
    </w:p>
    <w:p w:rsidRPr="003B705C" w:rsidR="00EF5D73" w:rsidP="00EF5D73" w:rsidRDefault="00EF5D73" w14:paraId="512E1425" w14:textId="77777777">
      <w:pPr>
        <w:pStyle w:val="ListParagraph"/>
        <w:numPr>
          <w:ilvl w:val="0"/>
          <w:numId w:val="92"/>
        </w:numPr>
        <w:rPr>
          <w:rFonts w:ascii="Microsoft GothicNeo" w:hAnsi="Microsoft GothicNeo" w:eastAsia="Microsoft GothicNeo" w:cs="Microsoft GothicNeo"/>
          <w:b/>
          <w:bCs/>
          <w:sz w:val="20"/>
          <w:szCs w:val="20"/>
        </w:rPr>
      </w:pPr>
      <w:proofErr w:type="spellStart"/>
      <w:r>
        <w:rPr>
          <w:rFonts w:ascii="Microsoft GothicNeo" w:hAnsi="Microsoft GothicNeo" w:eastAsia="Microsoft GothicNeo" w:cs="Microsoft GothicNeo"/>
          <w:sz w:val="20"/>
          <w:szCs w:val="20"/>
        </w:rPr>
        <w:t>report_type</w:t>
      </w:r>
      <w:proofErr w:type="spellEnd"/>
      <w:r>
        <w:rPr>
          <w:rFonts w:ascii="Microsoft GothicNeo" w:hAnsi="Microsoft GothicNeo" w:eastAsia="Microsoft GothicNeo" w:cs="Microsoft GothicNeo"/>
          <w:sz w:val="20"/>
          <w:szCs w:val="20"/>
        </w:rPr>
        <w:t xml:space="preserve"> (</w:t>
      </w:r>
      <w:proofErr w:type="spellStart"/>
      <w:r>
        <w:rPr>
          <w:rFonts w:ascii="Microsoft GothicNeo" w:hAnsi="Microsoft GothicNeo" w:eastAsia="Microsoft GothicNeo" w:cs="Microsoft GothicNeo"/>
          <w:sz w:val="20"/>
          <w:szCs w:val="20"/>
        </w:rPr>
        <w:t>enum</w:t>
      </w:r>
      <w:proofErr w:type="spellEnd"/>
      <w:r>
        <w:rPr>
          <w:rFonts w:ascii="Microsoft GothicNeo" w:hAnsi="Microsoft GothicNeo" w:eastAsia="Microsoft GothicNeo" w:cs="Microsoft GothicNeo"/>
          <w:sz w:val="20"/>
          <w:szCs w:val="20"/>
        </w:rPr>
        <w:t>, required)</w:t>
      </w:r>
    </w:p>
    <w:p w:rsidRPr="003B705C" w:rsidR="00EF5D73" w:rsidP="00EF5D73" w:rsidRDefault="00EF5D73" w14:paraId="6FC7B5B7" w14:textId="77777777">
      <w:pPr>
        <w:pStyle w:val="ListParagraph"/>
        <w:numPr>
          <w:ilvl w:val="0"/>
          <w:numId w:val="92"/>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version (string, required)</w:t>
      </w:r>
    </w:p>
    <w:p w:rsidR="00EF5D73" w:rsidP="00EF5D73" w:rsidRDefault="00EF5D73" w14:paraId="5B932B5C" w14:textId="77777777">
      <w:p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b/>
          <w:bCs/>
          <w:sz w:val="20"/>
          <w:szCs w:val="20"/>
        </w:rPr>
        <w:t>Response 201 (application/</w:t>
      </w:r>
      <w:proofErr w:type="spellStart"/>
      <w:r>
        <w:rPr>
          <w:rFonts w:ascii="Microsoft GothicNeo" w:hAnsi="Microsoft GothicNeo" w:eastAsia="Microsoft GothicNeo" w:cs="Microsoft GothicNeo"/>
          <w:b/>
          <w:bCs/>
          <w:sz w:val="20"/>
          <w:szCs w:val="20"/>
        </w:rPr>
        <w:t>json</w:t>
      </w:r>
      <w:proofErr w:type="spellEnd"/>
      <w:r>
        <w:rPr>
          <w:rFonts w:ascii="Microsoft GothicNeo" w:hAnsi="Microsoft GothicNeo" w:eastAsia="Microsoft GothicNeo" w:cs="Microsoft GothicNeo"/>
          <w:b/>
          <w:bCs/>
          <w:sz w:val="20"/>
          <w:szCs w:val="20"/>
        </w:rPr>
        <w:t>)</w:t>
      </w:r>
    </w:p>
    <w:p w:rsidRPr="003B705C" w:rsidR="00EF5D73" w:rsidP="00EF5D73" w:rsidRDefault="00EF5D73" w14:paraId="37F34842" w14:textId="77777777">
      <w:pPr>
        <w:pStyle w:val="ListParagraph"/>
        <w:numPr>
          <w:ilvl w:val="0"/>
          <w:numId w:val="93"/>
        </w:numPr>
        <w:rPr>
          <w:rFonts w:ascii="Microsoft GothicNeo" w:hAnsi="Microsoft GothicNeo" w:eastAsia="Microsoft GothicNeo" w:cs="Microsoft GothicNeo"/>
          <w:b/>
          <w:bCs/>
          <w:sz w:val="20"/>
          <w:szCs w:val="20"/>
        </w:rPr>
      </w:pPr>
      <w:r>
        <w:rPr>
          <w:rFonts w:ascii="Microsoft GothicNeo" w:hAnsi="Microsoft GothicNeo" w:eastAsia="Microsoft GothicNeo" w:cs="Microsoft GothicNeo"/>
          <w:sz w:val="20"/>
          <w:szCs w:val="20"/>
        </w:rPr>
        <w:t>message (string)</w:t>
      </w:r>
    </w:p>
    <w:p w:rsidRPr="00BF4C14" w:rsidR="001973EA" w:rsidP="00BF4C14" w:rsidRDefault="001973EA" w14:paraId="2DDFBC0A" w14:textId="77777777">
      <w:pPr>
        <w:pStyle w:val="Heading1"/>
      </w:pPr>
      <w:bookmarkStart w:name="_Toc1400191262" w:id="130"/>
      <w:r>
        <w:t>1</w:t>
      </w:r>
      <w:r w:rsidR="00A9070D">
        <w:t>5.</w:t>
      </w:r>
      <w:r>
        <w:t xml:space="preserve"> Case Queue and Work Queue Management</w:t>
      </w:r>
      <w:bookmarkEnd w:id="130"/>
    </w:p>
    <w:p w:rsidRPr="00BF4C14" w:rsidR="001973EA" w:rsidP="001973EA" w:rsidRDefault="00A9070D" w14:paraId="01E38F3D" w14:textId="77777777">
      <w:pPr>
        <w:pStyle w:val="Heading2"/>
        <w:rPr>
          <w:rFonts w:eastAsia="Microsoft GothicNeo" w:cs="Microsoft GothicNeo"/>
          <w:sz w:val="20"/>
          <w:szCs w:val="20"/>
        </w:rPr>
      </w:pPr>
      <w:bookmarkStart w:name="_Toc830542682" w:id="131"/>
      <w:r>
        <w:t>15-A</w:t>
      </w:r>
      <w:r w:rsidR="001973EA">
        <w:t xml:space="preserve"> Creating Work Queues</w:t>
      </w:r>
      <w:bookmarkEnd w:id="131"/>
    </w:p>
    <w:p w:rsidRPr="00BF4C14" w:rsidR="001973EA" w:rsidP="001973EA" w:rsidRDefault="57840862" w14:paraId="0B255C5F" w14:textId="77777777">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As a CMS Administrator</w:t>
      </w:r>
      <w:r w:rsidRPr="49B23F39">
        <w:rPr>
          <w:rFonts w:ascii="Microsoft GothicNeo" w:hAnsi="Microsoft GothicNeo" w:eastAsia="Microsoft GothicNeo" w:cs="Microsoft GothicNeo"/>
          <w:sz w:val="20"/>
          <w:szCs w:val="20"/>
        </w:rPr>
        <w:t xml:space="preserve">, I want to </w:t>
      </w:r>
      <w:commentRangeStart w:id="132"/>
      <w:r w:rsidRPr="49B23F39">
        <w:rPr>
          <w:rFonts w:ascii="Microsoft GothicNeo" w:hAnsi="Microsoft GothicNeo" w:eastAsia="Microsoft GothicNeo" w:cs="Microsoft GothicNeo"/>
          <w:sz w:val="20"/>
          <w:szCs w:val="20"/>
        </w:rPr>
        <w:t xml:space="preserve">create work queues </w:t>
      </w:r>
      <w:commentRangeEnd w:id="132"/>
      <w:r w:rsidR="001973EA">
        <w:commentReference w:id="132"/>
      </w:r>
      <w:r w:rsidRPr="49B23F39">
        <w:rPr>
          <w:rFonts w:ascii="Microsoft GothicNeo" w:hAnsi="Microsoft GothicNeo" w:eastAsia="Microsoft GothicNeo" w:cs="Microsoft GothicNeo"/>
          <w:sz w:val="20"/>
          <w:szCs w:val="20"/>
        </w:rPr>
        <w:t>for different user groups so that tasks can be efficiently managed and assigned based on roles.</w:t>
      </w:r>
    </w:p>
    <w:p w:rsidRPr="00BF4C14" w:rsidR="001973EA" w:rsidP="00924CBA" w:rsidRDefault="001973EA" w14:paraId="0407EE20" w14:textId="77777777">
      <w:pPr>
        <w:numPr>
          <w:ilvl w:val="0"/>
          <w:numId w:val="56"/>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1973EA" w:rsidP="00924CBA" w:rsidRDefault="001973EA" w14:paraId="0F0EADC8" w14:textId="77777777">
      <w:pPr>
        <w:pStyle w:val="ListParagraph"/>
        <w:numPr>
          <w:ilvl w:val="1"/>
          <w:numId w:val="56"/>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Administrators can create work queues for specific roles or teams (e.g., Investigators, Supervisors, Security).</w:t>
      </w:r>
    </w:p>
    <w:p w:rsidRPr="00C55709" w:rsidR="001973EA" w:rsidP="00924CBA" w:rsidRDefault="001973EA" w14:paraId="42C93B6D" w14:textId="77777777">
      <w:pPr>
        <w:pStyle w:val="ListParagraph"/>
        <w:numPr>
          <w:ilvl w:val="1"/>
          <w:numId w:val="56"/>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Work queues can be customized to handle different types of tasks (e.g., case investigation, task approvals).</w:t>
      </w:r>
    </w:p>
    <w:p w:rsidRPr="00C55709" w:rsidR="001973EA" w:rsidP="00924CBA" w:rsidRDefault="001973EA" w14:paraId="2F3E6F1F" w14:textId="77777777">
      <w:pPr>
        <w:pStyle w:val="ListParagraph"/>
        <w:numPr>
          <w:ilvl w:val="1"/>
          <w:numId w:val="56"/>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automatically populates work queues with tasks that need to be assigned to specific users.</w:t>
      </w:r>
    </w:p>
    <w:p w:rsidRPr="00C55709" w:rsidR="001973EA" w:rsidP="00924CBA" w:rsidRDefault="001973EA" w14:paraId="3ADF9868" w14:textId="77777777">
      <w:pPr>
        <w:pStyle w:val="ListParagraph"/>
        <w:numPr>
          <w:ilvl w:val="1"/>
          <w:numId w:val="56"/>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Administrators can modify or delete work queues as needed.</w:t>
      </w:r>
    </w:p>
    <w:p w:rsidRPr="00BF4C14" w:rsidR="001973EA" w:rsidP="001973EA" w:rsidRDefault="00A9070D" w14:paraId="6D66C4DD" w14:textId="77777777">
      <w:pPr>
        <w:pStyle w:val="Heading2"/>
        <w:rPr>
          <w:rFonts w:eastAsia="Microsoft GothicNeo" w:cs="Microsoft GothicNeo"/>
          <w:sz w:val="20"/>
          <w:szCs w:val="20"/>
        </w:rPr>
      </w:pPr>
      <w:bookmarkStart w:name="_Toc336578792" w:id="133"/>
      <w:r>
        <w:t>15-B</w:t>
      </w:r>
      <w:r w:rsidR="001973EA">
        <w:t xml:space="preserve"> Assigning Users to Work Queues</w:t>
      </w:r>
      <w:bookmarkEnd w:id="133"/>
    </w:p>
    <w:p w:rsidRPr="00BF4C14" w:rsidR="001973EA" w:rsidP="001973EA" w:rsidRDefault="57840862" w14:paraId="029B30B5" w14:textId="77777777">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b/>
          <w:bCs/>
          <w:sz w:val="20"/>
          <w:szCs w:val="20"/>
        </w:rPr>
        <w:t>As an Administrator</w:t>
      </w:r>
      <w:r w:rsidRPr="49B23F39">
        <w:rPr>
          <w:rFonts w:ascii="Microsoft GothicNeo" w:hAnsi="Microsoft GothicNeo" w:eastAsia="Microsoft GothicNeo" w:cs="Microsoft GothicNeo"/>
          <w:sz w:val="20"/>
          <w:szCs w:val="20"/>
        </w:rPr>
        <w:t xml:space="preserve">, I want to assign users to specific work queues to ensure that </w:t>
      </w:r>
      <w:commentRangeStart w:id="134"/>
      <w:r w:rsidRPr="49B23F39">
        <w:rPr>
          <w:rFonts w:ascii="Microsoft GothicNeo" w:hAnsi="Microsoft GothicNeo" w:eastAsia="Microsoft GothicNeo" w:cs="Microsoft GothicNeo"/>
          <w:sz w:val="20"/>
          <w:szCs w:val="20"/>
        </w:rPr>
        <w:t>tasks are routed</w:t>
      </w:r>
      <w:commentRangeEnd w:id="134"/>
      <w:r w:rsidR="001973EA">
        <w:commentReference w:id="134"/>
      </w:r>
      <w:r w:rsidRPr="49B23F39">
        <w:rPr>
          <w:rFonts w:ascii="Microsoft GothicNeo" w:hAnsi="Microsoft GothicNeo" w:eastAsia="Microsoft GothicNeo" w:cs="Microsoft GothicNeo"/>
          <w:sz w:val="20"/>
          <w:szCs w:val="20"/>
        </w:rPr>
        <w:t xml:space="preserve"> to the right personnel for efficient management.</w:t>
      </w:r>
    </w:p>
    <w:p w:rsidRPr="00BF4C14" w:rsidR="001973EA" w:rsidP="00924CBA" w:rsidRDefault="001973EA" w14:paraId="64D5B702" w14:textId="77777777">
      <w:pPr>
        <w:numPr>
          <w:ilvl w:val="0"/>
          <w:numId w:val="57"/>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1973EA" w:rsidP="00924CBA" w:rsidRDefault="001973EA" w14:paraId="458F4361" w14:textId="77777777">
      <w:pPr>
        <w:pStyle w:val="ListParagraph"/>
        <w:numPr>
          <w:ilvl w:val="1"/>
          <w:numId w:val="57"/>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Users are assigned to specific work queues based on their roles (e.g., Supervisors are assigned to the "Supervisors" queue, Investigators to the "Investigations" queue).</w:t>
      </w:r>
    </w:p>
    <w:p w:rsidRPr="00C55709" w:rsidR="001973EA" w:rsidP="00924CBA" w:rsidRDefault="001973EA" w14:paraId="19C08936" w14:textId="77777777">
      <w:pPr>
        <w:pStyle w:val="ListParagraph"/>
        <w:numPr>
          <w:ilvl w:val="1"/>
          <w:numId w:val="57"/>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 user can belong to multiple work queues, depending on their role and tasks.</w:t>
      </w:r>
    </w:p>
    <w:p w:rsidRPr="00C55709" w:rsidR="001973EA" w:rsidP="00924CBA" w:rsidRDefault="001973EA" w14:paraId="4E706F67" w14:textId="77777777">
      <w:pPr>
        <w:pStyle w:val="ListParagraph"/>
        <w:numPr>
          <w:ilvl w:val="1"/>
          <w:numId w:val="57"/>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lastRenderedPageBreak/>
        <w:t>Work queue assignments are automatically handled by the system based on user roles, but administrators can override assignments if necessary.</w:t>
      </w:r>
    </w:p>
    <w:p w:rsidRPr="00C55709" w:rsidR="001973EA" w:rsidP="00924CBA" w:rsidRDefault="001973EA" w14:paraId="1DD49FF7" w14:textId="77777777">
      <w:pPr>
        <w:pStyle w:val="ListParagraph"/>
        <w:numPr>
          <w:ilvl w:val="1"/>
          <w:numId w:val="57"/>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Notifications are sent to users when tasks are assigned or reassigned within their work queue.</w:t>
      </w:r>
    </w:p>
    <w:p w:rsidRPr="00BF4C14" w:rsidR="001973EA" w:rsidP="001973EA" w:rsidRDefault="49FB028A" w14:paraId="4B3BD453" w14:textId="77777777">
      <w:pPr>
        <w:pStyle w:val="Heading2"/>
        <w:rPr>
          <w:rFonts w:eastAsia="Microsoft GothicNeo" w:cs="Microsoft GothicNeo"/>
          <w:sz w:val="20"/>
          <w:szCs w:val="20"/>
        </w:rPr>
      </w:pPr>
      <w:bookmarkStart w:name="_Toc587051801" w:id="135"/>
      <w:r>
        <w:t>15-C</w:t>
      </w:r>
      <w:r w:rsidR="57840862">
        <w:t xml:space="preserve"> </w:t>
      </w:r>
      <w:commentRangeStart w:id="136"/>
      <w:r w:rsidR="57840862">
        <w:t>Reassigning Tasks Between Work Queues</w:t>
      </w:r>
      <w:bookmarkEnd w:id="135"/>
      <w:commentRangeEnd w:id="136"/>
      <w:r w:rsidR="00A9070D">
        <w:commentReference w:id="136"/>
      </w:r>
    </w:p>
    <w:p w:rsidRPr="00BF4C14" w:rsidR="001973EA" w:rsidP="001973EA" w:rsidRDefault="001973EA" w14:paraId="010CEF9A"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Analyst or Supervisor</w:t>
      </w:r>
      <w:r w:rsidRPr="00BF4C14">
        <w:rPr>
          <w:rFonts w:ascii="Microsoft GothicNeo" w:hAnsi="Microsoft GothicNeo" w:eastAsia="Microsoft GothicNeo" w:cs="Microsoft GothicNeo"/>
          <w:sz w:val="20"/>
          <w:szCs w:val="20"/>
        </w:rPr>
        <w:t>, I want to reassign tasks between work queues to ensure that tasks are directed to the appropriate team when necessary.</w:t>
      </w:r>
    </w:p>
    <w:p w:rsidRPr="00BF4C14" w:rsidR="001973EA" w:rsidP="00924CBA" w:rsidRDefault="001973EA" w14:paraId="0536F84F" w14:textId="77777777">
      <w:pPr>
        <w:numPr>
          <w:ilvl w:val="0"/>
          <w:numId w:val="58"/>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1973EA" w:rsidP="00924CBA" w:rsidRDefault="001973EA" w14:paraId="38250DD9" w14:textId="77777777">
      <w:pPr>
        <w:pStyle w:val="ListParagraph"/>
        <w:numPr>
          <w:ilvl w:val="1"/>
          <w:numId w:val="5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 xml:space="preserve">Users with the appropriate </w:t>
      </w:r>
      <w:proofErr w:type="gramStart"/>
      <w:r w:rsidRPr="00C55709">
        <w:rPr>
          <w:rFonts w:ascii="Microsoft GothicNeo" w:hAnsi="Microsoft GothicNeo" w:eastAsia="Microsoft GothicNeo" w:cs="Microsoft GothicNeo"/>
          <w:sz w:val="20"/>
          <w:szCs w:val="20"/>
        </w:rPr>
        <w:t>permissions</w:t>
      </w:r>
      <w:proofErr w:type="gramEnd"/>
      <w:r w:rsidRPr="00C55709">
        <w:rPr>
          <w:rFonts w:ascii="Microsoft GothicNeo" w:hAnsi="Microsoft GothicNeo" w:eastAsia="Microsoft GothicNeo" w:cs="Microsoft GothicNeo"/>
          <w:sz w:val="20"/>
          <w:szCs w:val="20"/>
        </w:rPr>
        <w:t xml:space="preserve"> can reassign tasks from one queue to another (e.g., from "Investigations" to "Compliance").</w:t>
      </w:r>
    </w:p>
    <w:p w:rsidRPr="00C55709" w:rsidR="001973EA" w:rsidP="00924CBA" w:rsidRDefault="001973EA" w14:paraId="1AD28E24" w14:textId="77777777">
      <w:pPr>
        <w:pStyle w:val="ListParagraph"/>
        <w:numPr>
          <w:ilvl w:val="1"/>
          <w:numId w:val="5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task status is updated to reflect the reassignment.</w:t>
      </w:r>
    </w:p>
    <w:p w:rsidRPr="00C55709" w:rsidR="001973EA" w:rsidP="00924CBA" w:rsidRDefault="001973EA" w14:paraId="0161A3D0" w14:textId="77777777">
      <w:pPr>
        <w:pStyle w:val="ListParagraph"/>
        <w:numPr>
          <w:ilvl w:val="1"/>
          <w:numId w:val="5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Both the old and new work queues are notified of the reassignment.</w:t>
      </w:r>
    </w:p>
    <w:p w:rsidRPr="00C55709" w:rsidR="001973EA" w:rsidP="00924CBA" w:rsidRDefault="001973EA" w14:paraId="44EFECB6" w14:textId="77777777">
      <w:pPr>
        <w:pStyle w:val="ListParagraph"/>
        <w:numPr>
          <w:ilvl w:val="1"/>
          <w:numId w:val="58"/>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Reassignments are logged and auditable.</w:t>
      </w:r>
    </w:p>
    <w:p w:rsidRPr="00BF4C14" w:rsidR="001973EA" w:rsidP="001973EA" w:rsidRDefault="00A9070D" w14:paraId="58BCA81E" w14:textId="77777777">
      <w:pPr>
        <w:pStyle w:val="Heading2"/>
        <w:rPr>
          <w:rFonts w:eastAsia="Microsoft GothicNeo" w:cs="Microsoft GothicNeo"/>
          <w:sz w:val="20"/>
          <w:szCs w:val="20"/>
        </w:rPr>
      </w:pPr>
      <w:bookmarkStart w:name="_Toc1869053002" w:id="137"/>
      <w:r>
        <w:t>15-D</w:t>
      </w:r>
      <w:r w:rsidR="001973EA">
        <w:t xml:space="preserve"> Monitoring Task Progress in Work Queues</w:t>
      </w:r>
      <w:bookmarkEnd w:id="137"/>
    </w:p>
    <w:p w:rsidRPr="00BF4C14" w:rsidR="001973EA" w:rsidP="001973EA" w:rsidRDefault="001973EA" w14:paraId="25E57893"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 Supervisor</w:t>
      </w:r>
      <w:r w:rsidRPr="00BF4C14">
        <w:rPr>
          <w:rFonts w:ascii="Microsoft GothicNeo" w:hAnsi="Microsoft GothicNeo" w:eastAsia="Microsoft GothicNeo" w:cs="Microsoft GothicNeo"/>
          <w:sz w:val="20"/>
          <w:szCs w:val="20"/>
        </w:rPr>
        <w:t>, I want to monitor the progress of tasks in work queues to ensure that all tasks are being completed efficiently and within deadlines.</w:t>
      </w:r>
    </w:p>
    <w:p w:rsidRPr="00BF4C14" w:rsidR="001973EA" w:rsidP="00924CBA" w:rsidRDefault="001973EA" w14:paraId="49510CC5" w14:textId="77777777">
      <w:pPr>
        <w:numPr>
          <w:ilvl w:val="0"/>
          <w:numId w:val="59"/>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1973EA" w:rsidP="00924CBA" w:rsidRDefault="001973EA" w14:paraId="1F947394" w14:textId="77777777">
      <w:pPr>
        <w:pStyle w:val="ListParagraph"/>
        <w:numPr>
          <w:ilvl w:val="1"/>
          <w:numId w:val="59"/>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Supervisors can view the status and progress of all tasks in their assigned work queues.</w:t>
      </w:r>
    </w:p>
    <w:p w:rsidRPr="00C55709" w:rsidR="001973EA" w:rsidP="00924CBA" w:rsidRDefault="57840862" w14:paraId="3093F1E5" w14:textId="77777777">
      <w:pPr>
        <w:pStyle w:val="ListParagraph"/>
        <w:numPr>
          <w:ilvl w:val="1"/>
          <w:numId w:val="59"/>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t xml:space="preserve">The system provides a </w:t>
      </w:r>
      <w:commentRangeStart w:id="138"/>
      <w:r w:rsidRPr="49B23F39">
        <w:rPr>
          <w:rFonts w:ascii="Microsoft GothicNeo" w:hAnsi="Microsoft GothicNeo" w:eastAsia="Microsoft GothicNeo" w:cs="Microsoft GothicNeo"/>
          <w:sz w:val="20"/>
          <w:szCs w:val="20"/>
        </w:rPr>
        <w:t xml:space="preserve">dashboard </w:t>
      </w:r>
      <w:commentRangeEnd w:id="138"/>
      <w:r w:rsidR="001973EA">
        <w:commentReference w:id="138"/>
      </w:r>
      <w:r w:rsidRPr="49B23F39">
        <w:rPr>
          <w:rFonts w:ascii="Microsoft GothicNeo" w:hAnsi="Microsoft GothicNeo" w:eastAsia="Microsoft GothicNeo" w:cs="Microsoft GothicNeo"/>
          <w:sz w:val="20"/>
          <w:szCs w:val="20"/>
        </w:rPr>
        <w:t>that shows the number of tasks in each status (e.g., "In Progress", "Assigned", "Completed").</w:t>
      </w:r>
    </w:p>
    <w:p w:rsidRPr="00C55709" w:rsidR="001973EA" w:rsidP="00924CBA" w:rsidRDefault="001973EA" w14:paraId="28ABC8B0" w14:textId="77777777">
      <w:pPr>
        <w:pStyle w:val="ListParagraph"/>
        <w:numPr>
          <w:ilvl w:val="1"/>
          <w:numId w:val="59"/>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Supervisors can filter tasks by user, priority, or status.</w:t>
      </w:r>
    </w:p>
    <w:p w:rsidRPr="00C55709" w:rsidR="001973EA" w:rsidP="00924CBA" w:rsidRDefault="001973EA" w14:paraId="448A378E" w14:textId="77777777">
      <w:pPr>
        <w:pStyle w:val="ListParagraph"/>
        <w:numPr>
          <w:ilvl w:val="1"/>
          <w:numId w:val="59"/>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provides notifications for overdue tasks or tasks that need immediate attention.</w:t>
      </w:r>
    </w:p>
    <w:p w:rsidRPr="00BF4C14" w:rsidR="001973EA" w:rsidP="001973EA" w:rsidRDefault="00BC03FA" w14:paraId="3C227D5F" w14:textId="77777777">
      <w:pPr>
        <w:pStyle w:val="Heading2"/>
        <w:rPr>
          <w:rFonts w:eastAsia="Microsoft GothicNeo" w:cs="Microsoft GothicNeo"/>
          <w:sz w:val="20"/>
          <w:szCs w:val="20"/>
        </w:rPr>
      </w:pPr>
      <w:bookmarkStart w:name="_Toc1850246614" w:id="139"/>
      <w:r>
        <w:t>15-E</w:t>
      </w:r>
      <w:r w:rsidR="001973EA">
        <w:t xml:space="preserve"> Configuring Work Queue Rules</w:t>
      </w:r>
      <w:bookmarkEnd w:id="139"/>
    </w:p>
    <w:p w:rsidRPr="00BF4C14" w:rsidR="001973EA" w:rsidP="001973EA" w:rsidRDefault="001973EA" w14:paraId="1C5D51EA"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Administrator</w:t>
      </w:r>
      <w:r w:rsidRPr="00BF4C14">
        <w:rPr>
          <w:rFonts w:ascii="Microsoft GothicNeo" w:hAnsi="Microsoft GothicNeo" w:eastAsia="Microsoft GothicNeo" w:cs="Microsoft GothicNeo"/>
          <w:sz w:val="20"/>
          <w:szCs w:val="20"/>
        </w:rPr>
        <w:t>, I want to configure rules for automatically assigning tasks to work queues based on specific criteria (e.g., task type, case priority) to ensure efficient and consistent task management.</w:t>
      </w:r>
    </w:p>
    <w:p w:rsidRPr="00BF4C14" w:rsidR="001973EA" w:rsidP="00924CBA" w:rsidRDefault="001973EA" w14:paraId="7815542C" w14:textId="77777777">
      <w:pPr>
        <w:numPr>
          <w:ilvl w:val="0"/>
          <w:numId w:val="60"/>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1973EA" w:rsidP="00924CBA" w:rsidRDefault="001973EA" w14:paraId="509BC048" w14:textId="77777777">
      <w:pPr>
        <w:pStyle w:val="ListParagraph"/>
        <w:numPr>
          <w:ilvl w:val="1"/>
          <w:numId w:val="6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Administrators can set up rules that determine which tasks go to which work queues based on attributes such as task type or priority.</w:t>
      </w:r>
    </w:p>
    <w:p w:rsidRPr="00C55709" w:rsidR="001973EA" w:rsidP="00924CBA" w:rsidRDefault="001973EA" w14:paraId="0AF2CFD7" w14:textId="77777777">
      <w:pPr>
        <w:pStyle w:val="ListParagraph"/>
        <w:numPr>
          <w:ilvl w:val="1"/>
          <w:numId w:val="6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automatically applies these rules when new tasks are created or when cases are moved between statuses.</w:t>
      </w:r>
    </w:p>
    <w:p w:rsidRPr="00C55709" w:rsidR="001973EA" w:rsidP="00924CBA" w:rsidRDefault="001973EA" w14:paraId="206B57FD" w14:textId="77777777">
      <w:pPr>
        <w:pStyle w:val="ListParagraph"/>
        <w:numPr>
          <w:ilvl w:val="1"/>
          <w:numId w:val="6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Rules can be modified or deleted by authorized users.</w:t>
      </w:r>
    </w:p>
    <w:p w:rsidRPr="00C55709" w:rsidR="001973EA" w:rsidP="00924CBA" w:rsidRDefault="001973EA" w14:paraId="277B555F" w14:textId="77777777">
      <w:pPr>
        <w:pStyle w:val="ListParagraph"/>
        <w:numPr>
          <w:ilvl w:val="1"/>
          <w:numId w:val="60"/>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Work queue rules are tested and validated before being applied.</w:t>
      </w:r>
    </w:p>
    <w:p w:rsidRPr="00BF4C14" w:rsidR="001973EA" w:rsidP="001973EA" w:rsidRDefault="00BC03FA" w14:paraId="4CB93892" w14:textId="77777777">
      <w:pPr>
        <w:pStyle w:val="Heading2"/>
        <w:rPr>
          <w:rFonts w:eastAsia="Microsoft GothicNeo" w:cs="Microsoft GothicNeo"/>
          <w:sz w:val="20"/>
          <w:szCs w:val="20"/>
        </w:rPr>
      </w:pPr>
      <w:bookmarkStart w:name="_Toc1083003861" w:id="140"/>
      <w:r>
        <w:lastRenderedPageBreak/>
        <w:t>15-F</w:t>
      </w:r>
      <w:r w:rsidR="001973EA">
        <w:t xml:space="preserve"> System Notifications for Task Assignments</w:t>
      </w:r>
      <w:bookmarkEnd w:id="140"/>
    </w:p>
    <w:p w:rsidRPr="00BF4C14" w:rsidR="001973EA" w:rsidP="001973EA" w:rsidRDefault="001973EA" w14:paraId="0387B1A8"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 User</w:t>
      </w:r>
      <w:r w:rsidRPr="00BF4C14">
        <w:rPr>
          <w:rFonts w:ascii="Microsoft GothicNeo" w:hAnsi="Microsoft GothicNeo" w:eastAsia="Microsoft GothicNeo" w:cs="Microsoft GothicNeo"/>
          <w:sz w:val="20"/>
          <w:szCs w:val="20"/>
        </w:rPr>
        <w:t>, I want to receive notifications when tasks are assigned to me or to my work queue, so that I am aware of new tasks that need my attention.</w:t>
      </w:r>
    </w:p>
    <w:p w:rsidRPr="00BF4C14" w:rsidR="001973EA" w:rsidP="00924CBA" w:rsidRDefault="001973EA" w14:paraId="35E5C112" w14:textId="77777777">
      <w:pPr>
        <w:numPr>
          <w:ilvl w:val="0"/>
          <w:numId w:val="61"/>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1973EA" w:rsidP="00924CBA" w:rsidRDefault="57840862" w14:paraId="0BD09CA4" w14:textId="77777777">
      <w:pPr>
        <w:pStyle w:val="ListParagraph"/>
        <w:numPr>
          <w:ilvl w:val="1"/>
          <w:numId w:val="61"/>
        </w:numPr>
        <w:rPr>
          <w:rFonts w:ascii="Microsoft GothicNeo" w:hAnsi="Microsoft GothicNeo" w:eastAsia="Microsoft GothicNeo" w:cs="Microsoft GothicNeo"/>
          <w:sz w:val="20"/>
          <w:szCs w:val="20"/>
        </w:rPr>
      </w:pPr>
      <w:commentRangeStart w:id="141"/>
      <w:r w:rsidRPr="49B23F39">
        <w:rPr>
          <w:rFonts w:ascii="Microsoft GothicNeo" w:hAnsi="Microsoft GothicNeo" w:eastAsia="Microsoft GothicNeo" w:cs="Microsoft GothicNeo"/>
          <w:sz w:val="20"/>
          <w:szCs w:val="20"/>
        </w:rPr>
        <w:t xml:space="preserve">Notifications </w:t>
      </w:r>
      <w:commentRangeEnd w:id="141"/>
      <w:r w:rsidR="001973EA">
        <w:commentReference w:id="141"/>
      </w:r>
      <w:r w:rsidRPr="49B23F39">
        <w:rPr>
          <w:rFonts w:ascii="Microsoft GothicNeo" w:hAnsi="Microsoft GothicNeo" w:eastAsia="Microsoft GothicNeo" w:cs="Microsoft GothicNeo"/>
          <w:sz w:val="20"/>
          <w:szCs w:val="20"/>
        </w:rPr>
        <w:t>are triggered when a task is assigned or reassigned.</w:t>
      </w:r>
    </w:p>
    <w:p w:rsidRPr="00C55709" w:rsidR="001973EA" w:rsidP="00924CBA" w:rsidRDefault="001973EA" w14:paraId="0406B4AD" w14:textId="77777777">
      <w:pPr>
        <w:pStyle w:val="ListParagraph"/>
        <w:numPr>
          <w:ilvl w:val="1"/>
          <w:numId w:val="6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user receives a clear notification about the task's details (e.g., task type, case number).</w:t>
      </w:r>
    </w:p>
    <w:p w:rsidRPr="00C55709" w:rsidR="001973EA" w:rsidP="00924CBA" w:rsidRDefault="001973EA" w14:paraId="676C64D8" w14:textId="77777777">
      <w:pPr>
        <w:pStyle w:val="ListParagraph"/>
        <w:numPr>
          <w:ilvl w:val="1"/>
          <w:numId w:val="6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Users can configure their notification preferences (e.g., email, in-app).</w:t>
      </w:r>
    </w:p>
    <w:p w:rsidRPr="00C55709" w:rsidR="001973EA" w:rsidP="00924CBA" w:rsidRDefault="001973EA" w14:paraId="025AF555" w14:textId="77777777">
      <w:pPr>
        <w:pStyle w:val="ListParagraph"/>
        <w:numPr>
          <w:ilvl w:val="1"/>
          <w:numId w:val="61"/>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Notifications are logged in the system for audit purposes.</w:t>
      </w:r>
    </w:p>
    <w:p w:rsidRPr="00BF4C14" w:rsidR="001973EA" w:rsidP="0D4176B3" w:rsidRDefault="002025E2" w14:paraId="5997CC1D" w14:textId="220F317C">
      <w:pPr>
        <w:pStyle w:val="Heading2"/>
      </w:pPr>
      <w:bookmarkStart w:name="_Toc132835567" w:id="142"/>
      <w:r>
        <w:t>API Specs:</w:t>
      </w:r>
      <w:bookmarkEnd w:id="142"/>
      <w:r>
        <w:t xml:space="preserve"> </w:t>
      </w:r>
    </w:p>
    <w:p w:rsidR="7152DCB6" w:rsidP="0D4176B3" w:rsidRDefault="7152DCB6" w14:paraId="25DD6ED0" w14:textId="6BC5E979">
      <w:pPr>
        <w:pStyle w:val="ListParagraph"/>
        <w:numPr>
          <w:ilvl w:val="0"/>
          <w:numId w:val="2"/>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Create work-queues: (Method: POST, Path: /</w:t>
      </w:r>
      <w:proofErr w:type="spellStart"/>
      <w:r w:rsidRPr="0D4176B3">
        <w:rPr>
          <w:rFonts w:ascii="Microsoft GothicNeo" w:hAnsi="Microsoft GothicNeo" w:eastAsia="Microsoft GothicNeo" w:cs="Microsoft GothicNeo"/>
          <w:sz w:val="20"/>
          <w:szCs w:val="20"/>
        </w:rPr>
        <w:t>api</w:t>
      </w:r>
      <w:proofErr w:type="spellEnd"/>
      <w:r w:rsidRPr="0D4176B3">
        <w:rPr>
          <w:rFonts w:ascii="Microsoft GothicNeo" w:hAnsi="Microsoft GothicNeo" w:eastAsia="Microsoft GothicNeo" w:cs="Microsoft GothicNeo"/>
          <w:sz w:val="20"/>
          <w:szCs w:val="20"/>
        </w:rPr>
        <w:t>/work-queues/create)</w:t>
      </w:r>
    </w:p>
    <w:p w:rsidR="7152DCB6" w:rsidP="0D4176B3" w:rsidRDefault="7152DCB6" w14:paraId="4B86FDF6" w14:textId="23129B5E">
      <w:pPr>
        <w:pStyle w:val="ListParagraph"/>
        <w:numPr>
          <w:ilvl w:val="0"/>
          <w:numId w:val="2"/>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Assign users to work-queues: (Method: PUT, Path: /</w:t>
      </w:r>
      <w:proofErr w:type="spellStart"/>
      <w:r w:rsidRPr="0D4176B3">
        <w:rPr>
          <w:rFonts w:ascii="Microsoft GothicNeo" w:hAnsi="Microsoft GothicNeo" w:eastAsia="Microsoft GothicNeo" w:cs="Microsoft GothicNeo"/>
          <w:sz w:val="20"/>
          <w:szCs w:val="20"/>
        </w:rPr>
        <w:t>api</w:t>
      </w:r>
      <w:proofErr w:type="spellEnd"/>
      <w:r w:rsidRPr="0D4176B3">
        <w:rPr>
          <w:rFonts w:ascii="Microsoft GothicNeo" w:hAnsi="Microsoft GothicNeo" w:eastAsia="Microsoft GothicNeo" w:cs="Microsoft GothicNeo"/>
          <w:sz w:val="20"/>
          <w:szCs w:val="20"/>
        </w:rPr>
        <w:t>/work-queues</w:t>
      </w:r>
      <w:proofErr w:type="gramStart"/>
      <w:r w:rsidRPr="0D4176B3">
        <w:rPr>
          <w:rFonts w:ascii="Microsoft GothicNeo" w:hAnsi="Microsoft GothicNeo" w:eastAsia="Microsoft GothicNeo" w:cs="Microsoft GothicNeo"/>
          <w:sz w:val="20"/>
          <w:szCs w:val="20"/>
        </w:rPr>
        <w:t>/:queue</w:t>
      </w:r>
      <w:proofErr w:type="gramEnd"/>
      <w:r w:rsidRPr="0D4176B3">
        <w:rPr>
          <w:rFonts w:ascii="Microsoft GothicNeo" w:hAnsi="Microsoft GothicNeo" w:eastAsia="Microsoft GothicNeo" w:cs="Microsoft GothicNeo"/>
          <w:sz w:val="20"/>
          <w:szCs w:val="20"/>
        </w:rPr>
        <w:t>-id/assign)</w:t>
      </w:r>
    </w:p>
    <w:p w:rsidR="1E175EBF" w:rsidP="0D4176B3" w:rsidRDefault="1E175EBF" w14:paraId="277E1C89" w14:textId="4D158E98">
      <w:pPr>
        <w:pStyle w:val="ListParagraph"/>
        <w:numPr>
          <w:ilvl w:val="0"/>
          <w:numId w:val="2"/>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Re-assign users: (Method: PUT, Path: /</w:t>
      </w:r>
      <w:proofErr w:type="spellStart"/>
      <w:r w:rsidRPr="0D4176B3">
        <w:rPr>
          <w:rFonts w:ascii="Microsoft GothicNeo" w:hAnsi="Microsoft GothicNeo" w:eastAsia="Microsoft GothicNeo" w:cs="Microsoft GothicNeo"/>
          <w:sz w:val="20"/>
          <w:szCs w:val="20"/>
        </w:rPr>
        <w:t>api</w:t>
      </w:r>
      <w:proofErr w:type="spellEnd"/>
      <w:r w:rsidRPr="0D4176B3">
        <w:rPr>
          <w:rFonts w:ascii="Microsoft GothicNeo" w:hAnsi="Microsoft GothicNeo" w:eastAsia="Microsoft GothicNeo" w:cs="Microsoft GothicNeo"/>
          <w:sz w:val="20"/>
          <w:szCs w:val="20"/>
        </w:rPr>
        <w:t>/work-queues</w:t>
      </w:r>
      <w:proofErr w:type="gramStart"/>
      <w:r w:rsidRPr="0D4176B3">
        <w:rPr>
          <w:rFonts w:ascii="Microsoft GothicNeo" w:hAnsi="Microsoft GothicNeo" w:eastAsia="Microsoft GothicNeo" w:cs="Microsoft GothicNeo"/>
          <w:sz w:val="20"/>
          <w:szCs w:val="20"/>
        </w:rPr>
        <w:t>/:queue</w:t>
      </w:r>
      <w:proofErr w:type="gramEnd"/>
      <w:r w:rsidRPr="0D4176B3">
        <w:rPr>
          <w:rFonts w:ascii="Microsoft GothicNeo" w:hAnsi="Microsoft GothicNeo" w:eastAsia="Microsoft GothicNeo" w:cs="Microsoft GothicNeo"/>
          <w:sz w:val="20"/>
          <w:szCs w:val="20"/>
        </w:rPr>
        <w:t>-id/reassign)</w:t>
      </w:r>
    </w:p>
    <w:p w:rsidR="02C72B1D" w:rsidP="0D4176B3" w:rsidRDefault="02C72B1D" w14:paraId="46C9A714" w14:textId="3F118AA7">
      <w:pPr>
        <w:pStyle w:val="ListParagraph"/>
        <w:numPr>
          <w:ilvl w:val="0"/>
          <w:numId w:val="2"/>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Monitoring work-queues: (Method: GET, Path: /</w:t>
      </w:r>
      <w:proofErr w:type="spellStart"/>
      <w:r w:rsidRPr="0D4176B3">
        <w:rPr>
          <w:rFonts w:ascii="Microsoft GothicNeo" w:hAnsi="Microsoft GothicNeo" w:eastAsia="Microsoft GothicNeo" w:cs="Microsoft GothicNeo"/>
          <w:sz w:val="20"/>
          <w:szCs w:val="20"/>
        </w:rPr>
        <w:t>api</w:t>
      </w:r>
      <w:proofErr w:type="spellEnd"/>
      <w:r w:rsidRPr="0D4176B3">
        <w:rPr>
          <w:rFonts w:ascii="Microsoft GothicNeo" w:hAnsi="Microsoft GothicNeo" w:eastAsia="Microsoft GothicNeo" w:cs="Microsoft GothicNeo"/>
          <w:sz w:val="20"/>
          <w:szCs w:val="20"/>
        </w:rPr>
        <w:t>/work-queues</w:t>
      </w:r>
      <w:proofErr w:type="gramStart"/>
      <w:r w:rsidRPr="0D4176B3">
        <w:rPr>
          <w:rFonts w:ascii="Microsoft GothicNeo" w:hAnsi="Microsoft GothicNeo" w:eastAsia="Microsoft GothicNeo" w:cs="Microsoft GothicNeo"/>
          <w:sz w:val="20"/>
          <w:szCs w:val="20"/>
        </w:rPr>
        <w:t>/:queue</w:t>
      </w:r>
      <w:proofErr w:type="gramEnd"/>
      <w:r w:rsidRPr="0D4176B3">
        <w:rPr>
          <w:rFonts w:ascii="Microsoft GothicNeo" w:hAnsi="Microsoft GothicNeo" w:eastAsia="Microsoft GothicNeo" w:cs="Microsoft GothicNeo"/>
          <w:sz w:val="20"/>
          <w:szCs w:val="20"/>
        </w:rPr>
        <w:t>-id/fetch-details)</w:t>
      </w:r>
    </w:p>
    <w:p w:rsidR="1E175EBF" w:rsidP="0D4176B3" w:rsidRDefault="1E175EBF" w14:paraId="1D66BDCF" w14:textId="7636C231">
      <w:pPr>
        <w:pStyle w:val="ListParagraph"/>
        <w:numPr>
          <w:ilvl w:val="0"/>
          <w:numId w:val="2"/>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Configure work-queues: (Method: PUT, Path: /</w:t>
      </w:r>
      <w:proofErr w:type="spellStart"/>
      <w:r w:rsidRPr="0D4176B3">
        <w:rPr>
          <w:rFonts w:ascii="Microsoft GothicNeo" w:hAnsi="Microsoft GothicNeo" w:eastAsia="Microsoft GothicNeo" w:cs="Microsoft GothicNeo"/>
          <w:sz w:val="20"/>
          <w:szCs w:val="20"/>
        </w:rPr>
        <w:t>api</w:t>
      </w:r>
      <w:proofErr w:type="spellEnd"/>
      <w:r w:rsidRPr="0D4176B3">
        <w:rPr>
          <w:rFonts w:ascii="Microsoft GothicNeo" w:hAnsi="Microsoft GothicNeo" w:eastAsia="Microsoft GothicNeo" w:cs="Microsoft GothicNeo"/>
          <w:sz w:val="20"/>
          <w:szCs w:val="20"/>
        </w:rPr>
        <w:t>/work-queues</w:t>
      </w:r>
      <w:proofErr w:type="gramStart"/>
      <w:r w:rsidRPr="0D4176B3">
        <w:rPr>
          <w:rFonts w:ascii="Microsoft GothicNeo" w:hAnsi="Microsoft GothicNeo" w:eastAsia="Microsoft GothicNeo" w:cs="Microsoft GothicNeo"/>
          <w:sz w:val="20"/>
          <w:szCs w:val="20"/>
        </w:rPr>
        <w:t>/:queue</w:t>
      </w:r>
      <w:proofErr w:type="gramEnd"/>
      <w:r w:rsidRPr="0D4176B3">
        <w:rPr>
          <w:rFonts w:ascii="Microsoft GothicNeo" w:hAnsi="Microsoft GothicNeo" w:eastAsia="Microsoft GothicNeo" w:cs="Microsoft GothicNeo"/>
          <w:sz w:val="20"/>
          <w:szCs w:val="20"/>
        </w:rPr>
        <w:t>-id/config)</w:t>
      </w:r>
    </w:p>
    <w:p w:rsidRPr="00EF5D73" w:rsidR="00EF5D73" w:rsidP="00EF5D73" w:rsidRDefault="00EF5D73" w14:paraId="1C76D694" w14:textId="60B159EE">
      <w:pPr>
        <w:rPr>
          <w:rFonts w:ascii="Microsoft GothicNeo" w:hAnsi="Microsoft GothicNeo" w:eastAsia="Microsoft GothicNeo" w:cs="Microsoft GothicNeo"/>
          <w:sz w:val="20"/>
          <w:szCs w:val="20"/>
        </w:rPr>
      </w:pPr>
      <w:r>
        <w:rPr>
          <w:rFonts w:ascii="Microsoft GothicNeo" w:hAnsi="Microsoft GothicNeo" w:eastAsia="Microsoft GothicNeo" w:cs="Microsoft GothicNeo"/>
          <w:sz w:val="20"/>
          <w:szCs w:val="20"/>
        </w:rPr>
        <w:t>Note: These will be handled by flowable. Might need to be updated according to flowable user-case.</w:t>
      </w:r>
    </w:p>
    <w:p w:rsidRPr="00BF4C14" w:rsidR="001973EA" w:rsidP="00BF4C14" w:rsidRDefault="164F2E8F" w14:paraId="5355C27B" w14:textId="245B1F16">
      <w:pPr>
        <w:pStyle w:val="Heading1"/>
      </w:pPr>
      <w:bookmarkStart w:name="_Toc1617522573" w:id="143"/>
      <w:r>
        <w:t xml:space="preserve">16. </w:t>
      </w:r>
      <w:r w:rsidR="1D3CF6C0">
        <w:t>General Configuration Management</w:t>
      </w:r>
      <w:bookmarkEnd w:id="143"/>
    </w:p>
    <w:p w:rsidRPr="00BF4C14" w:rsidR="001973EA" w:rsidP="001973EA" w:rsidRDefault="00BC03FA" w14:paraId="7BB049D1" w14:textId="77777777">
      <w:pPr>
        <w:pStyle w:val="Heading2"/>
        <w:rPr>
          <w:rFonts w:eastAsia="Microsoft GothicNeo" w:cs="Microsoft GothicNeo"/>
          <w:sz w:val="20"/>
          <w:szCs w:val="20"/>
        </w:rPr>
      </w:pPr>
      <w:bookmarkStart w:name="_Toc1755751054" w:id="144"/>
      <w:r>
        <w:t>16-A</w:t>
      </w:r>
      <w:r w:rsidR="001973EA">
        <w:t xml:space="preserve"> System Configuration Management</w:t>
      </w:r>
      <w:bookmarkEnd w:id="144"/>
    </w:p>
    <w:p w:rsidRPr="00BF4C14" w:rsidR="001973EA" w:rsidP="001973EA" w:rsidRDefault="001973EA" w14:paraId="55FE590D"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an Administrator</w:t>
      </w:r>
      <w:r w:rsidRPr="00BF4C14">
        <w:rPr>
          <w:rFonts w:ascii="Microsoft GothicNeo" w:hAnsi="Microsoft GothicNeo" w:eastAsia="Microsoft GothicNeo" w:cs="Microsoft GothicNeo"/>
          <w:sz w:val="20"/>
          <w:szCs w:val="20"/>
        </w:rPr>
        <w:t>, I want to configure system settings such as user roles, permissions, and integrations with external systems to ensure the CMS is tailored to organizational needs.</w:t>
      </w:r>
    </w:p>
    <w:p w:rsidRPr="00BF4C14" w:rsidR="001973EA" w:rsidP="00924CBA" w:rsidRDefault="001973EA" w14:paraId="5C47391D" w14:textId="77777777">
      <w:pPr>
        <w:numPr>
          <w:ilvl w:val="0"/>
          <w:numId w:val="62"/>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1973EA" w:rsidP="00924CBA" w:rsidRDefault="001973EA" w14:paraId="5122859A" w14:textId="77777777">
      <w:pPr>
        <w:pStyle w:val="ListParagraph"/>
        <w:numPr>
          <w:ilvl w:val="1"/>
          <w:numId w:val="6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Administrators can configure user roles and assign appropriate permissions for each role.</w:t>
      </w:r>
    </w:p>
    <w:p w:rsidRPr="00C55709" w:rsidR="001973EA" w:rsidP="00924CBA" w:rsidRDefault="001973EA" w14:paraId="7417EFDD" w14:textId="77777777">
      <w:pPr>
        <w:pStyle w:val="ListParagraph"/>
        <w:numPr>
          <w:ilvl w:val="1"/>
          <w:numId w:val="6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allows the configuration of integration settings with external systems (e.g., API portals, Alert Triage Module).</w:t>
      </w:r>
    </w:p>
    <w:p w:rsidRPr="00C55709" w:rsidR="001973EA" w:rsidP="00924CBA" w:rsidRDefault="001973EA" w14:paraId="6B5374D6" w14:textId="77777777">
      <w:pPr>
        <w:pStyle w:val="ListParagraph"/>
        <w:numPr>
          <w:ilvl w:val="1"/>
          <w:numId w:val="62"/>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Any configuration changes made are logged and auditable.</w:t>
      </w:r>
    </w:p>
    <w:p w:rsidRPr="00C55709" w:rsidR="001973EA" w:rsidP="00924CBA" w:rsidRDefault="57840862" w14:paraId="2D95B6BE" w14:textId="77777777">
      <w:pPr>
        <w:pStyle w:val="ListParagraph"/>
        <w:numPr>
          <w:ilvl w:val="1"/>
          <w:numId w:val="62"/>
        </w:numPr>
        <w:rPr>
          <w:rFonts w:ascii="Microsoft GothicNeo" w:hAnsi="Microsoft GothicNeo" w:eastAsia="Microsoft GothicNeo" w:cs="Microsoft GothicNeo"/>
          <w:sz w:val="20"/>
          <w:szCs w:val="20"/>
        </w:rPr>
      </w:pPr>
      <w:commentRangeStart w:id="145"/>
      <w:r w:rsidRPr="49B23F39">
        <w:rPr>
          <w:rFonts w:ascii="Microsoft GothicNeo" w:hAnsi="Microsoft GothicNeo" w:eastAsia="Microsoft GothicNeo" w:cs="Microsoft GothicNeo"/>
          <w:sz w:val="20"/>
          <w:szCs w:val="20"/>
        </w:rPr>
        <w:t>The system ensures that only authorized administrators can modify system configurations.</w:t>
      </w:r>
      <w:commentRangeEnd w:id="145"/>
      <w:r w:rsidR="001973EA">
        <w:commentReference w:id="145"/>
      </w:r>
    </w:p>
    <w:p w:rsidRPr="00BF4C14" w:rsidR="001973EA" w:rsidP="001973EA" w:rsidRDefault="00BC03FA" w14:paraId="76CB260C" w14:textId="77777777">
      <w:pPr>
        <w:pStyle w:val="Heading2"/>
        <w:rPr>
          <w:rFonts w:eastAsia="Microsoft GothicNeo" w:cs="Microsoft GothicNeo"/>
          <w:sz w:val="20"/>
          <w:szCs w:val="20"/>
        </w:rPr>
      </w:pPr>
      <w:bookmarkStart w:name="_Toc1916366574" w:id="146"/>
      <w:r>
        <w:t>16-B</w:t>
      </w:r>
      <w:r w:rsidR="001973EA">
        <w:t xml:space="preserve"> Auditing System Configuration Changes</w:t>
      </w:r>
      <w:bookmarkEnd w:id="146"/>
    </w:p>
    <w:p w:rsidRPr="00BF4C14" w:rsidR="001973EA" w:rsidP="001973EA" w:rsidRDefault="001973EA" w14:paraId="5ED8F2C0" w14:textId="77777777">
      <w:p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As a Compliance Officer or Auditor</w:t>
      </w:r>
      <w:r w:rsidRPr="00BF4C14">
        <w:rPr>
          <w:rFonts w:ascii="Microsoft GothicNeo" w:hAnsi="Microsoft GothicNeo" w:eastAsia="Microsoft GothicNeo" w:cs="Microsoft GothicNeo"/>
          <w:sz w:val="20"/>
          <w:szCs w:val="20"/>
        </w:rPr>
        <w:t>, I want to review any changes made to system configurations so that I can ensure all configurations are compliant with internal policies and regulatory standards.</w:t>
      </w:r>
    </w:p>
    <w:p w:rsidRPr="00BF4C14" w:rsidR="001973EA" w:rsidP="00924CBA" w:rsidRDefault="001973EA" w14:paraId="010CEB60" w14:textId="77777777">
      <w:pPr>
        <w:numPr>
          <w:ilvl w:val="0"/>
          <w:numId w:val="63"/>
        </w:numPr>
        <w:rPr>
          <w:rFonts w:ascii="Microsoft GothicNeo" w:hAnsi="Microsoft GothicNeo" w:eastAsia="Microsoft GothicNeo" w:cs="Microsoft GothicNeo"/>
          <w:sz w:val="20"/>
          <w:szCs w:val="20"/>
        </w:rPr>
      </w:pPr>
      <w:r w:rsidRPr="00BF4C14">
        <w:rPr>
          <w:rFonts w:ascii="Microsoft GothicNeo" w:hAnsi="Microsoft GothicNeo" w:eastAsia="Microsoft GothicNeo" w:cs="Microsoft GothicNeo"/>
          <w:b/>
          <w:bCs/>
          <w:sz w:val="20"/>
          <w:szCs w:val="20"/>
        </w:rPr>
        <w:t>Acceptance Criteria:</w:t>
      </w:r>
    </w:p>
    <w:p w:rsidRPr="00C55709" w:rsidR="001973EA" w:rsidP="00924CBA" w:rsidRDefault="57840862" w14:paraId="52A61396" w14:textId="77777777">
      <w:pPr>
        <w:pStyle w:val="ListParagraph"/>
        <w:numPr>
          <w:ilvl w:val="1"/>
          <w:numId w:val="63"/>
        </w:num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lastRenderedPageBreak/>
        <w:t xml:space="preserve">All changes to system configurations (e.g., user roles, permissions, external integrations) are logged in the </w:t>
      </w:r>
      <w:commentRangeStart w:id="147"/>
      <w:r w:rsidRPr="49B23F39">
        <w:rPr>
          <w:rFonts w:ascii="Microsoft GothicNeo" w:hAnsi="Microsoft GothicNeo" w:eastAsia="Microsoft GothicNeo" w:cs="Microsoft GothicNeo"/>
          <w:sz w:val="20"/>
          <w:szCs w:val="20"/>
        </w:rPr>
        <w:t>audit trail</w:t>
      </w:r>
      <w:commentRangeEnd w:id="147"/>
      <w:r w:rsidR="001973EA">
        <w:commentReference w:id="147"/>
      </w:r>
      <w:r w:rsidRPr="49B23F39">
        <w:rPr>
          <w:rFonts w:ascii="Microsoft GothicNeo" w:hAnsi="Microsoft GothicNeo" w:eastAsia="Microsoft GothicNeo" w:cs="Microsoft GothicNeo"/>
          <w:sz w:val="20"/>
          <w:szCs w:val="20"/>
        </w:rPr>
        <w:t>.</w:t>
      </w:r>
    </w:p>
    <w:p w:rsidRPr="00C55709" w:rsidR="001973EA" w:rsidP="00924CBA" w:rsidRDefault="001973EA" w14:paraId="4CBF4E4E" w14:textId="77777777">
      <w:pPr>
        <w:pStyle w:val="ListParagraph"/>
        <w:numPr>
          <w:ilvl w:val="1"/>
          <w:numId w:val="63"/>
        </w:numPr>
        <w:rPr>
          <w:rFonts w:ascii="Microsoft GothicNeo" w:hAnsi="Microsoft GothicNeo" w:eastAsia="Microsoft GothicNeo" w:cs="Microsoft GothicNeo"/>
          <w:sz w:val="20"/>
          <w:szCs w:val="20"/>
        </w:rPr>
      </w:pPr>
      <w:r w:rsidRPr="00C55709">
        <w:rPr>
          <w:rFonts w:ascii="Microsoft GothicNeo" w:hAnsi="Microsoft GothicNeo" w:eastAsia="Microsoft GothicNeo" w:cs="Microsoft GothicNeo"/>
          <w:sz w:val="20"/>
          <w:szCs w:val="20"/>
        </w:rPr>
        <w:t>The system logs the user who made the change, the change details, and the timestamp.</w:t>
      </w:r>
    </w:p>
    <w:p w:rsidRPr="00C55709" w:rsidR="001973EA" w:rsidP="00924CBA" w:rsidRDefault="1D3CF6C0" w14:paraId="0AE5EF03" w14:textId="212FABFA">
      <w:pPr>
        <w:pStyle w:val="ListParagraph"/>
        <w:numPr>
          <w:ilvl w:val="1"/>
          <w:numId w:val="63"/>
        </w:num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Auditors can view and export configuration change logs for compliance verification</w:t>
      </w:r>
      <w:r w:rsidRPr="18806634" w:rsidR="5A02C769">
        <w:rPr>
          <w:rFonts w:ascii="Microsoft GothicNeo" w:hAnsi="Microsoft GothicNeo" w:eastAsia="Microsoft GothicNeo" w:cs="Microsoft GothicNeo"/>
          <w:sz w:val="20"/>
          <w:szCs w:val="20"/>
        </w:rPr>
        <w:t>.</w:t>
      </w:r>
    </w:p>
    <w:p w:rsidRPr="00BF4C14" w:rsidR="00015E1C" w:rsidP="0D4176B3" w:rsidRDefault="4DD0F42B" w14:paraId="0DD235A1" w14:textId="317FB3E7">
      <w:pPr>
        <w:pStyle w:val="Heading2"/>
      </w:pPr>
      <w:bookmarkStart w:name="_Toc1788006696" w:id="148"/>
      <w:r>
        <w:t>API Specs:</w:t>
      </w:r>
      <w:bookmarkEnd w:id="148"/>
    </w:p>
    <w:p w:rsidR="419065AB" w:rsidP="0D4176B3" w:rsidRDefault="419065AB" w14:paraId="473F7307" w14:textId="5DEC3196">
      <w:pPr>
        <w:pStyle w:val="ListParagraph"/>
        <w:numPr>
          <w:ilvl w:val="0"/>
          <w:numId w:val="1"/>
        </w:num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sz w:val="20"/>
          <w:szCs w:val="20"/>
        </w:rPr>
        <w:t>Configure integration settings: (Method: PUT, Path: /</w:t>
      </w:r>
      <w:proofErr w:type="spellStart"/>
      <w:r w:rsidRPr="0D4176B3">
        <w:rPr>
          <w:rFonts w:ascii="Microsoft GothicNeo" w:hAnsi="Microsoft GothicNeo" w:eastAsia="Microsoft GothicNeo" w:cs="Microsoft GothicNeo"/>
          <w:sz w:val="20"/>
          <w:szCs w:val="20"/>
        </w:rPr>
        <w:t>api</w:t>
      </w:r>
      <w:proofErr w:type="spellEnd"/>
      <w:r w:rsidRPr="0D4176B3">
        <w:rPr>
          <w:rFonts w:ascii="Microsoft GothicNeo" w:hAnsi="Microsoft GothicNeo" w:eastAsia="Microsoft GothicNeo" w:cs="Microsoft GothicNeo"/>
          <w:sz w:val="20"/>
          <w:szCs w:val="20"/>
        </w:rPr>
        <w:t>/config</w:t>
      </w:r>
      <w:proofErr w:type="gramStart"/>
      <w:r w:rsidRPr="0D4176B3">
        <w:rPr>
          <w:rFonts w:ascii="Microsoft GothicNeo" w:hAnsi="Microsoft GothicNeo" w:eastAsia="Microsoft GothicNeo" w:cs="Microsoft GothicNeo"/>
          <w:sz w:val="20"/>
          <w:szCs w:val="20"/>
        </w:rPr>
        <w:t>/:system</w:t>
      </w:r>
      <w:proofErr w:type="gramEnd"/>
      <w:r w:rsidRPr="0D4176B3">
        <w:rPr>
          <w:rFonts w:ascii="Microsoft GothicNeo" w:hAnsi="Microsoft GothicNeo" w:eastAsia="Microsoft GothicNeo" w:cs="Microsoft GothicNeo"/>
          <w:sz w:val="20"/>
          <w:szCs w:val="20"/>
        </w:rPr>
        <w:t>-id/</w:t>
      </w:r>
      <w:r w:rsidRPr="0D4176B3" w:rsidR="633FA32A">
        <w:rPr>
          <w:rFonts w:ascii="Microsoft GothicNeo" w:hAnsi="Microsoft GothicNeo" w:eastAsia="Microsoft GothicNeo" w:cs="Microsoft GothicNeo"/>
          <w:sz w:val="20"/>
          <w:szCs w:val="20"/>
        </w:rPr>
        <w:t>update)</w:t>
      </w:r>
      <w:r>
        <w:br/>
      </w:r>
    </w:p>
    <w:p w:rsidR="1AA56694" w:rsidP="0D4176B3" w:rsidRDefault="1AA56694" w14:paraId="00CB5862" w14:textId="0ED3E7D7">
      <w:pPr>
        <w:rPr>
          <w:rFonts w:ascii="Microsoft GothicNeo" w:hAnsi="Microsoft GothicNeo" w:eastAsia="Microsoft GothicNeo" w:cs="Microsoft GothicNeo"/>
          <w:sz w:val="20"/>
          <w:szCs w:val="20"/>
        </w:rPr>
      </w:pPr>
      <w:r w:rsidRPr="0D4176B3">
        <w:rPr>
          <w:rFonts w:ascii="Microsoft GothicNeo" w:hAnsi="Microsoft GothicNeo" w:eastAsia="Microsoft GothicNeo" w:cs="Microsoft GothicNeo"/>
          <w:b/>
          <w:bCs/>
          <w:sz w:val="20"/>
          <w:szCs w:val="20"/>
        </w:rPr>
        <w:t>Note</w:t>
      </w:r>
      <w:r w:rsidRPr="0D4176B3">
        <w:rPr>
          <w:rFonts w:ascii="Microsoft GothicNeo" w:hAnsi="Microsoft GothicNeo" w:eastAsia="Microsoft GothicNeo" w:cs="Microsoft GothicNeo"/>
          <w:sz w:val="20"/>
          <w:szCs w:val="20"/>
        </w:rPr>
        <w:t>: system-id refers to the component user wishes to configure.</w:t>
      </w:r>
      <w:r w:rsidR="00EF5D73">
        <w:rPr>
          <w:rFonts w:ascii="Microsoft GothicNeo" w:hAnsi="Microsoft GothicNeo" w:eastAsia="Microsoft GothicNeo" w:cs="Microsoft GothicNeo"/>
          <w:sz w:val="20"/>
          <w:szCs w:val="20"/>
        </w:rPr>
        <w:t xml:space="preserve"> </w:t>
      </w:r>
    </w:p>
    <w:p w:rsidRPr="00BF4C14" w:rsidR="00015E1C" w:rsidP="00015E1C" w:rsidRDefault="00015E1C" w14:paraId="70608876" w14:textId="50C28DFD">
      <w:r>
        <w:br w:type="page"/>
      </w:r>
    </w:p>
    <w:p w:rsidRPr="00BF4C14" w:rsidR="00015E1C" w:rsidP="34979E29" w:rsidRDefault="6AEABED8" w14:paraId="45108680" w14:textId="15835884">
      <w:pPr>
        <w:pStyle w:val="Heading1"/>
        <w:shd w:val="clear" w:color="auto" w:fill="D9E2F3" w:themeFill="accent1" w:themeFillTint="33"/>
        <w:rPr>
          <w:color w:val="auto"/>
        </w:rPr>
      </w:pPr>
      <w:bookmarkStart w:name="_Toc831033143" w:id="149"/>
      <w:r w:rsidRPr="34979E29">
        <w:rPr>
          <w:color w:val="auto"/>
        </w:rPr>
        <w:lastRenderedPageBreak/>
        <w:t xml:space="preserve">Supporting </w:t>
      </w:r>
      <w:r w:rsidRPr="34979E29" w:rsidR="52CDE61F">
        <w:rPr>
          <w:color w:val="auto"/>
        </w:rPr>
        <w:t>Sequence Diagrams</w:t>
      </w:r>
      <w:bookmarkEnd w:id="149"/>
    </w:p>
    <w:p w:rsidRPr="00BF4C14" w:rsidR="00015E1C" w:rsidP="18806634" w:rsidRDefault="31131200" w14:paraId="46E20D69" w14:textId="1D25C035">
      <w:pPr>
        <w:pStyle w:val="Heading2"/>
        <w:numPr>
          <w:ilvl w:val="0"/>
          <w:numId w:val="18"/>
        </w:numPr>
      </w:pPr>
      <w:bookmarkStart w:name="_Toc3707498" w:id="150"/>
      <w:commentRangeStart w:id="151"/>
      <w:r>
        <w:t>Preliminary Investigation</w:t>
      </w:r>
      <w:bookmarkEnd w:id="150"/>
      <w:commentRangeEnd w:id="151"/>
      <w:r w:rsidR="00015E1C">
        <w:commentReference w:id="151"/>
      </w:r>
    </w:p>
    <w:p w:rsidRPr="00BF4C14" w:rsidR="00015E1C" w:rsidP="00015E1C" w:rsidRDefault="31131200" w14:paraId="7C5DDF88" w14:textId="5022C6F4">
      <w:r>
        <w:rPr>
          <w:noProof/>
        </w:rPr>
        <w:drawing>
          <wp:inline distT="0" distB="0" distL="0" distR="0" wp14:anchorId="6C855C83" wp14:editId="2E2E875B">
            <wp:extent cx="5943600" cy="4714875"/>
            <wp:effectExtent l="0" t="0" r="0" b="0"/>
            <wp:docPr id="214169630" name="Picture 21416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714875"/>
                    </a:xfrm>
                    <a:prstGeom prst="rect">
                      <a:avLst/>
                    </a:prstGeom>
                  </pic:spPr>
                </pic:pic>
              </a:graphicData>
            </a:graphic>
          </wp:inline>
        </w:drawing>
      </w:r>
    </w:p>
    <w:p w:rsidRPr="00BF4C14" w:rsidR="00015E1C" w:rsidP="18806634" w:rsidRDefault="3E667CB4" w14:paraId="099195B5" w14:textId="61D21087">
      <w:pPr>
        <w:pStyle w:val="Heading2"/>
        <w:numPr>
          <w:ilvl w:val="0"/>
          <w:numId w:val="18"/>
        </w:numPr>
      </w:pPr>
      <w:bookmarkStart w:name="_Toc1789805145" w:id="152"/>
      <w:commentRangeStart w:id="153"/>
      <w:commentRangeStart w:id="154"/>
      <w:r>
        <w:lastRenderedPageBreak/>
        <w:t>Assess Risk and Predication</w:t>
      </w:r>
      <w:commentRangeEnd w:id="153"/>
      <w:r w:rsidR="00015E1C">
        <w:commentReference w:id="153"/>
      </w:r>
      <w:commentRangeEnd w:id="154"/>
      <w:r w:rsidR="00015E1C">
        <w:commentReference w:id="154"/>
      </w:r>
      <w:r>
        <w:t>:</w:t>
      </w:r>
      <w:bookmarkEnd w:id="152"/>
    </w:p>
    <w:p w:rsidRPr="00BF4C14" w:rsidR="00015E1C" w:rsidP="00015E1C" w:rsidRDefault="36A352B5" w14:paraId="246F45CE" w14:textId="4C6E14D6">
      <w:r>
        <w:rPr>
          <w:noProof/>
        </w:rPr>
        <w:drawing>
          <wp:inline distT="0" distB="0" distL="0" distR="0" wp14:anchorId="6486D3A0" wp14:editId="5E59C9B1">
            <wp:extent cx="5943600" cy="4438650"/>
            <wp:effectExtent l="0" t="0" r="0" b="0"/>
            <wp:docPr id="339664466" name="Picture 33966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rsidRPr="00BF4C14" w:rsidR="00015E1C" w:rsidP="18806634" w:rsidRDefault="3E667CB4" w14:paraId="1C3E78DF" w14:textId="184B3CB1">
      <w:pPr>
        <w:pStyle w:val="Heading2"/>
        <w:numPr>
          <w:ilvl w:val="0"/>
          <w:numId w:val="18"/>
        </w:numPr>
      </w:pPr>
      <w:bookmarkStart w:name="_Toc652383035" w:id="155"/>
      <w:r>
        <w:t>Collect and Analyze Evidence</w:t>
      </w:r>
      <w:bookmarkEnd w:id="155"/>
    </w:p>
    <w:p w:rsidRPr="00BF4C14" w:rsidR="00015E1C" w:rsidP="00015E1C" w:rsidRDefault="3E667CB4" w14:paraId="2D16E320" w14:textId="2A68F915">
      <w:r>
        <w:rPr>
          <w:noProof/>
        </w:rPr>
        <w:drawing>
          <wp:inline distT="0" distB="0" distL="0" distR="0" wp14:anchorId="72FA32CE" wp14:editId="760453BA">
            <wp:extent cx="5943600" cy="2524125"/>
            <wp:effectExtent l="0" t="0" r="0" b="0"/>
            <wp:docPr id="1780354465" name="Picture 178035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rsidRPr="00BF4C14" w:rsidR="00015E1C" w:rsidP="18806634" w:rsidRDefault="3E667CB4" w14:paraId="283542CF" w14:textId="1FBF09FF">
      <w:pPr>
        <w:pStyle w:val="Heading2"/>
        <w:numPr>
          <w:ilvl w:val="0"/>
          <w:numId w:val="18"/>
        </w:numPr>
      </w:pPr>
      <w:bookmarkStart w:name="_Toc733761508" w:id="156"/>
      <w:proofErr w:type="gramStart"/>
      <w:r>
        <w:lastRenderedPageBreak/>
        <w:t>Compile</w:t>
      </w:r>
      <w:proofErr w:type="gramEnd"/>
      <w:r>
        <w:t xml:space="preserve"> Fraud Report</w:t>
      </w:r>
      <w:bookmarkEnd w:id="156"/>
    </w:p>
    <w:p w:rsidRPr="00BF4C14" w:rsidR="00015E1C" w:rsidP="00015E1C" w:rsidRDefault="3E667CB4" w14:paraId="3D1012F6" w14:textId="209A7EA7">
      <w:r>
        <w:rPr>
          <w:noProof/>
        </w:rPr>
        <w:drawing>
          <wp:inline distT="0" distB="0" distL="0" distR="0" wp14:anchorId="2FA7AA4A" wp14:editId="518A1E09">
            <wp:extent cx="5943600" cy="2771775"/>
            <wp:effectExtent l="0" t="0" r="0" b="0"/>
            <wp:docPr id="656381532" name="Picture 65638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rsidRPr="00BF4C14" w:rsidR="00015E1C" w:rsidP="18806634" w:rsidRDefault="52485064" w14:paraId="3818916B" w14:textId="4B56EF8C">
      <w:pPr>
        <w:pStyle w:val="Heading2"/>
        <w:numPr>
          <w:ilvl w:val="0"/>
          <w:numId w:val="18"/>
        </w:numPr>
        <w:rPr>
          <w:szCs w:val="22"/>
        </w:rPr>
      </w:pPr>
      <w:bookmarkStart w:name="_Toc174515983" w:id="157"/>
      <w:r>
        <w:t>Assess AML Risk</w:t>
      </w:r>
      <w:bookmarkEnd w:id="157"/>
    </w:p>
    <w:p w:rsidRPr="00BF4C14" w:rsidR="00015E1C" w:rsidP="00015E1C" w:rsidRDefault="52485064" w14:paraId="0FEA94B3" w14:textId="05930377">
      <w:r>
        <w:rPr>
          <w:noProof/>
        </w:rPr>
        <w:drawing>
          <wp:inline distT="0" distB="0" distL="0" distR="0" wp14:anchorId="061F12E4" wp14:editId="2D697ECE">
            <wp:extent cx="5461618" cy="3728604"/>
            <wp:effectExtent l="0" t="0" r="0" b="0"/>
            <wp:docPr id="1081746314" name="Picture 108174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461618" cy="3728604"/>
                    </a:xfrm>
                    <a:prstGeom prst="rect">
                      <a:avLst/>
                    </a:prstGeom>
                  </pic:spPr>
                </pic:pic>
              </a:graphicData>
            </a:graphic>
          </wp:inline>
        </w:drawing>
      </w:r>
    </w:p>
    <w:p w:rsidRPr="00BF4C14" w:rsidR="00015E1C" w:rsidP="18806634" w:rsidRDefault="52485064" w14:paraId="1050C729" w14:textId="1B0F9E79">
      <w:pPr>
        <w:pStyle w:val="Heading2"/>
        <w:numPr>
          <w:ilvl w:val="0"/>
          <w:numId w:val="18"/>
        </w:numPr>
        <w:rPr>
          <w:szCs w:val="22"/>
        </w:rPr>
      </w:pPr>
      <w:bookmarkStart w:name="_Toc77477689" w:id="158"/>
      <w:r>
        <w:lastRenderedPageBreak/>
        <w:t>Review EDD/KYC</w:t>
      </w:r>
      <w:bookmarkEnd w:id="158"/>
    </w:p>
    <w:p w:rsidRPr="00BF4C14" w:rsidR="00015E1C" w:rsidP="00015E1C" w:rsidRDefault="52485064" w14:paraId="29B5C604" w14:textId="73BBEC9D">
      <w:r>
        <w:rPr>
          <w:noProof/>
        </w:rPr>
        <w:drawing>
          <wp:inline distT="0" distB="0" distL="0" distR="0" wp14:anchorId="5FCA12E0" wp14:editId="2FD92132">
            <wp:extent cx="5640532" cy="4293674"/>
            <wp:effectExtent l="0" t="0" r="0" b="0"/>
            <wp:docPr id="2112599198" name="Picture 211259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640532" cy="4293674"/>
                    </a:xfrm>
                    <a:prstGeom prst="rect">
                      <a:avLst/>
                    </a:prstGeom>
                  </pic:spPr>
                </pic:pic>
              </a:graphicData>
            </a:graphic>
          </wp:inline>
        </w:drawing>
      </w:r>
    </w:p>
    <w:p w:rsidRPr="00BF4C14" w:rsidR="00015E1C" w:rsidP="18806634" w:rsidRDefault="546ED583" w14:paraId="7C687951" w14:textId="7FE337E6">
      <w:pPr>
        <w:pStyle w:val="Heading2"/>
        <w:numPr>
          <w:ilvl w:val="0"/>
          <w:numId w:val="18"/>
        </w:numPr>
      </w:pPr>
      <w:bookmarkStart w:name="_Toc1471662682" w:id="159"/>
      <w:r>
        <w:lastRenderedPageBreak/>
        <w:t>File SAR/STR</w:t>
      </w:r>
      <w:bookmarkEnd w:id="159"/>
    </w:p>
    <w:p w:rsidRPr="00BF4C14" w:rsidR="00015E1C" w:rsidP="18806634" w:rsidRDefault="546ED583" w14:paraId="623B6D66" w14:textId="1EBC487D">
      <w:pPr>
        <w:pStyle w:val="Heading2"/>
      </w:pPr>
      <w:r>
        <w:rPr>
          <w:noProof/>
        </w:rPr>
        <w:drawing>
          <wp:inline distT="0" distB="0" distL="0" distR="0" wp14:anchorId="6BF8D3F1" wp14:editId="637CDBD0">
            <wp:extent cx="5943600" cy="3343275"/>
            <wp:effectExtent l="0" t="0" r="0" b="0"/>
            <wp:docPr id="318420016" name="Picture 31842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Pr="00BF4C14" w:rsidR="00015E1C" w:rsidP="18806634" w:rsidRDefault="33A91C51" w14:paraId="6A297A17" w14:textId="272B0F2E">
      <w:pPr>
        <w:pStyle w:val="Heading2"/>
        <w:numPr>
          <w:ilvl w:val="0"/>
          <w:numId w:val="18"/>
        </w:numPr>
      </w:pPr>
      <w:bookmarkStart w:name="_Toc1872280803" w:id="160"/>
      <w:r>
        <w:t>Automatically Create and Route Triage Task</w:t>
      </w:r>
      <w:bookmarkEnd w:id="160"/>
    </w:p>
    <w:p w:rsidRPr="00BF4C14" w:rsidR="00015E1C" w:rsidP="18806634" w:rsidRDefault="33A91C51" w14:paraId="602B8318" w14:textId="5F718A18">
      <w:pPr>
        <w:pStyle w:val="Heading2"/>
      </w:pPr>
      <w:r>
        <w:rPr>
          <w:noProof/>
        </w:rPr>
        <w:drawing>
          <wp:inline distT="0" distB="0" distL="0" distR="0" wp14:anchorId="32C9A8F5" wp14:editId="326FD5B2">
            <wp:extent cx="5943600" cy="3429000"/>
            <wp:effectExtent l="0" t="0" r="0" b="0"/>
            <wp:docPr id="1183971080" name="Picture 118397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inline>
        </w:drawing>
      </w:r>
    </w:p>
    <w:p w:rsidRPr="00BF4C14" w:rsidR="00015E1C" w:rsidP="18806634" w:rsidRDefault="00015E1C" w14:paraId="7E55F010" w14:textId="41117E44"/>
    <w:p w:rsidRPr="00BF4C14" w:rsidR="00015E1C" w:rsidP="18806634" w:rsidRDefault="33A91C51" w14:paraId="47589FCE" w14:textId="49A3913E">
      <w:pPr>
        <w:pStyle w:val="Heading2"/>
        <w:numPr>
          <w:ilvl w:val="0"/>
          <w:numId w:val="18"/>
        </w:numPr>
      </w:pPr>
      <w:bookmarkStart w:name="_Toc1598478161" w:id="161"/>
      <w:r>
        <w:lastRenderedPageBreak/>
        <w:t>Flag Alerts for Investigation When Confidence Is Low</w:t>
      </w:r>
      <w:bookmarkEnd w:id="161"/>
    </w:p>
    <w:p w:rsidRPr="00BF4C14" w:rsidR="00015E1C" w:rsidP="00015E1C" w:rsidRDefault="33A91C51" w14:paraId="42B3CB1A" w14:textId="19563E38">
      <w:r>
        <w:rPr>
          <w:noProof/>
        </w:rPr>
        <w:drawing>
          <wp:inline distT="0" distB="0" distL="0" distR="0" wp14:anchorId="46E1E67A" wp14:editId="122329E4">
            <wp:extent cx="5943600" cy="3886200"/>
            <wp:effectExtent l="0" t="0" r="0" b="0"/>
            <wp:docPr id="1048668326" name="Picture 1048668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p>
    <w:p w:rsidRPr="00BF4C14" w:rsidR="00015E1C" w:rsidP="18806634" w:rsidRDefault="7B9F8A60" w14:paraId="13A63CEB" w14:textId="599D844D">
      <w:pPr>
        <w:pStyle w:val="Heading2"/>
        <w:numPr>
          <w:ilvl w:val="0"/>
          <w:numId w:val="18"/>
        </w:numPr>
      </w:pPr>
      <w:bookmarkStart w:name="_Toc1716234452" w:id="162"/>
      <w:r>
        <w:lastRenderedPageBreak/>
        <w:t>Automatically Close Alert with Confirmed Outcome</w:t>
      </w:r>
      <w:bookmarkEnd w:id="162"/>
    </w:p>
    <w:p w:rsidRPr="00BF4C14" w:rsidR="00015E1C" w:rsidP="18806634" w:rsidRDefault="7B9F8A60" w14:paraId="251D4974" w14:textId="34EAAF5C">
      <w:pPr>
        <w:jc w:val="center"/>
      </w:pPr>
      <w:r>
        <w:rPr>
          <w:noProof/>
        </w:rPr>
        <w:drawing>
          <wp:inline distT="0" distB="0" distL="0" distR="0" wp14:anchorId="7D545B36" wp14:editId="6CBCF572">
            <wp:extent cx="4677942" cy="4897710"/>
            <wp:effectExtent l="0" t="0" r="0" b="0"/>
            <wp:docPr id="1765065227" name="Picture 176506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677942" cy="4897710"/>
                    </a:xfrm>
                    <a:prstGeom prst="rect">
                      <a:avLst/>
                    </a:prstGeom>
                  </pic:spPr>
                </pic:pic>
              </a:graphicData>
            </a:graphic>
          </wp:inline>
        </w:drawing>
      </w:r>
    </w:p>
    <w:p w:rsidRPr="00BF4C14" w:rsidR="00015E1C" w:rsidP="18806634" w:rsidRDefault="00015E1C" w14:paraId="5959916B" w14:textId="401949A1">
      <w:pPr>
        <w:jc w:val="center"/>
      </w:pPr>
    </w:p>
    <w:p w:rsidRPr="00BF4C14" w:rsidR="00015E1C" w:rsidP="18806634" w:rsidRDefault="4702BF30" w14:paraId="6E54463B" w14:textId="3964EEB3">
      <w:pPr>
        <w:pStyle w:val="Heading2"/>
        <w:numPr>
          <w:ilvl w:val="0"/>
          <w:numId w:val="18"/>
        </w:numPr>
      </w:pPr>
      <w:bookmarkStart w:name="_Toc1690204452" w:id="163"/>
      <w:r>
        <w:lastRenderedPageBreak/>
        <w:t>Auto-Split Cases for AML and Fraud</w:t>
      </w:r>
      <w:bookmarkEnd w:id="163"/>
    </w:p>
    <w:p w:rsidRPr="00BF4C14" w:rsidR="00015E1C" w:rsidP="00015E1C" w:rsidRDefault="4702BF30" w14:paraId="16F98C3C" w14:textId="6F82358F">
      <w:r>
        <w:rPr>
          <w:noProof/>
        </w:rPr>
        <w:drawing>
          <wp:inline distT="0" distB="0" distL="0" distR="0" wp14:anchorId="69A6A287" wp14:editId="5691A2B6">
            <wp:extent cx="5943600" cy="3505200"/>
            <wp:effectExtent l="0" t="0" r="0" b="0"/>
            <wp:docPr id="590485612" name="Picture 59048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rsidRPr="00BF4C14" w:rsidR="00015E1C" w:rsidP="18806634" w:rsidRDefault="4702BF30" w14:paraId="610E5228" w14:textId="1F13E344">
      <w:pPr>
        <w:pStyle w:val="Heading2"/>
        <w:numPr>
          <w:ilvl w:val="0"/>
          <w:numId w:val="18"/>
        </w:numPr>
      </w:pPr>
      <w:bookmarkStart w:name="_Toc961878987" w:id="164"/>
      <w:r>
        <w:lastRenderedPageBreak/>
        <w:t>Auto-Close Alerts with False Positives</w:t>
      </w:r>
      <w:bookmarkEnd w:id="164"/>
    </w:p>
    <w:p w:rsidRPr="00BF4C14" w:rsidR="00015E1C" w:rsidP="00015E1C" w:rsidRDefault="4702BF30" w14:paraId="4605EB88" w14:textId="4F814CDF">
      <w:r>
        <w:rPr>
          <w:noProof/>
        </w:rPr>
        <w:drawing>
          <wp:inline distT="0" distB="0" distL="0" distR="0" wp14:anchorId="5BE8498C" wp14:editId="56B85D71">
            <wp:extent cx="5943600" cy="4257675"/>
            <wp:effectExtent l="0" t="0" r="0" b="0"/>
            <wp:docPr id="2020183677" name="Picture 202018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4257675"/>
                    </a:xfrm>
                    <a:prstGeom prst="rect">
                      <a:avLst/>
                    </a:prstGeom>
                  </pic:spPr>
                </pic:pic>
              </a:graphicData>
            </a:graphic>
          </wp:inline>
        </w:drawing>
      </w:r>
    </w:p>
    <w:p w:rsidRPr="00BF4C14" w:rsidR="00015E1C" w:rsidP="00015E1C" w:rsidRDefault="00015E1C" w14:paraId="2483F745" w14:textId="6D2FEA96">
      <w:r>
        <w:br w:type="page"/>
      </w:r>
    </w:p>
    <w:p w:rsidRPr="00BF4C14" w:rsidR="00015E1C" w:rsidP="34979E29" w:rsidRDefault="0600DFD3" w14:paraId="4A80F756" w14:textId="1EB66EE1">
      <w:pPr>
        <w:pStyle w:val="Heading1"/>
        <w:shd w:val="clear" w:color="auto" w:fill="D9E2F3" w:themeFill="accent1" w:themeFillTint="33"/>
        <w:rPr>
          <w:color w:val="auto"/>
          <w:sz w:val="22"/>
          <w:szCs w:val="22"/>
        </w:rPr>
      </w:pPr>
      <w:bookmarkStart w:name="_Toc831965923" w:id="165"/>
      <w:r w:rsidRPr="34979E29">
        <w:rPr>
          <w:color w:val="auto"/>
        </w:rPr>
        <w:lastRenderedPageBreak/>
        <w:t>Prototype Highlights</w:t>
      </w:r>
      <w:bookmarkEnd w:id="165"/>
    </w:p>
    <w:p w:rsidRPr="00BF4C14" w:rsidR="00015E1C" w:rsidP="18806634" w:rsidRDefault="00015E1C" w14:paraId="2A83D68C" w14:textId="683AC5D2">
      <w:pPr>
        <w:rPr>
          <w:rFonts w:ascii="Microsoft GothicNeo" w:hAnsi="Microsoft GothicNeo" w:eastAsia="Microsoft GothicNeo" w:cs="Microsoft GothicNeo"/>
          <w:sz w:val="20"/>
          <w:szCs w:val="20"/>
        </w:rPr>
      </w:pPr>
    </w:p>
    <w:p w:rsidRPr="00BF4C14" w:rsidR="00015E1C" w:rsidP="18806634" w:rsidRDefault="2DA8362F" w14:paraId="7F562DF8" w14:textId="39B0C065">
      <w:pPr>
        <w:pStyle w:val="Heading2"/>
        <w:numPr>
          <w:ilvl w:val="0"/>
          <w:numId w:val="17"/>
        </w:numPr>
      </w:pPr>
      <w:bookmarkStart w:name="_Toc177872060" w:id="166"/>
      <w:r>
        <w:t>Manual Case Creation Features</w:t>
      </w:r>
      <w:bookmarkEnd w:id="166"/>
    </w:p>
    <w:p w:rsidRPr="00BF4C14" w:rsidR="00015E1C" w:rsidP="18806634" w:rsidRDefault="2DA8362F" w14:paraId="484A0B3D" w14:textId="6DCC049F">
      <w:pPr>
        <w:rPr>
          <w:rFonts w:ascii="Microsoft GothicNeo" w:hAnsi="Microsoft GothicNeo" w:eastAsia="Microsoft GothicNeo" w:cs="Microsoft GothicNeo"/>
          <w:sz w:val="20"/>
          <w:szCs w:val="20"/>
        </w:rPr>
      </w:pPr>
      <w:r w:rsidRPr="34979E29">
        <w:rPr>
          <w:rFonts w:ascii="Microsoft GothicNeo" w:hAnsi="Microsoft GothicNeo" w:eastAsia="Microsoft GothicNeo" w:cs="Microsoft GothicNeo"/>
          <w:sz w:val="20"/>
          <w:szCs w:val="20"/>
        </w:rPr>
        <w:t xml:space="preserve">During the manual case creation process, the fraud analyst can choose </w:t>
      </w:r>
      <w:commentRangeStart w:id="167"/>
      <w:r w:rsidRPr="34979E29">
        <w:rPr>
          <w:rFonts w:ascii="Microsoft GothicNeo" w:hAnsi="Microsoft GothicNeo" w:eastAsia="Microsoft GothicNeo" w:cs="Microsoft GothicNeo"/>
          <w:sz w:val="20"/>
          <w:szCs w:val="20"/>
        </w:rPr>
        <w:t xml:space="preserve">typologies </w:t>
      </w:r>
      <w:commentRangeEnd w:id="167"/>
      <w:r w:rsidR="00015E1C">
        <w:commentReference w:id="167"/>
      </w:r>
      <w:r w:rsidRPr="34979E29">
        <w:rPr>
          <w:rFonts w:ascii="Microsoft GothicNeo" w:hAnsi="Microsoft GothicNeo" w:eastAsia="Microsoft GothicNeo" w:cs="Microsoft GothicNeo"/>
          <w:sz w:val="20"/>
          <w:szCs w:val="20"/>
        </w:rPr>
        <w:t>from a dropdown menu and then select the relevant rules associated with the case to generate an estimated typology score.</w:t>
      </w:r>
    </w:p>
    <w:p w:rsidRPr="00BF4C14" w:rsidR="00015E1C" w:rsidP="00015E1C" w:rsidRDefault="19940897" w14:paraId="29FC4A8B" w14:textId="4444699F">
      <w:r>
        <w:rPr>
          <w:noProof/>
        </w:rPr>
        <w:drawing>
          <wp:inline distT="0" distB="0" distL="0" distR="0" wp14:anchorId="2E677681" wp14:editId="461D579A">
            <wp:extent cx="5943600" cy="2771775"/>
            <wp:effectExtent l="0" t="0" r="0" b="0"/>
            <wp:docPr id="1631772147" name="Picture 163177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rsidRPr="00BF4C14" w:rsidR="00015E1C" w:rsidP="18806634" w:rsidRDefault="50F05A4C" w14:paraId="2EB009B7" w14:textId="2585C496">
      <w:pPr>
        <w:pStyle w:val="Heading2"/>
        <w:numPr>
          <w:ilvl w:val="0"/>
          <w:numId w:val="17"/>
        </w:numPr>
      </w:pPr>
      <w:bookmarkStart w:name="_Toc605551175" w:id="168"/>
      <w:r>
        <w:t>Alert Management</w:t>
      </w:r>
      <w:bookmarkEnd w:id="168"/>
    </w:p>
    <w:p w:rsidRPr="00BF4C14" w:rsidR="00015E1C" w:rsidP="18806634" w:rsidRDefault="4F054E48" w14:paraId="40059090" w14:textId="55DEA079">
      <w:pPr>
        <w:rPr>
          <w:rFonts w:ascii="Microsoft GothicNeo" w:hAnsi="Microsoft GothicNeo" w:eastAsia="Microsoft GothicNeo" w:cs="Microsoft GothicNeo"/>
          <w:sz w:val="20"/>
          <w:szCs w:val="20"/>
        </w:rPr>
      </w:pPr>
      <w:r w:rsidRPr="49B23F39">
        <w:rPr>
          <w:rFonts w:ascii="Microsoft GothicNeo" w:hAnsi="Microsoft GothicNeo" w:eastAsia="Microsoft GothicNeo" w:cs="Microsoft GothicNeo"/>
          <w:sz w:val="20"/>
          <w:szCs w:val="20"/>
        </w:rPr>
        <w:t xml:space="preserve">The Alert Management screen shows the list of Alerts with varying statuses, along with the </w:t>
      </w:r>
      <w:commentRangeStart w:id="169"/>
      <w:r w:rsidRPr="49B23F39">
        <w:rPr>
          <w:rFonts w:ascii="Microsoft GothicNeo" w:hAnsi="Microsoft GothicNeo" w:eastAsia="Microsoft GothicNeo" w:cs="Microsoft GothicNeo"/>
          <w:sz w:val="20"/>
          <w:szCs w:val="20"/>
        </w:rPr>
        <w:t xml:space="preserve">Confidence percentages and </w:t>
      </w:r>
      <w:commentRangeStart w:id="170"/>
      <w:r w:rsidRPr="49B23F39">
        <w:rPr>
          <w:rFonts w:ascii="Microsoft GothicNeo" w:hAnsi="Microsoft GothicNeo" w:eastAsia="Microsoft GothicNeo" w:cs="Microsoft GothicNeo"/>
          <w:sz w:val="20"/>
          <w:szCs w:val="20"/>
        </w:rPr>
        <w:t>Risk Scores</w:t>
      </w:r>
      <w:commentRangeEnd w:id="169"/>
      <w:r w:rsidR="00015E1C">
        <w:commentReference w:id="169"/>
      </w:r>
      <w:commentRangeEnd w:id="170"/>
      <w:r w:rsidR="00015E1C">
        <w:commentReference w:id="170"/>
      </w:r>
      <w:r w:rsidRPr="49B23F39">
        <w:rPr>
          <w:rFonts w:ascii="Microsoft GothicNeo" w:hAnsi="Microsoft GothicNeo" w:eastAsia="Microsoft GothicNeo" w:cs="Microsoft GothicNeo"/>
          <w:sz w:val="20"/>
          <w:szCs w:val="20"/>
        </w:rPr>
        <w:t>. There is also an option for the Supervisors/Compliance members to downloa</w:t>
      </w:r>
      <w:r w:rsidRPr="49B23F39" w:rsidR="4F7B12B5">
        <w:rPr>
          <w:rFonts w:ascii="Microsoft GothicNeo" w:hAnsi="Microsoft GothicNeo" w:eastAsia="Microsoft GothicNeo" w:cs="Microsoft GothicNeo"/>
          <w:sz w:val="20"/>
          <w:szCs w:val="20"/>
        </w:rPr>
        <w:t xml:space="preserve">d the Overturned Alerts Report for monitoring purposes. Users can also query Alerts to find a specific alert </w:t>
      </w:r>
      <w:r w:rsidRPr="49B23F39" w:rsidR="7DBF5D90">
        <w:rPr>
          <w:rFonts w:ascii="Microsoft GothicNeo" w:hAnsi="Microsoft GothicNeo" w:eastAsia="Microsoft GothicNeo" w:cs="Microsoft GothicNeo"/>
          <w:sz w:val="20"/>
          <w:szCs w:val="20"/>
        </w:rPr>
        <w:t xml:space="preserve">to </w:t>
      </w:r>
      <w:commentRangeStart w:id="171"/>
      <w:r w:rsidRPr="49B23F39" w:rsidR="7DBF5D90">
        <w:rPr>
          <w:rFonts w:ascii="Microsoft GothicNeo" w:hAnsi="Microsoft GothicNeo" w:eastAsia="Microsoft GothicNeo" w:cs="Microsoft GothicNeo"/>
          <w:sz w:val="20"/>
          <w:szCs w:val="20"/>
        </w:rPr>
        <w:t>merge</w:t>
      </w:r>
      <w:r w:rsidRPr="49B23F39" w:rsidR="4F7B12B5">
        <w:rPr>
          <w:rFonts w:ascii="Microsoft GothicNeo" w:hAnsi="Microsoft GothicNeo" w:eastAsia="Microsoft GothicNeo" w:cs="Microsoft GothicNeo"/>
          <w:sz w:val="20"/>
          <w:szCs w:val="20"/>
        </w:rPr>
        <w:t xml:space="preserve"> </w:t>
      </w:r>
      <w:r w:rsidRPr="49B23F39" w:rsidR="21AA5F4E">
        <w:rPr>
          <w:rFonts w:ascii="Microsoft GothicNeo" w:hAnsi="Microsoft GothicNeo" w:eastAsia="Microsoft GothicNeo" w:cs="Microsoft GothicNeo"/>
          <w:sz w:val="20"/>
          <w:szCs w:val="20"/>
        </w:rPr>
        <w:t>with</w:t>
      </w:r>
      <w:r w:rsidRPr="49B23F39" w:rsidR="4F7B12B5">
        <w:rPr>
          <w:rFonts w:ascii="Microsoft GothicNeo" w:hAnsi="Microsoft GothicNeo" w:eastAsia="Microsoft GothicNeo" w:cs="Microsoft GothicNeo"/>
          <w:sz w:val="20"/>
          <w:szCs w:val="20"/>
        </w:rPr>
        <w:t xml:space="preserve"> an existing case</w:t>
      </w:r>
      <w:commentRangeEnd w:id="171"/>
      <w:r w:rsidR="00015E1C">
        <w:commentReference w:id="171"/>
      </w:r>
      <w:r w:rsidRPr="49B23F39" w:rsidR="4F7B12B5">
        <w:rPr>
          <w:rFonts w:ascii="Microsoft GothicNeo" w:hAnsi="Microsoft GothicNeo" w:eastAsia="Microsoft GothicNeo" w:cs="Microsoft GothicNeo"/>
          <w:sz w:val="20"/>
          <w:szCs w:val="20"/>
        </w:rPr>
        <w:t xml:space="preserve">. </w:t>
      </w:r>
      <w:r w:rsidRPr="49B23F39">
        <w:rPr>
          <w:rFonts w:ascii="Microsoft GothicNeo" w:hAnsi="Microsoft GothicNeo" w:eastAsia="Microsoft GothicNeo" w:cs="Microsoft GothicNeo"/>
          <w:sz w:val="20"/>
          <w:szCs w:val="20"/>
        </w:rPr>
        <w:t xml:space="preserve"> </w:t>
      </w:r>
    </w:p>
    <w:p w:rsidRPr="00BF4C14" w:rsidR="00015E1C" w:rsidP="00015E1C" w:rsidRDefault="50F05A4C" w14:paraId="3062237A" w14:textId="33199111">
      <w:r>
        <w:rPr>
          <w:noProof/>
        </w:rPr>
        <w:lastRenderedPageBreak/>
        <w:drawing>
          <wp:inline distT="0" distB="0" distL="0" distR="0" wp14:anchorId="05D04942" wp14:editId="1CB0CFB7">
            <wp:extent cx="5943600" cy="2647950"/>
            <wp:effectExtent l="0" t="0" r="0" b="0"/>
            <wp:docPr id="286972624" name="Picture 28697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p>
    <w:p w:rsidRPr="00BF4C14" w:rsidR="00015E1C" w:rsidP="18806634" w:rsidRDefault="1C85BD9F" w14:paraId="3D1B8662" w14:textId="2B01BC63">
      <w:pPr>
        <w:pStyle w:val="Heading2"/>
        <w:numPr>
          <w:ilvl w:val="0"/>
          <w:numId w:val="17"/>
        </w:numPr>
      </w:pPr>
      <w:bookmarkStart w:name="_Toc920975479" w:id="172"/>
      <w:r>
        <w:t>Logging Actions in an Alert</w:t>
      </w:r>
      <w:bookmarkEnd w:id="172"/>
    </w:p>
    <w:p w:rsidRPr="00BF4C14" w:rsidR="00015E1C" w:rsidP="18806634" w:rsidRDefault="3E44707D" w14:paraId="6B1025CB" w14:textId="25A67095">
      <w:pPr>
        <w:rPr>
          <w:rFonts w:ascii="Microsoft GothicNeo" w:hAnsi="Microsoft GothicNeo" w:eastAsia="Microsoft GothicNeo" w:cs="Microsoft GothicNeo"/>
          <w:sz w:val="20"/>
          <w:szCs w:val="20"/>
        </w:rPr>
      </w:pPr>
      <w:commentRangeStart w:id="173"/>
      <w:r w:rsidRPr="34979E29">
        <w:rPr>
          <w:rFonts w:ascii="Microsoft GothicNeo" w:hAnsi="Microsoft GothicNeo" w:eastAsia="Microsoft GothicNeo" w:cs="Microsoft GothicNeo"/>
          <w:sz w:val="20"/>
          <w:szCs w:val="20"/>
        </w:rPr>
        <w:t>This screen</w:t>
      </w:r>
      <w:commentRangeEnd w:id="173"/>
      <w:r w:rsidR="00015E1C">
        <w:commentReference w:id="173"/>
      </w:r>
      <w:r w:rsidRPr="34979E29">
        <w:rPr>
          <w:rFonts w:ascii="Microsoft GothicNeo" w:hAnsi="Microsoft GothicNeo" w:eastAsia="Microsoft GothicNeo" w:cs="Microsoft GothicNeo"/>
          <w:sz w:val="20"/>
          <w:szCs w:val="20"/>
        </w:rPr>
        <w:t xml:space="preserve"> displays a summary of the Alert Details for a Fraud Investigator who opts to manually review an alert and perform specific actions. The Action History contains a log of all actions automatically executed by the Alert Triage Module for that alert.</w:t>
      </w:r>
    </w:p>
    <w:p w:rsidRPr="00BF4C14" w:rsidR="00015E1C" w:rsidP="00015E1C" w:rsidRDefault="3E44707D" w14:paraId="1D4C56F2" w14:textId="3043CD11">
      <w:r>
        <w:rPr>
          <w:noProof/>
        </w:rPr>
        <w:drawing>
          <wp:inline distT="0" distB="0" distL="0" distR="0" wp14:anchorId="0C840B88" wp14:editId="002EC10D">
            <wp:extent cx="5943600" cy="2733675"/>
            <wp:effectExtent l="0" t="0" r="0" b="0"/>
            <wp:docPr id="1661053292" name="Picture 166105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rsidRPr="00BF4C14" w:rsidR="00015E1C" w:rsidP="18806634" w:rsidRDefault="00015E1C" w14:paraId="0E605848" w14:textId="331A78AA">
      <w:pPr>
        <w:pStyle w:val="Heading2"/>
      </w:pPr>
      <w:bookmarkStart w:name="_Toc1156960388" w:id="174"/>
      <w:r>
        <w:br w:type="page"/>
      </w:r>
      <w:r w:rsidR="2D42D8C9">
        <w:lastRenderedPageBreak/>
        <w:t>4- Escalation to Supervisor</w:t>
      </w:r>
      <w:bookmarkEnd w:id="174"/>
    </w:p>
    <w:p w:rsidRPr="00BF4C14" w:rsidR="00015E1C" w:rsidP="18806634" w:rsidRDefault="58857D92" w14:paraId="3FA444F8" w14:textId="3886724A">
      <w:pPr>
        <w:rPr>
          <w:rFonts w:ascii="Microsoft GothicNeo" w:hAnsi="Microsoft GothicNeo" w:eastAsia="Microsoft GothicNeo" w:cs="Microsoft GothicNeo"/>
          <w:sz w:val="20"/>
          <w:szCs w:val="20"/>
        </w:rPr>
      </w:pPr>
      <w:commentRangeStart w:id="175"/>
      <w:r w:rsidRPr="34979E29">
        <w:rPr>
          <w:rFonts w:ascii="Microsoft GothicNeo" w:hAnsi="Microsoft GothicNeo" w:eastAsia="Microsoft GothicNeo" w:cs="Microsoft GothicNeo"/>
          <w:sz w:val="20"/>
          <w:szCs w:val="20"/>
        </w:rPr>
        <w:t>The Fraud Analyst can escalate a case</w:t>
      </w:r>
      <w:commentRangeEnd w:id="175"/>
      <w:r w:rsidR="00015E1C">
        <w:commentReference w:id="175"/>
      </w:r>
      <w:r w:rsidRPr="34979E29">
        <w:rPr>
          <w:rFonts w:ascii="Microsoft GothicNeo" w:hAnsi="Microsoft GothicNeo" w:eastAsia="Microsoft GothicNeo" w:cs="Microsoft GothicNeo"/>
          <w:sz w:val="20"/>
          <w:szCs w:val="20"/>
        </w:rPr>
        <w:t xml:space="preserve"> to a </w:t>
      </w:r>
      <w:proofErr w:type="gramStart"/>
      <w:r w:rsidRPr="34979E29">
        <w:rPr>
          <w:rFonts w:ascii="Microsoft GothicNeo" w:hAnsi="Microsoft GothicNeo" w:eastAsia="Microsoft GothicNeo" w:cs="Microsoft GothicNeo"/>
          <w:sz w:val="20"/>
          <w:szCs w:val="20"/>
        </w:rPr>
        <w:t>Supervisor</w:t>
      </w:r>
      <w:proofErr w:type="gramEnd"/>
      <w:r w:rsidRPr="34979E29">
        <w:rPr>
          <w:rFonts w:ascii="Microsoft GothicNeo" w:hAnsi="Microsoft GothicNeo" w:eastAsia="Microsoft GothicNeo" w:cs="Microsoft GothicNeo"/>
          <w:sz w:val="20"/>
          <w:szCs w:val="20"/>
        </w:rPr>
        <w:t xml:space="preserve"> whenever necessary, typically when the case requires additional expertise, approval, or when further investigation is beyond the Analyst's scope. The process is logged for audit purposes, maintaining transparency and traceability throughout the escalation workflow.</w:t>
      </w:r>
    </w:p>
    <w:p w:rsidRPr="00BF4C14" w:rsidR="00015E1C" w:rsidP="00015E1C" w:rsidRDefault="58857D92" w14:paraId="078A85CF" w14:textId="11999E89">
      <w:r>
        <w:rPr>
          <w:noProof/>
        </w:rPr>
        <w:drawing>
          <wp:inline distT="0" distB="0" distL="0" distR="0" wp14:anchorId="6D442C65" wp14:editId="272927B2">
            <wp:extent cx="5943600" cy="3724275"/>
            <wp:effectExtent l="0" t="0" r="0" b="0"/>
            <wp:docPr id="749122688" name="Picture 74912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p>
    <w:p w:rsidRPr="00BF4C14" w:rsidR="00015E1C" w:rsidP="18806634" w:rsidRDefault="73DAC9CC" w14:paraId="26AA4632" w14:textId="12C18359">
      <w:pPr>
        <w:pStyle w:val="Heading2"/>
      </w:pPr>
      <w:bookmarkStart w:name="_Toc409929174" w:id="176"/>
      <w:r>
        <w:t>5- Reassigning a Case</w:t>
      </w:r>
      <w:bookmarkEnd w:id="176"/>
    </w:p>
    <w:p w:rsidRPr="00BF4C14" w:rsidR="00015E1C" w:rsidP="18806634" w:rsidRDefault="050948F7" w14:paraId="0074D281" w14:textId="24B1FBA3">
      <w:pPr>
        <w:rPr>
          <w:rFonts w:ascii="Microsoft GothicNeo" w:hAnsi="Microsoft GothicNeo" w:eastAsia="Microsoft GothicNeo" w:cs="Microsoft GothicNeo"/>
          <w:sz w:val="20"/>
          <w:szCs w:val="20"/>
        </w:rPr>
      </w:pPr>
      <w:r w:rsidRPr="34979E29">
        <w:rPr>
          <w:rFonts w:ascii="Microsoft GothicNeo" w:hAnsi="Microsoft GothicNeo" w:eastAsia="Microsoft GothicNeo" w:cs="Microsoft GothicNeo"/>
          <w:sz w:val="20"/>
          <w:szCs w:val="20"/>
        </w:rPr>
        <w:t xml:space="preserve">The Supervisor can reassign a case </w:t>
      </w:r>
      <w:commentRangeStart w:id="177"/>
      <w:r w:rsidRPr="34979E29">
        <w:rPr>
          <w:rFonts w:ascii="Microsoft GothicNeo" w:hAnsi="Microsoft GothicNeo" w:eastAsia="Microsoft GothicNeo" w:cs="Microsoft GothicNeo"/>
          <w:sz w:val="20"/>
          <w:szCs w:val="20"/>
        </w:rPr>
        <w:t>from their queue</w:t>
      </w:r>
      <w:commentRangeEnd w:id="177"/>
      <w:r w:rsidR="00015E1C">
        <w:commentReference w:id="177"/>
      </w:r>
      <w:r w:rsidRPr="34979E29">
        <w:rPr>
          <w:rFonts w:ascii="Microsoft GothicNeo" w:hAnsi="Microsoft GothicNeo" w:eastAsia="Microsoft GothicNeo" w:cs="Microsoft GothicNeo"/>
          <w:sz w:val="20"/>
          <w:szCs w:val="20"/>
        </w:rPr>
        <w:t xml:space="preserve"> to any Fraud Analyst. The CMS displays the current workload of each Fraud Analyst, assisting the Supervisor in selecting the most appropriate individual for the task based on their availability and workload.</w:t>
      </w:r>
    </w:p>
    <w:p w:rsidRPr="00BF4C14" w:rsidR="00015E1C" w:rsidP="00015E1C" w:rsidRDefault="050948F7" w14:paraId="62CC0E7F" w14:textId="06E70160">
      <w:r>
        <w:rPr>
          <w:noProof/>
        </w:rPr>
        <w:lastRenderedPageBreak/>
        <w:drawing>
          <wp:inline distT="0" distB="0" distL="0" distR="0" wp14:anchorId="6A15F205" wp14:editId="5BD7C85F">
            <wp:extent cx="5943600" cy="2714625"/>
            <wp:effectExtent l="0" t="0" r="0" b="0"/>
            <wp:docPr id="676611425" name="Picture 67661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p>
    <w:p w:rsidRPr="00BF4C14" w:rsidR="00015E1C" w:rsidP="18806634" w:rsidRDefault="0679C0FD" w14:paraId="67BD7C4C" w14:textId="6CE02552">
      <w:pPr>
        <w:pStyle w:val="Heading2"/>
      </w:pPr>
      <w:bookmarkStart w:name="_Toc974577660" w:id="178"/>
      <w:r>
        <w:t>6- Case Suspension</w:t>
      </w:r>
      <w:bookmarkEnd w:id="178"/>
    </w:p>
    <w:p w:rsidRPr="00BF4C14" w:rsidR="00015E1C" w:rsidP="18806634" w:rsidRDefault="0679C0FD" w14:paraId="71B5F27A" w14:textId="5AE0BF3F">
      <w:p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The Supervisor has the authority to suspend a case that has been escalated to them for review. Providing a rationale for suspending the case is mandatory.</w:t>
      </w:r>
    </w:p>
    <w:p w:rsidRPr="00BF4C14" w:rsidR="00015E1C" w:rsidP="00015E1C" w:rsidRDefault="0679C0FD" w14:paraId="44B821C3" w14:textId="30DA13B6">
      <w:r>
        <w:rPr>
          <w:noProof/>
        </w:rPr>
        <w:drawing>
          <wp:inline distT="0" distB="0" distL="0" distR="0" wp14:anchorId="6138A71A" wp14:editId="5A6B2784">
            <wp:extent cx="5943600" cy="2524125"/>
            <wp:effectExtent l="0" t="0" r="0" b="0"/>
            <wp:docPr id="541504778" name="Picture 54150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rsidRPr="00BF4C14" w:rsidR="00015E1C" w:rsidP="00015E1C" w:rsidRDefault="4D0FF6E0" w14:paraId="734C053E" w14:textId="43BB6A60">
      <w:r w:rsidRPr="34979E29">
        <w:rPr>
          <w:rFonts w:ascii="Microsoft GothicNeo" w:hAnsi="Microsoft GothicNeo" w:eastAsia="Microsoft GothicNeo" w:cs="Microsoft GothicNeo"/>
          <w:b/>
          <w:bCs/>
          <w:sz w:val="20"/>
          <w:szCs w:val="20"/>
        </w:rPr>
        <w:t xml:space="preserve">Note: For further insight into the prototype, visit </w:t>
      </w:r>
      <w:hyperlink r:id="rId32">
        <w:r w:rsidRPr="34979E29" w:rsidR="5B01A7CD">
          <w:rPr>
            <w:rStyle w:val="Hyperlink"/>
            <w:rFonts w:ascii="Microsoft GothicNeo" w:hAnsi="Microsoft GothicNeo" w:eastAsia="Microsoft GothicNeo" w:cs="Microsoft GothicNeo"/>
            <w:b/>
            <w:bCs/>
            <w:sz w:val="20"/>
            <w:szCs w:val="20"/>
          </w:rPr>
          <w:t>CMS Prototype - Draft</w:t>
        </w:r>
      </w:hyperlink>
    </w:p>
    <w:p w:rsidRPr="00BF4C14" w:rsidR="00015E1C" w:rsidP="00015E1C" w:rsidRDefault="00015E1C" w14:paraId="1196A25C" w14:textId="0F0BC2C9"/>
    <w:p w:rsidR="34979E29" w:rsidRDefault="34979E29" w14:paraId="7A1F9A64" w14:textId="39DE9E19"/>
    <w:p w:rsidR="34979E29" w:rsidRDefault="34979E29" w14:paraId="5F6985AD" w14:textId="6C71A005"/>
    <w:p w:rsidR="34979E29" w:rsidRDefault="34979E29" w14:paraId="19D392D5" w14:textId="4BAACBD1"/>
    <w:p w:rsidRPr="00BF4C14" w:rsidR="00015E1C" w:rsidP="34979E29" w:rsidRDefault="07C6DE49" w14:paraId="110FFD37" w14:textId="72A92983">
      <w:pPr>
        <w:pStyle w:val="Heading1"/>
        <w:shd w:val="clear" w:color="auto" w:fill="D9E2F3" w:themeFill="accent1" w:themeFillTint="33"/>
        <w:rPr>
          <w:color w:val="auto"/>
        </w:rPr>
      </w:pPr>
      <w:bookmarkStart w:name="_Toc1901728018" w:id="179"/>
      <w:r w:rsidRPr="34979E29">
        <w:rPr>
          <w:color w:val="auto"/>
        </w:rPr>
        <w:t>Non-Functional Specifications</w:t>
      </w:r>
      <w:bookmarkEnd w:id="179"/>
    </w:p>
    <w:p w:rsidR="18806634" w:rsidP="18806634" w:rsidRDefault="18806634" w14:paraId="13C792D6" w14:textId="253308B1"/>
    <w:p w:rsidR="07C6DE49" w:rsidP="18806634" w:rsidRDefault="07C6DE49" w14:paraId="6B3801ED" w14:textId="40E444B7">
      <w:pPr>
        <w:pStyle w:val="Heading2"/>
        <w:rPr>
          <w:rFonts w:eastAsia="Microsoft GothicNeo" w:cs="Microsoft GothicNeo"/>
        </w:rPr>
      </w:pPr>
      <w:bookmarkStart w:name="_Toc1591316381" w:id="180"/>
      <w:r w:rsidRPr="0D4176B3">
        <w:rPr>
          <w:rFonts w:eastAsia="Microsoft GothicNeo" w:cs="Microsoft GothicNeo"/>
        </w:rPr>
        <w:lastRenderedPageBreak/>
        <w:t>Auditability</w:t>
      </w:r>
      <w:bookmarkEnd w:id="180"/>
    </w:p>
    <w:p w:rsidR="07C6DE49" w:rsidP="18806634" w:rsidRDefault="07C6DE49" w14:paraId="17F50727" w14:textId="55491BA6">
      <w:p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 xml:space="preserve">In the Case Management System (CMS), auditability is implemented as a core feature to ensure full traceability of user interactions and system changes. Every action taken within the system, whether it's creating a new case, updating a task, or changing a case's status, is logged in an </w:t>
      </w:r>
      <w:r w:rsidRPr="18806634">
        <w:rPr>
          <w:rFonts w:ascii="Microsoft GothicNeo" w:hAnsi="Microsoft GothicNeo" w:eastAsia="Microsoft GothicNeo" w:cs="Microsoft GothicNeo"/>
          <w:b/>
          <w:bCs/>
          <w:sz w:val="20"/>
          <w:szCs w:val="20"/>
        </w:rPr>
        <w:t>audit log</w:t>
      </w:r>
      <w:r w:rsidRPr="18806634">
        <w:rPr>
          <w:rFonts w:ascii="Microsoft GothicNeo" w:hAnsi="Microsoft GothicNeo" w:eastAsia="Microsoft GothicNeo" w:cs="Microsoft GothicNeo"/>
          <w:sz w:val="20"/>
          <w:szCs w:val="20"/>
        </w:rPr>
        <w:t>. These logs include critical details such as the user’s identity, the specific action performed, the timestamp, and any changes made to the system. This detailed tracking ensures that all operations are fully traceable and transparent. The system is designed to maintain immutable logs that cannot be altered or deleted, ensuring that the history of every event is preserved for review. These logs are stored securely in compliance with regulatory standards, including GDPR and ISO 27001, providing both operational transparency and the ability to track compliance with internal and external policies.</w:t>
      </w:r>
    </w:p>
    <w:p w:rsidR="18806634" w:rsidP="18806634" w:rsidRDefault="18806634" w14:paraId="57FDC12E" w14:textId="45372A72">
      <w:pPr>
        <w:rPr>
          <w:rFonts w:ascii="Microsoft GothicNeo" w:hAnsi="Microsoft GothicNeo" w:eastAsia="Microsoft GothicNeo" w:cs="Microsoft GothicNeo"/>
          <w:sz w:val="20"/>
          <w:szCs w:val="20"/>
        </w:rPr>
      </w:pPr>
    </w:p>
    <w:p w:rsidR="07C6DE49" w:rsidP="18806634" w:rsidRDefault="07C6DE49" w14:paraId="71E28A10" w14:textId="61EB8C92">
      <w:pPr>
        <w:pStyle w:val="Heading2"/>
        <w:rPr>
          <w:rFonts w:eastAsia="Microsoft GothicNeo" w:cs="Microsoft GothicNeo"/>
        </w:rPr>
      </w:pPr>
      <w:bookmarkStart w:name="_Toc1355665505" w:id="181"/>
      <w:r w:rsidRPr="0D4176B3">
        <w:rPr>
          <w:rFonts w:eastAsia="Microsoft GothicNeo" w:cs="Microsoft GothicNeo"/>
        </w:rPr>
        <w:t>Change Controls for Fields</w:t>
      </w:r>
      <w:bookmarkEnd w:id="181"/>
    </w:p>
    <w:p w:rsidR="07C6DE49" w:rsidP="18806634" w:rsidRDefault="07C6DE49" w14:paraId="531CE327" w14:textId="29FC7341">
      <w:p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 xml:space="preserve">To ensure the integrity of data and prevent unauthorized alterations, the CMS enforces </w:t>
      </w:r>
      <w:r w:rsidRPr="18806634">
        <w:rPr>
          <w:rFonts w:ascii="Microsoft GothicNeo" w:hAnsi="Microsoft GothicNeo" w:eastAsia="Microsoft GothicNeo" w:cs="Microsoft GothicNeo"/>
          <w:b/>
          <w:bCs/>
          <w:sz w:val="20"/>
          <w:szCs w:val="20"/>
        </w:rPr>
        <w:t>change control mechanisms</w:t>
      </w:r>
      <w:r w:rsidRPr="18806634">
        <w:rPr>
          <w:rFonts w:ascii="Microsoft GothicNeo" w:hAnsi="Microsoft GothicNeo" w:eastAsia="Microsoft GothicNeo" w:cs="Microsoft GothicNeo"/>
          <w:sz w:val="20"/>
          <w:szCs w:val="20"/>
        </w:rPr>
        <w:t xml:space="preserve"> for system fields and configurations. Only users with appropriate administrative privileges, such as system administrators, are authorized to modify field definitions or system configurations. Whenever a change is made to a field—such as altering field types, updating dropdown values, or adjusting mandatory field statuses—the system triggers an approval process. This ensures that the change is reviewed, validated, and properly documented before being implemented. Each field modification is captured in both </w:t>
      </w:r>
      <w:r w:rsidRPr="18806634">
        <w:rPr>
          <w:rFonts w:ascii="Microsoft GothicNeo" w:hAnsi="Microsoft GothicNeo" w:eastAsia="Microsoft GothicNeo" w:cs="Microsoft GothicNeo"/>
          <w:b/>
          <w:bCs/>
          <w:sz w:val="20"/>
          <w:szCs w:val="20"/>
        </w:rPr>
        <w:t>audit logs</w:t>
      </w:r>
      <w:r w:rsidRPr="18806634">
        <w:rPr>
          <w:rFonts w:ascii="Microsoft GothicNeo" w:hAnsi="Microsoft GothicNeo" w:eastAsia="Microsoft GothicNeo" w:cs="Microsoft GothicNeo"/>
          <w:sz w:val="20"/>
          <w:szCs w:val="20"/>
        </w:rPr>
        <w:t xml:space="preserve"> and </w:t>
      </w:r>
      <w:r w:rsidRPr="18806634">
        <w:rPr>
          <w:rFonts w:ascii="Microsoft GothicNeo" w:hAnsi="Microsoft GothicNeo" w:eastAsia="Microsoft GothicNeo" w:cs="Microsoft GothicNeo"/>
          <w:b/>
          <w:bCs/>
          <w:sz w:val="20"/>
          <w:szCs w:val="20"/>
        </w:rPr>
        <w:t>system logs</w:t>
      </w:r>
      <w:r w:rsidRPr="18806634">
        <w:rPr>
          <w:rFonts w:ascii="Microsoft GothicNeo" w:hAnsi="Microsoft GothicNeo" w:eastAsia="Microsoft GothicNeo" w:cs="Microsoft GothicNeo"/>
          <w:sz w:val="20"/>
          <w:szCs w:val="20"/>
        </w:rPr>
        <w:t>, detailing who made the change, when it was made, and the reason behind the alteration. This structured change control process helps prevent unauthorized changes and maintains the consistency and reliability of the system's data structure.</w:t>
      </w:r>
    </w:p>
    <w:p w:rsidR="18806634" w:rsidP="18806634" w:rsidRDefault="18806634" w14:paraId="1346851F" w14:textId="3288993F">
      <w:pPr>
        <w:rPr>
          <w:rFonts w:ascii="Microsoft GothicNeo" w:hAnsi="Microsoft GothicNeo" w:eastAsia="Microsoft GothicNeo" w:cs="Microsoft GothicNeo"/>
          <w:sz w:val="20"/>
          <w:szCs w:val="20"/>
        </w:rPr>
      </w:pPr>
    </w:p>
    <w:p w:rsidR="07C6DE49" w:rsidP="18806634" w:rsidRDefault="07C6DE49" w14:paraId="3D5F38CB" w14:textId="389C4013">
      <w:pPr>
        <w:pStyle w:val="Heading2"/>
        <w:rPr>
          <w:rFonts w:eastAsia="Microsoft GothicNeo" w:cs="Microsoft GothicNeo"/>
        </w:rPr>
      </w:pPr>
      <w:bookmarkStart w:name="_Toc194278066" w:id="182"/>
      <w:r w:rsidRPr="0D4176B3">
        <w:rPr>
          <w:rFonts w:eastAsia="Microsoft GothicNeo" w:cs="Microsoft GothicNeo"/>
        </w:rPr>
        <w:t>Transactional History for Entities</w:t>
      </w:r>
      <w:bookmarkEnd w:id="182"/>
    </w:p>
    <w:p w:rsidR="07C6DE49" w:rsidP="18806634" w:rsidRDefault="07C6DE49" w14:paraId="02392D69" w14:textId="0D827489">
      <w:pPr>
        <w:rPr>
          <w:rFonts w:ascii="Microsoft GothicNeo" w:hAnsi="Microsoft GothicNeo" w:eastAsia="Microsoft GothicNeo" w:cs="Microsoft GothicNeo"/>
          <w:sz w:val="20"/>
          <w:szCs w:val="20"/>
        </w:rPr>
      </w:pPr>
      <w:r w:rsidRPr="18806634">
        <w:rPr>
          <w:rFonts w:ascii="Microsoft GothicNeo" w:hAnsi="Microsoft GothicNeo" w:eastAsia="Microsoft GothicNeo" w:cs="Microsoft GothicNeo"/>
          <w:sz w:val="20"/>
          <w:szCs w:val="20"/>
        </w:rPr>
        <w:t xml:space="preserve">The CMS is designed to preserve a complete </w:t>
      </w:r>
      <w:r w:rsidRPr="18806634">
        <w:rPr>
          <w:rFonts w:ascii="Microsoft GothicNeo" w:hAnsi="Microsoft GothicNeo" w:eastAsia="Microsoft GothicNeo" w:cs="Microsoft GothicNeo"/>
          <w:b/>
          <w:bCs/>
          <w:sz w:val="20"/>
          <w:szCs w:val="20"/>
        </w:rPr>
        <w:t>transactional history</w:t>
      </w:r>
      <w:r w:rsidRPr="18806634">
        <w:rPr>
          <w:rFonts w:ascii="Microsoft GothicNeo" w:hAnsi="Microsoft GothicNeo" w:eastAsia="Microsoft GothicNeo" w:cs="Microsoft GothicNeo"/>
          <w:sz w:val="20"/>
          <w:szCs w:val="20"/>
        </w:rPr>
        <w:t xml:space="preserve"> for every entity, such as a case or task, to maintain a detailed record of its lifecycle. Each entity, from its creation to closure, is tracked in the system with every action taken being recorded in chronological order. The transactional history includes key events such as task assignments, status changes, evidence uploads, and case reassignments. For example, when a case is created, the system logs its initial details, and as the case progresses, subsequent actions—such as updates, task completions, or supervisor approvals—are recorded. The historical data for each entity is stored in a structured format, allowing for easy retrieval and review at any point in the entity’s lifecycle. This provides an auditable </w:t>
      </w:r>
      <w:proofErr w:type="gramStart"/>
      <w:r w:rsidRPr="18806634">
        <w:rPr>
          <w:rFonts w:ascii="Microsoft GothicNeo" w:hAnsi="Microsoft GothicNeo" w:eastAsia="Microsoft GothicNeo" w:cs="Microsoft GothicNeo"/>
          <w:sz w:val="20"/>
          <w:szCs w:val="20"/>
        </w:rPr>
        <w:t>trail</w:t>
      </w:r>
      <w:proofErr w:type="gramEnd"/>
      <w:r w:rsidRPr="18806634">
        <w:rPr>
          <w:rFonts w:ascii="Microsoft GothicNeo" w:hAnsi="Microsoft GothicNeo" w:eastAsia="Microsoft GothicNeo" w:cs="Microsoft GothicNeo"/>
          <w:sz w:val="20"/>
          <w:szCs w:val="20"/>
        </w:rPr>
        <w:t xml:space="preserve"> of all decisions and actions taken, ensuring that all steps in the case management process are documented and can be verified. The ability to trace an entity’s entire history supports both operational transparency and compliance with regulatory requirements.</w:t>
      </w:r>
    </w:p>
    <w:p w:rsidR="18806634" w:rsidP="18806634" w:rsidRDefault="18806634" w14:paraId="4554AC31" w14:textId="1D003EE1">
      <w:pPr>
        <w:rPr>
          <w:sz w:val="20"/>
          <w:szCs w:val="20"/>
        </w:rPr>
      </w:pPr>
    </w:p>
    <w:sectPr w:rsidR="18806634">
      <w:headerReference w:type="default" r:id="rId33"/>
      <w:footerReference w:type="default" r:id="rId34"/>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e" w:author="kerlyn.manyi@ghsc.co.za" w:date="2025-06-29T00:38:00Z" w:id="3">
    <w:p w:rsidR="00000000" w:rsidRDefault="00000000" w14:paraId="082804A3" w14:textId="6F441CEE">
      <w:r>
        <w:annotationRef/>
      </w:r>
      <w:r w:rsidRPr="2FCB4D74">
        <w:t>What log format and destination is used for audit logs? Are logs tamper-resistant (e.g., append-only, centralized, immutable)</w:t>
      </w:r>
    </w:p>
  </w:comment>
  <w:comment w:initials="ke" w:author="kerlyn.manyi@ghsc.co.za" w:date="2025-06-29T00:39:00Z" w:id="4">
    <w:p w:rsidR="00000000" w:rsidRDefault="00000000" w14:paraId="0AE6830E" w14:textId="0A444D73">
      <w:r>
        <w:annotationRef/>
      </w:r>
      <w:r w:rsidRPr="3B649955">
        <w:t>We recommend:</w:t>
      </w:r>
    </w:p>
    <w:p w:rsidR="00000000" w:rsidRDefault="00000000" w14:paraId="65B80714" w14:textId="2A68CCC0">
      <w:r w:rsidRPr="1EAA6AE6">
        <w:t>Including field-level masking or redaction of sensitive financial PII in logs.</w:t>
      </w:r>
    </w:p>
    <w:p w:rsidR="00000000" w:rsidRDefault="00000000" w14:paraId="52576B52" w14:textId="3D39FC04"/>
    <w:p w:rsidR="00000000" w:rsidRDefault="00000000" w14:paraId="235F38CB" w14:textId="6C7B4BCA">
      <w:r w:rsidRPr="27B3A785">
        <w:t>Ensure secure handling of model inference APIs to prevent poisoning or prompt injection.</w:t>
      </w:r>
    </w:p>
  </w:comment>
  <w:comment w:initials="ke" w:author="kerlyn.manyi@ghsc.co.za" w:date="2025-06-29T00:43:00Z" w:id="6">
    <w:p w:rsidR="00000000" w:rsidRDefault="00000000" w14:paraId="2659C53E" w14:textId="34960759">
      <w:r>
        <w:annotationRef/>
      </w:r>
      <w:r w:rsidRPr="656E5074">
        <w:t>Ensure configuration is not hardcoded and is permission-controlled via RBAC.</w:t>
      </w:r>
    </w:p>
    <w:p w:rsidR="00000000" w:rsidRDefault="00000000" w14:paraId="0773B3AE" w14:textId="1C11D6CF">
      <w:r w:rsidRPr="01684622">
        <w:t xml:space="preserve">Implement alert </w:t>
      </w:r>
      <w:r w:rsidRPr="01684622">
        <w:t>tampering protection, alerts should be immutable after a triage decision.</w:t>
      </w:r>
    </w:p>
    <w:p w:rsidR="00000000" w:rsidRDefault="00000000" w14:paraId="2559013F" w14:textId="576E6E59">
      <w:r w:rsidRPr="2D60EB1F">
        <w:t>Require evidence backup (e.g., snapshot of prediction features) stored with the triage decision.</w:t>
      </w:r>
    </w:p>
  </w:comment>
  <w:comment w:initials="ke" w:author="kerlyn.manyi@ghsc.co.za" w:date="2025-06-29T00:45:00Z" w:id="11">
    <w:p w:rsidR="00000000" w:rsidRDefault="00000000" w14:paraId="68FE0088" w14:textId="0685D251">
      <w:r>
        <w:annotationRef/>
      </w:r>
      <w:r w:rsidRPr="2B4A6DA8">
        <w:t>Confidence threshold logic must be hardened to avoid bypass (e.g., nulls, zeroes, string-based inputs). Ensure default fallbacks are securely handled.</w:t>
      </w:r>
    </w:p>
  </w:comment>
  <w:comment w:initials="ke" w:author="kerlyn.manyi@ghsc.co.za" w:date="2025-06-29T00:46:00Z" w:id="12">
    <w:p w:rsidR="00000000" w:rsidRDefault="00000000" w14:paraId="182A7C3D" w14:textId="679EF2F3">
      <w:r>
        <w:annotationRef/>
      </w:r>
      <w:r w:rsidRPr="59F4A9C6">
        <w:t>Enforce server-side sanity checks (e.g., threshold between 0.0–1.0).</w:t>
      </w:r>
    </w:p>
    <w:p w:rsidR="00000000" w:rsidRDefault="00000000" w14:paraId="7FACEDEC" w14:textId="772B74A4">
      <w:r w:rsidRPr="5B84D796">
        <w:t>Hash prediction results and associate to the case ID to prevent post-modification.</w:t>
      </w:r>
    </w:p>
  </w:comment>
  <w:comment w:initials="ke" w:author="kerlyn.manyi@ghsc.co.za" w:date="2025-06-29T00:47:00Z" w:id="14">
    <w:p w:rsidR="00000000" w:rsidRDefault="00000000" w14:paraId="5601C6EF" w14:textId="7B23C82E">
      <w:r>
        <w:annotationRef/>
      </w:r>
      <w:r w:rsidRPr="07D01307">
        <w:t>Defaulting to 100% is good, but what happens if threshold is null or an unexpected string? Implement strict type-checking.</w:t>
      </w:r>
    </w:p>
  </w:comment>
  <w:comment w:initials="ke" w:author="kerlyn.manyi@ghsc.co.za" w:date="2025-06-29T00:49:00Z" w:id="17">
    <w:p w:rsidR="00000000" w:rsidRDefault="00000000" w14:paraId="151DD2A7" w14:textId="3E56290D">
      <w:r>
        <w:annotationRef/>
      </w:r>
      <w:r w:rsidRPr="143FDC95">
        <w:t>Parent-child case relationships can introduce privilege escalation. Ensure investigators cannot access unrelated sub-cases.</w:t>
      </w:r>
    </w:p>
  </w:comment>
  <w:comment w:initials="ke" w:author="kerlyn.manyi@ghsc.co.za" w:date="2025-06-29T00:53:00Z" w:id="18">
    <w:p w:rsidR="00000000" w:rsidRDefault="00000000" w14:paraId="62E8248B" w14:textId="021D0E31">
      <w:r>
        <w:annotationRef/>
      </w:r>
      <w:r w:rsidRPr="6B5D45A0">
        <w:t>Implement per-case authorization enforcement (ABAC or fine-grained RBAC).</w:t>
      </w:r>
    </w:p>
    <w:p w:rsidR="00000000" w:rsidRDefault="00000000" w14:paraId="6528AB4B" w14:textId="62BB541F">
      <w:r w:rsidRPr="105A437C">
        <w:t>Validate that case viewers only access assigned sub-cases.</w:t>
      </w:r>
    </w:p>
  </w:comment>
  <w:comment w:initials="ke" w:author="kerlyn.manyi@ghsc.co.za" w:date="2025-06-29T00:55:00Z" w:id="23">
    <w:p w:rsidR="00000000" w:rsidRDefault="00000000" w14:paraId="0FC81654" w14:textId="78FF10BE">
      <w:r>
        <w:annotationRef/>
      </w:r>
      <w:r w:rsidRPr="291BAFD6">
        <w:t>What authentication protocol is used (JWT, OAuth2, SAML)? Are token scopes/claims used to authorize case creation?</w:t>
      </w:r>
    </w:p>
    <w:p w:rsidR="00000000" w:rsidRDefault="00000000" w14:paraId="4C4D9C05" w14:textId="3B6B9FF4"/>
    <w:p w:rsidR="00000000" w:rsidRDefault="00000000" w14:paraId="68026A0F" w14:textId="69A8D726">
      <w:r w:rsidRPr="21A85261">
        <w:t>Is role-based access enforced at API gateway or app layer?</w:t>
      </w:r>
    </w:p>
    <w:p w:rsidR="00000000" w:rsidRDefault="00000000" w14:paraId="7D4ACE3E" w14:textId="36E61A2C"/>
    <w:p w:rsidR="00000000" w:rsidRDefault="00000000" w14:paraId="41F69EA8" w14:textId="44369A14">
      <w:r w:rsidRPr="575D0974">
        <w:t>How is multi-tenancy managed? Can a user create a case across tenants?</w:t>
      </w:r>
    </w:p>
  </w:comment>
  <w:comment w:initials="ke" w:author="kerlyn.manyi@ghsc.co.za" w:date="2025-06-29T00:56:00Z" w:id="24">
    <w:p w:rsidR="00000000" w:rsidRDefault="00000000" w14:paraId="62F88F70" w14:textId="23512A4B">
      <w:r>
        <w:annotationRef/>
      </w:r>
      <w:r w:rsidRPr="1877453C">
        <w:t>We recommend:</w:t>
      </w:r>
    </w:p>
    <w:p w:rsidR="00000000" w:rsidRDefault="00000000" w14:paraId="40A191A1" w14:textId="3D7942BE">
      <w:r w:rsidRPr="6E0E38FD">
        <w:t>Ensure mutual TLS if these APIs are externally exposed.</w:t>
      </w:r>
    </w:p>
    <w:p w:rsidR="00000000" w:rsidRDefault="00000000" w14:paraId="719C214D" w14:textId="28E9443D"/>
    <w:p w:rsidR="00000000" w:rsidRDefault="00000000" w14:paraId="0187F68D" w14:textId="2D182A0C">
      <w:r w:rsidRPr="6B113F7B">
        <w:t>Implement rate-limiting on /api/cases/create to prevent abuse (DoS/fuzzing).</w:t>
      </w:r>
    </w:p>
    <w:p w:rsidR="00000000" w:rsidRDefault="00000000" w14:paraId="5A5B14AA" w14:textId="5968BA71"/>
    <w:p w:rsidR="00000000" w:rsidRDefault="00000000" w14:paraId="4B6D8426" w14:textId="566A8C34">
      <w:r w:rsidRPr="7B0233D5">
        <w:t xml:space="preserve">Log reason for each </w:t>
      </w:r>
      <w:r w:rsidRPr="7B0233D5">
        <w:t>case creation (e.g., fraud report, suspicious transaction), validated against acceptable values.</w:t>
      </w:r>
    </w:p>
  </w:comment>
  <w:comment w:initials="ke" w:author="kerlyn.manyi@ghsc.co.za" w:date="2025-06-29T00:58:00Z" w:id="27">
    <w:p w:rsidR="00000000" w:rsidRDefault="00000000" w14:paraId="79164D55" w14:textId="7242E7C1">
      <w:r>
        <w:annotationRef/>
      </w:r>
      <w:r w:rsidRPr="23CB5471">
        <w:t>Are credentials rotated, time-scoped, or IP-bound?</w:t>
      </w:r>
    </w:p>
  </w:comment>
  <w:comment w:initials="ke" w:author="kerlyn.manyi@ghsc.co.za" w:date="2025-06-29T00:58:00Z" w:id="28">
    <w:p w:rsidR="00000000" w:rsidRDefault="00000000" w14:paraId="666B9423" w14:textId="0A2EFA5F">
      <w:r>
        <w:annotationRef/>
      </w:r>
      <w:r w:rsidRPr="5AD55030">
        <w:t>We recommend:</w:t>
      </w:r>
    </w:p>
    <w:p w:rsidR="00000000" w:rsidRDefault="00000000" w14:paraId="53A19B8D" w14:textId="07573252">
      <w:r w:rsidRPr="0DC1ED2E">
        <w:t>Use API keys with expiration + IP allowlist.</w:t>
      </w:r>
    </w:p>
    <w:p w:rsidR="00000000" w:rsidRDefault="00000000" w14:paraId="5B72D660" w14:textId="4691EB7C">
      <w:r w:rsidRPr="1DD25C85">
        <w:t>Validate schema strictly using OpenAPI v3 spec &amp; JSON schema validation.</w:t>
      </w:r>
    </w:p>
    <w:p w:rsidR="00000000" w:rsidRDefault="00000000" w14:paraId="26203DBC" w14:textId="7868630B">
      <w:r w:rsidRPr="719E9A5A">
        <w:t>Log raw vs parsed request payloads for auditability.</w:t>
      </w:r>
    </w:p>
  </w:comment>
  <w:comment w:initials="ke" w:author="kerlyn.manyi@ghsc.co.za" w:date="2025-06-29T04:38:00Z" w:id="33">
    <w:p w:rsidR="00000000" w:rsidRDefault="00000000" w14:paraId="6A53EC54" w14:textId="048CC0B4">
      <w:r>
        <w:annotationRef/>
      </w:r>
      <w:r w:rsidRPr="35C31D36">
        <w:t>Detect and alert if large time gap exists between draft and submission (&gt;30 days, for example)  could indicate stale or injected data.</w:t>
      </w:r>
    </w:p>
  </w:comment>
  <w:comment w:initials="ke" w:author="kerlyn.manyi@ghsc.co.za" w:date="2025-06-29T04:43:00Z" w:id="41">
    <w:p w:rsidR="00000000" w:rsidRDefault="00000000" w14:paraId="05813266" w14:textId="152AF07D">
      <w:r>
        <w:annotationRef/>
      </w:r>
      <w:r w:rsidRPr="63F48D6C">
        <w:t>Is the rejection reason a free-text field? Validate and sanitize for injection (XSS, stored XSS in dashboards).</w:t>
      </w:r>
    </w:p>
  </w:comment>
  <w:comment w:initials="ke" w:author="kerlyn.manyi@ghsc.co.za" w:date="2025-06-29T04:46:00Z" w:id="42">
    <w:p w:rsidR="00000000" w:rsidRDefault="00000000" w14:paraId="5105931D" w14:textId="7491242F">
      <w:r>
        <w:annotationRef/>
      </w:r>
      <w:r w:rsidRPr="04F27EA3">
        <w:t>Normalize reasons from a dropdown list when possible.</w:t>
      </w:r>
    </w:p>
    <w:p w:rsidR="00000000" w:rsidRDefault="00000000" w14:paraId="4A4C9D65" w14:textId="323CFA7E">
      <w:r w:rsidRPr="294BE3D1">
        <w:t>Add Content-Security-Policy to dashboard interface to limit potential stored XSS.</w:t>
      </w:r>
    </w:p>
  </w:comment>
  <w:comment w:initials="ke" w:author="kerlyn.manyi@ghsc.co.za" w:date="2025-06-29T04:47:00Z" w:id="46">
    <w:p w:rsidR="00000000" w:rsidRDefault="00000000" w14:paraId="4D1D516C" w14:textId="17CBFF6D">
      <w:r>
        <w:annotationRef/>
      </w:r>
      <w:r w:rsidRPr="5578F3BD">
        <w:t xml:space="preserve">What happens if task reassignment is done </w:t>
      </w:r>
      <w:r w:rsidRPr="5578F3BD">
        <w:t>via tampered API calls? Is there a role check for reassignments?</w:t>
      </w:r>
    </w:p>
  </w:comment>
  <w:comment w:initials="ke" w:author="kerlyn.manyi@ghsc.co.za" w:date="2025-06-29T04:50:00Z" w:id="49">
    <w:p w:rsidR="00000000" w:rsidRDefault="00000000" w14:paraId="62A458FC" w14:textId="1040BA9E">
      <w:r>
        <w:annotationRef/>
      </w:r>
      <w:r w:rsidRPr="18F737A5">
        <w:t>We recommend:</w:t>
      </w:r>
    </w:p>
    <w:p w:rsidR="00000000" w:rsidRDefault="00000000" w14:paraId="3B9B805A" w14:textId="73340826">
      <w:r w:rsidRPr="150AB11D">
        <w:t>Validate that the reassigner has delegation rights to modify that task.</w:t>
      </w:r>
    </w:p>
    <w:p w:rsidR="00000000" w:rsidRDefault="00000000" w14:paraId="7A0D1BAA" w14:textId="0416F2DE"/>
    <w:p w:rsidR="00000000" w:rsidRDefault="00000000" w14:paraId="6E68E90A" w14:textId="597EA4FB">
      <w:r w:rsidRPr="329E466A">
        <w:t>Use secure audit logging (user ID, timestamp, task ID, from-user, to-user).</w:t>
      </w:r>
    </w:p>
    <w:p w:rsidR="00000000" w:rsidRDefault="00000000" w14:paraId="3F111F85" w14:textId="10EF9EA1"/>
    <w:p w:rsidR="00000000" w:rsidRDefault="00000000" w14:paraId="1CF6297B" w14:textId="415D235D">
      <w:r w:rsidRPr="74912ABD">
        <w:t>Implement digital signatures or checksum verification on critical state transitions.</w:t>
      </w:r>
    </w:p>
  </w:comment>
  <w:comment w:initials="ke" w:author="kerlyn.manyi@ghsc.co.za" w:date="2025-06-29T04:53:00Z" w:id="55">
    <w:p w:rsidR="00000000" w:rsidRDefault="00000000" w14:paraId="040FC173" w14:textId="46DBD28E">
      <w:r>
        <w:annotationRef/>
      </w:r>
      <w:r w:rsidRPr="7BA91E6D">
        <w:t>For Investigators reviewing previous alerts , is data access limited to their scope (e.g., region, entity)?</w:t>
      </w:r>
    </w:p>
  </w:comment>
  <w:comment w:initials="ke" w:author="kerlyn.manyi@ghsc.co.za" w:date="2025-06-29T04:54:00Z" w:id="58">
    <w:p w:rsidR="00000000" w:rsidRDefault="00000000" w14:paraId="12F85C26" w14:textId="69DCCBA0">
      <w:r>
        <w:annotationRef/>
      </w:r>
      <w:r w:rsidRPr="466B4EC8">
        <w:t>What if an attacker suspends all tasks to stall fraud investigations?</w:t>
      </w:r>
    </w:p>
  </w:comment>
  <w:comment w:initials="ke" w:author="kerlyn.manyi@ghsc.co.za" w:date="2025-06-29T04:54:00Z" w:id="59">
    <w:p w:rsidR="00000000" w:rsidRDefault="00000000" w14:paraId="3183F50A" w14:textId="45370BC8">
      <w:r>
        <w:annotationRef/>
      </w:r>
      <w:r w:rsidRPr="6FCBFF76">
        <w:t>We recommend:</w:t>
      </w:r>
    </w:p>
    <w:p w:rsidR="00000000" w:rsidRDefault="00000000" w14:paraId="66870BEF" w14:textId="4992EED1">
      <w:r w:rsidRPr="78F4D15B">
        <w:t>Setting maximum suspension timeout (e.g., 72h).</w:t>
      </w:r>
    </w:p>
    <w:p w:rsidR="00000000" w:rsidRDefault="00000000" w14:paraId="0067EA89" w14:textId="3FDC61CD">
      <w:r w:rsidRPr="3D4BE3ED">
        <w:t>Alert supervisors on excessive or repeated suspensions.</w:t>
      </w:r>
    </w:p>
    <w:p w:rsidR="00000000" w:rsidRDefault="00000000" w14:paraId="1EE2FB59" w14:textId="252AE5EA">
      <w:r w:rsidRPr="7E5543F2">
        <w:t>Log IP, user agent, and geolocation of suspension action.</w:t>
      </w:r>
    </w:p>
  </w:comment>
  <w:comment w:initials="ke" w:author="kerlyn.manyi@ghsc.co.za" w:date="2025-06-29T11:50:00Z" w:id="64">
    <w:p w:rsidR="00000000" w:rsidRDefault="00000000" w14:paraId="168CA6A4" w14:textId="3955CEF3">
      <w:r>
        <w:annotationRef/>
      </w:r>
      <w:r w:rsidRPr="66C65AB4">
        <w:t xml:space="preserve">Allowing criteria adjustment poses risk of policy drift or privilege abuse. Who can </w:t>
      </w:r>
      <w:r w:rsidRPr="66C65AB4">
        <w:t>change risk weightings? Are changes logged and revertible?</w:t>
      </w:r>
    </w:p>
  </w:comment>
  <w:comment w:initials="ke" w:author="kerlyn.manyi@ghsc.co.za" w:date="2025-06-29T12:04:00Z" w:id="65">
    <w:p w:rsidR="00000000" w:rsidRDefault="00000000" w14:paraId="705EFADB" w14:textId="3696E09E">
      <w:r>
        <w:annotationRef/>
      </w:r>
      <w:r w:rsidRPr="28374871">
        <w:t>Recommendation:</w:t>
      </w:r>
    </w:p>
    <w:p w:rsidR="00000000" w:rsidRDefault="00000000" w14:paraId="1B9DB998" w14:textId="71652153">
      <w:r w:rsidRPr="5DA9A566">
        <w:t>Immutable audit log for risk score overrides.</w:t>
      </w:r>
    </w:p>
    <w:p w:rsidR="00000000" w:rsidRDefault="00000000" w14:paraId="1F257324" w14:textId="0DD14470">
      <w:r w:rsidRPr="75D8F617">
        <w:t>Require dual-approval for high-risk reclassification (e.g., ML-confirmed + manual override).</w:t>
      </w:r>
    </w:p>
    <w:p w:rsidR="00000000" w:rsidRDefault="00000000" w14:paraId="5960163D" w14:textId="51968AE7">
      <w:r w:rsidRPr="5C5408AC">
        <w:t>Changes should trigger real-time alerts to compliance officers.</w:t>
      </w:r>
    </w:p>
  </w:comment>
  <w:comment w:initials="ke" w:author="kerlyn.manyi@ghsc.co.za" w:date="2025-06-29T12:05:00Z" w:id="67">
    <w:p w:rsidR="00000000" w:rsidRDefault="00000000" w14:paraId="35F337A5" w14:textId="1D65199E">
      <w:r>
        <w:annotationRef/>
      </w:r>
      <w:r w:rsidRPr="2C49FC1A">
        <w:t>Can the evidence hash chain be verified across time (Merkle tree or blockchain-style)?</w:t>
      </w:r>
    </w:p>
    <w:p w:rsidR="00000000" w:rsidRDefault="00000000" w14:paraId="493D2E8C" w14:textId="250C4BD8">
      <w:r w:rsidRPr="79E1ACA6">
        <w:t>Are files stored in encrypted form? Which encryption algorithm?</w:t>
      </w:r>
    </w:p>
  </w:comment>
  <w:comment w:initials="ke" w:author="kerlyn.manyi@ghsc.co.za" w:date="2025-06-29T12:07:00Z" w:id="69">
    <w:p w:rsidR="00000000" w:rsidRDefault="00000000" w14:paraId="0B8426BE" w14:textId="5F21BE86">
      <w:r>
        <w:annotationRef/>
      </w:r>
      <w:r w:rsidRPr="2864D9B7">
        <w:t xml:space="preserve">Are attached files scanned for malware? Is there a max file size or MIME </w:t>
      </w:r>
      <w:r w:rsidRPr="2864D9B7">
        <w:t>type enforcement?</w:t>
      </w:r>
    </w:p>
  </w:comment>
  <w:comment w:initials="ke" w:author="kerlyn.manyi@ghsc.co.za" w:date="2025-06-29T12:07:00Z" w:id="71">
    <w:p w:rsidR="00000000" w:rsidRDefault="00000000" w14:paraId="3A1A0528" w14:textId="1F91677F">
      <w:r>
        <w:annotationRef/>
      </w:r>
      <w:r w:rsidRPr="7DABCC7C">
        <w:t>Submission to regulatory body must use encrypted channels. How is PII protected at rest/in transit?</w:t>
      </w:r>
    </w:p>
  </w:comment>
  <w:comment w:initials="ke" w:author="kerlyn.manyi@ghsc.co.za" w:date="2025-06-29T12:09:00Z" w:id="73">
    <w:p w:rsidR="00000000" w:rsidRDefault="00000000" w14:paraId="6ACDDD92" w14:textId="1F5002B0">
      <w:r>
        <w:annotationRef/>
      </w:r>
      <w:r w:rsidRPr="26E70742">
        <w:t>Submission to regulatory body must use encrypted channels. How is PII protected at rest/in transit?</w:t>
      </w:r>
    </w:p>
  </w:comment>
  <w:comment w:initials="ke" w:author="kerlyn.manyi@ghsc.co.za" w:date="2025-06-29T12:12:00Z" w:id="75">
    <w:p w:rsidR="00000000" w:rsidRDefault="00000000" w14:paraId="187A5ABD" w14:textId="58105529">
      <w:r>
        <w:annotationRef/>
      </w:r>
      <w:r w:rsidRPr="29375411">
        <w:t>Can an investigator close a case unilaterally? Is closure reviewed?</w:t>
      </w:r>
    </w:p>
  </w:comment>
  <w:comment w:initials="ke" w:author="kerlyn.manyi@ghsc.co.za" w:date="2025-06-29T12:14:00Z" w:id="77">
    <w:p w:rsidR="00000000" w:rsidRDefault="00000000" w14:paraId="3C1A1CA0" w14:textId="52DF1FB5">
      <w:r>
        <w:annotationRef/>
      </w:r>
      <w:r w:rsidRPr="30686AA9">
        <w:t xml:space="preserve">Is the SLA time tracked in an immutable clock source? </w:t>
      </w:r>
    </w:p>
  </w:comment>
  <w:comment w:initials="ke" w:author="kerlyn.manyi@ghsc.co.za" w:date="2025-06-29T12:15:00Z" w:id="79">
    <w:p w:rsidR="00000000" w:rsidRDefault="00000000" w14:paraId="775D4FED" w14:textId="5C13EB70">
      <w:r>
        <w:annotationRef/>
      </w:r>
      <w:r w:rsidRPr="2969658E">
        <w:t>Recommendations:</w:t>
      </w:r>
    </w:p>
    <w:p w:rsidR="00000000" w:rsidRDefault="00000000" w14:paraId="2F65475B" w14:textId="7BBC28E9">
      <w:r w:rsidRPr="2519704C">
        <w:t>Validate escalation requires a structured justification (dropdown + text field).</w:t>
      </w:r>
    </w:p>
    <w:p w:rsidR="00000000" w:rsidRDefault="00000000" w14:paraId="58AD1D4D" w14:textId="01361CB6"/>
    <w:p w:rsidR="00000000" w:rsidRDefault="00000000" w14:paraId="1B244A5A" w14:textId="47EF7EF6">
      <w:r w:rsidRPr="350890EB">
        <w:t xml:space="preserve">Notify role-appropriate reviewers (e.g., AML officer vs </w:t>
      </w:r>
      <w:r w:rsidRPr="350890EB">
        <w:t>general supervisor).</w:t>
      </w:r>
    </w:p>
    <w:p w:rsidR="00000000" w:rsidRDefault="00000000" w14:paraId="6971B34C" w14:textId="7BA45BA4"/>
    <w:p w:rsidR="00000000" w:rsidRDefault="00000000" w14:paraId="0871CC63" w14:textId="78B31C7F">
      <w:r w:rsidRPr="2631C53C">
        <w:t>All escalations should be signed with the originator’s identity and have a non-editable reason.</w:t>
      </w:r>
    </w:p>
  </w:comment>
  <w:comment w:initials="ke" w:author="kerlyn.manyi@ghsc.co.za" w:date="2025-06-29T12:20:00Z" w:id="81">
    <w:p w:rsidR="00000000" w:rsidRDefault="00000000" w14:paraId="212E644B" w14:textId="56643233">
      <w:r>
        <w:annotationRef/>
      </w:r>
      <w:r w:rsidRPr="71A44735">
        <w:t>Is "No Fraud Detected" final? Can cases be reopened after new evidence emerges?</w:t>
      </w:r>
    </w:p>
  </w:comment>
  <w:comment w:initials="ke" w:author="kerlyn.manyi@ghsc.co.za" w:date="2025-06-29T12:22:00Z" w:id="83">
    <w:p w:rsidR="00000000" w:rsidRDefault="00000000" w14:paraId="03CF6CEA" w14:textId="3EB52901">
      <w:r>
        <w:annotationRef/>
      </w:r>
      <w:r w:rsidRPr="0CDCFEDD">
        <w:t>Is redaction programmatic? Can it be bypassed or misconfigured?</w:t>
      </w:r>
    </w:p>
  </w:comment>
  <w:comment w:initials="ke" w:author="kerlyn.manyi@ghsc.co.za" w:date="2025-06-29T12:22:00Z" w:id="84">
    <w:p w:rsidR="00000000" w:rsidRDefault="00000000" w14:paraId="4870692D" w14:textId="5521FC62">
      <w:r>
        <w:annotationRef/>
      </w:r>
      <w:r w:rsidRPr="6EF9B4F5">
        <w:t>Only allow export of redacted reports </w:t>
      </w:r>
    </w:p>
  </w:comment>
  <w:comment w:initials="ke" w:author="kerlyn.manyi@ghsc.co.za" w:date="2025-06-29T12:23:00Z" w:id="87">
    <w:p w:rsidR="00000000" w:rsidRDefault="00000000" w14:paraId="5701547A" w14:textId="4FD01347">
      <w:r>
        <w:annotationRef/>
      </w:r>
      <w:r w:rsidRPr="56426857">
        <w:t>Can a user unassign themselves to avoid responsibility or workload?</w:t>
      </w:r>
    </w:p>
  </w:comment>
  <w:comment w:initials="ke" w:author="kerlyn.manyi@ghsc.co.za" w:date="2025-06-29T12:24:00Z" w:id="93">
    <w:p w:rsidR="00000000" w:rsidRDefault="00000000" w14:paraId="7BBEB87C" w14:textId="70F6BE7F">
      <w:r>
        <w:annotationRef/>
      </w:r>
      <w:r w:rsidRPr="6FC0D834">
        <w:t>Recommendations:</w:t>
      </w:r>
    </w:p>
    <w:p w:rsidR="00000000" w:rsidRDefault="00000000" w14:paraId="1635C444" w14:textId="32086D64">
      <w:r w:rsidRPr="1046EA46">
        <w:t>Limit concurrent suspensions per user (e.g., max 5 open suspended).</w:t>
      </w:r>
    </w:p>
    <w:p w:rsidR="00000000" w:rsidRDefault="00000000" w14:paraId="71A5DDBB" w14:textId="57536AA5"/>
    <w:p w:rsidR="00000000" w:rsidRDefault="00000000" w14:paraId="4F99AE6D" w14:textId="695116B8">
      <w:r w:rsidRPr="1C760033">
        <w:t>Require reason categories with justifications.</w:t>
      </w:r>
    </w:p>
    <w:p w:rsidR="00000000" w:rsidRDefault="00000000" w14:paraId="6A3AA482" w14:textId="22762C7F"/>
    <w:p w:rsidR="00000000" w:rsidRDefault="00000000" w14:paraId="329E9B57" w14:textId="4110E0BE">
      <w:r w:rsidRPr="5587E9B7">
        <w:t>Notify case supervisor automatically if a case is suspended.</w:t>
      </w:r>
    </w:p>
  </w:comment>
  <w:comment w:initials="ke" w:author="kerlyn.manyi@ghsc.co.za" w:date="2025-06-29T12:25:00Z" w:id="98">
    <w:p w:rsidR="00000000" w:rsidRDefault="00000000" w14:paraId="75CF924F" w14:textId="7EFBB2B5">
      <w:r>
        <w:annotationRef/>
      </w:r>
      <w:r w:rsidRPr="5F3FE2E7">
        <w:t>Can cases resume without mandatory dependencies fulfilled (e.g., missing evidence, input)?</w:t>
      </w:r>
    </w:p>
  </w:comment>
  <w:comment w:initials="ke" w:author="kerlyn.manyi@ghsc.co.za" w:date="2025-06-29T12:26:00Z" w:id="104">
    <w:p w:rsidR="00000000" w:rsidRDefault="00000000" w14:paraId="0BDFB49D" w14:textId="475FF574">
      <w:r>
        <w:annotationRef/>
      </w:r>
      <w:r w:rsidRPr="2E786F03">
        <w:t>Who determines whether a case is "clear" enough for no-approval closure?</w:t>
      </w:r>
    </w:p>
  </w:comment>
  <w:comment w:initials="ke" w:author="kerlyn.manyi@ghsc.co.za" w:date="2025-06-29T12:28:00Z" w:id="109">
    <w:p w:rsidR="00000000" w:rsidRDefault="00000000" w14:paraId="1BB417A5" w14:textId="2E1C58BB">
      <w:r>
        <w:annotationRef/>
      </w:r>
      <w:r w:rsidRPr="0D973ECF">
        <w:t xml:space="preserve">Is there a checklist for </w:t>
      </w:r>
      <w:r w:rsidRPr="0D973ECF">
        <w:t>final review? To prevent rubber-stamping.</w:t>
      </w:r>
    </w:p>
  </w:comment>
  <w:comment w:initials="ke" w:author="kerlyn.manyi@ghsc.co.za" w:date="2025-06-29T12:44:00Z" w:id="111">
    <w:p w:rsidR="00000000" w:rsidRDefault="00000000" w14:paraId="514F619E" w14:textId="37915B54">
      <w:r>
        <w:annotationRef/>
      </w:r>
      <w:r w:rsidRPr="7FFAEDBA">
        <w:t>What validation ensures that reopened cases are not manipulated to bypass escalation rules or closure SLAs?</w:t>
      </w:r>
    </w:p>
  </w:comment>
  <w:comment w:initials="ke" w:author="kerlyn.manyi@ghsc.co.za" w:date="2025-06-29T12:45:00Z" w:id="113">
    <w:p w:rsidR="00000000" w:rsidRDefault="00000000" w14:paraId="7ECCDA7E" w14:textId="399D935C">
      <w:r>
        <w:annotationRef/>
      </w:r>
      <w:r w:rsidRPr="61220FE0">
        <w:t>Is the approval task atomic? What happens on partial failure (task completed but status not updated)?</w:t>
      </w:r>
    </w:p>
  </w:comment>
  <w:comment w:initials="ke" w:author="kerlyn.manyi@ghsc.co.za" w:date="2025-06-29T12:51:00Z" w:id="117">
    <w:p w:rsidR="00000000" w:rsidRDefault="00000000" w14:paraId="6E4B57EF" w14:textId="391EB735">
      <w:r>
        <w:annotationRef/>
      </w:r>
      <w:r w:rsidRPr="463AA8A5">
        <w:t>Is this action role-limited to certain investigators, or can any investigator reopen any case?</w:t>
      </w:r>
    </w:p>
  </w:comment>
  <w:comment w:initials="ke" w:author="kerlyn.manyi@ghsc.co.za" w:date="2025-06-29T12:53:00Z" w:id="119">
    <w:p w:rsidR="00000000" w:rsidRDefault="00000000" w14:paraId="7417856A" w14:textId="146B676F">
      <w:r>
        <w:annotationRef/>
      </w:r>
      <w:r w:rsidRPr="721D47C9">
        <w:t>How is “missing information” determined? Are reopen rules declarative or code-bound?</w:t>
      </w:r>
    </w:p>
  </w:comment>
  <w:comment w:initials="ke" w:author="kerlyn.manyi@ghsc.co.za" w:date="2025-06-29T12:54:00Z" w:id="123">
    <w:p w:rsidR="00000000" w:rsidRDefault="00000000" w14:paraId="1BD1E3F3" w14:textId="23C2B39E">
      <w:r>
        <w:annotationRef/>
      </w:r>
      <w:r w:rsidRPr="3F110DF7">
        <w:t xml:space="preserve">Can reopen approval override earlier closure rationale? Ensure </w:t>
      </w:r>
      <w:r w:rsidRPr="3F110DF7">
        <w:t>previous decisions remain intact and are not overwritten.</w:t>
      </w:r>
    </w:p>
  </w:comment>
  <w:comment w:initials="ke" w:author="kerlyn.manyi@ghsc.co.za" w:date="2025-06-29T12:56:00Z" w:id="128">
    <w:p w:rsidR="00000000" w:rsidRDefault="00000000" w14:paraId="1C21156C" w14:textId="58F8BFC8">
      <w:r>
        <w:annotationRef/>
      </w:r>
      <w:r w:rsidRPr="7F246BED">
        <w:t>Are report exports logged? Are PDF/CSV/Excel reports redacted or role-filtered?</w:t>
      </w:r>
    </w:p>
  </w:comment>
  <w:comment w:initials="ke" w:author="kerlyn.manyi@ghsc.co.za" w:date="2025-06-29T13:03:00Z" w:id="132">
    <w:p w:rsidR="00000000" w:rsidRDefault="00000000" w14:paraId="7737F30F" w14:textId="6BBDB967">
      <w:r>
        <w:annotationRef/>
      </w:r>
      <w:r w:rsidRPr="1FB5178A">
        <w:t>Can misconfigured queues leak tasks between teams (e.g., Compliance seeing Investigations)?</w:t>
      </w:r>
    </w:p>
  </w:comment>
  <w:comment w:initials="ke" w:author="kerlyn.manyi@ghsc.co.za" w:date="2025-06-29T13:05:00Z" w:id="134">
    <w:p w:rsidR="00000000" w:rsidRDefault="00000000" w14:paraId="34385343" w14:textId="4D84C257">
      <w:r>
        <w:annotationRef/>
      </w:r>
      <w:r w:rsidRPr="76711973">
        <w:t xml:space="preserve">Manual </w:t>
      </w:r>
      <w:r w:rsidRPr="76711973">
        <w:t>overrides are risk-prone, who audits or approves them?</w:t>
      </w:r>
    </w:p>
  </w:comment>
  <w:comment w:initials="ke" w:author="kerlyn.manyi@ghsc.co.za" w:date="2025-06-29T13:06:00Z" w:id="136">
    <w:p w:rsidR="00000000" w:rsidRDefault="00000000" w14:paraId="6C9C0059" w14:textId="20837C69">
      <w:r>
        <w:annotationRef/>
      </w:r>
      <w:r w:rsidRPr="5CEAB797">
        <w:t>Can a reassigned task leak sensitive info to a queue it shouldn’t belong to?</w:t>
      </w:r>
    </w:p>
  </w:comment>
  <w:comment w:initials="ke" w:author="kerlyn.manyi@ghsc.co.za" w:date="2025-06-29T13:07:00Z" w:id="138">
    <w:p w:rsidR="00000000" w:rsidRDefault="00000000" w14:paraId="63907B22" w14:textId="2F9864CF">
      <w:r>
        <w:annotationRef/>
      </w:r>
      <w:r w:rsidRPr="5E367537">
        <w:t>Does dashboard respect visibility boundaries per supervisor’s role/domain?</w:t>
      </w:r>
    </w:p>
  </w:comment>
  <w:comment w:initials="ke" w:author="kerlyn.manyi@ghsc.co.za" w:date="2025-06-29T13:09:00Z" w:id="141">
    <w:p w:rsidR="00000000" w:rsidRDefault="00000000" w14:paraId="12F68975" w14:textId="49F7F74B">
      <w:r>
        <w:annotationRef/>
      </w:r>
      <w:r w:rsidRPr="18552201">
        <w:t>Can notifications be spammed or spoofed (e.g., via forged task assigns)?</w:t>
      </w:r>
    </w:p>
  </w:comment>
  <w:comment w:initials="ke" w:author="kerlyn.manyi@ghsc.co.za" w:date="2025-06-29T13:10:00Z" w:id="145">
    <w:p w:rsidR="00000000" w:rsidRDefault="00000000" w14:paraId="73F31C09" w14:textId="712609C4">
      <w:r>
        <w:annotationRef/>
      </w:r>
      <w:r w:rsidRPr="2C99EBF0">
        <w:t>Changing roles and permissions is sensitive so enforce 2FA and authorization change logging.</w:t>
      </w:r>
    </w:p>
  </w:comment>
  <w:comment w:initials="ke" w:author="kerlyn.manyi@ghsc.co.za" w:date="2025-06-29T13:11:00Z" w:id="147">
    <w:p w:rsidR="00000000" w:rsidRDefault="00000000" w14:paraId="7861960D" w14:textId="1A0D6793">
      <w:r>
        <w:annotationRef/>
      </w:r>
      <w:r w:rsidRPr="104AC04B">
        <w:t>Are config logs immutable? Are they stored in secure audit trail separate from app logs?</w:t>
      </w:r>
    </w:p>
  </w:comment>
  <w:comment w:initials="jo" w:author="jortlepp@contractor.linuxfoundation.org" w:date="2025-06-23T15:52:00Z" w:id="151">
    <w:p w:rsidR="00000000" w:rsidRDefault="00000000" w14:paraId="4944C45A" w14:textId="2E522DBA">
      <w:r>
        <w:annotationRef/>
      </w:r>
      <w:r w:rsidRPr="607442EA">
        <w:t xml:space="preserve">Side-note here, to remember when we get to </w:t>
      </w:r>
      <w:r w:rsidRPr="607442EA">
        <w:t>"retrieving the alert details":</w:t>
      </w:r>
    </w:p>
    <w:p w:rsidR="00000000" w:rsidRDefault="00000000" w14:paraId="6F800DAB" w14:textId="2E0E1AB7"/>
    <w:p w:rsidR="00000000" w:rsidRDefault="00000000" w14:paraId="05657BCF" w14:textId="38CB17EE">
      <w:r w:rsidRPr="22C7E543">
        <w:t>It is important to confirm our terminology for some of these artefacts, since we sometimes use "alert" in a universal manner, and interchangeably with "case".</w:t>
      </w:r>
    </w:p>
    <w:p w:rsidR="00000000" w:rsidRDefault="00000000" w14:paraId="0AF632C1" w14:textId="372157F1"/>
    <w:p w:rsidR="00000000" w:rsidRDefault="00000000" w14:paraId="697A44D8" w14:textId="3FFEE9AE">
      <w:r w:rsidRPr="6822F775">
        <w:t>The "alert" or "alert message" is the trigger message that is received from the Tazama TMS when suspicious behaviour is detected.</w:t>
      </w:r>
    </w:p>
    <w:p w:rsidR="00000000" w:rsidRDefault="00000000" w14:paraId="69123299" w14:textId="41091910"/>
    <w:p w:rsidR="00000000" w:rsidRDefault="00000000" w14:paraId="01AA3167" w14:textId="17ACEA38">
      <w:r w:rsidRPr="1781EB2B">
        <w:t>When it is received from Tazama, one or more "cases" may be created in the CMS to contain the alert.</w:t>
      </w:r>
    </w:p>
    <w:p w:rsidR="00000000" w:rsidRDefault="00000000" w14:paraId="698B1ADB" w14:textId="35D65421"/>
    <w:p w:rsidR="00000000" w:rsidRDefault="00000000" w14:paraId="0C502783" w14:textId="103FF502">
      <w:r w:rsidRPr="657EB30A">
        <w:t>This probably means that when someone is retrieving the alert, they are actually retrieving the container case that is housing the alert, and then retrieving the alert information (basically two steps).</w:t>
      </w:r>
    </w:p>
    <w:p w:rsidR="00000000" w:rsidRDefault="00000000" w14:paraId="3C19FBA0" w14:textId="14B1247F"/>
    <w:p w:rsidR="00000000" w:rsidRDefault="00000000" w14:paraId="457C9DE8" w14:textId="1B1D5A39">
      <w:r w:rsidRPr="07E7CEFF">
        <w:t xml:space="preserve">It should probably also be noted that the "alert message" by itself is somewhat useless. The alert contains two important components that the investigator may be interested in. The first is the "report" that explains why the TMS found the transaction dsuspicious, and the second is the transaction itself. In Tazama at the moment, the transaction details in the alert is the pacs.002 which we use as the trigger transaction for the evaluation, but this message contains almost no useful content (not even debtor </w:t>
      </w:r>
      <w:r w:rsidRPr="07E7CEFF">
        <w:t>or creditor information). When a user "retrieves" the alert, what we would really like to be able to do is also show them the pacs.008 message that has the transaction details that really matters.</w:t>
      </w:r>
    </w:p>
  </w:comment>
  <w:comment w:initials="jo" w:author="jortlepp@contractor.linuxfoundation.org" w:date="2025-06-23T16:03:00Z" w:id="153">
    <w:p w:rsidR="00000000" w:rsidRDefault="00000000" w14:paraId="6633CED2" w14:textId="2AF328E4">
      <w:r>
        <w:annotationRef/>
      </w:r>
      <w:r w:rsidRPr="27DEAB95">
        <w:t>Many of the investigation processes conclude with a checklist of some kind. The sequence diagram should also include the population / management / display of the checklist throughout the process as it keeps track of the activities and outputs.</w:t>
      </w:r>
    </w:p>
  </w:comment>
  <w:comment w:initials="UM" w:author="Usama Abdul Manan" w:date="2025-06-24T12:45:00Z" w:id="154">
    <w:p w:rsidR="00000000" w:rsidRDefault="00000000" w14:paraId="27459FB7" w14:textId="03CC19E9">
      <w:r>
        <w:annotationRef/>
      </w:r>
      <w:r w:rsidRPr="2BA7F8C8">
        <w:t>Added accordingly.</w:t>
      </w:r>
    </w:p>
  </w:comment>
  <w:comment w:initials="jo" w:author="jortlepp@contractor.linuxfoundation.org" w:date="2025-06-23T16:24:00Z" w:id="167">
    <w:p w:rsidR="00000000" w:rsidRDefault="00000000" w14:paraId="7BFEDBCA" w14:textId="1257EDB7">
      <w:r>
        <w:annotationRef/>
      </w:r>
      <w:r w:rsidRPr="6F012248">
        <w:t>We may want to consider guiding this process with some kind of initial questionnaire or decision tree of some kind. Not every manually created case may be directly related to a typology - when an investigator is tasked to open a case, they may not be entirely sure what they are looking for. To some extent, the case management process and workflow should model the workflow that we are establishing for automated case creation, but this will only really be true if the investigator knows if they are investigati</w:t>
      </w:r>
      <w:r w:rsidRPr="6F012248">
        <w:t>ng fraud or money-laundering up front. An early question in the creation process should definitely be "Is this fraud, money laundering or something else/unknown" so that we can at least launch fraud and money laundering investigations into the right workflow sooner rather than later. After that, it is more likely that the typology selection will be an outcome of the investigation, and not an input.</w:t>
      </w:r>
    </w:p>
  </w:comment>
  <w:comment w:initials="jo" w:author="jortlepp@contractor.linuxfoundation.org" w:date="2025-06-23T16:25:00Z" w:id="169">
    <w:p w:rsidR="00000000" w:rsidRDefault="00000000" w14:paraId="5250E4BA" w14:textId="692198A0">
      <w:r>
        <w:annotationRef/>
      </w:r>
      <w:r w:rsidRPr="36D8417E">
        <w:t>Should also include priority.</w:t>
      </w:r>
    </w:p>
  </w:comment>
  <w:comment w:initials="jo" w:author="jortlepp@contractor.linuxfoundation.org" w:date="2025-06-23T16:28:00Z" w:id="170">
    <w:p w:rsidR="00000000" w:rsidRDefault="00000000" w14:paraId="38CBDEEE" w14:textId="465C7CC9">
      <w:r>
        <w:annotationRef/>
      </w:r>
      <w:r w:rsidRPr="0E8D7F5E">
        <w:t xml:space="preserve">Risk score itself is a bit </w:t>
      </w:r>
      <w:r w:rsidRPr="0E8D7F5E">
        <w:t>of a misnomer - we do not currently have, or specified, a risk scoring mechanism. The confidence or priority may be a substitute here. The closest thing we have to a risk score is the typology score for a given typology, but the alert may contain multiple typologies with breached thresholds and there's no mechanism to distill these into a single value at the moment.</w:t>
      </w:r>
    </w:p>
  </w:comment>
  <w:comment w:initials="jo" w:author="jortlepp@contractor.linuxfoundation.org" w:date="2025-06-23T16:43:00Z" w:id="171">
    <w:p w:rsidR="00000000" w:rsidRDefault="00000000" w14:paraId="7B8948D1" w14:textId="5F88288F">
      <w:r>
        <w:annotationRef/>
      </w:r>
      <w:r w:rsidRPr="541290CE">
        <w:t>We don't have an MVP use case for this yet.</w:t>
      </w:r>
    </w:p>
  </w:comment>
  <w:comment w:initials="jo" w:author="jortlepp@contractor.linuxfoundation.org" w:date="2025-06-23T16:57:00Z" w:id="173">
    <w:p w:rsidR="00000000" w:rsidRDefault="00000000" w14:paraId="1F4B06F7" w14:textId="0F6196FD">
      <w:r>
        <w:annotationRef/>
      </w:r>
      <w:r w:rsidRPr="1D79C87A">
        <w:t xml:space="preserve">Can we talk about using a pop-up modal for item selection, as opposed to a new screen </w:t>
      </w:r>
      <w:r w:rsidRPr="1D79C87A">
        <w:t>entirely? The case itself is likely to contain a significant amount of detail and drill-down screens. If we are using a modal here after selection from the list / qork queue, then it should really only be a summary view, and not a "functional" view. If the user "opens" the case, then we should consider presenting the functional view directly.</w:t>
      </w:r>
    </w:p>
  </w:comment>
  <w:comment w:initials="jo" w:author="jortlepp@contractor.linuxfoundation.org" w:date="2025-06-23T17:04:00Z" w:id="175">
    <w:p w:rsidR="00000000" w:rsidRDefault="00000000" w14:paraId="34D11AE5" w14:textId="6B0B8B0C">
      <w:r>
        <w:annotationRef/>
      </w:r>
      <w:r w:rsidRPr="5332356D">
        <w:t>For the prototype, the case and the workflow is currently synonymous, but for the implementation we must remember that the case and the workflow are two separate things. In Flowable, the case is a container for "work" and work is defined by tasks which each have their own indivudual workflows. This means that the case "ownership" is somewhat meaningless, but assumed to be the investigator who is "leading" the investigation. Task ownership is more important. In the case of this prototype use case, the invest</w:t>
      </w:r>
      <w:r w:rsidRPr="5332356D">
        <w:t>igator will create a task for the supervisor to do something, and the task will be assigned to the supervisor, while the user retains control of the overall case.</w:t>
      </w:r>
    </w:p>
  </w:comment>
  <w:comment w:initials="jo" w:author="jortlepp@contractor.linuxfoundation.org" w:date="2025-06-23T17:20:00Z" w:id="177">
    <w:p w:rsidR="00000000" w:rsidRDefault="00000000" w14:paraId="1829971E" w14:textId="0546B1F2">
      <w:r>
        <w:annotationRef/>
      </w:r>
      <w:r w:rsidRPr="4A213274">
        <w:t>What do the individual queues look like, compared to the "general" work queues?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2804A3" w15:done="0"/>
  <w15:commentEx w15:paraId="235F38CB" w15:paraIdParent="082804A3" w15:done="0"/>
  <w15:commentEx w15:paraId="2559013F" w15:done="0"/>
  <w15:commentEx w15:paraId="68FE0088" w15:done="0"/>
  <w15:commentEx w15:paraId="7FACEDEC" w15:paraIdParent="68FE0088" w15:done="0"/>
  <w15:commentEx w15:paraId="5601C6EF" w15:done="0"/>
  <w15:commentEx w15:paraId="151DD2A7" w15:done="0"/>
  <w15:commentEx w15:paraId="6528AB4B" w15:done="0"/>
  <w15:commentEx w15:paraId="41F69EA8" w15:done="0"/>
  <w15:commentEx w15:paraId="4B6D8426" w15:paraIdParent="41F69EA8" w15:done="0"/>
  <w15:commentEx w15:paraId="79164D55" w15:done="0"/>
  <w15:commentEx w15:paraId="26203DBC" w15:paraIdParent="79164D55" w15:done="0"/>
  <w15:commentEx w15:paraId="6A53EC54" w15:done="0"/>
  <w15:commentEx w15:paraId="05813266" w15:done="0"/>
  <w15:commentEx w15:paraId="4A4C9D65" w15:done="0"/>
  <w15:commentEx w15:paraId="4D1D516C" w15:done="0"/>
  <w15:commentEx w15:paraId="1CF6297B" w15:done="0"/>
  <w15:commentEx w15:paraId="040FC173" w15:done="0"/>
  <w15:commentEx w15:paraId="12F85C26" w15:done="0"/>
  <w15:commentEx w15:paraId="1EE2FB59" w15:paraIdParent="12F85C26" w15:done="0"/>
  <w15:commentEx w15:paraId="168CA6A4" w15:done="0"/>
  <w15:commentEx w15:paraId="5960163D" w15:paraIdParent="168CA6A4" w15:done="0"/>
  <w15:commentEx w15:paraId="493D2E8C" w15:done="0"/>
  <w15:commentEx w15:paraId="0B8426BE" w15:done="0"/>
  <w15:commentEx w15:paraId="3A1A0528" w15:done="0"/>
  <w15:commentEx w15:paraId="6ACDDD92" w15:done="0"/>
  <w15:commentEx w15:paraId="187A5ABD" w15:done="0"/>
  <w15:commentEx w15:paraId="3C1A1CA0" w15:done="0"/>
  <w15:commentEx w15:paraId="0871CC63" w15:done="0"/>
  <w15:commentEx w15:paraId="212E644B" w15:done="0"/>
  <w15:commentEx w15:paraId="03CF6CEA" w15:done="0"/>
  <w15:commentEx w15:paraId="4870692D" w15:paraIdParent="03CF6CEA" w15:done="0"/>
  <w15:commentEx w15:paraId="5701547A" w15:done="0"/>
  <w15:commentEx w15:paraId="329E9B57" w15:done="0"/>
  <w15:commentEx w15:paraId="75CF924F" w15:done="0"/>
  <w15:commentEx w15:paraId="0BDFB49D" w15:done="0"/>
  <w15:commentEx w15:paraId="1BB417A5" w15:done="0"/>
  <w15:commentEx w15:paraId="514F619E" w15:done="0"/>
  <w15:commentEx w15:paraId="7ECCDA7E" w15:done="0"/>
  <w15:commentEx w15:paraId="6E4B57EF" w15:done="0"/>
  <w15:commentEx w15:paraId="7417856A" w15:done="0"/>
  <w15:commentEx w15:paraId="1BD1E3F3" w15:done="0"/>
  <w15:commentEx w15:paraId="1C21156C" w15:done="0"/>
  <w15:commentEx w15:paraId="7737F30F" w15:done="0"/>
  <w15:commentEx w15:paraId="34385343" w15:done="0"/>
  <w15:commentEx w15:paraId="6C9C0059" w15:done="0"/>
  <w15:commentEx w15:paraId="63907B22" w15:done="0"/>
  <w15:commentEx w15:paraId="12F68975" w15:done="0"/>
  <w15:commentEx w15:paraId="73F31C09" w15:done="0"/>
  <w15:commentEx w15:paraId="7861960D" w15:done="0"/>
  <w15:commentEx w15:paraId="457C9DE8" w15:done="0"/>
  <w15:commentEx w15:paraId="6633CED2" w15:done="0"/>
  <w15:commentEx w15:paraId="27459FB7" w15:paraIdParent="6633CED2" w15:done="0"/>
  <w15:commentEx w15:paraId="7BFEDBCA" w15:done="0"/>
  <w15:commentEx w15:paraId="5250E4BA" w15:done="1"/>
  <w15:commentEx w15:paraId="38CBDEEE" w15:done="0"/>
  <w15:commentEx w15:paraId="7B8948D1" w15:done="0"/>
  <w15:commentEx w15:paraId="1F4B06F7" w15:done="0"/>
  <w15:commentEx w15:paraId="34D11AE5" w15:done="0"/>
  <w15:commentEx w15:paraId="182997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2B7832" w16cex:dateUtc="2025-06-28T23:38:00Z"/>
  <w16cex:commentExtensible w16cex:durableId="32B262C4" w16cex:dateUtc="2025-06-28T23:39:00Z"/>
  <w16cex:commentExtensible w16cex:durableId="79CCEB93" w16cex:dateUtc="2025-06-28T23:43:00Z"/>
  <w16cex:commentExtensible w16cex:durableId="1002160C" w16cex:dateUtc="2025-06-28T23:45:00Z"/>
  <w16cex:commentExtensible w16cex:durableId="4562123D" w16cex:dateUtc="2025-06-28T23:46:00Z"/>
  <w16cex:commentExtensible w16cex:durableId="52863210" w16cex:dateUtc="2025-06-28T23:47:00Z"/>
  <w16cex:commentExtensible w16cex:durableId="4B4EE70A" w16cex:dateUtc="2025-06-28T23:49:00Z"/>
  <w16cex:commentExtensible w16cex:durableId="4E800CF4" w16cex:dateUtc="2025-06-28T23:53:00Z"/>
  <w16cex:commentExtensible w16cex:durableId="021FD4B0" w16cex:dateUtc="2025-06-28T23:55:00Z"/>
  <w16cex:commentExtensible w16cex:durableId="4EBF633E" w16cex:dateUtc="2025-06-28T23:56:00Z"/>
  <w16cex:commentExtensible w16cex:durableId="62FB063A" w16cex:dateUtc="2025-06-28T23:58:00Z"/>
  <w16cex:commentExtensible w16cex:durableId="64B9CEB9" w16cex:dateUtc="2025-06-28T23:58:00Z"/>
  <w16cex:commentExtensible w16cex:durableId="455D08E4" w16cex:dateUtc="2025-06-29T03:38:00Z"/>
  <w16cex:commentExtensible w16cex:durableId="504EECEB" w16cex:dateUtc="2025-06-29T03:43:00Z"/>
  <w16cex:commentExtensible w16cex:durableId="1FDF4B55" w16cex:dateUtc="2025-06-29T03:46:00Z"/>
  <w16cex:commentExtensible w16cex:durableId="46C035F8" w16cex:dateUtc="2025-06-29T03:47:00Z"/>
  <w16cex:commentExtensible w16cex:durableId="5683D00E" w16cex:dateUtc="2025-06-29T03:50:00Z"/>
  <w16cex:commentExtensible w16cex:durableId="497063D9" w16cex:dateUtc="2025-06-29T03:53:00Z"/>
  <w16cex:commentExtensible w16cex:durableId="30BE3023" w16cex:dateUtc="2025-06-29T03:54:00Z"/>
  <w16cex:commentExtensible w16cex:durableId="4BD3EBA3" w16cex:dateUtc="2025-06-29T03:54:00Z"/>
  <w16cex:commentExtensible w16cex:durableId="2A446C49" w16cex:dateUtc="2025-06-29T10:50:00Z"/>
  <w16cex:commentExtensible w16cex:durableId="4915863B" w16cex:dateUtc="2025-06-29T11:04:00Z"/>
  <w16cex:commentExtensible w16cex:durableId="69ABF9C7" w16cex:dateUtc="2025-06-29T11:05:00Z"/>
  <w16cex:commentExtensible w16cex:durableId="787C60E2" w16cex:dateUtc="2025-06-29T11:07:00Z"/>
  <w16cex:commentExtensible w16cex:durableId="79977B8E" w16cex:dateUtc="2025-06-29T11:07:00Z"/>
  <w16cex:commentExtensible w16cex:durableId="6D288957" w16cex:dateUtc="2025-06-29T11:09:00Z"/>
  <w16cex:commentExtensible w16cex:durableId="39C99073" w16cex:dateUtc="2025-06-29T11:12:00Z"/>
  <w16cex:commentExtensible w16cex:durableId="5842B7A5" w16cex:dateUtc="2025-06-29T11:14:00Z"/>
  <w16cex:commentExtensible w16cex:durableId="663B87DE" w16cex:dateUtc="2025-06-29T11:15:00Z"/>
  <w16cex:commentExtensible w16cex:durableId="4AF13F5A" w16cex:dateUtc="2025-06-29T11:20:00Z"/>
  <w16cex:commentExtensible w16cex:durableId="610B2DBD" w16cex:dateUtc="2025-06-29T11:22:00Z"/>
  <w16cex:commentExtensible w16cex:durableId="5C580945" w16cex:dateUtc="2025-06-29T11:22:00Z"/>
  <w16cex:commentExtensible w16cex:durableId="2ACBE559" w16cex:dateUtc="2025-06-29T11:23:00Z"/>
  <w16cex:commentExtensible w16cex:durableId="475D53FF" w16cex:dateUtc="2025-06-29T11:24:00Z"/>
  <w16cex:commentExtensible w16cex:durableId="596AD4F6" w16cex:dateUtc="2025-06-29T11:25:00Z"/>
  <w16cex:commentExtensible w16cex:durableId="24FD31F9" w16cex:dateUtc="2025-06-29T11:26:00Z"/>
  <w16cex:commentExtensible w16cex:durableId="717654DB" w16cex:dateUtc="2025-06-29T11:28:00Z"/>
  <w16cex:commentExtensible w16cex:durableId="73FEA333" w16cex:dateUtc="2025-06-29T11:44:00Z"/>
  <w16cex:commentExtensible w16cex:durableId="6FD9C008" w16cex:dateUtc="2025-06-29T11:45:00Z"/>
  <w16cex:commentExtensible w16cex:durableId="7ADC0521" w16cex:dateUtc="2025-06-29T11:51:00Z"/>
  <w16cex:commentExtensible w16cex:durableId="62CCC484" w16cex:dateUtc="2025-06-29T11:53:00Z"/>
  <w16cex:commentExtensible w16cex:durableId="5F8D73D0" w16cex:dateUtc="2025-06-29T11:54:00Z"/>
  <w16cex:commentExtensible w16cex:durableId="15A590B1" w16cex:dateUtc="2025-06-29T11:56:00Z"/>
  <w16cex:commentExtensible w16cex:durableId="2D806B33" w16cex:dateUtc="2025-06-29T12:03:00Z"/>
  <w16cex:commentExtensible w16cex:durableId="7BDD382B" w16cex:dateUtc="2025-06-29T12:05:00Z"/>
  <w16cex:commentExtensible w16cex:durableId="7BA3273B" w16cex:dateUtc="2025-06-29T12:06:00Z"/>
  <w16cex:commentExtensible w16cex:durableId="267C9440" w16cex:dateUtc="2025-06-29T12:07:00Z"/>
  <w16cex:commentExtensible w16cex:durableId="0AF4CAE3" w16cex:dateUtc="2025-06-29T12:09:00Z"/>
  <w16cex:commentExtensible w16cex:durableId="288658C9" w16cex:dateUtc="2025-06-29T12:10:00Z"/>
  <w16cex:commentExtensible w16cex:durableId="130A7E8E" w16cex:dateUtc="2025-06-29T12:11:00Z"/>
  <w16cex:commentExtensible w16cex:durableId="5005F2E0" w16cex:dateUtc="2025-06-23T13:52:00Z"/>
  <w16cex:commentExtensible w16cex:durableId="0BC63A14" w16cex:dateUtc="2025-06-23T14:03:00Z"/>
  <w16cex:commentExtensible w16cex:durableId="68F54172" w16cex:dateUtc="2025-06-24T07:45:00Z"/>
  <w16cex:commentExtensible w16cex:durableId="3095E3FF" w16cex:dateUtc="2025-06-23T14:24:00Z"/>
  <w16cex:commentExtensible w16cex:durableId="5A64A7E8" w16cex:dateUtc="2025-06-23T14:25:00Z"/>
  <w16cex:commentExtensible w16cex:durableId="18BFDD2F" w16cex:dateUtc="2025-06-23T14:28:00Z"/>
  <w16cex:commentExtensible w16cex:durableId="49606411" w16cex:dateUtc="2025-06-23T14:43:00Z"/>
  <w16cex:commentExtensible w16cex:durableId="3E9DA086" w16cex:dateUtc="2025-06-23T14:57:00Z"/>
  <w16cex:commentExtensible w16cex:durableId="517FDEF4" w16cex:dateUtc="2025-06-23T15:04:00Z"/>
  <w16cex:commentExtensible w16cex:durableId="6BFF7913" w16cex:dateUtc="2025-06-23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2804A3" w16cid:durableId="1E2B7832"/>
  <w16cid:commentId w16cid:paraId="235F38CB" w16cid:durableId="32B262C4"/>
  <w16cid:commentId w16cid:paraId="2559013F" w16cid:durableId="79CCEB93"/>
  <w16cid:commentId w16cid:paraId="68FE0088" w16cid:durableId="1002160C"/>
  <w16cid:commentId w16cid:paraId="7FACEDEC" w16cid:durableId="4562123D"/>
  <w16cid:commentId w16cid:paraId="5601C6EF" w16cid:durableId="52863210"/>
  <w16cid:commentId w16cid:paraId="151DD2A7" w16cid:durableId="4B4EE70A"/>
  <w16cid:commentId w16cid:paraId="6528AB4B" w16cid:durableId="4E800CF4"/>
  <w16cid:commentId w16cid:paraId="41F69EA8" w16cid:durableId="021FD4B0"/>
  <w16cid:commentId w16cid:paraId="4B6D8426" w16cid:durableId="4EBF633E"/>
  <w16cid:commentId w16cid:paraId="79164D55" w16cid:durableId="62FB063A"/>
  <w16cid:commentId w16cid:paraId="26203DBC" w16cid:durableId="64B9CEB9"/>
  <w16cid:commentId w16cid:paraId="6A53EC54" w16cid:durableId="455D08E4"/>
  <w16cid:commentId w16cid:paraId="05813266" w16cid:durableId="504EECEB"/>
  <w16cid:commentId w16cid:paraId="4A4C9D65" w16cid:durableId="1FDF4B55"/>
  <w16cid:commentId w16cid:paraId="4D1D516C" w16cid:durableId="46C035F8"/>
  <w16cid:commentId w16cid:paraId="1CF6297B" w16cid:durableId="5683D00E"/>
  <w16cid:commentId w16cid:paraId="040FC173" w16cid:durableId="497063D9"/>
  <w16cid:commentId w16cid:paraId="12F85C26" w16cid:durableId="30BE3023"/>
  <w16cid:commentId w16cid:paraId="1EE2FB59" w16cid:durableId="4BD3EBA3"/>
  <w16cid:commentId w16cid:paraId="168CA6A4" w16cid:durableId="2A446C49"/>
  <w16cid:commentId w16cid:paraId="5960163D" w16cid:durableId="4915863B"/>
  <w16cid:commentId w16cid:paraId="493D2E8C" w16cid:durableId="69ABF9C7"/>
  <w16cid:commentId w16cid:paraId="0B8426BE" w16cid:durableId="787C60E2"/>
  <w16cid:commentId w16cid:paraId="3A1A0528" w16cid:durableId="79977B8E"/>
  <w16cid:commentId w16cid:paraId="6ACDDD92" w16cid:durableId="6D288957"/>
  <w16cid:commentId w16cid:paraId="187A5ABD" w16cid:durableId="39C99073"/>
  <w16cid:commentId w16cid:paraId="3C1A1CA0" w16cid:durableId="5842B7A5"/>
  <w16cid:commentId w16cid:paraId="0871CC63" w16cid:durableId="663B87DE"/>
  <w16cid:commentId w16cid:paraId="212E644B" w16cid:durableId="4AF13F5A"/>
  <w16cid:commentId w16cid:paraId="03CF6CEA" w16cid:durableId="610B2DBD"/>
  <w16cid:commentId w16cid:paraId="4870692D" w16cid:durableId="5C580945"/>
  <w16cid:commentId w16cid:paraId="5701547A" w16cid:durableId="2ACBE559"/>
  <w16cid:commentId w16cid:paraId="329E9B57" w16cid:durableId="475D53FF"/>
  <w16cid:commentId w16cid:paraId="75CF924F" w16cid:durableId="596AD4F6"/>
  <w16cid:commentId w16cid:paraId="0BDFB49D" w16cid:durableId="24FD31F9"/>
  <w16cid:commentId w16cid:paraId="1BB417A5" w16cid:durableId="717654DB"/>
  <w16cid:commentId w16cid:paraId="514F619E" w16cid:durableId="73FEA333"/>
  <w16cid:commentId w16cid:paraId="7ECCDA7E" w16cid:durableId="6FD9C008"/>
  <w16cid:commentId w16cid:paraId="6E4B57EF" w16cid:durableId="7ADC0521"/>
  <w16cid:commentId w16cid:paraId="7417856A" w16cid:durableId="62CCC484"/>
  <w16cid:commentId w16cid:paraId="1BD1E3F3" w16cid:durableId="5F8D73D0"/>
  <w16cid:commentId w16cid:paraId="1C21156C" w16cid:durableId="15A590B1"/>
  <w16cid:commentId w16cid:paraId="7737F30F" w16cid:durableId="2D806B33"/>
  <w16cid:commentId w16cid:paraId="34385343" w16cid:durableId="7BDD382B"/>
  <w16cid:commentId w16cid:paraId="6C9C0059" w16cid:durableId="7BA3273B"/>
  <w16cid:commentId w16cid:paraId="63907B22" w16cid:durableId="267C9440"/>
  <w16cid:commentId w16cid:paraId="12F68975" w16cid:durableId="0AF4CAE3"/>
  <w16cid:commentId w16cid:paraId="73F31C09" w16cid:durableId="288658C9"/>
  <w16cid:commentId w16cid:paraId="7861960D" w16cid:durableId="130A7E8E"/>
  <w16cid:commentId w16cid:paraId="457C9DE8" w16cid:durableId="5005F2E0"/>
  <w16cid:commentId w16cid:paraId="6633CED2" w16cid:durableId="0BC63A14"/>
  <w16cid:commentId w16cid:paraId="27459FB7" w16cid:durableId="68F54172"/>
  <w16cid:commentId w16cid:paraId="7BFEDBCA" w16cid:durableId="3095E3FF"/>
  <w16cid:commentId w16cid:paraId="5250E4BA" w16cid:durableId="5A64A7E8"/>
  <w16cid:commentId w16cid:paraId="38CBDEEE" w16cid:durableId="18BFDD2F"/>
  <w16cid:commentId w16cid:paraId="7B8948D1" w16cid:durableId="49606411"/>
  <w16cid:commentId w16cid:paraId="1F4B06F7" w16cid:durableId="3E9DA086"/>
  <w16cid:commentId w16cid:paraId="34D11AE5" w16cid:durableId="517FDEF4"/>
  <w16cid:commentId w16cid:paraId="1829971E" w16cid:durableId="6BFF79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2372" w:rsidP="00D957E2" w:rsidRDefault="00362372" w14:paraId="26B63AF6" w14:textId="77777777">
      <w:pPr>
        <w:spacing w:after="0" w:line="240" w:lineRule="auto"/>
      </w:pPr>
      <w:r>
        <w:separator/>
      </w:r>
    </w:p>
  </w:endnote>
  <w:endnote w:type="continuationSeparator" w:id="0">
    <w:p w:rsidR="00362372" w:rsidP="00D957E2" w:rsidRDefault="00362372" w14:paraId="0C6B3F0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GothicNeo">
    <w:charset w:val="81"/>
    <w:family w:val="swiss"/>
    <w:pitch w:val="variable"/>
    <w:sig w:usb0="800002BF" w:usb1="29D7A47B" w:usb2="00000010" w:usb3="00000000" w:csb0="0029009F"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D4176B3" w:rsidTr="0D4176B3" w14:paraId="2FE38CB8" w14:textId="77777777">
      <w:trPr>
        <w:trHeight w:val="300"/>
      </w:trPr>
      <w:tc>
        <w:tcPr>
          <w:tcW w:w="3120" w:type="dxa"/>
        </w:tcPr>
        <w:p w:rsidR="0D4176B3" w:rsidP="0D4176B3" w:rsidRDefault="0D4176B3" w14:paraId="1DE72A0E" w14:textId="74F60E8D">
          <w:pPr>
            <w:pStyle w:val="Header"/>
            <w:ind w:left="-115"/>
          </w:pPr>
        </w:p>
      </w:tc>
      <w:tc>
        <w:tcPr>
          <w:tcW w:w="3120" w:type="dxa"/>
        </w:tcPr>
        <w:p w:rsidR="0D4176B3" w:rsidP="0D4176B3" w:rsidRDefault="0D4176B3" w14:paraId="742CDA35" w14:textId="533D527A">
          <w:pPr>
            <w:pStyle w:val="Header"/>
            <w:jc w:val="center"/>
          </w:pPr>
        </w:p>
      </w:tc>
      <w:tc>
        <w:tcPr>
          <w:tcW w:w="3120" w:type="dxa"/>
        </w:tcPr>
        <w:p w:rsidR="0D4176B3" w:rsidP="0D4176B3" w:rsidRDefault="0D4176B3" w14:paraId="7528A3FA" w14:textId="752212B6">
          <w:pPr>
            <w:pStyle w:val="Header"/>
            <w:ind w:right="-115"/>
            <w:jc w:val="right"/>
          </w:pPr>
        </w:p>
      </w:tc>
    </w:tr>
  </w:tbl>
  <w:p w:rsidR="0D4176B3" w:rsidP="0D4176B3" w:rsidRDefault="0D4176B3" w14:paraId="499B73BE" w14:textId="65594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2372" w:rsidP="00D957E2" w:rsidRDefault="00362372" w14:paraId="174E5C1C" w14:textId="77777777">
      <w:pPr>
        <w:spacing w:after="0" w:line="240" w:lineRule="auto"/>
      </w:pPr>
      <w:r>
        <w:separator/>
      </w:r>
    </w:p>
  </w:footnote>
  <w:footnote w:type="continuationSeparator" w:id="0">
    <w:p w:rsidR="00362372" w:rsidP="00D957E2" w:rsidRDefault="00362372" w14:paraId="3E00D03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D4176B3" w:rsidTr="0D4176B3" w14:paraId="2181A48F" w14:textId="77777777">
      <w:trPr>
        <w:trHeight w:val="300"/>
      </w:trPr>
      <w:tc>
        <w:tcPr>
          <w:tcW w:w="3120" w:type="dxa"/>
        </w:tcPr>
        <w:p w:rsidR="0D4176B3" w:rsidP="0D4176B3" w:rsidRDefault="0D4176B3" w14:paraId="57921DF0" w14:textId="03E067EC">
          <w:pPr>
            <w:pStyle w:val="Header"/>
            <w:ind w:left="-115"/>
          </w:pPr>
        </w:p>
      </w:tc>
      <w:tc>
        <w:tcPr>
          <w:tcW w:w="3120" w:type="dxa"/>
        </w:tcPr>
        <w:p w:rsidR="0D4176B3" w:rsidP="0D4176B3" w:rsidRDefault="0D4176B3" w14:paraId="1FDC4370" w14:textId="4B1A2CE2">
          <w:pPr>
            <w:pStyle w:val="Header"/>
            <w:jc w:val="center"/>
          </w:pPr>
        </w:p>
      </w:tc>
      <w:tc>
        <w:tcPr>
          <w:tcW w:w="3120" w:type="dxa"/>
        </w:tcPr>
        <w:p w:rsidR="0D4176B3" w:rsidP="0D4176B3" w:rsidRDefault="0D4176B3" w14:paraId="4BA12CCA" w14:textId="120B5C78">
          <w:pPr>
            <w:pStyle w:val="Header"/>
            <w:ind w:right="-115"/>
            <w:jc w:val="right"/>
          </w:pPr>
        </w:p>
      </w:tc>
    </w:tr>
  </w:tbl>
  <w:p w:rsidR="0D4176B3" w:rsidP="0D4176B3" w:rsidRDefault="0D4176B3" w14:paraId="56CF0045" w14:textId="4136E6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5">
    <w:nsid w:val="2a7d1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43F52"/>
    <w:multiLevelType w:val="multilevel"/>
    <w:tmpl w:val="B9BE1E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793217"/>
    <w:multiLevelType w:val="multilevel"/>
    <w:tmpl w:val="90BAAF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EF056F"/>
    <w:multiLevelType w:val="multilevel"/>
    <w:tmpl w:val="20A479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C27FBD"/>
    <w:multiLevelType w:val="multilevel"/>
    <w:tmpl w:val="7BBEAB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392E2F"/>
    <w:multiLevelType w:val="multilevel"/>
    <w:tmpl w:val="0C7C3B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7F1F3F"/>
    <w:multiLevelType w:val="multilevel"/>
    <w:tmpl w:val="B8DA06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DCFE949"/>
    <w:multiLevelType w:val="hybridMultilevel"/>
    <w:tmpl w:val="D724352A"/>
    <w:lvl w:ilvl="0" w:tplc="0F70C270">
      <w:start w:val="1"/>
      <w:numFmt w:val="decimal"/>
      <w:lvlText w:val="%1-"/>
      <w:lvlJc w:val="left"/>
      <w:pPr>
        <w:ind w:left="720" w:hanging="360"/>
      </w:pPr>
    </w:lvl>
    <w:lvl w:ilvl="1" w:tplc="CF625928">
      <w:start w:val="1"/>
      <w:numFmt w:val="lowerLetter"/>
      <w:lvlText w:val="%2."/>
      <w:lvlJc w:val="left"/>
      <w:pPr>
        <w:ind w:left="1440" w:hanging="360"/>
      </w:pPr>
    </w:lvl>
    <w:lvl w:ilvl="2" w:tplc="D4E00B72">
      <w:start w:val="1"/>
      <w:numFmt w:val="lowerRoman"/>
      <w:lvlText w:val="%3."/>
      <w:lvlJc w:val="right"/>
      <w:pPr>
        <w:ind w:left="2160" w:hanging="180"/>
      </w:pPr>
    </w:lvl>
    <w:lvl w:ilvl="3" w:tplc="7988EAE6">
      <w:start w:val="1"/>
      <w:numFmt w:val="decimal"/>
      <w:lvlText w:val="%4."/>
      <w:lvlJc w:val="left"/>
      <w:pPr>
        <w:ind w:left="2880" w:hanging="360"/>
      </w:pPr>
    </w:lvl>
    <w:lvl w:ilvl="4" w:tplc="320A328A">
      <w:start w:val="1"/>
      <w:numFmt w:val="lowerLetter"/>
      <w:lvlText w:val="%5."/>
      <w:lvlJc w:val="left"/>
      <w:pPr>
        <w:ind w:left="3600" w:hanging="360"/>
      </w:pPr>
    </w:lvl>
    <w:lvl w:ilvl="5" w:tplc="3D60202E">
      <w:start w:val="1"/>
      <w:numFmt w:val="lowerRoman"/>
      <w:lvlText w:val="%6."/>
      <w:lvlJc w:val="right"/>
      <w:pPr>
        <w:ind w:left="4320" w:hanging="180"/>
      </w:pPr>
    </w:lvl>
    <w:lvl w:ilvl="6" w:tplc="04B01582">
      <w:start w:val="1"/>
      <w:numFmt w:val="decimal"/>
      <w:lvlText w:val="%7."/>
      <w:lvlJc w:val="left"/>
      <w:pPr>
        <w:ind w:left="5040" w:hanging="360"/>
      </w:pPr>
    </w:lvl>
    <w:lvl w:ilvl="7" w:tplc="6310B75E">
      <w:start w:val="1"/>
      <w:numFmt w:val="lowerLetter"/>
      <w:lvlText w:val="%8."/>
      <w:lvlJc w:val="left"/>
      <w:pPr>
        <w:ind w:left="5760" w:hanging="360"/>
      </w:pPr>
    </w:lvl>
    <w:lvl w:ilvl="8" w:tplc="349EFB34">
      <w:start w:val="1"/>
      <w:numFmt w:val="lowerRoman"/>
      <w:lvlText w:val="%9."/>
      <w:lvlJc w:val="right"/>
      <w:pPr>
        <w:ind w:left="6480" w:hanging="180"/>
      </w:pPr>
    </w:lvl>
  </w:abstractNum>
  <w:abstractNum w:abstractNumId="7" w15:restartNumberingAfterBreak="0">
    <w:nsid w:val="0DFD6286"/>
    <w:multiLevelType w:val="multilevel"/>
    <w:tmpl w:val="FC7245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EA4576C"/>
    <w:multiLevelType w:val="multilevel"/>
    <w:tmpl w:val="3CD63C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385A24"/>
    <w:multiLevelType w:val="multilevel"/>
    <w:tmpl w:val="9A88D0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09A108B"/>
    <w:multiLevelType w:val="multilevel"/>
    <w:tmpl w:val="9A6477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14C4EBD"/>
    <w:multiLevelType w:val="multilevel"/>
    <w:tmpl w:val="FF3068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49F60E7"/>
    <w:multiLevelType w:val="hybridMultilevel"/>
    <w:tmpl w:val="EE40C23E"/>
    <w:lvl w:ilvl="0" w:tplc="545A88C0">
      <w:start w:val="1"/>
      <w:numFmt w:val="bullet"/>
      <w:lvlText w:val=""/>
      <w:lvlJc w:val="left"/>
      <w:pPr>
        <w:ind w:left="720" w:hanging="360"/>
      </w:pPr>
      <w:rPr>
        <w:rFonts w:hint="default" w:ascii="Symbol" w:hAnsi="Symbol"/>
      </w:rPr>
    </w:lvl>
    <w:lvl w:ilvl="1" w:tplc="ADBA45C0">
      <w:start w:val="1"/>
      <w:numFmt w:val="bullet"/>
      <w:lvlText w:val="o"/>
      <w:lvlJc w:val="left"/>
      <w:pPr>
        <w:ind w:left="1440" w:hanging="360"/>
      </w:pPr>
      <w:rPr>
        <w:rFonts w:hint="default" w:ascii="Courier New" w:hAnsi="Courier New"/>
      </w:rPr>
    </w:lvl>
    <w:lvl w:ilvl="2" w:tplc="3E1E95F6">
      <w:start w:val="1"/>
      <w:numFmt w:val="bullet"/>
      <w:lvlText w:val=""/>
      <w:lvlJc w:val="left"/>
      <w:pPr>
        <w:ind w:left="2160" w:hanging="360"/>
      </w:pPr>
      <w:rPr>
        <w:rFonts w:hint="default" w:ascii="Wingdings" w:hAnsi="Wingdings"/>
      </w:rPr>
    </w:lvl>
    <w:lvl w:ilvl="3" w:tplc="8FC4E21A">
      <w:start w:val="1"/>
      <w:numFmt w:val="bullet"/>
      <w:lvlText w:val=""/>
      <w:lvlJc w:val="left"/>
      <w:pPr>
        <w:ind w:left="2880" w:hanging="360"/>
      </w:pPr>
      <w:rPr>
        <w:rFonts w:hint="default" w:ascii="Symbol" w:hAnsi="Symbol"/>
      </w:rPr>
    </w:lvl>
    <w:lvl w:ilvl="4" w:tplc="8AD0E1FC">
      <w:start w:val="1"/>
      <w:numFmt w:val="bullet"/>
      <w:lvlText w:val="o"/>
      <w:lvlJc w:val="left"/>
      <w:pPr>
        <w:ind w:left="3600" w:hanging="360"/>
      </w:pPr>
      <w:rPr>
        <w:rFonts w:hint="default" w:ascii="Courier New" w:hAnsi="Courier New"/>
      </w:rPr>
    </w:lvl>
    <w:lvl w:ilvl="5" w:tplc="14E4BC0C">
      <w:start w:val="1"/>
      <w:numFmt w:val="bullet"/>
      <w:lvlText w:val=""/>
      <w:lvlJc w:val="left"/>
      <w:pPr>
        <w:ind w:left="4320" w:hanging="360"/>
      </w:pPr>
      <w:rPr>
        <w:rFonts w:hint="default" w:ascii="Wingdings" w:hAnsi="Wingdings"/>
      </w:rPr>
    </w:lvl>
    <w:lvl w:ilvl="6" w:tplc="8AC679DA">
      <w:start w:val="1"/>
      <w:numFmt w:val="bullet"/>
      <w:lvlText w:val=""/>
      <w:lvlJc w:val="left"/>
      <w:pPr>
        <w:ind w:left="5040" w:hanging="360"/>
      </w:pPr>
      <w:rPr>
        <w:rFonts w:hint="default" w:ascii="Symbol" w:hAnsi="Symbol"/>
      </w:rPr>
    </w:lvl>
    <w:lvl w:ilvl="7" w:tplc="41F8334E">
      <w:start w:val="1"/>
      <w:numFmt w:val="bullet"/>
      <w:lvlText w:val="o"/>
      <w:lvlJc w:val="left"/>
      <w:pPr>
        <w:ind w:left="5760" w:hanging="360"/>
      </w:pPr>
      <w:rPr>
        <w:rFonts w:hint="default" w:ascii="Courier New" w:hAnsi="Courier New"/>
      </w:rPr>
    </w:lvl>
    <w:lvl w:ilvl="8" w:tplc="9BB4E466">
      <w:start w:val="1"/>
      <w:numFmt w:val="bullet"/>
      <w:lvlText w:val=""/>
      <w:lvlJc w:val="left"/>
      <w:pPr>
        <w:ind w:left="6480" w:hanging="360"/>
      </w:pPr>
      <w:rPr>
        <w:rFonts w:hint="default" w:ascii="Wingdings" w:hAnsi="Wingdings"/>
      </w:rPr>
    </w:lvl>
  </w:abstractNum>
  <w:abstractNum w:abstractNumId="13" w15:restartNumberingAfterBreak="0">
    <w:nsid w:val="154351EC"/>
    <w:multiLevelType w:val="multilevel"/>
    <w:tmpl w:val="2A52F8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5E34AB8"/>
    <w:multiLevelType w:val="multilevel"/>
    <w:tmpl w:val="5C8AA2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BAB2E24"/>
    <w:multiLevelType w:val="multilevel"/>
    <w:tmpl w:val="9D66EB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D4C2E04"/>
    <w:multiLevelType w:val="multilevel"/>
    <w:tmpl w:val="1EFE7B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F0A670F"/>
    <w:multiLevelType w:val="multilevel"/>
    <w:tmpl w:val="D618EA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F180A1B"/>
    <w:multiLevelType w:val="multilevel"/>
    <w:tmpl w:val="99D06A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FC17634"/>
    <w:multiLevelType w:val="multilevel"/>
    <w:tmpl w:val="FCDC18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0773AF0"/>
    <w:multiLevelType w:val="multilevel"/>
    <w:tmpl w:val="8278DA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1B30C04"/>
    <w:multiLevelType w:val="multilevel"/>
    <w:tmpl w:val="6554B5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5E33D22"/>
    <w:multiLevelType w:val="multilevel"/>
    <w:tmpl w:val="E32E0B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61E0FE9"/>
    <w:multiLevelType w:val="multilevel"/>
    <w:tmpl w:val="9AE4C0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6727912"/>
    <w:multiLevelType w:val="hybridMultilevel"/>
    <w:tmpl w:val="30E888CA"/>
    <w:lvl w:ilvl="0" w:tplc="3D0A1A26">
      <w:start w:val="1"/>
      <w:numFmt w:val="bullet"/>
      <w:lvlText w:val=""/>
      <w:lvlJc w:val="left"/>
      <w:pPr>
        <w:ind w:left="720" w:hanging="360"/>
      </w:pPr>
      <w:rPr>
        <w:rFonts w:hint="default" w:ascii="Symbol" w:hAnsi="Symbol"/>
      </w:rPr>
    </w:lvl>
    <w:lvl w:ilvl="1" w:tplc="85661846">
      <w:start w:val="1"/>
      <w:numFmt w:val="bullet"/>
      <w:lvlText w:val="o"/>
      <w:lvlJc w:val="left"/>
      <w:pPr>
        <w:ind w:left="1440" w:hanging="360"/>
      </w:pPr>
      <w:rPr>
        <w:rFonts w:hint="default" w:ascii="Courier New" w:hAnsi="Courier New"/>
      </w:rPr>
    </w:lvl>
    <w:lvl w:ilvl="2" w:tplc="91DAF4F0">
      <w:start w:val="1"/>
      <w:numFmt w:val="bullet"/>
      <w:lvlText w:val=""/>
      <w:lvlJc w:val="left"/>
      <w:pPr>
        <w:ind w:left="2160" w:hanging="360"/>
      </w:pPr>
      <w:rPr>
        <w:rFonts w:hint="default" w:ascii="Wingdings" w:hAnsi="Wingdings"/>
      </w:rPr>
    </w:lvl>
    <w:lvl w:ilvl="3" w:tplc="2B302A24">
      <w:start w:val="1"/>
      <w:numFmt w:val="bullet"/>
      <w:lvlText w:val=""/>
      <w:lvlJc w:val="left"/>
      <w:pPr>
        <w:ind w:left="2880" w:hanging="360"/>
      </w:pPr>
      <w:rPr>
        <w:rFonts w:hint="default" w:ascii="Symbol" w:hAnsi="Symbol"/>
      </w:rPr>
    </w:lvl>
    <w:lvl w:ilvl="4" w:tplc="FC968CCE">
      <w:start w:val="1"/>
      <w:numFmt w:val="bullet"/>
      <w:lvlText w:val="o"/>
      <w:lvlJc w:val="left"/>
      <w:pPr>
        <w:ind w:left="3600" w:hanging="360"/>
      </w:pPr>
      <w:rPr>
        <w:rFonts w:hint="default" w:ascii="Courier New" w:hAnsi="Courier New"/>
      </w:rPr>
    </w:lvl>
    <w:lvl w:ilvl="5" w:tplc="5ED0B580">
      <w:start w:val="1"/>
      <w:numFmt w:val="bullet"/>
      <w:lvlText w:val=""/>
      <w:lvlJc w:val="left"/>
      <w:pPr>
        <w:ind w:left="4320" w:hanging="360"/>
      </w:pPr>
      <w:rPr>
        <w:rFonts w:hint="default" w:ascii="Wingdings" w:hAnsi="Wingdings"/>
      </w:rPr>
    </w:lvl>
    <w:lvl w:ilvl="6" w:tplc="6D387D42">
      <w:start w:val="1"/>
      <w:numFmt w:val="bullet"/>
      <w:lvlText w:val=""/>
      <w:lvlJc w:val="left"/>
      <w:pPr>
        <w:ind w:left="5040" w:hanging="360"/>
      </w:pPr>
      <w:rPr>
        <w:rFonts w:hint="default" w:ascii="Symbol" w:hAnsi="Symbol"/>
      </w:rPr>
    </w:lvl>
    <w:lvl w:ilvl="7" w:tplc="E3387AA4">
      <w:start w:val="1"/>
      <w:numFmt w:val="bullet"/>
      <w:lvlText w:val="o"/>
      <w:lvlJc w:val="left"/>
      <w:pPr>
        <w:ind w:left="5760" w:hanging="360"/>
      </w:pPr>
      <w:rPr>
        <w:rFonts w:hint="default" w:ascii="Courier New" w:hAnsi="Courier New"/>
      </w:rPr>
    </w:lvl>
    <w:lvl w:ilvl="8" w:tplc="86EEB89E">
      <w:start w:val="1"/>
      <w:numFmt w:val="bullet"/>
      <w:lvlText w:val=""/>
      <w:lvlJc w:val="left"/>
      <w:pPr>
        <w:ind w:left="6480" w:hanging="360"/>
      </w:pPr>
      <w:rPr>
        <w:rFonts w:hint="default" w:ascii="Wingdings" w:hAnsi="Wingdings"/>
      </w:rPr>
    </w:lvl>
  </w:abstractNum>
  <w:abstractNum w:abstractNumId="25" w15:restartNumberingAfterBreak="0">
    <w:nsid w:val="269267DD"/>
    <w:multiLevelType w:val="multilevel"/>
    <w:tmpl w:val="CBCE47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73260D4"/>
    <w:multiLevelType w:val="multilevel"/>
    <w:tmpl w:val="DE9478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7341DF7"/>
    <w:multiLevelType w:val="multilevel"/>
    <w:tmpl w:val="67B2B5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8C53BB6"/>
    <w:multiLevelType w:val="multilevel"/>
    <w:tmpl w:val="045C95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8E343AA"/>
    <w:multiLevelType w:val="hybridMultilevel"/>
    <w:tmpl w:val="3990938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2A1BE0C3"/>
    <w:multiLevelType w:val="hybridMultilevel"/>
    <w:tmpl w:val="5844B3E8"/>
    <w:lvl w:ilvl="0" w:tplc="6030AE30">
      <w:start w:val="1"/>
      <w:numFmt w:val="bullet"/>
      <w:lvlText w:val=""/>
      <w:lvlJc w:val="left"/>
      <w:pPr>
        <w:ind w:left="720" w:hanging="360"/>
      </w:pPr>
      <w:rPr>
        <w:rFonts w:hint="default" w:ascii="Symbol" w:hAnsi="Symbol"/>
      </w:rPr>
    </w:lvl>
    <w:lvl w:ilvl="1" w:tplc="18527AE2">
      <w:start w:val="1"/>
      <w:numFmt w:val="bullet"/>
      <w:lvlText w:val="o"/>
      <w:lvlJc w:val="left"/>
      <w:pPr>
        <w:ind w:left="1440" w:hanging="360"/>
      </w:pPr>
      <w:rPr>
        <w:rFonts w:hint="default" w:ascii="Courier New" w:hAnsi="Courier New"/>
      </w:rPr>
    </w:lvl>
    <w:lvl w:ilvl="2" w:tplc="CECAC2A8">
      <w:start w:val="1"/>
      <w:numFmt w:val="bullet"/>
      <w:lvlText w:val=""/>
      <w:lvlJc w:val="left"/>
      <w:pPr>
        <w:ind w:left="2160" w:hanging="360"/>
      </w:pPr>
      <w:rPr>
        <w:rFonts w:hint="default" w:ascii="Wingdings" w:hAnsi="Wingdings"/>
      </w:rPr>
    </w:lvl>
    <w:lvl w:ilvl="3" w:tplc="23887F4C">
      <w:start w:val="1"/>
      <w:numFmt w:val="bullet"/>
      <w:lvlText w:val=""/>
      <w:lvlJc w:val="left"/>
      <w:pPr>
        <w:ind w:left="2880" w:hanging="360"/>
      </w:pPr>
      <w:rPr>
        <w:rFonts w:hint="default" w:ascii="Symbol" w:hAnsi="Symbol"/>
      </w:rPr>
    </w:lvl>
    <w:lvl w:ilvl="4" w:tplc="0EE860C8">
      <w:start w:val="1"/>
      <w:numFmt w:val="bullet"/>
      <w:lvlText w:val="o"/>
      <w:lvlJc w:val="left"/>
      <w:pPr>
        <w:ind w:left="3600" w:hanging="360"/>
      </w:pPr>
      <w:rPr>
        <w:rFonts w:hint="default" w:ascii="Courier New" w:hAnsi="Courier New"/>
      </w:rPr>
    </w:lvl>
    <w:lvl w:ilvl="5" w:tplc="508A30DC">
      <w:start w:val="1"/>
      <w:numFmt w:val="bullet"/>
      <w:lvlText w:val=""/>
      <w:lvlJc w:val="left"/>
      <w:pPr>
        <w:ind w:left="4320" w:hanging="360"/>
      </w:pPr>
      <w:rPr>
        <w:rFonts w:hint="default" w:ascii="Wingdings" w:hAnsi="Wingdings"/>
      </w:rPr>
    </w:lvl>
    <w:lvl w:ilvl="6" w:tplc="BA4A225E">
      <w:start w:val="1"/>
      <w:numFmt w:val="bullet"/>
      <w:lvlText w:val=""/>
      <w:lvlJc w:val="left"/>
      <w:pPr>
        <w:ind w:left="5040" w:hanging="360"/>
      </w:pPr>
      <w:rPr>
        <w:rFonts w:hint="default" w:ascii="Symbol" w:hAnsi="Symbol"/>
      </w:rPr>
    </w:lvl>
    <w:lvl w:ilvl="7" w:tplc="B5480960">
      <w:start w:val="1"/>
      <w:numFmt w:val="bullet"/>
      <w:lvlText w:val="o"/>
      <w:lvlJc w:val="left"/>
      <w:pPr>
        <w:ind w:left="5760" w:hanging="360"/>
      </w:pPr>
      <w:rPr>
        <w:rFonts w:hint="default" w:ascii="Courier New" w:hAnsi="Courier New"/>
      </w:rPr>
    </w:lvl>
    <w:lvl w:ilvl="8" w:tplc="11CC3AF8">
      <w:start w:val="1"/>
      <w:numFmt w:val="bullet"/>
      <w:lvlText w:val=""/>
      <w:lvlJc w:val="left"/>
      <w:pPr>
        <w:ind w:left="6480" w:hanging="360"/>
      </w:pPr>
      <w:rPr>
        <w:rFonts w:hint="default" w:ascii="Wingdings" w:hAnsi="Wingdings"/>
      </w:rPr>
    </w:lvl>
  </w:abstractNum>
  <w:abstractNum w:abstractNumId="31" w15:restartNumberingAfterBreak="0">
    <w:nsid w:val="2B3DCED7"/>
    <w:multiLevelType w:val="hybridMultilevel"/>
    <w:tmpl w:val="C6C276C6"/>
    <w:lvl w:ilvl="0" w:tplc="EE969E6C">
      <w:start w:val="1"/>
      <w:numFmt w:val="bullet"/>
      <w:lvlText w:val=""/>
      <w:lvlJc w:val="left"/>
      <w:pPr>
        <w:ind w:left="720" w:hanging="360"/>
      </w:pPr>
      <w:rPr>
        <w:rFonts w:hint="default" w:ascii="Symbol" w:hAnsi="Symbol"/>
      </w:rPr>
    </w:lvl>
    <w:lvl w:ilvl="1" w:tplc="0B7CD21E">
      <w:start w:val="1"/>
      <w:numFmt w:val="bullet"/>
      <w:lvlText w:val="o"/>
      <w:lvlJc w:val="left"/>
      <w:pPr>
        <w:ind w:left="1440" w:hanging="360"/>
      </w:pPr>
      <w:rPr>
        <w:rFonts w:hint="default" w:ascii="Courier New" w:hAnsi="Courier New"/>
      </w:rPr>
    </w:lvl>
    <w:lvl w:ilvl="2" w:tplc="4E7A08F4">
      <w:start w:val="1"/>
      <w:numFmt w:val="bullet"/>
      <w:lvlText w:val=""/>
      <w:lvlJc w:val="left"/>
      <w:pPr>
        <w:ind w:left="2160" w:hanging="360"/>
      </w:pPr>
      <w:rPr>
        <w:rFonts w:hint="default" w:ascii="Wingdings" w:hAnsi="Wingdings"/>
      </w:rPr>
    </w:lvl>
    <w:lvl w:ilvl="3" w:tplc="CBF2AB30">
      <w:start w:val="1"/>
      <w:numFmt w:val="bullet"/>
      <w:lvlText w:val=""/>
      <w:lvlJc w:val="left"/>
      <w:pPr>
        <w:ind w:left="2880" w:hanging="360"/>
      </w:pPr>
      <w:rPr>
        <w:rFonts w:hint="default" w:ascii="Symbol" w:hAnsi="Symbol"/>
      </w:rPr>
    </w:lvl>
    <w:lvl w:ilvl="4" w:tplc="FB72D3AE">
      <w:start w:val="1"/>
      <w:numFmt w:val="bullet"/>
      <w:lvlText w:val="o"/>
      <w:lvlJc w:val="left"/>
      <w:pPr>
        <w:ind w:left="3600" w:hanging="360"/>
      </w:pPr>
      <w:rPr>
        <w:rFonts w:hint="default" w:ascii="Courier New" w:hAnsi="Courier New"/>
      </w:rPr>
    </w:lvl>
    <w:lvl w:ilvl="5" w:tplc="7B6693CE">
      <w:start w:val="1"/>
      <w:numFmt w:val="bullet"/>
      <w:lvlText w:val=""/>
      <w:lvlJc w:val="left"/>
      <w:pPr>
        <w:ind w:left="4320" w:hanging="360"/>
      </w:pPr>
      <w:rPr>
        <w:rFonts w:hint="default" w:ascii="Wingdings" w:hAnsi="Wingdings"/>
      </w:rPr>
    </w:lvl>
    <w:lvl w:ilvl="6" w:tplc="C366B29C">
      <w:start w:val="1"/>
      <w:numFmt w:val="bullet"/>
      <w:lvlText w:val=""/>
      <w:lvlJc w:val="left"/>
      <w:pPr>
        <w:ind w:left="5040" w:hanging="360"/>
      </w:pPr>
      <w:rPr>
        <w:rFonts w:hint="default" w:ascii="Symbol" w:hAnsi="Symbol"/>
      </w:rPr>
    </w:lvl>
    <w:lvl w:ilvl="7" w:tplc="957411CC">
      <w:start w:val="1"/>
      <w:numFmt w:val="bullet"/>
      <w:lvlText w:val="o"/>
      <w:lvlJc w:val="left"/>
      <w:pPr>
        <w:ind w:left="5760" w:hanging="360"/>
      </w:pPr>
      <w:rPr>
        <w:rFonts w:hint="default" w:ascii="Courier New" w:hAnsi="Courier New"/>
      </w:rPr>
    </w:lvl>
    <w:lvl w:ilvl="8" w:tplc="1FFA45C2">
      <w:start w:val="1"/>
      <w:numFmt w:val="bullet"/>
      <w:lvlText w:val=""/>
      <w:lvlJc w:val="left"/>
      <w:pPr>
        <w:ind w:left="6480" w:hanging="360"/>
      </w:pPr>
      <w:rPr>
        <w:rFonts w:hint="default" w:ascii="Wingdings" w:hAnsi="Wingdings"/>
      </w:rPr>
    </w:lvl>
  </w:abstractNum>
  <w:abstractNum w:abstractNumId="32" w15:restartNumberingAfterBreak="0">
    <w:nsid w:val="2E5B18DE"/>
    <w:multiLevelType w:val="multilevel"/>
    <w:tmpl w:val="8A0427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E7456FF"/>
    <w:multiLevelType w:val="multilevel"/>
    <w:tmpl w:val="842C21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EC32129"/>
    <w:multiLevelType w:val="multilevel"/>
    <w:tmpl w:val="BABEBF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F441035"/>
    <w:multiLevelType w:val="multilevel"/>
    <w:tmpl w:val="0E66AE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02B1920"/>
    <w:multiLevelType w:val="multilevel"/>
    <w:tmpl w:val="196243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03068CD"/>
    <w:multiLevelType w:val="hybridMultilevel"/>
    <w:tmpl w:val="898C60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30F60FBC"/>
    <w:multiLevelType w:val="multilevel"/>
    <w:tmpl w:val="AD08BB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1FE7E30"/>
    <w:multiLevelType w:val="hybridMultilevel"/>
    <w:tmpl w:val="94F85A8E"/>
    <w:lvl w:ilvl="0" w:tplc="7360ABE6">
      <w:start w:val="1"/>
      <w:numFmt w:val="bullet"/>
      <w:lvlText w:val=""/>
      <w:lvlJc w:val="left"/>
      <w:pPr>
        <w:ind w:left="720" w:hanging="360"/>
      </w:pPr>
      <w:rPr>
        <w:rFonts w:hint="default" w:ascii="Symbol" w:hAnsi="Symbol"/>
      </w:rPr>
    </w:lvl>
    <w:lvl w:ilvl="1" w:tplc="36A271BE">
      <w:start w:val="1"/>
      <w:numFmt w:val="bullet"/>
      <w:lvlText w:val="o"/>
      <w:lvlJc w:val="left"/>
      <w:pPr>
        <w:ind w:left="1440" w:hanging="360"/>
      </w:pPr>
      <w:rPr>
        <w:rFonts w:hint="default" w:ascii="Courier New" w:hAnsi="Courier New"/>
      </w:rPr>
    </w:lvl>
    <w:lvl w:ilvl="2" w:tplc="F844CF94">
      <w:start w:val="1"/>
      <w:numFmt w:val="bullet"/>
      <w:lvlText w:val=""/>
      <w:lvlJc w:val="left"/>
      <w:pPr>
        <w:ind w:left="2160" w:hanging="360"/>
      </w:pPr>
      <w:rPr>
        <w:rFonts w:hint="default" w:ascii="Wingdings" w:hAnsi="Wingdings"/>
      </w:rPr>
    </w:lvl>
    <w:lvl w:ilvl="3" w:tplc="EA02E8BE">
      <w:start w:val="1"/>
      <w:numFmt w:val="bullet"/>
      <w:lvlText w:val=""/>
      <w:lvlJc w:val="left"/>
      <w:pPr>
        <w:ind w:left="2880" w:hanging="360"/>
      </w:pPr>
      <w:rPr>
        <w:rFonts w:hint="default" w:ascii="Symbol" w:hAnsi="Symbol"/>
      </w:rPr>
    </w:lvl>
    <w:lvl w:ilvl="4" w:tplc="82FA273A">
      <w:start w:val="1"/>
      <w:numFmt w:val="bullet"/>
      <w:lvlText w:val="o"/>
      <w:lvlJc w:val="left"/>
      <w:pPr>
        <w:ind w:left="3600" w:hanging="360"/>
      </w:pPr>
      <w:rPr>
        <w:rFonts w:hint="default" w:ascii="Courier New" w:hAnsi="Courier New"/>
      </w:rPr>
    </w:lvl>
    <w:lvl w:ilvl="5" w:tplc="686EA0CC">
      <w:start w:val="1"/>
      <w:numFmt w:val="bullet"/>
      <w:lvlText w:val=""/>
      <w:lvlJc w:val="left"/>
      <w:pPr>
        <w:ind w:left="4320" w:hanging="360"/>
      </w:pPr>
      <w:rPr>
        <w:rFonts w:hint="default" w:ascii="Wingdings" w:hAnsi="Wingdings"/>
      </w:rPr>
    </w:lvl>
    <w:lvl w:ilvl="6" w:tplc="409AA7F0">
      <w:start w:val="1"/>
      <w:numFmt w:val="bullet"/>
      <w:lvlText w:val=""/>
      <w:lvlJc w:val="left"/>
      <w:pPr>
        <w:ind w:left="5040" w:hanging="360"/>
      </w:pPr>
      <w:rPr>
        <w:rFonts w:hint="default" w:ascii="Symbol" w:hAnsi="Symbol"/>
      </w:rPr>
    </w:lvl>
    <w:lvl w:ilvl="7" w:tplc="1DACA3CE">
      <w:start w:val="1"/>
      <w:numFmt w:val="bullet"/>
      <w:lvlText w:val="o"/>
      <w:lvlJc w:val="left"/>
      <w:pPr>
        <w:ind w:left="5760" w:hanging="360"/>
      </w:pPr>
      <w:rPr>
        <w:rFonts w:hint="default" w:ascii="Courier New" w:hAnsi="Courier New"/>
      </w:rPr>
    </w:lvl>
    <w:lvl w:ilvl="8" w:tplc="9828DF92">
      <w:start w:val="1"/>
      <w:numFmt w:val="bullet"/>
      <w:lvlText w:val=""/>
      <w:lvlJc w:val="left"/>
      <w:pPr>
        <w:ind w:left="6480" w:hanging="360"/>
      </w:pPr>
      <w:rPr>
        <w:rFonts w:hint="default" w:ascii="Wingdings" w:hAnsi="Wingdings"/>
      </w:rPr>
    </w:lvl>
  </w:abstractNum>
  <w:abstractNum w:abstractNumId="40" w15:restartNumberingAfterBreak="0">
    <w:nsid w:val="34E2776C"/>
    <w:multiLevelType w:val="multilevel"/>
    <w:tmpl w:val="55261E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5A1187A"/>
    <w:multiLevelType w:val="multilevel"/>
    <w:tmpl w:val="5A6083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5E0135C"/>
    <w:multiLevelType w:val="multilevel"/>
    <w:tmpl w:val="C0F29C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6EADC8B"/>
    <w:multiLevelType w:val="hybridMultilevel"/>
    <w:tmpl w:val="60BA2BD4"/>
    <w:lvl w:ilvl="0" w:tplc="D6FE48F2">
      <w:start w:val="1"/>
      <w:numFmt w:val="bullet"/>
      <w:lvlText w:val=""/>
      <w:lvlJc w:val="left"/>
      <w:pPr>
        <w:ind w:left="720" w:hanging="360"/>
      </w:pPr>
      <w:rPr>
        <w:rFonts w:hint="default" w:ascii="Symbol" w:hAnsi="Symbol"/>
      </w:rPr>
    </w:lvl>
    <w:lvl w:ilvl="1" w:tplc="EDF0D3C4">
      <w:start w:val="1"/>
      <w:numFmt w:val="bullet"/>
      <w:lvlText w:val="o"/>
      <w:lvlJc w:val="left"/>
      <w:pPr>
        <w:ind w:left="1440" w:hanging="360"/>
      </w:pPr>
      <w:rPr>
        <w:rFonts w:hint="default" w:ascii="Courier New" w:hAnsi="Courier New"/>
      </w:rPr>
    </w:lvl>
    <w:lvl w:ilvl="2" w:tplc="BF4ECF18">
      <w:start w:val="1"/>
      <w:numFmt w:val="bullet"/>
      <w:lvlText w:val=""/>
      <w:lvlJc w:val="left"/>
      <w:pPr>
        <w:ind w:left="2160" w:hanging="360"/>
      </w:pPr>
      <w:rPr>
        <w:rFonts w:hint="default" w:ascii="Wingdings" w:hAnsi="Wingdings"/>
      </w:rPr>
    </w:lvl>
    <w:lvl w:ilvl="3" w:tplc="577CB18C">
      <w:start w:val="1"/>
      <w:numFmt w:val="bullet"/>
      <w:lvlText w:val=""/>
      <w:lvlJc w:val="left"/>
      <w:pPr>
        <w:ind w:left="2880" w:hanging="360"/>
      </w:pPr>
      <w:rPr>
        <w:rFonts w:hint="default" w:ascii="Symbol" w:hAnsi="Symbol"/>
      </w:rPr>
    </w:lvl>
    <w:lvl w:ilvl="4" w:tplc="D47E8BE8">
      <w:start w:val="1"/>
      <w:numFmt w:val="bullet"/>
      <w:lvlText w:val="o"/>
      <w:lvlJc w:val="left"/>
      <w:pPr>
        <w:ind w:left="3600" w:hanging="360"/>
      </w:pPr>
      <w:rPr>
        <w:rFonts w:hint="default" w:ascii="Courier New" w:hAnsi="Courier New"/>
      </w:rPr>
    </w:lvl>
    <w:lvl w:ilvl="5" w:tplc="EA08D8C6">
      <w:start w:val="1"/>
      <w:numFmt w:val="bullet"/>
      <w:lvlText w:val=""/>
      <w:lvlJc w:val="left"/>
      <w:pPr>
        <w:ind w:left="4320" w:hanging="360"/>
      </w:pPr>
      <w:rPr>
        <w:rFonts w:hint="default" w:ascii="Wingdings" w:hAnsi="Wingdings"/>
      </w:rPr>
    </w:lvl>
    <w:lvl w:ilvl="6" w:tplc="BB3C74C0">
      <w:start w:val="1"/>
      <w:numFmt w:val="bullet"/>
      <w:lvlText w:val=""/>
      <w:lvlJc w:val="left"/>
      <w:pPr>
        <w:ind w:left="5040" w:hanging="360"/>
      </w:pPr>
      <w:rPr>
        <w:rFonts w:hint="default" w:ascii="Symbol" w:hAnsi="Symbol"/>
      </w:rPr>
    </w:lvl>
    <w:lvl w:ilvl="7" w:tplc="67D02BE0">
      <w:start w:val="1"/>
      <w:numFmt w:val="bullet"/>
      <w:lvlText w:val="o"/>
      <w:lvlJc w:val="left"/>
      <w:pPr>
        <w:ind w:left="5760" w:hanging="360"/>
      </w:pPr>
      <w:rPr>
        <w:rFonts w:hint="default" w:ascii="Courier New" w:hAnsi="Courier New"/>
      </w:rPr>
    </w:lvl>
    <w:lvl w:ilvl="8" w:tplc="893C6274">
      <w:start w:val="1"/>
      <w:numFmt w:val="bullet"/>
      <w:lvlText w:val=""/>
      <w:lvlJc w:val="left"/>
      <w:pPr>
        <w:ind w:left="6480" w:hanging="360"/>
      </w:pPr>
      <w:rPr>
        <w:rFonts w:hint="default" w:ascii="Wingdings" w:hAnsi="Wingdings"/>
      </w:rPr>
    </w:lvl>
  </w:abstractNum>
  <w:abstractNum w:abstractNumId="44" w15:restartNumberingAfterBreak="0">
    <w:nsid w:val="38E9779D"/>
    <w:multiLevelType w:val="multilevel"/>
    <w:tmpl w:val="1E1C75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9AB21CF"/>
    <w:multiLevelType w:val="hybridMultilevel"/>
    <w:tmpl w:val="226AC6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3A6C0D7D"/>
    <w:multiLevelType w:val="multilevel"/>
    <w:tmpl w:val="64EE70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A8BF8B5"/>
    <w:multiLevelType w:val="hybridMultilevel"/>
    <w:tmpl w:val="30606420"/>
    <w:lvl w:ilvl="0" w:tplc="953CB48C">
      <w:start w:val="1"/>
      <w:numFmt w:val="bullet"/>
      <w:lvlText w:val=""/>
      <w:lvlJc w:val="left"/>
      <w:pPr>
        <w:ind w:left="720" w:hanging="360"/>
      </w:pPr>
      <w:rPr>
        <w:rFonts w:hint="default" w:ascii="Symbol" w:hAnsi="Symbol"/>
      </w:rPr>
    </w:lvl>
    <w:lvl w:ilvl="1" w:tplc="CC36B724">
      <w:start w:val="1"/>
      <w:numFmt w:val="bullet"/>
      <w:lvlText w:val="o"/>
      <w:lvlJc w:val="left"/>
      <w:pPr>
        <w:ind w:left="1440" w:hanging="360"/>
      </w:pPr>
      <w:rPr>
        <w:rFonts w:hint="default" w:ascii="Courier New" w:hAnsi="Courier New"/>
      </w:rPr>
    </w:lvl>
    <w:lvl w:ilvl="2" w:tplc="76A28768">
      <w:start w:val="1"/>
      <w:numFmt w:val="bullet"/>
      <w:lvlText w:val=""/>
      <w:lvlJc w:val="left"/>
      <w:pPr>
        <w:ind w:left="2160" w:hanging="360"/>
      </w:pPr>
      <w:rPr>
        <w:rFonts w:hint="default" w:ascii="Wingdings" w:hAnsi="Wingdings"/>
      </w:rPr>
    </w:lvl>
    <w:lvl w:ilvl="3" w:tplc="18108C28">
      <w:start w:val="1"/>
      <w:numFmt w:val="bullet"/>
      <w:lvlText w:val=""/>
      <w:lvlJc w:val="left"/>
      <w:pPr>
        <w:ind w:left="2880" w:hanging="360"/>
      </w:pPr>
      <w:rPr>
        <w:rFonts w:hint="default" w:ascii="Symbol" w:hAnsi="Symbol"/>
      </w:rPr>
    </w:lvl>
    <w:lvl w:ilvl="4" w:tplc="83387242">
      <w:start w:val="1"/>
      <w:numFmt w:val="bullet"/>
      <w:lvlText w:val="o"/>
      <w:lvlJc w:val="left"/>
      <w:pPr>
        <w:ind w:left="3600" w:hanging="360"/>
      </w:pPr>
      <w:rPr>
        <w:rFonts w:hint="default" w:ascii="Courier New" w:hAnsi="Courier New"/>
      </w:rPr>
    </w:lvl>
    <w:lvl w:ilvl="5" w:tplc="C5C821C6">
      <w:start w:val="1"/>
      <w:numFmt w:val="bullet"/>
      <w:lvlText w:val=""/>
      <w:lvlJc w:val="left"/>
      <w:pPr>
        <w:ind w:left="4320" w:hanging="360"/>
      </w:pPr>
      <w:rPr>
        <w:rFonts w:hint="default" w:ascii="Wingdings" w:hAnsi="Wingdings"/>
      </w:rPr>
    </w:lvl>
    <w:lvl w:ilvl="6" w:tplc="FEA80DF2">
      <w:start w:val="1"/>
      <w:numFmt w:val="bullet"/>
      <w:lvlText w:val=""/>
      <w:lvlJc w:val="left"/>
      <w:pPr>
        <w:ind w:left="5040" w:hanging="360"/>
      </w:pPr>
      <w:rPr>
        <w:rFonts w:hint="default" w:ascii="Symbol" w:hAnsi="Symbol"/>
      </w:rPr>
    </w:lvl>
    <w:lvl w:ilvl="7" w:tplc="775CA0B6">
      <w:start w:val="1"/>
      <w:numFmt w:val="bullet"/>
      <w:lvlText w:val="o"/>
      <w:lvlJc w:val="left"/>
      <w:pPr>
        <w:ind w:left="5760" w:hanging="360"/>
      </w:pPr>
      <w:rPr>
        <w:rFonts w:hint="default" w:ascii="Courier New" w:hAnsi="Courier New"/>
      </w:rPr>
    </w:lvl>
    <w:lvl w:ilvl="8" w:tplc="007C1512">
      <w:start w:val="1"/>
      <w:numFmt w:val="bullet"/>
      <w:lvlText w:val=""/>
      <w:lvlJc w:val="left"/>
      <w:pPr>
        <w:ind w:left="6480" w:hanging="360"/>
      </w:pPr>
      <w:rPr>
        <w:rFonts w:hint="default" w:ascii="Wingdings" w:hAnsi="Wingdings"/>
      </w:rPr>
    </w:lvl>
  </w:abstractNum>
  <w:abstractNum w:abstractNumId="48" w15:restartNumberingAfterBreak="0">
    <w:nsid w:val="3CEC5CA9"/>
    <w:multiLevelType w:val="multilevel"/>
    <w:tmpl w:val="037886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F295C27"/>
    <w:multiLevelType w:val="hybridMultilevel"/>
    <w:tmpl w:val="1B4231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41CD1ECC"/>
    <w:multiLevelType w:val="multilevel"/>
    <w:tmpl w:val="6406B9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2724FED"/>
    <w:multiLevelType w:val="multilevel"/>
    <w:tmpl w:val="0156C1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55348A7"/>
    <w:multiLevelType w:val="hybridMultilevel"/>
    <w:tmpl w:val="E16EBC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4A940FE7"/>
    <w:multiLevelType w:val="hybridMultilevel"/>
    <w:tmpl w:val="39C466AE"/>
    <w:lvl w:ilvl="0" w:tplc="8E5A9080">
      <w:start w:val="1"/>
      <w:numFmt w:val="bullet"/>
      <w:lvlText w:val=""/>
      <w:lvlJc w:val="left"/>
      <w:pPr>
        <w:ind w:left="720" w:hanging="360"/>
      </w:pPr>
      <w:rPr>
        <w:rFonts w:hint="default" w:ascii="Symbol" w:hAnsi="Symbol"/>
      </w:rPr>
    </w:lvl>
    <w:lvl w:ilvl="1" w:tplc="F6CA2B1A">
      <w:start w:val="1"/>
      <w:numFmt w:val="bullet"/>
      <w:lvlText w:val="o"/>
      <w:lvlJc w:val="left"/>
      <w:pPr>
        <w:ind w:left="1440" w:hanging="360"/>
      </w:pPr>
      <w:rPr>
        <w:rFonts w:hint="default" w:ascii="Courier New" w:hAnsi="Courier New"/>
      </w:rPr>
    </w:lvl>
    <w:lvl w:ilvl="2" w:tplc="D8CEF346">
      <w:start w:val="1"/>
      <w:numFmt w:val="bullet"/>
      <w:lvlText w:val=""/>
      <w:lvlJc w:val="left"/>
      <w:pPr>
        <w:ind w:left="2160" w:hanging="360"/>
      </w:pPr>
      <w:rPr>
        <w:rFonts w:hint="default" w:ascii="Wingdings" w:hAnsi="Wingdings"/>
      </w:rPr>
    </w:lvl>
    <w:lvl w:ilvl="3" w:tplc="6FF8EF54">
      <w:start w:val="1"/>
      <w:numFmt w:val="bullet"/>
      <w:lvlText w:val=""/>
      <w:lvlJc w:val="left"/>
      <w:pPr>
        <w:ind w:left="2880" w:hanging="360"/>
      </w:pPr>
      <w:rPr>
        <w:rFonts w:hint="default" w:ascii="Symbol" w:hAnsi="Symbol"/>
      </w:rPr>
    </w:lvl>
    <w:lvl w:ilvl="4" w:tplc="1A441B62">
      <w:start w:val="1"/>
      <w:numFmt w:val="bullet"/>
      <w:lvlText w:val="o"/>
      <w:lvlJc w:val="left"/>
      <w:pPr>
        <w:ind w:left="3600" w:hanging="360"/>
      </w:pPr>
      <w:rPr>
        <w:rFonts w:hint="default" w:ascii="Courier New" w:hAnsi="Courier New"/>
      </w:rPr>
    </w:lvl>
    <w:lvl w:ilvl="5" w:tplc="CECC187A">
      <w:start w:val="1"/>
      <w:numFmt w:val="bullet"/>
      <w:lvlText w:val=""/>
      <w:lvlJc w:val="left"/>
      <w:pPr>
        <w:ind w:left="4320" w:hanging="360"/>
      </w:pPr>
      <w:rPr>
        <w:rFonts w:hint="default" w:ascii="Wingdings" w:hAnsi="Wingdings"/>
      </w:rPr>
    </w:lvl>
    <w:lvl w:ilvl="6" w:tplc="42EE1476">
      <w:start w:val="1"/>
      <w:numFmt w:val="bullet"/>
      <w:lvlText w:val=""/>
      <w:lvlJc w:val="left"/>
      <w:pPr>
        <w:ind w:left="5040" w:hanging="360"/>
      </w:pPr>
      <w:rPr>
        <w:rFonts w:hint="default" w:ascii="Symbol" w:hAnsi="Symbol"/>
      </w:rPr>
    </w:lvl>
    <w:lvl w:ilvl="7" w:tplc="6B784B6C">
      <w:start w:val="1"/>
      <w:numFmt w:val="bullet"/>
      <w:lvlText w:val="o"/>
      <w:lvlJc w:val="left"/>
      <w:pPr>
        <w:ind w:left="5760" w:hanging="360"/>
      </w:pPr>
      <w:rPr>
        <w:rFonts w:hint="default" w:ascii="Courier New" w:hAnsi="Courier New"/>
      </w:rPr>
    </w:lvl>
    <w:lvl w:ilvl="8" w:tplc="03D0BE56">
      <w:start w:val="1"/>
      <w:numFmt w:val="bullet"/>
      <w:lvlText w:val=""/>
      <w:lvlJc w:val="left"/>
      <w:pPr>
        <w:ind w:left="6480" w:hanging="360"/>
      </w:pPr>
      <w:rPr>
        <w:rFonts w:hint="default" w:ascii="Wingdings" w:hAnsi="Wingdings"/>
      </w:rPr>
    </w:lvl>
  </w:abstractNum>
  <w:abstractNum w:abstractNumId="54" w15:restartNumberingAfterBreak="0">
    <w:nsid w:val="4C2EE1F9"/>
    <w:multiLevelType w:val="hybridMultilevel"/>
    <w:tmpl w:val="A23A0D34"/>
    <w:lvl w:ilvl="0" w:tplc="D9CE543E">
      <w:start w:val="1"/>
      <w:numFmt w:val="bullet"/>
      <w:lvlText w:val=""/>
      <w:lvlJc w:val="left"/>
      <w:pPr>
        <w:ind w:left="720" w:hanging="360"/>
      </w:pPr>
      <w:rPr>
        <w:rFonts w:hint="default" w:ascii="Symbol" w:hAnsi="Symbol"/>
      </w:rPr>
    </w:lvl>
    <w:lvl w:ilvl="1" w:tplc="4EEC32A0">
      <w:start w:val="1"/>
      <w:numFmt w:val="bullet"/>
      <w:lvlText w:val="o"/>
      <w:lvlJc w:val="left"/>
      <w:pPr>
        <w:ind w:left="1440" w:hanging="360"/>
      </w:pPr>
      <w:rPr>
        <w:rFonts w:hint="default" w:ascii="Courier New" w:hAnsi="Courier New"/>
      </w:rPr>
    </w:lvl>
    <w:lvl w:ilvl="2" w:tplc="6E2AD2B8">
      <w:start w:val="1"/>
      <w:numFmt w:val="bullet"/>
      <w:lvlText w:val=""/>
      <w:lvlJc w:val="left"/>
      <w:pPr>
        <w:ind w:left="2160" w:hanging="360"/>
      </w:pPr>
      <w:rPr>
        <w:rFonts w:hint="default" w:ascii="Wingdings" w:hAnsi="Wingdings"/>
      </w:rPr>
    </w:lvl>
    <w:lvl w:ilvl="3" w:tplc="64D82A42">
      <w:start w:val="1"/>
      <w:numFmt w:val="bullet"/>
      <w:lvlText w:val=""/>
      <w:lvlJc w:val="left"/>
      <w:pPr>
        <w:ind w:left="2880" w:hanging="360"/>
      </w:pPr>
      <w:rPr>
        <w:rFonts w:hint="default" w:ascii="Symbol" w:hAnsi="Symbol"/>
      </w:rPr>
    </w:lvl>
    <w:lvl w:ilvl="4" w:tplc="84729896">
      <w:start w:val="1"/>
      <w:numFmt w:val="bullet"/>
      <w:lvlText w:val="o"/>
      <w:lvlJc w:val="left"/>
      <w:pPr>
        <w:ind w:left="3600" w:hanging="360"/>
      </w:pPr>
      <w:rPr>
        <w:rFonts w:hint="default" w:ascii="Courier New" w:hAnsi="Courier New"/>
      </w:rPr>
    </w:lvl>
    <w:lvl w:ilvl="5" w:tplc="40267072">
      <w:start w:val="1"/>
      <w:numFmt w:val="bullet"/>
      <w:lvlText w:val=""/>
      <w:lvlJc w:val="left"/>
      <w:pPr>
        <w:ind w:left="4320" w:hanging="360"/>
      </w:pPr>
      <w:rPr>
        <w:rFonts w:hint="default" w:ascii="Wingdings" w:hAnsi="Wingdings"/>
      </w:rPr>
    </w:lvl>
    <w:lvl w:ilvl="6" w:tplc="5B86905E">
      <w:start w:val="1"/>
      <w:numFmt w:val="bullet"/>
      <w:lvlText w:val=""/>
      <w:lvlJc w:val="left"/>
      <w:pPr>
        <w:ind w:left="5040" w:hanging="360"/>
      </w:pPr>
      <w:rPr>
        <w:rFonts w:hint="default" w:ascii="Symbol" w:hAnsi="Symbol"/>
      </w:rPr>
    </w:lvl>
    <w:lvl w:ilvl="7" w:tplc="DFA2EEA0">
      <w:start w:val="1"/>
      <w:numFmt w:val="bullet"/>
      <w:lvlText w:val="o"/>
      <w:lvlJc w:val="left"/>
      <w:pPr>
        <w:ind w:left="5760" w:hanging="360"/>
      </w:pPr>
      <w:rPr>
        <w:rFonts w:hint="default" w:ascii="Courier New" w:hAnsi="Courier New"/>
      </w:rPr>
    </w:lvl>
    <w:lvl w:ilvl="8" w:tplc="12ACA160">
      <w:start w:val="1"/>
      <w:numFmt w:val="bullet"/>
      <w:lvlText w:val=""/>
      <w:lvlJc w:val="left"/>
      <w:pPr>
        <w:ind w:left="6480" w:hanging="360"/>
      </w:pPr>
      <w:rPr>
        <w:rFonts w:hint="default" w:ascii="Wingdings" w:hAnsi="Wingdings"/>
      </w:rPr>
    </w:lvl>
  </w:abstractNum>
  <w:abstractNum w:abstractNumId="55" w15:restartNumberingAfterBreak="0">
    <w:nsid w:val="4E164B0E"/>
    <w:multiLevelType w:val="hybridMultilevel"/>
    <w:tmpl w:val="0B7CE2E4"/>
    <w:lvl w:ilvl="0" w:tplc="FA30C18A">
      <w:start w:val="1"/>
      <w:numFmt w:val="decimal"/>
      <w:lvlText w:val="%1-"/>
      <w:lvlJc w:val="left"/>
      <w:pPr>
        <w:ind w:left="720" w:hanging="360"/>
      </w:pPr>
    </w:lvl>
    <w:lvl w:ilvl="1" w:tplc="82F092EE">
      <w:start w:val="1"/>
      <w:numFmt w:val="lowerLetter"/>
      <w:lvlText w:val="%2."/>
      <w:lvlJc w:val="left"/>
      <w:pPr>
        <w:ind w:left="1440" w:hanging="360"/>
      </w:pPr>
    </w:lvl>
    <w:lvl w:ilvl="2" w:tplc="4350A398">
      <w:start w:val="1"/>
      <w:numFmt w:val="lowerRoman"/>
      <w:lvlText w:val="%3."/>
      <w:lvlJc w:val="right"/>
      <w:pPr>
        <w:ind w:left="2160" w:hanging="180"/>
      </w:pPr>
    </w:lvl>
    <w:lvl w:ilvl="3" w:tplc="7FCE6BB8">
      <w:start w:val="1"/>
      <w:numFmt w:val="decimal"/>
      <w:lvlText w:val="%4."/>
      <w:lvlJc w:val="left"/>
      <w:pPr>
        <w:ind w:left="2880" w:hanging="360"/>
      </w:pPr>
    </w:lvl>
    <w:lvl w:ilvl="4" w:tplc="EB8ACEE0">
      <w:start w:val="1"/>
      <w:numFmt w:val="lowerLetter"/>
      <w:lvlText w:val="%5."/>
      <w:lvlJc w:val="left"/>
      <w:pPr>
        <w:ind w:left="3600" w:hanging="360"/>
      </w:pPr>
    </w:lvl>
    <w:lvl w:ilvl="5" w:tplc="E34A0EF0">
      <w:start w:val="1"/>
      <w:numFmt w:val="lowerRoman"/>
      <w:lvlText w:val="%6."/>
      <w:lvlJc w:val="right"/>
      <w:pPr>
        <w:ind w:left="4320" w:hanging="180"/>
      </w:pPr>
    </w:lvl>
    <w:lvl w:ilvl="6" w:tplc="8AD46476">
      <w:start w:val="1"/>
      <w:numFmt w:val="decimal"/>
      <w:lvlText w:val="%7."/>
      <w:lvlJc w:val="left"/>
      <w:pPr>
        <w:ind w:left="5040" w:hanging="360"/>
      </w:pPr>
    </w:lvl>
    <w:lvl w:ilvl="7" w:tplc="8AF663D0">
      <w:start w:val="1"/>
      <w:numFmt w:val="lowerLetter"/>
      <w:lvlText w:val="%8."/>
      <w:lvlJc w:val="left"/>
      <w:pPr>
        <w:ind w:left="5760" w:hanging="360"/>
      </w:pPr>
    </w:lvl>
    <w:lvl w:ilvl="8" w:tplc="A5563CE2">
      <w:start w:val="1"/>
      <w:numFmt w:val="lowerRoman"/>
      <w:lvlText w:val="%9."/>
      <w:lvlJc w:val="right"/>
      <w:pPr>
        <w:ind w:left="6480" w:hanging="180"/>
      </w:pPr>
    </w:lvl>
  </w:abstractNum>
  <w:abstractNum w:abstractNumId="56" w15:restartNumberingAfterBreak="0">
    <w:nsid w:val="4E39263F"/>
    <w:multiLevelType w:val="multilevel"/>
    <w:tmpl w:val="104C90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08F3B6A"/>
    <w:multiLevelType w:val="hybridMultilevel"/>
    <w:tmpl w:val="1C542618"/>
    <w:lvl w:ilvl="0" w:tplc="ED5CAAD6">
      <w:start w:val="1"/>
      <w:numFmt w:val="bullet"/>
      <w:lvlText w:val=""/>
      <w:lvlJc w:val="left"/>
      <w:pPr>
        <w:ind w:left="720" w:hanging="360"/>
      </w:pPr>
      <w:rPr>
        <w:rFonts w:hint="default" w:ascii="Symbol" w:hAnsi="Symbol"/>
      </w:rPr>
    </w:lvl>
    <w:lvl w:ilvl="1" w:tplc="6C7AF9FE">
      <w:start w:val="1"/>
      <w:numFmt w:val="bullet"/>
      <w:lvlText w:val="o"/>
      <w:lvlJc w:val="left"/>
      <w:pPr>
        <w:ind w:left="1440" w:hanging="360"/>
      </w:pPr>
      <w:rPr>
        <w:rFonts w:hint="default" w:ascii="Courier New" w:hAnsi="Courier New"/>
      </w:rPr>
    </w:lvl>
    <w:lvl w:ilvl="2" w:tplc="2DD46678">
      <w:start w:val="1"/>
      <w:numFmt w:val="bullet"/>
      <w:lvlText w:val=""/>
      <w:lvlJc w:val="left"/>
      <w:pPr>
        <w:ind w:left="2160" w:hanging="360"/>
      </w:pPr>
      <w:rPr>
        <w:rFonts w:hint="default" w:ascii="Wingdings" w:hAnsi="Wingdings"/>
      </w:rPr>
    </w:lvl>
    <w:lvl w:ilvl="3" w:tplc="9586E426">
      <w:start w:val="1"/>
      <w:numFmt w:val="bullet"/>
      <w:lvlText w:val=""/>
      <w:lvlJc w:val="left"/>
      <w:pPr>
        <w:ind w:left="2880" w:hanging="360"/>
      </w:pPr>
      <w:rPr>
        <w:rFonts w:hint="default" w:ascii="Symbol" w:hAnsi="Symbol"/>
      </w:rPr>
    </w:lvl>
    <w:lvl w:ilvl="4" w:tplc="08480D76">
      <w:start w:val="1"/>
      <w:numFmt w:val="bullet"/>
      <w:lvlText w:val="o"/>
      <w:lvlJc w:val="left"/>
      <w:pPr>
        <w:ind w:left="3600" w:hanging="360"/>
      </w:pPr>
      <w:rPr>
        <w:rFonts w:hint="default" w:ascii="Courier New" w:hAnsi="Courier New"/>
      </w:rPr>
    </w:lvl>
    <w:lvl w:ilvl="5" w:tplc="A370732A">
      <w:start w:val="1"/>
      <w:numFmt w:val="bullet"/>
      <w:lvlText w:val=""/>
      <w:lvlJc w:val="left"/>
      <w:pPr>
        <w:ind w:left="4320" w:hanging="360"/>
      </w:pPr>
      <w:rPr>
        <w:rFonts w:hint="default" w:ascii="Wingdings" w:hAnsi="Wingdings"/>
      </w:rPr>
    </w:lvl>
    <w:lvl w:ilvl="6" w:tplc="A1608488">
      <w:start w:val="1"/>
      <w:numFmt w:val="bullet"/>
      <w:lvlText w:val=""/>
      <w:lvlJc w:val="left"/>
      <w:pPr>
        <w:ind w:left="5040" w:hanging="360"/>
      </w:pPr>
      <w:rPr>
        <w:rFonts w:hint="default" w:ascii="Symbol" w:hAnsi="Symbol"/>
      </w:rPr>
    </w:lvl>
    <w:lvl w:ilvl="7" w:tplc="D9006F96">
      <w:start w:val="1"/>
      <w:numFmt w:val="bullet"/>
      <w:lvlText w:val="o"/>
      <w:lvlJc w:val="left"/>
      <w:pPr>
        <w:ind w:left="5760" w:hanging="360"/>
      </w:pPr>
      <w:rPr>
        <w:rFonts w:hint="default" w:ascii="Courier New" w:hAnsi="Courier New"/>
      </w:rPr>
    </w:lvl>
    <w:lvl w:ilvl="8" w:tplc="43407ED2">
      <w:start w:val="1"/>
      <w:numFmt w:val="bullet"/>
      <w:lvlText w:val=""/>
      <w:lvlJc w:val="left"/>
      <w:pPr>
        <w:ind w:left="6480" w:hanging="360"/>
      </w:pPr>
      <w:rPr>
        <w:rFonts w:hint="default" w:ascii="Wingdings" w:hAnsi="Wingdings"/>
      </w:rPr>
    </w:lvl>
  </w:abstractNum>
  <w:abstractNum w:abstractNumId="58" w15:restartNumberingAfterBreak="0">
    <w:nsid w:val="51451D5B"/>
    <w:multiLevelType w:val="hybridMultilevel"/>
    <w:tmpl w:val="E70EA9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51CE1950"/>
    <w:multiLevelType w:val="multilevel"/>
    <w:tmpl w:val="7ACC7E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26A7C35"/>
    <w:multiLevelType w:val="multilevel"/>
    <w:tmpl w:val="B14E93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527F1FA1"/>
    <w:multiLevelType w:val="hybridMultilevel"/>
    <w:tmpl w:val="30F490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2" w15:restartNumberingAfterBreak="0">
    <w:nsid w:val="528B6D81"/>
    <w:multiLevelType w:val="multilevel"/>
    <w:tmpl w:val="619E88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2FB3444"/>
    <w:multiLevelType w:val="multilevel"/>
    <w:tmpl w:val="A37C64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4156861"/>
    <w:multiLevelType w:val="hybridMultilevel"/>
    <w:tmpl w:val="393411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5" w15:restartNumberingAfterBreak="0">
    <w:nsid w:val="544B7A20"/>
    <w:multiLevelType w:val="hybridMultilevel"/>
    <w:tmpl w:val="0F22E3C0"/>
    <w:lvl w:ilvl="0" w:tplc="C6847140">
      <w:start w:val="1"/>
      <w:numFmt w:val="bullet"/>
      <w:lvlText w:val=""/>
      <w:lvlJc w:val="left"/>
      <w:pPr>
        <w:ind w:left="720" w:hanging="360"/>
      </w:pPr>
      <w:rPr>
        <w:rFonts w:hint="default" w:ascii="Symbol" w:hAnsi="Symbol"/>
      </w:rPr>
    </w:lvl>
    <w:lvl w:ilvl="1" w:tplc="351A9C00">
      <w:start w:val="1"/>
      <w:numFmt w:val="bullet"/>
      <w:lvlText w:val="o"/>
      <w:lvlJc w:val="left"/>
      <w:pPr>
        <w:ind w:left="1440" w:hanging="360"/>
      </w:pPr>
      <w:rPr>
        <w:rFonts w:hint="default" w:ascii="Courier New" w:hAnsi="Courier New"/>
      </w:rPr>
    </w:lvl>
    <w:lvl w:ilvl="2" w:tplc="4D681E42">
      <w:start w:val="1"/>
      <w:numFmt w:val="bullet"/>
      <w:lvlText w:val=""/>
      <w:lvlJc w:val="left"/>
      <w:pPr>
        <w:ind w:left="2160" w:hanging="360"/>
      </w:pPr>
      <w:rPr>
        <w:rFonts w:hint="default" w:ascii="Wingdings" w:hAnsi="Wingdings"/>
      </w:rPr>
    </w:lvl>
    <w:lvl w:ilvl="3" w:tplc="0E04F20C">
      <w:start w:val="1"/>
      <w:numFmt w:val="bullet"/>
      <w:lvlText w:val=""/>
      <w:lvlJc w:val="left"/>
      <w:pPr>
        <w:ind w:left="2880" w:hanging="360"/>
      </w:pPr>
      <w:rPr>
        <w:rFonts w:hint="default" w:ascii="Symbol" w:hAnsi="Symbol"/>
      </w:rPr>
    </w:lvl>
    <w:lvl w:ilvl="4" w:tplc="3B908396">
      <w:start w:val="1"/>
      <w:numFmt w:val="bullet"/>
      <w:lvlText w:val="o"/>
      <w:lvlJc w:val="left"/>
      <w:pPr>
        <w:ind w:left="3600" w:hanging="360"/>
      </w:pPr>
      <w:rPr>
        <w:rFonts w:hint="default" w:ascii="Courier New" w:hAnsi="Courier New"/>
      </w:rPr>
    </w:lvl>
    <w:lvl w:ilvl="5" w:tplc="8A2071B6">
      <w:start w:val="1"/>
      <w:numFmt w:val="bullet"/>
      <w:lvlText w:val=""/>
      <w:lvlJc w:val="left"/>
      <w:pPr>
        <w:ind w:left="4320" w:hanging="360"/>
      </w:pPr>
      <w:rPr>
        <w:rFonts w:hint="default" w:ascii="Wingdings" w:hAnsi="Wingdings"/>
      </w:rPr>
    </w:lvl>
    <w:lvl w:ilvl="6" w:tplc="F52E92A2">
      <w:start w:val="1"/>
      <w:numFmt w:val="bullet"/>
      <w:lvlText w:val=""/>
      <w:lvlJc w:val="left"/>
      <w:pPr>
        <w:ind w:left="5040" w:hanging="360"/>
      </w:pPr>
      <w:rPr>
        <w:rFonts w:hint="default" w:ascii="Symbol" w:hAnsi="Symbol"/>
      </w:rPr>
    </w:lvl>
    <w:lvl w:ilvl="7" w:tplc="E9924100">
      <w:start w:val="1"/>
      <w:numFmt w:val="bullet"/>
      <w:lvlText w:val="o"/>
      <w:lvlJc w:val="left"/>
      <w:pPr>
        <w:ind w:left="5760" w:hanging="360"/>
      </w:pPr>
      <w:rPr>
        <w:rFonts w:hint="default" w:ascii="Courier New" w:hAnsi="Courier New"/>
      </w:rPr>
    </w:lvl>
    <w:lvl w:ilvl="8" w:tplc="17022584">
      <w:start w:val="1"/>
      <w:numFmt w:val="bullet"/>
      <w:lvlText w:val=""/>
      <w:lvlJc w:val="left"/>
      <w:pPr>
        <w:ind w:left="6480" w:hanging="360"/>
      </w:pPr>
      <w:rPr>
        <w:rFonts w:hint="default" w:ascii="Wingdings" w:hAnsi="Wingdings"/>
      </w:rPr>
    </w:lvl>
  </w:abstractNum>
  <w:abstractNum w:abstractNumId="66" w15:restartNumberingAfterBreak="0">
    <w:nsid w:val="550435F2"/>
    <w:multiLevelType w:val="multilevel"/>
    <w:tmpl w:val="9FF271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574D7BD0"/>
    <w:multiLevelType w:val="hybridMultilevel"/>
    <w:tmpl w:val="7CF6590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8" w15:restartNumberingAfterBreak="0">
    <w:nsid w:val="57AD4555"/>
    <w:multiLevelType w:val="hybridMultilevel"/>
    <w:tmpl w:val="B66CEACC"/>
    <w:lvl w:ilvl="0" w:tplc="14FEC9A2">
      <w:start w:val="1"/>
      <w:numFmt w:val="bullet"/>
      <w:lvlText w:val=""/>
      <w:lvlJc w:val="left"/>
      <w:pPr>
        <w:ind w:left="720" w:hanging="360"/>
      </w:pPr>
      <w:rPr>
        <w:rFonts w:hint="default" w:ascii="Symbol" w:hAnsi="Symbol"/>
      </w:rPr>
    </w:lvl>
    <w:lvl w:ilvl="1" w:tplc="C23603CE">
      <w:start w:val="1"/>
      <w:numFmt w:val="bullet"/>
      <w:lvlText w:val="o"/>
      <w:lvlJc w:val="left"/>
      <w:pPr>
        <w:ind w:left="1440" w:hanging="360"/>
      </w:pPr>
      <w:rPr>
        <w:rFonts w:hint="default" w:ascii="Courier New" w:hAnsi="Courier New"/>
      </w:rPr>
    </w:lvl>
    <w:lvl w:ilvl="2" w:tplc="58064D22">
      <w:start w:val="1"/>
      <w:numFmt w:val="bullet"/>
      <w:lvlText w:val=""/>
      <w:lvlJc w:val="left"/>
      <w:pPr>
        <w:ind w:left="2160" w:hanging="360"/>
      </w:pPr>
      <w:rPr>
        <w:rFonts w:hint="default" w:ascii="Wingdings" w:hAnsi="Wingdings"/>
      </w:rPr>
    </w:lvl>
    <w:lvl w:ilvl="3" w:tplc="8DD25E70">
      <w:start w:val="1"/>
      <w:numFmt w:val="bullet"/>
      <w:lvlText w:val=""/>
      <w:lvlJc w:val="left"/>
      <w:pPr>
        <w:ind w:left="2880" w:hanging="360"/>
      </w:pPr>
      <w:rPr>
        <w:rFonts w:hint="default" w:ascii="Symbol" w:hAnsi="Symbol"/>
      </w:rPr>
    </w:lvl>
    <w:lvl w:ilvl="4" w:tplc="5644FDA6">
      <w:start w:val="1"/>
      <w:numFmt w:val="bullet"/>
      <w:lvlText w:val="o"/>
      <w:lvlJc w:val="left"/>
      <w:pPr>
        <w:ind w:left="3600" w:hanging="360"/>
      </w:pPr>
      <w:rPr>
        <w:rFonts w:hint="default" w:ascii="Courier New" w:hAnsi="Courier New"/>
      </w:rPr>
    </w:lvl>
    <w:lvl w:ilvl="5" w:tplc="69B853C8">
      <w:start w:val="1"/>
      <w:numFmt w:val="bullet"/>
      <w:lvlText w:val=""/>
      <w:lvlJc w:val="left"/>
      <w:pPr>
        <w:ind w:left="4320" w:hanging="360"/>
      </w:pPr>
      <w:rPr>
        <w:rFonts w:hint="default" w:ascii="Wingdings" w:hAnsi="Wingdings"/>
      </w:rPr>
    </w:lvl>
    <w:lvl w:ilvl="6" w:tplc="B3F65F1C">
      <w:start w:val="1"/>
      <w:numFmt w:val="bullet"/>
      <w:lvlText w:val=""/>
      <w:lvlJc w:val="left"/>
      <w:pPr>
        <w:ind w:left="5040" w:hanging="360"/>
      </w:pPr>
      <w:rPr>
        <w:rFonts w:hint="default" w:ascii="Symbol" w:hAnsi="Symbol"/>
      </w:rPr>
    </w:lvl>
    <w:lvl w:ilvl="7" w:tplc="095C850C">
      <w:start w:val="1"/>
      <w:numFmt w:val="bullet"/>
      <w:lvlText w:val="o"/>
      <w:lvlJc w:val="left"/>
      <w:pPr>
        <w:ind w:left="5760" w:hanging="360"/>
      </w:pPr>
      <w:rPr>
        <w:rFonts w:hint="default" w:ascii="Courier New" w:hAnsi="Courier New"/>
      </w:rPr>
    </w:lvl>
    <w:lvl w:ilvl="8" w:tplc="C4DE13BC">
      <w:start w:val="1"/>
      <w:numFmt w:val="bullet"/>
      <w:lvlText w:val=""/>
      <w:lvlJc w:val="left"/>
      <w:pPr>
        <w:ind w:left="6480" w:hanging="360"/>
      </w:pPr>
      <w:rPr>
        <w:rFonts w:hint="default" w:ascii="Wingdings" w:hAnsi="Wingdings"/>
      </w:rPr>
    </w:lvl>
  </w:abstractNum>
  <w:abstractNum w:abstractNumId="69" w15:restartNumberingAfterBreak="0">
    <w:nsid w:val="59265357"/>
    <w:multiLevelType w:val="multilevel"/>
    <w:tmpl w:val="11BC9E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946189E"/>
    <w:multiLevelType w:val="multilevel"/>
    <w:tmpl w:val="221608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B330148"/>
    <w:multiLevelType w:val="multilevel"/>
    <w:tmpl w:val="8D988B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B7E3A27"/>
    <w:multiLevelType w:val="multilevel"/>
    <w:tmpl w:val="4BE86F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C9B6F74"/>
    <w:multiLevelType w:val="multilevel"/>
    <w:tmpl w:val="1C8802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DB52225"/>
    <w:multiLevelType w:val="multilevel"/>
    <w:tmpl w:val="546077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FE47421"/>
    <w:multiLevelType w:val="multilevel"/>
    <w:tmpl w:val="DB20F4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03B9657"/>
    <w:multiLevelType w:val="hybridMultilevel"/>
    <w:tmpl w:val="399A5B64"/>
    <w:lvl w:ilvl="0" w:tplc="74D6D0DA">
      <w:start w:val="1"/>
      <w:numFmt w:val="bullet"/>
      <w:lvlText w:val=""/>
      <w:lvlJc w:val="left"/>
      <w:pPr>
        <w:ind w:left="720" w:hanging="360"/>
      </w:pPr>
      <w:rPr>
        <w:rFonts w:hint="default" w:ascii="Symbol" w:hAnsi="Symbol"/>
      </w:rPr>
    </w:lvl>
    <w:lvl w:ilvl="1" w:tplc="E78A3D46">
      <w:start w:val="1"/>
      <w:numFmt w:val="bullet"/>
      <w:lvlText w:val="o"/>
      <w:lvlJc w:val="left"/>
      <w:pPr>
        <w:ind w:left="1440" w:hanging="360"/>
      </w:pPr>
      <w:rPr>
        <w:rFonts w:hint="default" w:ascii="Courier New" w:hAnsi="Courier New"/>
      </w:rPr>
    </w:lvl>
    <w:lvl w:ilvl="2" w:tplc="3876655A">
      <w:start w:val="1"/>
      <w:numFmt w:val="bullet"/>
      <w:lvlText w:val=""/>
      <w:lvlJc w:val="left"/>
      <w:pPr>
        <w:ind w:left="2160" w:hanging="360"/>
      </w:pPr>
      <w:rPr>
        <w:rFonts w:hint="default" w:ascii="Wingdings" w:hAnsi="Wingdings"/>
      </w:rPr>
    </w:lvl>
    <w:lvl w:ilvl="3" w:tplc="83D2ACC6">
      <w:start w:val="1"/>
      <w:numFmt w:val="bullet"/>
      <w:lvlText w:val=""/>
      <w:lvlJc w:val="left"/>
      <w:pPr>
        <w:ind w:left="2880" w:hanging="360"/>
      </w:pPr>
      <w:rPr>
        <w:rFonts w:hint="default" w:ascii="Symbol" w:hAnsi="Symbol"/>
      </w:rPr>
    </w:lvl>
    <w:lvl w:ilvl="4" w:tplc="92600022">
      <w:start w:val="1"/>
      <w:numFmt w:val="bullet"/>
      <w:lvlText w:val="o"/>
      <w:lvlJc w:val="left"/>
      <w:pPr>
        <w:ind w:left="3600" w:hanging="360"/>
      </w:pPr>
      <w:rPr>
        <w:rFonts w:hint="default" w:ascii="Courier New" w:hAnsi="Courier New"/>
      </w:rPr>
    </w:lvl>
    <w:lvl w:ilvl="5" w:tplc="69321BDC">
      <w:start w:val="1"/>
      <w:numFmt w:val="bullet"/>
      <w:lvlText w:val=""/>
      <w:lvlJc w:val="left"/>
      <w:pPr>
        <w:ind w:left="4320" w:hanging="360"/>
      </w:pPr>
      <w:rPr>
        <w:rFonts w:hint="default" w:ascii="Wingdings" w:hAnsi="Wingdings"/>
      </w:rPr>
    </w:lvl>
    <w:lvl w:ilvl="6" w:tplc="391401DA">
      <w:start w:val="1"/>
      <w:numFmt w:val="bullet"/>
      <w:lvlText w:val=""/>
      <w:lvlJc w:val="left"/>
      <w:pPr>
        <w:ind w:left="5040" w:hanging="360"/>
      </w:pPr>
      <w:rPr>
        <w:rFonts w:hint="default" w:ascii="Symbol" w:hAnsi="Symbol"/>
      </w:rPr>
    </w:lvl>
    <w:lvl w:ilvl="7" w:tplc="46A0C166">
      <w:start w:val="1"/>
      <w:numFmt w:val="bullet"/>
      <w:lvlText w:val="o"/>
      <w:lvlJc w:val="left"/>
      <w:pPr>
        <w:ind w:left="5760" w:hanging="360"/>
      </w:pPr>
      <w:rPr>
        <w:rFonts w:hint="default" w:ascii="Courier New" w:hAnsi="Courier New"/>
      </w:rPr>
    </w:lvl>
    <w:lvl w:ilvl="8" w:tplc="085E7AA4">
      <w:start w:val="1"/>
      <w:numFmt w:val="bullet"/>
      <w:lvlText w:val=""/>
      <w:lvlJc w:val="left"/>
      <w:pPr>
        <w:ind w:left="6480" w:hanging="360"/>
      </w:pPr>
      <w:rPr>
        <w:rFonts w:hint="default" w:ascii="Wingdings" w:hAnsi="Wingdings"/>
      </w:rPr>
    </w:lvl>
  </w:abstractNum>
  <w:abstractNum w:abstractNumId="77" w15:restartNumberingAfterBreak="0">
    <w:nsid w:val="61110161"/>
    <w:multiLevelType w:val="multilevel"/>
    <w:tmpl w:val="25744A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141B3F0"/>
    <w:multiLevelType w:val="hybridMultilevel"/>
    <w:tmpl w:val="CF801C7C"/>
    <w:lvl w:ilvl="0" w:tplc="3F7030FC">
      <w:start w:val="1"/>
      <w:numFmt w:val="bullet"/>
      <w:lvlText w:val=""/>
      <w:lvlJc w:val="left"/>
      <w:pPr>
        <w:ind w:left="720" w:hanging="360"/>
      </w:pPr>
      <w:rPr>
        <w:rFonts w:hint="default" w:ascii="Symbol" w:hAnsi="Symbol"/>
      </w:rPr>
    </w:lvl>
    <w:lvl w:ilvl="1" w:tplc="8252FE6A">
      <w:start w:val="1"/>
      <w:numFmt w:val="bullet"/>
      <w:lvlText w:val="o"/>
      <w:lvlJc w:val="left"/>
      <w:pPr>
        <w:ind w:left="1440" w:hanging="360"/>
      </w:pPr>
      <w:rPr>
        <w:rFonts w:hint="default" w:ascii="Courier New" w:hAnsi="Courier New"/>
      </w:rPr>
    </w:lvl>
    <w:lvl w:ilvl="2" w:tplc="BEBEEE4C">
      <w:start w:val="1"/>
      <w:numFmt w:val="bullet"/>
      <w:lvlText w:val=""/>
      <w:lvlJc w:val="left"/>
      <w:pPr>
        <w:ind w:left="2160" w:hanging="360"/>
      </w:pPr>
      <w:rPr>
        <w:rFonts w:hint="default" w:ascii="Wingdings" w:hAnsi="Wingdings"/>
      </w:rPr>
    </w:lvl>
    <w:lvl w:ilvl="3" w:tplc="88EAD97E">
      <w:start w:val="1"/>
      <w:numFmt w:val="bullet"/>
      <w:lvlText w:val=""/>
      <w:lvlJc w:val="left"/>
      <w:pPr>
        <w:ind w:left="2880" w:hanging="360"/>
      </w:pPr>
      <w:rPr>
        <w:rFonts w:hint="default" w:ascii="Symbol" w:hAnsi="Symbol"/>
      </w:rPr>
    </w:lvl>
    <w:lvl w:ilvl="4" w:tplc="6ECC17A0">
      <w:start w:val="1"/>
      <w:numFmt w:val="bullet"/>
      <w:lvlText w:val="o"/>
      <w:lvlJc w:val="left"/>
      <w:pPr>
        <w:ind w:left="3600" w:hanging="360"/>
      </w:pPr>
      <w:rPr>
        <w:rFonts w:hint="default" w:ascii="Courier New" w:hAnsi="Courier New"/>
      </w:rPr>
    </w:lvl>
    <w:lvl w:ilvl="5" w:tplc="D22C8B30">
      <w:start w:val="1"/>
      <w:numFmt w:val="bullet"/>
      <w:lvlText w:val=""/>
      <w:lvlJc w:val="left"/>
      <w:pPr>
        <w:ind w:left="4320" w:hanging="360"/>
      </w:pPr>
      <w:rPr>
        <w:rFonts w:hint="default" w:ascii="Wingdings" w:hAnsi="Wingdings"/>
      </w:rPr>
    </w:lvl>
    <w:lvl w:ilvl="6" w:tplc="50CCF5A0">
      <w:start w:val="1"/>
      <w:numFmt w:val="bullet"/>
      <w:lvlText w:val=""/>
      <w:lvlJc w:val="left"/>
      <w:pPr>
        <w:ind w:left="5040" w:hanging="360"/>
      </w:pPr>
      <w:rPr>
        <w:rFonts w:hint="default" w:ascii="Symbol" w:hAnsi="Symbol"/>
      </w:rPr>
    </w:lvl>
    <w:lvl w:ilvl="7" w:tplc="A93042D2">
      <w:start w:val="1"/>
      <w:numFmt w:val="bullet"/>
      <w:lvlText w:val="o"/>
      <w:lvlJc w:val="left"/>
      <w:pPr>
        <w:ind w:left="5760" w:hanging="360"/>
      </w:pPr>
      <w:rPr>
        <w:rFonts w:hint="default" w:ascii="Courier New" w:hAnsi="Courier New"/>
      </w:rPr>
    </w:lvl>
    <w:lvl w:ilvl="8" w:tplc="EEEE9FF8">
      <w:start w:val="1"/>
      <w:numFmt w:val="bullet"/>
      <w:lvlText w:val=""/>
      <w:lvlJc w:val="left"/>
      <w:pPr>
        <w:ind w:left="6480" w:hanging="360"/>
      </w:pPr>
      <w:rPr>
        <w:rFonts w:hint="default" w:ascii="Wingdings" w:hAnsi="Wingdings"/>
      </w:rPr>
    </w:lvl>
  </w:abstractNum>
  <w:abstractNum w:abstractNumId="79" w15:restartNumberingAfterBreak="0">
    <w:nsid w:val="63557F81"/>
    <w:multiLevelType w:val="multilevel"/>
    <w:tmpl w:val="8F88F0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50B70DE"/>
    <w:multiLevelType w:val="hybridMultilevel"/>
    <w:tmpl w:val="692E9DF4"/>
    <w:lvl w:ilvl="0" w:tplc="13E804BE">
      <w:start w:val="1"/>
      <w:numFmt w:val="bullet"/>
      <w:lvlText w:val=""/>
      <w:lvlJc w:val="left"/>
      <w:pPr>
        <w:ind w:left="720" w:hanging="360"/>
      </w:pPr>
      <w:rPr>
        <w:rFonts w:hint="default" w:ascii="Symbol" w:hAnsi="Symbol"/>
      </w:rPr>
    </w:lvl>
    <w:lvl w:ilvl="1" w:tplc="36F00004">
      <w:start w:val="1"/>
      <w:numFmt w:val="bullet"/>
      <w:lvlText w:val="o"/>
      <w:lvlJc w:val="left"/>
      <w:pPr>
        <w:ind w:left="1440" w:hanging="360"/>
      </w:pPr>
      <w:rPr>
        <w:rFonts w:hint="default" w:ascii="Courier New" w:hAnsi="Courier New"/>
      </w:rPr>
    </w:lvl>
    <w:lvl w:ilvl="2" w:tplc="0D20F070">
      <w:start w:val="1"/>
      <w:numFmt w:val="bullet"/>
      <w:lvlText w:val=""/>
      <w:lvlJc w:val="left"/>
      <w:pPr>
        <w:ind w:left="2160" w:hanging="360"/>
      </w:pPr>
      <w:rPr>
        <w:rFonts w:hint="default" w:ascii="Wingdings" w:hAnsi="Wingdings"/>
      </w:rPr>
    </w:lvl>
    <w:lvl w:ilvl="3" w:tplc="B20052FA">
      <w:start w:val="1"/>
      <w:numFmt w:val="bullet"/>
      <w:lvlText w:val=""/>
      <w:lvlJc w:val="left"/>
      <w:pPr>
        <w:ind w:left="2880" w:hanging="360"/>
      </w:pPr>
      <w:rPr>
        <w:rFonts w:hint="default" w:ascii="Symbol" w:hAnsi="Symbol"/>
      </w:rPr>
    </w:lvl>
    <w:lvl w:ilvl="4" w:tplc="928464A4">
      <w:start w:val="1"/>
      <w:numFmt w:val="bullet"/>
      <w:lvlText w:val="o"/>
      <w:lvlJc w:val="left"/>
      <w:pPr>
        <w:ind w:left="3600" w:hanging="360"/>
      </w:pPr>
      <w:rPr>
        <w:rFonts w:hint="default" w:ascii="Courier New" w:hAnsi="Courier New"/>
      </w:rPr>
    </w:lvl>
    <w:lvl w:ilvl="5" w:tplc="78F001DA">
      <w:start w:val="1"/>
      <w:numFmt w:val="bullet"/>
      <w:lvlText w:val=""/>
      <w:lvlJc w:val="left"/>
      <w:pPr>
        <w:ind w:left="4320" w:hanging="360"/>
      </w:pPr>
      <w:rPr>
        <w:rFonts w:hint="default" w:ascii="Wingdings" w:hAnsi="Wingdings"/>
      </w:rPr>
    </w:lvl>
    <w:lvl w:ilvl="6" w:tplc="6682E8F2">
      <w:start w:val="1"/>
      <w:numFmt w:val="bullet"/>
      <w:lvlText w:val=""/>
      <w:lvlJc w:val="left"/>
      <w:pPr>
        <w:ind w:left="5040" w:hanging="360"/>
      </w:pPr>
      <w:rPr>
        <w:rFonts w:hint="default" w:ascii="Symbol" w:hAnsi="Symbol"/>
      </w:rPr>
    </w:lvl>
    <w:lvl w:ilvl="7" w:tplc="29DE81DA">
      <w:start w:val="1"/>
      <w:numFmt w:val="bullet"/>
      <w:lvlText w:val="o"/>
      <w:lvlJc w:val="left"/>
      <w:pPr>
        <w:ind w:left="5760" w:hanging="360"/>
      </w:pPr>
      <w:rPr>
        <w:rFonts w:hint="default" w:ascii="Courier New" w:hAnsi="Courier New"/>
      </w:rPr>
    </w:lvl>
    <w:lvl w:ilvl="8" w:tplc="EE70D94E">
      <w:start w:val="1"/>
      <w:numFmt w:val="bullet"/>
      <w:lvlText w:val=""/>
      <w:lvlJc w:val="left"/>
      <w:pPr>
        <w:ind w:left="6480" w:hanging="360"/>
      </w:pPr>
      <w:rPr>
        <w:rFonts w:hint="default" w:ascii="Wingdings" w:hAnsi="Wingdings"/>
      </w:rPr>
    </w:lvl>
  </w:abstractNum>
  <w:abstractNum w:abstractNumId="81" w15:restartNumberingAfterBreak="0">
    <w:nsid w:val="66F46D12"/>
    <w:multiLevelType w:val="hybridMultilevel"/>
    <w:tmpl w:val="1570B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8596B96"/>
    <w:multiLevelType w:val="multilevel"/>
    <w:tmpl w:val="56DA47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689C7675"/>
    <w:multiLevelType w:val="multilevel"/>
    <w:tmpl w:val="8626CA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8BD6F0B"/>
    <w:multiLevelType w:val="multilevel"/>
    <w:tmpl w:val="93D83F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68C066A2"/>
    <w:multiLevelType w:val="multilevel"/>
    <w:tmpl w:val="4650C0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70EF3F4C"/>
    <w:multiLevelType w:val="multilevel"/>
    <w:tmpl w:val="0A6E88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753302F2"/>
    <w:multiLevelType w:val="multilevel"/>
    <w:tmpl w:val="50DEA8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75FC1773"/>
    <w:multiLevelType w:val="multilevel"/>
    <w:tmpl w:val="B82C0A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604575C"/>
    <w:multiLevelType w:val="hybridMultilevel"/>
    <w:tmpl w:val="17403676"/>
    <w:lvl w:ilvl="0" w:tplc="B56ECF82">
      <w:start w:val="1"/>
      <w:numFmt w:val="bullet"/>
      <w:lvlText w:val=""/>
      <w:lvlJc w:val="left"/>
      <w:pPr>
        <w:ind w:left="1080" w:hanging="360"/>
      </w:pPr>
      <w:rPr>
        <w:rFonts w:hint="default" w:ascii="Symbol" w:hAnsi="Symbol"/>
      </w:rPr>
    </w:lvl>
    <w:lvl w:ilvl="1" w:tplc="4A50745E">
      <w:start w:val="1"/>
      <w:numFmt w:val="bullet"/>
      <w:lvlText w:val="o"/>
      <w:lvlJc w:val="left"/>
      <w:pPr>
        <w:ind w:left="1800" w:hanging="360"/>
      </w:pPr>
      <w:rPr>
        <w:rFonts w:hint="default" w:ascii="Courier New" w:hAnsi="Courier New"/>
      </w:rPr>
    </w:lvl>
    <w:lvl w:ilvl="2" w:tplc="C2F83246">
      <w:start w:val="1"/>
      <w:numFmt w:val="bullet"/>
      <w:lvlText w:val=""/>
      <w:lvlJc w:val="left"/>
      <w:pPr>
        <w:ind w:left="2520" w:hanging="360"/>
      </w:pPr>
      <w:rPr>
        <w:rFonts w:hint="default" w:ascii="Wingdings" w:hAnsi="Wingdings"/>
      </w:rPr>
    </w:lvl>
    <w:lvl w:ilvl="3" w:tplc="F4028F3C">
      <w:start w:val="1"/>
      <w:numFmt w:val="bullet"/>
      <w:lvlText w:val=""/>
      <w:lvlJc w:val="left"/>
      <w:pPr>
        <w:ind w:left="3240" w:hanging="360"/>
      </w:pPr>
      <w:rPr>
        <w:rFonts w:hint="default" w:ascii="Symbol" w:hAnsi="Symbol"/>
      </w:rPr>
    </w:lvl>
    <w:lvl w:ilvl="4" w:tplc="663C83FE">
      <w:start w:val="1"/>
      <w:numFmt w:val="bullet"/>
      <w:lvlText w:val="o"/>
      <w:lvlJc w:val="left"/>
      <w:pPr>
        <w:ind w:left="3960" w:hanging="360"/>
      </w:pPr>
      <w:rPr>
        <w:rFonts w:hint="default" w:ascii="Courier New" w:hAnsi="Courier New"/>
      </w:rPr>
    </w:lvl>
    <w:lvl w:ilvl="5" w:tplc="4F108936">
      <w:start w:val="1"/>
      <w:numFmt w:val="bullet"/>
      <w:lvlText w:val=""/>
      <w:lvlJc w:val="left"/>
      <w:pPr>
        <w:ind w:left="4680" w:hanging="360"/>
      </w:pPr>
      <w:rPr>
        <w:rFonts w:hint="default" w:ascii="Wingdings" w:hAnsi="Wingdings"/>
      </w:rPr>
    </w:lvl>
    <w:lvl w:ilvl="6" w:tplc="7BA03F30">
      <w:start w:val="1"/>
      <w:numFmt w:val="bullet"/>
      <w:lvlText w:val=""/>
      <w:lvlJc w:val="left"/>
      <w:pPr>
        <w:ind w:left="5400" w:hanging="360"/>
      </w:pPr>
      <w:rPr>
        <w:rFonts w:hint="default" w:ascii="Symbol" w:hAnsi="Symbol"/>
      </w:rPr>
    </w:lvl>
    <w:lvl w:ilvl="7" w:tplc="60B69C8C">
      <w:start w:val="1"/>
      <w:numFmt w:val="bullet"/>
      <w:lvlText w:val="o"/>
      <w:lvlJc w:val="left"/>
      <w:pPr>
        <w:ind w:left="6120" w:hanging="360"/>
      </w:pPr>
      <w:rPr>
        <w:rFonts w:hint="default" w:ascii="Courier New" w:hAnsi="Courier New"/>
      </w:rPr>
    </w:lvl>
    <w:lvl w:ilvl="8" w:tplc="2CD2EB48">
      <w:start w:val="1"/>
      <w:numFmt w:val="bullet"/>
      <w:lvlText w:val=""/>
      <w:lvlJc w:val="left"/>
      <w:pPr>
        <w:ind w:left="6840" w:hanging="360"/>
      </w:pPr>
      <w:rPr>
        <w:rFonts w:hint="default" w:ascii="Wingdings" w:hAnsi="Wingdings"/>
      </w:rPr>
    </w:lvl>
  </w:abstractNum>
  <w:abstractNum w:abstractNumId="90" w15:restartNumberingAfterBreak="0">
    <w:nsid w:val="77F36EDA"/>
    <w:multiLevelType w:val="multilevel"/>
    <w:tmpl w:val="CF8A67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7800736D"/>
    <w:multiLevelType w:val="multilevel"/>
    <w:tmpl w:val="D6343D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79AD456C"/>
    <w:multiLevelType w:val="hybridMultilevel"/>
    <w:tmpl w:val="FFC84F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3" w15:restartNumberingAfterBreak="0">
    <w:nsid w:val="7C2315C8"/>
    <w:multiLevelType w:val="multilevel"/>
    <w:tmpl w:val="B6AEE8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E780C3E"/>
    <w:multiLevelType w:val="multilevel"/>
    <w:tmpl w:val="A90265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6">
    <w:abstractNumId w:val="95"/>
  </w:num>
  <w:num w:numId="1" w16cid:durableId="924729866">
    <w:abstractNumId w:val="68"/>
  </w:num>
  <w:num w:numId="2" w16cid:durableId="2106222746">
    <w:abstractNumId w:val="78"/>
  </w:num>
  <w:num w:numId="3" w16cid:durableId="80298372">
    <w:abstractNumId w:val="65"/>
  </w:num>
  <w:num w:numId="4" w16cid:durableId="800685820">
    <w:abstractNumId w:val="57"/>
  </w:num>
  <w:num w:numId="5" w16cid:durableId="1321888395">
    <w:abstractNumId w:val="30"/>
  </w:num>
  <w:num w:numId="6" w16cid:durableId="862717041">
    <w:abstractNumId w:val="53"/>
  </w:num>
  <w:num w:numId="7" w16cid:durableId="1833139959">
    <w:abstractNumId w:val="80"/>
  </w:num>
  <w:num w:numId="8" w16cid:durableId="970139059">
    <w:abstractNumId w:val="47"/>
  </w:num>
  <w:num w:numId="9" w16cid:durableId="773280233">
    <w:abstractNumId w:val="39"/>
  </w:num>
  <w:num w:numId="10" w16cid:durableId="858422729">
    <w:abstractNumId w:val="24"/>
  </w:num>
  <w:num w:numId="11" w16cid:durableId="1753895610">
    <w:abstractNumId w:val="76"/>
  </w:num>
  <w:num w:numId="12" w16cid:durableId="1071544012">
    <w:abstractNumId w:val="54"/>
  </w:num>
  <w:num w:numId="13" w16cid:durableId="314258116">
    <w:abstractNumId w:val="31"/>
  </w:num>
  <w:num w:numId="14" w16cid:durableId="338778493">
    <w:abstractNumId w:val="89"/>
  </w:num>
  <w:num w:numId="15" w16cid:durableId="1369602867">
    <w:abstractNumId w:val="12"/>
  </w:num>
  <w:num w:numId="16" w16cid:durableId="1929266599">
    <w:abstractNumId w:val="43"/>
  </w:num>
  <w:num w:numId="17" w16cid:durableId="65955367">
    <w:abstractNumId w:val="6"/>
  </w:num>
  <w:num w:numId="18" w16cid:durableId="1183935578">
    <w:abstractNumId w:val="55"/>
  </w:num>
  <w:num w:numId="19" w16cid:durableId="839123461">
    <w:abstractNumId w:val="15"/>
  </w:num>
  <w:num w:numId="20" w16cid:durableId="1824469517">
    <w:abstractNumId w:val="62"/>
  </w:num>
  <w:num w:numId="21" w16cid:durableId="224533779">
    <w:abstractNumId w:val="69"/>
  </w:num>
  <w:num w:numId="22" w16cid:durableId="31275205">
    <w:abstractNumId w:val="16"/>
  </w:num>
  <w:num w:numId="23" w16cid:durableId="1618682766">
    <w:abstractNumId w:val="84"/>
  </w:num>
  <w:num w:numId="24" w16cid:durableId="1456169354">
    <w:abstractNumId w:val="11"/>
  </w:num>
  <w:num w:numId="25" w16cid:durableId="1842164064">
    <w:abstractNumId w:val="66"/>
  </w:num>
  <w:num w:numId="26" w16cid:durableId="1298419091">
    <w:abstractNumId w:val="44"/>
  </w:num>
  <w:num w:numId="27" w16cid:durableId="721825648">
    <w:abstractNumId w:val="40"/>
  </w:num>
  <w:num w:numId="28" w16cid:durableId="1473401948">
    <w:abstractNumId w:val="9"/>
  </w:num>
  <w:num w:numId="29" w16cid:durableId="1623882285">
    <w:abstractNumId w:val="8"/>
  </w:num>
  <w:num w:numId="30" w16cid:durableId="295264565">
    <w:abstractNumId w:val="18"/>
  </w:num>
  <w:num w:numId="31" w16cid:durableId="986855351">
    <w:abstractNumId w:val="22"/>
  </w:num>
  <w:num w:numId="32" w16cid:durableId="624312408">
    <w:abstractNumId w:val="77"/>
  </w:num>
  <w:num w:numId="33" w16cid:durableId="1752771260">
    <w:abstractNumId w:val="17"/>
  </w:num>
  <w:num w:numId="34" w16cid:durableId="358548189">
    <w:abstractNumId w:val="90"/>
  </w:num>
  <w:num w:numId="35" w16cid:durableId="1523856686">
    <w:abstractNumId w:val="3"/>
  </w:num>
  <w:num w:numId="36" w16cid:durableId="409035929">
    <w:abstractNumId w:val="5"/>
  </w:num>
  <w:num w:numId="37" w16cid:durableId="1844122830">
    <w:abstractNumId w:val="51"/>
  </w:num>
  <w:num w:numId="38" w16cid:durableId="1102609288">
    <w:abstractNumId w:val="19"/>
  </w:num>
  <w:num w:numId="39" w16cid:durableId="1404449168">
    <w:abstractNumId w:val="27"/>
  </w:num>
  <w:num w:numId="40" w16cid:durableId="1839031014">
    <w:abstractNumId w:val="34"/>
  </w:num>
  <w:num w:numId="41" w16cid:durableId="317268804">
    <w:abstractNumId w:val="28"/>
  </w:num>
  <w:num w:numId="42" w16cid:durableId="1212154238">
    <w:abstractNumId w:val="70"/>
  </w:num>
  <w:num w:numId="43" w16cid:durableId="1896038944">
    <w:abstractNumId w:val="4"/>
  </w:num>
  <w:num w:numId="44" w16cid:durableId="1052464823">
    <w:abstractNumId w:val="82"/>
  </w:num>
  <w:num w:numId="45" w16cid:durableId="1955208332">
    <w:abstractNumId w:val="41"/>
  </w:num>
  <w:num w:numId="46" w16cid:durableId="82800764">
    <w:abstractNumId w:val="63"/>
  </w:num>
  <w:num w:numId="47" w16cid:durableId="1472946244">
    <w:abstractNumId w:val="48"/>
  </w:num>
  <w:num w:numId="48" w16cid:durableId="25832505">
    <w:abstractNumId w:val="33"/>
  </w:num>
  <w:num w:numId="49" w16cid:durableId="837768275">
    <w:abstractNumId w:val="88"/>
  </w:num>
  <w:num w:numId="50" w16cid:durableId="753748265">
    <w:abstractNumId w:val="23"/>
  </w:num>
  <w:num w:numId="51" w16cid:durableId="928972847">
    <w:abstractNumId w:val="50"/>
  </w:num>
  <w:num w:numId="52" w16cid:durableId="830369149">
    <w:abstractNumId w:val="0"/>
  </w:num>
  <w:num w:numId="53" w16cid:durableId="139620872">
    <w:abstractNumId w:val="42"/>
  </w:num>
  <w:num w:numId="54" w16cid:durableId="664631090">
    <w:abstractNumId w:val="74"/>
  </w:num>
  <w:num w:numId="55" w16cid:durableId="1256128999">
    <w:abstractNumId w:val="21"/>
  </w:num>
  <w:num w:numId="56" w16cid:durableId="1215970370">
    <w:abstractNumId w:val="14"/>
  </w:num>
  <w:num w:numId="57" w16cid:durableId="1726836344">
    <w:abstractNumId w:val="75"/>
  </w:num>
  <w:num w:numId="58" w16cid:durableId="1635603316">
    <w:abstractNumId w:val="83"/>
  </w:num>
  <w:num w:numId="59" w16cid:durableId="1707214540">
    <w:abstractNumId w:val="73"/>
  </w:num>
  <w:num w:numId="60" w16cid:durableId="37779396">
    <w:abstractNumId w:val="59"/>
  </w:num>
  <w:num w:numId="61" w16cid:durableId="2130395430">
    <w:abstractNumId w:val="87"/>
  </w:num>
  <w:num w:numId="62" w16cid:durableId="674765434">
    <w:abstractNumId w:val="60"/>
  </w:num>
  <w:num w:numId="63" w16cid:durableId="2021354016">
    <w:abstractNumId w:val="93"/>
  </w:num>
  <w:num w:numId="64" w16cid:durableId="242489659">
    <w:abstractNumId w:val="85"/>
  </w:num>
  <w:num w:numId="65" w16cid:durableId="1853686321">
    <w:abstractNumId w:val="25"/>
  </w:num>
  <w:num w:numId="66" w16cid:durableId="80571245">
    <w:abstractNumId w:val="26"/>
  </w:num>
  <w:num w:numId="67" w16cid:durableId="1932274646">
    <w:abstractNumId w:val="2"/>
  </w:num>
  <w:num w:numId="68" w16cid:durableId="1779640534">
    <w:abstractNumId w:val="1"/>
  </w:num>
  <w:num w:numId="69" w16cid:durableId="1285502199">
    <w:abstractNumId w:val="79"/>
  </w:num>
  <w:num w:numId="70" w16cid:durableId="179198926">
    <w:abstractNumId w:val="86"/>
  </w:num>
  <w:num w:numId="71" w16cid:durableId="330837402">
    <w:abstractNumId w:val="71"/>
  </w:num>
  <w:num w:numId="72" w16cid:durableId="1614437056">
    <w:abstractNumId w:val="20"/>
  </w:num>
  <w:num w:numId="73" w16cid:durableId="279805784">
    <w:abstractNumId w:val="7"/>
  </w:num>
  <w:num w:numId="74" w16cid:durableId="866598199">
    <w:abstractNumId w:val="46"/>
  </w:num>
  <w:num w:numId="75" w16cid:durableId="608436920">
    <w:abstractNumId w:val="56"/>
  </w:num>
  <w:num w:numId="76" w16cid:durableId="406222904">
    <w:abstractNumId w:val="94"/>
  </w:num>
  <w:num w:numId="77" w16cid:durableId="344598808">
    <w:abstractNumId w:val="38"/>
  </w:num>
  <w:num w:numId="78" w16cid:durableId="1085103547">
    <w:abstractNumId w:val="72"/>
  </w:num>
  <w:num w:numId="79" w16cid:durableId="615988599">
    <w:abstractNumId w:val="13"/>
  </w:num>
  <w:num w:numId="80" w16cid:durableId="1154293912">
    <w:abstractNumId w:val="35"/>
  </w:num>
  <w:num w:numId="81" w16cid:durableId="1870140765">
    <w:abstractNumId w:val="36"/>
  </w:num>
  <w:num w:numId="82" w16cid:durableId="709109780">
    <w:abstractNumId w:val="32"/>
  </w:num>
  <w:num w:numId="83" w16cid:durableId="1945069790">
    <w:abstractNumId w:val="10"/>
  </w:num>
  <w:num w:numId="84" w16cid:durableId="840849691">
    <w:abstractNumId w:val="91"/>
  </w:num>
  <w:num w:numId="85" w16cid:durableId="521091613">
    <w:abstractNumId w:val="29"/>
  </w:num>
  <w:num w:numId="86" w16cid:durableId="242380691">
    <w:abstractNumId w:val="45"/>
  </w:num>
  <w:num w:numId="87" w16cid:durableId="1039890255">
    <w:abstractNumId w:val="61"/>
  </w:num>
  <w:num w:numId="88" w16cid:durableId="2068071923">
    <w:abstractNumId w:val="49"/>
  </w:num>
  <w:num w:numId="89" w16cid:durableId="1555845417">
    <w:abstractNumId w:val="64"/>
  </w:num>
  <w:num w:numId="90" w16cid:durableId="1912546404">
    <w:abstractNumId w:val="58"/>
  </w:num>
  <w:num w:numId="91" w16cid:durableId="1429081111">
    <w:abstractNumId w:val="92"/>
  </w:num>
  <w:num w:numId="92" w16cid:durableId="1556434053">
    <w:abstractNumId w:val="67"/>
  </w:num>
  <w:num w:numId="93" w16cid:durableId="639068605">
    <w:abstractNumId w:val="52"/>
  </w:num>
  <w:num w:numId="94" w16cid:durableId="1894467705">
    <w:abstractNumId w:val="81"/>
  </w:num>
  <w:num w:numId="95" w16cid:durableId="645670955">
    <w:abstractNumId w:val="37"/>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rlyn.manyi@ghsc.co.za">
    <w15:presenceInfo w15:providerId="AD" w15:userId="S::urn:spo:guest#kerlyn.manyi@ghsc.co.za::"/>
  </w15:person>
  <w15:person w15:author="jortlepp@contractor.linuxfoundation.org">
    <w15:presenceInfo w15:providerId="AD" w15:userId="S::urn:spo:guest#jortlepp@contractor.linuxfoundation.org::"/>
  </w15:person>
  <w15:person w15:author="Usama Abdul Manan">
    <w15:presenceInfo w15:providerId="AD" w15:userId="S::usama.manan@paysyslabs.com::f46a915c-25ad-40ed-b1d2-247667447e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E1C"/>
    <w:rsid w:val="00015E1C"/>
    <w:rsid w:val="000DD130"/>
    <w:rsid w:val="001230F8"/>
    <w:rsid w:val="0019201C"/>
    <w:rsid w:val="001973EA"/>
    <w:rsid w:val="002025E2"/>
    <w:rsid w:val="00262228"/>
    <w:rsid w:val="002D56C6"/>
    <w:rsid w:val="00362372"/>
    <w:rsid w:val="0038470B"/>
    <w:rsid w:val="00386A3E"/>
    <w:rsid w:val="003A474E"/>
    <w:rsid w:val="003B4CE8"/>
    <w:rsid w:val="003B705C"/>
    <w:rsid w:val="004371C1"/>
    <w:rsid w:val="00480505"/>
    <w:rsid w:val="004B4239"/>
    <w:rsid w:val="00554A85"/>
    <w:rsid w:val="00600800"/>
    <w:rsid w:val="00633944"/>
    <w:rsid w:val="0081483A"/>
    <w:rsid w:val="008759D5"/>
    <w:rsid w:val="00917E17"/>
    <w:rsid w:val="00924CBA"/>
    <w:rsid w:val="00986869"/>
    <w:rsid w:val="00A9070D"/>
    <w:rsid w:val="00AD15EE"/>
    <w:rsid w:val="00BC03FA"/>
    <w:rsid w:val="00BF4C14"/>
    <w:rsid w:val="00C45A6D"/>
    <w:rsid w:val="00C55709"/>
    <w:rsid w:val="00C92DFB"/>
    <w:rsid w:val="00D11930"/>
    <w:rsid w:val="00D3406A"/>
    <w:rsid w:val="00D957E2"/>
    <w:rsid w:val="00DE0CDA"/>
    <w:rsid w:val="00E11ADB"/>
    <w:rsid w:val="00E5536B"/>
    <w:rsid w:val="00EF5D73"/>
    <w:rsid w:val="00F149E7"/>
    <w:rsid w:val="00F83179"/>
    <w:rsid w:val="00FA4534"/>
    <w:rsid w:val="00FB4AB3"/>
    <w:rsid w:val="00FE7C76"/>
    <w:rsid w:val="010696A9"/>
    <w:rsid w:val="0187B375"/>
    <w:rsid w:val="01C93BF4"/>
    <w:rsid w:val="02C72B1D"/>
    <w:rsid w:val="03513AF3"/>
    <w:rsid w:val="04003861"/>
    <w:rsid w:val="0419DEDA"/>
    <w:rsid w:val="04438E89"/>
    <w:rsid w:val="04C63C86"/>
    <w:rsid w:val="04D56333"/>
    <w:rsid w:val="04F8202C"/>
    <w:rsid w:val="04FD8391"/>
    <w:rsid w:val="050948F7"/>
    <w:rsid w:val="05607E6E"/>
    <w:rsid w:val="058E2650"/>
    <w:rsid w:val="05CBAB96"/>
    <w:rsid w:val="0600DFD3"/>
    <w:rsid w:val="0675C3B1"/>
    <w:rsid w:val="0679C0FD"/>
    <w:rsid w:val="06924E4D"/>
    <w:rsid w:val="069C05E7"/>
    <w:rsid w:val="06EA1511"/>
    <w:rsid w:val="07086EF4"/>
    <w:rsid w:val="07304B6F"/>
    <w:rsid w:val="07396E70"/>
    <w:rsid w:val="075CBC63"/>
    <w:rsid w:val="07C6DE49"/>
    <w:rsid w:val="080F483F"/>
    <w:rsid w:val="08729326"/>
    <w:rsid w:val="08A2369D"/>
    <w:rsid w:val="096F0A3E"/>
    <w:rsid w:val="0975B6DB"/>
    <w:rsid w:val="09E27FCC"/>
    <w:rsid w:val="0A441E64"/>
    <w:rsid w:val="0AA01FFE"/>
    <w:rsid w:val="0BD3F60E"/>
    <w:rsid w:val="0C29F787"/>
    <w:rsid w:val="0C36C9A9"/>
    <w:rsid w:val="0C49956F"/>
    <w:rsid w:val="0D006853"/>
    <w:rsid w:val="0D4176B3"/>
    <w:rsid w:val="0D699ECB"/>
    <w:rsid w:val="0D86B5F7"/>
    <w:rsid w:val="0D8A69B9"/>
    <w:rsid w:val="0DD9C093"/>
    <w:rsid w:val="0DDD0E5D"/>
    <w:rsid w:val="0E08DFA3"/>
    <w:rsid w:val="0E192B10"/>
    <w:rsid w:val="0E4769E5"/>
    <w:rsid w:val="0E48D67C"/>
    <w:rsid w:val="0E6797B8"/>
    <w:rsid w:val="0EE4F236"/>
    <w:rsid w:val="0F1F394D"/>
    <w:rsid w:val="0FD35628"/>
    <w:rsid w:val="0FEDFDF2"/>
    <w:rsid w:val="104B2413"/>
    <w:rsid w:val="10C5B9A4"/>
    <w:rsid w:val="1103B58A"/>
    <w:rsid w:val="115A7A10"/>
    <w:rsid w:val="118980DF"/>
    <w:rsid w:val="11B28B9E"/>
    <w:rsid w:val="11E22122"/>
    <w:rsid w:val="1217A491"/>
    <w:rsid w:val="1229BC31"/>
    <w:rsid w:val="12384551"/>
    <w:rsid w:val="12CD589B"/>
    <w:rsid w:val="13171BB5"/>
    <w:rsid w:val="1361F954"/>
    <w:rsid w:val="13B59706"/>
    <w:rsid w:val="142298AD"/>
    <w:rsid w:val="148FBD2B"/>
    <w:rsid w:val="158EB60F"/>
    <w:rsid w:val="15AF55A0"/>
    <w:rsid w:val="15B678DD"/>
    <w:rsid w:val="15DE5EB7"/>
    <w:rsid w:val="164F2E8F"/>
    <w:rsid w:val="16520D9F"/>
    <w:rsid w:val="1664A64A"/>
    <w:rsid w:val="16B7F19B"/>
    <w:rsid w:val="16B95E4B"/>
    <w:rsid w:val="16F62794"/>
    <w:rsid w:val="176EFF1F"/>
    <w:rsid w:val="17BBA6DF"/>
    <w:rsid w:val="180FAA44"/>
    <w:rsid w:val="183C8DA4"/>
    <w:rsid w:val="1847C4CD"/>
    <w:rsid w:val="185DDBA9"/>
    <w:rsid w:val="18806634"/>
    <w:rsid w:val="1909B7E0"/>
    <w:rsid w:val="19940897"/>
    <w:rsid w:val="19F79B46"/>
    <w:rsid w:val="1A3CCA56"/>
    <w:rsid w:val="1A456B0F"/>
    <w:rsid w:val="1A95FFC9"/>
    <w:rsid w:val="1AA56694"/>
    <w:rsid w:val="1AEC59E7"/>
    <w:rsid w:val="1B63C2F8"/>
    <w:rsid w:val="1BF9AA11"/>
    <w:rsid w:val="1C238030"/>
    <w:rsid w:val="1C7D6338"/>
    <w:rsid w:val="1C85BD9F"/>
    <w:rsid w:val="1C903745"/>
    <w:rsid w:val="1D10EE9B"/>
    <w:rsid w:val="1D257CC2"/>
    <w:rsid w:val="1D3CF6C0"/>
    <w:rsid w:val="1D63C899"/>
    <w:rsid w:val="1D8C324B"/>
    <w:rsid w:val="1E09A0C1"/>
    <w:rsid w:val="1E0B6FAA"/>
    <w:rsid w:val="1E151AB2"/>
    <w:rsid w:val="1E175EBF"/>
    <w:rsid w:val="1E1F6541"/>
    <w:rsid w:val="1EC528DE"/>
    <w:rsid w:val="1EC5F9B0"/>
    <w:rsid w:val="1ECB827E"/>
    <w:rsid w:val="1F639B54"/>
    <w:rsid w:val="1F9675B5"/>
    <w:rsid w:val="1FDDEFA9"/>
    <w:rsid w:val="20504413"/>
    <w:rsid w:val="208C1091"/>
    <w:rsid w:val="2124D395"/>
    <w:rsid w:val="2134F768"/>
    <w:rsid w:val="2165A7BC"/>
    <w:rsid w:val="21AA5F4E"/>
    <w:rsid w:val="230AF891"/>
    <w:rsid w:val="2312BB7C"/>
    <w:rsid w:val="23481BBA"/>
    <w:rsid w:val="23A9DFD4"/>
    <w:rsid w:val="23DA3888"/>
    <w:rsid w:val="24098A52"/>
    <w:rsid w:val="252E392C"/>
    <w:rsid w:val="2537A965"/>
    <w:rsid w:val="25B9AD68"/>
    <w:rsid w:val="25CDE736"/>
    <w:rsid w:val="25ED5F27"/>
    <w:rsid w:val="26291E45"/>
    <w:rsid w:val="265C68BC"/>
    <w:rsid w:val="26601BEA"/>
    <w:rsid w:val="2748C78F"/>
    <w:rsid w:val="278F0DC4"/>
    <w:rsid w:val="27FCF8EC"/>
    <w:rsid w:val="2807B493"/>
    <w:rsid w:val="285F8B16"/>
    <w:rsid w:val="28A24F6F"/>
    <w:rsid w:val="28D18307"/>
    <w:rsid w:val="2904F6BC"/>
    <w:rsid w:val="29841D91"/>
    <w:rsid w:val="298B0D51"/>
    <w:rsid w:val="29F59F64"/>
    <w:rsid w:val="29FDCB50"/>
    <w:rsid w:val="2A2F4055"/>
    <w:rsid w:val="2A64A8FD"/>
    <w:rsid w:val="2AB949AD"/>
    <w:rsid w:val="2B000220"/>
    <w:rsid w:val="2B414971"/>
    <w:rsid w:val="2B46392A"/>
    <w:rsid w:val="2B6A06C7"/>
    <w:rsid w:val="2BB7BD45"/>
    <w:rsid w:val="2BD42AD6"/>
    <w:rsid w:val="2C1A4077"/>
    <w:rsid w:val="2C528D5F"/>
    <w:rsid w:val="2C6A964E"/>
    <w:rsid w:val="2C6AB701"/>
    <w:rsid w:val="2C77219D"/>
    <w:rsid w:val="2CC831AD"/>
    <w:rsid w:val="2CE4E36A"/>
    <w:rsid w:val="2D42D8C9"/>
    <w:rsid w:val="2D79A56A"/>
    <w:rsid w:val="2D97356C"/>
    <w:rsid w:val="2DA8362F"/>
    <w:rsid w:val="2DE5DD27"/>
    <w:rsid w:val="2EF0ACA2"/>
    <w:rsid w:val="2EF3DB96"/>
    <w:rsid w:val="2F067B8D"/>
    <w:rsid w:val="2F9A5FF3"/>
    <w:rsid w:val="2FBD5D51"/>
    <w:rsid w:val="304D2C09"/>
    <w:rsid w:val="30C8DEA4"/>
    <w:rsid w:val="30D790F9"/>
    <w:rsid w:val="30EA6DE2"/>
    <w:rsid w:val="3110520C"/>
    <w:rsid w:val="31131200"/>
    <w:rsid w:val="3135E261"/>
    <w:rsid w:val="31517864"/>
    <w:rsid w:val="3165196F"/>
    <w:rsid w:val="31EE8722"/>
    <w:rsid w:val="32059537"/>
    <w:rsid w:val="3236CF0F"/>
    <w:rsid w:val="323FF384"/>
    <w:rsid w:val="337C7696"/>
    <w:rsid w:val="3381404D"/>
    <w:rsid w:val="33A91C51"/>
    <w:rsid w:val="343E93A5"/>
    <w:rsid w:val="34694E9C"/>
    <w:rsid w:val="346C481B"/>
    <w:rsid w:val="3475D8AF"/>
    <w:rsid w:val="3493BEEB"/>
    <w:rsid w:val="34979E29"/>
    <w:rsid w:val="34A2C717"/>
    <w:rsid w:val="357A8440"/>
    <w:rsid w:val="35AE18A0"/>
    <w:rsid w:val="35AE51DD"/>
    <w:rsid w:val="3607F99C"/>
    <w:rsid w:val="365432BC"/>
    <w:rsid w:val="365C8D17"/>
    <w:rsid w:val="36A352B5"/>
    <w:rsid w:val="37533F33"/>
    <w:rsid w:val="379DDC1F"/>
    <w:rsid w:val="380DF582"/>
    <w:rsid w:val="38455866"/>
    <w:rsid w:val="38C58CB9"/>
    <w:rsid w:val="38F2BA7D"/>
    <w:rsid w:val="3948373F"/>
    <w:rsid w:val="39A3B352"/>
    <w:rsid w:val="3A76F510"/>
    <w:rsid w:val="3ABD04FE"/>
    <w:rsid w:val="3ACE921A"/>
    <w:rsid w:val="3AFC4669"/>
    <w:rsid w:val="3B113A54"/>
    <w:rsid w:val="3B1DA9DF"/>
    <w:rsid w:val="3BB4D018"/>
    <w:rsid w:val="3C76F84E"/>
    <w:rsid w:val="3CA7C539"/>
    <w:rsid w:val="3D49C0F9"/>
    <w:rsid w:val="3E2CF7D8"/>
    <w:rsid w:val="3E2EA2F2"/>
    <w:rsid w:val="3E44707D"/>
    <w:rsid w:val="3E667CB4"/>
    <w:rsid w:val="3E95B102"/>
    <w:rsid w:val="3E9D9B57"/>
    <w:rsid w:val="3F906176"/>
    <w:rsid w:val="3FD28FD3"/>
    <w:rsid w:val="3FD3622D"/>
    <w:rsid w:val="40C18E3C"/>
    <w:rsid w:val="413BE62D"/>
    <w:rsid w:val="416C962E"/>
    <w:rsid w:val="417891DE"/>
    <w:rsid w:val="419065AB"/>
    <w:rsid w:val="41C93DED"/>
    <w:rsid w:val="42004244"/>
    <w:rsid w:val="427E5C22"/>
    <w:rsid w:val="42EF8945"/>
    <w:rsid w:val="4305DB27"/>
    <w:rsid w:val="43642D5B"/>
    <w:rsid w:val="437A0B31"/>
    <w:rsid w:val="437D6EE4"/>
    <w:rsid w:val="4394EE7B"/>
    <w:rsid w:val="43F7AC0E"/>
    <w:rsid w:val="4410AEED"/>
    <w:rsid w:val="45769EB1"/>
    <w:rsid w:val="459ABB7C"/>
    <w:rsid w:val="46636774"/>
    <w:rsid w:val="4702BF30"/>
    <w:rsid w:val="47356564"/>
    <w:rsid w:val="47598005"/>
    <w:rsid w:val="47662DFF"/>
    <w:rsid w:val="477DC120"/>
    <w:rsid w:val="48876ABB"/>
    <w:rsid w:val="48CCD81A"/>
    <w:rsid w:val="492993A9"/>
    <w:rsid w:val="4941578C"/>
    <w:rsid w:val="495D1009"/>
    <w:rsid w:val="49771A3D"/>
    <w:rsid w:val="49A4FE4B"/>
    <w:rsid w:val="49B23F39"/>
    <w:rsid w:val="49D5A4D8"/>
    <w:rsid w:val="49FB028A"/>
    <w:rsid w:val="4A619D2C"/>
    <w:rsid w:val="4AEDDBE7"/>
    <w:rsid w:val="4B044B0C"/>
    <w:rsid w:val="4BAEC997"/>
    <w:rsid w:val="4C22BA03"/>
    <w:rsid w:val="4D066C61"/>
    <w:rsid w:val="4D0FF6E0"/>
    <w:rsid w:val="4D594241"/>
    <w:rsid w:val="4DD0F42B"/>
    <w:rsid w:val="4DD353FE"/>
    <w:rsid w:val="4DF7BE02"/>
    <w:rsid w:val="4E1BCC09"/>
    <w:rsid w:val="4EA59948"/>
    <w:rsid w:val="4EA89084"/>
    <w:rsid w:val="4ED272DA"/>
    <w:rsid w:val="4EF84372"/>
    <w:rsid w:val="4F054E48"/>
    <w:rsid w:val="4F4970D6"/>
    <w:rsid w:val="4F7B12B5"/>
    <w:rsid w:val="4FB8F408"/>
    <w:rsid w:val="4FCD9155"/>
    <w:rsid w:val="4FE0702F"/>
    <w:rsid w:val="504DE705"/>
    <w:rsid w:val="5076913C"/>
    <w:rsid w:val="50F05A4C"/>
    <w:rsid w:val="51260E9D"/>
    <w:rsid w:val="513FEDC0"/>
    <w:rsid w:val="516C79EC"/>
    <w:rsid w:val="520C9057"/>
    <w:rsid w:val="52180461"/>
    <w:rsid w:val="52193FE1"/>
    <w:rsid w:val="52485064"/>
    <w:rsid w:val="52926D10"/>
    <w:rsid w:val="52CDE61F"/>
    <w:rsid w:val="53408733"/>
    <w:rsid w:val="539EC5AC"/>
    <w:rsid w:val="53A08E97"/>
    <w:rsid w:val="53B3FB86"/>
    <w:rsid w:val="546ED583"/>
    <w:rsid w:val="547BCEAD"/>
    <w:rsid w:val="547E7C3A"/>
    <w:rsid w:val="552DD946"/>
    <w:rsid w:val="553392CE"/>
    <w:rsid w:val="5615E99B"/>
    <w:rsid w:val="56B45A03"/>
    <w:rsid w:val="56B4C08C"/>
    <w:rsid w:val="57417EE0"/>
    <w:rsid w:val="5742AA6A"/>
    <w:rsid w:val="574AFB97"/>
    <w:rsid w:val="575ED816"/>
    <w:rsid w:val="576AD928"/>
    <w:rsid w:val="57840862"/>
    <w:rsid w:val="57E9078D"/>
    <w:rsid w:val="57F9BE87"/>
    <w:rsid w:val="57FFF856"/>
    <w:rsid w:val="580DD362"/>
    <w:rsid w:val="581CA8A8"/>
    <w:rsid w:val="58540F52"/>
    <w:rsid w:val="586C9A7E"/>
    <w:rsid w:val="58857D92"/>
    <w:rsid w:val="58B236ED"/>
    <w:rsid w:val="58D3DD55"/>
    <w:rsid w:val="5948A83A"/>
    <w:rsid w:val="59A589FE"/>
    <w:rsid w:val="59D3C2C3"/>
    <w:rsid w:val="5A02C769"/>
    <w:rsid w:val="5A335DC0"/>
    <w:rsid w:val="5A437680"/>
    <w:rsid w:val="5A4D50FF"/>
    <w:rsid w:val="5A4F6368"/>
    <w:rsid w:val="5AAE8317"/>
    <w:rsid w:val="5ABF8D92"/>
    <w:rsid w:val="5AC41237"/>
    <w:rsid w:val="5B01A7CD"/>
    <w:rsid w:val="5B200B21"/>
    <w:rsid w:val="5B5ACCC2"/>
    <w:rsid w:val="5C3D970C"/>
    <w:rsid w:val="5C9742F5"/>
    <w:rsid w:val="5CE01629"/>
    <w:rsid w:val="5D1A8054"/>
    <w:rsid w:val="5DDE8F34"/>
    <w:rsid w:val="5E1DEA56"/>
    <w:rsid w:val="5EA1E8EF"/>
    <w:rsid w:val="5ED52AF5"/>
    <w:rsid w:val="5F0F722F"/>
    <w:rsid w:val="5FC3D153"/>
    <w:rsid w:val="5FD80B64"/>
    <w:rsid w:val="601E5397"/>
    <w:rsid w:val="6055681A"/>
    <w:rsid w:val="606B8F85"/>
    <w:rsid w:val="607C2189"/>
    <w:rsid w:val="60D3854B"/>
    <w:rsid w:val="60EBF591"/>
    <w:rsid w:val="610C3C88"/>
    <w:rsid w:val="616A829F"/>
    <w:rsid w:val="62449630"/>
    <w:rsid w:val="624DF3FB"/>
    <w:rsid w:val="62649D0C"/>
    <w:rsid w:val="626C724A"/>
    <w:rsid w:val="628F4199"/>
    <w:rsid w:val="62E95D7D"/>
    <w:rsid w:val="62E9D34F"/>
    <w:rsid w:val="633FA32A"/>
    <w:rsid w:val="63486DD4"/>
    <w:rsid w:val="634FD687"/>
    <w:rsid w:val="63AE3110"/>
    <w:rsid w:val="63E0D4E4"/>
    <w:rsid w:val="642B5D17"/>
    <w:rsid w:val="64B59A1B"/>
    <w:rsid w:val="64DB2F91"/>
    <w:rsid w:val="658C3BD9"/>
    <w:rsid w:val="65C89ED8"/>
    <w:rsid w:val="65EC0CBB"/>
    <w:rsid w:val="6643B419"/>
    <w:rsid w:val="66925231"/>
    <w:rsid w:val="6692AE9A"/>
    <w:rsid w:val="66A5F605"/>
    <w:rsid w:val="66DD3928"/>
    <w:rsid w:val="6740152E"/>
    <w:rsid w:val="677CDA76"/>
    <w:rsid w:val="67908ED9"/>
    <w:rsid w:val="6800F0C6"/>
    <w:rsid w:val="6838A38A"/>
    <w:rsid w:val="6967E756"/>
    <w:rsid w:val="696F0DC7"/>
    <w:rsid w:val="69DB40DA"/>
    <w:rsid w:val="6A0A7554"/>
    <w:rsid w:val="6A5E3066"/>
    <w:rsid w:val="6A63446E"/>
    <w:rsid w:val="6A761DDE"/>
    <w:rsid w:val="6AD41B0C"/>
    <w:rsid w:val="6AEABED8"/>
    <w:rsid w:val="6AFBCFB6"/>
    <w:rsid w:val="6B172018"/>
    <w:rsid w:val="6B2C026C"/>
    <w:rsid w:val="6B4941AE"/>
    <w:rsid w:val="6B648EA7"/>
    <w:rsid w:val="6C617F39"/>
    <w:rsid w:val="6C84D410"/>
    <w:rsid w:val="6CD737C4"/>
    <w:rsid w:val="6CDA8127"/>
    <w:rsid w:val="6D13B4DA"/>
    <w:rsid w:val="6E0F7768"/>
    <w:rsid w:val="6E95C18F"/>
    <w:rsid w:val="6E97A943"/>
    <w:rsid w:val="6EC3AC71"/>
    <w:rsid w:val="6ED77961"/>
    <w:rsid w:val="6EF5BDCA"/>
    <w:rsid w:val="6F16957E"/>
    <w:rsid w:val="6F92864E"/>
    <w:rsid w:val="6FD02381"/>
    <w:rsid w:val="6FF11020"/>
    <w:rsid w:val="707098FB"/>
    <w:rsid w:val="70BE266D"/>
    <w:rsid w:val="70D10133"/>
    <w:rsid w:val="71138AE7"/>
    <w:rsid w:val="7152DCB6"/>
    <w:rsid w:val="71B1FD89"/>
    <w:rsid w:val="71E9FC3B"/>
    <w:rsid w:val="72080D1C"/>
    <w:rsid w:val="7214AA9A"/>
    <w:rsid w:val="7228BBF1"/>
    <w:rsid w:val="72290338"/>
    <w:rsid w:val="72747285"/>
    <w:rsid w:val="7282F61F"/>
    <w:rsid w:val="7289ABED"/>
    <w:rsid w:val="72A71097"/>
    <w:rsid w:val="72B96E5E"/>
    <w:rsid w:val="72D81B4B"/>
    <w:rsid w:val="7310673C"/>
    <w:rsid w:val="737EC95C"/>
    <w:rsid w:val="73DAC9CC"/>
    <w:rsid w:val="73E05938"/>
    <w:rsid w:val="74D7DFA4"/>
    <w:rsid w:val="74E97645"/>
    <w:rsid w:val="75BB8E14"/>
    <w:rsid w:val="75D76480"/>
    <w:rsid w:val="75F0CDD8"/>
    <w:rsid w:val="76483A7F"/>
    <w:rsid w:val="7665DCA1"/>
    <w:rsid w:val="766ABC6D"/>
    <w:rsid w:val="7672AC2C"/>
    <w:rsid w:val="76756C08"/>
    <w:rsid w:val="76C3C737"/>
    <w:rsid w:val="76E8DD8D"/>
    <w:rsid w:val="7768625C"/>
    <w:rsid w:val="77C79127"/>
    <w:rsid w:val="78157A0C"/>
    <w:rsid w:val="786865C7"/>
    <w:rsid w:val="78D98D33"/>
    <w:rsid w:val="78DCFF25"/>
    <w:rsid w:val="7904919C"/>
    <w:rsid w:val="7930BD86"/>
    <w:rsid w:val="797AB85A"/>
    <w:rsid w:val="79822252"/>
    <w:rsid w:val="7994F292"/>
    <w:rsid w:val="799F97B8"/>
    <w:rsid w:val="79C4C792"/>
    <w:rsid w:val="79C57076"/>
    <w:rsid w:val="79C68364"/>
    <w:rsid w:val="7A4EFD2F"/>
    <w:rsid w:val="7AE813E4"/>
    <w:rsid w:val="7B121A93"/>
    <w:rsid w:val="7B8632BC"/>
    <w:rsid w:val="7B9F8A60"/>
    <w:rsid w:val="7BC9A427"/>
    <w:rsid w:val="7C575FB7"/>
    <w:rsid w:val="7C5C0FA6"/>
    <w:rsid w:val="7CE62771"/>
    <w:rsid w:val="7D07D0FE"/>
    <w:rsid w:val="7D0D2E49"/>
    <w:rsid w:val="7D61F379"/>
    <w:rsid w:val="7DB6C379"/>
    <w:rsid w:val="7DBF5D90"/>
    <w:rsid w:val="7DEC3CE7"/>
    <w:rsid w:val="7E11CE74"/>
    <w:rsid w:val="7E5FA0F3"/>
    <w:rsid w:val="7EA1DAD7"/>
    <w:rsid w:val="7EBDE0A1"/>
    <w:rsid w:val="7FE83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AC2F"/>
  <w15:chartTrackingRefBased/>
  <w15:docId w15:val="{F47E5A0C-0C35-476D-8D38-18779FC83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5D73"/>
  </w:style>
  <w:style w:type="paragraph" w:styleId="Heading1">
    <w:name w:val="heading 1"/>
    <w:basedOn w:val="Normal"/>
    <w:next w:val="Normal"/>
    <w:link w:val="Heading1Char"/>
    <w:autoRedefine/>
    <w:uiPriority w:val="9"/>
    <w:qFormat/>
    <w:rsid w:val="00BF4C14"/>
    <w:pPr>
      <w:keepNext/>
      <w:keepLines/>
      <w:spacing w:before="240" w:after="0"/>
      <w:outlineLvl w:val="0"/>
    </w:pPr>
    <w:rPr>
      <w:rFonts w:ascii="Microsoft GothicNeo" w:hAnsi="Microsoft GothicNeo" w:eastAsia="Microsoft GothicNeo" w:cs="Microsoft GothicNeo"/>
      <w:color w:val="2F5496" w:themeColor="accent1" w:themeShade="BF"/>
      <w:sz w:val="24"/>
      <w:szCs w:val="20"/>
    </w:rPr>
  </w:style>
  <w:style w:type="paragraph" w:styleId="Heading2">
    <w:name w:val="heading 2"/>
    <w:basedOn w:val="Normal"/>
    <w:next w:val="Normal"/>
    <w:link w:val="Heading2Char"/>
    <w:autoRedefine/>
    <w:uiPriority w:val="9"/>
    <w:unhideWhenUsed/>
    <w:qFormat/>
    <w:rsid w:val="00BF4C14"/>
    <w:pPr>
      <w:keepNext/>
      <w:keepLines/>
      <w:spacing w:before="40" w:after="0"/>
      <w:outlineLvl w:val="1"/>
    </w:pPr>
    <w:rPr>
      <w:rFonts w:ascii="Microsoft GothicNeo" w:hAnsi="Microsoft GothicNeo" w:eastAsiaTheme="majorEastAsia" w:cstheme="majorBidi"/>
      <w:color w:val="2F5496" w:themeColor="accent1" w:themeShade="BF"/>
      <w:szCs w:val="26"/>
    </w:rPr>
  </w:style>
  <w:style w:type="paragraph" w:styleId="Heading3">
    <w:name w:val="heading 3"/>
    <w:basedOn w:val="Normal"/>
    <w:next w:val="Normal"/>
    <w:link w:val="Heading3Char"/>
    <w:uiPriority w:val="9"/>
    <w:unhideWhenUsed/>
    <w:qFormat/>
    <w:rsid w:val="00015E1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15E1C"/>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F4C14"/>
    <w:rPr>
      <w:rFonts w:ascii="Microsoft GothicNeo" w:hAnsi="Microsoft GothicNeo" w:eastAsia="Microsoft GothicNeo" w:cs="Microsoft GothicNeo"/>
      <w:color w:val="2F5496" w:themeColor="accent1" w:themeShade="BF"/>
      <w:sz w:val="24"/>
      <w:szCs w:val="20"/>
    </w:rPr>
  </w:style>
  <w:style w:type="character" w:styleId="Heading4Char" w:customStyle="1">
    <w:name w:val="Heading 4 Char"/>
    <w:basedOn w:val="DefaultParagraphFont"/>
    <w:link w:val="Heading4"/>
    <w:uiPriority w:val="9"/>
    <w:semiHidden/>
    <w:rsid w:val="00015E1C"/>
    <w:rPr>
      <w:rFonts w:asciiTheme="majorHAnsi" w:hAnsiTheme="majorHAnsi" w:eastAsiaTheme="majorEastAsia" w:cstheme="majorBidi"/>
      <w:i/>
      <w:iCs/>
      <w:color w:val="2F5496" w:themeColor="accent1" w:themeShade="BF"/>
    </w:rPr>
  </w:style>
  <w:style w:type="character" w:styleId="Heading2Char" w:customStyle="1">
    <w:name w:val="Heading 2 Char"/>
    <w:basedOn w:val="DefaultParagraphFont"/>
    <w:link w:val="Heading2"/>
    <w:uiPriority w:val="9"/>
    <w:rsid w:val="00BF4C14"/>
    <w:rPr>
      <w:rFonts w:ascii="Microsoft GothicNeo" w:hAnsi="Microsoft GothicNeo" w:eastAsiaTheme="majorEastAsia" w:cstheme="majorBidi"/>
      <w:color w:val="2F5496" w:themeColor="accent1" w:themeShade="BF"/>
      <w:szCs w:val="26"/>
    </w:rPr>
  </w:style>
  <w:style w:type="character" w:styleId="Heading3Char" w:customStyle="1">
    <w:name w:val="Heading 3 Char"/>
    <w:basedOn w:val="DefaultParagraphFont"/>
    <w:link w:val="Heading3"/>
    <w:uiPriority w:val="9"/>
    <w:rsid w:val="00015E1C"/>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iPriority w:val="99"/>
    <w:unhideWhenUsed/>
    <w:rsid w:val="00D957E2"/>
    <w:pPr>
      <w:tabs>
        <w:tab w:val="center" w:pos="4680"/>
        <w:tab w:val="right" w:pos="9360"/>
      </w:tabs>
      <w:spacing w:after="0" w:line="240" w:lineRule="auto"/>
    </w:pPr>
  </w:style>
  <w:style w:type="character" w:styleId="HeaderChar" w:customStyle="1">
    <w:name w:val="Header Char"/>
    <w:basedOn w:val="DefaultParagraphFont"/>
    <w:link w:val="Header"/>
    <w:uiPriority w:val="99"/>
    <w:rsid w:val="00D957E2"/>
  </w:style>
  <w:style w:type="paragraph" w:styleId="Footer">
    <w:name w:val="footer"/>
    <w:basedOn w:val="Normal"/>
    <w:link w:val="FooterChar"/>
    <w:uiPriority w:val="99"/>
    <w:unhideWhenUsed/>
    <w:rsid w:val="00D957E2"/>
    <w:pPr>
      <w:tabs>
        <w:tab w:val="center" w:pos="4680"/>
        <w:tab w:val="right" w:pos="9360"/>
      </w:tabs>
      <w:spacing w:after="0" w:line="240" w:lineRule="auto"/>
    </w:pPr>
  </w:style>
  <w:style w:type="character" w:styleId="FooterChar" w:customStyle="1">
    <w:name w:val="Footer Char"/>
    <w:basedOn w:val="DefaultParagraphFont"/>
    <w:link w:val="Footer"/>
    <w:uiPriority w:val="99"/>
    <w:rsid w:val="00D957E2"/>
  </w:style>
  <w:style w:type="paragraph" w:styleId="ListParagraph">
    <w:name w:val="List Paragraph"/>
    <w:basedOn w:val="Normal"/>
    <w:uiPriority w:val="34"/>
    <w:qFormat/>
    <w:rsid w:val="00DE0CDA"/>
    <w:pPr>
      <w:ind w:left="720"/>
      <w:contextualSpacing/>
    </w:pPr>
  </w:style>
  <w:style w:type="character" w:styleId="Hyperlink">
    <w:name w:val="Hyperlink"/>
    <w:basedOn w:val="DefaultParagraphFont"/>
    <w:uiPriority w:val="99"/>
    <w:unhideWhenUsed/>
    <w:rsid w:val="18806634"/>
    <w:rPr>
      <w:color w:val="0563C1"/>
      <w:u w:val="single"/>
    </w:rPr>
  </w:style>
  <w:style w:type="paragraph" w:styleId="Title">
    <w:name w:val="Title"/>
    <w:basedOn w:val="Normal"/>
    <w:next w:val="Normal"/>
    <w:link w:val="TitleChar"/>
    <w:uiPriority w:val="10"/>
    <w:qFormat/>
    <w:rsid w:val="34979E29"/>
    <w:pPr>
      <w:spacing w:after="80" w:line="240" w:lineRule="auto"/>
      <w:contextualSpacing/>
    </w:pPr>
    <w:rPr>
      <w:rFonts w:asciiTheme="majorHAnsi" w:hAnsiTheme="majorHAnsi" w:eastAsiaTheme="minorEastAsia" w:cstheme="majorEastAsia"/>
      <w:sz w:val="56"/>
      <w:szCs w:val="56"/>
    </w:rPr>
  </w:style>
  <w:style w:type="paragraph" w:styleId="TOC1">
    <w:name w:val="toc 1"/>
    <w:basedOn w:val="Normal"/>
    <w:next w:val="Normal"/>
    <w:uiPriority w:val="39"/>
    <w:unhideWhenUsed/>
    <w:rsid w:val="0D4176B3"/>
    <w:pPr>
      <w:spacing w:after="100"/>
    </w:pPr>
  </w:style>
  <w:style w:type="paragraph" w:styleId="TOC2">
    <w:name w:val="toc 2"/>
    <w:basedOn w:val="Normal"/>
    <w:next w:val="Normal"/>
    <w:uiPriority w:val="39"/>
    <w:unhideWhenUsed/>
    <w:rsid w:val="0D4176B3"/>
    <w:pPr>
      <w:spacing w:after="100"/>
      <w:ind w:left="22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TitleChar" w:customStyle="1">
    <w:name w:val="Title Char"/>
    <w:basedOn w:val="DefaultParagraphFont"/>
    <w:link w:val="Title"/>
    <w:uiPriority w:val="10"/>
    <w:rsid w:val="34979E29"/>
    <w:rPr>
      <w:rFonts w:asciiTheme="majorHAnsi" w:hAnsiTheme="majorHAnsi" w:eastAsiaTheme="minorEastAsia" w:cstheme="majorEastAsia"/>
      <w:sz w:val="56"/>
      <w:szCs w:val="56"/>
    </w:rPr>
  </w:style>
  <w:style w:type="paragraph" w:styleId="NoSpacing">
    <w:name w:val="No Spacing"/>
    <w:uiPriority w:val="1"/>
    <w:qFormat/>
    <w:rsid w:val="34979E29"/>
    <w:pPr>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080">
      <w:bodyDiv w:val="1"/>
      <w:marLeft w:val="0"/>
      <w:marRight w:val="0"/>
      <w:marTop w:val="0"/>
      <w:marBottom w:val="0"/>
      <w:divBdr>
        <w:top w:val="none" w:sz="0" w:space="0" w:color="auto"/>
        <w:left w:val="none" w:sz="0" w:space="0" w:color="auto"/>
        <w:bottom w:val="none" w:sz="0" w:space="0" w:color="auto"/>
        <w:right w:val="none" w:sz="0" w:space="0" w:color="auto"/>
      </w:divBdr>
    </w:div>
    <w:div w:id="48068094">
      <w:bodyDiv w:val="1"/>
      <w:marLeft w:val="0"/>
      <w:marRight w:val="0"/>
      <w:marTop w:val="0"/>
      <w:marBottom w:val="0"/>
      <w:divBdr>
        <w:top w:val="none" w:sz="0" w:space="0" w:color="auto"/>
        <w:left w:val="none" w:sz="0" w:space="0" w:color="auto"/>
        <w:bottom w:val="none" w:sz="0" w:space="0" w:color="auto"/>
        <w:right w:val="none" w:sz="0" w:space="0" w:color="auto"/>
      </w:divBdr>
    </w:div>
    <w:div w:id="238636741">
      <w:bodyDiv w:val="1"/>
      <w:marLeft w:val="0"/>
      <w:marRight w:val="0"/>
      <w:marTop w:val="0"/>
      <w:marBottom w:val="0"/>
      <w:divBdr>
        <w:top w:val="none" w:sz="0" w:space="0" w:color="auto"/>
        <w:left w:val="none" w:sz="0" w:space="0" w:color="auto"/>
        <w:bottom w:val="none" w:sz="0" w:space="0" w:color="auto"/>
        <w:right w:val="none" w:sz="0" w:space="0" w:color="auto"/>
      </w:divBdr>
    </w:div>
    <w:div w:id="457263349">
      <w:bodyDiv w:val="1"/>
      <w:marLeft w:val="0"/>
      <w:marRight w:val="0"/>
      <w:marTop w:val="0"/>
      <w:marBottom w:val="0"/>
      <w:divBdr>
        <w:top w:val="none" w:sz="0" w:space="0" w:color="auto"/>
        <w:left w:val="none" w:sz="0" w:space="0" w:color="auto"/>
        <w:bottom w:val="none" w:sz="0" w:space="0" w:color="auto"/>
        <w:right w:val="none" w:sz="0" w:space="0" w:color="auto"/>
      </w:divBdr>
    </w:div>
    <w:div w:id="682442593">
      <w:bodyDiv w:val="1"/>
      <w:marLeft w:val="0"/>
      <w:marRight w:val="0"/>
      <w:marTop w:val="0"/>
      <w:marBottom w:val="0"/>
      <w:divBdr>
        <w:top w:val="none" w:sz="0" w:space="0" w:color="auto"/>
        <w:left w:val="none" w:sz="0" w:space="0" w:color="auto"/>
        <w:bottom w:val="none" w:sz="0" w:space="0" w:color="auto"/>
        <w:right w:val="none" w:sz="0" w:space="0" w:color="auto"/>
      </w:divBdr>
    </w:div>
    <w:div w:id="763576586">
      <w:bodyDiv w:val="1"/>
      <w:marLeft w:val="0"/>
      <w:marRight w:val="0"/>
      <w:marTop w:val="0"/>
      <w:marBottom w:val="0"/>
      <w:divBdr>
        <w:top w:val="none" w:sz="0" w:space="0" w:color="auto"/>
        <w:left w:val="none" w:sz="0" w:space="0" w:color="auto"/>
        <w:bottom w:val="none" w:sz="0" w:space="0" w:color="auto"/>
        <w:right w:val="none" w:sz="0" w:space="0" w:color="auto"/>
      </w:divBdr>
    </w:div>
    <w:div w:id="1147211556">
      <w:bodyDiv w:val="1"/>
      <w:marLeft w:val="0"/>
      <w:marRight w:val="0"/>
      <w:marTop w:val="0"/>
      <w:marBottom w:val="0"/>
      <w:divBdr>
        <w:top w:val="none" w:sz="0" w:space="0" w:color="auto"/>
        <w:left w:val="none" w:sz="0" w:space="0" w:color="auto"/>
        <w:bottom w:val="none" w:sz="0" w:space="0" w:color="auto"/>
        <w:right w:val="none" w:sz="0" w:space="0" w:color="auto"/>
      </w:divBdr>
    </w:div>
    <w:div w:id="1283340683">
      <w:bodyDiv w:val="1"/>
      <w:marLeft w:val="0"/>
      <w:marRight w:val="0"/>
      <w:marTop w:val="0"/>
      <w:marBottom w:val="0"/>
      <w:divBdr>
        <w:top w:val="none" w:sz="0" w:space="0" w:color="auto"/>
        <w:left w:val="none" w:sz="0" w:space="0" w:color="auto"/>
        <w:bottom w:val="none" w:sz="0" w:space="0" w:color="auto"/>
        <w:right w:val="none" w:sz="0" w:space="0" w:color="auto"/>
      </w:divBdr>
    </w:div>
    <w:div w:id="1486625231">
      <w:bodyDiv w:val="1"/>
      <w:marLeft w:val="0"/>
      <w:marRight w:val="0"/>
      <w:marTop w:val="0"/>
      <w:marBottom w:val="0"/>
      <w:divBdr>
        <w:top w:val="none" w:sz="0" w:space="0" w:color="auto"/>
        <w:left w:val="none" w:sz="0" w:space="0" w:color="auto"/>
        <w:bottom w:val="none" w:sz="0" w:space="0" w:color="auto"/>
        <w:right w:val="none" w:sz="0" w:space="0" w:color="auto"/>
      </w:divBdr>
    </w:div>
    <w:div w:id="1693217428">
      <w:bodyDiv w:val="1"/>
      <w:marLeft w:val="0"/>
      <w:marRight w:val="0"/>
      <w:marTop w:val="0"/>
      <w:marBottom w:val="0"/>
      <w:divBdr>
        <w:top w:val="none" w:sz="0" w:space="0" w:color="auto"/>
        <w:left w:val="none" w:sz="0" w:space="0" w:color="auto"/>
        <w:bottom w:val="none" w:sz="0" w:space="0" w:color="auto"/>
        <w:right w:val="none" w:sz="0" w:space="0" w:color="auto"/>
      </w:divBdr>
    </w:div>
    <w:div w:id="1765228014">
      <w:bodyDiv w:val="1"/>
      <w:marLeft w:val="0"/>
      <w:marRight w:val="0"/>
      <w:marTop w:val="0"/>
      <w:marBottom w:val="0"/>
      <w:divBdr>
        <w:top w:val="none" w:sz="0" w:space="0" w:color="auto"/>
        <w:left w:val="none" w:sz="0" w:space="0" w:color="auto"/>
        <w:bottom w:val="none" w:sz="0" w:space="0" w:color="auto"/>
        <w:right w:val="none" w:sz="0" w:space="0" w:color="auto"/>
      </w:divBdr>
    </w:div>
    <w:div w:id="1776748476">
      <w:bodyDiv w:val="1"/>
      <w:marLeft w:val="0"/>
      <w:marRight w:val="0"/>
      <w:marTop w:val="0"/>
      <w:marBottom w:val="0"/>
      <w:divBdr>
        <w:top w:val="none" w:sz="0" w:space="0" w:color="auto"/>
        <w:left w:val="none" w:sz="0" w:space="0" w:color="auto"/>
        <w:bottom w:val="none" w:sz="0" w:space="0" w:color="auto"/>
        <w:right w:val="none" w:sz="0" w:space="0" w:color="auto"/>
      </w:divBdr>
    </w:div>
    <w:div w:id="2041392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hyperlink" Target="https://project-triage-dashboard-with-alert-queue-2-537.magicpatterns.app/logi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D1CEC-FD70-40CF-A61A-93B764100C3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Paysys Labs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Behjet Ansari</dc:creator>
  <keywords/>
  <dc:description/>
  <lastModifiedBy>Muhammad Umair Khan</lastModifiedBy>
  <revision>13</revision>
  <dcterms:created xsi:type="dcterms:W3CDTF">2025-06-20T07:59:00.0000000Z</dcterms:created>
  <dcterms:modified xsi:type="dcterms:W3CDTF">2025-07-30T10:41:50.0744242Z</dcterms:modified>
</coreProperties>
</file>