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A2" w:rsidRPr="00F05DA2" w:rsidRDefault="00F05DA2" w:rsidP="00F05DA2">
      <w:pPr>
        <w:spacing w:after="0" w:line="240" w:lineRule="auto"/>
        <w:jc w:val="center"/>
        <w:rPr>
          <w:b/>
          <w:sz w:val="48"/>
          <w:szCs w:val="48"/>
          <w:lang w:val="es-DO"/>
        </w:rPr>
      </w:pPr>
      <w:r w:rsidRPr="00F05DA2">
        <w:rPr>
          <w:b/>
          <w:sz w:val="48"/>
          <w:szCs w:val="48"/>
          <w:lang w:val="es-DO"/>
        </w:rPr>
        <w:t>UNIVERSIDAD DOMINICANA O&amp;M</w:t>
      </w:r>
    </w:p>
    <w:p w:rsidR="00F05DA2" w:rsidRPr="00F05DA2" w:rsidRDefault="00F05DA2" w:rsidP="00F05DA2">
      <w:pPr>
        <w:spacing w:after="0" w:line="240" w:lineRule="auto"/>
        <w:jc w:val="center"/>
        <w:rPr>
          <w:b/>
          <w:sz w:val="20"/>
          <w:szCs w:val="20"/>
          <w:lang w:val="es-DO"/>
        </w:rPr>
      </w:pPr>
      <w:r w:rsidRPr="00F05DA2">
        <w:rPr>
          <w:b/>
          <w:sz w:val="20"/>
          <w:szCs w:val="20"/>
          <w:lang w:val="es-DO"/>
        </w:rPr>
        <w:t xml:space="preserve">PRACTICA </w:t>
      </w:r>
      <w:r>
        <w:rPr>
          <w:b/>
          <w:sz w:val="20"/>
          <w:szCs w:val="20"/>
          <w:lang w:val="es-DO"/>
        </w:rPr>
        <w:t>SUPLEMENTARIA</w:t>
      </w:r>
      <w:r w:rsidRPr="00F05DA2">
        <w:rPr>
          <w:b/>
          <w:sz w:val="20"/>
          <w:szCs w:val="20"/>
          <w:lang w:val="es-DO"/>
        </w:rPr>
        <w:t xml:space="preserve"> </w:t>
      </w:r>
    </w:p>
    <w:p w:rsidR="00F05DA2" w:rsidRPr="00F05DA2" w:rsidRDefault="006E59B5" w:rsidP="00F05DA2">
      <w:pPr>
        <w:spacing w:after="0" w:line="240" w:lineRule="auto"/>
        <w:jc w:val="center"/>
        <w:rPr>
          <w:b/>
          <w:sz w:val="20"/>
          <w:szCs w:val="20"/>
          <w:lang w:val="es-DO"/>
        </w:rPr>
      </w:pPr>
      <w:r>
        <w:rPr>
          <w:b/>
          <w:sz w:val="20"/>
          <w:szCs w:val="20"/>
          <w:lang w:val="es-DO"/>
        </w:rPr>
        <w:t>GESTION DE PROYECTOS</w:t>
      </w:r>
    </w:p>
    <w:p w:rsidR="008A115E" w:rsidRDefault="008A115E" w:rsidP="007A3EC9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Times New Roman"/>
          <w:b/>
          <w:bCs/>
          <w:color w:val="990000"/>
          <w:spacing w:val="24"/>
          <w:sz w:val="23"/>
          <w:szCs w:val="23"/>
          <w:lang w:val="es-DO" w:eastAsia="es-ES"/>
        </w:rPr>
      </w:pPr>
    </w:p>
    <w:p w:rsidR="00F05DA2" w:rsidRPr="00F05DA2" w:rsidRDefault="00DE5628" w:rsidP="007A3EC9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Times New Roman"/>
          <w:b/>
          <w:bCs/>
          <w:color w:val="990000"/>
          <w:spacing w:val="24"/>
          <w:sz w:val="23"/>
          <w:szCs w:val="23"/>
          <w:lang w:val="es-DO" w:eastAsia="es-ES"/>
        </w:rPr>
      </w:pPr>
      <w:r>
        <w:rPr>
          <w:rFonts w:ascii="Verdana" w:eastAsia="Times New Roman" w:hAnsi="Verdana" w:cs="Times New Roman"/>
          <w:b/>
          <w:bCs/>
          <w:color w:val="990000"/>
          <w:spacing w:val="24"/>
          <w:sz w:val="23"/>
          <w:szCs w:val="23"/>
          <w:lang w:val="es-DO" w:eastAsia="es-ES"/>
        </w:rPr>
        <w:t>PROFESOR: ELVIN GERMAN</w:t>
      </w:r>
    </w:p>
    <w:p w:rsidR="00F05DA2" w:rsidRDefault="00F05DA2" w:rsidP="007A3EC9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  <w:t xml:space="preserve">Dando continuidad a la práctica que se está desarrollando </w:t>
      </w:r>
      <w:r w:rsidR="006E59B5"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  <w:t>de Gestión de Proyectos</w:t>
      </w:r>
      <w:r w:rsidR="00485033"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  <w:t>.</w:t>
      </w:r>
    </w:p>
    <w:p w:rsidR="00F05DA2" w:rsidRDefault="00F05DA2" w:rsidP="007A3EC9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  <w:t xml:space="preserve">Se les solicita </w:t>
      </w:r>
      <w:r w:rsidR="00485033"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  <w:t xml:space="preserve">mostrar los avances de su práctica, según los puntos </w:t>
      </w:r>
      <w:r w:rsidR="00E846D1"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  <w:t xml:space="preserve">que </w:t>
      </w:r>
      <w:r w:rsidR="00485033"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  <w:t>se muestran a continuación:</w:t>
      </w:r>
    </w:p>
    <w:p w:rsidR="00F05DA2" w:rsidRDefault="00F05DA2" w:rsidP="007A3EC9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</w:p>
    <w:p w:rsidR="00485033" w:rsidRDefault="006E59B5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  <w:t>Introducción</w:t>
      </w:r>
      <w:r w:rsidR="00A97FE3" w:rsidRPr="00A97FE3"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  <w:t xml:space="preserve"> </w:t>
      </w:r>
    </w:p>
    <w:p w:rsidR="00485033" w:rsidRDefault="006E59B5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Justificación</w:t>
      </w:r>
      <w:r w:rsidR="00A97FE3"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 xml:space="preserve"> 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 xml:space="preserve">Objetivos 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Alcance del Proyecto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 xml:space="preserve">Filosofía </w:t>
      </w:r>
      <w:r w:rsidR="0048503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E</w:t>
      </w: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mpresarial</w:t>
      </w:r>
    </w:p>
    <w:p w:rsidR="00485033" w:rsidRPr="00485033" w:rsidRDefault="00485033" w:rsidP="00485033">
      <w:pPr>
        <w:pStyle w:val="Prrafodelista"/>
        <w:numPr>
          <w:ilvl w:val="0"/>
          <w:numId w:val="1"/>
        </w:num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48503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Misión</w:t>
      </w:r>
    </w:p>
    <w:p w:rsidR="00485033" w:rsidRPr="00485033" w:rsidRDefault="00485033" w:rsidP="00485033">
      <w:pPr>
        <w:pStyle w:val="Prrafodelista"/>
        <w:numPr>
          <w:ilvl w:val="0"/>
          <w:numId w:val="1"/>
        </w:num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48503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Visión</w:t>
      </w:r>
    </w:p>
    <w:p w:rsidR="00485033" w:rsidRPr="00485033" w:rsidRDefault="00A97FE3" w:rsidP="00485033">
      <w:pPr>
        <w:pStyle w:val="Prrafodelista"/>
        <w:numPr>
          <w:ilvl w:val="0"/>
          <w:numId w:val="1"/>
        </w:num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48503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Valores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Descripción del escenario</w:t>
      </w:r>
    </w:p>
    <w:p w:rsidR="006E59B5" w:rsidRDefault="006E59B5" w:rsidP="006E59B5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  <w:t>Tomar como guía el material que les proporcione PMBOOK</w:t>
      </w:r>
    </w:p>
    <w:p w:rsidR="006E59B5" w:rsidRDefault="006E59B5" w:rsidP="006E59B5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  <w:t>EN EL CAPITULO 2</w:t>
      </w:r>
    </w:p>
    <w:p w:rsidR="006E59B5" w:rsidRPr="006E59B5" w:rsidRDefault="006E59B5" w:rsidP="006E59B5">
      <w:pPr>
        <w:shd w:val="clear" w:color="auto" w:fill="FFFFFF"/>
        <w:spacing w:after="0" w:line="540" w:lineRule="atLeast"/>
        <w:ind w:firstLine="720"/>
        <w:jc w:val="both"/>
        <w:outlineLvl w:val="1"/>
        <w:rPr>
          <w:rFonts w:ascii="Verdana" w:eastAsia="Times New Roman" w:hAnsi="Verdana" w:cs="Times New Roman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6E59B5">
        <w:rPr>
          <w:b/>
          <w:lang w:val="es-DO"/>
        </w:rPr>
        <w:t>INFLUENCIA DE LA ORGANIZACIÓN Y CICLO DE VIDA DEL PROYECTO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Costo de Equipos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Gestión de Calidad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Costo Generales del Proyecto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lastRenderedPageBreak/>
        <w:t>Costo Beneficio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Plan de implementación</w:t>
      </w:r>
    </w:p>
    <w:p w:rsidR="00485033" w:rsidRDefault="0048503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Organigrama</w:t>
      </w:r>
      <w:r w:rsidR="00A97FE3"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 xml:space="preserve"> 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Diagrama de Gantt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Plan de Contingencia</w:t>
      </w:r>
    </w:p>
    <w:p w:rsidR="00485033" w:rsidRDefault="00A97FE3" w:rsidP="00A97FE3">
      <w:pPr>
        <w:shd w:val="clear" w:color="auto" w:fill="FFFFFF"/>
        <w:spacing w:after="0" w:line="540" w:lineRule="atLeast"/>
        <w:jc w:val="both"/>
        <w:outlineLvl w:val="1"/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</w:pPr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 xml:space="preserve">Análisis </w:t>
      </w:r>
      <w:proofErr w:type="spellStart"/>
      <w:r w:rsidRPr="00A97FE3">
        <w:rPr>
          <w:rFonts w:ascii="Verdana" w:eastAsia="Times New Roman" w:hAnsi="Verdana" w:cs="Verdana"/>
          <w:b/>
          <w:bCs/>
          <w:color w:val="000000" w:themeColor="text1"/>
          <w:spacing w:val="24"/>
          <w:sz w:val="23"/>
          <w:szCs w:val="23"/>
          <w:lang w:val="es-DO" w:eastAsia="es-ES"/>
        </w:rPr>
        <w:t>foda</w:t>
      </w:r>
      <w:proofErr w:type="spellEnd"/>
    </w:p>
    <w:sectPr w:rsidR="00485033" w:rsidSect="003B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4444"/>
    <w:multiLevelType w:val="hybridMultilevel"/>
    <w:tmpl w:val="6E14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5DA2"/>
    <w:rsid w:val="001435EE"/>
    <w:rsid w:val="001C7D87"/>
    <w:rsid w:val="002F7116"/>
    <w:rsid w:val="003B3831"/>
    <w:rsid w:val="00485033"/>
    <w:rsid w:val="006E59B5"/>
    <w:rsid w:val="007A3EC9"/>
    <w:rsid w:val="00851231"/>
    <w:rsid w:val="008A115E"/>
    <w:rsid w:val="00A97FE3"/>
    <w:rsid w:val="00B07CEE"/>
    <w:rsid w:val="00D21541"/>
    <w:rsid w:val="00DE5628"/>
    <w:rsid w:val="00E846D1"/>
    <w:rsid w:val="00F05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0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 Daniel German Corsino</dc:creator>
  <cp:lastModifiedBy>Elvin Daniel German Corsino</cp:lastModifiedBy>
  <cp:revision>3</cp:revision>
  <dcterms:created xsi:type="dcterms:W3CDTF">2020-03-23T01:03:00Z</dcterms:created>
  <dcterms:modified xsi:type="dcterms:W3CDTF">2020-03-23T01:17:00Z</dcterms:modified>
</cp:coreProperties>
</file>