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rPr>
          <w:sz w:val="15pt"/>
          <w:szCs w:val="15pt"/>
          <w:rFonts w:ascii="Roboto" w:cs="Roboto" w:eastAsia="Roboto" w:hAnsi="Roboto"/>
        </w:rPr>
        <w:t xml:space="preserve">Tableau des révisions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</w:trPr>
        <w:tc>
          <w:tcPr>
            <w:tcW w:type="pct" w:w="15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Date</w:t>
            </w:r>
          </w:p>
        </w:tc>
        <w:tc>
          <w:tcPr>
            <w:tcW w:type="pct" w:w="1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Version</w:t>
            </w:r>
          </w:p>
        </w:tc>
        <w:tc>
          <w:tcPr>
            <w:tcW w:type="pct" w:w="15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Auteur</w:t>
            </w:r>
          </w:p>
        </w:tc>
        <w:tc>
          <w:tcPr>
            <w:tcW w:type="pct" w:w="3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Section(s)</w:t>
            </w:r>
          </w:p>
        </w:tc>
        <w:tc>
          <w:tcPr>
            <w:tcW w:type="pct" w:w="3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Commentaires</w:t>
            </w:r>
          </w:p>
        </w:tc>
      </w:tr>
      <w:tr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23 septembre 2022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1.1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Hello World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Informations, Toutes, DoDs, Status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abce</w:t>
            </w:r>
          </w:p>
        </w:tc>
      </w:tr>
      <w:tr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23 septembre 2022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1.2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Hello World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Informations, Status, DoDs</w:t>
            </w:r>
          </w:p>
        </w:tc>
        <w:tc>
          <w:tcPr>
            <w:tcMar>
              <w:top w:type="nil" w:w="100"/>
              <w:bottom w:type="nil" w:w="100"/>
            </w:tcMar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oui</w:t>
            </w:r>
          </w:p>
        </w:tc>
      </w:tr>
    </w:tbl>
    <w:p>
      <w:r>
        <w:t xml:space="preserve"> </w:t>
      </w:r>
    </w:p>
    <w:p>
      <w:r>
        <w:rPr>
          <w:sz w:val="15pt"/>
          <w:szCs w:val="15pt"/>
          <w:rFonts w:ascii="Roboto" w:cs="Roboto" w:eastAsia="Roboto" w:hAnsi="Roboto"/>
        </w:rPr>
        <w:t xml:space="preserve">Description du document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Titre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Nicolas Sans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Object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rtjhrtè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Auteur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Hello World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Responsable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SANS Nicolas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Email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nicolas.sansd@gmail.com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Mots-clés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j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Promotion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2024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Date de la mise a jour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23 septembre 2022</w:t>
            </w:r>
          </w:p>
        </w:tc>
      </w:tr>
      <w:tr>
        <w:tc>
          <w:tcPr>
            <w:tcW w:type="pct" w:w="5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Version du modéle</w:t>
            </w:r>
          </w:p>
        </w:tc>
        <w:tc>
          <w:tcPr>
            <w:tcW w:type="pct" w:w="50%"/>
            <w:tcMar>
              <w:top w:type="nil" w:w="100"/>
              <w:bottom w:type="nil" w:w="100"/>
            </w:tcMar>
          </w:tcPr>
          <w:p>
            <w:r>
              <w:rPr>
                <w:sz w:val="12pt"/>
                <w:szCs w:val="12pt"/>
                <w:rFonts w:ascii="Roboto" w:cs="Roboto" w:eastAsia="Roboto" w:hAnsi="Roboto"/>
              </w:rPr>
              <w:t xml:space="preserve">1.2</w:t>
            </w:r>
          </w:p>
        </w:tc>
      </w:tr>
    </w:tbl>
    <w:p>
      <w:r>
        <w:t xml:space="preserve"> </w:t>
      </w:r>
    </w:p>
    <w:p>
      <w:r>
        <w:rPr>
          <w:sz w:val="15pt"/>
          <w:szCs w:val="15pt"/>
          <w:rFonts w:ascii="Roboto" w:cs="Roboto" w:eastAsia="Roboto" w:hAnsi="Roboto"/>
        </w:rPr>
        <w:t xml:space="preserve">Tableau des révisions</w:t>
      </w:r>
    </w:p>
    <w:p>
      <w:r>
        <w:t xml:space="preserve"> </w:t>
      </w:r>
    </w:p>
    <w:p>
      <w:r>
        <w:t xml:space="preserve"> </w:t>
      </w:r>
    </w:p>
    <w:p>
      <w:r>
        <w:rPr>
          <w:sz w:val="15pt"/>
          <w:szCs w:val="15pt"/>
          <w:rFonts w:ascii="Roboto" w:cs="Roboto" w:eastAsia="Roboto" w:hAnsi="Roboto"/>
        </w:rPr>
        <w:t xml:space="preserve">Rapport d’avancement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100%"/>
            <w:shd w:color="77b243" w:val="solid"/>
            <w:tcMar>
              <w:top w:type="nil" w:w="100"/>
              <w:bottom w:type="nil" w:w="100"/>
            </w:tcMar>
          </w:tcPr>
          <w:p>
            <w:pPr>
              <w:jc w:val="center"/>
            </w:pPr>
            <w:r>
              <w:rPr>
                <w:sz w:val="18pt"/>
                <w:szCs w:val="18pt"/>
                <w:rFonts w:ascii="Roboto" w:cs="Roboto" w:eastAsia="Roboto" w:hAnsi="Roboto"/>
              </w:rPr>
              <w:t xml:space="preserve">Kick-Off - 6 Avril 17h</w:t>
            </w:r>
            <w:r>
              <w:rPr>
                <w:sz w:val="18pt"/>
                <w:szCs w:val="18pt"/>
                <w:rFonts w:ascii="Roboto" w:cs="Roboto" w:eastAsia="Roboto" w:hAnsi="Roboto"/>
              </w:rPr>
              <w:br/>
              <w:t xml:space="preserve">-</w:t>
            </w:r>
            <w:r>
              <w:rPr>
                <w:sz w:val="18pt"/>
                <w:szCs w:val="18pt"/>
                <w:rFonts w:ascii="Roboto" w:cs="Roboto" w:eastAsia="Roboto" w:hAnsi="Roboto"/>
              </w:rPr>
              <w:br/>
              <w:t xml:space="preserve">Avancement global</w:t>
            </w:r>
          </w:p>
        </w:tc>
      </w:tr>
      <w:tr>
        <w:tc>
          <w:tcPr>
            <w:tcW w:type="pct" w:w="10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Avancement individuel</w:t>
            </w:r>
          </w:p>
        </w:tc>
        <w:tc>
          <w:tcPr>
            <w:tcW w:type="pct" w:w="100%"/>
            <w:shd w:color="77b243" w:val="solid"/>
            <w:tcMar>
              <w:top w:type="nil" w:w="100"/>
              <w:bottom w:type="nil" w:w="100"/>
            </w:tcMar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Travail (liste des tâches détaillées finies ou en cours)
</w:t>
            </w:r>
          </w:p>
        </w:tc>
      </w:tr>
      <w:tr>
        <w:tc>
          <w:tcPr>
            <w:tcW w:type="pct" w:w="50%"/>
          </w:tcPr>
          <w:p>
            <w:r>
              <w:rPr>
                <w:sz w:val="14pt"/>
                <w:szCs w:val="14pt"/>
                <w:rFonts w:ascii="Roboto" w:cs="Roboto" w:eastAsia="Roboto" w:hAnsi="Roboto"/>
              </w:rPr>
              <w:t xml:space="preserve">Nicolas SANS</w:t>
            </w:r>
          </w:p>
        </w:tc>
        <w:tc>
          <w:tcPr>
            <w:tcW w:type="pct" w:w="50%"/>
          </w:tcPr>
          <w:p>
            <w:r>
              <w:rPr>
                <w:sz w:val="13pt"/>
                <w:szCs w:val="13pt"/>
                <w:rFonts w:ascii="Roboto" w:cs="Roboto" w:eastAsia="Roboto" w:hAnsi="Roboto"/>
              </w:rPr>
              <w:t xml:space="preserve">En cours :</w:t>
            </w:r>
            <w:r>
              <w:rPr>
                <w:sz w:val="13pt"/>
                <w:szCs w:val="13pt"/>
                <w:rFonts w:ascii="Roboto" w:cs="Roboto" w:eastAsia="Roboto" w:hAnsi="Roboto"/>
              </w:rPr>
              <w:br/>
              <w:t xml:space="preserve">Fini :</w:t>
            </w:r>
          </w:p>
        </w:tc>
      </w:tr>
    </w:tbl>
    <w:p>
      <w:r>
        <w:t xml:space="preserve"> </w:t>
      </w:r>
    </w:p>
    <w:sectPr>
      <w:headerReference w:type="default" r:id="rId6"/>
      <w:footerReference w:type="default" r:id="rId7"/>
      <w:footerReference w:type="first" r:id="rId8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3pt"/>
        <w:szCs w:val="13pt"/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r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639544"/>
        <w:sz w:val="11pt"/>
        <w:szCs w:val="11pt"/>
        <w:rFonts w:ascii="Roboto" w:cs="Roboto" w:eastAsia="Roboto" w:hAnsi="Roboto"/>
      </w:rPr>
      <w:t xml:space="preserve">Epitech Innovative Project - Outside PLD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2022-09-23T09:55:27.724Z</dcterms:created>
  <dcterms:modified xsi:type="dcterms:W3CDTF">2022-09-23T09:55:27.724Z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