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281C" w14:textId="77777777" w:rsidR="00FE4F26" w:rsidRPr="00FE4F26" w:rsidRDefault="00FE4F26" w:rsidP="00FE4F26">
      <w:r w:rsidRPr="00FE4F26">
        <w:rPr>
          <w:b/>
          <w:bCs/>
          <w:i/>
          <w:iCs/>
        </w:rPr>
        <w:t>Poll: Were you able to reproduce the work based only on the program (not the code)?</w:t>
      </w:r>
    </w:p>
    <w:p w14:paraId="36BB987B" w14:textId="77777777" w:rsidR="00FE4F26" w:rsidRPr="00FE4F26" w:rsidRDefault="00FE4F26" w:rsidP="00FE4F26">
      <w:pPr>
        <w:numPr>
          <w:ilvl w:val="0"/>
          <w:numId w:val="1"/>
        </w:numPr>
        <w:rPr>
          <w:b/>
          <w:bCs/>
        </w:rPr>
      </w:pPr>
      <w:r w:rsidRPr="00FE4F26">
        <w:rPr>
          <w:b/>
          <w:bCs/>
        </w:rPr>
        <w:t>Program doesn’t even make a table that looks like what I was sent</w:t>
      </w:r>
    </w:p>
    <w:p w14:paraId="55D581B8" w14:textId="77777777" w:rsidR="00FE4F26" w:rsidRPr="00FE4F26" w:rsidRDefault="00FE4F26" w:rsidP="00FE4F26">
      <w:r w:rsidRPr="00FE4F26">
        <w:rPr>
          <w:b/>
          <w:bCs/>
          <w:i/>
          <w:iCs/>
        </w:rPr>
        <w:t>Questions for discussion:</w:t>
      </w:r>
    </w:p>
    <w:p w14:paraId="7ADE6447" w14:textId="77777777" w:rsidR="00FE4F26" w:rsidRDefault="00FE4F26" w:rsidP="00FE4F26">
      <w:pPr>
        <w:numPr>
          <w:ilvl w:val="0"/>
          <w:numId w:val="2"/>
        </w:numPr>
      </w:pPr>
      <w:r w:rsidRPr="00FE4F26">
        <w:t>Where did it go off the rails? Was there one error that compounded everything?</w:t>
      </w:r>
    </w:p>
    <w:p w14:paraId="63778A58" w14:textId="738AD128" w:rsidR="00FE4F26" w:rsidRDefault="00FE4F26" w:rsidP="00FE4F26">
      <w:pPr>
        <w:pStyle w:val="ListParagraph"/>
        <w:numPr>
          <w:ilvl w:val="1"/>
          <w:numId w:val="2"/>
        </w:numPr>
      </w:pPr>
      <w:r w:rsidRPr="00FE4F26">
        <w:t>It kind of went off the rails</w:t>
      </w:r>
      <w:r>
        <w:t xml:space="preserve"> quickly</w:t>
      </w:r>
      <w:r w:rsidRPr="00FE4F26">
        <w:t xml:space="preserve"> because I only had access to the script the README</w:t>
      </w:r>
      <w:r>
        <w:t xml:space="preserve">. This </w:t>
      </w:r>
      <w:r w:rsidRPr="00FE4F26">
        <w:t xml:space="preserve">just listed variables, so I couldn’t </w:t>
      </w:r>
      <w:proofErr w:type="gramStart"/>
      <w:r w:rsidRPr="00FE4F26">
        <w:t>actually run</w:t>
      </w:r>
      <w:proofErr w:type="gramEnd"/>
      <w:r w:rsidRPr="00FE4F26">
        <w:t xml:space="preserve"> or reproduce the analysis properly</w:t>
      </w:r>
      <w:r>
        <w:t xml:space="preserve"> without directly using the script. </w:t>
      </w:r>
    </w:p>
    <w:p w14:paraId="40BA0256" w14:textId="5F748212" w:rsidR="00FE4F26" w:rsidRDefault="00FE4F26" w:rsidP="00FE4F26">
      <w:pPr>
        <w:pStyle w:val="ListParagraph"/>
        <w:numPr>
          <w:ilvl w:val="0"/>
          <w:numId w:val="2"/>
        </w:numPr>
      </w:pPr>
      <w:r w:rsidRPr="00FE4F26">
        <w:t>What pieces of the program left you guessing as to what to do?</w:t>
      </w:r>
    </w:p>
    <w:p w14:paraId="4D1C27AF" w14:textId="5FF9084E" w:rsidR="00FE4F26" w:rsidRDefault="00FE4F26" w:rsidP="00FE4F26">
      <w:pPr>
        <w:numPr>
          <w:ilvl w:val="1"/>
          <w:numId w:val="2"/>
        </w:numPr>
      </w:pPr>
      <w:r w:rsidRPr="00FE4F26">
        <w:t>Honestly, everything in the script itself was clear.</w:t>
      </w:r>
      <w:r>
        <w:t xml:space="preserve"> Donald writes a good R script!</w:t>
      </w:r>
      <w:r w:rsidRPr="00FE4F26">
        <w:t xml:space="preserve"> The issue wasn’t confusion about the code, but that I couldn’t really do the full assignment without the other materials.</w:t>
      </w:r>
    </w:p>
    <w:p w14:paraId="4B8DBE44" w14:textId="2F28D911" w:rsidR="00FE4F26" w:rsidRDefault="00FE4F26" w:rsidP="00FE4F26">
      <w:pPr>
        <w:numPr>
          <w:ilvl w:val="0"/>
          <w:numId w:val="2"/>
        </w:numPr>
      </w:pPr>
      <w:r w:rsidRPr="00FE4F26">
        <w:t xml:space="preserve">Any comments or reflections about the reproducibility exercise? For instance, has it changed your mind about the benefits (or costs) of open science? </w:t>
      </w:r>
    </w:p>
    <w:p w14:paraId="7156C46A" w14:textId="6B9E82AD" w:rsidR="00FE4F26" w:rsidRDefault="00FE4F26" w:rsidP="00FE4F26">
      <w:pPr>
        <w:numPr>
          <w:ilvl w:val="1"/>
          <w:numId w:val="2"/>
        </w:numPr>
      </w:pPr>
      <w:r w:rsidRPr="00FE4F26">
        <w:t xml:space="preserve">I </w:t>
      </w:r>
      <w:proofErr w:type="gramStart"/>
      <w:r w:rsidRPr="00FE4F26">
        <w:t>actually really</w:t>
      </w:r>
      <w:proofErr w:type="gramEnd"/>
      <w:r w:rsidRPr="00FE4F26">
        <w:t xml:space="preserve"> enjoyed it! It </w:t>
      </w:r>
      <w:proofErr w:type="gramStart"/>
      <w:r w:rsidRPr="00FE4F26">
        <w:t>definitely got</w:t>
      </w:r>
      <w:proofErr w:type="gramEnd"/>
      <w:r w:rsidRPr="00FE4F26">
        <w:t xml:space="preserve"> me thinking about how I can make my own projects more reproducible. I just joined a project that’s been a nightmare to get caught up on because almost no thought went into documentation or </w:t>
      </w:r>
      <w:proofErr w:type="gramStart"/>
      <w:r w:rsidRPr="00FE4F26">
        <w:t>versioning</w:t>
      </w:r>
      <w:proofErr w:type="gramEnd"/>
      <w:r w:rsidRPr="00FE4F26">
        <w:t xml:space="preserve"> so this hit close to home.</w:t>
      </w:r>
      <w:r>
        <w:t xml:space="preserve"> I can certainly say I’ll be more prepared for future projects!</w:t>
      </w:r>
    </w:p>
    <w:p w14:paraId="3AF8718A" w14:textId="4C6EA3C6" w:rsidR="00FE4F26" w:rsidRDefault="00FE4F26" w:rsidP="00FE4F26">
      <w:pPr>
        <w:numPr>
          <w:ilvl w:val="0"/>
          <w:numId w:val="2"/>
        </w:numPr>
      </w:pPr>
      <w:r w:rsidRPr="00FE4F26">
        <w:t>For those in fields where replication materials are not readily available, could an emphasis on reproducibility disadvantage researchers who use qualitative methods or restricted (e.g., administrative) data? </w:t>
      </w:r>
    </w:p>
    <w:p w14:paraId="274A40B9" w14:textId="681F309E" w:rsidR="00FE4F26" w:rsidRPr="00FE4F26" w:rsidRDefault="00FE4F26" w:rsidP="00FE4F26">
      <w:pPr>
        <w:numPr>
          <w:ilvl w:val="1"/>
          <w:numId w:val="2"/>
        </w:numPr>
      </w:pPr>
      <w:r w:rsidRPr="00FE4F26">
        <w:t>Yeah, I can see that. Reproducibility expectations are great in theory, but not every field has the same access or flexibility</w:t>
      </w:r>
      <w:r>
        <w:t xml:space="preserve">, </w:t>
      </w:r>
      <w:r w:rsidRPr="00FE4F26">
        <w:t xml:space="preserve">like with interviews or confidential data, it’s not always possible to fully </w:t>
      </w:r>
      <w:r>
        <w:t>“</w:t>
      </w:r>
      <w:r w:rsidRPr="00FE4F26">
        <w:t xml:space="preserve">open” your work. I think the key is transparency </w:t>
      </w:r>
      <w:proofErr w:type="gramStart"/>
      <w:r w:rsidRPr="00FE4F26">
        <w:t>about</w:t>
      </w:r>
      <w:proofErr w:type="gramEnd"/>
      <w:r w:rsidRPr="00FE4F26">
        <w:t xml:space="preserve"> your process, even when the data can’t be shared.</w:t>
      </w:r>
    </w:p>
    <w:p w14:paraId="38F302B3" w14:textId="77777777" w:rsidR="0023513B" w:rsidRDefault="0023513B"/>
    <w:sectPr w:rsidR="00235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132B"/>
    <w:multiLevelType w:val="multilevel"/>
    <w:tmpl w:val="20D8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B593D"/>
    <w:multiLevelType w:val="multilevel"/>
    <w:tmpl w:val="62D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377271">
    <w:abstractNumId w:val="1"/>
  </w:num>
  <w:num w:numId="2" w16cid:durableId="10762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26"/>
    <w:rsid w:val="00194DF3"/>
    <w:rsid w:val="0023513B"/>
    <w:rsid w:val="00A44914"/>
    <w:rsid w:val="00B932D4"/>
    <w:rsid w:val="00FE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3D5D"/>
  <w15:chartTrackingRefBased/>
  <w15:docId w15:val="{525B4EE4-3491-40CA-94DD-B0C73557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255</Words>
  <Characters>1495</Characters>
  <Application>Microsoft Office Word</Application>
  <DocSecurity>0</DocSecurity>
  <Lines>22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Robibaro</dc:creator>
  <cp:keywords/>
  <dc:description/>
  <cp:lastModifiedBy>Fabio Robibaro</cp:lastModifiedBy>
  <cp:revision>1</cp:revision>
  <dcterms:created xsi:type="dcterms:W3CDTF">2025-10-29T04:47:00Z</dcterms:created>
  <dcterms:modified xsi:type="dcterms:W3CDTF">2025-10-29T04:57:00Z</dcterms:modified>
</cp:coreProperties>
</file>