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159CD" w14:textId="77777777" w:rsidR="00B50744" w:rsidRDefault="00B50744">
      <w:pPr>
        <w:pStyle w:val="NoSpacing"/>
      </w:pPr>
      <w:r>
        <w:t>Francisco Rodriguez</w:t>
      </w:r>
    </w:p>
    <w:p w14:paraId="2A1EBFFA" w14:textId="3E601325" w:rsidR="0073731E" w:rsidRDefault="00696DDE">
      <w:pPr>
        <w:pStyle w:val="NoSpacing"/>
      </w:pPr>
      <w:r>
        <w:t>Jeramy Wallace</w:t>
      </w:r>
    </w:p>
    <w:p w14:paraId="78B79DA1" w14:textId="6523A060" w:rsidR="0073731E" w:rsidRDefault="00696DDE">
      <w:pPr>
        <w:pStyle w:val="NoSpacing"/>
      </w:pPr>
      <w:r>
        <w:t>English 105 AA</w:t>
      </w:r>
    </w:p>
    <w:p w14:paraId="37271217" w14:textId="1114097F" w:rsidR="0073731E" w:rsidRDefault="00CD4E92">
      <w:pPr>
        <w:pStyle w:val="NoSpacing"/>
      </w:pPr>
      <w:r w:rsidRPr="00CD4E92">
        <w:t xml:space="preserve">September </w:t>
      </w:r>
      <w:r w:rsidR="007F2D25">
        <w:t>28</w:t>
      </w:r>
      <w:r w:rsidR="00B50744" w:rsidRPr="00CD4E92">
        <w:t>, 2016</w:t>
      </w:r>
    </w:p>
    <w:p w14:paraId="70EDC5B5" w14:textId="17CA10ED" w:rsidR="0073731E" w:rsidRDefault="00922338" w:rsidP="00F93056">
      <w:pPr>
        <w:pStyle w:val="Title"/>
      </w:pPr>
      <w:r>
        <w:t>Label Me Proud</w:t>
      </w:r>
      <w:r w:rsidR="002752B8">
        <w:t xml:space="preserve"> Not Damaged</w:t>
      </w:r>
    </w:p>
    <w:p w14:paraId="1C7FA457" w14:textId="3A5D2751" w:rsidR="0073731E" w:rsidRDefault="00DC640A" w:rsidP="00501426">
      <w:r>
        <w:t xml:space="preserve">An eighteen-year-old young </w:t>
      </w:r>
      <w:r w:rsidR="00296FCC">
        <w:t>boy</w:t>
      </w:r>
      <w:r>
        <w:t xml:space="preserve"> decides to leave home to pick up a rifle and def</w:t>
      </w:r>
      <w:r w:rsidR="00296FCC">
        <w:t>end his country. When that boy</w:t>
      </w:r>
      <w:r w:rsidR="00AA6E6B">
        <w:t xml:space="preserve"> comes back</w:t>
      </w:r>
      <w:r w:rsidR="00296FCC">
        <w:t xml:space="preserve"> a man</w:t>
      </w:r>
      <w:r w:rsidR="00AA6E6B">
        <w:t xml:space="preserve"> from t</w:t>
      </w:r>
      <w:r w:rsidR="00EC3E28">
        <w:t>he</w:t>
      </w:r>
      <w:r w:rsidR="00486477">
        <w:t xml:space="preserve"> journey</w:t>
      </w:r>
      <w:r w:rsidR="00296FCC">
        <w:t>, a lot of people don’</w:t>
      </w:r>
      <w:r w:rsidR="00A810DF">
        <w:t xml:space="preserve">t understand </w:t>
      </w:r>
      <w:r w:rsidR="00296FCC">
        <w:t xml:space="preserve">how </w:t>
      </w:r>
      <w:r w:rsidR="00EC3E28">
        <w:t>he</w:t>
      </w:r>
      <w:r w:rsidR="00296FCC">
        <w:t xml:space="preserve"> </w:t>
      </w:r>
      <w:r w:rsidR="00A810DF">
        <w:t>became</w:t>
      </w:r>
      <w:r w:rsidR="00296FCC">
        <w:t xml:space="preserve"> </w:t>
      </w:r>
      <w:r w:rsidR="00486477">
        <w:t>this new man</w:t>
      </w:r>
      <w:r w:rsidR="00296FCC">
        <w:t xml:space="preserve">. </w:t>
      </w:r>
      <w:r w:rsidR="000244E2">
        <w:t xml:space="preserve">They give him a new label called </w:t>
      </w:r>
      <w:r w:rsidR="0012051C">
        <w:t>“</w:t>
      </w:r>
      <w:r w:rsidR="000244E2">
        <w:t>veteran</w:t>
      </w:r>
      <w:r w:rsidR="0012051C">
        <w:t>”</w:t>
      </w:r>
      <w:r w:rsidR="000244E2">
        <w:t xml:space="preserve"> and at first he’s proud</w:t>
      </w:r>
      <w:r w:rsidR="00BF0D58">
        <w:t>, telling everyone who asks</w:t>
      </w:r>
      <w:r w:rsidR="0012051C">
        <w:t xml:space="preserve"> about this new label</w:t>
      </w:r>
      <w:r w:rsidR="00BF0D58">
        <w:t>. But then h</w:t>
      </w:r>
      <w:r w:rsidR="003167DA">
        <w:t>e starts to realize</w:t>
      </w:r>
      <w:r w:rsidR="00FA5511">
        <w:t xml:space="preserve"> everyone’s </w:t>
      </w:r>
      <w:r w:rsidR="005E2C72">
        <w:t>frightened faces</w:t>
      </w:r>
      <w:r w:rsidR="0012051C">
        <w:t xml:space="preserve"> and hushed tones when h</w:t>
      </w:r>
      <w:bookmarkStart w:id="0" w:name="_GoBack"/>
      <w:bookmarkEnd w:id="0"/>
      <w:r w:rsidR="0012051C">
        <w:t>e replies to the label, consequently</w:t>
      </w:r>
      <w:r w:rsidR="00403420">
        <w:t>,</w:t>
      </w:r>
      <w:r w:rsidR="0012051C">
        <w:t xml:space="preserve"> this makes</w:t>
      </w:r>
      <w:r w:rsidR="001D46D0">
        <w:t xml:space="preserve"> him feel like not even telling anyone about his past.</w:t>
      </w:r>
      <w:r w:rsidR="00C9617D">
        <w:t xml:space="preserve"> </w:t>
      </w:r>
      <w:r w:rsidR="001D46D0">
        <w:t>As that veteran I have felt this threatening feeling that Claude Steele has dubbed “stereotype threat” in his book “</w:t>
      </w:r>
      <w:r w:rsidR="001D46D0">
        <w:rPr>
          <w:i/>
        </w:rPr>
        <w:t>Whistling Vivaldi.”</w:t>
      </w:r>
      <w:r w:rsidR="001D46D0">
        <w:t xml:space="preserve"> </w:t>
      </w:r>
      <w:r w:rsidR="007B6FD1">
        <w:t xml:space="preserve">This </w:t>
      </w:r>
      <w:r w:rsidR="0015015B">
        <w:t>“</w:t>
      </w:r>
      <w:r w:rsidR="007B6FD1">
        <w:t>stereotype threat</w:t>
      </w:r>
      <w:r w:rsidR="0015015B">
        <w:t>”</w:t>
      </w:r>
      <w:r w:rsidR="0009561F">
        <w:t xml:space="preserve"> is what I feel when others, who’s identity differs from mine, ask me who I am</w:t>
      </w:r>
      <w:r w:rsidR="00787B31">
        <w:t>. My mind starts to race</w:t>
      </w:r>
      <w:r w:rsidR="000F5DF4">
        <w:t xml:space="preserve"> while I’m trying to figure ou</w:t>
      </w:r>
      <w:r w:rsidR="00B15C91">
        <w:t>t what everyone in the conversation</w:t>
      </w:r>
      <w:r w:rsidR="000F5DF4">
        <w:t xml:space="preserve"> is thinking about. Do they think I’m some killer? Or</w:t>
      </w:r>
      <w:r w:rsidR="00403420">
        <w:t>,</w:t>
      </w:r>
      <w:r w:rsidR="000F5DF4">
        <w:t xml:space="preserve"> are they wondering if I’ve been shot at and how I’m handling such a traumatic event? </w:t>
      </w:r>
      <w:r w:rsidR="00F07EBB">
        <w:t xml:space="preserve">In any case, </w:t>
      </w:r>
      <w:r w:rsidR="00B81212">
        <w:t xml:space="preserve">I try to steer the conversation toward a different subject to avoid </w:t>
      </w:r>
      <w:r w:rsidR="00F07EBB">
        <w:t xml:space="preserve">that terrible feeling </w:t>
      </w:r>
      <w:r w:rsidR="00B81212">
        <w:t xml:space="preserve">that </w:t>
      </w:r>
      <w:r w:rsidR="00F07EBB">
        <w:t>is always</w:t>
      </w:r>
      <w:r w:rsidR="00F33A13">
        <w:t xml:space="preserve"> there when I say the words “I a</w:t>
      </w:r>
      <w:r w:rsidR="00F07EBB">
        <w:t xml:space="preserve">m a veteran.” </w:t>
      </w:r>
      <w:r w:rsidR="00F33A13">
        <w:t>I’</w:t>
      </w:r>
      <w:r w:rsidR="00341D4A">
        <w:t>m</w:t>
      </w:r>
      <w:r w:rsidR="00B81212">
        <w:t xml:space="preserve"> proud to have served but I also want to show everyone that I’m not so</w:t>
      </w:r>
      <w:r w:rsidR="0015015B">
        <w:t>me damaged person that came back from a battlefield. I’m someone that made a big life decis</w:t>
      </w:r>
      <w:r w:rsidR="009C5A1D">
        <w:t>ion at a young age and now that I am a civilian again I know that I’m</w:t>
      </w:r>
      <w:r w:rsidR="0015015B">
        <w:t xml:space="preserve"> b</w:t>
      </w:r>
      <w:r w:rsidR="00896FEB">
        <w:t xml:space="preserve">etter than I used to be. </w:t>
      </w:r>
      <w:r w:rsidR="0001264D">
        <w:t>Society</w:t>
      </w:r>
      <w:r w:rsidR="00DC50FA">
        <w:t xml:space="preserve"> </w:t>
      </w:r>
      <w:r w:rsidR="008245F6">
        <w:t>should</w:t>
      </w:r>
      <w:r w:rsidR="005C577B">
        <w:t xml:space="preserve"> realize that not all veterans are suffering from a mental illness</w:t>
      </w:r>
      <w:r w:rsidR="0001264D">
        <w:t>; this mindset is</w:t>
      </w:r>
      <w:r w:rsidR="009C5A1D">
        <w:t xml:space="preserve"> af</w:t>
      </w:r>
      <w:r w:rsidR="00665925">
        <w:t>fecting our social interactions</w:t>
      </w:r>
      <w:r w:rsidR="009C5A1D">
        <w:t>.</w:t>
      </w:r>
      <w:r w:rsidR="008245F6">
        <w:t xml:space="preserve"> </w:t>
      </w:r>
      <w:r w:rsidR="00C7200C">
        <w:t>Everyone thinks of us as crazed lunatics, when in fact, we have been nurtured in a different culture that had different social rules.</w:t>
      </w:r>
    </w:p>
    <w:p w14:paraId="12448A41" w14:textId="5CEBE8C6" w:rsidR="00545152" w:rsidRDefault="00B15C91" w:rsidP="00501426">
      <w:pPr>
        <w:ind w:firstLine="0"/>
      </w:pPr>
      <w:r>
        <w:lastRenderedPageBreak/>
        <w:tab/>
        <w:t xml:space="preserve">To understand that feeling you must know what “stereotype threat” even is. </w:t>
      </w:r>
      <w:r w:rsidR="00807411">
        <w:t>According to Claude Steele</w:t>
      </w:r>
      <w:r w:rsidR="00E265DA">
        <w:t>, “stereotype threat” is defined</w:t>
      </w:r>
      <w:r w:rsidR="00A10148">
        <w:t xml:space="preserve"> </w:t>
      </w:r>
      <w:r w:rsidR="008E678A">
        <w:t>in his book “</w:t>
      </w:r>
      <w:r w:rsidR="008E678A">
        <w:rPr>
          <w:i/>
        </w:rPr>
        <w:t xml:space="preserve">Whistling Vivaldi” </w:t>
      </w:r>
      <w:r w:rsidR="0055588F">
        <w:t>as</w:t>
      </w:r>
      <w:r w:rsidR="00A72656">
        <w:t xml:space="preserve"> “whenever we’re in a situation where a bad stereotype about one of our own identities could be applied to us-such as those about being old, poor, rich, or f</w:t>
      </w:r>
      <w:r w:rsidR="00230F38">
        <w:t>emale-we know it. We know what “</w:t>
      </w:r>
      <w:r w:rsidR="00545152">
        <w:t>people could think.</w:t>
      </w:r>
      <w:r w:rsidR="00230F38">
        <w:t>”</w:t>
      </w:r>
      <w:r w:rsidR="00A72656">
        <w:t xml:space="preserve"> </w:t>
      </w:r>
      <w:r w:rsidR="004E1FCB">
        <w:t>We know that anything we do that fits the stereotype could be taken as confirming it. And we know that, for that reason, we could be</w:t>
      </w:r>
      <w:r w:rsidR="00545152">
        <w:t xml:space="preserve"> judged and treated accordingly</w:t>
      </w:r>
      <w:r w:rsidR="004E1FCB">
        <w:t>”</w:t>
      </w:r>
      <w:r w:rsidR="00545152">
        <w:t xml:space="preserve"> (Steele, 5).</w:t>
      </w:r>
      <w:r w:rsidR="008E678A">
        <w:t xml:space="preserve"> </w:t>
      </w:r>
      <w:r w:rsidR="00FB7B1F">
        <w:t>In my personal experience</w:t>
      </w:r>
      <w:r w:rsidR="00FE53AD">
        <w:t xml:space="preserve">, this threat has </w:t>
      </w:r>
      <w:r w:rsidR="00F761FD">
        <w:t>affected me in several ways.</w:t>
      </w:r>
      <w:r w:rsidR="00471D0B">
        <w:t xml:space="preserve"> </w:t>
      </w:r>
      <w:r w:rsidR="00B563E8">
        <w:t>To understand why it has affected me I have to explain</w:t>
      </w:r>
      <w:r w:rsidR="009C2342">
        <w:t xml:space="preserve"> the </w:t>
      </w:r>
      <w:r w:rsidR="00665925">
        <w:t>identity contingencies.</w:t>
      </w:r>
      <w:r w:rsidR="004E7ADA">
        <w:t xml:space="preserve"> </w:t>
      </w:r>
    </w:p>
    <w:p w14:paraId="17D1842D" w14:textId="45147FC9" w:rsidR="0073731E" w:rsidRDefault="004E7ADA" w:rsidP="00545152">
      <w:r>
        <w:t xml:space="preserve">“Over-efforting” is over </w:t>
      </w:r>
      <w:r w:rsidR="0057578D">
        <w:t>performing when a stereotype a person</w:t>
      </w:r>
      <w:r>
        <w:t xml:space="preserve"> care</w:t>
      </w:r>
      <w:r w:rsidR="0057578D">
        <w:t>s about looms over them</w:t>
      </w:r>
      <w:r>
        <w:t>.</w:t>
      </w:r>
      <w:r w:rsidR="000131A6">
        <w:t xml:space="preserve"> Another description being “No special susceptibility is required to experience this pressure. Research has found but one prerequisite; the person must care ab</w:t>
      </w:r>
      <w:r w:rsidR="00665925">
        <w:t>out the performance in question</w:t>
      </w:r>
      <w:r w:rsidR="000131A6">
        <w:t>” (Steele, 98)</w:t>
      </w:r>
      <w:r w:rsidR="00665925">
        <w:t>.</w:t>
      </w:r>
      <w:r>
        <w:t xml:space="preserve"> </w:t>
      </w:r>
      <w:r w:rsidR="0057578D">
        <w:t xml:space="preserve">A common behavior would be to try extra hard because a person doesn’t want to confirm the </w:t>
      </w:r>
      <w:r w:rsidR="0057578D" w:rsidRPr="00EF5831">
        <w:t>stereotype</w:t>
      </w:r>
      <w:r w:rsidR="00EF5831" w:rsidRPr="00EF5831">
        <w:t>. For instance</w:t>
      </w:r>
      <w:r w:rsidR="00EF5831">
        <w:t xml:space="preserve">, I don’t wear clothing that shows that I am a veteran even though there are days that I really want too. At school I am a part of the veteran’s club but I don’t like to vocalize this fact for I fear that I will be immediately judged. I also have joined other clubs, thinking that this action will look like I don’t </w:t>
      </w:r>
      <w:r w:rsidR="00877A7E">
        <w:t xml:space="preserve">only </w:t>
      </w:r>
      <w:r w:rsidR="00EF5831">
        <w:t>associate with that identity.</w:t>
      </w:r>
    </w:p>
    <w:p w14:paraId="64BF2FE0" w14:textId="2A95126D" w:rsidR="00D60860" w:rsidRDefault="00557C54" w:rsidP="00501426">
      <w:pPr>
        <w:ind w:firstLine="0"/>
      </w:pPr>
      <w:r>
        <w:tab/>
      </w:r>
      <w:r w:rsidR="007011C0">
        <w:t xml:space="preserve"> </w:t>
      </w:r>
      <w:r w:rsidR="00EF5831">
        <w:t>That immediate judgmen</w:t>
      </w:r>
      <w:r w:rsidR="005425D6">
        <w:t>t evolves in my mind in a form</w:t>
      </w:r>
      <w:r w:rsidR="00EF5831">
        <w:t xml:space="preserve"> called “racing mind” that I combat on a daily </w:t>
      </w:r>
      <w:r w:rsidR="00D22950">
        <w:t>basis</w:t>
      </w:r>
      <w:r w:rsidR="00EF5831">
        <w:t>.</w:t>
      </w:r>
      <w:r>
        <w:t xml:space="preserve"> </w:t>
      </w:r>
      <w:r w:rsidR="006639D7">
        <w:t xml:space="preserve">As Steele put it </w:t>
      </w:r>
      <w:r w:rsidR="00E063A4">
        <w:t>“r</w:t>
      </w:r>
      <w:r>
        <w:t>acing mind” is when</w:t>
      </w:r>
      <w:r w:rsidR="006639D7">
        <w:t xml:space="preserve"> “</w:t>
      </w:r>
      <w:r w:rsidR="001707CC">
        <w:t xml:space="preserve">increased vigilance </w:t>
      </w:r>
      <w:r w:rsidR="00F0668F">
        <w:t>toward possible</w:t>
      </w:r>
      <w:r w:rsidR="006D23C4">
        <w:t xml:space="preserve"> threat and bad consequences</w:t>
      </w:r>
      <w:r w:rsidR="005F290A">
        <w:t xml:space="preserve"> in the social</w:t>
      </w:r>
      <w:r w:rsidR="00F95A6E">
        <w:t xml:space="preserve"> </w:t>
      </w:r>
      <w:r w:rsidR="00542AA4">
        <w:t xml:space="preserve">environment, which </w:t>
      </w:r>
      <w:r w:rsidR="0067741D">
        <w:t xml:space="preserve">diverts attention and mental capacity away from </w:t>
      </w:r>
      <w:r w:rsidR="00E561D1">
        <w:t>the task at hand</w:t>
      </w:r>
      <w:r w:rsidR="00FB29E1">
        <w:t xml:space="preserve">, </w:t>
      </w:r>
      <w:r w:rsidR="00AF151D">
        <w:t xml:space="preserve">which worsens performance and general functioning, all of which further exacerbates anxiety, which further intensifies the vigilance for threat and the diversion of attention. A full-scale vicious cycle ensues, with great cost </w:t>
      </w:r>
      <w:r w:rsidR="003B5BC5">
        <w:t>to perf</w:t>
      </w:r>
      <w:r w:rsidR="00877A7E">
        <w:t>ormance and general functioning</w:t>
      </w:r>
      <w:r w:rsidR="003B5BC5">
        <w:t>”</w:t>
      </w:r>
      <w:r w:rsidR="00877A7E">
        <w:t xml:space="preserve"> (Steele,</w:t>
      </w:r>
      <w:r w:rsidR="00391665">
        <w:t>126).</w:t>
      </w:r>
      <w:r w:rsidR="003B5BC5">
        <w:t xml:space="preserve"> </w:t>
      </w:r>
      <w:r w:rsidR="008C4058">
        <w:t xml:space="preserve">This contingency </w:t>
      </w:r>
      <w:r w:rsidR="00E80A83">
        <w:t xml:space="preserve">has taking over me so </w:t>
      </w:r>
      <w:r w:rsidR="00E80A83">
        <w:lastRenderedPageBreak/>
        <w:t xml:space="preserve">many times that I started to notice it even before I learned about what it actually was. </w:t>
      </w:r>
      <w:r w:rsidR="00871FE2">
        <w:t>As soon as I no</w:t>
      </w:r>
      <w:r w:rsidR="00391665">
        <w:t>tice the threat, it takes over,</w:t>
      </w:r>
      <w:r w:rsidR="000259CF">
        <w:t xml:space="preserve"> w</w:t>
      </w:r>
      <w:r w:rsidR="004E5008">
        <w:t>hich in turn breaks any conce</w:t>
      </w:r>
      <w:r w:rsidR="00905004">
        <w:t>ntration I have on anything that requires my attention</w:t>
      </w:r>
      <w:r w:rsidR="004E5008">
        <w:t xml:space="preserve">. </w:t>
      </w:r>
      <w:r w:rsidR="00424171">
        <w:t xml:space="preserve">Furthermore, </w:t>
      </w:r>
      <w:r w:rsidR="004E5008">
        <w:t xml:space="preserve">I </w:t>
      </w:r>
      <w:r w:rsidR="008E654D">
        <w:t>sometimes want to shut down and not speak at all, which has happened on numerous occasions.</w:t>
      </w:r>
      <w:r w:rsidR="00D17699">
        <w:t xml:space="preserve"> My mind goes into a contemplative downfall,</w:t>
      </w:r>
      <w:r w:rsidR="008E654D">
        <w:t xml:space="preserve"> think</w:t>
      </w:r>
      <w:r w:rsidR="00871FE2">
        <w:t>ing</w:t>
      </w:r>
      <w:r w:rsidR="00D17699">
        <w:t xml:space="preserve"> everyone is contemplating</w:t>
      </w:r>
      <w:r w:rsidR="00F814FC">
        <w:t xml:space="preserve"> my psychological status</w:t>
      </w:r>
      <w:r w:rsidR="00871FE2">
        <w:t>.</w:t>
      </w:r>
      <w:r w:rsidR="008E654D">
        <w:t xml:space="preserve"> Do they think I’m damaged goods</w:t>
      </w:r>
      <w:r w:rsidR="00F814FC">
        <w:t>,</w:t>
      </w:r>
      <w:r w:rsidR="00EF5831">
        <w:t xml:space="preserve"> that will curl up into a b</w:t>
      </w:r>
      <w:r w:rsidR="008D715D">
        <w:t>all and cry out for mommy whenever I hear loud noises</w:t>
      </w:r>
      <w:r w:rsidR="008E654D">
        <w:t xml:space="preserve">? </w:t>
      </w:r>
      <w:r w:rsidR="00871FE2">
        <w:t>Why are they suddenly distant and somewhat afraid?</w:t>
      </w:r>
      <w:r w:rsidR="008E654D">
        <w:t xml:space="preserve"> These and so many more questions start to run through my head at such a fast rate that I wish I never even mentioned that fact about me.</w:t>
      </w:r>
    </w:p>
    <w:p w14:paraId="13568DB1" w14:textId="45D8C2DD" w:rsidR="003F2BA6" w:rsidRDefault="004675BF" w:rsidP="00D60860">
      <w:r>
        <w:t xml:space="preserve">A lot of this wasted mental energy seems to come into fruition when I’m the only veteran in a group. </w:t>
      </w:r>
      <w:r w:rsidR="00C044D5">
        <w:t>“Critical mass</w:t>
      </w:r>
      <w:r>
        <w:t xml:space="preserve"> cues</w:t>
      </w:r>
      <w:r w:rsidR="00C044D5">
        <w:t>”</w:t>
      </w:r>
      <w:r>
        <w:t xml:space="preserve"> is a contingency threat which </w:t>
      </w:r>
      <w:r w:rsidR="009A0672">
        <w:t>Claude Steele defines as “the point at which there are enough minorities in a setting, like a school or workplace, that individual minorities no longer feel uncomfortable there because they are minorities-in our terms, they no longer feel an inter</w:t>
      </w:r>
      <w:r w:rsidR="00013A7E">
        <w:t>fering level of identity threat</w:t>
      </w:r>
      <w:r w:rsidR="009A0672">
        <w:t>”</w:t>
      </w:r>
      <w:r w:rsidR="00013A7E">
        <w:t xml:space="preserve"> </w:t>
      </w:r>
      <w:r w:rsidR="009A0672">
        <w:t>(Steele, 135)</w:t>
      </w:r>
      <w:r w:rsidR="00013A7E">
        <w:t>.</w:t>
      </w:r>
      <w:r w:rsidR="009A0672">
        <w:t xml:space="preserve"> </w:t>
      </w:r>
      <w:r w:rsidR="00871FE2">
        <w:t xml:space="preserve">I do my best </w:t>
      </w:r>
      <w:r w:rsidR="003F2BA6">
        <w:t xml:space="preserve">to </w:t>
      </w:r>
      <w:r w:rsidR="00871FE2">
        <w:t xml:space="preserve">show that </w:t>
      </w:r>
      <w:r w:rsidR="000403E1">
        <w:t>I’m not to be feared but I have also been in situations that sometimes confirms my own fears of what everyone is thinking, “he’s dangerous</w:t>
      </w:r>
      <w:r w:rsidR="005F1855">
        <w:t>.” A</w:t>
      </w:r>
      <w:r w:rsidR="000403E1">
        <w:t xml:space="preserve"> night out with friends</w:t>
      </w:r>
      <w:r w:rsidR="00013A7E">
        <w:t>,</w:t>
      </w:r>
      <w:r w:rsidR="005F1855">
        <w:t xml:space="preserve"> </w:t>
      </w:r>
      <w:r w:rsidR="00013A7E">
        <w:t>who</w:t>
      </w:r>
      <w:r w:rsidR="005F1855">
        <w:t xml:space="preserve"> are not veterans</w:t>
      </w:r>
      <w:r w:rsidR="00013A7E">
        <w:t>,</w:t>
      </w:r>
      <w:r w:rsidR="000403E1">
        <w:t xml:space="preserve"> ha</w:t>
      </w:r>
      <w:r w:rsidR="008D715D">
        <w:t>s turned the wrong way before. W</w:t>
      </w:r>
      <w:r w:rsidR="000403E1">
        <w:t xml:space="preserve">ith everyone being intoxicated and </w:t>
      </w:r>
      <w:r w:rsidR="00DC4B52">
        <w:t>having their liquid cour</w:t>
      </w:r>
      <w:r w:rsidR="003E65F3">
        <w:t>age running through their veins;</w:t>
      </w:r>
      <w:r w:rsidR="00DC4B52">
        <w:t xml:space="preserve"> I have been known to be very protective of my group. If anyone tries anything I perceive as threatening with </w:t>
      </w:r>
      <w:r w:rsidR="003E65F3">
        <w:t>the</w:t>
      </w:r>
      <w:r w:rsidR="00DC4B52">
        <w:t xml:space="preserve"> group, I am t</w:t>
      </w:r>
      <w:r w:rsidR="00352071">
        <w:t>he first to step in and can get</w:t>
      </w:r>
      <w:r w:rsidR="008D715D">
        <w:t xml:space="preserve"> what is perceived to be as over protective</w:t>
      </w:r>
      <w:r w:rsidR="00F76F68">
        <w:t xml:space="preserve"> and aggressive</w:t>
      </w:r>
      <w:r w:rsidR="00DC4B52">
        <w:t>. This is in turn</w:t>
      </w:r>
      <w:r w:rsidR="00352071">
        <w:t>,</w:t>
      </w:r>
      <w:r w:rsidR="00DC4B52">
        <w:t xml:space="preserve"> causes me to think that everyone I associate with or meet for the first time</w:t>
      </w:r>
      <w:r w:rsidR="00352071">
        <w:t>,</w:t>
      </w:r>
      <w:r w:rsidR="00DC4B52">
        <w:t xml:space="preserve"> </w:t>
      </w:r>
      <w:r w:rsidR="00F76F68">
        <w:t xml:space="preserve">cognitively breaks it down as </w:t>
      </w:r>
      <w:r w:rsidR="00DC4B52">
        <w:t>my time in the military</w:t>
      </w:r>
      <w:r w:rsidR="00F76F68">
        <w:t xml:space="preserve"> has taken over me</w:t>
      </w:r>
      <w:r w:rsidR="00DC4B52">
        <w:t xml:space="preserve">. </w:t>
      </w:r>
      <w:r w:rsidR="00F76F68">
        <w:t>After whatever altercation ensued is over, I try to explain th</w:t>
      </w:r>
      <w:r w:rsidR="003E65F3">
        <w:t>at I’m just a protective person. The</w:t>
      </w:r>
      <w:r w:rsidR="00F76F68">
        <w:t xml:space="preserve"> only relief of the mental nightmare I get is when a vete</w:t>
      </w:r>
      <w:r w:rsidR="003E65F3">
        <w:t>ran outside the group joins;</w:t>
      </w:r>
      <w:r w:rsidR="00F76F68">
        <w:t xml:space="preserve"> shows or explains that I don</w:t>
      </w:r>
      <w:r w:rsidR="003E65F3">
        <w:t xml:space="preserve">’t have PTSD, but that I have been nurtured into </w:t>
      </w:r>
      <w:r w:rsidR="003E65F3">
        <w:lastRenderedPageBreak/>
        <w:t>someone who</w:t>
      </w:r>
      <w:r w:rsidR="00F76F68">
        <w:t xml:space="preserve"> is very protective. </w:t>
      </w:r>
      <w:r w:rsidR="00581195">
        <w:t>That relief is followed by a sense calmness</w:t>
      </w:r>
      <w:r w:rsidR="00AA59A8">
        <w:t xml:space="preserve"> as that other veteran goes into detail of how we are </w:t>
      </w:r>
      <w:r w:rsidR="003E65F3">
        <w:t>raised</w:t>
      </w:r>
      <w:r w:rsidR="00AA59A8">
        <w:t xml:space="preserve"> in boot camp. Explaining the many type of personalities </w:t>
      </w:r>
      <w:r w:rsidR="003E65F3">
        <w:t xml:space="preserve">and pre-career training </w:t>
      </w:r>
      <w:r w:rsidR="00AA59A8">
        <w:t>that our brothers and sisters have</w:t>
      </w:r>
      <w:r w:rsidR="003E65F3">
        <w:t xml:space="preserve"> gone through. That veteran</w:t>
      </w:r>
      <w:r w:rsidR="00AA59A8">
        <w:t xml:space="preserve"> </w:t>
      </w:r>
      <w:r w:rsidR="00533D4E">
        <w:t>enlightens my group</w:t>
      </w:r>
      <w:r w:rsidR="001925C9">
        <w:t xml:space="preserve"> in a way I couldn’t but I’m so apprec</w:t>
      </w:r>
      <w:r w:rsidR="007C2A3A">
        <w:t>iative that someone could</w:t>
      </w:r>
      <w:r w:rsidR="003E65F3">
        <w:t xml:space="preserve"> break the stereotype for just a moment</w:t>
      </w:r>
      <w:r w:rsidR="007C2A3A">
        <w:t>.</w:t>
      </w:r>
    </w:p>
    <w:p w14:paraId="28997D17" w14:textId="1B34DB76" w:rsidR="001925C9" w:rsidRDefault="003E65F3" w:rsidP="00D60860">
      <w:r>
        <w:t>Question</w:t>
      </w:r>
      <w:r w:rsidR="007C2A3A">
        <w:t>s</w:t>
      </w:r>
      <w:r>
        <w:t xml:space="preserve"> have</w:t>
      </w:r>
      <w:r w:rsidR="007C2A3A">
        <w:t xml:space="preserve"> loomed over m</w:t>
      </w:r>
      <w:r>
        <w:t>e, though, I have never found</w:t>
      </w:r>
      <w:r w:rsidR="007C2A3A">
        <w:t xml:space="preserve"> answer</w:t>
      </w:r>
      <w:r>
        <w:t>s</w:t>
      </w:r>
      <w:r w:rsidR="007C2A3A">
        <w:t xml:space="preserve"> until I read </w:t>
      </w:r>
      <w:r w:rsidR="007C2A3A">
        <w:rPr>
          <w:i/>
        </w:rPr>
        <w:t xml:space="preserve">Whistling Vivaldi. </w:t>
      </w:r>
      <w:r w:rsidR="001129CF">
        <w:t xml:space="preserve">Survival mode being alleviated </w:t>
      </w:r>
      <w:r w:rsidR="009C6B8A">
        <w:t xml:space="preserve">as I read through the final pages of the book; </w:t>
      </w:r>
      <w:r w:rsidR="00642C33">
        <w:t xml:space="preserve">the words </w:t>
      </w:r>
      <w:r w:rsidR="00EC79E5">
        <w:t xml:space="preserve">slowly culling my fear </w:t>
      </w:r>
      <w:r w:rsidR="00DF5644">
        <w:t>as the book shepherds me towards</w:t>
      </w:r>
      <w:r w:rsidR="00CE6D83">
        <w:t xml:space="preserve"> words like “incremental theory,” “self-affirmation theory,” and “Inter-group partnerships</w:t>
      </w:r>
      <w:r w:rsidR="00B74CC4">
        <w:t>.</w:t>
      </w:r>
      <w:r w:rsidR="00CE6D83">
        <w:t>”</w:t>
      </w:r>
      <w:r w:rsidR="00B74CC4">
        <w:t xml:space="preserve"> </w:t>
      </w:r>
      <w:r w:rsidR="00F955A3">
        <w:t>“Incremental theory</w:t>
      </w:r>
      <w:r w:rsidR="0022713B">
        <w:t>, which frames the ability required to meet a challenge as learnable and incrementally expandable”</w:t>
      </w:r>
      <w:r>
        <w:t xml:space="preserve"> (Steele,168). R</w:t>
      </w:r>
      <w:r w:rsidR="0022713B">
        <w:t>eminds</w:t>
      </w:r>
      <w:r>
        <w:t xml:space="preserve"> me</w:t>
      </w:r>
      <w:r w:rsidR="0022713B">
        <w:t xml:space="preserve"> of what’</w:t>
      </w:r>
      <w:r>
        <w:t>s called the growth mindset,</w:t>
      </w:r>
      <w:r w:rsidR="0022713B">
        <w:t xml:space="preserve"> seeing everything as an empowering lesson instead of letting it bring you down. </w:t>
      </w:r>
      <w:r w:rsidR="004C6079">
        <w:t xml:space="preserve">This is how I’ve recently learned to view life instead of always blaming </w:t>
      </w:r>
      <w:r>
        <w:t>the military</w:t>
      </w:r>
      <w:r w:rsidR="004C6079">
        <w:t xml:space="preserve"> for my problems</w:t>
      </w:r>
      <w:r>
        <w:t xml:space="preserve"> on stereotypes</w:t>
      </w:r>
      <w:r w:rsidR="004C6079">
        <w:t xml:space="preserve">. </w:t>
      </w:r>
      <w:r w:rsidR="004C1753">
        <w:t>Seeing the “lesson” has become extremely important to me</w:t>
      </w:r>
      <w:r w:rsidR="00C66796">
        <w:t xml:space="preserve"> as a veteran who feels he is constantly judged because of this identity. </w:t>
      </w:r>
    </w:p>
    <w:p w14:paraId="1C9E83AB" w14:textId="57AA04DE" w:rsidR="004F62DE" w:rsidRDefault="002C4634" w:rsidP="007A241A">
      <w:r>
        <w:t>As stated before, I go through the threat of “</w:t>
      </w:r>
      <w:r w:rsidR="007C730F">
        <w:t>over-efforting</w:t>
      </w:r>
      <w:r>
        <w:t>” on a daily basis. “Self-affirmation theory” has giving me a sort of weapon to fight this threat; it being “a basic human motive to perceive oneself as good and competent-in a phrase, as “morally and adaptively adequate.” When that perception is threatened-by events, by how others judge us, or even by our own actions that fail to meet our standards-we struggle to repair that good image. If actual redress fails or isn’t possible, we rationalize, we reexplain our actions and other events so as to produce a self-image of competence and morality”</w:t>
      </w:r>
      <w:r w:rsidR="002C25FA">
        <w:t xml:space="preserve"> (Steele,172). A mental battlefield </w:t>
      </w:r>
      <w:r w:rsidR="00D75D23">
        <w:t xml:space="preserve">like “over-efforting” </w:t>
      </w:r>
      <w:r w:rsidR="002C25FA">
        <w:t>is</w:t>
      </w:r>
      <w:r w:rsidR="00D75D23">
        <w:t xml:space="preserve"> won with t</w:t>
      </w:r>
      <w:r w:rsidR="003E65F3">
        <w:t>his new found knowledge;</w:t>
      </w:r>
      <w:r w:rsidR="003C0FC2">
        <w:t xml:space="preserve"> mine being won by talking myself through the </w:t>
      </w:r>
      <w:r w:rsidR="003C0FC2">
        <w:lastRenderedPageBreak/>
        <w:t xml:space="preserve">situation. When a sudden rush of questions starts flowing through my mind I </w:t>
      </w:r>
      <w:r w:rsidR="00765CFC">
        <w:t>combat it with a quick statement “You may be perceived in this way but remember that you served for seven long and arduous years. You have gone on three tours and have seen more of the world than most of the people you currently interact with on a daily basis. It’s okay if they don’t understand you as long as you understand yourself. Don’t let their ideas alter who you are just because of what the media or propaganda has showed them.”</w:t>
      </w:r>
      <w:r w:rsidR="003E65F3">
        <w:t xml:space="preserve"> </w:t>
      </w:r>
      <w:r w:rsidR="001D0D81">
        <w:t>Hence, the threat goes away and critical thinking takes its place.</w:t>
      </w:r>
    </w:p>
    <w:p w14:paraId="79CD09C7" w14:textId="03F6D6FC" w:rsidR="00EF6712" w:rsidRDefault="00E32332" w:rsidP="007A241A">
      <w:r>
        <w:t>What I have found on my journey of wearing a uniform</w:t>
      </w:r>
      <w:r w:rsidR="002F2DEC">
        <w:t xml:space="preserve"> and carrying that rifle is </w:t>
      </w:r>
      <w:r w:rsidR="00034C68">
        <w:t>the understanding of people and how we are all</w:t>
      </w:r>
      <w:r w:rsidR="001D0D81">
        <w:t xml:space="preserve"> the same in some shape or form; t</w:t>
      </w:r>
      <w:r w:rsidR="00034C68">
        <w:t xml:space="preserve">hese “contingency threats” are only affecting us because we lost sight of that fact. </w:t>
      </w:r>
      <w:r w:rsidR="001C5962">
        <w:t>But, with this new found understanding that Claude Steele has scripted in his book</w:t>
      </w:r>
      <w:r w:rsidR="00765A62">
        <w:t xml:space="preserve">, we may find a way back to this </w:t>
      </w:r>
      <w:r w:rsidR="00EC7639">
        <w:t xml:space="preserve">view of a veteran as </w:t>
      </w:r>
      <w:r w:rsidR="00451E03">
        <w:t>being a symbol</w:t>
      </w:r>
      <w:r w:rsidR="00765A62">
        <w:t xml:space="preserve">. </w:t>
      </w:r>
      <w:r w:rsidR="00EC7639">
        <w:t xml:space="preserve">As a result, the social construct can be altered from lunatic or </w:t>
      </w:r>
      <w:r w:rsidR="002227EC">
        <w:t>having PTSD</w:t>
      </w:r>
      <w:r w:rsidR="004F111D">
        <w:t xml:space="preserve"> to someone who </w:t>
      </w:r>
      <w:r w:rsidR="00DD1D42">
        <w:t>represented America. T</w:t>
      </w:r>
      <w:r w:rsidR="009C6F2A">
        <w:t xml:space="preserve">hat boy didn’t go pick up </w:t>
      </w:r>
      <w:r w:rsidR="00CC43F3">
        <w:t>a</w:t>
      </w:r>
      <w:r w:rsidR="00DD1D42">
        <w:t xml:space="preserve"> rifle, miss </w:t>
      </w:r>
      <w:r w:rsidR="009C6F2A">
        <w:t xml:space="preserve">all </w:t>
      </w:r>
      <w:r w:rsidR="00CC43F3">
        <w:t>the family</w:t>
      </w:r>
      <w:r w:rsidR="009C6F2A">
        <w:t xml:space="preserve"> holidays, birthdays, </w:t>
      </w:r>
      <w:r w:rsidR="00CC43F3">
        <w:t>wri</w:t>
      </w:r>
      <w:r w:rsidR="00DA6E08">
        <w:t>te all those letters,</w:t>
      </w:r>
      <w:r w:rsidR="00175D1F">
        <w:t xml:space="preserve"> and make time for video calls</w:t>
      </w:r>
      <w:r w:rsidR="00DA6E08">
        <w:t xml:space="preserve"> just to come home to stereotypical comments or gestures. Nor, did that boy </w:t>
      </w:r>
      <w:r w:rsidR="007E2B53">
        <w:t>who saw</w:t>
      </w:r>
      <w:r w:rsidR="00DA6E08">
        <w:t xml:space="preserve"> some of his friends go a little too early from this life </w:t>
      </w:r>
      <w:r w:rsidR="007E2B53">
        <w:t xml:space="preserve">come back </w:t>
      </w:r>
      <w:r w:rsidR="005E4130">
        <w:t>to be mentally persecuted by the media</w:t>
      </w:r>
      <w:r w:rsidR="004C28C7">
        <w:t>, which in turn caused his new la</w:t>
      </w:r>
      <w:r w:rsidR="00C445B0">
        <w:t>bel to be stereotyped</w:t>
      </w:r>
      <w:r w:rsidR="005E4130">
        <w:t xml:space="preserve">. </w:t>
      </w:r>
      <w:r w:rsidR="00DA6E08">
        <w:t xml:space="preserve">That </w:t>
      </w:r>
      <w:r w:rsidR="00175D1F">
        <w:t>boy came back a</w:t>
      </w:r>
      <w:r w:rsidR="004C28C7">
        <w:t xml:space="preserve"> </w:t>
      </w:r>
      <w:r w:rsidR="00175D1F">
        <w:t>man and decided that if he’s going to be labeled, it’s going to be proud not damaged.</w:t>
      </w:r>
    </w:p>
    <w:p w14:paraId="6393075A" w14:textId="77777777" w:rsidR="003143C2" w:rsidRDefault="003143C2" w:rsidP="007A241A"/>
    <w:p w14:paraId="79B80A06" w14:textId="77777777" w:rsidR="003143C2" w:rsidRDefault="003143C2" w:rsidP="003143C2">
      <w:pPr>
        <w:ind w:firstLine="0"/>
        <w:jc w:val="center"/>
      </w:pPr>
      <w:r>
        <w:t>Works Cited</w:t>
      </w:r>
    </w:p>
    <w:p w14:paraId="24657700" w14:textId="6DAB2351" w:rsidR="003143C2" w:rsidRDefault="003143C2" w:rsidP="003143C2">
      <w:pPr>
        <w:ind w:firstLine="0"/>
      </w:pPr>
      <w:r>
        <w:t>Steele, Claude “</w:t>
      </w:r>
      <w:r w:rsidRPr="009824E3">
        <w:rPr>
          <w:i/>
        </w:rPr>
        <w:t>Whistling Vivaldi</w:t>
      </w:r>
      <w:r w:rsidR="00661C36" w:rsidRPr="009824E3">
        <w:rPr>
          <w:i/>
        </w:rPr>
        <w:t>: How Stereotypes Affect Us and What We Can Do</w:t>
      </w:r>
      <w:r w:rsidR="00661C36">
        <w:t>” W.W. Norton &amp; Company. April 12, 2010</w:t>
      </w:r>
      <w:r w:rsidR="004E5B93">
        <w:t>. Print.</w:t>
      </w:r>
    </w:p>
    <w:p w14:paraId="6777CB1D" w14:textId="77777777" w:rsidR="003143C2" w:rsidRDefault="003143C2" w:rsidP="007A241A"/>
    <w:sectPr w:rsidR="003143C2">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3E7B1" w14:textId="77777777" w:rsidR="001C05DD" w:rsidRDefault="001C05DD">
      <w:pPr>
        <w:spacing w:line="240" w:lineRule="auto"/>
      </w:pPr>
      <w:r>
        <w:separator/>
      </w:r>
    </w:p>
  </w:endnote>
  <w:endnote w:type="continuationSeparator" w:id="0">
    <w:p w14:paraId="120A157F" w14:textId="77777777" w:rsidR="001C05DD" w:rsidRDefault="001C05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AF819" w14:textId="77777777" w:rsidR="001C05DD" w:rsidRDefault="001C05DD">
      <w:pPr>
        <w:spacing w:line="240" w:lineRule="auto"/>
      </w:pPr>
      <w:r>
        <w:separator/>
      </w:r>
    </w:p>
  </w:footnote>
  <w:footnote w:type="continuationSeparator" w:id="0">
    <w:p w14:paraId="0ED364D7" w14:textId="77777777" w:rsidR="001C05DD" w:rsidRDefault="001C05D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DA7C0" w14:textId="77777777" w:rsidR="0073731E" w:rsidRDefault="001C05DD">
    <w:pPr>
      <w:pStyle w:val="Header"/>
    </w:pPr>
    <w:sdt>
      <w:sdtPr>
        <w:id w:val="1568531701"/>
        <w:placeholder>
          <w:docPart w:val="57A73A44EE3C4A49A24803D6BF77ABF0"/>
        </w:placeholder>
        <w:dataBinding w:prefixMappings="xmlns:ns0='http://schemas.microsoft.com/office/2006/coverPageProps' " w:xpath="/ns0:CoverPageProperties[1]/ns0:Abstract[1]" w:storeItemID="{55AF091B-3C7A-41E3-B477-F2FDAA23CFDA}"/>
        <w15:appearance w15:val="hidden"/>
        <w:text/>
      </w:sdtPr>
      <w:sdtEndPr/>
      <w:sdtContent>
        <w:r w:rsidR="00B50744">
          <w:t>Rodriguez</w:t>
        </w:r>
      </w:sdtContent>
    </w:sdt>
    <w:r w:rsidR="00F859FB">
      <w:t xml:space="preserve"> </w:t>
    </w:r>
    <w:r w:rsidR="00F859FB">
      <w:fldChar w:fldCharType="begin"/>
    </w:r>
    <w:r w:rsidR="00F859FB">
      <w:instrText xml:space="preserve"> PAGE   \* MERGEFORMAT </w:instrText>
    </w:r>
    <w:r w:rsidR="00F859FB">
      <w:fldChar w:fldCharType="separate"/>
    </w:r>
    <w:r w:rsidR="00C171CC">
      <w:rPr>
        <w:noProof/>
      </w:rPr>
      <w:t>2</w:t>
    </w:r>
    <w:r w:rsidR="00F859FB">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7610F" w14:textId="77777777" w:rsidR="0073731E" w:rsidRDefault="001C05DD">
    <w:pPr>
      <w:pStyle w:val="Header"/>
    </w:pPr>
    <w:sdt>
      <w:sdtPr>
        <w:id w:val="-348181431"/>
        <w:placeholder>
          <w:docPart w:val="4AFFEC191BAAC04A8C29BC58175DED35"/>
        </w:placeholder>
        <w:dataBinding w:prefixMappings="xmlns:ns0='http://schemas.microsoft.com/office/2006/coverPageProps' " w:xpath="/ns0:CoverPageProperties[1]/ns0:Abstract[1]" w:storeItemID="{55AF091B-3C7A-41E3-B477-F2FDAA23CFDA}"/>
        <w15:appearance w15:val="hidden"/>
        <w:text/>
      </w:sdtPr>
      <w:sdtEndPr/>
      <w:sdtContent>
        <w:r w:rsidR="00B50744">
          <w:t>Rodriguez</w:t>
        </w:r>
      </w:sdtContent>
    </w:sdt>
    <w:r w:rsidR="00F859FB">
      <w:t xml:space="preserve"> </w:t>
    </w:r>
    <w:r w:rsidR="00F859FB">
      <w:fldChar w:fldCharType="begin"/>
    </w:r>
    <w:r w:rsidR="00F859FB">
      <w:instrText xml:space="preserve"> PAGE   \* MERGEFORMAT </w:instrText>
    </w:r>
    <w:r w:rsidR="00F859FB">
      <w:fldChar w:fldCharType="separate"/>
    </w:r>
    <w:r w:rsidR="00C171CC">
      <w:rPr>
        <w:noProof/>
      </w:rPr>
      <w:t>1</w:t>
    </w:r>
    <w:r w:rsidR="00F859FB">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44"/>
    <w:rsid w:val="00010E3D"/>
    <w:rsid w:val="0001264D"/>
    <w:rsid w:val="000131A6"/>
    <w:rsid w:val="00013A7E"/>
    <w:rsid w:val="00022B2E"/>
    <w:rsid w:val="000244E2"/>
    <w:rsid w:val="00024A1D"/>
    <w:rsid w:val="000259CF"/>
    <w:rsid w:val="00034C68"/>
    <w:rsid w:val="000403E1"/>
    <w:rsid w:val="0009561F"/>
    <w:rsid w:val="000A4C2D"/>
    <w:rsid w:val="000A694B"/>
    <w:rsid w:val="000E389A"/>
    <w:rsid w:val="000F5DF4"/>
    <w:rsid w:val="001129CF"/>
    <w:rsid w:val="001145B4"/>
    <w:rsid w:val="0012051C"/>
    <w:rsid w:val="001421C8"/>
    <w:rsid w:val="0015015B"/>
    <w:rsid w:val="001707CC"/>
    <w:rsid w:val="00175D1F"/>
    <w:rsid w:val="001925C9"/>
    <w:rsid w:val="00196514"/>
    <w:rsid w:val="001A4B1C"/>
    <w:rsid w:val="001B4813"/>
    <w:rsid w:val="001C05DD"/>
    <w:rsid w:val="001C5962"/>
    <w:rsid w:val="001C5ACC"/>
    <w:rsid w:val="001D0D81"/>
    <w:rsid w:val="001D46D0"/>
    <w:rsid w:val="002227EC"/>
    <w:rsid w:val="0022713B"/>
    <w:rsid w:val="00230F38"/>
    <w:rsid w:val="00241786"/>
    <w:rsid w:val="00250232"/>
    <w:rsid w:val="00251362"/>
    <w:rsid w:val="002752B8"/>
    <w:rsid w:val="00283AE2"/>
    <w:rsid w:val="00296FCC"/>
    <w:rsid w:val="002A7362"/>
    <w:rsid w:val="002C25FA"/>
    <w:rsid w:val="002C4634"/>
    <w:rsid w:val="002E5904"/>
    <w:rsid w:val="002F2DEC"/>
    <w:rsid w:val="003143C2"/>
    <w:rsid w:val="003167DA"/>
    <w:rsid w:val="00340AF3"/>
    <w:rsid w:val="00341D4A"/>
    <w:rsid w:val="00352071"/>
    <w:rsid w:val="0035564F"/>
    <w:rsid w:val="00391665"/>
    <w:rsid w:val="003B5BC5"/>
    <w:rsid w:val="003C0FC2"/>
    <w:rsid w:val="003D7C09"/>
    <w:rsid w:val="003E032D"/>
    <w:rsid w:val="003E65F3"/>
    <w:rsid w:val="003F2BA6"/>
    <w:rsid w:val="00403420"/>
    <w:rsid w:val="00406210"/>
    <w:rsid w:val="00424171"/>
    <w:rsid w:val="00451E03"/>
    <w:rsid w:val="004675BF"/>
    <w:rsid w:val="00471D0B"/>
    <w:rsid w:val="00473DA9"/>
    <w:rsid w:val="00486477"/>
    <w:rsid w:val="004C1753"/>
    <w:rsid w:val="004C28C7"/>
    <w:rsid w:val="004C6079"/>
    <w:rsid w:val="004E1FCB"/>
    <w:rsid w:val="004E5008"/>
    <w:rsid w:val="004E5B93"/>
    <w:rsid w:val="004E7ADA"/>
    <w:rsid w:val="004F111D"/>
    <w:rsid w:val="004F62DE"/>
    <w:rsid w:val="00501426"/>
    <w:rsid w:val="00517D64"/>
    <w:rsid w:val="00533D4E"/>
    <w:rsid w:val="005425D6"/>
    <w:rsid w:val="00542AA4"/>
    <w:rsid w:val="00545152"/>
    <w:rsid w:val="0055588F"/>
    <w:rsid w:val="00557C54"/>
    <w:rsid w:val="005628FE"/>
    <w:rsid w:val="00573E13"/>
    <w:rsid w:val="0057578D"/>
    <w:rsid w:val="00581195"/>
    <w:rsid w:val="005C577B"/>
    <w:rsid w:val="005E2C72"/>
    <w:rsid w:val="005E4130"/>
    <w:rsid w:val="005E4F01"/>
    <w:rsid w:val="005F1855"/>
    <w:rsid w:val="005F290A"/>
    <w:rsid w:val="005F3DA9"/>
    <w:rsid w:val="0061194E"/>
    <w:rsid w:val="00634242"/>
    <w:rsid w:val="00642C33"/>
    <w:rsid w:val="0065014E"/>
    <w:rsid w:val="00661C36"/>
    <w:rsid w:val="006639D7"/>
    <w:rsid w:val="00665837"/>
    <w:rsid w:val="00665925"/>
    <w:rsid w:val="006765FA"/>
    <w:rsid w:val="0067741D"/>
    <w:rsid w:val="00696DDE"/>
    <w:rsid w:val="006D23C4"/>
    <w:rsid w:val="006E6F6A"/>
    <w:rsid w:val="007011C0"/>
    <w:rsid w:val="007173F6"/>
    <w:rsid w:val="00735304"/>
    <w:rsid w:val="0073731E"/>
    <w:rsid w:val="00753B2B"/>
    <w:rsid w:val="00765A62"/>
    <w:rsid w:val="00765CFC"/>
    <w:rsid w:val="007764A5"/>
    <w:rsid w:val="00787B31"/>
    <w:rsid w:val="007A241A"/>
    <w:rsid w:val="007B329A"/>
    <w:rsid w:val="007B6026"/>
    <w:rsid w:val="007B6FD1"/>
    <w:rsid w:val="007C2A3A"/>
    <w:rsid w:val="007C730F"/>
    <w:rsid w:val="007D5862"/>
    <w:rsid w:val="007D69C7"/>
    <w:rsid w:val="007E23E9"/>
    <w:rsid w:val="007E2B53"/>
    <w:rsid w:val="007F2D25"/>
    <w:rsid w:val="00807411"/>
    <w:rsid w:val="00807741"/>
    <w:rsid w:val="00822D8B"/>
    <w:rsid w:val="008245F6"/>
    <w:rsid w:val="00871FE2"/>
    <w:rsid w:val="00877A7E"/>
    <w:rsid w:val="00896FDF"/>
    <w:rsid w:val="00896FEB"/>
    <w:rsid w:val="008B312C"/>
    <w:rsid w:val="008C4058"/>
    <w:rsid w:val="008D715D"/>
    <w:rsid w:val="008E654D"/>
    <w:rsid w:val="008E678A"/>
    <w:rsid w:val="008F6D5A"/>
    <w:rsid w:val="00905004"/>
    <w:rsid w:val="00922338"/>
    <w:rsid w:val="00941172"/>
    <w:rsid w:val="00945BA9"/>
    <w:rsid w:val="009824E3"/>
    <w:rsid w:val="00987111"/>
    <w:rsid w:val="00991853"/>
    <w:rsid w:val="009A0672"/>
    <w:rsid w:val="009C2342"/>
    <w:rsid w:val="009C5A1D"/>
    <w:rsid w:val="009C6B8A"/>
    <w:rsid w:val="009C6F2A"/>
    <w:rsid w:val="009D49E4"/>
    <w:rsid w:val="009D6276"/>
    <w:rsid w:val="009F6E04"/>
    <w:rsid w:val="00A10148"/>
    <w:rsid w:val="00A25F69"/>
    <w:rsid w:val="00A26B75"/>
    <w:rsid w:val="00A526C7"/>
    <w:rsid w:val="00A72656"/>
    <w:rsid w:val="00A731F7"/>
    <w:rsid w:val="00A810DF"/>
    <w:rsid w:val="00AA59A8"/>
    <w:rsid w:val="00AA6E6B"/>
    <w:rsid w:val="00AC6D57"/>
    <w:rsid w:val="00AF151D"/>
    <w:rsid w:val="00B067BC"/>
    <w:rsid w:val="00B15C91"/>
    <w:rsid w:val="00B23535"/>
    <w:rsid w:val="00B50744"/>
    <w:rsid w:val="00B533EA"/>
    <w:rsid w:val="00B563E8"/>
    <w:rsid w:val="00B734FA"/>
    <w:rsid w:val="00B73FC5"/>
    <w:rsid w:val="00B74CC4"/>
    <w:rsid w:val="00B81212"/>
    <w:rsid w:val="00B91D91"/>
    <w:rsid w:val="00BC2E94"/>
    <w:rsid w:val="00BC693A"/>
    <w:rsid w:val="00BD4B6A"/>
    <w:rsid w:val="00BF0D58"/>
    <w:rsid w:val="00C044D5"/>
    <w:rsid w:val="00C15359"/>
    <w:rsid w:val="00C171CC"/>
    <w:rsid w:val="00C40CD2"/>
    <w:rsid w:val="00C445B0"/>
    <w:rsid w:val="00C66796"/>
    <w:rsid w:val="00C7200C"/>
    <w:rsid w:val="00C9617D"/>
    <w:rsid w:val="00CC2080"/>
    <w:rsid w:val="00CC43F3"/>
    <w:rsid w:val="00CD4E92"/>
    <w:rsid w:val="00CE21E4"/>
    <w:rsid w:val="00CE6D83"/>
    <w:rsid w:val="00D079F4"/>
    <w:rsid w:val="00D17699"/>
    <w:rsid w:val="00D22950"/>
    <w:rsid w:val="00D26E2A"/>
    <w:rsid w:val="00D4400B"/>
    <w:rsid w:val="00D56DEE"/>
    <w:rsid w:val="00D60860"/>
    <w:rsid w:val="00D75D23"/>
    <w:rsid w:val="00D869BF"/>
    <w:rsid w:val="00DA5FA8"/>
    <w:rsid w:val="00DA68DD"/>
    <w:rsid w:val="00DA6E08"/>
    <w:rsid w:val="00DC4B52"/>
    <w:rsid w:val="00DC50FA"/>
    <w:rsid w:val="00DC640A"/>
    <w:rsid w:val="00DD1D42"/>
    <w:rsid w:val="00DF5644"/>
    <w:rsid w:val="00E063A4"/>
    <w:rsid w:val="00E24C61"/>
    <w:rsid w:val="00E265DA"/>
    <w:rsid w:val="00E32332"/>
    <w:rsid w:val="00E4116D"/>
    <w:rsid w:val="00E561D1"/>
    <w:rsid w:val="00E763DD"/>
    <w:rsid w:val="00E80A83"/>
    <w:rsid w:val="00E836FC"/>
    <w:rsid w:val="00EB40E2"/>
    <w:rsid w:val="00EC3E28"/>
    <w:rsid w:val="00EC7639"/>
    <w:rsid w:val="00EC79E5"/>
    <w:rsid w:val="00EC7FFE"/>
    <w:rsid w:val="00EF5831"/>
    <w:rsid w:val="00EF6712"/>
    <w:rsid w:val="00F0668F"/>
    <w:rsid w:val="00F07EBB"/>
    <w:rsid w:val="00F23979"/>
    <w:rsid w:val="00F33A13"/>
    <w:rsid w:val="00F53DD8"/>
    <w:rsid w:val="00F761FD"/>
    <w:rsid w:val="00F76F68"/>
    <w:rsid w:val="00F814FC"/>
    <w:rsid w:val="00F859FB"/>
    <w:rsid w:val="00F93056"/>
    <w:rsid w:val="00F955A3"/>
    <w:rsid w:val="00F95A6E"/>
    <w:rsid w:val="00FA5511"/>
    <w:rsid w:val="00FB29E1"/>
    <w:rsid w:val="00FB7B1F"/>
    <w:rsid w:val="00FE53AD"/>
    <w:rsid w:val="00FF5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AEB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franciscorodriguez/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A73A44EE3C4A49A24803D6BF77ABF0"/>
        <w:category>
          <w:name w:val="General"/>
          <w:gallery w:val="placeholder"/>
        </w:category>
        <w:types>
          <w:type w:val="bbPlcHdr"/>
        </w:types>
        <w:behaviors>
          <w:behavior w:val="content"/>
        </w:behaviors>
        <w:guid w:val="{53422FB2-3665-D945-A7B7-41B61B09F38A}"/>
      </w:docPartPr>
      <w:docPartBody>
        <w:p w:rsidR="000145B3" w:rsidRDefault="00BE097A">
          <w:pPr>
            <w:pStyle w:val="57A73A44EE3C4A49A24803D6BF77ABF0"/>
          </w:pPr>
          <w:r>
            <w:t>[Last Name]</w:t>
          </w:r>
        </w:p>
      </w:docPartBody>
    </w:docPart>
    <w:docPart>
      <w:docPartPr>
        <w:name w:val="4AFFEC191BAAC04A8C29BC58175DED35"/>
        <w:category>
          <w:name w:val="General"/>
          <w:gallery w:val="placeholder"/>
        </w:category>
        <w:types>
          <w:type w:val="bbPlcHdr"/>
        </w:types>
        <w:behaviors>
          <w:behavior w:val="content"/>
        </w:behaviors>
        <w:guid w:val="{4A76124C-3025-594A-89CE-1FB3276D08D6}"/>
      </w:docPartPr>
      <w:docPartBody>
        <w:p w:rsidR="000145B3" w:rsidRDefault="00BE097A">
          <w:pPr>
            <w:pStyle w:val="4AFFEC191BAAC04A8C29BC58175DED35"/>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48"/>
    <w:rsid w:val="000145B3"/>
    <w:rsid w:val="001F7007"/>
    <w:rsid w:val="00295614"/>
    <w:rsid w:val="00340240"/>
    <w:rsid w:val="003F65BC"/>
    <w:rsid w:val="00463E39"/>
    <w:rsid w:val="005D1CD4"/>
    <w:rsid w:val="006C5E1B"/>
    <w:rsid w:val="007B2B48"/>
    <w:rsid w:val="00A27AAE"/>
    <w:rsid w:val="00BE097A"/>
    <w:rsid w:val="00E773A6"/>
    <w:rsid w:val="00EA2508"/>
    <w:rsid w:val="00F12BCF"/>
    <w:rsid w:val="00F332E6"/>
    <w:rsid w:val="00F90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F0213CF440634ABE39E504A6A16C0F">
    <w:name w:val="C0F0213CF440634ABE39E504A6A16C0F"/>
  </w:style>
  <w:style w:type="paragraph" w:customStyle="1" w:styleId="EA7D430B5729ED4E9FCAF8943413FE69">
    <w:name w:val="EA7D430B5729ED4E9FCAF8943413FE69"/>
  </w:style>
  <w:style w:type="paragraph" w:customStyle="1" w:styleId="42D1BC9A8303C04692C5C5E5FF98AB27">
    <w:name w:val="42D1BC9A8303C04692C5C5E5FF98AB27"/>
  </w:style>
  <w:style w:type="paragraph" w:customStyle="1" w:styleId="CD60548F7EBDB9478E8E1927F5FD6D76">
    <w:name w:val="CD60548F7EBDB9478E8E1927F5FD6D76"/>
  </w:style>
  <w:style w:type="paragraph" w:customStyle="1" w:styleId="415A93330B2B98459C669BAB78B0961D">
    <w:name w:val="415A93330B2B98459C669BAB78B0961D"/>
  </w:style>
  <w:style w:type="paragraph" w:customStyle="1" w:styleId="46B5F3742AEBCE47B95954709D4DA545">
    <w:name w:val="46B5F3742AEBCE47B95954709D4DA545"/>
  </w:style>
  <w:style w:type="character" w:styleId="Emphasis">
    <w:name w:val="Emphasis"/>
    <w:basedOn w:val="DefaultParagraphFont"/>
    <w:uiPriority w:val="2"/>
    <w:qFormat/>
    <w:rPr>
      <w:i/>
      <w:iCs/>
    </w:rPr>
  </w:style>
  <w:style w:type="paragraph" w:customStyle="1" w:styleId="DDD81FC794C09941943002A960C5B697">
    <w:name w:val="DDD81FC794C09941943002A960C5B697"/>
  </w:style>
  <w:style w:type="paragraph" w:customStyle="1" w:styleId="6498398CC78C4A4AB6ABD00A4F0B3566">
    <w:name w:val="6498398CC78C4A4AB6ABD00A4F0B3566"/>
  </w:style>
  <w:style w:type="paragraph" w:customStyle="1" w:styleId="F48F4A7D9252DC4D9399CE4559638EC1">
    <w:name w:val="F48F4A7D9252DC4D9399CE4559638EC1"/>
  </w:style>
  <w:style w:type="paragraph" w:customStyle="1" w:styleId="DAC08843A360634BB7169EA656851E3F">
    <w:name w:val="DAC08843A360634BB7169EA656851E3F"/>
  </w:style>
  <w:style w:type="paragraph" w:customStyle="1" w:styleId="4AEB82BF30BC534ABF01DAAD054E28F7">
    <w:name w:val="4AEB82BF30BC534ABF01DAAD054E28F7"/>
  </w:style>
  <w:style w:type="paragraph" w:customStyle="1" w:styleId="2A5312045D9AFB4DA4C478563D3217D4">
    <w:name w:val="2A5312045D9AFB4DA4C478563D3217D4"/>
  </w:style>
  <w:style w:type="paragraph" w:customStyle="1" w:styleId="58931E1ABE880F4D938B4B28DF8D837E">
    <w:name w:val="58931E1ABE880F4D938B4B28DF8D837E"/>
  </w:style>
  <w:style w:type="paragraph" w:customStyle="1" w:styleId="6E1FCB95F64A3E4D82633314314C1FB0">
    <w:name w:val="6E1FCB95F64A3E4D82633314314C1FB0"/>
  </w:style>
  <w:style w:type="paragraph" w:customStyle="1" w:styleId="40924EBFC7582D4589358B5119B71243">
    <w:name w:val="40924EBFC7582D4589358B5119B71243"/>
  </w:style>
  <w:style w:type="paragraph" w:customStyle="1" w:styleId="2E2F05143D8F8043AC9017E7CEE19605">
    <w:name w:val="2E2F05143D8F8043AC9017E7CEE19605"/>
  </w:style>
  <w:style w:type="paragraph" w:customStyle="1" w:styleId="6DC0E11A2859664295EE51FE3F43438B">
    <w:name w:val="6DC0E11A2859664295EE51FE3F43438B"/>
  </w:style>
  <w:style w:type="paragraph" w:customStyle="1" w:styleId="722B8A5BA2C35F44A8FF583EE6E2216A">
    <w:name w:val="722B8A5BA2C35F44A8FF583EE6E2216A"/>
  </w:style>
  <w:style w:type="paragraph" w:customStyle="1" w:styleId="4C835F591F8D064AAE22D638571B46E9">
    <w:name w:val="4C835F591F8D064AAE22D638571B46E9"/>
  </w:style>
  <w:style w:type="paragraph" w:customStyle="1" w:styleId="803723A3B1FF0E4F9CDC8E18D669AD79">
    <w:name w:val="803723A3B1FF0E4F9CDC8E18D669AD79"/>
  </w:style>
  <w:style w:type="paragraph" w:customStyle="1" w:styleId="0243D81241AA6C47BA361043602BA884">
    <w:name w:val="0243D81241AA6C47BA361043602BA884"/>
  </w:style>
  <w:style w:type="paragraph" w:styleId="Bibliography">
    <w:name w:val="Bibliography"/>
    <w:basedOn w:val="Normal"/>
    <w:next w:val="Normal"/>
    <w:uiPriority w:val="37"/>
    <w:semiHidden/>
    <w:unhideWhenUsed/>
  </w:style>
  <w:style w:type="paragraph" w:customStyle="1" w:styleId="D7F8E85C3A5826409957FB7DA08A8BE6">
    <w:name w:val="D7F8E85C3A5826409957FB7DA08A8BE6"/>
  </w:style>
  <w:style w:type="paragraph" w:customStyle="1" w:styleId="57A73A44EE3C4A49A24803D6BF77ABF0">
    <w:name w:val="57A73A44EE3C4A49A24803D6BF77ABF0"/>
  </w:style>
  <w:style w:type="paragraph" w:customStyle="1" w:styleId="4AFFEC191BAAC04A8C29BC58175DED35">
    <w:name w:val="4AFFEC191BAAC04A8C29BC58175DED35"/>
  </w:style>
  <w:style w:type="paragraph" w:customStyle="1" w:styleId="992CE7D92C58C94EA6F731B7E86168A7">
    <w:name w:val="992CE7D92C58C94EA6F731B7E86168A7"/>
    <w:rsid w:val="007B2B48"/>
  </w:style>
  <w:style w:type="paragraph" w:customStyle="1" w:styleId="6DED076E625D3D458BBA9B85AFAE0032">
    <w:name w:val="6DED076E625D3D458BBA9B85AFAE0032"/>
    <w:rsid w:val="007B2B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Rodriguez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27C379-36ED-764E-B7B0-CD842364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625</TotalTime>
  <Pages>5</Pages>
  <Words>1454</Words>
  <Characters>8290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28</cp:revision>
  <dcterms:created xsi:type="dcterms:W3CDTF">2016-09-19T04:57:00Z</dcterms:created>
  <dcterms:modified xsi:type="dcterms:W3CDTF">2016-10-17T05:25:00Z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