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57F60" w14:textId="77777777" w:rsidR="00173BD4" w:rsidRDefault="0037601D" w:rsidP="0037601D">
      <w:pPr>
        <w:pStyle w:val="NoSpacing"/>
      </w:pPr>
      <w:bookmarkStart w:id="0" w:name="_GoBack"/>
      <w:bookmarkEnd w:id="0"/>
      <w:r>
        <w:t>Francisco Rodriguez</w:t>
      </w:r>
    </w:p>
    <w:p w14:paraId="178445A4" w14:textId="77777777" w:rsidR="0037601D" w:rsidRDefault="0037601D" w:rsidP="0037601D">
      <w:pPr>
        <w:pStyle w:val="NoSpacing"/>
      </w:pPr>
      <w:r>
        <w:t>Jared Wallace</w:t>
      </w:r>
    </w:p>
    <w:p w14:paraId="48706E28" w14:textId="77777777" w:rsidR="0037601D" w:rsidRDefault="0037601D" w:rsidP="0037601D">
      <w:pPr>
        <w:pStyle w:val="NoSpacing"/>
      </w:pPr>
      <w:r>
        <w:t>English 105 AA</w:t>
      </w:r>
    </w:p>
    <w:p w14:paraId="1C3EDC9C" w14:textId="77777777" w:rsidR="0037601D" w:rsidRDefault="0037601D" w:rsidP="0037601D">
      <w:pPr>
        <w:pStyle w:val="NoSpacing"/>
      </w:pPr>
      <w:r>
        <w:t>29 August 2016</w:t>
      </w:r>
    </w:p>
    <w:p w14:paraId="32A20B9D" w14:textId="77777777" w:rsidR="0037601D" w:rsidRDefault="0037601D" w:rsidP="0037601D">
      <w:pPr>
        <w:pStyle w:val="NoSpacing"/>
      </w:pPr>
    </w:p>
    <w:p w14:paraId="0DA44FB1" w14:textId="5B59BCC1" w:rsidR="0037601D" w:rsidRDefault="00AD64FB" w:rsidP="0037601D">
      <w:pPr>
        <w:jc w:val="center"/>
      </w:pPr>
      <w:r>
        <w:t>Writing for</w:t>
      </w:r>
      <w:r w:rsidR="0054307B">
        <w:t xml:space="preserve"> Catharsis</w:t>
      </w:r>
    </w:p>
    <w:p w14:paraId="5136C165" w14:textId="5AE0C372" w:rsidR="005F124F" w:rsidRDefault="007020B6" w:rsidP="00100005">
      <w:r w:rsidRPr="001F2730">
        <w:tab/>
      </w:r>
      <w:r w:rsidR="00A9766A" w:rsidRPr="001F2730">
        <w:t>In order t</w:t>
      </w:r>
      <w:r w:rsidR="00D2246A" w:rsidRPr="001F2730">
        <w:t xml:space="preserve">o interact in </w:t>
      </w:r>
      <w:r w:rsidR="00BE3E2F" w:rsidRPr="001F2730">
        <w:t>society,</w:t>
      </w:r>
      <w:r w:rsidR="00D2246A" w:rsidRPr="001F2730">
        <w:t xml:space="preserve"> </w:t>
      </w:r>
      <w:r w:rsidR="00BE3E2F" w:rsidRPr="001F2730">
        <w:t xml:space="preserve">we all have </w:t>
      </w:r>
      <w:r w:rsidR="00B700F7" w:rsidRPr="001F2730">
        <w:t xml:space="preserve">to act a certain way. There are </w:t>
      </w:r>
      <w:r w:rsidR="006A4F2C">
        <w:t>unwritten rules that vary by</w:t>
      </w:r>
      <w:r w:rsidR="00BE3E2F" w:rsidRPr="001F2730">
        <w:t xml:space="preserve"> the city, state, or country that a person is in. When it comes to America, </w:t>
      </w:r>
      <w:r w:rsidR="00742F73" w:rsidRPr="001F2730">
        <w:t xml:space="preserve">some </w:t>
      </w:r>
      <w:r w:rsidR="001F2730" w:rsidRPr="001F2730">
        <w:t>people with</w:t>
      </w:r>
      <w:r w:rsidR="00BE3E2F" w:rsidRPr="001F2730">
        <w:t xml:space="preserve"> European ancestry </w:t>
      </w:r>
      <w:r w:rsidR="001F2730" w:rsidRPr="001F2730">
        <w:t xml:space="preserve">act and </w:t>
      </w:r>
      <w:r w:rsidR="00BE3E2F" w:rsidRPr="001F2730">
        <w:t>see things differen</w:t>
      </w:r>
      <w:r w:rsidR="00742F73" w:rsidRPr="001F2730">
        <w:t>tly. If a person has dark skin or speaks any language other than English</w:t>
      </w:r>
      <w:r w:rsidR="006848FE" w:rsidRPr="001F2730">
        <w:t>,</w:t>
      </w:r>
      <w:r w:rsidR="00742F73" w:rsidRPr="001F2730">
        <w:t xml:space="preserve"> they’re seen as an outsider who </w:t>
      </w:r>
      <w:r w:rsidR="006848FE" w:rsidRPr="001F2730">
        <w:t>they fear or don’t want anything to do with</w:t>
      </w:r>
      <w:r w:rsidR="00742F73" w:rsidRPr="001F2730">
        <w:t>.</w:t>
      </w:r>
      <w:r w:rsidR="0059550E" w:rsidRPr="001F2730">
        <w:t xml:space="preserve"> Brent Staples and Judith Ortiz Cofer found this out the hard way. </w:t>
      </w:r>
      <w:r w:rsidR="00C5771E" w:rsidRPr="001F2730">
        <w:t>They wrote about g</w:t>
      </w:r>
      <w:r w:rsidR="00AD194E" w:rsidRPr="001F2730">
        <w:t>rowing up in a time w</w:t>
      </w:r>
      <w:r w:rsidR="006A4F2C">
        <w:t>h</w:t>
      </w:r>
      <w:r w:rsidR="00AD194E" w:rsidRPr="001F2730">
        <w:t xml:space="preserve">ere </w:t>
      </w:r>
      <w:r w:rsidR="00C5771E" w:rsidRPr="001F2730">
        <w:t xml:space="preserve">Caucasians </w:t>
      </w:r>
      <w:r w:rsidR="0059550E" w:rsidRPr="001F2730">
        <w:t xml:space="preserve">didn’t accept people of color as equals. </w:t>
      </w:r>
      <w:r w:rsidR="006A4F2C">
        <w:t>Staples</w:t>
      </w:r>
      <w:r w:rsidR="00977101" w:rsidRPr="001F2730">
        <w:t xml:space="preserve"> paints a picture of </w:t>
      </w:r>
      <w:r w:rsidR="00270B0B" w:rsidRPr="001F2730">
        <w:t xml:space="preserve">African-Americans </w:t>
      </w:r>
      <w:r w:rsidR="006C3446" w:rsidRPr="001F2730">
        <w:t xml:space="preserve">back </w:t>
      </w:r>
      <w:r w:rsidR="00BF1D3B" w:rsidRPr="001F2730">
        <w:t>in</w:t>
      </w:r>
      <w:r w:rsidR="006C3446" w:rsidRPr="001F2730">
        <w:t xml:space="preserve"> 1986</w:t>
      </w:r>
      <w:r w:rsidR="00C5771E" w:rsidRPr="001F2730">
        <w:t>’</w:t>
      </w:r>
      <w:r w:rsidR="001E037E" w:rsidRPr="001F2730">
        <w:t xml:space="preserve"> Chicago</w:t>
      </w:r>
      <w:r w:rsidR="006C3446" w:rsidRPr="001F2730">
        <w:t xml:space="preserve"> in</w:t>
      </w:r>
      <w:r w:rsidR="00B778C4" w:rsidRPr="001F2730">
        <w:t xml:space="preserve"> </w:t>
      </w:r>
      <w:r w:rsidR="00666AC9" w:rsidRPr="001F2730">
        <w:t>“Black Men and Public Space”</w:t>
      </w:r>
      <w:r w:rsidR="00BF1D3B" w:rsidRPr="001F2730">
        <w:t xml:space="preserve">. </w:t>
      </w:r>
      <w:r w:rsidR="00AD194E" w:rsidRPr="001F2730">
        <w:t>Black men were seen as dangerous</w:t>
      </w:r>
      <w:r w:rsidR="006766CB" w:rsidRPr="001F2730">
        <w:t xml:space="preserve"> muggers, rapists, or even killers when seen out at night by Caucasians. </w:t>
      </w:r>
      <w:r w:rsidR="00143D45" w:rsidRPr="001F2730">
        <w:t>Doing his best to</w:t>
      </w:r>
      <w:r w:rsidR="006A4F2C">
        <w:t xml:space="preserve"> submit to their fears, Staples</w:t>
      </w:r>
      <w:r w:rsidR="00143D45" w:rsidRPr="001F2730">
        <w:t xml:space="preserve"> depicts how he had to change his behavior while on his walks around the streets of Chicago. </w:t>
      </w:r>
      <w:r w:rsidR="00AC4F9A" w:rsidRPr="001F2730">
        <w:t xml:space="preserve">Then there is </w:t>
      </w:r>
      <w:r w:rsidR="00A3446B" w:rsidRPr="001F2730">
        <w:t xml:space="preserve">Judith </w:t>
      </w:r>
      <w:r w:rsidR="00305CE7" w:rsidRPr="001F2730">
        <w:t>Ortiz Cofer</w:t>
      </w:r>
      <w:r w:rsidR="00AC4F9A" w:rsidRPr="001F2730">
        <w:t>,</w:t>
      </w:r>
      <w:r w:rsidR="00305CE7" w:rsidRPr="001F2730">
        <w:t xml:space="preserve"> </w:t>
      </w:r>
      <w:r w:rsidR="00AC4F9A" w:rsidRPr="001F2730">
        <w:t>who writes</w:t>
      </w:r>
      <w:r w:rsidR="000A12D2" w:rsidRPr="001F2730">
        <w:t xml:space="preserve"> </w:t>
      </w:r>
      <w:r w:rsidR="004D57D1" w:rsidRPr="001F2730">
        <w:t>about wanting to “belong</w:t>
      </w:r>
      <w:r w:rsidR="006A4F2C">
        <w:t>.</w:t>
      </w:r>
      <w:r w:rsidR="004D57D1" w:rsidRPr="001F2730">
        <w:t>”</w:t>
      </w:r>
      <w:r w:rsidR="00B700F7" w:rsidRPr="001F2730">
        <w:t xml:space="preserve"> </w:t>
      </w:r>
      <w:r w:rsidR="00A3446B" w:rsidRPr="001F2730">
        <w:t xml:space="preserve">Growing up in a Spanish neighborhood she </w:t>
      </w:r>
      <w:r w:rsidR="00087AA7" w:rsidRPr="001F2730">
        <w:t xml:space="preserve">was always raised to dress in a way that was never too loud in color nor have too many accessories to go along with her dress. </w:t>
      </w:r>
      <w:r w:rsidR="00B700F7" w:rsidRPr="001F2730">
        <w:t xml:space="preserve">At the same time, she perceives Latin women as being “put in their place” by the higher class society. </w:t>
      </w:r>
      <w:r w:rsidR="008B05C1" w:rsidRPr="001F2730">
        <w:t xml:space="preserve">Cofer </w:t>
      </w:r>
      <w:r w:rsidR="00DC7D65" w:rsidRPr="001F2730">
        <w:t xml:space="preserve">recalls </w:t>
      </w:r>
      <w:r w:rsidR="00791749" w:rsidRPr="001F2730">
        <w:t xml:space="preserve">practicing reserve and cool when faced with </w:t>
      </w:r>
      <w:r w:rsidR="008A4D1A" w:rsidRPr="001F2730">
        <w:t xml:space="preserve">enraging stereotypes. These </w:t>
      </w:r>
      <w:r w:rsidR="00735B0A" w:rsidRPr="001F2730">
        <w:t xml:space="preserve">oversimplified </w:t>
      </w:r>
      <w:r w:rsidR="008A4D1A" w:rsidRPr="001F2730">
        <w:t>social</w:t>
      </w:r>
      <w:r w:rsidR="002D05F8" w:rsidRPr="001F2730">
        <w:t>ly formed</w:t>
      </w:r>
      <w:r w:rsidR="00E76590">
        <w:t xml:space="preserve"> constructs </w:t>
      </w:r>
      <w:r w:rsidR="00927541">
        <w:t>subject</w:t>
      </w:r>
      <w:r w:rsidR="00E76590">
        <w:t xml:space="preserve"> m</w:t>
      </w:r>
      <w:r w:rsidR="00A8155B">
        <w:t xml:space="preserve">en and women </w:t>
      </w:r>
      <w:r w:rsidR="00C46A7F">
        <w:t>that</w:t>
      </w:r>
      <w:r w:rsidR="00A8155B">
        <w:t xml:space="preserve"> have immigrated fro</w:t>
      </w:r>
      <w:r w:rsidR="00927541">
        <w:t>m all over the world to America into a racial profile</w:t>
      </w:r>
      <w:r w:rsidR="00913A51">
        <w:t xml:space="preserve">. Doing what they </w:t>
      </w:r>
      <w:r w:rsidR="00913A51">
        <w:lastRenderedPageBreak/>
        <w:t>had to</w:t>
      </w:r>
      <w:r w:rsidR="009C6A01">
        <w:t xml:space="preserve"> do on numerous occasions, I agree with their actions.</w:t>
      </w:r>
      <w:r w:rsidR="00100005" w:rsidRPr="00100005">
        <w:t xml:space="preserve"> </w:t>
      </w:r>
      <w:r w:rsidR="00B446DF">
        <w:t>Both writers released their</w:t>
      </w:r>
      <w:r w:rsidR="00100005">
        <w:t xml:space="preserve"> anger in their</w:t>
      </w:r>
      <w:r w:rsidR="00B446DF">
        <w:t xml:space="preserve"> w</w:t>
      </w:r>
      <w:r w:rsidR="00A877AB">
        <w:t xml:space="preserve">ritings of </w:t>
      </w:r>
      <w:r w:rsidR="00B446DF">
        <w:t>perceived social identity. Having</w:t>
      </w:r>
      <w:r w:rsidR="00A877AB">
        <w:t xml:space="preserve"> helped shed light on some of these issues</w:t>
      </w:r>
      <w:r w:rsidR="00CF06C2">
        <w:t xml:space="preserve"> to those who don’t always see them</w:t>
      </w:r>
      <w:r w:rsidR="00A877AB">
        <w:t xml:space="preserve">. These writings are needed, </w:t>
      </w:r>
      <w:r w:rsidR="00425B99">
        <w:t xml:space="preserve">if nothing is done </w:t>
      </w:r>
      <w:r w:rsidR="00784A8D">
        <w:t>then the</w:t>
      </w:r>
      <w:r w:rsidR="00A877AB">
        <w:t xml:space="preserve"> problem</w:t>
      </w:r>
      <w:r w:rsidR="00784A8D">
        <w:t xml:space="preserve"> continues</w:t>
      </w:r>
      <w:r w:rsidR="00100005">
        <w:t>.</w:t>
      </w:r>
    </w:p>
    <w:p w14:paraId="7FA2BCD5" w14:textId="6FF5B15F" w:rsidR="00EE5614" w:rsidRDefault="009C6A01" w:rsidP="002D05F8">
      <w:r>
        <w:t xml:space="preserve"> As a Hispanic male</w:t>
      </w:r>
      <w:r w:rsidR="00A45B65">
        <w:t xml:space="preserve"> who has </w:t>
      </w:r>
      <w:r w:rsidR="006C3C6D">
        <w:t>been to other countries, I have</w:t>
      </w:r>
      <w:r w:rsidR="00A45B65">
        <w:t xml:space="preserve"> seen how people treat</w:t>
      </w:r>
      <w:r w:rsidR="006C3C6D">
        <w:t xml:space="preserve"> others </w:t>
      </w:r>
      <w:r w:rsidR="00D007BA">
        <w:t>of</w:t>
      </w:r>
      <w:r w:rsidR="006C3C6D">
        <w:t xml:space="preserve"> different </w:t>
      </w:r>
      <w:r w:rsidR="006D1346">
        <w:t>race</w:t>
      </w:r>
      <w:r w:rsidR="006C3C6D">
        <w:t>.</w:t>
      </w:r>
      <w:r w:rsidR="006D1346">
        <w:t xml:space="preserve"> What I don’t agree with is how people treat others just</w:t>
      </w:r>
      <w:r w:rsidR="00D007BA">
        <w:t xml:space="preserve"> because their ancestors thrived</w:t>
      </w:r>
      <w:r w:rsidR="006D1346">
        <w:t xml:space="preserve"> in a different part of the world.</w:t>
      </w:r>
      <w:r w:rsidR="00D007BA">
        <w:t xml:space="preserve"> This racial profiling and hatred isn’t only in America</w:t>
      </w:r>
      <w:r w:rsidR="006C3C6D">
        <w:t xml:space="preserve"> as I’ve learned. In my travels to Kuwait</w:t>
      </w:r>
      <w:r w:rsidR="00D007BA">
        <w:t>,</w:t>
      </w:r>
      <w:r w:rsidR="006C3C6D">
        <w:t xml:space="preserve"> I met a man who perceived Indian people as “less than dirt”. In Italy </w:t>
      </w:r>
      <w:r w:rsidR="00D007BA">
        <w:t xml:space="preserve">I saw an Italian man spit on a tourist who was of Arabic descent. </w:t>
      </w:r>
      <w:r w:rsidR="00CA67E3">
        <w:t>What has been a constant throughout my travels is how people treat those th</w:t>
      </w:r>
      <w:r w:rsidR="00DD64F8">
        <w:t xml:space="preserve">at are not from their country. Media doesn’t always help with these issues either. </w:t>
      </w:r>
      <w:r w:rsidR="00672A92">
        <w:t xml:space="preserve">Not until recently, media has only shown white males as </w:t>
      </w:r>
      <w:r w:rsidR="0097568C">
        <w:t xml:space="preserve">the </w:t>
      </w:r>
      <w:r w:rsidR="00672A92">
        <w:t>successful</w:t>
      </w:r>
      <w:r w:rsidR="0097568C">
        <w:t xml:space="preserve"> businessman that all others should see as the dominant male</w:t>
      </w:r>
      <w:r w:rsidR="00D665A6">
        <w:t xml:space="preserve"> in America</w:t>
      </w:r>
      <w:r w:rsidR="00672A92">
        <w:t xml:space="preserve">. </w:t>
      </w:r>
      <w:r w:rsidR="000A0324">
        <w:t xml:space="preserve">Cofer shows the </w:t>
      </w:r>
      <w:r w:rsidR="00783724">
        <w:t xml:space="preserve">female side of the Hispanic stereotype but </w:t>
      </w:r>
      <w:r w:rsidR="002F424C">
        <w:t>the male Hispanic has minor differences</w:t>
      </w:r>
      <w:r w:rsidR="00F75254">
        <w:t>. My perspective of my stereotype</w:t>
      </w:r>
      <w:r w:rsidR="003B75D9">
        <w:t xml:space="preserve"> has been </w:t>
      </w:r>
      <w:r w:rsidR="00D92A54">
        <w:t>altered by Staples</w:t>
      </w:r>
      <w:r w:rsidR="0003269C">
        <w:t>’</w:t>
      </w:r>
      <w:r w:rsidR="00D92A54">
        <w:t xml:space="preserve"> and Cofer’s </w:t>
      </w:r>
      <w:r w:rsidR="0003269C">
        <w:t>essays</w:t>
      </w:r>
      <w:r w:rsidR="00D92A54">
        <w:t xml:space="preserve">. </w:t>
      </w:r>
      <w:r w:rsidR="00314035">
        <w:t>At first I was angry, angry about how others perceived me as a mere laborer</w:t>
      </w:r>
      <w:r w:rsidR="00E77F95">
        <w:t xml:space="preserve"> or lazy drunk</w:t>
      </w:r>
      <w:r w:rsidR="00314035">
        <w:t xml:space="preserve">. </w:t>
      </w:r>
      <w:r w:rsidR="00E958F9">
        <w:t>That I was incapable of sharpening my mind with intellectual novels and texts. Then I realized,</w:t>
      </w:r>
      <w:r w:rsidR="00CE1D6E">
        <w:t xml:space="preserve"> like Cofer</w:t>
      </w:r>
      <w:r w:rsidR="00A85430">
        <w:t>, that I could</w:t>
      </w:r>
      <w:r w:rsidR="00511C7E">
        <w:t xml:space="preserve"> change that </w:t>
      </w:r>
      <w:r w:rsidR="00E77F95">
        <w:t xml:space="preserve">feebleminded image </w:t>
      </w:r>
      <w:r w:rsidR="005A71D5">
        <w:t xml:space="preserve">of my </w:t>
      </w:r>
      <w:r w:rsidR="002F424C">
        <w:t>stereotype</w:t>
      </w:r>
      <w:r w:rsidR="005A71D5">
        <w:t>. After</w:t>
      </w:r>
      <w:r w:rsidR="00541FD8">
        <w:t xml:space="preserve"> culling</w:t>
      </w:r>
      <w:r w:rsidR="003D5D38">
        <w:t xml:space="preserve"> my </w:t>
      </w:r>
      <w:r w:rsidR="002F424C">
        <w:t>rage</w:t>
      </w:r>
      <w:r w:rsidR="005A71D5">
        <w:t>, I focused my attention to literature</w:t>
      </w:r>
      <w:r w:rsidR="002F424C">
        <w:t xml:space="preserve">. Growing ever so </w:t>
      </w:r>
      <w:r w:rsidR="005A71D5">
        <w:t xml:space="preserve">curious of books </w:t>
      </w:r>
      <w:r w:rsidR="001C262F">
        <w:t>that portrayed topics regarding the human brain</w:t>
      </w:r>
      <w:r w:rsidR="002F424C">
        <w:t xml:space="preserve"> and psych</w:t>
      </w:r>
      <w:r w:rsidR="006F7264">
        <w:t>e</w:t>
      </w:r>
      <w:r w:rsidR="001C262F">
        <w:t xml:space="preserve">. </w:t>
      </w:r>
      <w:r w:rsidR="00C42EFA">
        <w:t xml:space="preserve">Finding difficult words and learning their meanings </w:t>
      </w:r>
      <w:r w:rsidR="00A3156D">
        <w:t xml:space="preserve">also </w:t>
      </w:r>
      <w:r w:rsidR="00C42EFA">
        <w:t xml:space="preserve">became </w:t>
      </w:r>
      <w:r w:rsidR="007B38D0">
        <w:t xml:space="preserve">entertaining. </w:t>
      </w:r>
      <w:r w:rsidR="000906EF">
        <w:t xml:space="preserve">Though this satisfied me for a while, I </w:t>
      </w:r>
      <w:r w:rsidR="0066723D">
        <w:t>received a great sens</w:t>
      </w:r>
      <w:r w:rsidR="00A3156D">
        <w:t>e of joy when I used my new found knowledge</w:t>
      </w:r>
      <w:r w:rsidR="007D0A32">
        <w:t xml:space="preserve"> in </w:t>
      </w:r>
      <w:r w:rsidR="0066723D">
        <w:t>everyday conversation. Like Cofer</w:t>
      </w:r>
      <w:r w:rsidR="00CE1D6E">
        <w:t xml:space="preserve">, </w:t>
      </w:r>
      <w:r w:rsidR="006F7264">
        <w:t xml:space="preserve">I felt </w:t>
      </w:r>
      <w:r w:rsidR="00E857FC">
        <w:t xml:space="preserve">empowered </w:t>
      </w:r>
      <w:r w:rsidR="00A06338">
        <w:t>after</w:t>
      </w:r>
      <w:r w:rsidR="006F7264">
        <w:t xml:space="preserve"> breaking the stereotype that was imposed on me.</w:t>
      </w:r>
      <w:r w:rsidR="00E857FC">
        <w:t xml:space="preserve"> </w:t>
      </w:r>
    </w:p>
    <w:p w14:paraId="4D8E7226" w14:textId="79F15642" w:rsidR="00A3156D" w:rsidRDefault="005C401B" w:rsidP="002D05F8">
      <w:r>
        <w:lastRenderedPageBreak/>
        <w:t xml:space="preserve">That </w:t>
      </w:r>
      <w:r w:rsidR="002716AF">
        <w:t xml:space="preserve">empowering </w:t>
      </w:r>
      <w:r>
        <w:t>feeling doesn’</w:t>
      </w:r>
      <w:r w:rsidR="002357C7">
        <w:t xml:space="preserve">t last that long </w:t>
      </w:r>
      <w:r w:rsidR="000D1B8F">
        <w:t>though. D</w:t>
      </w:r>
      <w:r w:rsidR="002357C7">
        <w:t>ue to the everyday struggle of having to prove one’s self</w:t>
      </w:r>
      <w:r w:rsidR="000D1B8F">
        <w:t xml:space="preserve"> t</w:t>
      </w:r>
      <w:r w:rsidR="00DD2B01">
        <w:t>hese constant judgements</w:t>
      </w:r>
      <w:r w:rsidR="003A78F3">
        <w:t xml:space="preserve"> can wear one down</w:t>
      </w:r>
      <w:r w:rsidR="005A2DF2">
        <w:t>.</w:t>
      </w:r>
      <w:r w:rsidR="007D0A32">
        <w:t xml:space="preserve"> </w:t>
      </w:r>
      <w:r w:rsidR="003A78F3">
        <w:t>Learning to</w:t>
      </w:r>
      <w:r w:rsidR="00B303E9">
        <w:t xml:space="preserve"> see</w:t>
      </w:r>
      <w:r w:rsidR="005A2DF2">
        <w:t xml:space="preserve"> past</w:t>
      </w:r>
      <w:r w:rsidR="00DD2B01">
        <w:t xml:space="preserve"> the color </w:t>
      </w:r>
      <w:r w:rsidR="000A0132">
        <w:t xml:space="preserve">of </w:t>
      </w:r>
      <w:r w:rsidR="00DD2B01">
        <w:t xml:space="preserve">our skin, </w:t>
      </w:r>
      <w:r w:rsidR="00046626">
        <w:t>the</w:t>
      </w:r>
      <w:r w:rsidR="00DD2B01">
        <w:t xml:space="preserve"> gender we’ve been </w:t>
      </w:r>
      <w:r w:rsidR="00046626">
        <w:t>given</w:t>
      </w:r>
      <w:r w:rsidR="00DD2B01">
        <w:t xml:space="preserve"> through natures process</w:t>
      </w:r>
      <w:r w:rsidR="004707BE">
        <w:t>,</w:t>
      </w:r>
      <w:r w:rsidR="000A0132">
        <w:t xml:space="preserve"> ancestral backgrounds</w:t>
      </w:r>
      <w:r w:rsidR="004707BE">
        <w:t xml:space="preserve"> and so many other stereotypes</w:t>
      </w:r>
      <w:r w:rsidR="00B303E9">
        <w:t xml:space="preserve"> </w:t>
      </w:r>
      <w:r w:rsidR="00046626">
        <w:t>is a challenge for the majority of the human race</w:t>
      </w:r>
      <w:r w:rsidR="007D0A32">
        <w:t>.</w:t>
      </w:r>
      <w:r w:rsidR="00BC1CD1">
        <w:t xml:space="preserve"> Cofer wrote “We cannot change this by legislating the way people look at us. The transformation, as I see it, </w:t>
      </w:r>
      <w:r w:rsidR="004E3570">
        <w:t xml:space="preserve">has to occur at a much more individual level.” </w:t>
      </w:r>
      <w:r w:rsidR="00A03906">
        <w:t xml:space="preserve">As an individual </w:t>
      </w:r>
      <w:r w:rsidR="006A53BB">
        <w:t xml:space="preserve">who’s seen </w:t>
      </w:r>
      <w:r w:rsidR="00766B31">
        <w:t xml:space="preserve">and almost been a part of this </w:t>
      </w:r>
      <w:r w:rsidR="00E60C60">
        <w:t>world wide</w:t>
      </w:r>
      <w:r w:rsidR="00766B31">
        <w:t xml:space="preserve"> hatred, I’ve learned to not see disgust or hostility </w:t>
      </w:r>
      <w:r w:rsidR="00E60C60">
        <w:t>when meeting new people. I</w:t>
      </w:r>
      <w:r w:rsidR="00766B31">
        <w:t xml:space="preserve">n return </w:t>
      </w:r>
      <w:r w:rsidR="00E60C60">
        <w:t xml:space="preserve">I </w:t>
      </w:r>
      <w:r w:rsidR="00766B31">
        <w:t>have received</w:t>
      </w:r>
      <w:r w:rsidR="00B264F6">
        <w:t xml:space="preserve"> nothing but kindness and</w:t>
      </w:r>
      <w:r w:rsidR="00766B31">
        <w:t xml:space="preserve"> hospitality.</w:t>
      </w:r>
    </w:p>
    <w:p w14:paraId="4362DB5E" w14:textId="77777777" w:rsidR="0037601D" w:rsidRPr="0037601D" w:rsidRDefault="0037601D" w:rsidP="0037601D">
      <w:pPr>
        <w:jc w:val="center"/>
      </w:pPr>
    </w:p>
    <w:p w14:paraId="105BF746" w14:textId="77777777" w:rsidR="00672A92" w:rsidRDefault="00672A92" w:rsidP="00672A92">
      <w:pPr>
        <w:ind w:firstLine="0"/>
      </w:pPr>
    </w:p>
    <w:p w14:paraId="7909127B" w14:textId="55C84860" w:rsidR="00672A92" w:rsidRDefault="00672A92" w:rsidP="00672A92">
      <w:pPr>
        <w:ind w:firstLine="0"/>
        <w:jc w:val="center"/>
      </w:pPr>
      <w:r>
        <w:t>Works Cited</w:t>
      </w:r>
    </w:p>
    <w:p w14:paraId="5E289425" w14:textId="220CC674" w:rsidR="00A877AB" w:rsidRDefault="007D63C6" w:rsidP="00A877AB">
      <w:pPr>
        <w:ind w:firstLine="0"/>
      </w:pPr>
      <w:r>
        <w:t xml:space="preserve">Staples, Brent “Black men and public space” </w:t>
      </w:r>
      <w:r>
        <w:rPr>
          <w:i/>
        </w:rPr>
        <w:t>Harper’s Magazine</w:t>
      </w:r>
      <w:r>
        <w:t>. 1986</w:t>
      </w:r>
    </w:p>
    <w:p w14:paraId="1852D878" w14:textId="79CB6448" w:rsidR="00A877AB" w:rsidRDefault="007D63C6" w:rsidP="00A877AB">
      <w:pPr>
        <w:ind w:firstLine="0"/>
      </w:pPr>
      <w:r>
        <w:t xml:space="preserve">Ortiz Cofer, Judith </w:t>
      </w:r>
      <w:r w:rsidR="00A877AB">
        <w:t>“The myth of the Latin woman”</w:t>
      </w:r>
      <w:r>
        <w:t xml:space="preserve"> </w:t>
      </w:r>
      <w:r>
        <w:rPr>
          <w:i/>
        </w:rPr>
        <w:t>The Latin Deli</w:t>
      </w:r>
      <w:r>
        <w:t>. 1993</w:t>
      </w:r>
    </w:p>
    <w:sectPr w:rsidR="00A877A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C8C91" w14:textId="77777777" w:rsidR="001F2B82" w:rsidRDefault="001F2B82">
      <w:pPr>
        <w:spacing w:line="240" w:lineRule="auto"/>
      </w:pPr>
      <w:r>
        <w:separator/>
      </w:r>
    </w:p>
  </w:endnote>
  <w:endnote w:type="continuationSeparator" w:id="0">
    <w:p w14:paraId="53459975" w14:textId="77777777" w:rsidR="001F2B82" w:rsidRDefault="001F2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E17A6" w14:textId="77777777" w:rsidR="001F2B82" w:rsidRDefault="001F2B82">
      <w:pPr>
        <w:spacing w:line="240" w:lineRule="auto"/>
      </w:pPr>
      <w:r>
        <w:separator/>
      </w:r>
    </w:p>
  </w:footnote>
  <w:footnote w:type="continuationSeparator" w:id="0">
    <w:p w14:paraId="480BBFFB" w14:textId="77777777" w:rsidR="001F2B82" w:rsidRDefault="001F2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1DBF7" w14:textId="77777777" w:rsidR="00173BD4" w:rsidRDefault="001F2B82">
    <w:pPr>
      <w:pStyle w:val="Header"/>
    </w:pPr>
    <w:sdt>
      <w:sdtPr>
        <w:id w:val="1568531701"/>
        <w:placeholder>
          <w:docPart w:val="34D6AD2BDB2398449AE1AA854EF24E8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37601D">
          <w:t>Rodriguez</w:t>
        </w:r>
      </w:sdtContent>
    </w:sdt>
    <w:r w:rsidR="004467E6">
      <w:t xml:space="preserve"> </w:t>
    </w:r>
    <w:r w:rsidR="004467E6">
      <w:fldChar w:fldCharType="begin"/>
    </w:r>
    <w:r w:rsidR="004467E6">
      <w:instrText xml:space="preserve"> PAGE   \* MERGEFORMAT </w:instrText>
    </w:r>
    <w:r w:rsidR="004467E6">
      <w:fldChar w:fldCharType="separate"/>
    </w:r>
    <w:r w:rsidR="00C86294">
      <w:rPr>
        <w:noProof/>
      </w:rPr>
      <w:t>2</w:t>
    </w:r>
    <w:r w:rsidR="004467E6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17EA2" w14:textId="77777777" w:rsidR="00173BD4" w:rsidRDefault="001F2B82">
    <w:pPr>
      <w:pStyle w:val="Header"/>
    </w:pPr>
    <w:sdt>
      <w:sdtPr>
        <w:id w:val="-348181431"/>
        <w:placeholder>
          <w:docPart w:val="0258C3628D8D8F4494EBB312C065177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37601D">
          <w:t>Rodriguez</w:t>
        </w:r>
      </w:sdtContent>
    </w:sdt>
    <w:r w:rsidR="004467E6">
      <w:t xml:space="preserve"> </w:t>
    </w:r>
    <w:r w:rsidR="004467E6">
      <w:fldChar w:fldCharType="begin"/>
    </w:r>
    <w:r w:rsidR="004467E6">
      <w:instrText xml:space="preserve"> PAGE   \* MERGEFORMAT </w:instrText>
    </w:r>
    <w:r w:rsidR="004467E6">
      <w:fldChar w:fldCharType="separate"/>
    </w:r>
    <w:r w:rsidR="00C86294">
      <w:rPr>
        <w:noProof/>
      </w:rPr>
      <w:t>1</w:t>
    </w:r>
    <w:r w:rsidR="004467E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1D"/>
    <w:rsid w:val="00015E8B"/>
    <w:rsid w:val="0003269C"/>
    <w:rsid w:val="00046626"/>
    <w:rsid w:val="000630DB"/>
    <w:rsid w:val="000763E4"/>
    <w:rsid w:val="00080C15"/>
    <w:rsid w:val="00085BF7"/>
    <w:rsid w:val="00087AA7"/>
    <w:rsid w:val="00087F44"/>
    <w:rsid w:val="000906EF"/>
    <w:rsid w:val="000A0132"/>
    <w:rsid w:val="000A0324"/>
    <w:rsid w:val="000A12D2"/>
    <w:rsid w:val="000D1B8F"/>
    <w:rsid w:val="000E692B"/>
    <w:rsid w:val="00100005"/>
    <w:rsid w:val="00143D45"/>
    <w:rsid w:val="00173BD4"/>
    <w:rsid w:val="001952F2"/>
    <w:rsid w:val="001A6967"/>
    <w:rsid w:val="001C262F"/>
    <w:rsid w:val="001C77F9"/>
    <w:rsid w:val="001E037E"/>
    <w:rsid w:val="001F2730"/>
    <w:rsid w:val="001F2B82"/>
    <w:rsid w:val="002357C7"/>
    <w:rsid w:val="00267ED0"/>
    <w:rsid w:val="00270B0B"/>
    <w:rsid w:val="002716AF"/>
    <w:rsid w:val="002D05F8"/>
    <w:rsid w:val="002E637F"/>
    <w:rsid w:val="002F424C"/>
    <w:rsid w:val="00305CE7"/>
    <w:rsid w:val="00314035"/>
    <w:rsid w:val="00334F94"/>
    <w:rsid w:val="0037601D"/>
    <w:rsid w:val="003928FD"/>
    <w:rsid w:val="003A78F3"/>
    <w:rsid w:val="003B049F"/>
    <w:rsid w:val="003B6ECD"/>
    <w:rsid w:val="003B75D9"/>
    <w:rsid w:val="003D5D38"/>
    <w:rsid w:val="00425B99"/>
    <w:rsid w:val="0044396E"/>
    <w:rsid w:val="004467E6"/>
    <w:rsid w:val="0045253F"/>
    <w:rsid w:val="004532FF"/>
    <w:rsid w:val="004707BE"/>
    <w:rsid w:val="004941EC"/>
    <w:rsid w:val="00497690"/>
    <w:rsid w:val="004B3F0E"/>
    <w:rsid w:val="004D57D1"/>
    <w:rsid w:val="004E1B24"/>
    <w:rsid w:val="004E3570"/>
    <w:rsid w:val="004E35F5"/>
    <w:rsid w:val="00511C7E"/>
    <w:rsid w:val="00536791"/>
    <w:rsid w:val="00541FD8"/>
    <w:rsid w:val="0054307B"/>
    <w:rsid w:val="00544E74"/>
    <w:rsid w:val="00556BE3"/>
    <w:rsid w:val="0059550E"/>
    <w:rsid w:val="005A2DF2"/>
    <w:rsid w:val="005A71D5"/>
    <w:rsid w:val="005C401B"/>
    <w:rsid w:val="005D2ED2"/>
    <w:rsid w:val="005D4F66"/>
    <w:rsid w:val="005F124F"/>
    <w:rsid w:val="005F6795"/>
    <w:rsid w:val="006347FA"/>
    <w:rsid w:val="00666AC9"/>
    <w:rsid w:val="0066723D"/>
    <w:rsid w:val="00672A92"/>
    <w:rsid w:val="006766CB"/>
    <w:rsid w:val="006848FE"/>
    <w:rsid w:val="006A006A"/>
    <w:rsid w:val="006A4F2C"/>
    <w:rsid w:val="006A53BB"/>
    <w:rsid w:val="006B314D"/>
    <w:rsid w:val="006C3446"/>
    <w:rsid w:val="006C3C6D"/>
    <w:rsid w:val="006D1346"/>
    <w:rsid w:val="006F7264"/>
    <w:rsid w:val="007020B6"/>
    <w:rsid w:val="00735B0A"/>
    <w:rsid w:val="00742F73"/>
    <w:rsid w:val="00766B31"/>
    <w:rsid w:val="0077652D"/>
    <w:rsid w:val="00783724"/>
    <w:rsid w:val="00784A8D"/>
    <w:rsid w:val="00791749"/>
    <w:rsid w:val="007B38D0"/>
    <w:rsid w:val="007D0A32"/>
    <w:rsid w:val="007D63C6"/>
    <w:rsid w:val="007E71B5"/>
    <w:rsid w:val="00805B18"/>
    <w:rsid w:val="008A4D1A"/>
    <w:rsid w:val="008B0080"/>
    <w:rsid w:val="008B05C1"/>
    <w:rsid w:val="00913A51"/>
    <w:rsid w:val="00927541"/>
    <w:rsid w:val="009339CC"/>
    <w:rsid w:val="00955A02"/>
    <w:rsid w:val="00967A80"/>
    <w:rsid w:val="0097568C"/>
    <w:rsid w:val="00977101"/>
    <w:rsid w:val="00990E69"/>
    <w:rsid w:val="009C6A01"/>
    <w:rsid w:val="009C7F24"/>
    <w:rsid w:val="00A03906"/>
    <w:rsid w:val="00A06338"/>
    <w:rsid w:val="00A3156D"/>
    <w:rsid w:val="00A3446B"/>
    <w:rsid w:val="00A45B65"/>
    <w:rsid w:val="00A8155B"/>
    <w:rsid w:val="00A85430"/>
    <w:rsid w:val="00A877AB"/>
    <w:rsid w:val="00A9766A"/>
    <w:rsid w:val="00AA0147"/>
    <w:rsid w:val="00AA334A"/>
    <w:rsid w:val="00AC4F9A"/>
    <w:rsid w:val="00AD194E"/>
    <w:rsid w:val="00AD64FB"/>
    <w:rsid w:val="00AF1A18"/>
    <w:rsid w:val="00B018DB"/>
    <w:rsid w:val="00B14887"/>
    <w:rsid w:val="00B264F6"/>
    <w:rsid w:val="00B303E9"/>
    <w:rsid w:val="00B446DF"/>
    <w:rsid w:val="00B648E9"/>
    <w:rsid w:val="00B700F7"/>
    <w:rsid w:val="00B778C4"/>
    <w:rsid w:val="00B8468B"/>
    <w:rsid w:val="00BC1CD1"/>
    <w:rsid w:val="00BC5610"/>
    <w:rsid w:val="00BD35F6"/>
    <w:rsid w:val="00BD7CEF"/>
    <w:rsid w:val="00BE295A"/>
    <w:rsid w:val="00BE3E2F"/>
    <w:rsid w:val="00BE44E4"/>
    <w:rsid w:val="00BE5998"/>
    <w:rsid w:val="00BF1D3B"/>
    <w:rsid w:val="00C01735"/>
    <w:rsid w:val="00C0541E"/>
    <w:rsid w:val="00C1111E"/>
    <w:rsid w:val="00C42EFA"/>
    <w:rsid w:val="00C46A7F"/>
    <w:rsid w:val="00C5771E"/>
    <w:rsid w:val="00C63EF3"/>
    <w:rsid w:val="00C86294"/>
    <w:rsid w:val="00CA67E3"/>
    <w:rsid w:val="00CC1C3C"/>
    <w:rsid w:val="00CC1D1D"/>
    <w:rsid w:val="00CC4BDB"/>
    <w:rsid w:val="00CD3889"/>
    <w:rsid w:val="00CE1D6E"/>
    <w:rsid w:val="00CF06C2"/>
    <w:rsid w:val="00D007BA"/>
    <w:rsid w:val="00D058C3"/>
    <w:rsid w:val="00D2246A"/>
    <w:rsid w:val="00D65093"/>
    <w:rsid w:val="00D665A6"/>
    <w:rsid w:val="00D92A54"/>
    <w:rsid w:val="00DA65A1"/>
    <w:rsid w:val="00DC7D65"/>
    <w:rsid w:val="00DD1AF3"/>
    <w:rsid w:val="00DD2B01"/>
    <w:rsid w:val="00DD64F8"/>
    <w:rsid w:val="00E1474D"/>
    <w:rsid w:val="00E60C60"/>
    <w:rsid w:val="00E76590"/>
    <w:rsid w:val="00E77F95"/>
    <w:rsid w:val="00E857FC"/>
    <w:rsid w:val="00E867FA"/>
    <w:rsid w:val="00E958F9"/>
    <w:rsid w:val="00EB1BF4"/>
    <w:rsid w:val="00EE0F3C"/>
    <w:rsid w:val="00EE5614"/>
    <w:rsid w:val="00EF332F"/>
    <w:rsid w:val="00EF752A"/>
    <w:rsid w:val="00F2422E"/>
    <w:rsid w:val="00F31E36"/>
    <w:rsid w:val="00F75254"/>
    <w:rsid w:val="00FC46C7"/>
    <w:rsid w:val="00FE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A2B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ranciscorodriguez/Library/Containers/com.microsoft.Word/Data/Library/Caches/1033/TM10002092/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D6AD2BDB2398449AE1AA854EF24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3E296-79A9-C34D-AE71-10295B333A42}"/>
      </w:docPartPr>
      <w:docPartBody>
        <w:p w:rsidR="00C9461D" w:rsidRDefault="00E23E8D">
          <w:pPr>
            <w:pStyle w:val="34D6AD2BDB2398449AE1AA854EF24E85"/>
          </w:pPr>
          <w:r>
            <w:t>[Last Name]</w:t>
          </w:r>
        </w:p>
      </w:docPartBody>
    </w:docPart>
    <w:docPart>
      <w:docPartPr>
        <w:name w:val="0258C3628D8D8F4494EBB312C0651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5BA1D-E8EA-8E49-8F62-68288FCDFCCF}"/>
      </w:docPartPr>
      <w:docPartBody>
        <w:p w:rsidR="00C9461D" w:rsidRDefault="00E23E8D">
          <w:pPr>
            <w:pStyle w:val="0258C3628D8D8F4494EBB312C065177D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1D"/>
    <w:rsid w:val="001C6581"/>
    <w:rsid w:val="003821B1"/>
    <w:rsid w:val="007F5EC3"/>
    <w:rsid w:val="00C9461D"/>
    <w:rsid w:val="00E2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18DC0FBFB9B14E96814A039F630F6A">
    <w:name w:val="0D18DC0FBFB9B14E96814A039F630F6A"/>
  </w:style>
  <w:style w:type="paragraph" w:customStyle="1" w:styleId="B7EAAA82F13E4947AC4FBBBA27D6690F">
    <w:name w:val="B7EAAA82F13E4947AC4FBBBA27D6690F"/>
  </w:style>
  <w:style w:type="paragraph" w:customStyle="1" w:styleId="BE322C9ADD9928478DD1A8D040734774">
    <w:name w:val="BE322C9ADD9928478DD1A8D040734774"/>
  </w:style>
  <w:style w:type="paragraph" w:customStyle="1" w:styleId="520D2CC53124604BABF8FD1BB098A35C">
    <w:name w:val="520D2CC53124604BABF8FD1BB098A35C"/>
  </w:style>
  <w:style w:type="paragraph" w:customStyle="1" w:styleId="45E85235DDA04F4085390CCE7431EF02">
    <w:name w:val="45E85235DDA04F4085390CCE7431EF02"/>
  </w:style>
  <w:style w:type="paragraph" w:customStyle="1" w:styleId="ECB4714B48D0A14A8A800426AA6CBB2B">
    <w:name w:val="ECB4714B48D0A14A8A800426AA6CBB2B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B4C7211B3019C3449EF62183B79A6A03">
    <w:name w:val="B4C7211B3019C3449EF62183B79A6A03"/>
  </w:style>
  <w:style w:type="paragraph" w:customStyle="1" w:styleId="E4FA664EE9B4B34785D5F09BBD00A1BA">
    <w:name w:val="E4FA664EE9B4B34785D5F09BBD00A1BA"/>
  </w:style>
  <w:style w:type="paragraph" w:customStyle="1" w:styleId="0EE09939F3905741A682BC87B73E772E">
    <w:name w:val="0EE09939F3905741A682BC87B73E772E"/>
  </w:style>
  <w:style w:type="paragraph" w:customStyle="1" w:styleId="8DDF0A7BDD57154E9FC24537D658DD1E">
    <w:name w:val="8DDF0A7BDD57154E9FC24537D658DD1E"/>
  </w:style>
  <w:style w:type="paragraph" w:customStyle="1" w:styleId="32756585EB5671418BD4FD5061D39EAD">
    <w:name w:val="32756585EB5671418BD4FD5061D39EAD"/>
  </w:style>
  <w:style w:type="paragraph" w:customStyle="1" w:styleId="7E8607C92CD83E4598FCBCFE3D08F135">
    <w:name w:val="7E8607C92CD83E4598FCBCFE3D08F135"/>
  </w:style>
  <w:style w:type="paragraph" w:customStyle="1" w:styleId="8B702BA414724846A46F701854CAABE9">
    <w:name w:val="8B702BA414724846A46F701854CAABE9"/>
  </w:style>
  <w:style w:type="paragraph" w:customStyle="1" w:styleId="56D0269D34FE6B4AAEED11187BC182F9">
    <w:name w:val="56D0269D34FE6B4AAEED11187BC182F9"/>
  </w:style>
  <w:style w:type="paragraph" w:customStyle="1" w:styleId="094316BF0135454FBD9D0179570334E0">
    <w:name w:val="094316BF0135454FBD9D0179570334E0"/>
  </w:style>
  <w:style w:type="paragraph" w:customStyle="1" w:styleId="6A779D9B2149834693816CFFA14CC18E">
    <w:name w:val="6A779D9B2149834693816CFFA14CC18E"/>
  </w:style>
  <w:style w:type="paragraph" w:customStyle="1" w:styleId="64613E7A4AC2754FADD814165F4C96F7">
    <w:name w:val="64613E7A4AC2754FADD814165F4C96F7"/>
  </w:style>
  <w:style w:type="paragraph" w:customStyle="1" w:styleId="D0B623BDC163444CAD2141B81B538A60">
    <w:name w:val="D0B623BDC163444CAD2141B81B538A60"/>
  </w:style>
  <w:style w:type="paragraph" w:customStyle="1" w:styleId="59FE41799DBA7546975649B622C98B5E">
    <w:name w:val="59FE41799DBA7546975649B622C98B5E"/>
  </w:style>
  <w:style w:type="paragraph" w:customStyle="1" w:styleId="759588720AF2CC4696C66E7137DEF5F3">
    <w:name w:val="759588720AF2CC4696C66E7137DEF5F3"/>
  </w:style>
  <w:style w:type="paragraph" w:customStyle="1" w:styleId="9B5B2E25031BAF419D7616C78D442F37">
    <w:name w:val="9B5B2E25031BAF419D7616C78D442F37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A7A27E63EB7F6E41BB804723C706FB5A">
    <w:name w:val="A7A27E63EB7F6E41BB804723C706FB5A"/>
  </w:style>
  <w:style w:type="paragraph" w:customStyle="1" w:styleId="34D6AD2BDB2398449AE1AA854EF24E85">
    <w:name w:val="34D6AD2BDB2398449AE1AA854EF24E85"/>
  </w:style>
  <w:style w:type="paragraph" w:customStyle="1" w:styleId="0258C3628D8D8F4494EBB312C065177D">
    <w:name w:val="0258C3628D8D8F4494EBB312C0651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Rodriguez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27AF01-EBCA-6B44-9445-4EF2889D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182</TotalTime>
  <Pages>3</Pages>
  <Words>658</Words>
  <Characters>3757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Rodriguez</dc:creator>
  <cp:keywords/>
  <dc:description/>
  <cp:lastModifiedBy>Francisco Rodriguez</cp:lastModifiedBy>
  <cp:revision>15</cp:revision>
  <cp:lastPrinted>2016-08-29T14:42:00Z</cp:lastPrinted>
  <dcterms:created xsi:type="dcterms:W3CDTF">2016-08-29T14:52:00Z</dcterms:created>
  <dcterms:modified xsi:type="dcterms:W3CDTF">2016-09-15T00:35:00Z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