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CFB1F" w14:textId="1DE60ED6" w:rsidR="00F70998" w:rsidRPr="00F70998" w:rsidRDefault="00F70998" w:rsidP="00F70998">
      <w:pPr>
        <w:spacing w:line="480" w:lineRule="auto"/>
        <w:ind w:firstLine="720"/>
        <w:rPr>
          <w:rFonts w:ascii="Times New Roman" w:hAnsi="Times New Roman" w:cs="Times New Roman"/>
        </w:rPr>
      </w:pPr>
    </w:p>
    <w:p w14:paraId="1DD3EA5B" w14:textId="65D26AE4" w:rsidR="00F70998" w:rsidRPr="00F70998" w:rsidRDefault="00F70998" w:rsidP="00F70998">
      <w:pPr>
        <w:spacing w:line="480" w:lineRule="auto"/>
        <w:ind w:firstLine="720"/>
        <w:rPr>
          <w:rFonts w:ascii="Times New Roman" w:hAnsi="Times New Roman" w:cs="Times New Roman"/>
        </w:rPr>
      </w:pPr>
    </w:p>
    <w:p w14:paraId="545B91C1" w14:textId="57F38CA7" w:rsidR="00F70998" w:rsidRPr="00F70998" w:rsidRDefault="00F70998" w:rsidP="00F70998">
      <w:pPr>
        <w:spacing w:line="480" w:lineRule="auto"/>
        <w:ind w:firstLine="720"/>
        <w:rPr>
          <w:rFonts w:ascii="Times New Roman" w:hAnsi="Times New Roman" w:cs="Times New Roman"/>
        </w:rPr>
      </w:pPr>
    </w:p>
    <w:p w14:paraId="3567BFF4" w14:textId="2166C8D2" w:rsidR="00F70998" w:rsidRPr="00F70998" w:rsidRDefault="00F70998" w:rsidP="00F70998">
      <w:pPr>
        <w:spacing w:line="480" w:lineRule="auto"/>
        <w:ind w:firstLine="720"/>
        <w:rPr>
          <w:rFonts w:ascii="Times New Roman" w:hAnsi="Times New Roman" w:cs="Times New Roman"/>
        </w:rPr>
      </w:pPr>
    </w:p>
    <w:p w14:paraId="7F32E837" w14:textId="5F039491" w:rsidR="00F70998" w:rsidRPr="00F70998" w:rsidRDefault="00F70998" w:rsidP="00F70998">
      <w:pPr>
        <w:spacing w:line="480" w:lineRule="auto"/>
        <w:ind w:firstLine="720"/>
        <w:rPr>
          <w:rFonts w:ascii="Times New Roman" w:hAnsi="Times New Roman" w:cs="Times New Roman"/>
        </w:rPr>
      </w:pPr>
    </w:p>
    <w:p w14:paraId="276771FE" w14:textId="77777777" w:rsidR="00F70998" w:rsidRPr="00F70998" w:rsidRDefault="00F70998" w:rsidP="00F70998">
      <w:pPr>
        <w:spacing w:line="480" w:lineRule="auto"/>
        <w:ind w:firstLine="720"/>
        <w:rPr>
          <w:rFonts w:ascii="Times New Roman" w:hAnsi="Times New Roman" w:cs="Times New Roman"/>
        </w:rPr>
      </w:pPr>
    </w:p>
    <w:p w14:paraId="5A188FEA" w14:textId="7B55E377" w:rsidR="00F70998" w:rsidRPr="00F70998" w:rsidRDefault="00F70998" w:rsidP="00F70998">
      <w:pPr>
        <w:spacing w:line="480" w:lineRule="auto"/>
        <w:ind w:firstLine="720"/>
        <w:rPr>
          <w:rFonts w:ascii="Times New Roman" w:hAnsi="Times New Roman" w:cs="Times New Roman"/>
        </w:rPr>
      </w:pPr>
    </w:p>
    <w:p w14:paraId="290435CE" w14:textId="2190F721" w:rsidR="00F70998" w:rsidRPr="00F70998" w:rsidRDefault="00F70998" w:rsidP="00F70998">
      <w:pPr>
        <w:spacing w:line="480" w:lineRule="auto"/>
        <w:ind w:firstLine="720"/>
        <w:rPr>
          <w:rFonts w:ascii="Times New Roman" w:hAnsi="Times New Roman" w:cs="Times New Roman"/>
        </w:rPr>
      </w:pPr>
    </w:p>
    <w:p w14:paraId="516577EA" w14:textId="3C851609" w:rsidR="00F70998" w:rsidRPr="00F70998" w:rsidRDefault="00F70998" w:rsidP="00F70998">
      <w:pPr>
        <w:spacing w:line="480" w:lineRule="auto"/>
        <w:ind w:firstLine="720"/>
        <w:jc w:val="center"/>
        <w:rPr>
          <w:rFonts w:ascii="Times New Roman" w:hAnsi="Times New Roman" w:cs="Times New Roman"/>
        </w:rPr>
      </w:pPr>
    </w:p>
    <w:p w14:paraId="7A0FCDDA" w14:textId="31FC68BE" w:rsidR="00F70998" w:rsidRPr="00F70998" w:rsidRDefault="00F70998" w:rsidP="00F70998">
      <w:pPr>
        <w:spacing w:line="480" w:lineRule="auto"/>
        <w:jc w:val="center"/>
        <w:rPr>
          <w:rFonts w:ascii="Times New Roman" w:hAnsi="Times New Roman" w:cs="Times New Roman"/>
        </w:rPr>
      </w:pPr>
      <w:r w:rsidRPr="00F70998">
        <w:rPr>
          <w:rFonts w:ascii="Times New Roman" w:hAnsi="Times New Roman" w:cs="Times New Roman"/>
        </w:rPr>
        <w:t>Assignment 2.2</w:t>
      </w:r>
    </w:p>
    <w:p w14:paraId="50C8D164" w14:textId="28906D6B" w:rsidR="00F70998" w:rsidRPr="00F70998" w:rsidRDefault="00F70998" w:rsidP="00F70998">
      <w:pPr>
        <w:spacing w:line="480" w:lineRule="auto"/>
        <w:jc w:val="center"/>
        <w:rPr>
          <w:rFonts w:ascii="Times New Roman" w:hAnsi="Times New Roman" w:cs="Times New Roman"/>
        </w:rPr>
      </w:pPr>
      <w:r w:rsidRPr="00F70998">
        <w:rPr>
          <w:rFonts w:ascii="Times New Roman" w:hAnsi="Times New Roman" w:cs="Times New Roman"/>
        </w:rPr>
        <w:t>Bellevue University</w:t>
      </w:r>
    </w:p>
    <w:p w14:paraId="229ACD55" w14:textId="77777777" w:rsidR="00F70998" w:rsidRPr="00F70998" w:rsidRDefault="00F70998" w:rsidP="00F70998">
      <w:pPr>
        <w:spacing w:line="480" w:lineRule="auto"/>
        <w:jc w:val="center"/>
        <w:rPr>
          <w:rFonts w:ascii="Times New Roman" w:hAnsi="Times New Roman" w:cs="Times New Roman"/>
        </w:rPr>
      </w:pPr>
      <w:r w:rsidRPr="00F70998">
        <w:rPr>
          <w:rFonts w:ascii="Times New Roman" w:hAnsi="Times New Roman" w:cs="Times New Roman"/>
        </w:rPr>
        <w:t>DSC500: Introduction to Data Science</w:t>
      </w:r>
    </w:p>
    <w:p w14:paraId="27C40D3F" w14:textId="77777777" w:rsidR="00F70998" w:rsidRPr="00F70998" w:rsidRDefault="00F70998" w:rsidP="00F70998">
      <w:pPr>
        <w:spacing w:line="480" w:lineRule="auto"/>
        <w:jc w:val="center"/>
        <w:rPr>
          <w:rFonts w:ascii="Times New Roman" w:hAnsi="Times New Roman" w:cs="Times New Roman"/>
        </w:rPr>
      </w:pPr>
      <w:r w:rsidRPr="00F70998">
        <w:rPr>
          <w:rFonts w:ascii="Times New Roman" w:hAnsi="Times New Roman" w:cs="Times New Roman"/>
        </w:rPr>
        <w:t>Felipe Rodriguez</w:t>
      </w:r>
    </w:p>
    <w:p w14:paraId="273CFBC9" w14:textId="26532358" w:rsidR="00F70998" w:rsidRPr="00F70998" w:rsidRDefault="00F70998" w:rsidP="00F70998">
      <w:pPr>
        <w:spacing w:line="480" w:lineRule="auto"/>
        <w:jc w:val="center"/>
        <w:rPr>
          <w:rFonts w:ascii="Times New Roman" w:hAnsi="Times New Roman" w:cs="Times New Roman"/>
        </w:rPr>
      </w:pPr>
      <w:r w:rsidRPr="00F70998">
        <w:rPr>
          <w:rFonts w:ascii="Times New Roman" w:hAnsi="Times New Roman" w:cs="Times New Roman"/>
        </w:rPr>
        <w:t>September 8, 2022</w:t>
      </w:r>
    </w:p>
    <w:p w14:paraId="47C27B1C" w14:textId="77777777" w:rsidR="00F70998" w:rsidRPr="00F70998" w:rsidRDefault="00F70998" w:rsidP="00F70998">
      <w:pPr>
        <w:spacing w:line="480" w:lineRule="auto"/>
        <w:ind w:firstLine="720"/>
        <w:jc w:val="center"/>
        <w:rPr>
          <w:rFonts w:ascii="Times New Roman" w:hAnsi="Times New Roman" w:cs="Times New Roman"/>
        </w:rPr>
      </w:pPr>
    </w:p>
    <w:p w14:paraId="3B48E7F2" w14:textId="77777777" w:rsidR="00F70998" w:rsidRPr="00F70998" w:rsidRDefault="00F70998" w:rsidP="00F70998">
      <w:pPr>
        <w:spacing w:line="480" w:lineRule="auto"/>
        <w:rPr>
          <w:rFonts w:ascii="Times New Roman" w:hAnsi="Times New Roman" w:cs="Times New Roman"/>
        </w:rPr>
      </w:pPr>
      <w:r w:rsidRPr="00F70998">
        <w:rPr>
          <w:rFonts w:ascii="Times New Roman" w:hAnsi="Times New Roman" w:cs="Times New Roman"/>
        </w:rPr>
        <w:br w:type="page"/>
      </w:r>
    </w:p>
    <w:p w14:paraId="309B2574" w14:textId="1D5AB11A" w:rsidR="0038370B" w:rsidRPr="00F70998" w:rsidRDefault="00B31AAE" w:rsidP="00F70998">
      <w:pPr>
        <w:spacing w:line="480" w:lineRule="auto"/>
        <w:ind w:firstLine="720"/>
        <w:rPr>
          <w:rFonts w:ascii="Times New Roman" w:hAnsi="Times New Roman" w:cs="Times New Roman"/>
        </w:rPr>
      </w:pPr>
      <w:r w:rsidRPr="00F70998">
        <w:rPr>
          <w:rFonts w:ascii="Times New Roman" w:hAnsi="Times New Roman" w:cs="Times New Roman"/>
        </w:rPr>
        <w:lastRenderedPageBreak/>
        <w:t>In today’s busy world, a</w:t>
      </w:r>
      <w:r w:rsidR="00790D22" w:rsidRPr="00F70998">
        <w:rPr>
          <w:rFonts w:ascii="Times New Roman" w:hAnsi="Times New Roman" w:cs="Times New Roman"/>
        </w:rPr>
        <w:t xml:space="preserve"> common </w:t>
      </w:r>
      <w:r w:rsidRPr="00F70998">
        <w:rPr>
          <w:rFonts w:ascii="Times New Roman" w:hAnsi="Times New Roman" w:cs="Times New Roman"/>
        </w:rPr>
        <w:t xml:space="preserve">problem </w:t>
      </w:r>
      <w:r w:rsidR="00790D22" w:rsidRPr="00F70998">
        <w:rPr>
          <w:rFonts w:ascii="Times New Roman" w:hAnsi="Times New Roman" w:cs="Times New Roman"/>
        </w:rPr>
        <w:t xml:space="preserve">that new parents find is how to keep their </w:t>
      </w:r>
      <w:r w:rsidRPr="00F70998">
        <w:rPr>
          <w:rFonts w:ascii="Times New Roman" w:hAnsi="Times New Roman" w:cs="Times New Roman"/>
        </w:rPr>
        <w:t xml:space="preserve">young </w:t>
      </w:r>
      <w:r w:rsidR="00790D22" w:rsidRPr="00F70998">
        <w:rPr>
          <w:rFonts w:ascii="Times New Roman" w:hAnsi="Times New Roman" w:cs="Times New Roman"/>
        </w:rPr>
        <w:t xml:space="preserve">children occupied. </w:t>
      </w:r>
      <w:r w:rsidRPr="00F70998">
        <w:rPr>
          <w:rFonts w:ascii="Times New Roman" w:hAnsi="Times New Roman" w:cs="Times New Roman"/>
        </w:rPr>
        <w:t>For those who have kids, k</w:t>
      </w:r>
      <w:r w:rsidR="00790D22" w:rsidRPr="00F70998">
        <w:rPr>
          <w:rFonts w:ascii="Times New Roman" w:hAnsi="Times New Roman" w:cs="Times New Roman"/>
        </w:rPr>
        <w:t>eeping the attention of child is easier said than done. A popular option among parents is to provide tablets</w:t>
      </w:r>
      <w:r w:rsidRPr="00F70998">
        <w:rPr>
          <w:rFonts w:ascii="Times New Roman" w:hAnsi="Times New Roman" w:cs="Times New Roman"/>
        </w:rPr>
        <w:t xml:space="preserve"> for them to use.</w:t>
      </w:r>
      <w:r w:rsidR="008505A2" w:rsidRPr="00F70998">
        <w:rPr>
          <w:rFonts w:ascii="Times New Roman" w:hAnsi="Times New Roman" w:cs="Times New Roman"/>
        </w:rPr>
        <w:t xml:space="preserve"> Because of this, children can enjoy a video or play games- simply just have fun on their device while their parents take care of other tasks. The worry from some parents may come </w:t>
      </w:r>
      <w:r w:rsidR="008F5F7A" w:rsidRPr="00F70998">
        <w:rPr>
          <w:rFonts w:ascii="Times New Roman" w:hAnsi="Times New Roman" w:cs="Times New Roman"/>
        </w:rPr>
        <w:t>later</w:t>
      </w:r>
      <w:r w:rsidR="008505A2" w:rsidRPr="00F70998">
        <w:rPr>
          <w:rFonts w:ascii="Times New Roman" w:hAnsi="Times New Roman" w:cs="Times New Roman"/>
        </w:rPr>
        <w:t xml:space="preserve"> if they made the right decision. “Are tablets good for them? Will the kids be affects negatively </w:t>
      </w:r>
      <w:r w:rsidR="008F5F7A" w:rsidRPr="00F70998">
        <w:rPr>
          <w:rFonts w:ascii="Times New Roman" w:hAnsi="Times New Roman" w:cs="Times New Roman"/>
        </w:rPr>
        <w:t>by their tablets?” The most popular thought is that tablets</w:t>
      </w:r>
      <w:r w:rsidR="0091713B" w:rsidRPr="00F70998">
        <w:rPr>
          <w:rFonts w:ascii="Times New Roman" w:hAnsi="Times New Roman" w:cs="Times New Roman"/>
        </w:rPr>
        <w:t xml:space="preserve"> do affective children negatively. An article on Medium says that children who use tablets may develop problems with their </w:t>
      </w:r>
      <w:r w:rsidR="00C00896" w:rsidRPr="00F70998">
        <w:rPr>
          <w:rFonts w:ascii="Times New Roman" w:hAnsi="Times New Roman" w:cs="Times New Roman"/>
        </w:rPr>
        <w:t>muscles needed for writing since these muscles aren’t being used when on a tablet. (Medium, 2017).</w:t>
      </w:r>
      <w:r w:rsidR="00C62868" w:rsidRPr="00F70998">
        <w:rPr>
          <w:rFonts w:ascii="Times New Roman" w:hAnsi="Times New Roman" w:cs="Times New Roman"/>
        </w:rPr>
        <w:t xml:space="preserve"> Other common things that have been said about tablets and children are “tablets rot their brains” or “tablets damage their eyesight.”  </w:t>
      </w:r>
      <w:r w:rsidR="00C34712" w:rsidRPr="00F70998">
        <w:rPr>
          <w:rFonts w:ascii="Times New Roman" w:hAnsi="Times New Roman" w:cs="Times New Roman"/>
        </w:rPr>
        <w:t xml:space="preserve">Based on these statements, data should show that tablets cause a negative effect on children. To dig deeper into these claims, data collection would be necessary. </w:t>
      </w:r>
      <w:r w:rsidR="009C5B97" w:rsidRPr="00F70998">
        <w:rPr>
          <w:rFonts w:ascii="Times New Roman" w:hAnsi="Times New Roman" w:cs="Times New Roman"/>
        </w:rPr>
        <w:t>Some key things that the data would need to identify are the effects of tablets and Mental Development</w:t>
      </w:r>
      <w:r w:rsidR="0038370B" w:rsidRPr="00F70998">
        <w:rPr>
          <w:rFonts w:ascii="Times New Roman" w:hAnsi="Times New Roman" w:cs="Times New Roman"/>
        </w:rPr>
        <w:t xml:space="preserve"> and </w:t>
      </w:r>
      <w:r w:rsidR="00614CE1" w:rsidRPr="00F70998">
        <w:rPr>
          <w:rFonts w:ascii="Times New Roman" w:hAnsi="Times New Roman" w:cs="Times New Roman"/>
        </w:rPr>
        <w:t xml:space="preserve">if there are long term problems mentally with those who used tablets as children. </w:t>
      </w:r>
      <w:r w:rsidR="0038370B" w:rsidRPr="00F70998">
        <w:rPr>
          <w:rFonts w:ascii="Times New Roman" w:hAnsi="Times New Roman" w:cs="Times New Roman"/>
        </w:rPr>
        <w:t xml:space="preserve">  </w:t>
      </w:r>
    </w:p>
    <w:p w14:paraId="61DBA6DD" w14:textId="7AEF1AA1" w:rsidR="009C5B97" w:rsidRPr="00F70998" w:rsidRDefault="0038370B" w:rsidP="00F70998">
      <w:pPr>
        <w:spacing w:line="480" w:lineRule="auto"/>
        <w:ind w:firstLine="720"/>
        <w:rPr>
          <w:rFonts w:ascii="Times New Roman" w:hAnsi="Times New Roman" w:cs="Times New Roman"/>
        </w:rPr>
      </w:pPr>
      <w:r w:rsidRPr="00F70998">
        <w:rPr>
          <w:rFonts w:ascii="Times New Roman" w:hAnsi="Times New Roman" w:cs="Times New Roman"/>
        </w:rPr>
        <w:t xml:space="preserve">To further dig into some of these claims it is important to know how does tablet usage affect children mentally. Without this knowledge, it’ll be hard to analyze the claim. </w:t>
      </w:r>
      <w:r w:rsidR="009C5B97" w:rsidRPr="00F70998">
        <w:rPr>
          <w:rFonts w:ascii="Times New Roman" w:hAnsi="Times New Roman" w:cs="Times New Roman"/>
        </w:rPr>
        <w:t>An area that can be explored is comparing the skills of children who use tablets versus those who don’t. This type of experiment will give us insight into the effects of tablets mentally.</w:t>
      </w:r>
      <w:r w:rsidRPr="00F70998">
        <w:rPr>
          <w:rFonts w:ascii="Times New Roman" w:hAnsi="Times New Roman" w:cs="Times New Roman"/>
        </w:rPr>
        <w:t xml:space="preserve"> This type of experiment will take some time. Children will need to be identified who use tablets versus those who don’t. There can also be categories for children who use never use tablets, one to two hours per week, or more than five hours per.  This information will have to come from parents</w:t>
      </w:r>
      <w:r w:rsidR="00614CE1" w:rsidRPr="00F70998">
        <w:rPr>
          <w:rFonts w:ascii="Times New Roman" w:hAnsi="Times New Roman" w:cs="Times New Roman"/>
        </w:rPr>
        <w:t xml:space="preserve">. Children should be compared among similar age groups to have better results. </w:t>
      </w:r>
    </w:p>
    <w:p w14:paraId="462DDA98" w14:textId="60AD0CBC" w:rsidR="001E0A58" w:rsidRPr="00F70998" w:rsidRDefault="001E0A58" w:rsidP="00F70998">
      <w:pPr>
        <w:spacing w:line="480" w:lineRule="auto"/>
        <w:rPr>
          <w:rFonts w:ascii="Times New Roman" w:hAnsi="Times New Roman" w:cs="Times New Roman"/>
        </w:rPr>
      </w:pPr>
      <w:r w:rsidRPr="00F70998">
        <w:rPr>
          <w:rFonts w:ascii="Times New Roman" w:hAnsi="Times New Roman" w:cs="Times New Roman"/>
        </w:rPr>
        <w:lastRenderedPageBreak/>
        <w:tab/>
        <w:t xml:space="preserve">Tablets are still a newer piece of technology that have become more popular over the last 10 years. To investigate the long-term effects of tablets and children there will be a need to analyze those who are older now. An experiment that can be conducted, can be the comparison of middle-school aged children and those that are in high school, who grew up with or without tablets and see the key differences. Academic records can be obtained for these identified children for a general </w:t>
      </w:r>
      <w:r w:rsidR="0057663F" w:rsidRPr="00F70998">
        <w:rPr>
          <w:rFonts w:ascii="Times New Roman" w:hAnsi="Times New Roman" w:cs="Times New Roman"/>
        </w:rPr>
        <w:t xml:space="preserve">comparison. </w:t>
      </w:r>
    </w:p>
    <w:p w14:paraId="24C4F49C" w14:textId="1292B367" w:rsidR="00F70998" w:rsidRPr="00F70998" w:rsidRDefault="001E0A58" w:rsidP="00F70998">
      <w:pPr>
        <w:spacing w:line="480" w:lineRule="auto"/>
        <w:rPr>
          <w:rFonts w:ascii="Times New Roman" w:hAnsi="Times New Roman" w:cs="Times New Roman"/>
        </w:rPr>
      </w:pPr>
      <w:r w:rsidRPr="00F70998">
        <w:rPr>
          <w:rFonts w:ascii="Times New Roman" w:hAnsi="Times New Roman" w:cs="Times New Roman"/>
        </w:rPr>
        <w:tab/>
      </w:r>
      <w:r w:rsidR="0057663F" w:rsidRPr="00F70998">
        <w:rPr>
          <w:rFonts w:ascii="Times New Roman" w:hAnsi="Times New Roman" w:cs="Times New Roman"/>
        </w:rPr>
        <w:t xml:space="preserve">After initial data is collected, analyzed and modeled, a decision can be made to whether or not there is enough information to generate a conclusion. If more data is needed, additional experiments can be conducted. </w:t>
      </w:r>
      <w:r w:rsidRPr="00F70998">
        <w:rPr>
          <w:rFonts w:ascii="Times New Roman" w:hAnsi="Times New Roman" w:cs="Times New Roman"/>
        </w:rPr>
        <w:t xml:space="preserve">The analysis of the data generated from these </w:t>
      </w:r>
      <w:r w:rsidR="0057663F" w:rsidRPr="00F70998">
        <w:rPr>
          <w:rFonts w:ascii="Times New Roman" w:hAnsi="Times New Roman" w:cs="Times New Roman"/>
        </w:rPr>
        <w:t>experiments</w:t>
      </w:r>
      <w:r w:rsidRPr="00F70998">
        <w:rPr>
          <w:rFonts w:ascii="Times New Roman" w:hAnsi="Times New Roman" w:cs="Times New Roman"/>
        </w:rPr>
        <w:t xml:space="preserve"> can give insight into the belief that tablets affect children negatively. This information can then inform parents on what can </w:t>
      </w:r>
      <w:r w:rsidR="0057663F" w:rsidRPr="00F70998">
        <w:rPr>
          <w:rFonts w:ascii="Times New Roman" w:hAnsi="Times New Roman" w:cs="Times New Roman"/>
        </w:rPr>
        <w:t>be the outcomes</w:t>
      </w:r>
      <w:r w:rsidRPr="00F70998">
        <w:rPr>
          <w:rFonts w:ascii="Times New Roman" w:hAnsi="Times New Roman" w:cs="Times New Roman"/>
        </w:rPr>
        <w:t xml:space="preserve"> </w:t>
      </w:r>
      <w:r w:rsidR="0057663F" w:rsidRPr="00F70998">
        <w:rPr>
          <w:rFonts w:ascii="Times New Roman" w:hAnsi="Times New Roman" w:cs="Times New Roman"/>
        </w:rPr>
        <w:t xml:space="preserve">if they allow their children to use tablets. </w:t>
      </w:r>
    </w:p>
    <w:p w14:paraId="20F921A7" w14:textId="77777777" w:rsidR="00F70998" w:rsidRPr="00F70998" w:rsidRDefault="00F70998">
      <w:pPr>
        <w:rPr>
          <w:rFonts w:ascii="Times New Roman" w:hAnsi="Times New Roman" w:cs="Times New Roman"/>
        </w:rPr>
      </w:pPr>
      <w:r w:rsidRPr="00F70998">
        <w:rPr>
          <w:rFonts w:ascii="Times New Roman" w:hAnsi="Times New Roman" w:cs="Times New Roman"/>
        </w:rPr>
        <w:br w:type="page"/>
      </w:r>
    </w:p>
    <w:p w14:paraId="606EB7EC" w14:textId="0C6DBC92" w:rsidR="001E0A58" w:rsidRPr="00F70998" w:rsidRDefault="00F70998" w:rsidP="00F70998">
      <w:pPr>
        <w:spacing w:line="480" w:lineRule="auto"/>
        <w:jc w:val="center"/>
        <w:rPr>
          <w:rFonts w:ascii="Times New Roman" w:hAnsi="Times New Roman" w:cs="Times New Roman"/>
          <w:b/>
          <w:bCs/>
        </w:rPr>
      </w:pPr>
      <w:r w:rsidRPr="00F70998">
        <w:rPr>
          <w:rFonts w:ascii="Times New Roman" w:hAnsi="Times New Roman" w:cs="Times New Roman"/>
          <w:b/>
          <w:bCs/>
        </w:rPr>
        <w:lastRenderedPageBreak/>
        <w:t>Reference</w:t>
      </w:r>
    </w:p>
    <w:p w14:paraId="1B55EC22" w14:textId="2B6EECB4" w:rsidR="00F70998" w:rsidRPr="00F70998" w:rsidRDefault="00F70998" w:rsidP="00F70998">
      <w:pPr>
        <w:pStyle w:val="NormalWeb"/>
        <w:spacing w:line="480" w:lineRule="auto"/>
        <w:ind w:left="562" w:hanging="562"/>
        <w:rPr>
          <w:color w:val="000000"/>
        </w:rPr>
      </w:pPr>
      <w:r w:rsidRPr="00F70998">
        <w:rPr>
          <w:color w:val="000000"/>
        </w:rPr>
        <w:t>Medium. (2017, July 3).</w:t>
      </w:r>
      <w:r w:rsidRPr="00F70998">
        <w:rPr>
          <w:rStyle w:val="apple-converted-space"/>
          <w:color w:val="000000"/>
        </w:rPr>
        <w:t> </w:t>
      </w:r>
      <w:r w:rsidRPr="00F70998">
        <w:rPr>
          <w:i/>
          <w:iCs/>
          <w:color w:val="000000"/>
        </w:rPr>
        <w:t xml:space="preserve">Do tablets cause physical or developmental damage to toddler's social, Motor Skills and </w:t>
      </w:r>
      <w:r w:rsidR="00DA506E" w:rsidRPr="00F70998">
        <w:rPr>
          <w:i/>
          <w:iCs/>
          <w:color w:val="000000"/>
        </w:rPr>
        <w:t>eyes?</w:t>
      </w:r>
      <w:r w:rsidR="00DA506E" w:rsidRPr="00F70998">
        <w:rPr>
          <w:color w:val="000000"/>
        </w:rPr>
        <w:t xml:space="preserve"> Medium</w:t>
      </w:r>
      <w:r w:rsidRPr="00F70998">
        <w:rPr>
          <w:color w:val="000000"/>
        </w:rPr>
        <w:t>. Retrieved September 8, 2022, from https://medium.com/@Play2Health/do-tablets-cause-physical-or-developmental-damage-to-toddlers-social-motor-skills-and-eyes-2f765ecc7d28</w:t>
      </w:r>
      <w:r w:rsidRPr="00F70998">
        <w:rPr>
          <w:rStyle w:val="apple-converted-space"/>
          <w:color w:val="000000"/>
        </w:rPr>
        <w:t> </w:t>
      </w:r>
    </w:p>
    <w:p w14:paraId="68E7DCFE" w14:textId="77777777" w:rsidR="00F70998" w:rsidRPr="00F70998" w:rsidRDefault="00F70998" w:rsidP="00F70998">
      <w:pPr>
        <w:spacing w:line="480" w:lineRule="auto"/>
        <w:rPr>
          <w:rFonts w:ascii="Times New Roman" w:hAnsi="Times New Roman" w:cs="Times New Roman"/>
          <w:b/>
          <w:bCs/>
        </w:rPr>
      </w:pPr>
    </w:p>
    <w:sectPr w:rsidR="00F70998" w:rsidRPr="00F70998" w:rsidSect="00B1675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F20C1" w14:textId="77777777" w:rsidR="008A69B0" w:rsidRDefault="008A69B0" w:rsidP="00F70998">
      <w:r>
        <w:separator/>
      </w:r>
    </w:p>
  </w:endnote>
  <w:endnote w:type="continuationSeparator" w:id="0">
    <w:p w14:paraId="00278866" w14:textId="77777777" w:rsidR="008A69B0" w:rsidRDefault="008A69B0" w:rsidP="00F70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D2EEF" w14:textId="77777777" w:rsidR="00B16750" w:rsidRDefault="00B167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06AA7" w14:textId="77777777" w:rsidR="00B16750" w:rsidRDefault="00B167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045DE" w14:textId="77777777" w:rsidR="00B16750" w:rsidRDefault="00B16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DC72B" w14:textId="77777777" w:rsidR="008A69B0" w:rsidRDefault="008A69B0" w:rsidP="00F70998">
      <w:r>
        <w:separator/>
      </w:r>
    </w:p>
  </w:footnote>
  <w:footnote w:type="continuationSeparator" w:id="0">
    <w:p w14:paraId="07A0E5A8" w14:textId="77777777" w:rsidR="008A69B0" w:rsidRDefault="008A69B0" w:rsidP="00F709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1650238"/>
      <w:docPartObj>
        <w:docPartGallery w:val="Page Numbers (Top of Page)"/>
        <w:docPartUnique/>
      </w:docPartObj>
    </w:sdtPr>
    <w:sdtContent>
      <w:p w14:paraId="1111E3CF" w14:textId="6EFDDCE6" w:rsidR="00B16750" w:rsidRDefault="00B16750" w:rsidP="008A766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EAA447" w14:textId="77777777" w:rsidR="00B16750" w:rsidRDefault="00B16750" w:rsidP="00B1675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3037770"/>
      <w:docPartObj>
        <w:docPartGallery w:val="Page Numbers (Top of Page)"/>
        <w:docPartUnique/>
      </w:docPartObj>
    </w:sdtPr>
    <w:sdtContent>
      <w:p w14:paraId="59FC811D" w14:textId="58F7EFC5" w:rsidR="00B16750" w:rsidRDefault="00B16750" w:rsidP="008A766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4C6473" w14:textId="779E2F52" w:rsidR="00B16750" w:rsidRDefault="00B16750" w:rsidP="00B16750">
    <w:pPr>
      <w:pStyle w:val="Header"/>
      <w:ind w:right="360"/>
    </w:pPr>
    <w:r>
      <w:t>Assignment 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1D036" w14:textId="77777777" w:rsidR="00B16750" w:rsidRDefault="00B167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C3"/>
    <w:rsid w:val="000E4D6B"/>
    <w:rsid w:val="001E0A58"/>
    <w:rsid w:val="0038370B"/>
    <w:rsid w:val="0057663F"/>
    <w:rsid w:val="00590105"/>
    <w:rsid w:val="00614CE1"/>
    <w:rsid w:val="00716087"/>
    <w:rsid w:val="00790D22"/>
    <w:rsid w:val="008505A2"/>
    <w:rsid w:val="008A69B0"/>
    <w:rsid w:val="008F5F7A"/>
    <w:rsid w:val="0091713B"/>
    <w:rsid w:val="00923FC3"/>
    <w:rsid w:val="009C5B97"/>
    <w:rsid w:val="00B16750"/>
    <w:rsid w:val="00B31AAE"/>
    <w:rsid w:val="00C00896"/>
    <w:rsid w:val="00C34712"/>
    <w:rsid w:val="00C62868"/>
    <w:rsid w:val="00D33B23"/>
    <w:rsid w:val="00DA506E"/>
    <w:rsid w:val="00F17C75"/>
    <w:rsid w:val="00F53C56"/>
    <w:rsid w:val="00F7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F3B9D0"/>
  <w15:chartTrackingRefBased/>
  <w15:docId w15:val="{BFA43A50-C2A2-9D4D-8EEE-E83C72043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896"/>
    <w:rPr>
      <w:color w:val="0563C1" w:themeColor="hyperlink"/>
      <w:u w:val="single"/>
    </w:rPr>
  </w:style>
  <w:style w:type="character" w:styleId="UnresolvedMention">
    <w:name w:val="Unresolved Mention"/>
    <w:basedOn w:val="DefaultParagraphFont"/>
    <w:uiPriority w:val="99"/>
    <w:semiHidden/>
    <w:unhideWhenUsed/>
    <w:rsid w:val="00C00896"/>
    <w:rPr>
      <w:color w:val="605E5C"/>
      <w:shd w:val="clear" w:color="auto" w:fill="E1DFDD"/>
    </w:rPr>
  </w:style>
  <w:style w:type="paragraph" w:styleId="Header">
    <w:name w:val="header"/>
    <w:basedOn w:val="Normal"/>
    <w:link w:val="HeaderChar"/>
    <w:uiPriority w:val="99"/>
    <w:unhideWhenUsed/>
    <w:rsid w:val="00F70998"/>
    <w:pPr>
      <w:tabs>
        <w:tab w:val="center" w:pos="4680"/>
        <w:tab w:val="right" w:pos="9360"/>
      </w:tabs>
    </w:pPr>
  </w:style>
  <w:style w:type="character" w:customStyle="1" w:styleId="HeaderChar">
    <w:name w:val="Header Char"/>
    <w:basedOn w:val="DefaultParagraphFont"/>
    <w:link w:val="Header"/>
    <w:uiPriority w:val="99"/>
    <w:rsid w:val="00F70998"/>
  </w:style>
  <w:style w:type="paragraph" w:styleId="Footer">
    <w:name w:val="footer"/>
    <w:basedOn w:val="Normal"/>
    <w:link w:val="FooterChar"/>
    <w:uiPriority w:val="99"/>
    <w:unhideWhenUsed/>
    <w:rsid w:val="00F70998"/>
    <w:pPr>
      <w:tabs>
        <w:tab w:val="center" w:pos="4680"/>
        <w:tab w:val="right" w:pos="9360"/>
      </w:tabs>
    </w:pPr>
  </w:style>
  <w:style w:type="character" w:customStyle="1" w:styleId="FooterChar">
    <w:name w:val="Footer Char"/>
    <w:basedOn w:val="DefaultParagraphFont"/>
    <w:link w:val="Footer"/>
    <w:uiPriority w:val="99"/>
    <w:rsid w:val="00F70998"/>
  </w:style>
  <w:style w:type="paragraph" w:styleId="NormalWeb">
    <w:name w:val="Normal (Web)"/>
    <w:basedOn w:val="Normal"/>
    <w:uiPriority w:val="99"/>
    <w:semiHidden/>
    <w:unhideWhenUsed/>
    <w:rsid w:val="00F7099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70998"/>
  </w:style>
  <w:style w:type="character" w:styleId="PageNumber">
    <w:name w:val="page number"/>
    <w:basedOn w:val="DefaultParagraphFont"/>
    <w:uiPriority w:val="99"/>
    <w:semiHidden/>
    <w:unhideWhenUsed/>
    <w:rsid w:val="00B16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18">
      <w:bodyDiv w:val="1"/>
      <w:marLeft w:val="0"/>
      <w:marRight w:val="0"/>
      <w:marTop w:val="0"/>
      <w:marBottom w:val="0"/>
      <w:divBdr>
        <w:top w:val="none" w:sz="0" w:space="0" w:color="auto"/>
        <w:left w:val="none" w:sz="0" w:space="0" w:color="auto"/>
        <w:bottom w:val="none" w:sz="0" w:space="0" w:color="auto"/>
        <w:right w:val="none" w:sz="0" w:space="0" w:color="auto"/>
      </w:divBdr>
    </w:div>
    <w:div w:id="332534883">
      <w:bodyDiv w:val="1"/>
      <w:marLeft w:val="0"/>
      <w:marRight w:val="0"/>
      <w:marTop w:val="0"/>
      <w:marBottom w:val="0"/>
      <w:divBdr>
        <w:top w:val="none" w:sz="0" w:space="0" w:color="auto"/>
        <w:left w:val="none" w:sz="0" w:space="0" w:color="auto"/>
        <w:bottom w:val="none" w:sz="0" w:space="0" w:color="auto"/>
        <w:right w:val="none" w:sz="0" w:space="0" w:color="auto"/>
      </w:divBdr>
    </w:div>
    <w:div w:id="73636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Rodriguez</dc:creator>
  <cp:keywords/>
  <dc:description/>
  <cp:lastModifiedBy>Felipe Rodriguez</cp:lastModifiedBy>
  <cp:revision>5</cp:revision>
  <dcterms:created xsi:type="dcterms:W3CDTF">2022-09-05T15:44:00Z</dcterms:created>
  <dcterms:modified xsi:type="dcterms:W3CDTF">2022-09-10T21:46:00Z</dcterms:modified>
</cp:coreProperties>
</file>