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0F66" w14:textId="77777777" w:rsidR="00C74ECE" w:rsidRDefault="00C74ECE" w:rsidP="00C74ECE">
      <w:pPr>
        <w:spacing w:line="480" w:lineRule="auto"/>
        <w:rPr>
          <w:rFonts w:ascii="Times New Roman" w:hAnsi="Times New Roman" w:cs="Times New Roman"/>
          <w:sz w:val="24"/>
          <w:szCs w:val="24"/>
        </w:rPr>
      </w:pPr>
    </w:p>
    <w:p w14:paraId="0A9A9BB4" w14:textId="77777777" w:rsidR="00780C32" w:rsidRPr="00780C32" w:rsidRDefault="00780C32" w:rsidP="00C74ECE">
      <w:pPr>
        <w:spacing w:line="480" w:lineRule="auto"/>
        <w:rPr>
          <w:rFonts w:ascii="Times New Roman" w:hAnsi="Times New Roman" w:cs="Times New Roman"/>
          <w:sz w:val="24"/>
          <w:szCs w:val="24"/>
        </w:rPr>
      </w:pPr>
    </w:p>
    <w:p w14:paraId="5B1FA977" w14:textId="77777777" w:rsidR="00C74ECE" w:rsidRPr="00780C32" w:rsidRDefault="00C74ECE" w:rsidP="00C74ECE">
      <w:pPr>
        <w:spacing w:line="480" w:lineRule="auto"/>
        <w:rPr>
          <w:rFonts w:ascii="Times New Roman" w:hAnsi="Times New Roman" w:cs="Times New Roman"/>
          <w:sz w:val="24"/>
          <w:szCs w:val="24"/>
        </w:rPr>
      </w:pPr>
    </w:p>
    <w:p w14:paraId="68C5B995" w14:textId="77777777" w:rsidR="00C74ECE" w:rsidRPr="00780C32" w:rsidRDefault="00C74ECE" w:rsidP="00C74ECE">
      <w:pPr>
        <w:spacing w:line="480" w:lineRule="auto"/>
        <w:rPr>
          <w:rFonts w:ascii="Times New Roman" w:hAnsi="Times New Roman" w:cs="Times New Roman"/>
          <w:sz w:val="24"/>
          <w:szCs w:val="24"/>
        </w:rPr>
      </w:pPr>
    </w:p>
    <w:p w14:paraId="4D1345E5" w14:textId="77777777" w:rsidR="00C74ECE" w:rsidRPr="00780C32" w:rsidRDefault="00C74ECE" w:rsidP="00C74ECE">
      <w:pPr>
        <w:spacing w:line="480" w:lineRule="auto"/>
        <w:rPr>
          <w:rFonts w:ascii="Times New Roman" w:hAnsi="Times New Roman" w:cs="Times New Roman"/>
          <w:sz w:val="24"/>
          <w:szCs w:val="24"/>
        </w:rPr>
      </w:pPr>
    </w:p>
    <w:p w14:paraId="2EC80FA7" w14:textId="63549BF8" w:rsidR="00C74ECE" w:rsidRPr="00780C32" w:rsidRDefault="00C74ECE" w:rsidP="00C74ECE">
      <w:pPr>
        <w:spacing w:line="480" w:lineRule="auto"/>
        <w:jc w:val="center"/>
        <w:rPr>
          <w:rFonts w:ascii="Times New Roman" w:hAnsi="Times New Roman" w:cs="Times New Roman"/>
          <w:b/>
          <w:bCs/>
          <w:sz w:val="24"/>
          <w:szCs w:val="24"/>
        </w:rPr>
      </w:pPr>
      <w:r w:rsidRPr="00780C32">
        <w:rPr>
          <w:rFonts w:ascii="Times New Roman" w:hAnsi="Times New Roman" w:cs="Times New Roman"/>
          <w:b/>
          <w:bCs/>
          <w:sz w:val="24"/>
          <w:szCs w:val="24"/>
        </w:rPr>
        <w:t>Project Proposal</w:t>
      </w:r>
      <w:r w:rsidR="00BF5E4A">
        <w:rPr>
          <w:rFonts w:ascii="Times New Roman" w:hAnsi="Times New Roman" w:cs="Times New Roman"/>
          <w:b/>
          <w:bCs/>
          <w:sz w:val="24"/>
          <w:szCs w:val="24"/>
        </w:rPr>
        <w:t xml:space="preserve"> – Milestone 2 </w:t>
      </w:r>
    </w:p>
    <w:p w14:paraId="3E486A46" w14:textId="77777777" w:rsidR="001E6FAA" w:rsidRPr="00780C32" w:rsidRDefault="001E6FAA" w:rsidP="00C74ECE">
      <w:pPr>
        <w:spacing w:line="480" w:lineRule="auto"/>
        <w:jc w:val="center"/>
        <w:rPr>
          <w:rFonts w:ascii="Times New Roman" w:hAnsi="Times New Roman" w:cs="Times New Roman"/>
          <w:sz w:val="24"/>
          <w:szCs w:val="24"/>
        </w:rPr>
      </w:pPr>
    </w:p>
    <w:p w14:paraId="4E90EF32" w14:textId="72EFCF50" w:rsidR="00C74ECE" w:rsidRPr="00780C32" w:rsidRDefault="00C74ECE" w:rsidP="00C74ECE">
      <w:pPr>
        <w:spacing w:line="480" w:lineRule="auto"/>
        <w:jc w:val="center"/>
        <w:rPr>
          <w:rFonts w:ascii="Times New Roman" w:hAnsi="Times New Roman" w:cs="Times New Roman"/>
          <w:sz w:val="24"/>
          <w:szCs w:val="24"/>
        </w:rPr>
      </w:pPr>
      <w:r w:rsidRPr="00780C32">
        <w:rPr>
          <w:rFonts w:ascii="Times New Roman" w:hAnsi="Times New Roman" w:cs="Times New Roman"/>
          <w:sz w:val="24"/>
          <w:szCs w:val="24"/>
        </w:rPr>
        <w:t>Felipe Rodriguez</w:t>
      </w:r>
      <w:r w:rsidR="005B0667" w:rsidRPr="00780C32">
        <w:rPr>
          <w:rFonts w:ascii="Times New Roman" w:hAnsi="Times New Roman" w:cs="Times New Roman"/>
          <w:sz w:val="24"/>
          <w:szCs w:val="24"/>
        </w:rPr>
        <w:t xml:space="preserve"> and Christopher Botts</w:t>
      </w:r>
    </w:p>
    <w:p w14:paraId="5FB3A20A" w14:textId="562B3CF5" w:rsidR="005B0667" w:rsidRPr="00780C32" w:rsidRDefault="005B0667" w:rsidP="00C74ECE">
      <w:pPr>
        <w:spacing w:line="480" w:lineRule="auto"/>
        <w:jc w:val="center"/>
        <w:rPr>
          <w:rFonts w:ascii="Times New Roman" w:hAnsi="Times New Roman" w:cs="Times New Roman"/>
          <w:sz w:val="24"/>
          <w:szCs w:val="24"/>
        </w:rPr>
      </w:pPr>
      <w:r w:rsidRPr="00780C32">
        <w:rPr>
          <w:rFonts w:ascii="Times New Roman" w:hAnsi="Times New Roman" w:cs="Times New Roman"/>
          <w:sz w:val="24"/>
          <w:szCs w:val="24"/>
        </w:rPr>
        <w:t>B</w:t>
      </w:r>
      <w:r w:rsidR="001E6FAA" w:rsidRPr="00780C32">
        <w:rPr>
          <w:rFonts w:ascii="Times New Roman" w:hAnsi="Times New Roman" w:cs="Times New Roman"/>
          <w:sz w:val="24"/>
          <w:szCs w:val="24"/>
        </w:rPr>
        <w:t xml:space="preserve">ellevue University </w:t>
      </w:r>
    </w:p>
    <w:p w14:paraId="331F615B" w14:textId="5A452004" w:rsidR="001E6FAA" w:rsidRPr="00780C32" w:rsidRDefault="001E6FAA" w:rsidP="00C74ECE">
      <w:pPr>
        <w:spacing w:line="480" w:lineRule="auto"/>
        <w:jc w:val="center"/>
        <w:rPr>
          <w:rFonts w:ascii="Times New Roman" w:hAnsi="Times New Roman" w:cs="Times New Roman"/>
          <w:sz w:val="24"/>
          <w:szCs w:val="24"/>
        </w:rPr>
      </w:pPr>
      <w:r w:rsidRPr="00780C32">
        <w:rPr>
          <w:rFonts w:ascii="Times New Roman" w:hAnsi="Times New Roman" w:cs="Times New Roman"/>
          <w:sz w:val="24"/>
          <w:szCs w:val="24"/>
        </w:rPr>
        <w:t>DSC 630</w:t>
      </w:r>
      <w:r w:rsidR="00C06AEC" w:rsidRPr="00780C32">
        <w:rPr>
          <w:rFonts w:ascii="Times New Roman" w:hAnsi="Times New Roman" w:cs="Times New Roman"/>
          <w:sz w:val="24"/>
          <w:szCs w:val="24"/>
        </w:rPr>
        <w:t xml:space="preserve"> Predictive A</w:t>
      </w:r>
      <w:r w:rsidR="0026652C" w:rsidRPr="00780C32">
        <w:rPr>
          <w:rFonts w:ascii="Times New Roman" w:hAnsi="Times New Roman" w:cs="Times New Roman"/>
          <w:sz w:val="24"/>
          <w:szCs w:val="24"/>
        </w:rPr>
        <w:t>nalytics</w:t>
      </w:r>
    </w:p>
    <w:p w14:paraId="0012E6B9" w14:textId="6C4ACE7E" w:rsidR="001E6FAA" w:rsidRPr="00780C32" w:rsidRDefault="00241037" w:rsidP="00C74ECE">
      <w:pPr>
        <w:spacing w:line="480" w:lineRule="auto"/>
        <w:jc w:val="center"/>
        <w:rPr>
          <w:rFonts w:ascii="Times New Roman" w:hAnsi="Times New Roman" w:cs="Times New Roman"/>
          <w:sz w:val="24"/>
          <w:szCs w:val="24"/>
        </w:rPr>
      </w:pPr>
      <w:r w:rsidRPr="00780C32">
        <w:rPr>
          <w:rFonts w:ascii="Times New Roman" w:hAnsi="Times New Roman" w:cs="Times New Roman"/>
          <w:sz w:val="24"/>
          <w:szCs w:val="24"/>
        </w:rPr>
        <w:t>Professor Andrew Hua</w:t>
      </w:r>
    </w:p>
    <w:p w14:paraId="11EBFC9E" w14:textId="575FFE36" w:rsidR="0050438D" w:rsidRPr="00780C32" w:rsidRDefault="0050438D" w:rsidP="00780C32">
      <w:pPr>
        <w:spacing w:after="0" w:line="480" w:lineRule="auto"/>
        <w:rPr>
          <w:rFonts w:ascii="Times New Roman" w:hAnsi="Times New Roman" w:cs="Times New Roman"/>
          <w:sz w:val="24"/>
          <w:szCs w:val="24"/>
        </w:rPr>
      </w:pPr>
      <w:r w:rsidRPr="4DBEBFDE">
        <w:rPr>
          <w:rFonts w:ascii="Times New Roman" w:hAnsi="Times New Roman" w:cs="Times New Roman"/>
          <w:sz w:val="24"/>
          <w:szCs w:val="24"/>
        </w:rPr>
        <w:br w:type="page"/>
      </w:r>
    </w:p>
    <w:p w14:paraId="1FA7E192" w14:textId="2FEEE2DD" w:rsidR="005327A7" w:rsidRPr="005327A7" w:rsidRDefault="00C224F1" w:rsidP="005327A7">
      <w:pPr>
        <w:spacing w:line="48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 xml:space="preserve">Electronic Products Profitability Assessment </w:t>
      </w:r>
    </w:p>
    <w:p w14:paraId="7F744D9E" w14:textId="752821DC" w:rsidR="002D4F61" w:rsidRPr="002D4F61" w:rsidRDefault="002D4F61" w:rsidP="002D4F61">
      <w:pPr>
        <w:spacing w:line="480" w:lineRule="auto"/>
        <w:ind w:firstLine="720"/>
        <w:rPr>
          <w:rFonts w:ascii="Times New Roman" w:eastAsia="Times New Roman" w:hAnsi="Times New Roman" w:cs="Times New Roman"/>
          <w:color w:val="000000" w:themeColor="text1"/>
          <w:sz w:val="24"/>
          <w:szCs w:val="24"/>
        </w:rPr>
      </w:pPr>
      <w:r w:rsidRPr="3ED9C074">
        <w:rPr>
          <w:rFonts w:ascii="Times New Roman" w:eastAsia="Times New Roman" w:hAnsi="Times New Roman" w:cs="Times New Roman"/>
          <w:color w:val="000000" w:themeColor="text1"/>
          <w:sz w:val="24"/>
          <w:szCs w:val="24"/>
        </w:rPr>
        <w:t xml:space="preserve">Growth in the electronics sector is primarily driven by innovation and accelerated by consumer spending on a global level (Beers, 2022). This growth has induced market entry by new retailers. The rise of online shopping has also fragmented the market and created a highly competitive market (Beers, 2022). An analysis of this market could prove beneficial and will uncover the possibilities for investments and areas of concern. </w:t>
      </w:r>
    </w:p>
    <w:p w14:paraId="3A0A52D9" w14:textId="0C0A3A89" w:rsidR="0057117A" w:rsidRPr="0057117A" w:rsidRDefault="0057117A" w:rsidP="0057117A">
      <w:pPr>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The Data</w:t>
      </w:r>
    </w:p>
    <w:p w14:paraId="544B442F" w14:textId="7972894D" w:rsidR="00645548" w:rsidRDefault="4C1FF634" w:rsidP="5B1DB248">
      <w:pPr>
        <w:spacing w:line="480" w:lineRule="auto"/>
        <w:ind w:firstLine="720"/>
        <w:rPr>
          <w:rFonts w:ascii="Times New Roman" w:eastAsia="Times New Roman" w:hAnsi="Times New Roman" w:cs="Times New Roman"/>
          <w:color w:val="000000" w:themeColor="text1"/>
          <w:sz w:val="24"/>
          <w:szCs w:val="24"/>
        </w:rPr>
      </w:pPr>
      <w:r w:rsidRPr="3ED9C074">
        <w:rPr>
          <w:rFonts w:ascii="Times New Roman" w:eastAsia="Times New Roman" w:hAnsi="Times New Roman" w:cs="Times New Roman"/>
          <w:color w:val="000000" w:themeColor="text1"/>
          <w:sz w:val="24"/>
          <w:szCs w:val="24"/>
        </w:rPr>
        <w:t xml:space="preserve">This data is from a retail company that sells a variety of electronic products in the United States. </w:t>
      </w:r>
      <w:r w:rsidR="0B4E6CDF" w:rsidRPr="3ED9C074">
        <w:rPr>
          <w:rFonts w:ascii="Times New Roman" w:hAnsi="Times New Roman" w:cs="Times New Roman"/>
          <w:sz w:val="24"/>
          <w:szCs w:val="24"/>
        </w:rPr>
        <w:t xml:space="preserve">This data was obtained from Kaggle and contains sales data by consumer for the year 2019. </w:t>
      </w:r>
      <w:r w:rsidRPr="3ED9C074">
        <w:rPr>
          <w:rFonts w:ascii="Times New Roman" w:eastAsia="Times New Roman" w:hAnsi="Times New Roman" w:cs="Times New Roman"/>
          <w:color w:val="000000" w:themeColor="text1"/>
          <w:sz w:val="24"/>
          <w:szCs w:val="24"/>
        </w:rPr>
        <w:t xml:space="preserve">Products include small ticket items such as batteries, as </w:t>
      </w:r>
      <w:r w:rsidR="00850461" w:rsidRPr="3ED9C074">
        <w:rPr>
          <w:rFonts w:ascii="Times New Roman" w:eastAsia="Times New Roman" w:hAnsi="Times New Roman" w:cs="Times New Roman"/>
          <w:color w:val="000000" w:themeColor="text1"/>
          <w:sz w:val="24"/>
          <w:szCs w:val="24"/>
        </w:rPr>
        <w:t>well as</w:t>
      </w:r>
      <w:r w:rsidRPr="3ED9C074">
        <w:rPr>
          <w:rFonts w:ascii="Times New Roman" w:eastAsia="Times New Roman" w:hAnsi="Times New Roman" w:cs="Times New Roman"/>
          <w:color w:val="000000" w:themeColor="text1"/>
          <w:sz w:val="24"/>
          <w:szCs w:val="24"/>
        </w:rPr>
        <w:t xml:space="preserve"> more expensive products, such as MacBooks. </w:t>
      </w:r>
    </w:p>
    <w:p w14:paraId="6FCA0AEE" w14:textId="677C80B1" w:rsidR="4C1FF634" w:rsidRDefault="4C1FF634" w:rsidP="00645548">
      <w:pPr>
        <w:spacing w:line="480" w:lineRule="auto"/>
        <w:ind w:firstLine="720"/>
        <w:rPr>
          <w:rFonts w:ascii="Times New Roman" w:eastAsia="Times New Roman" w:hAnsi="Times New Roman" w:cs="Times New Roman"/>
          <w:color w:val="000000" w:themeColor="text1"/>
          <w:sz w:val="24"/>
          <w:szCs w:val="24"/>
        </w:rPr>
      </w:pPr>
      <w:r w:rsidRPr="4DBEBFDE">
        <w:rPr>
          <w:rFonts w:ascii="Times New Roman" w:eastAsia="Times New Roman" w:hAnsi="Times New Roman" w:cs="Times New Roman"/>
          <w:color w:val="000000" w:themeColor="text1"/>
          <w:sz w:val="24"/>
          <w:szCs w:val="24"/>
        </w:rPr>
        <w:t xml:space="preserve">The history of sales and consumer information collected by this company provide the opportunity to analyze the sales of specific product categories in the electronics market. Furthermore, this dataset includes information about product </w:t>
      </w:r>
      <w:r w:rsidR="00C96EA4" w:rsidRPr="4DBEBFDE">
        <w:rPr>
          <w:rFonts w:ascii="Times New Roman" w:eastAsia="Times New Roman" w:hAnsi="Times New Roman" w:cs="Times New Roman"/>
          <w:color w:val="000000" w:themeColor="text1"/>
          <w:sz w:val="24"/>
          <w:szCs w:val="24"/>
        </w:rPr>
        <w:t>costs</w:t>
      </w:r>
      <w:r w:rsidRPr="4DBEBFDE">
        <w:rPr>
          <w:rFonts w:ascii="Times New Roman" w:eastAsia="Times New Roman" w:hAnsi="Times New Roman" w:cs="Times New Roman"/>
          <w:color w:val="000000" w:themeColor="text1"/>
          <w:sz w:val="24"/>
          <w:szCs w:val="24"/>
        </w:rPr>
        <w:t xml:space="preserve"> that can be used to find profit margin. This enables us to determine not only which products bring in the most revenue, but also which products are the most profitable. </w:t>
      </w:r>
      <w:r w:rsidR="00652F4D">
        <w:rPr>
          <w:rFonts w:ascii="Times New Roman" w:eastAsia="Times New Roman" w:hAnsi="Times New Roman" w:cs="Times New Roman"/>
          <w:color w:val="000000" w:themeColor="text1"/>
          <w:sz w:val="24"/>
          <w:szCs w:val="24"/>
        </w:rPr>
        <w:t xml:space="preserve">The data also includes </w:t>
      </w:r>
      <w:r w:rsidR="00845C27">
        <w:rPr>
          <w:rFonts w:ascii="Times New Roman" w:eastAsia="Times New Roman" w:hAnsi="Times New Roman" w:cs="Times New Roman"/>
          <w:color w:val="000000" w:themeColor="text1"/>
          <w:sz w:val="24"/>
          <w:szCs w:val="24"/>
        </w:rPr>
        <w:t>the quantity of items sold</w:t>
      </w:r>
      <w:r w:rsidR="495175BF" w:rsidRPr="5B1DB248">
        <w:rPr>
          <w:rFonts w:ascii="Times New Roman" w:eastAsia="Times New Roman" w:hAnsi="Times New Roman" w:cs="Times New Roman"/>
          <w:color w:val="000000" w:themeColor="text1"/>
          <w:sz w:val="24"/>
          <w:szCs w:val="24"/>
        </w:rPr>
        <w:t xml:space="preserve"> and</w:t>
      </w:r>
      <w:r w:rsidR="00845C27">
        <w:rPr>
          <w:rFonts w:ascii="Times New Roman" w:eastAsia="Times New Roman" w:hAnsi="Times New Roman" w:cs="Times New Roman"/>
          <w:color w:val="000000" w:themeColor="text1"/>
          <w:sz w:val="24"/>
          <w:szCs w:val="24"/>
        </w:rPr>
        <w:t xml:space="preserve"> the purchasing address. </w:t>
      </w:r>
    </w:p>
    <w:p w14:paraId="72D95658" w14:textId="7EE648CF" w:rsidR="007D5C1D" w:rsidRPr="007D5C1D" w:rsidRDefault="007D5C1D" w:rsidP="007D5C1D">
      <w:pPr>
        <w:spacing w:line="480" w:lineRule="auto"/>
        <w:rPr>
          <w:rFonts w:ascii="Times New Roman" w:hAnsi="Times New Roman" w:cs="Times New Roman"/>
          <w:b/>
          <w:bCs/>
          <w:sz w:val="24"/>
          <w:szCs w:val="24"/>
        </w:rPr>
      </w:pPr>
      <w:r>
        <w:rPr>
          <w:rFonts w:ascii="Times New Roman" w:hAnsi="Times New Roman" w:cs="Times New Roman"/>
          <w:b/>
          <w:bCs/>
          <w:sz w:val="24"/>
          <w:szCs w:val="24"/>
        </w:rPr>
        <w:t>What we hope to learn</w:t>
      </w:r>
    </w:p>
    <w:p w14:paraId="40FB6501" w14:textId="18C5AF0D" w:rsidR="0050438D" w:rsidRDefault="0050438D" w:rsidP="4DBEBFDE">
      <w:pPr>
        <w:spacing w:line="480" w:lineRule="auto"/>
        <w:ind w:firstLine="720"/>
        <w:rPr>
          <w:rFonts w:ascii="Times New Roman" w:eastAsia="Times New Roman" w:hAnsi="Times New Roman" w:cs="Times New Roman"/>
          <w:color w:val="000000" w:themeColor="text1"/>
          <w:sz w:val="24"/>
          <w:szCs w:val="24"/>
        </w:rPr>
      </w:pPr>
      <w:r w:rsidRPr="3ED9C074">
        <w:rPr>
          <w:rFonts w:ascii="Times New Roman" w:hAnsi="Times New Roman" w:cs="Times New Roman"/>
          <w:sz w:val="24"/>
          <w:szCs w:val="24"/>
        </w:rPr>
        <w:t xml:space="preserve">By analyzing the data, we hope to uncover which products are most profitable or carry the most interest </w:t>
      </w:r>
      <w:r w:rsidR="55C0161E" w:rsidRPr="3ED9C074">
        <w:rPr>
          <w:rFonts w:ascii="Times New Roman" w:hAnsi="Times New Roman" w:cs="Times New Roman"/>
          <w:sz w:val="24"/>
          <w:szCs w:val="24"/>
        </w:rPr>
        <w:t>among</w:t>
      </w:r>
      <w:r w:rsidRPr="3ED9C074">
        <w:rPr>
          <w:rFonts w:ascii="Times New Roman" w:hAnsi="Times New Roman" w:cs="Times New Roman"/>
          <w:sz w:val="24"/>
          <w:szCs w:val="24"/>
        </w:rPr>
        <w:t xml:space="preserve"> our consumers. </w:t>
      </w:r>
      <w:r w:rsidR="006A0C9D" w:rsidRPr="3ED9C074">
        <w:rPr>
          <w:rFonts w:ascii="Times New Roman" w:hAnsi="Times New Roman" w:cs="Times New Roman"/>
          <w:sz w:val="24"/>
          <w:szCs w:val="24"/>
        </w:rPr>
        <w:t>The products with the leading pro</w:t>
      </w:r>
      <w:r w:rsidR="00A2352A" w:rsidRPr="3ED9C074">
        <w:rPr>
          <w:rFonts w:ascii="Times New Roman" w:hAnsi="Times New Roman" w:cs="Times New Roman"/>
          <w:sz w:val="24"/>
          <w:szCs w:val="24"/>
        </w:rPr>
        <w:t xml:space="preserve">fits </w:t>
      </w:r>
      <w:r w:rsidR="00444A6D" w:rsidRPr="3ED9C074">
        <w:rPr>
          <w:rFonts w:ascii="Times New Roman" w:hAnsi="Times New Roman" w:cs="Times New Roman"/>
          <w:sz w:val="24"/>
          <w:szCs w:val="24"/>
        </w:rPr>
        <w:t xml:space="preserve">will be further analyzed to forecast sales and see how the performance will do over time. </w:t>
      </w:r>
      <w:r w:rsidR="00E2599D" w:rsidRPr="3ED9C074">
        <w:rPr>
          <w:rFonts w:ascii="Times New Roman" w:hAnsi="Times New Roman" w:cs="Times New Roman"/>
          <w:sz w:val="24"/>
          <w:szCs w:val="24"/>
        </w:rPr>
        <w:t xml:space="preserve">This project will also </w:t>
      </w:r>
      <w:r w:rsidR="00BF3702" w:rsidRPr="3ED9C074">
        <w:rPr>
          <w:rFonts w:ascii="Times New Roman" w:hAnsi="Times New Roman" w:cs="Times New Roman"/>
          <w:sz w:val="24"/>
          <w:szCs w:val="24"/>
        </w:rPr>
        <w:lastRenderedPageBreak/>
        <w:t>observe the items with the least profits and interest</w:t>
      </w:r>
      <w:r w:rsidR="00BD0EF7" w:rsidRPr="3ED9C074">
        <w:rPr>
          <w:rFonts w:ascii="Times New Roman" w:hAnsi="Times New Roman" w:cs="Times New Roman"/>
          <w:sz w:val="24"/>
          <w:szCs w:val="24"/>
        </w:rPr>
        <w:t xml:space="preserve">. This analysis will show where improvements can be made and determine if products need to be discontinued </w:t>
      </w:r>
      <w:r w:rsidR="00942998" w:rsidRPr="3ED9C074">
        <w:rPr>
          <w:rFonts w:ascii="Times New Roman" w:hAnsi="Times New Roman" w:cs="Times New Roman"/>
          <w:sz w:val="24"/>
          <w:szCs w:val="24"/>
        </w:rPr>
        <w:t xml:space="preserve">or if additional investment is needed. </w:t>
      </w:r>
      <w:r w:rsidRPr="3ED9C074">
        <w:rPr>
          <w:rFonts w:ascii="Times New Roman" w:hAnsi="Times New Roman" w:cs="Times New Roman"/>
          <w:sz w:val="24"/>
          <w:szCs w:val="24"/>
        </w:rPr>
        <w:t>The models explored will allow us to forecast profitability over time. With the products identified</w:t>
      </w:r>
      <w:r w:rsidR="00942998" w:rsidRPr="3ED9C074">
        <w:rPr>
          <w:rFonts w:ascii="Times New Roman" w:hAnsi="Times New Roman" w:cs="Times New Roman"/>
          <w:sz w:val="24"/>
          <w:szCs w:val="24"/>
        </w:rPr>
        <w:t xml:space="preserve"> and studied</w:t>
      </w:r>
      <w:r w:rsidRPr="3ED9C074">
        <w:rPr>
          <w:rFonts w:ascii="Times New Roman" w:hAnsi="Times New Roman" w:cs="Times New Roman"/>
          <w:sz w:val="24"/>
          <w:szCs w:val="24"/>
        </w:rPr>
        <w:t xml:space="preserve">, </w:t>
      </w:r>
      <w:r w:rsidR="001920C9" w:rsidRPr="3ED9C074">
        <w:rPr>
          <w:rFonts w:ascii="Times New Roman" w:hAnsi="Times New Roman" w:cs="Times New Roman"/>
          <w:sz w:val="24"/>
          <w:szCs w:val="24"/>
        </w:rPr>
        <w:t xml:space="preserve">a </w:t>
      </w:r>
      <w:r w:rsidRPr="3ED9C074">
        <w:rPr>
          <w:rFonts w:ascii="Times New Roman" w:hAnsi="Times New Roman" w:cs="Times New Roman"/>
          <w:sz w:val="24"/>
          <w:szCs w:val="24"/>
        </w:rPr>
        <w:t xml:space="preserve">recommendation can be provided to the stakeholders. </w:t>
      </w:r>
      <w:r w:rsidR="257C91B7" w:rsidRPr="3ED9C074">
        <w:rPr>
          <w:rFonts w:ascii="Times New Roman" w:eastAsia="Times New Roman" w:hAnsi="Times New Roman" w:cs="Times New Roman"/>
          <w:color w:val="000000" w:themeColor="text1"/>
          <w:sz w:val="24"/>
          <w:szCs w:val="24"/>
        </w:rPr>
        <w:t>This analysis would be most useful to stakeholders</w:t>
      </w:r>
      <w:r w:rsidR="00B80A38" w:rsidRPr="3ED9C074">
        <w:rPr>
          <w:rFonts w:ascii="Times New Roman" w:eastAsia="Times New Roman" w:hAnsi="Times New Roman" w:cs="Times New Roman"/>
          <w:color w:val="000000" w:themeColor="text1"/>
          <w:sz w:val="24"/>
          <w:szCs w:val="24"/>
        </w:rPr>
        <w:t xml:space="preserve"> and will allow them to make decisions </w:t>
      </w:r>
      <w:r w:rsidR="257C91B7" w:rsidRPr="3ED9C074">
        <w:rPr>
          <w:rFonts w:ascii="Times New Roman" w:eastAsia="Times New Roman" w:hAnsi="Times New Roman" w:cs="Times New Roman"/>
          <w:color w:val="000000" w:themeColor="text1"/>
          <w:sz w:val="24"/>
          <w:szCs w:val="24"/>
        </w:rPr>
        <w:t>that can allocate company resources and future investments</w:t>
      </w:r>
      <w:r w:rsidR="00B80A38" w:rsidRPr="3ED9C074">
        <w:rPr>
          <w:rFonts w:ascii="Times New Roman" w:eastAsia="Times New Roman" w:hAnsi="Times New Roman" w:cs="Times New Roman"/>
          <w:color w:val="000000" w:themeColor="text1"/>
          <w:sz w:val="24"/>
          <w:szCs w:val="24"/>
        </w:rPr>
        <w:t xml:space="preserve"> to </w:t>
      </w:r>
      <w:r w:rsidR="00610C71" w:rsidRPr="3ED9C074">
        <w:rPr>
          <w:rFonts w:ascii="Times New Roman" w:eastAsia="Times New Roman" w:hAnsi="Times New Roman" w:cs="Times New Roman"/>
          <w:color w:val="000000" w:themeColor="text1"/>
          <w:sz w:val="24"/>
          <w:szCs w:val="24"/>
        </w:rPr>
        <w:t>the products analyzed</w:t>
      </w:r>
      <w:r w:rsidR="257C91B7" w:rsidRPr="3ED9C074">
        <w:rPr>
          <w:rFonts w:ascii="Times New Roman" w:eastAsia="Times New Roman" w:hAnsi="Times New Roman" w:cs="Times New Roman"/>
          <w:color w:val="000000" w:themeColor="text1"/>
          <w:sz w:val="24"/>
          <w:szCs w:val="24"/>
        </w:rPr>
        <w:t>. Insights can be used to drive R&amp;D investments to make informed innovation decisions. Product managers would also be able to utilize this information to make marketing decisions</w:t>
      </w:r>
      <w:r w:rsidR="005D7328" w:rsidRPr="3ED9C074">
        <w:rPr>
          <w:rFonts w:ascii="Times New Roman" w:eastAsia="Times New Roman" w:hAnsi="Times New Roman" w:cs="Times New Roman"/>
          <w:color w:val="000000" w:themeColor="text1"/>
          <w:sz w:val="24"/>
          <w:szCs w:val="24"/>
        </w:rPr>
        <w:t xml:space="preserve">. By using the results, </w:t>
      </w:r>
      <w:r w:rsidR="00822374" w:rsidRPr="3ED9C074">
        <w:rPr>
          <w:rFonts w:ascii="Times New Roman" w:eastAsia="Times New Roman" w:hAnsi="Times New Roman" w:cs="Times New Roman"/>
          <w:color w:val="000000" w:themeColor="text1"/>
          <w:sz w:val="24"/>
          <w:szCs w:val="24"/>
        </w:rPr>
        <w:t>product managers can determine what the keys marketing differences are for products that perform better than others. If there are notable areas that can be improved, th</w:t>
      </w:r>
      <w:r w:rsidR="00147AB8" w:rsidRPr="3ED9C074">
        <w:rPr>
          <w:rFonts w:ascii="Times New Roman" w:eastAsia="Times New Roman" w:hAnsi="Times New Roman" w:cs="Times New Roman"/>
          <w:color w:val="000000" w:themeColor="text1"/>
          <w:sz w:val="24"/>
          <w:szCs w:val="24"/>
        </w:rPr>
        <w:t xml:space="preserve">ese adjustments can be </w:t>
      </w:r>
      <w:r w:rsidR="75C36A7D" w:rsidRPr="3ED9C074">
        <w:rPr>
          <w:rFonts w:ascii="Times New Roman" w:eastAsia="Times New Roman" w:hAnsi="Times New Roman" w:cs="Times New Roman"/>
          <w:color w:val="000000" w:themeColor="text1"/>
          <w:sz w:val="24"/>
          <w:szCs w:val="24"/>
        </w:rPr>
        <w:t>made,</w:t>
      </w:r>
      <w:r w:rsidR="00147AB8" w:rsidRPr="3ED9C074">
        <w:rPr>
          <w:rFonts w:ascii="Times New Roman" w:eastAsia="Times New Roman" w:hAnsi="Times New Roman" w:cs="Times New Roman"/>
          <w:color w:val="000000" w:themeColor="text1"/>
          <w:sz w:val="24"/>
          <w:szCs w:val="24"/>
        </w:rPr>
        <w:t xml:space="preserve"> and the new results can </w:t>
      </w:r>
      <w:r w:rsidR="47E441B8" w:rsidRPr="3ED9C074">
        <w:rPr>
          <w:rFonts w:ascii="Times New Roman" w:eastAsia="Times New Roman" w:hAnsi="Times New Roman" w:cs="Times New Roman"/>
          <w:color w:val="000000" w:themeColor="text1"/>
          <w:sz w:val="24"/>
          <w:szCs w:val="24"/>
        </w:rPr>
        <w:t>be</w:t>
      </w:r>
      <w:r w:rsidR="00147AB8" w:rsidRPr="3ED9C074">
        <w:rPr>
          <w:rFonts w:ascii="Times New Roman" w:eastAsia="Times New Roman" w:hAnsi="Times New Roman" w:cs="Times New Roman"/>
          <w:color w:val="000000" w:themeColor="text1"/>
          <w:sz w:val="24"/>
          <w:szCs w:val="24"/>
        </w:rPr>
        <w:t xml:space="preserve"> analyzed. </w:t>
      </w:r>
    </w:p>
    <w:p w14:paraId="12A1E840" w14:textId="1A6382FF" w:rsidR="00560737" w:rsidRPr="00560737" w:rsidRDefault="00560737" w:rsidP="00560737">
      <w:pPr>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The Models</w:t>
      </w:r>
      <w:r w:rsidR="004B437B">
        <w:rPr>
          <w:rFonts w:ascii="Times New Roman" w:eastAsia="Times New Roman" w:hAnsi="Times New Roman" w:cs="Times New Roman"/>
          <w:b/>
          <w:bCs/>
          <w:color w:val="000000" w:themeColor="text1"/>
          <w:sz w:val="24"/>
          <w:szCs w:val="24"/>
        </w:rPr>
        <w:t xml:space="preserve"> – Analysis and Evaluation</w:t>
      </w:r>
    </w:p>
    <w:p w14:paraId="2CA618AF" w14:textId="7362068B" w:rsidR="32E0EEEC" w:rsidRDefault="32E0EEEC" w:rsidP="4DBEBFDE">
      <w:pPr>
        <w:spacing w:line="480" w:lineRule="auto"/>
        <w:ind w:firstLine="720"/>
        <w:rPr>
          <w:rFonts w:ascii="Times New Roman" w:eastAsia="Times New Roman" w:hAnsi="Times New Roman" w:cs="Times New Roman"/>
          <w:color w:val="000000" w:themeColor="text1"/>
          <w:sz w:val="24"/>
          <w:szCs w:val="24"/>
        </w:rPr>
      </w:pPr>
      <w:r w:rsidRPr="4DBEBFDE">
        <w:rPr>
          <w:rFonts w:ascii="Times New Roman" w:eastAsia="Times New Roman" w:hAnsi="Times New Roman" w:cs="Times New Roman"/>
          <w:color w:val="000000" w:themeColor="text1"/>
          <w:sz w:val="24"/>
          <w:szCs w:val="24"/>
        </w:rPr>
        <w:t>Th</w:t>
      </w:r>
      <w:r w:rsidR="284847B8" w:rsidRPr="4DBEBFDE">
        <w:rPr>
          <w:rFonts w:ascii="Times New Roman" w:eastAsia="Times New Roman" w:hAnsi="Times New Roman" w:cs="Times New Roman"/>
          <w:color w:val="000000" w:themeColor="text1"/>
          <w:sz w:val="24"/>
          <w:szCs w:val="24"/>
        </w:rPr>
        <w:t>e plan for research is to conduct a Time Series Forecast. The specific model that will be used is the Autoregressive Moving Average or ARMA. ARM</w:t>
      </w:r>
      <w:r w:rsidR="543D9BDF" w:rsidRPr="4DBEBFDE">
        <w:rPr>
          <w:rFonts w:ascii="Times New Roman" w:eastAsia="Times New Roman" w:hAnsi="Times New Roman" w:cs="Times New Roman"/>
          <w:color w:val="000000" w:themeColor="text1"/>
          <w:sz w:val="24"/>
          <w:szCs w:val="24"/>
        </w:rPr>
        <w:t>A “uses a combination of past values and white noise in order to predict future values” (</w:t>
      </w:r>
      <w:r w:rsidR="42E9FB4C" w:rsidRPr="4DBEBFDE">
        <w:rPr>
          <w:rFonts w:ascii="Times New Roman" w:eastAsia="Times New Roman" w:hAnsi="Times New Roman" w:cs="Times New Roman"/>
          <w:color w:val="000000" w:themeColor="text1"/>
          <w:sz w:val="24"/>
          <w:szCs w:val="24"/>
        </w:rPr>
        <w:t xml:space="preserve">Pierre, 2022). </w:t>
      </w:r>
      <w:r w:rsidR="00FF64FF">
        <w:rPr>
          <w:rFonts w:ascii="Times New Roman" w:eastAsia="Times New Roman" w:hAnsi="Times New Roman" w:cs="Times New Roman"/>
          <w:color w:val="000000" w:themeColor="text1"/>
          <w:sz w:val="24"/>
          <w:szCs w:val="24"/>
        </w:rPr>
        <w:t xml:space="preserve">Prior to implementing and running the model, the individual sales of each product will be analyzed and </w:t>
      </w:r>
      <w:r w:rsidR="00C14944">
        <w:rPr>
          <w:rFonts w:ascii="Times New Roman" w:eastAsia="Times New Roman" w:hAnsi="Times New Roman" w:cs="Times New Roman"/>
          <w:color w:val="000000" w:themeColor="text1"/>
          <w:sz w:val="24"/>
          <w:szCs w:val="24"/>
        </w:rPr>
        <w:t xml:space="preserve">the highest selling versus least selling will be selected and used in the model. </w:t>
      </w:r>
      <w:r w:rsidR="75314B02" w:rsidRPr="4DBEBFDE">
        <w:rPr>
          <w:rFonts w:ascii="Times New Roman" w:eastAsia="Times New Roman" w:hAnsi="Times New Roman" w:cs="Times New Roman"/>
          <w:color w:val="000000" w:themeColor="text1"/>
          <w:sz w:val="24"/>
          <w:szCs w:val="24"/>
        </w:rPr>
        <w:t xml:space="preserve">This model will allow us to see which products will </w:t>
      </w:r>
      <w:r w:rsidR="0090521D" w:rsidRPr="4DBEBFDE">
        <w:rPr>
          <w:rFonts w:ascii="Times New Roman" w:eastAsia="Times New Roman" w:hAnsi="Times New Roman" w:cs="Times New Roman"/>
          <w:color w:val="000000" w:themeColor="text1"/>
          <w:sz w:val="24"/>
          <w:szCs w:val="24"/>
        </w:rPr>
        <w:t>perform</w:t>
      </w:r>
      <w:r w:rsidR="75314B02" w:rsidRPr="4DBEBFDE">
        <w:rPr>
          <w:rFonts w:ascii="Times New Roman" w:eastAsia="Times New Roman" w:hAnsi="Times New Roman" w:cs="Times New Roman"/>
          <w:color w:val="000000" w:themeColor="text1"/>
          <w:sz w:val="24"/>
          <w:szCs w:val="24"/>
        </w:rPr>
        <w:t xml:space="preserve"> better </w:t>
      </w:r>
      <w:r w:rsidR="00F364BF">
        <w:rPr>
          <w:rFonts w:ascii="Times New Roman" w:eastAsia="Times New Roman" w:hAnsi="Times New Roman" w:cs="Times New Roman"/>
          <w:color w:val="000000" w:themeColor="text1"/>
          <w:sz w:val="24"/>
          <w:szCs w:val="24"/>
        </w:rPr>
        <w:t xml:space="preserve">or worse </w:t>
      </w:r>
      <w:r w:rsidR="75314B02" w:rsidRPr="4DBEBFDE">
        <w:rPr>
          <w:rFonts w:ascii="Times New Roman" w:eastAsia="Times New Roman" w:hAnsi="Times New Roman" w:cs="Times New Roman"/>
          <w:color w:val="000000" w:themeColor="text1"/>
          <w:sz w:val="24"/>
          <w:szCs w:val="24"/>
        </w:rPr>
        <w:t xml:space="preserve">in the future. </w:t>
      </w:r>
      <w:r w:rsidR="28102C11" w:rsidRPr="5B1DB248">
        <w:rPr>
          <w:rFonts w:ascii="Times New Roman" w:eastAsia="Times New Roman" w:hAnsi="Times New Roman" w:cs="Times New Roman"/>
          <w:color w:val="000000" w:themeColor="text1"/>
          <w:sz w:val="24"/>
          <w:szCs w:val="24"/>
        </w:rPr>
        <w:t xml:space="preserve">To confirm that an ARMA model will be effective for this data, an augmented </w:t>
      </w:r>
      <w:r w:rsidR="7B19A403" w:rsidRPr="5B1DB248">
        <w:rPr>
          <w:rFonts w:ascii="Times New Roman" w:eastAsia="Times New Roman" w:hAnsi="Times New Roman" w:cs="Times New Roman"/>
          <w:color w:val="000000" w:themeColor="text1"/>
          <w:sz w:val="24"/>
          <w:szCs w:val="24"/>
        </w:rPr>
        <w:t xml:space="preserve">Dickey-Fuller test (ADF) will be performed to </w:t>
      </w:r>
      <w:r w:rsidR="530AA20D" w:rsidRPr="5B1DB248">
        <w:rPr>
          <w:rFonts w:ascii="Times New Roman" w:eastAsia="Times New Roman" w:hAnsi="Times New Roman" w:cs="Times New Roman"/>
          <w:color w:val="000000" w:themeColor="text1"/>
          <w:sz w:val="24"/>
          <w:szCs w:val="24"/>
        </w:rPr>
        <w:t xml:space="preserve">determine the </w:t>
      </w:r>
      <w:r w:rsidR="7B19A403" w:rsidRPr="5B1DB248">
        <w:rPr>
          <w:rFonts w:ascii="Times New Roman" w:eastAsia="Times New Roman" w:hAnsi="Times New Roman" w:cs="Times New Roman"/>
          <w:color w:val="000000" w:themeColor="text1"/>
          <w:sz w:val="24"/>
          <w:szCs w:val="24"/>
        </w:rPr>
        <w:t>stationarity of the time</w:t>
      </w:r>
      <w:r w:rsidR="12AA656A" w:rsidRPr="5B1DB248">
        <w:rPr>
          <w:rFonts w:ascii="Times New Roman" w:eastAsia="Times New Roman" w:hAnsi="Times New Roman" w:cs="Times New Roman"/>
          <w:color w:val="000000" w:themeColor="text1"/>
          <w:sz w:val="24"/>
          <w:szCs w:val="24"/>
        </w:rPr>
        <w:t xml:space="preserve"> series. </w:t>
      </w:r>
      <w:r w:rsidR="69FF0326" w:rsidRPr="5B1DB248">
        <w:rPr>
          <w:rFonts w:ascii="Times New Roman" w:eastAsia="Times New Roman" w:hAnsi="Times New Roman" w:cs="Times New Roman"/>
          <w:color w:val="000000" w:themeColor="text1"/>
          <w:sz w:val="24"/>
          <w:szCs w:val="24"/>
        </w:rPr>
        <w:t>Assuming the time series is stationary, we will proceed with an ARMA model.</w:t>
      </w:r>
      <w:r w:rsidR="12AA656A" w:rsidRPr="5B1DB248">
        <w:rPr>
          <w:rFonts w:ascii="Times New Roman" w:eastAsia="Times New Roman" w:hAnsi="Times New Roman" w:cs="Times New Roman"/>
          <w:color w:val="000000" w:themeColor="text1"/>
          <w:sz w:val="24"/>
          <w:szCs w:val="24"/>
        </w:rPr>
        <w:t xml:space="preserve"> </w:t>
      </w:r>
      <w:r w:rsidR="7E065CBE" w:rsidRPr="5B1DB248">
        <w:rPr>
          <w:rFonts w:ascii="Times New Roman" w:eastAsia="Times New Roman" w:hAnsi="Times New Roman" w:cs="Times New Roman"/>
          <w:color w:val="000000" w:themeColor="text1"/>
          <w:sz w:val="24"/>
          <w:szCs w:val="24"/>
        </w:rPr>
        <w:t xml:space="preserve">Otherwise, we will implement an ARIMA model, so that trends can be </w:t>
      </w:r>
      <w:r w:rsidR="1F9AEB20" w:rsidRPr="5B1DB248">
        <w:rPr>
          <w:rFonts w:ascii="Times New Roman" w:eastAsia="Times New Roman" w:hAnsi="Times New Roman" w:cs="Times New Roman"/>
          <w:color w:val="000000" w:themeColor="text1"/>
          <w:sz w:val="24"/>
          <w:szCs w:val="24"/>
        </w:rPr>
        <w:t>removed,</w:t>
      </w:r>
      <w:r w:rsidR="7E065CBE" w:rsidRPr="5B1DB248">
        <w:rPr>
          <w:rFonts w:ascii="Times New Roman" w:eastAsia="Times New Roman" w:hAnsi="Times New Roman" w:cs="Times New Roman"/>
          <w:color w:val="000000" w:themeColor="text1"/>
          <w:sz w:val="24"/>
          <w:szCs w:val="24"/>
        </w:rPr>
        <w:t xml:space="preserve"> and the time series can be made stationary. </w:t>
      </w:r>
    </w:p>
    <w:p w14:paraId="6A926CDD" w14:textId="23B65571" w:rsidR="0050438D" w:rsidRPr="00780C32" w:rsidRDefault="69E686B3" w:rsidP="5B1DB248">
      <w:pPr>
        <w:spacing w:line="480" w:lineRule="auto"/>
        <w:ind w:firstLine="720"/>
        <w:rPr>
          <w:rFonts w:ascii="Times New Roman" w:eastAsia="Times New Roman" w:hAnsi="Times New Roman" w:cs="Times New Roman"/>
          <w:color w:val="000000" w:themeColor="text1"/>
          <w:sz w:val="24"/>
          <w:szCs w:val="24"/>
        </w:rPr>
      </w:pPr>
      <w:r w:rsidRPr="5B1DB248">
        <w:rPr>
          <w:rFonts w:ascii="Times New Roman" w:eastAsia="Times New Roman" w:hAnsi="Times New Roman" w:cs="Times New Roman"/>
          <w:color w:val="000000" w:themeColor="text1"/>
          <w:sz w:val="24"/>
          <w:szCs w:val="24"/>
        </w:rPr>
        <w:lastRenderedPageBreak/>
        <w:t>When building the ARMA modeling, we</w:t>
      </w:r>
      <w:r w:rsidR="080D965C" w:rsidRPr="5B1DB248">
        <w:rPr>
          <w:rFonts w:ascii="Times New Roman" w:eastAsia="Times New Roman" w:hAnsi="Times New Roman" w:cs="Times New Roman"/>
          <w:color w:val="000000" w:themeColor="text1"/>
          <w:sz w:val="24"/>
          <w:szCs w:val="24"/>
        </w:rPr>
        <w:t xml:space="preserve"> </w:t>
      </w:r>
      <w:r w:rsidR="2EFDB6FB" w:rsidRPr="5B1DB248">
        <w:rPr>
          <w:rFonts w:ascii="Times New Roman" w:eastAsia="Times New Roman" w:hAnsi="Times New Roman" w:cs="Times New Roman"/>
          <w:color w:val="000000" w:themeColor="text1"/>
          <w:sz w:val="24"/>
          <w:szCs w:val="24"/>
        </w:rPr>
        <w:t xml:space="preserve">will </w:t>
      </w:r>
      <w:r w:rsidR="41E267EE" w:rsidRPr="5B1DB248">
        <w:rPr>
          <w:rFonts w:ascii="Times New Roman" w:eastAsia="Times New Roman" w:hAnsi="Times New Roman" w:cs="Times New Roman"/>
          <w:color w:val="000000" w:themeColor="text1"/>
          <w:sz w:val="24"/>
          <w:szCs w:val="24"/>
        </w:rPr>
        <w:t xml:space="preserve">determine the order (p, q) of the autoregressive component(p) and the moving average </w:t>
      </w:r>
      <w:r w:rsidR="0BCF13E0" w:rsidRPr="5B1DB248">
        <w:rPr>
          <w:rFonts w:ascii="Times New Roman" w:eastAsia="Times New Roman" w:hAnsi="Times New Roman" w:cs="Times New Roman"/>
          <w:color w:val="000000" w:themeColor="text1"/>
          <w:sz w:val="24"/>
          <w:szCs w:val="24"/>
        </w:rPr>
        <w:t>component</w:t>
      </w:r>
      <w:r w:rsidR="41E267EE" w:rsidRPr="5B1DB248">
        <w:rPr>
          <w:rFonts w:ascii="Times New Roman" w:eastAsia="Times New Roman" w:hAnsi="Times New Roman" w:cs="Times New Roman"/>
          <w:color w:val="000000" w:themeColor="text1"/>
          <w:sz w:val="24"/>
          <w:szCs w:val="24"/>
        </w:rPr>
        <w:t xml:space="preserve">(q). This can be </w:t>
      </w:r>
      <w:r w:rsidR="00DB8BA1" w:rsidRPr="5B1DB248">
        <w:rPr>
          <w:rFonts w:ascii="Times New Roman" w:eastAsia="Times New Roman" w:hAnsi="Times New Roman" w:cs="Times New Roman"/>
          <w:color w:val="000000" w:themeColor="text1"/>
          <w:sz w:val="24"/>
          <w:szCs w:val="24"/>
        </w:rPr>
        <w:t>accomplished</w:t>
      </w:r>
      <w:r w:rsidR="41E267EE" w:rsidRPr="5B1DB248">
        <w:rPr>
          <w:rFonts w:ascii="Times New Roman" w:eastAsia="Times New Roman" w:hAnsi="Times New Roman" w:cs="Times New Roman"/>
          <w:color w:val="000000" w:themeColor="text1"/>
          <w:sz w:val="24"/>
          <w:szCs w:val="24"/>
        </w:rPr>
        <w:t xml:space="preserve"> by </w:t>
      </w:r>
      <w:r w:rsidR="50D35F17" w:rsidRPr="5B1DB248">
        <w:rPr>
          <w:rFonts w:ascii="Times New Roman" w:eastAsia="Times New Roman" w:hAnsi="Times New Roman" w:cs="Times New Roman"/>
          <w:color w:val="000000" w:themeColor="text1"/>
          <w:sz w:val="24"/>
          <w:szCs w:val="24"/>
        </w:rPr>
        <w:t xml:space="preserve">analyzing the autocorrelation and partial autocorrelation </w:t>
      </w:r>
      <w:r w:rsidR="1C8918DA" w:rsidRPr="5B1DB248">
        <w:rPr>
          <w:rFonts w:ascii="Times New Roman" w:eastAsia="Times New Roman" w:hAnsi="Times New Roman" w:cs="Times New Roman"/>
          <w:color w:val="000000" w:themeColor="text1"/>
          <w:sz w:val="24"/>
          <w:szCs w:val="24"/>
        </w:rPr>
        <w:t>functions</w:t>
      </w:r>
      <w:r w:rsidR="50D35F17" w:rsidRPr="5B1DB248">
        <w:rPr>
          <w:rFonts w:ascii="Times New Roman" w:eastAsia="Times New Roman" w:hAnsi="Times New Roman" w:cs="Times New Roman"/>
          <w:color w:val="000000" w:themeColor="text1"/>
          <w:sz w:val="24"/>
          <w:szCs w:val="24"/>
        </w:rPr>
        <w:t xml:space="preserve"> of the time series</w:t>
      </w:r>
      <w:r w:rsidR="5D9BF141" w:rsidRPr="5B1DB248">
        <w:rPr>
          <w:rFonts w:ascii="Times New Roman" w:eastAsia="Times New Roman" w:hAnsi="Times New Roman" w:cs="Times New Roman"/>
          <w:color w:val="000000" w:themeColor="text1"/>
          <w:sz w:val="24"/>
          <w:szCs w:val="24"/>
        </w:rPr>
        <w:t>, but we can use a</w:t>
      </w:r>
      <w:r w:rsidR="30A56934" w:rsidRPr="5B1DB248">
        <w:rPr>
          <w:rFonts w:ascii="Times New Roman" w:eastAsia="Times New Roman" w:hAnsi="Times New Roman" w:cs="Times New Roman"/>
          <w:color w:val="000000" w:themeColor="text1"/>
          <w:sz w:val="24"/>
          <w:szCs w:val="24"/>
        </w:rPr>
        <w:t xml:space="preserve"> grid search</w:t>
      </w:r>
      <w:r w:rsidR="4ACA753C" w:rsidRPr="5B1DB248">
        <w:rPr>
          <w:rFonts w:ascii="Times New Roman" w:eastAsia="Times New Roman" w:hAnsi="Times New Roman" w:cs="Times New Roman"/>
          <w:color w:val="000000" w:themeColor="text1"/>
          <w:sz w:val="24"/>
          <w:szCs w:val="24"/>
        </w:rPr>
        <w:t xml:space="preserve"> with Python to find the ideal order</w:t>
      </w:r>
      <w:r w:rsidR="30A56934" w:rsidRPr="5B1DB248">
        <w:rPr>
          <w:rFonts w:ascii="Times New Roman" w:eastAsia="Times New Roman" w:hAnsi="Times New Roman" w:cs="Times New Roman"/>
          <w:color w:val="000000" w:themeColor="text1"/>
          <w:sz w:val="24"/>
          <w:szCs w:val="24"/>
        </w:rPr>
        <w:t>.</w:t>
      </w:r>
      <w:r w:rsidR="6A9B6373" w:rsidRPr="5B1DB248">
        <w:rPr>
          <w:rFonts w:ascii="Times New Roman" w:eastAsia="Times New Roman" w:hAnsi="Times New Roman" w:cs="Times New Roman"/>
          <w:color w:val="000000" w:themeColor="text1"/>
          <w:sz w:val="24"/>
          <w:szCs w:val="24"/>
        </w:rPr>
        <w:t xml:space="preserve"> </w:t>
      </w:r>
      <w:r w:rsidR="088C4436" w:rsidRPr="5B1DB248">
        <w:rPr>
          <w:rFonts w:ascii="Times New Roman" w:eastAsia="Times New Roman" w:hAnsi="Times New Roman" w:cs="Times New Roman"/>
          <w:color w:val="000000" w:themeColor="text1"/>
          <w:sz w:val="24"/>
          <w:szCs w:val="24"/>
        </w:rPr>
        <w:t xml:space="preserve">The dataset will be split </w:t>
      </w:r>
      <w:r w:rsidR="13042108" w:rsidRPr="5B1DB248">
        <w:rPr>
          <w:rFonts w:ascii="Times New Roman" w:eastAsia="Times New Roman" w:hAnsi="Times New Roman" w:cs="Times New Roman"/>
          <w:color w:val="000000" w:themeColor="text1"/>
          <w:sz w:val="24"/>
          <w:szCs w:val="24"/>
        </w:rPr>
        <w:t xml:space="preserve">into testing and training set </w:t>
      </w:r>
      <w:r w:rsidR="088C4436" w:rsidRPr="5B1DB248">
        <w:rPr>
          <w:rFonts w:ascii="Times New Roman" w:eastAsia="Times New Roman" w:hAnsi="Times New Roman" w:cs="Times New Roman"/>
          <w:color w:val="000000" w:themeColor="text1"/>
          <w:sz w:val="24"/>
          <w:szCs w:val="24"/>
        </w:rPr>
        <w:t xml:space="preserve">and </w:t>
      </w:r>
      <w:r w:rsidR="545F3BD6" w:rsidRPr="5B1DB248">
        <w:rPr>
          <w:rFonts w:ascii="Times New Roman" w:eastAsia="Times New Roman" w:hAnsi="Times New Roman" w:cs="Times New Roman"/>
          <w:color w:val="000000" w:themeColor="text1"/>
          <w:sz w:val="24"/>
          <w:szCs w:val="24"/>
        </w:rPr>
        <w:t xml:space="preserve">models will be built </w:t>
      </w:r>
      <w:r w:rsidR="725693A0" w:rsidRPr="5B1DB248">
        <w:rPr>
          <w:rFonts w:ascii="Times New Roman" w:eastAsia="Times New Roman" w:hAnsi="Times New Roman" w:cs="Times New Roman"/>
          <w:color w:val="000000" w:themeColor="text1"/>
          <w:sz w:val="24"/>
          <w:szCs w:val="24"/>
        </w:rPr>
        <w:t>using the training set and</w:t>
      </w:r>
      <w:r w:rsidR="545F3BD6" w:rsidRPr="5B1DB248">
        <w:rPr>
          <w:rFonts w:ascii="Times New Roman" w:eastAsia="Times New Roman" w:hAnsi="Times New Roman" w:cs="Times New Roman"/>
          <w:color w:val="000000" w:themeColor="text1"/>
          <w:sz w:val="24"/>
          <w:szCs w:val="24"/>
        </w:rPr>
        <w:t xml:space="preserve"> values from the </w:t>
      </w:r>
      <w:r w:rsidR="2485C781" w:rsidRPr="5B1DB248">
        <w:rPr>
          <w:rFonts w:ascii="Times New Roman" w:eastAsia="Times New Roman" w:hAnsi="Times New Roman" w:cs="Times New Roman"/>
          <w:color w:val="000000" w:themeColor="text1"/>
          <w:sz w:val="24"/>
          <w:szCs w:val="24"/>
        </w:rPr>
        <w:t xml:space="preserve">specified </w:t>
      </w:r>
      <w:r w:rsidR="545F3BD6" w:rsidRPr="5B1DB248">
        <w:rPr>
          <w:rFonts w:ascii="Times New Roman" w:eastAsia="Times New Roman" w:hAnsi="Times New Roman" w:cs="Times New Roman"/>
          <w:color w:val="000000" w:themeColor="text1"/>
          <w:sz w:val="24"/>
          <w:szCs w:val="24"/>
        </w:rPr>
        <w:t xml:space="preserve">grid. </w:t>
      </w:r>
      <w:r w:rsidR="11067AFE" w:rsidRPr="5B1DB248">
        <w:rPr>
          <w:rFonts w:ascii="Times New Roman" w:eastAsia="Times New Roman" w:hAnsi="Times New Roman" w:cs="Times New Roman"/>
          <w:color w:val="000000" w:themeColor="text1"/>
          <w:sz w:val="24"/>
          <w:szCs w:val="24"/>
        </w:rPr>
        <w:t>The performance of each model will be evaluated and compared using Bayesian Information Criterion (BIC)</w:t>
      </w:r>
      <w:r w:rsidR="4C984702" w:rsidRPr="5B1DB248">
        <w:rPr>
          <w:rFonts w:ascii="Times New Roman" w:eastAsia="Times New Roman" w:hAnsi="Times New Roman" w:cs="Times New Roman"/>
          <w:color w:val="000000" w:themeColor="text1"/>
          <w:sz w:val="24"/>
          <w:szCs w:val="24"/>
        </w:rPr>
        <w:t xml:space="preserve">; we are looking for the model with the lowest BIC value. </w:t>
      </w:r>
      <w:r w:rsidR="11067AFE" w:rsidRPr="5B1DB248">
        <w:rPr>
          <w:rFonts w:ascii="Times New Roman" w:eastAsia="Times New Roman" w:hAnsi="Times New Roman" w:cs="Times New Roman"/>
          <w:color w:val="000000" w:themeColor="text1"/>
          <w:sz w:val="24"/>
          <w:szCs w:val="24"/>
        </w:rPr>
        <w:t xml:space="preserve">The goal of utilizing BIC is to ensure the model is not overfitted but includes enough parameters to capture patterns in product sales. </w:t>
      </w:r>
      <w:r w:rsidR="3D589F5E" w:rsidRPr="5B1DB248">
        <w:rPr>
          <w:rFonts w:ascii="Times New Roman" w:eastAsia="Times New Roman" w:hAnsi="Times New Roman" w:cs="Times New Roman"/>
          <w:color w:val="000000" w:themeColor="text1"/>
          <w:sz w:val="24"/>
          <w:szCs w:val="24"/>
        </w:rPr>
        <w:t xml:space="preserve"> </w:t>
      </w:r>
      <w:r w:rsidR="591E7116" w:rsidRPr="5B1DB248">
        <w:rPr>
          <w:rFonts w:ascii="Times New Roman" w:eastAsia="Times New Roman" w:hAnsi="Times New Roman" w:cs="Times New Roman"/>
          <w:color w:val="000000" w:themeColor="text1"/>
          <w:sz w:val="24"/>
          <w:szCs w:val="24"/>
        </w:rPr>
        <w:t>After deciding the order for ARMA model, w</w:t>
      </w:r>
      <w:r w:rsidR="50D35F17" w:rsidRPr="5B1DB248">
        <w:rPr>
          <w:rFonts w:ascii="Times New Roman" w:eastAsia="Times New Roman" w:hAnsi="Times New Roman" w:cs="Times New Roman"/>
          <w:color w:val="000000" w:themeColor="text1"/>
          <w:sz w:val="24"/>
          <w:szCs w:val="24"/>
        </w:rPr>
        <w:t xml:space="preserve">e will </w:t>
      </w:r>
      <w:r w:rsidR="5FD9BFB8" w:rsidRPr="5B1DB248">
        <w:rPr>
          <w:rFonts w:ascii="Times New Roman" w:eastAsia="Times New Roman" w:hAnsi="Times New Roman" w:cs="Times New Roman"/>
          <w:color w:val="000000" w:themeColor="text1"/>
          <w:sz w:val="24"/>
          <w:szCs w:val="24"/>
        </w:rPr>
        <w:t>use</w:t>
      </w:r>
      <w:r w:rsidR="2EFDB6FB" w:rsidRPr="5B1DB248">
        <w:rPr>
          <w:rFonts w:ascii="Times New Roman" w:eastAsia="Times New Roman" w:hAnsi="Times New Roman" w:cs="Times New Roman"/>
          <w:color w:val="000000" w:themeColor="text1"/>
          <w:sz w:val="24"/>
          <w:szCs w:val="24"/>
        </w:rPr>
        <w:t xml:space="preserve"> maximum likelihood </w:t>
      </w:r>
      <w:r w:rsidR="3870E3AF" w:rsidRPr="5B1DB248">
        <w:rPr>
          <w:rFonts w:ascii="Times New Roman" w:eastAsia="Times New Roman" w:hAnsi="Times New Roman" w:cs="Times New Roman"/>
          <w:color w:val="000000" w:themeColor="text1"/>
          <w:sz w:val="24"/>
          <w:szCs w:val="24"/>
        </w:rPr>
        <w:t>estimation (</w:t>
      </w:r>
      <w:r w:rsidR="472B93D5" w:rsidRPr="5B1DB248">
        <w:rPr>
          <w:rFonts w:ascii="Times New Roman" w:eastAsia="Times New Roman" w:hAnsi="Times New Roman" w:cs="Times New Roman"/>
          <w:color w:val="000000" w:themeColor="text1"/>
          <w:sz w:val="24"/>
          <w:szCs w:val="24"/>
        </w:rPr>
        <w:t>MLE)</w:t>
      </w:r>
      <w:r w:rsidR="2EFDB6FB" w:rsidRPr="5B1DB248">
        <w:rPr>
          <w:rFonts w:ascii="Times New Roman" w:eastAsia="Times New Roman" w:hAnsi="Times New Roman" w:cs="Times New Roman"/>
          <w:color w:val="000000" w:themeColor="text1"/>
          <w:sz w:val="24"/>
          <w:szCs w:val="24"/>
        </w:rPr>
        <w:t xml:space="preserve"> </w:t>
      </w:r>
      <w:r w:rsidR="0527A8E1" w:rsidRPr="5B1DB248">
        <w:rPr>
          <w:rFonts w:ascii="Times New Roman" w:eastAsia="Times New Roman" w:hAnsi="Times New Roman" w:cs="Times New Roman"/>
          <w:color w:val="000000" w:themeColor="text1"/>
          <w:sz w:val="24"/>
          <w:szCs w:val="24"/>
        </w:rPr>
        <w:t xml:space="preserve">to </w:t>
      </w:r>
      <w:r w:rsidR="6487A953" w:rsidRPr="5B1DB248">
        <w:rPr>
          <w:rFonts w:ascii="Times New Roman" w:eastAsia="Times New Roman" w:hAnsi="Times New Roman" w:cs="Times New Roman"/>
          <w:color w:val="000000" w:themeColor="text1"/>
          <w:sz w:val="24"/>
          <w:szCs w:val="24"/>
        </w:rPr>
        <w:t xml:space="preserve">determine the </w:t>
      </w:r>
      <w:r w:rsidR="646637D6" w:rsidRPr="5B1DB248">
        <w:rPr>
          <w:rFonts w:ascii="Times New Roman" w:eastAsia="Times New Roman" w:hAnsi="Times New Roman" w:cs="Times New Roman"/>
          <w:color w:val="000000" w:themeColor="text1"/>
          <w:sz w:val="24"/>
          <w:szCs w:val="24"/>
        </w:rPr>
        <w:t>coefficients</w:t>
      </w:r>
      <w:r w:rsidR="32C70114" w:rsidRPr="5B1DB248">
        <w:rPr>
          <w:rFonts w:ascii="Times New Roman" w:eastAsia="Times New Roman" w:hAnsi="Times New Roman" w:cs="Times New Roman"/>
          <w:color w:val="000000" w:themeColor="text1"/>
          <w:sz w:val="24"/>
          <w:szCs w:val="24"/>
        </w:rPr>
        <w:t xml:space="preserve">. This will provide the maximum likelihood estimate – the point at which the </w:t>
      </w:r>
      <w:r w:rsidR="55F8CDF2" w:rsidRPr="5B1DB248">
        <w:rPr>
          <w:rFonts w:ascii="Times New Roman" w:eastAsia="Times New Roman" w:hAnsi="Times New Roman" w:cs="Times New Roman"/>
          <w:color w:val="000000" w:themeColor="text1"/>
          <w:sz w:val="24"/>
          <w:szCs w:val="24"/>
        </w:rPr>
        <w:t>observed data in our dataset is the most probable</w:t>
      </w:r>
      <w:r w:rsidR="3E728D26" w:rsidRPr="5B1DB248">
        <w:rPr>
          <w:rFonts w:ascii="Times New Roman" w:eastAsia="Times New Roman" w:hAnsi="Times New Roman" w:cs="Times New Roman"/>
          <w:i/>
          <w:iCs/>
          <w:color w:val="000000" w:themeColor="text1"/>
          <w:sz w:val="24"/>
          <w:szCs w:val="24"/>
        </w:rPr>
        <w:t xml:space="preserve">. </w:t>
      </w:r>
    </w:p>
    <w:p w14:paraId="38F417DF" w14:textId="5C07FC5D" w:rsidR="004B437B" w:rsidRPr="004B437B" w:rsidRDefault="00472753" w:rsidP="004B437B">
      <w:pPr>
        <w:spacing w:line="480" w:lineRule="auto"/>
        <w:rPr>
          <w:rFonts w:ascii="Times New Roman" w:hAnsi="Times New Roman" w:cs="Times New Roman"/>
          <w:b/>
          <w:bCs/>
          <w:sz w:val="24"/>
          <w:szCs w:val="24"/>
        </w:rPr>
      </w:pPr>
      <w:r>
        <w:rPr>
          <w:rFonts w:ascii="Times New Roman" w:hAnsi="Times New Roman" w:cs="Times New Roman"/>
          <w:b/>
          <w:bCs/>
          <w:sz w:val="24"/>
          <w:szCs w:val="24"/>
        </w:rPr>
        <w:t>Risks and Ethical Concerns</w:t>
      </w:r>
    </w:p>
    <w:p w14:paraId="2547011B" w14:textId="76A527C8" w:rsidR="0050438D" w:rsidRDefault="7AA2A01E" w:rsidP="00303922">
      <w:pPr>
        <w:spacing w:line="480" w:lineRule="auto"/>
        <w:ind w:firstLine="720"/>
        <w:rPr>
          <w:rFonts w:ascii="Times New Roman" w:hAnsi="Times New Roman" w:cs="Times New Roman"/>
          <w:sz w:val="24"/>
          <w:szCs w:val="24"/>
        </w:rPr>
      </w:pPr>
      <w:r w:rsidRPr="5B1DB248">
        <w:rPr>
          <w:rFonts w:ascii="Times New Roman" w:hAnsi="Times New Roman" w:cs="Times New Roman"/>
          <w:sz w:val="24"/>
          <w:szCs w:val="24"/>
        </w:rPr>
        <w:t>This analysis has ethical concerns we want to note.</w:t>
      </w:r>
      <w:r w:rsidR="004729F0" w:rsidRPr="5B1DB248">
        <w:rPr>
          <w:rFonts w:ascii="Times New Roman" w:hAnsi="Times New Roman" w:cs="Times New Roman"/>
          <w:sz w:val="24"/>
          <w:szCs w:val="24"/>
        </w:rPr>
        <w:t xml:space="preserve"> </w:t>
      </w:r>
      <w:r w:rsidR="00FC2320" w:rsidRPr="5B1DB248">
        <w:rPr>
          <w:rFonts w:ascii="Times New Roman" w:hAnsi="Times New Roman" w:cs="Times New Roman"/>
          <w:sz w:val="24"/>
          <w:szCs w:val="24"/>
        </w:rPr>
        <w:t>This data only contains the e</w:t>
      </w:r>
      <w:r w:rsidR="009B6C33" w:rsidRPr="5B1DB248">
        <w:rPr>
          <w:rFonts w:ascii="Times New Roman" w:hAnsi="Times New Roman" w:cs="Times New Roman"/>
          <w:sz w:val="24"/>
          <w:szCs w:val="24"/>
        </w:rPr>
        <w:t xml:space="preserve">lectronic division data, which is not all encompassing of the entire company. </w:t>
      </w:r>
      <w:r w:rsidR="00F8076C" w:rsidRPr="5B1DB248">
        <w:rPr>
          <w:rFonts w:ascii="Times New Roman" w:hAnsi="Times New Roman" w:cs="Times New Roman"/>
          <w:sz w:val="24"/>
          <w:szCs w:val="24"/>
        </w:rPr>
        <w:t>As we explore this data and publish it, it does not contain</w:t>
      </w:r>
      <w:r w:rsidR="00FB0CFA" w:rsidRPr="5B1DB248">
        <w:rPr>
          <w:rFonts w:ascii="Times New Roman" w:hAnsi="Times New Roman" w:cs="Times New Roman"/>
          <w:sz w:val="24"/>
          <w:szCs w:val="24"/>
        </w:rPr>
        <w:t xml:space="preserve"> or reflect any changes in cost or sale price, meaning that </w:t>
      </w:r>
      <w:r w:rsidR="00033E40" w:rsidRPr="5B1DB248">
        <w:rPr>
          <w:rFonts w:ascii="Times New Roman" w:hAnsi="Times New Roman" w:cs="Times New Roman"/>
          <w:sz w:val="24"/>
          <w:szCs w:val="24"/>
        </w:rPr>
        <w:t>no seasonal discounts or promotions</w:t>
      </w:r>
      <w:r w:rsidR="00390887" w:rsidRPr="5B1DB248">
        <w:rPr>
          <w:rFonts w:ascii="Times New Roman" w:hAnsi="Times New Roman" w:cs="Times New Roman"/>
          <w:sz w:val="24"/>
          <w:szCs w:val="24"/>
        </w:rPr>
        <w:t xml:space="preserve"> will be included in the data analysis</w:t>
      </w:r>
      <w:r w:rsidR="00033E40" w:rsidRPr="5B1DB248">
        <w:rPr>
          <w:rFonts w:ascii="Times New Roman" w:hAnsi="Times New Roman" w:cs="Times New Roman"/>
          <w:sz w:val="24"/>
          <w:szCs w:val="24"/>
        </w:rPr>
        <w:t xml:space="preserve">. When consumers look at our data, they will not be able to </w:t>
      </w:r>
      <w:r w:rsidR="00797545" w:rsidRPr="5B1DB248">
        <w:rPr>
          <w:rFonts w:ascii="Times New Roman" w:hAnsi="Times New Roman" w:cs="Times New Roman"/>
          <w:sz w:val="24"/>
          <w:szCs w:val="24"/>
        </w:rPr>
        <w:t>identify target dates where there are promotions and price reductions.</w:t>
      </w:r>
    </w:p>
    <w:p w14:paraId="185474D1" w14:textId="4343907B" w:rsidR="00472753" w:rsidRPr="00472753" w:rsidRDefault="00472753" w:rsidP="00472753">
      <w:pPr>
        <w:spacing w:line="480" w:lineRule="auto"/>
        <w:rPr>
          <w:rFonts w:ascii="Times New Roman" w:hAnsi="Times New Roman" w:cs="Times New Roman"/>
          <w:b/>
          <w:bCs/>
          <w:sz w:val="24"/>
          <w:szCs w:val="24"/>
        </w:rPr>
      </w:pPr>
      <w:r>
        <w:rPr>
          <w:rFonts w:ascii="Times New Roman" w:hAnsi="Times New Roman" w:cs="Times New Roman"/>
          <w:b/>
          <w:bCs/>
          <w:sz w:val="24"/>
          <w:szCs w:val="24"/>
        </w:rPr>
        <w:t>Contingency Plan</w:t>
      </w:r>
    </w:p>
    <w:p w14:paraId="55841EBA" w14:textId="1E54218B" w:rsidR="00303922" w:rsidRPr="00780C32" w:rsidRDefault="00303922" w:rsidP="00C74ECE">
      <w:pPr>
        <w:spacing w:line="480" w:lineRule="auto"/>
        <w:rPr>
          <w:rFonts w:ascii="Times New Roman" w:hAnsi="Times New Roman" w:cs="Times New Roman"/>
          <w:sz w:val="24"/>
          <w:szCs w:val="24"/>
        </w:rPr>
      </w:pPr>
      <w:r w:rsidRPr="00780C32">
        <w:rPr>
          <w:rFonts w:ascii="Times New Roman" w:hAnsi="Times New Roman" w:cs="Times New Roman"/>
          <w:sz w:val="24"/>
          <w:szCs w:val="24"/>
        </w:rPr>
        <w:tab/>
        <w:t xml:space="preserve">When conducting </w:t>
      </w:r>
      <w:r w:rsidR="0530405D" w:rsidRPr="00780C32">
        <w:rPr>
          <w:rFonts w:ascii="Times New Roman" w:hAnsi="Times New Roman" w:cs="Times New Roman"/>
          <w:sz w:val="24"/>
          <w:szCs w:val="24"/>
        </w:rPr>
        <w:t>research</w:t>
      </w:r>
      <w:r w:rsidRPr="00780C32">
        <w:rPr>
          <w:rFonts w:ascii="Times New Roman" w:hAnsi="Times New Roman" w:cs="Times New Roman"/>
          <w:sz w:val="24"/>
          <w:szCs w:val="24"/>
        </w:rPr>
        <w:t xml:space="preserve">, if there are any issues </w:t>
      </w:r>
      <w:r w:rsidR="008A326A" w:rsidRPr="00780C32">
        <w:rPr>
          <w:rFonts w:ascii="Times New Roman" w:hAnsi="Times New Roman" w:cs="Times New Roman"/>
          <w:sz w:val="24"/>
          <w:szCs w:val="24"/>
        </w:rPr>
        <w:t xml:space="preserve">or roadblocks that we cannot overcome, there is a contingency plan in place. </w:t>
      </w:r>
      <w:r w:rsidR="00547B88">
        <w:rPr>
          <w:rFonts w:ascii="Times New Roman" w:hAnsi="Times New Roman" w:cs="Times New Roman"/>
          <w:sz w:val="24"/>
          <w:szCs w:val="24"/>
        </w:rPr>
        <w:t>Since the data includes purchasing address, t</w:t>
      </w:r>
      <w:r w:rsidR="0E277C97" w:rsidRPr="00780C32">
        <w:rPr>
          <w:rFonts w:ascii="Times New Roman" w:hAnsi="Times New Roman" w:cs="Times New Roman"/>
          <w:sz w:val="24"/>
          <w:szCs w:val="24"/>
        </w:rPr>
        <w:t xml:space="preserve">he alternative </w:t>
      </w:r>
      <w:r w:rsidR="00547B88">
        <w:rPr>
          <w:rFonts w:ascii="Times New Roman" w:hAnsi="Times New Roman" w:cs="Times New Roman"/>
          <w:sz w:val="24"/>
          <w:szCs w:val="24"/>
        </w:rPr>
        <w:t>that can be</w:t>
      </w:r>
      <w:r w:rsidR="0E277C97" w:rsidRPr="00780C32">
        <w:rPr>
          <w:rFonts w:ascii="Times New Roman" w:hAnsi="Times New Roman" w:cs="Times New Roman"/>
          <w:sz w:val="24"/>
          <w:szCs w:val="24"/>
        </w:rPr>
        <w:t xml:space="preserve"> explore</w:t>
      </w:r>
      <w:r w:rsidR="00547B88">
        <w:rPr>
          <w:rFonts w:ascii="Times New Roman" w:hAnsi="Times New Roman" w:cs="Times New Roman"/>
          <w:sz w:val="24"/>
          <w:szCs w:val="24"/>
        </w:rPr>
        <w:t>d</w:t>
      </w:r>
      <w:r w:rsidR="0E277C97" w:rsidRPr="00780C32">
        <w:rPr>
          <w:rFonts w:ascii="Times New Roman" w:hAnsi="Times New Roman" w:cs="Times New Roman"/>
          <w:sz w:val="24"/>
          <w:szCs w:val="24"/>
        </w:rPr>
        <w:t xml:space="preserve"> is identifying the most profitable locations</w:t>
      </w:r>
      <w:r w:rsidR="00577922">
        <w:rPr>
          <w:rFonts w:ascii="Times New Roman" w:hAnsi="Times New Roman" w:cs="Times New Roman"/>
          <w:sz w:val="24"/>
          <w:szCs w:val="24"/>
        </w:rPr>
        <w:t xml:space="preserve">, </w:t>
      </w:r>
      <w:r w:rsidR="00D80F1C">
        <w:rPr>
          <w:rFonts w:ascii="Times New Roman" w:hAnsi="Times New Roman" w:cs="Times New Roman"/>
          <w:sz w:val="24"/>
          <w:szCs w:val="24"/>
        </w:rPr>
        <w:t xml:space="preserve">allowing for a </w:t>
      </w:r>
      <w:r w:rsidR="00D80F1C">
        <w:rPr>
          <w:rFonts w:ascii="Times New Roman" w:hAnsi="Times New Roman" w:cs="Times New Roman"/>
          <w:sz w:val="24"/>
          <w:szCs w:val="24"/>
        </w:rPr>
        <w:lastRenderedPageBreak/>
        <w:t>geographical analysis</w:t>
      </w:r>
      <w:r w:rsidR="0E277C97" w:rsidRPr="00780C32">
        <w:rPr>
          <w:rFonts w:ascii="Times New Roman" w:hAnsi="Times New Roman" w:cs="Times New Roman"/>
          <w:sz w:val="24"/>
          <w:szCs w:val="24"/>
        </w:rPr>
        <w:t>.</w:t>
      </w:r>
      <w:r w:rsidR="008A4B6C" w:rsidRPr="00780C32">
        <w:rPr>
          <w:rFonts w:ascii="Times New Roman" w:hAnsi="Times New Roman" w:cs="Times New Roman"/>
          <w:sz w:val="24"/>
          <w:szCs w:val="24"/>
        </w:rPr>
        <w:t xml:space="preserve"> </w:t>
      </w:r>
      <w:r w:rsidR="00FB763A" w:rsidRPr="00780C32">
        <w:rPr>
          <w:rFonts w:ascii="Times New Roman" w:hAnsi="Times New Roman" w:cs="Times New Roman"/>
          <w:sz w:val="24"/>
          <w:szCs w:val="24"/>
        </w:rPr>
        <w:t>By studying the data geographically,</w:t>
      </w:r>
      <w:r w:rsidR="00CA4A2B" w:rsidRPr="00780C32">
        <w:rPr>
          <w:rFonts w:ascii="Times New Roman" w:hAnsi="Times New Roman" w:cs="Times New Roman"/>
          <w:sz w:val="24"/>
          <w:szCs w:val="24"/>
        </w:rPr>
        <w:t xml:space="preserve"> we can make marking assumptions and determine </w:t>
      </w:r>
      <w:r w:rsidR="00C8350E" w:rsidRPr="00780C32">
        <w:rPr>
          <w:rFonts w:ascii="Times New Roman" w:hAnsi="Times New Roman" w:cs="Times New Roman"/>
          <w:sz w:val="24"/>
          <w:szCs w:val="24"/>
        </w:rPr>
        <w:t xml:space="preserve">which areas to focus marketing in. This </w:t>
      </w:r>
      <w:r w:rsidR="00493F91">
        <w:rPr>
          <w:rFonts w:ascii="Times New Roman" w:hAnsi="Times New Roman" w:cs="Times New Roman"/>
          <w:sz w:val="24"/>
          <w:szCs w:val="24"/>
        </w:rPr>
        <w:t xml:space="preserve">discovered </w:t>
      </w:r>
      <w:r w:rsidR="00C8350E" w:rsidRPr="00780C32">
        <w:rPr>
          <w:rFonts w:ascii="Times New Roman" w:hAnsi="Times New Roman" w:cs="Times New Roman"/>
          <w:sz w:val="24"/>
          <w:szCs w:val="24"/>
        </w:rPr>
        <w:t>information can be relayed to the marketing team for further analysis and exploration</w:t>
      </w:r>
      <w:r w:rsidR="008D1B64" w:rsidRPr="00780C32">
        <w:rPr>
          <w:rFonts w:ascii="Times New Roman" w:hAnsi="Times New Roman" w:cs="Times New Roman"/>
          <w:sz w:val="24"/>
          <w:szCs w:val="24"/>
        </w:rPr>
        <w:t xml:space="preserve"> to understand the differences between the analyzed</w:t>
      </w:r>
      <w:r w:rsidR="0057162B">
        <w:rPr>
          <w:rFonts w:ascii="Times New Roman" w:hAnsi="Times New Roman" w:cs="Times New Roman"/>
          <w:sz w:val="24"/>
          <w:szCs w:val="24"/>
        </w:rPr>
        <w:t xml:space="preserve"> areas</w:t>
      </w:r>
      <w:r w:rsidR="008D1B64" w:rsidRPr="00780C32">
        <w:rPr>
          <w:rFonts w:ascii="Times New Roman" w:hAnsi="Times New Roman" w:cs="Times New Roman"/>
          <w:sz w:val="24"/>
          <w:szCs w:val="24"/>
        </w:rPr>
        <w:t xml:space="preserve">. </w:t>
      </w:r>
      <w:r w:rsidR="0053586A">
        <w:rPr>
          <w:rFonts w:ascii="Times New Roman" w:hAnsi="Times New Roman" w:cs="Times New Roman"/>
          <w:sz w:val="24"/>
          <w:szCs w:val="24"/>
        </w:rPr>
        <w:t xml:space="preserve">The same models can be used for this contingency </w:t>
      </w:r>
      <w:r w:rsidR="00B63EF0">
        <w:rPr>
          <w:rFonts w:ascii="Times New Roman" w:hAnsi="Times New Roman" w:cs="Times New Roman"/>
          <w:sz w:val="24"/>
          <w:szCs w:val="24"/>
        </w:rPr>
        <w:t>plan;</w:t>
      </w:r>
      <w:r w:rsidR="0053586A">
        <w:rPr>
          <w:rFonts w:ascii="Times New Roman" w:hAnsi="Times New Roman" w:cs="Times New Roman"/>
          <w:sz w:val="24"/>
          <w:szCs w:val="24"/>
        </w:rPr>
        <w:t xml:space="preserve"> </w:t>
      </w:r>
      <w:r w:rsidR="00D80F1C">
        <w:rPr>
          <w:rFonts w:ascii="Times New Roman" w:hAnsi="Times New Roman" w:cs="Times New Roman"/>
          <w:sz w:val="24"/>
          <w:szCs w:val="24"/>
        </w:rPr>
        <w:t>however,</w:t>
      </w:r>
      <w:r w:rsidR="0053586A">
        <w:rPr>
          <w:rFonts w:ascii="Times New Roman" w:hAnsi="Times New Roman" w:cs="Times New Roman"/>
          <w:sz w:val="24"/>
          <w:szCs w:val="24"/>
        </w:rPr>
        <w:t xml:space="preserve"> </w:t>
      </w:r>
      <w:r w:rsidR="00627C3D">
        <w:rPr>
          <w:rFonts w:ascii="Times New Roman" w:hAnsi="Times New Roman" w:cs="Times New Roman"/>
          <w:sz w:val="24"/>
          <w:szCs w:val="24"/>
        </w:rPr>
        <w:t xml:space="preserve">the layout will be by geographical location as opposed to by product. </w:t>
      </w:r>
    </w:p>
    <w:p w14:paraId="07EDBAB2" w14:textId="6E14D11F" w:rsidR="00B205D4" w:rsidRDefault="00B205D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FA791DE" w14:textId="77777777" w:rsidR="00B24B82" w:rsidRPr="00780C32" w:rsidRDefault="00B24B82">
      <w:pPr>
        <w:spacing w:after="0" w:line="240" w:lineRule="auto"/>
        <w:rPr>
          <w:rFonts w:ascii="Times New Roman" w:hAnsi="Times New Roman" w:cs="Times New Roman"/>
          <w:sz w:val="24"/>
          <w:szCs w:val="24"/>
        </w:rPr>
      </w:pPr>
    </w:p>
    <w:p w14:paraId="7BD5D05F" w14:textId="4ED8F831" w:rsidR="4DBEBFDE" w:rsidRDefault="00B24B82" w:rsidP="00B205D4">
      <w:pPr>
        <w:spacing w:line="480" w:lineRule="auto"/>
        <w:jc w:val="center"/>
        <w:rPr>
          <w:rFonts w:ascii="Times New Roman" w:hAnsi="Times New Roman" w:cs="Times New Roman"/>
          <w:sz w:val="24"/>
          <w:szCs w:val="24"/>
        </w:rPr>
      </w:pPr>
      <w:r w:rsidRPr="4DBEBFDE">
        <w:rPr>
          <w:rFonts w:ascii="Times New Roman" w:hAnsi="Times New Roman" w:cs="Times New Roman"/>
          <w:sz w:val="24"/>
          <w:szCs w:val="24"/>
        </w:rPr>
        <w:t>Reference:</w:t>
      </w:r>
    </w:p>
    <w:p w14:paraId="7E90383D" w14:textId="149D0A87" w:rsidR="5B10ED5D" w:rsidRPr="00B205D4" w:rsidRDefault="5B10ED5D" w:rsidP="5B1DB248">
      <w:pPr>
        <w:spacing w:after="0" w:afterAutospacing="1" w:line="480" w:lineRule="auto"/>
        <w:rPr>
          <w:rFonts w:ascii="Times New Roman" w:eastAsia="Times New Roman" w:hAnsi="Times New Roman" w:cs="Times New Roman"/>
          <w:color w:val="000000" w:themeColor="text1"/>
          <w:sz w:val="24"/>
          <w:szCs w:val="24"/>
        </w:rPr>
      </w:pPr>
      <w:r w:rsidRPr="5B1DB248">
        <w:rPr>
          <w:rFonts w:ascii="Times New Roman" w:eastAsia="Times New Roman" w:hAnsi="Times New Roman" w:cs="Times New Roman"/>
          <w:color w:val="000000" w:themeColor="text1"/>
          <w:sz w:val="24"/>
          <w:szCs w:val="24"/>
        </w:rPr>
        <w:t>Beers, B</w:t>
      </w:r>
      <w:r w:rsidR="00B205D4" w:rsidRPr="5B1DB248">
        <w:rPr>
          <w:rFonts w:ascii="Times New Roman" w:eastAsia="Times New Roman" w:hAnsi="Times New Roman" w:cs="Times New Roman"/>
          <w:color w:val="000000" w:themeColor="text1"/>
          <w:sz w:val="24"/>
          <w:szCs w:val="24"/>
        </w:rPr>
        <w:t xml:space="preserve">. </w:t>
      </w:r>
      <w:r w:rsidRPr="5B1DB248">
        <w:rPr>
          <w:rFonts w:ascii="Times New Roman" w:eastAsia="Times New Roman" w:hAnsi="Times New Roman" w:cs="Times New Roman"/>
          <w:color w:val="000000" w:themeColor="text1"/>
          <w:sz w:val="24"/>
          <w:szCs w:val="24"/>
        </w:rPr>
        <w:t>(2022</w:t>
      </w:r>
      <w:r w:rsidR="214B5FC2" w:rsidRPr="5B1DB248">
        <w:rPr>
          <w:rFonts w:ascii="Times New Roman" w:eastAsia="Times New Roman" w:hAnsi="Times New Roman" w:cs="Times New Roman"/>
          <w:color w:val="000000" w:themeColor="text1"/>
          <w:sz w:val="24"/>
          <w:szCs w:val="24"/>
        </w:rPr>
        <w:t xml:space="preserve">, </w:t>
      </w:r>
      <w:r w:rsidRPr="5B1DB248">
        <w:rPr>
          <w:rFonts w:ascii="Times New Roman" w:eastAsia="Times New Roman" w:hAnsi="Times New Roman" w:cs="Times New Roman"/>
          <w:color w:val="000000" w:themeColor="text1"/>
          <w:sz w:val="24"/>
          <w:szCs w:val="24"/>
        </w:rPr>
        <w:t xml:space="preserve">September </w:t>
      </w:r>
      <w:r w:rsidR="214B5FC2" w:rsidRPr="5B1DB248">
        <w:rPr>
          <w:rFonts w:ascii="Times New Roman" w:eastAsia="Times New Roman" w:hAnsi="Times New Roman" w:cs="Times New Roman"/>
          <w:color w:val="000000" w:themeColor="text1"/>
          <w:sz w:val="24"/>
          <w:szCs w:val="24"/>
        </w:rPr>
        <w:t>6</w:t>
      </w:r>
      <w:r w:rsidRPr="5B1DB248">
        <w:rPr>
          <w:rFonts w:ascii="Times New Roman" w:eastAsia="Times New Roman" w:hAnsi="Times New Roman" w:cs="Times New Roman"/>
          <w:color w:val="000000" w:themeColor="text1"/>
          <w:sz w:val="24"/>
          <w:szCs w:val="24"/>
        </w:rPr>
        <w:t xml:space="preserve">). </w:t>
      </w:r>
      <w:r w:rsidRPr="5B1DB248">
        <w:rPr>
          <w:rFonts w:ascii="Times New Roman" w:eastAsia="Times New Roman" w:hAnsi="Times New Roman" w:cs="Times New Roman"/>
          <w:i/>
          <w:color w:val="000000" w:themeColor="text1"/>
          <w:sz w:val="24"/>
          <w:szCs w:val="24"/>
        </w:rPr>
        <w:t>Electronics Sector</w:t>
      </w:r>
      <w:r w:rsidRPr="5B1DB248">
        <w:rPr>
          <w:rFonts w:ascii="Times New Roman" w:eastAsia="Times New Roman" w:hAnsi="Times New Roman" w:cs="Times New Roman"/>
          <w:color w:val="000000" w:themeColor="text1"/>
          <w:sz w:val="24"/>
          <w:szCs w:val="24"/>
        </w:rPr>
        <w:t xml:space="preserve">. </w:t>
      </w:r>
      <w:r w:rsidR="42A2C2CE" w:rsidRPr="5B1DB248">
        <w:rPr>
          <w:rFonts w:ascii="Times New Roman" w:eastAsia="Times New Roman" w:hAnsi="Times New Roman" w:cs="Times New Roman"/>
          <w:color w:val="000000" w:themeColor="text1"/>
          <w:sz w:val="24"/>
          <w:szCs w:val="24"/>
        </w:rPr>
        <w:t>Investopedia.</w:t>
      </w:r>
    </w:p>
    <w:p w14:paraId="73B2AAC7" w14:textId="5AC0615F" w:rsidR="00645548" w:rsidRPr="00B205D4" w:rsidRDefault="00000000" w:rsidP="5B1DB248">
      <w:pPr>
        <w:spacing w:after="120" w:line="480" w:lineRule="auto"/>
        <w:ind w:firstLine="720"/>
        <w:rPr>
          <w:rFonts w:ascii="Times New Roman" w:eastAsia="Times New Roman" w:hAnsi="Times New Roman" w:cs="Times New Roman"/>
          <w:color w:val="0563C1" w:themeColor="hyperlink"/>
          <w:sz w:val="24"/>
          <w:szCs w:val="24"/>
          <w:u w:val="single"/>
        </w:rPr>
      </w:pPr>
      <w:hyperlink r:id="rId7">
        <w:r w:rsidR="5B10ED5D" w:rsidRPr="5B1DB248">
          <w:rPr>
            <w:rStyle w:val="Hyperlink"/>
            <w:rFonts w:ascii="Times New Roman" w:eastAsia="Times New Roman" w:hAnsi="Times New Roman" w:cs="Times New Roman"/>
            <w:sz w:val="24"/>
            <w:szCs w:val="24"/>
          </w:rPr>
          <w:t>https://www.investopedia.com/ask/answers/042915/what-electronics-sector.asp</w:t>
        </w:r>
      </w:hyperlink>
    </w:p>
    <w:p w14:paraId="6BB48872" w14:textId="5C143F2D" w:rsidR="719EA217" w:rsidRDefault="719EA217" w:rsidP="5B1DB248">
      <w:pPr>
        <w:spacing w:after="120"/>
        <w:rPr>
          <w:rStyle w:val="Hyperlink"/>
          <w:rFonts w:ascii="Times New Roman" w:eastAsia="Times New Roman" w:hAnsi="Times New Roman" w:cs="Times New Roman"/>
          <w:sz w:val="24"/>
          <w:szCs w:val="24"/>
        </w:rPr>
      </w:pPr>
      <w:r w:rsidRPr="5B1DB248">
        <w:rPr>
          <w:rFonts w:ascii="Times New Roman" w:eastAsia="Times New Roman" w:hAnsi="Times New Roman" w:cs="Times New Roman"/>
          <w:sz w:val="24"/>
          <w:szCs w:val="24"/>
        </w:rPr>
        <w:t xml:space="preserve">Cornelius, V. (2023, August 24). Sales Orders. Kaggle. </w:t>
      </w:r>
      <w:r>
        <w:tab/>
      </w:r>
      <w:r>
        <w:tab/>
      </w:r>
      <w:r>
        <w:tab/>
      </w:r>
      <w:r>
        <w:tab/>
      </w:r>
      <w:r>
        <w:tab/>
      </w:r>
      <w:r>
        <w:tab/>
      </w:r>
      <w:r>
        <w:tab/>
      </w:r>
      <w:hyperlink r:id="rId8">
        <w:r w:rsidRPr="5B1DB248">
          <w:rPr>
            <w:rStyle w:val="Hyperlink"/>
            <w:rFonts w:ascii="Times New Roman" w:eastAsia="Times New Roman" w:hAnsi="Times New Roman" w:cs="Times New Roman"/>
            <w:sz w:val="24"/>
            <w:szCs w:val="24"/>
          </w:rPr>
          <w:t>https://www.kaggle.com/datasets/vincentcornlius/sales-orders</w:t>
        </w:r>
      </w:hyperlink>
    </w:p>
    <w:p w14:paraId="292FCF4E" w14:textId="0A7C1EEE" w:rsidR="00534CE5" w:rsidRDefault="00534CE5" w:rsidP="5B1DB248">
      <w:pPr>
        <w:spacing w:after="120" w:line="480" w:lineRule="auto"/>
        <w:rPr>
          <w:rFonts w:ascii="Times New Roman" w:eastAsia="Times New Roman" w:hAnsi="Times New Roman" w:cs="Times New Roman"/>
          <w:sz w:val="24"/>
          <w:szCs w:val="24"/>
        </w:rPr>
      </w:pPr>
      <w:r w:rsidRPr="5B1DB248">
        <w:rPr>
          <w:rFonts w:ascii="Times New Roman" w:eastAsia="Times New Roman" w:hAnsi="Times New Roman" w:cs="Times New Roman"/>
          <w:sz w:val="24"/>
          <w:szCs w:val="24"/>
        </w:rPr>
        <w:t xml:space="preserve">Pierre, S. (2022, November 4). </w:t>
      </w:r>
      <w:r w:rsidRPr="5B1DB248">
        <w:rPr>
          <w:rFonts w:ascii="Times New Roman" w:eastAsia="Times New Roman" w:hAnsi="Times New Roman" w:cs="Times New Roman"/>
          <w:i/>
          <w:sz w:val="24"/>
          <w:szCs w:val="24"/>
        </w:rPr>
        <w:t>A guide to time series forecasting in Python</w:t>
      </w:r>
      <w:r w:rsidRPr="5B1DB248">
        <w:rPr>
          <w:rFonts w:ascii="Times New Roman" w:eastAsia="Times New Roman" w:hAnsi="Times New Roman" w:cs="Times New Roman"/>
          <w:sz w:val="24"/>
          <w:szCs w:val="24"/>
        </w:rPr>
        <w:t xml:space="preserve">. Built In. </w:t>
      </w:r>
      <w:r>
        <w:tab/>
      </w:r>
      <w:r>
        <w:tab/>
      </w:r>
      <w:r>
        <w:tab/>
      </w:r>
      <w:r w:rsidRPr="5B1DB248">
        <w:rPr>
          <w:rFonts w:ascii="Times New Roman" w:eastAsia="Times New Roman" w:hAnsi="Times New Roman" w:cs="Times New Roman"/>
          <w:sz w:val="24"/>
          <w:szCs w:val="24"/>
        </w:rPr>
        <w:t>https://builtin.com/data-science/time-series-forecasting-python</w:t>
      </w:r>
    </w:p>
    <w:p w14:paraId="60A12905" w14:textId="14D031B3" w:rsidR="008238E9" w:rsidRPr="00780C32" w:rsidRDefault="008238E9" w:rsidP="5B1DB248">
      <w:pPr>
        <w:tabs>
          <w:tab w:val="left" w:pos="6912"/>
        </w:tabs>
        <w:spacing w:after="120" w:line="480" w:lineRule="auto"/>
        <w:rPr>
          <w:rFonts w:ascii="Times New Roman" w:hAnsi="Times New Roman" w:cs="Times New Roman"/>
          <w:sz w:val="24"/>
          <w:szCs w:val="24"/>
        </w:rPr>
      </w:pPr>
    </w:p>
    <w:sectPr w:rsidR="008238E9" w:rsidRPr="00780C32" w:rsidSect="00A84C79">
      <w:headerReference w:type="even" r:id="rId9"/>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FFA5C" w14:textId="77777777" w:rsidR="002C735B" w:rsidRDefault="002C735B" w:rsidP="00A84C79">
      <w:pPr>
        <w:spacing w:after="0" w:line="240" w:lineRule="auto"/>
      </w:pPr>
      <w:r>
        <w:separator/>
      </w:r>
    </w:p>
  </w:endnote>
  <w:endnote w:type="continuationSeparator" w:id="0">
    <w:p w14:paraId="30B2BF9A" w14:textId="77777777" w:rsidR="002C735B" w:rsidRDefault="002C735B" w:rsidP="00A84C79">
      <w:pPr>
        <w:spacing w:after="0" w:line="240" w:lineRule="auto"/>
      </w:pPr>
      <w:r>
        <w:continuationSeparator/>
      </w:r>
    </w:p>
  </w:endnote>
  <w:endnote w:type="continuationNotice" w:id="1">
    <w:p w14:paraId="7EE6B607" w14:textId="77777777" w:rsidR="002C735B" w:rsidRDefault="002C73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BEBFDE" w14:paraId="238EF11D" w14:textId="77777777" w:rsidTr="4DBEBFDE">
      <w:trPr>
        <w:trHeight w:val="300"/>
      </w:trPr>
      <w:tc>
        <w:tcPr>
          <w:tcW w:w="3120" w:type="dxa"/>
        </w:tcPr>
        <w:p w14:paraId="69D0CAA9" w14:textId="28BE0E34" w:rsidR="4DBEBFDE" w:rsidRDefault="4DBEBFDE" w:rsidP="4DBEBFDE">
          <w:pPr>
            <w:pStyle w:val="Header"/>
            <w:ind w:left="-115"/>
          </w:pPr>
        </w:p>
      </w:tc>
      <w:tc>
        <w:tcPr>
          <w:tcW w:w="3120" w:type="dxa"/>
        </w:tcPr>
        <w:p w14:paraId="453C62B2" w14:textId="5D594916" w:rsidR="4DBEBFDE" w:rsidRDefault="4DBEBFDE" w:rsidP="4DBEBFDE">
          <w:pPr>
            <w:pStyle w:val="Header"/>
            <w:jc w:val="center"/>
          </w:pPr>
        </w:p>
      </w:tc>
      <w:tc>
        <w:tcPr>
          <w:tcW w:w="3120" w:type="dxa"/>
        </w:tcPr>
        <w:p w14:paraId="176C0833" w14:textId="46748AF0" w:rsidR="4DBEBFDE" w:rsidRDefault="4DBEBFDE" w:rsidP="4DBEBFDE">
          <w:pPr>
            <w:pStyle w:val="Header"/>
            <w:ind w:right="-115"/>
            <w:jc w:val="right"/>
          </w:pPr>
        </w:p>
      </w:tc>
    </w:tr>
  </w:tbl>
  <w:p w14:paraId="7A64B5A9" w14:textId="12E2AFB1" w:rsidR="4DBEBFDE" w:rsidRDefault="4DBEBFDE" w:rsidP="4DBEBF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BEBFDE" w14:paraId="18A9E9C4" w14:textId="77777777" w:rsidTr="4DBEBFDE">
      <w:trPr>
        <w:trHeight w:val="300"/>
      </w:trPr>
      <w:tc>
        <w:tcPr>
          <w:tcW w:w="3120" w:type="dxa"/>
        </w:tcPr>
        <w:p w14:paraId="7B9C9884" w14:textId="0199A20D" w:rsidR="4DBEBFDE" w:rsidRDefault="4DBEBFDE" w:rsidP="4DBEBFDE">
          <w:pPr>
            <w:pStyle w:val="Header"/>
            <w:ind w:left="-115"/>
          </w:pPr>
        </w:p>
      </w:tc>
      <w:tc>
        <w:tcPr>
          <w:tcW w:w="3120" w:type="dxa"/>
        </w:tcPr>
        <w:p w14:paraId="21AA4D54" w14:textId="3ADDDCB2" w:rsidR="4DBEBFDE" w:rsidRDefault="4DBEBFDE" w:rsidP="4DBEBFDE">
          <w:pPr>
            <w:pStyle w:val="Header"/>
            <w:jc w:val="center"/>
          </w:pPr>
        </w:p>
      </w:tc>
      <w:tc>
        <w:tcPr>
          <w:tcW w:w="3120" w:type="dxa"/>
        </w:tcPr>
        <w:p w14:paraId="10039671" w14:textId="563AE26B" w:rsidR="4DBEBFDE" w:rsidRDefault="4DBEBFDE" w:rsidP="4DBEBFDE">
          <w:pPr>
            <w:pStyle w:val="Header"/>
            <w:ind w:right="-115"/>
            <w:jc w:val="right"/>
          </w:pPr>
        </w:p>
      </w:tc>
    </w:tr>
  </w:tbl>
  <w:p w14:paraId="16B9C876" w14:textId="51B7B729" w:rsidR="4DBEBFDE" w:rsidRDefault="4DBEBFDE" w:rsidP="4DBEB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3DA7F" w14:textId="77777777" w:rsidR="002C735B" w:rsidRDefault="002C735B" w:rsidP="00A84C79">
      <w:pPr>
        <w:spacing w:after="0" w:line="240" w:lineRule="auto"/>
      </w:pPr>
      <w:r>
        <w:separator/>
      </w:r>
    </w:p>
  </w:footnote>
  <w:footnote w:type="continuationSeparator" w:id="0">
    <w:p w14:paraId="56188157" w14:textId="77777777" w:rsidR="002C735B" w:rsidRDefault="002C735B" w:rsidP="00A84C79">
      <w:pPr>
        <w:spacing w:after="0" w:line="240" w:lineRule="auto"/>
      </w:pPr>
      <w:r>
        <w:continuationSeparator/>
      </w:r>
    </w:p>
  </w:footnote>
  <w:footnote w:type="continuationNotice" w:id="1">
    <w:p w14:paraId="399DB380" w14:textId="77777777" w:rsidR="002C735B" w:rsidRDefault="002C73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E03B" w14:textId="5A0EDC9F" w:rsidR="00A84C79" w:rsidRDefault="00A84C79" w:rsidP="00C17F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30722B8" w14:textId="77777777" w:rsidR="00A84C79" w:rsidRDefault="00A84C79" w:rsidP="00A84C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796163"/>
      <w:docPartObj>
        <w:docPartGallery w:val="Page Numbers (Top of Page)"/>
        <w:docPartUnique/>
      </w:docPartObj>
    </w:sdtPr>
    <w:sdtContent>
      <w:p w14:paraId="68152915" w14:textId="33627486" w:rsidR="00A84C79" w:rsidRDefault="00A84C79" w:rsidP="00C17F68">
        <w:pPr>
          <w:pStyle w:val="Header"/>
          <w:framePr w:wrap="none" w:vAnchor="text" w:hAnchor="margin" w:xAlign="right" w:y="1"/>
          <w:rPr>
            <w:rStyle w:val="PageNumber"/>
          </w:rPr>
        </w:pPr>
        <w:r w:rsidRPr="007411C3">
          <w:rPr>
            <w:rStyle w:val="PageNumber"/>
            <w:rFonts w:ascii="Times New Roman" w:hAnsi="Times New Roman" w:cs="Times New Roman"/>
          </w:rPr>
          <w:fldChar w:fldCharType="begin"/>
        </w:r>
        <w:r w:rsidRPr="007411C3">
          <w:rPr>
            <w:rStyle w:val="PageNumber"/>
            <w:rFonts w:ascii="Times New Roman" w:hAnsi="Times New Roman" w:cs="Times New Roman"/>
          </w:rPr>
          <w:instrText xml:space="preserve"> PAGE </w:instrText>
        </w:r>
        <w:r w:rsidRPr="007411C3">
          <w:rPr>
            <w:rStyle w:val="PageNumber"/>
            <w:rFonts w:ascii="Times New Roman" w:hAnsi="Times New Roman" w:cs="Times New Roman"/>
          </w:rPr>
          <w:fldChar w:fldCharType="separate"/>
        </w:r>
        <w:r w:rsidRPr="007411C3">
          <w:rPr>
            <w:rStyle w:val="PageNumber"/>
            <w:rFonts w:ascii="Times New Roman" w:hAnsi="Times New Roman" w:cs="Times New Roman"/>
            <w:noProof/>
          </w:rPr>
          <w:t>2</w:t>
        </w:r>
        <w:r w:rsidRPr="007411C3">
          <w:rPr>
            <w:rStyle w:val="PageNumber"/>
            <w:rFonts w:ascii="Times New Roman" w:hAnsi="Times New Roman" w:cs="Times New Roman"/>
          </w:rPr>
          <w:fldChar w:fldCharType="end"/>
        </w:r>
      </w:p>
    </w:sdtContent>
  </w:sdt>
  <w:p w14:paraId="5F7180C1" w14:textId="730B9BE0" w:rsidR="00BF5E4A" w:rsidRPr="007411C3" w:rsidRDefault="00A84C79" w:rsidP="00BF5E4A">
    <w:pPr>
      <w:tabs>
        <w:tab w:val="left" w:pos="2968"/>
      </w:tabs>
      <w:spacing w:line="480" w:lineRule="auto"/>
      <w:ind w:right="360"/>
      <w:rPr>
        <w:rFonts w:ascii="Times New Roman" w:hAnsi="Times New Roman" w:cs="Times New Roman"/>
        <w:b/>
        <w:bCs/>
      </w:rPr>
    </w:pPr>
    <w:r w:rsidRPr="007411C3">
      <w:rPr>
        <w:rFonts w:ascii="Times New Roman" w:hAnsi="Times New Roman" w:cs="Times New Roman"/>
        <w:b/>
        <w:bCs/>
      </w:rPr>
      <w:t xml:space="preserve">Project Proposal </w:t>
    </w:r>
    <w:r w:rsidR="00BF5E4A">
      <w:rPr>
        <w:rFonts w:ascii="Times New Roman" w:hAnsi="Times New Roman" w:cs="Times New Roman"/>
        <w:b/>
        <w:bCs/>
      </w:rPr>
      <w:t>– Milestone 2</w:t>
    </w:r>
  </w:p>
  <w:p w14:paraId="0910F617" w14:textId="77777777" w:rsidR="00A84C79" w:rsidRDefault="00A84C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BEBFDE" w14:paraId="7C744D07" w14:textId="77777777" w:rsidTr="4DBEBFDE">
      <w:trPr>
        <w:trHeight w:val="300"/>
      </w:trPr>
      <w:tc>
        <w:tcPr>
          <w:tcW w:w="3120" w:type="dxa"/>
        </w:tcPr>
        <w:p w14:paraId="6AB238BB" w14:textId="7106BEE5" w:rsidR="4DBEBFDE" w:rsidRDefault="4DBEBFDE" w:rsidP="4DBEBFDE">
          <w:pPr>
            <w:pStyle w:val="Header"/>
            <w:ind w:left="-115"/>
          </w:pPr>
        </w:p>
      </w:tc>
      <w:tc>
        <w:tcPr>
          <w:tcW w:w="3120" w:type="dxa"/>
        </w:tcPr>
        <w:p w14:paraId="4CC383EE" w14:textId="449B6669" w:rsidR="4DBEBFDE" w:rsidRDefault="4DBEBFDE" w:rsidP="4DBEBFDE">
          <w:pPr>
            <w:pStyle w:val="Header"/>
            <w:jc w:val="center"/>
          </w:pPr>
        </w:p>
      </w:tc>
      <w:tc>
        <w:tcPr>
          <w:tcW w:w="3120" w:type="dxa"/>
        </w:tcPr>
        <w:p w14:paraId="59281923" w14:textId="3F968828" w:rsidR="4DBEBFDE" w:rsidRDefault="4DBEBFDE" w:rsidP="4DBEBFDE">
          <w:pPr>
            <w:pStyle w:val="Header"/>
            <w:ind w:right="-115"/>
            <w:jc w:val="right"/>
          </w:pPr>
        </w:p>
      </w:tc>
    </w:tr>
  </w:tbl>
  <w:p w14:paraId="7524FB83" w14:textId="2B6D7A47" w:rsidR="4DBEBFDE" w:rsidRDefault="4DBEBFDE" w:rsidP="4DBEBFDE">
    <w:pPr>
      <w:pStyle w:val="Header"/>
    </w:pPr>
  </w:p>
</w:hdr>
</file>

<file path=word/intelligence2.xml><?xml version="1.0" encoding="utf-8"?>
<int2:intelligence xmlns:int2="http://schemas.microsoft.com/office/intelligence/2020/intelligence" xmlns:oel="http://schemas.microsoft.com/office/2019/extlst">
  <int2:observations>
    <int2:textHash int2:hashCode="Pzm+yrxQm8uP0I" int2:id="Ws5NTU6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208"/>
    <w:multiLevelType w:val="multilevel"/>
    <w:tmpl w:val="2D6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02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00"/>
    <w:rsid w:val="00030F4A"/>
    <w:rsid w:val="00033E40"/>
    <w:rsid w:val="000A59E5"/>
    <w:rsid w:val="00147AB8"/>
    <w:rsid w:val="00154C10"/>
    <w:rsid w:val="00173A42"/>
    <w:rsid w:val="001920C9"/>
    <w:rsid w:val="001D0747"/>
    <w:rsid w:val="001D2F6B"/>
    <w:rsid w:val="001E6FAA"/>
    <w:rsid w:val="001F2FB4"/>
    <w:rsid w:val="00241037"/>
    <w:rsid w:val="0026652C"/>
    <w:rsid w:val="002C735B"/>
    <w:rsid w:val="002D4F61"/>
    <w:rsid w:val="00303922"/>
    <w:rsid w:val="00367B5D"/>
    <w:rsid w:val="00390887"/>
    <w:rsid w:val="00415FA4"/>
    <w:rsid w:val="00444A6D"/>
    <w:rsid w:val="00472753"/>
    <w:rsid w:val="004729F0"/>
    <w:rsid w:val="0048216A"/>
    <w:rsid w:val="00493F91"/>
    <w:rsid w:val="00494C06"/>
    <w:rsid w:val="004B437B"/>
    <w:rsid w:val="0050438D"/>
    <w:rsid w:val="00505829"/>
    <w:rsid w:val="005327A7"/>
    <w:rsid w:val="00534CE5"/>
    <w:rsid w:val="0053586A"/>
    <w:rsid w:val="00542934"/>
    <w:rsid w:val="00547B88"/>
    <w:rsid w:val="00560737"/>
    <w:rsid w:val="0057117A"/>
    <w:rsid w:val="0057162B"/>
    <w:rsid w:val="00577922"/>
    <w:rsid w:val="005B0667"/>
    <w:rsid w:val="005B7090"/>
    <w:rsid w:val="005D7328"/>
    <w:rsid w:val="00610C71"/>
    <w:rsid w:val="00627C3D"/>
    <w:rsid w:val="00645548"/>
    <w:rsid w:val="00647A57"/>
    <w:rsid w:val="00652F4D"/>
    <w:rsid w:val="006820EC"/>
    <w:rsid w:val="006A0C9D"/>
    <w:rsid w:val="006B65CA"/>
    <w:rsid w:val="006D6DF7"/>
    <w:rsid w:val="00726408"/>
    <w:rsid w:val="007411C3"/>
    <w:rsid w:val="00780C32"/>
    <w:rsid w:val="00797545"/>
    <w:rsid w:val="007D5C1D"/>
    <w:rsid w:val="00805B77"/>
    <w:rsid w:val="00822374"/>
    <w:rsid w:val="008238E9"/>
    <w:rsid w:val="00845C27"/>
    <w:rsid w:val="00850461"/>
    <w:rsid w:val="00862A27"/>
    <w:rsid w:val="008A326A"/>
    <w:rsid w:val="008A4B6C"/>
    <w:rsid w:val="008D1B64"/>
    <w:rsid w:val="0090521D"/>
    <w:rsid w:val="00922688"/>
    <w:rsid w:val="00942998"/>
    <w:rsid w:val="009B6C33"/>
    <w:rsid w:val="00A10300"/>
    <w:rsid w:val="00A213A2"/>
    <w:rsid w:val="00A2352A"/>
    <w:rsid w:val="00A526F6"/>
    <w:rsid w:val="00A602DC"/>
    <w:rsid w:val="00A644D6"/>
    <w:rsid w:val="00A71154"/>
    <w:rsid w:val="00A84C79"/>
    <w:rsid w:val="00A9771E"/>
    <w:rsid w:val="00B205D4"/>
    <w:rsid w:val="00B24B82"/>
    <w:rsid w:val="00B44532"/>
    <w:rsid w:val="00B63EF0"/>
    <w:rsid w:val="00B80A38"/>
    <w:rsid w:val="00B853F2"/>
    <w:rsid w:val="00BD0EF7"/>
    <w:rsid w:val="00BF3702"/>
    <w:rsid w:val="00BF5E4A"/>
    <w:rsid w:val="00C06AEC"/>
    <w:rsid w:val="00C14944"/>
    <w:rsid w:val="00C17F68"/>
    <w:rsid w:val="00C224F1"/>
    <w:rsid w:val="00C74ECE"/>
    <w:rsid w:val="00C8145D"/>
    <w:rsid w:val="00C8350E"/>
    <w:rsid w:val="00C96EA4"/>
    <w:rsid w:val="00CA4A2B"/>
    <w:rsid w:val="00CB7D37"/>
    <w:rsid w:val="00CC451D"/>
    <w:rsid w:val="00CC770D"/>
    <w:rsid w:val="00D26D13"/>
    <w:rsid w:val="00D777E7"/>
    <w:rsid w:val="00D80F1C"/>
    <w:rsid w:val="00DB8BA1"/>
    <w:rsid w:val="00DD77D0"/>
    <w:rsid w:val="00DE63AF"/>
    <w:rsid w:val="00E2599D"/>
    <w:rsid w:val="00EA4A00"/>
    <w:rsid w:val="00ED2B6E"/>
    <w:rsid w:val="00EE7F3C"/>
    <w:rsid w:val="00F364BF"/>
    <w:rsid w:val="00F52519"/>
    <w:rsid w:val="00F8076C"/>
    <w:rsid w:val="00FB0CFA"/>
    <w:rsid w:val="00FB763A"/>
    <w:rsid w:val="00FC0866"/>
    <w:rsid w:val="00FC2320"/>
    <w:rsid w:val="00FF45C7"/>
    <w:rsid w:val="00FF64FF"/>
    <w:rsid w:val="00FF730A"/>
    <w:rsid w:val="0188B588"/>
    <w:rsid w:val="038E2EB8"/>
    <w:rsid w:val="042FE3C1"/>
    <w:rsid w:val="043793DE"/>
    <w:rsid w:val="0527A8E1"/>
    <w:rsid w:val="0530405D"/>
    <w:rsid w:val="05CBB422"/>
    <w:rsid w:val="0688B7FE"/>
    <w:rsid w:val="076F34A0"/>
    <w:rsid w:val="080D965C"/>
    <w:rsid w:val="088C4436"/>
    <w:rsid w:val="0977B1CD"/>
    <w:rsid w:val="0B4E6CDF"/>
    <w:rsid w:val="0BCF13E0"/>
    <w:rsid w:val="0D256A4D"/>
    <w:rsid w:val="0E277C97"/>
    <w:rsid w:val="0F167AED"/>
    <w:rsid w:val="10DFA2DF"/>
    <w:rsid w:val="11067AFE"/>
    <w:rsid w:val="12AA656A"/>
    <w:rsid w:val="13042108"/>
    <w:rsid w:val="13429739"/>
    <w:rsid w:val="141743A1"/>
    <w:rsid w:val="148F9C99"/>
    <w:rsid w:val="14DE679A"/>
    <w:rsid w:val="1528523E"/>
    <w:rsid w:val="15A3E794"/>
    <w:rsid w:val="15B31402"/>
    <w:rsid w:val="162B6CFA"/>
    <w:rsid w:val="173FB7F5"/>
    <w:rsid w:val="1A5F921B"/>
    <w:rsid w:val="1C5906F6"/>
    <w:rsid w:val="1C8918DA"/>
    <w:rsid w:val="1D1A3BC6"/>
    <w:rsid w:val="1D21EEB2"/>
    <w:rsid w:val="1D4BC6B0"/>
    <w:rsid w:val="1E359CC5"/>
    <w:rsid w:val="1ECF3484"/>
    <w:rsid w:val="1F1A4083"/>
    <w:rsid w:val="1F33033E"/>
    <w:rsid w:val="1F9AEB20"/>
    <w:rsid w:val="20D52D8E"/>
    <w:rsid w:val="214B5FC2"/>
    <w:rsid w:val="217AB9B8"/>
    <w:rsid w:val="2387A3C6"/>
    <w:rsid w:val="23CB25CD"/>
    <w:rsid w:val="2485C781"/>
    <w:rsid w:val="257C91B7"/>
    <w:rsid w:val="25898207"/>
    <w:rsid w:val="2658FD51"/>
    <w:rsid w:val="26DE0D06"/>
    <w:rsid w:val="270A8A4B"/>
    <w:rsid w:val="27255268"/>
    <w:rsid w:val="276CF5B3"/>
    <w:rsid w:val="28102C11"/>
    <w:rsid w:val="284847B8"/>
    <w:rsid w:val="28BB23C3"/>
    <w:rsid w:val="2A5CF32A"/>
    <w:rsid w:val="2B5A1DF5"/>
    <w:rsid w:val="2B7ED787"/>
    <w:rsid w:val="2C52D09D"/>
    <w:rsid w:val="2C7FCD4B"/>
    <w:rsid w:val="2D6F99D0"/>
    <w:rsid w:val="2EF20249"/>
    <w:rsid w:val="2EFDB6FB"/>
    <w:rsid w:val="30A56934"/>
    <w:rsid w:val="31B0F327"/>
    <w:rsid w:val="3288B550"/>
    <w:rsid w:val="32C70114"/>
    <w:rsid w:val="32E0EEEC"/>
    <w:rsid w:val="338FCDA3"/>
    <w:rsid w:val="34D06BCA"/>
    <w:rsid w:val="35C05612"/>
    <w:rsid w:val="35C93424"/>
    <w:rsid w:val="3870E3AF"/>
    <w:rsid w:val="3900D4E6"/>
    <w:rsid w:val="3A22B617"/>
    <w:rsid w:val="3A9CA547"/>
    <w:rsid w:val="3B67FD44"/>
    <w:rsid w:val="3C58803D"/>
    <w:rsid w:val="3D589F5E"/>
    <w:rsid w:val="3D6B5FDA"/>
    <w:rsid w:val="3E728D26"/>
    <w:rsid w:val="3ED9C074"/>
    <w:rsid w:val="40CA9303"/>
    <w:rsid w:val="4160487F"/>
    <w:rsid w:val="41E267EE"/>
    <w:rsid w:val="42A2C2CE"/>
    <w:rsid w:val="42E9FB4C"/>
    <w:rsid w:val="4682C3AF"/>
    <w:rsid w:val="46F48D56"/>
    <w:rsid w:val="472B93D5"/>
    <w:rsid w:val="47E441B8"/>
    <w:rsid w:val="495175BF"/>
    <w:rsid w:val="4ACA753C"/>
    <w:rsid w:val="4B538071"/>
    <w:rsid w:val="4C1FF634"/>
    <w:rsid w:val="4C984702"/>
    <w:rsid w:val="4D76EC63"/>
    <w:rsid w:val="4DBEBFDE"/>
    <w:rsid w:val="4F12BCC4"/>
    <w:rsid w:val="4F3C23D9"/>
    <w:rsid w:val="4FDAFFA1"/>
    <w:rsid w:val="50D35F17"/>
    <w:rsid w:val="50D7F43A"/>
    <w:rsid w:val="5176D002"/>
    <w:rsid w:val="51F5DBFD"/>
    <w:rsid w:val="530AA20D"/>
    <w:rsid w:val="535448E6"/>
    <w:rsid w:val="543D9BDF"/>
    <w:rsid w:val="545F3BD6"/>
    <w:rsid w:val="54AE70C4"/>
    <w:rsid w:val="54B790B8"/>
    <w:rsid w:val="55C0161E"/>
    <w:rsid w:val="55F8CDF2"/>
    <w:rsid w:val="574F721C"/>
    <w:rsid w:val="58030080"/>
    <w:rsid w:val="591E7116"/>
    <w:rsid w:val="59B43C3E"/>
    <w:rsid w:val="5A8A96E0"/>
    <w:rsid w:val="5AC5D23A"/>
    <w:rsid w:val="5B10ED5D"/>
    <w:rsid w:val="5B1DB248"/>
    <w:rsid w:val="5B500C9F"/>
    <w:rsid w:val="5D3A0F56"/>
    <w:rsid w:val="5D9BF141"/>
    <w:rsid w:val="5FD9BFB8"/>
    <w:rsid w:val="646637D6"/>
    <w:rsid w:val="6487A953"/>
    <w:rsid w:val="64D6EC47"/>
    <w:rsid w:val="6655AFC7"/>
    <w:rsid w:val="669C23BD"/>
    <w:rsid w:val="69ABD930"/>
    <w:rsid w:val="69E686B3"/>
    <w:rsid w:val="69FF0326"/>
    <w:rsid w:val="6A9B6373"/>
    <w:rsid w:val="6B462DCB"/>
    <w:rsid w:val="6C0E70A8"/>
    <w:rsid w:val="6C8CF0BE"/>
    <w:rsid w:val="6EE5A2E0"/>
    <w:rsid w:val="6FFDC9B9"/>
    <w:rsid w:val="704D1D17"/>
    <w:rsid w:val="70B6CB74"/>
    <w:rsid w:val="719EA217"/>
    <w:rsid w:val="71FFA28C"/>
    <w:rsid w:val="725693A0"/>
    <w:rsid w:val="72C8BE2B"/>
    <w:rsid w:val="744202B3"/>
    <w:rsid w:val="74648E8C"/>
    <w:rsid w:val="75314B02"/>
    <w:rsid w:val="75C36A7D"/>
    <w:rsid w:val="75CFFC77"/>
    <w:rsid w:val="75D70C01"/>
    <w:rsid w:val="76005EED"/>
    <w:rsid w:val="7A4449B3"/>
    <w:rsid w:val="7A90B197"/>
    <w:rsid w:val="7AA2A01E"/>
    <w:rsid w:val="7AD3D010"/>
    <w:rsid w:val="7AD5BE66"/>
    <w:rsid w:val="7B0C46ED"/>
    <w:rsid w:val="7B19A403"/>
    <w:rsid w:val="7C673E64"/>
    <w:rsid w:val="7E065CBE"/>
    <w:rsid w:val="7E475E54"/>
    <w:rsid w:val="7E9BDFDD"/>
    <w:rsid w:val="7F7008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5847F20"/>
  <w15:chartTrackingRefBased/>
  <w15:docId w15:val="{75D24467-9539-4A1F-A7EA-BCFF4E62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8D"/>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C79"/>
    <w:rPr>
      <w:kern w:val="0"/>
      <w:sz w:val="22"/>
      <w:szCs w:val="22"/>
      <w14:ligatures w14:val="none"/>
    </w:rPr>
  </w:style>
  <w:style w:type="paragraph" w:styleId="Footer">
    <w:name w:val="footer"/>
    <w:basedOn w:val="Normal"/>
    <w:link w:val="FooterChar"/>
    <w:uiPriority w:val="99"/>
    <w:unhideWhenUsed/>
    <w:rsid w:val="00A84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C79"/>
    <w:rPr>
      <w:kern w:val="0"/>
      <w:sz w:val="22"/>
      <w:szCs w:val="22"/>
      <w14:ligatures w14:val="none"/>
    </w:rPr>
  </w:style>
  <w:style w:type="character" w:styleId="PageNumber">
    <w:name w:val="page number"/>
    <w:basedOn w:val="DefaultParagraphFont"/>
    <w:uiPriority w:val="99"/>
    <w:semiHidden/>
    <w:unhideWhenUsed/>
    <w:rsid w:val="00A84C79"/>
  </w:style>
  <w:style w:type="character" w:styleId="Hyperlink">
    <w:name w:val="Hyperlink"/>
    <w:basedOn w:val="DefaultParagraphFont"/>
    <w:uiPriority w:val="99"/>
    <w:unhideWhenUsed/>
    <w:rsid w:val="008238E9"/>
    <w:rPr>
      <w:color w:val="0563C1" w:themeColor="hyperlink"/>
      <w:u w:val="single"/>
    </w:rPr>
  </w:style>
  <w:style w:type="character" w:styleId="UnresolvedMention">
    <w:name w:val="Unresolved Mention"/>
    <w:basedOn w:val="DefaultParagraphFont"/>
    <w:uiPriority w:val="99"/>
    <w:semiHidden/>
    <w:unhideWhenUsed/>
    <w:rsid w:val="008238E9"/>
    <w:rPr>
      <w:color w:val="605E5C"/>
      <w:shd w:val="clear" w:color="auto" w:fill="E1DFDD"/>
    </w:rPr>
  </w:style>
  <w:style w:type="character" w:styleId="FollowedHyperlink">
    <w:name w:val="FollowedHyperlink"/>
    <w:basedOn w:val="DefaultParagraphFont"/>
    <w:uiPriority w:val="99"/>
    <w:semiHidden/>
    <w:unhideWhenUsed/>
    <w:rsid w:val="008238E9"/>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97916">
      <w:bodyDiv w:val="1"/>
      <w:marLeft w:val="0"/>
      <w:marRight w:val="0"/>
      <w:marTop w:val="0"/>
      <w:marBottom w:val="0"/>
      <w:divBdr>
        <w:top w:val="none" w:sz="0" w:space="0" w:color="auto"/>
        <w:left w:val="none" w:sz="0" w:space="0" w:color="auto"/>
        <w:bottom w:val="none" w:sz="0" w:space="0" w:color="auto"/>
        <w:right w:val="none" w:sz="0" w:space="0" w:color="auto"/>
      </w:divBdr>
    </w:div>
    <w:div w:id="1748989480">
      <w:bodyDiv w:val="1"/>
      <w:marLeft w:val="0"/>
      <w:marRight w:val="0"/>
      <w:marTop w:val="0"/>
      <w:marBottom w:val="0"/>
      <w:divBdr>
        <w:top w:val="none" w:sz="0" w:space="0" w:color="auto"/>
        <w:left w:val="none" w:sz="0" w:space="0" w:color="auto"/>
        <w:bottom w:val="none" w:sz="0" w:space="0" w:color="auto"/>
        <w:right w:val="none" w:sz="0" w:space="0" w:color="auto"/>
      </w:divBdr>
    </w:div>
    <w:div w:id="1815832075">
      <w:bodyDiv w:val="1"/>
      <w:marLeft w:val="0"/>
      <w:marRight w:val="0"/>
      <w:marTop w:val="0"/>
      <w:marBottom w:val="0"/>
      <w:divBdr>
        <w:top w:val="none" w:sz="0" w:space="0" w:color="auto"/>
        <w:left w:val="none" w:sz="0" w:space="0" w:color="auto"/>
        <w:bottom w:val="none" w:sz="0" w:space="0" w:color="auto"/>
        <w:right w:val="none" w:sz="0" w:space="0" w:color="auto"/>
      </w:divBdr>
    </w:div>
    <w:div w:id="1937251976">
      <w:bodyDiv w:val="1"/>
      <w:marLeft w:val="0"/>
      <w:marRight w:val="0"/>
      <w:marTop w:val="0"/>
      <w:marBottom w:val="0"/>
      <w:divBdr>
        <w:top w:val="none" w:sz="0" w:space="0" w:color="auto"/>
        <w:left w:val="none" w:sz="0" w:space="0" w:color="auto"/>
        <w:bottom w:val="none" w:sz="0" w:space="0" w:color="auto"/>
        <w:right w:val="none" w:sz="0" w:space="0" w:color="auto"/>
      </w:divBdr>
    </w:div>
    <w:div w:id="212704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ncentcornlius/sales-order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investopedia.com/ask/answers/042915/what-electronics-sector.asp"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102</cp:revision>
  <dcterms:created xsi:type="dcterms:W3CDTF">2023-09-07T00:41:00Z</dcterms:created>
  <dcterms:modified xsi:type="dcterms:W3CDTF">2023-09-10T21:44:00Z</dcterms:modified>
</cp:coreProperties>
</file>