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6DE30" w14:textId="7982783D" w:rsidR="004F4588" w:rsidRPr="004F4588" w:rsidRDefault="004F4588" w:rsidP="004F4588">
      <w:pPr>
        <w:pStyle w:val="Prrafodelista"/>
        <w:numPr>
          <w:ilvl w:val="0"/>
          <w:numId w:val="2"/>
        </w:numPr>
      </w:pPr>
      <w:r w:rsidRPr="004F4588">
        <w:t>Dé un concepto de Patrimonio y algunos ejemplos de cada componente.</w:t>
      </w:r>
      <w:r>
        <w:br/>
      </w:r>
      <w:r>
        <w:br/>
      </w:r>
      <w:r w:rsidRPr="004F4588">
        <w:t xml:space="preserve">El </w:t>
      </w:r>
      <w:r w:rsidRPr="004F4588">
        <w:rPr>
          <w:b/>
          <w:bCs/>
        </w:rPr>
        <w:t>Patrimonio</w:t>
      </w:r>
      <w:r w:rsidRPr="004F4588">
        <w:t xml:space="preserve"> es el conjunto de bienes económicos de propiedad de un ente, los derechos contra terceros, así como las deudas y el derecho residual de los propietarios, expresados todos en unidades monetarias. En términos contables, el patrimonio representa la diferencia entre los activos (bienes y derechos) y los pasivos (deudas), proporcionando una visión clara del valor neto de una entidad en un momento dado.</w:t>
      </w:r>
      <w:r>
        <w:br/>
      </w:r>
      <w:r>
        <w:br/>
        <w:t xml:space="preserve">Ejemplo de componentes </w:t>
      </w:r>
      <w:r>
        <w:br/>
      </w:r>
      <w:r w:rsidRPr="004F4588">
        <w:t xml:space="preserve">  </w:t>
      </w:r>
      <w:r w:rsidRPr="004F4588">
        <w:rPr>
          <w:b/>
          <w:bCs/>
        </w:rPr>
        <w:t>Bienes económicos</w:t>
      </w:r>
      <w:r w:rsidRPr="004F4588">
        <w:t>: Son los activos tangibles e intangibles que pertenecen a la entidad y que tienen valor económico.</w:t>
      </w:r>
    </w:p>
    <w:p w14:paraId="2776C07D" w14:textId="77777777" w:rsidR="004F4588" w:rsidRPr="004F4588" w:rsidRDefault="004F4588" w:rsidP="004F4588">
      <w:pPr>
        <w:ind w:left="360"/>
      </w:pPr>
      <w:r w:rsidRPr="004F4588">
        <w:t>Ejemplos: inmuebles, vehículos, maquinaria, inventarios.</w:t>
      </w:r>
    </w:p>
    <w:p w14:paraId="11C34837" w14:textId="6618AB3F" w:rsidR="004F4588" w:rsidRPr="004F4588" w:rsidRDefault="004F4588" w:rsidP="004F4588">
      <w:pPr>
        <w:ind w:left="360"/>
      </w:pPr>
      <w:r w:rsidRPr="004F4588">
        <w:t xml:space="preserve">  </w:t>
      </w:r>
      <w:r w:rsidRPr="004F4588">
        <w:rPr>
          <w:b/>
          <w:bCs/>
        </w:rPr>
        <w:t>Derechos contra terceros</w:t>
      </w:r>
      <w:r w:rsidRPr="004F4588">
        <w:t>: Representan el derecho a recibir un valor de otros, como el derecho de cobro.</w:t>
      </w:r>
    </w:p>
    <w:p w14:paraId="0BB6206E" w14:textId="77777777" w:rsidR="004F4588" w:rsidRPr="004F4588" w:rsidRDefault="004F4588" w:rsidP="004F4588">
      <w:pPr>
        <w:ind w:left="360"/>
      </w:pPr>
      <w:r w:rsidRPr="004F4588">
        <w:t>Ejemplos: cuentas por cobrar a clientes, préstamos otorgados.</w:t>
      </w:r>
    </w:p>
    <w:p w14:paraId="6506C326" w14:textId="5B6E8F6A" w:rsidR="004F4588" w:rsidRPr="004F4588" w:rsidRDefault="004F4588" w:rsidP="004F4588">
      <w:pPr>
        <w:pStyle w:val="Prrafodelista"/>
      </w:pPr>
      <w:r w:rsidRPr="004F4588">
        <w:t xml:space="preserve">  </w:t>
      </w:r>
      <w:r w:rsidRPr="004F4588">
        <w:rPr>
          <w:b/>
          <w:bCs/>
        </w:rPr>
        <w:t>Deudas</w:t>
      </w:r>
      <w:r w:rsidRPr="004F4588">
        <w:t>: Son las obligaciones financieras que la entidad tiene con terceros y que debe cumplir en el futuro.</w:t>
      </w:r>
    </w:p>
    <w:p w14:paraId="4F796291" w14:textId="77777777" w:rsidR="004F4588" w:rsidRPr="004F4588" w:rsidRDefault="004F4588" w:rsidP="004F4588">
      <w:pPr>
        <w:ind w:left="360"/>
      </w:pPr>
      <w:r w:rsidRPr="004F4588">
        <w:t>Ejemplos: cuentas por pagar a proveedores, préstamos bancarios.</w:t>
      </w:r>
    </w:p>
    <w:p w14:paraId="7EC745BD" w14:textId="3B80B531" w:rsidR="004F4588" w:rsidRPr="004F4588" w:rsidRDefault="004F4588" w:rsidP="004F4588">
      <w:pPr>
        <w:ind w:left="360"/>
      </w:pPr>
      <w:r w:rsidRPr="004F4588">
        <w:t xml:space="preserve">  </w:t>
      </w:r>
      <w:r w:rsidRPr="004F4588">
        <w:rPr>
          <w:b/>
          <w:bCs/>
        </w:rPr>
        <w:t>Derecho residual de los propietarios</w:t>
      </w:r>
      <w:r w:rsidRPr="004F4588">
        <w:t>: Es el valor que queda después de restar todas las deudas del total de bienes y derechos, conocido también como patrimonio neto o capital.</w:t>
      </w:r>
    </w:p>
    <w:p w14:paraId="3368D7AB" w14:textId="77777777" w:rsidR="00F025D9" w:rsidRPr="00F025D9" w:rsidRDefault="004F4588" w:rsidP="00F025D9">
      <w:pPr>
        <w:ind w:left="360"/>
      </w:pPr>
      <w:r w:rsidRPr="004F4588">
        <w:t>Ejemplo: el capital social de una empresa, es decir, el valor que corresponde a los propietarios después de cumplir con las obligaciones frente a terceros.</w:t>
      </w:r>
      <w:r w:rsidR="00426CB7">
        <w:br/>
      </w:r>
      <w:r w:rsidR="00426CB7">
        <w:br/>
      </w:r>
      <w:r w:rsidR="00426CB7">
        <w:br/>
        <w:t>2) Que son los ejercicios contables? Explica</w:t>
      </w:r>
      <w:r>
        <w:br/>
      </w:r>
      <w:r w:rsidR="00426CB7">
        <w:br/>
        <w:t xml:space="preserve">Los ejercicios contables son aquellos que se utilizan para obtener un resultado, </w:t>
      </w:r>
      <w:r w:rsidR="00426CB7" w:rsidRPr="00426CB7">
        <w:t>registro y análisis de transacciones financieras de una entidad, así como comprender la estructura patrimonial, los ingresos y gastos, y cómo estos afectan el patrimonio.</w:t>
      </w:r>
      <w:r w:rsidR="00426CB7">
        <w:br/>
      </w:r>
      <w:r w:rsidR="00426CB7">
        <w:br/>
        <w:t xml:space="preserve">Alguno ejercicios contables: </w:t>
      </w:r>
      <w:r w:rsidR="00426CB7">
        <w:br/>
      </w:r>
      <w:r w:rsidR="00426CB7">
        <w:br/>
      </w:r>
      <w:r w:rsidR="00426CB7" w:rsidRPr="00426CB7">
        <w:t>Ecuación Patrimonial</w:t>
      </w:r>
      <w:r w:rsidR="00426CB7">
        <w:t xml:space="preserve"> o Ecuación fundamental (</w:t>
      </w:r>
      <w:r w:rsidR="00426CB7" w:rsidRPr="00426CB7">
        <w:t>ACTIVO - PASIVO = PATRIMONIO NETO</w:t>
      </w:r>
      <w:r w:rsidR="00426CB7">
        <w:t>)</w:t>
      </w:r>
      <w:r w:rsidR="00426CB7">
        <w:br/>
      </w:r>
      <w:r w:rsidR="00426CB7">
        <w:br/>
      </w:r>
      <w:r w:rsidR="00426CB7" w:rsidRPr="00426CB7">
        <w:t>Ecuación Patrimonial Estática porque representa la composición del Patrimonio cuando aún la empresa no ha comenzado sus actividades.</w:t>
      </w:r>
      <w:r>
        <w:br/>
      </w:r>
      <w:r w:rsidR="00F025D9">
        <w:br/>
      </w:r>
      <w:r w:rsidR="00F025D9" w:rsidRPr="00F025D9">
        <w:t>El método de partida doble es un principio fundamental en la contabilidad, donde cada transacción afecta al menos dos cuentas y mantiene el equilibrio de la ecuación contable:</w:t>
      </w:r>
    </w:p>
    <w:p w14:paraId="58268AB2" w14:textId="77777777" w:rsidR="00F025D9" w:rsidRPr="00F025D9" w:rsidRDefault="00F025D9" w:rsidP="00F025D9">
      <w:r w:rsidRPr="00F025D9">
        <w:rPr>
          <w:b/>
          <w:bCs/>
        </w:rPr>
        <w:t>Activo = Pasivo + Capital + Ingresos - Gastos</w:t>
      </w:r>
    </w:p>
    <w:p w14:paraId="6CD9A33B" w14:textId="59A3A4C1" w:rsidR="005F0651" w:rsidRPr="005F0651" w:rsidRDefault="004F4588" w:rsidP="005F0651">
      <w:pPr>
        <w:ind w:left="360"/>
        <w:rPr>
          <w:b/>
          <w:bCs/>
        </w:rPr>
      </w:pPr>
      <w:r>
        <w:lastRenderedPageBreak/>
        <w:br/>
      </w:r>
      <w:r w:rsidR="00780C0F">
        <w:br/>
      </w:r>
      <w:r w:rsidR="00780C0F">
        <w:br/>
      </w:r>
      <w:r w:rsidR="00780C0F">
        <w:br/>
      </w:r>
      <w:r w:rsidR="00780C0F">
        <w:br/>
      </w:r>
      <w:r w:rsidR="005F0651">
        <w:t xml:space="preserve">3) </w:t>
      </w:r>
      <w:r w:rsidR="00780C0F" w:rsidRPr="00780C0F">
        <w:t>¿Qué son las variaciones patrimoniales? Explica las distintas posibilidades.</w:t>
      </w:r>
      <w:r w:rsidR="005F0651">
        <w:br/>
      </w:r>
      <w:r w:rsidR="005F0651">
        <w:br/>
      </w:r>
      <w:r w:rsidR="005F0651" w:rsidRPr="005F0651">
        <w:rPr>
          <w:b/>
          <w:bCs/>
        </w:rPr>
        <w:t>Variaciones Patrimoniales</w:t>
      </w:r>
    </w:p>
    <w:p w14:paraId="74581141" w14:textId="77777777" w:rsidR="005F0651" w:rsidRPr="005F0651" w:rsidRDefault="005F0651" w:rsidP="005F0651">
      <w:pPr>
        <w:ind w:left="360"/>
      </w:pPr>
      <w:r w:rsidRPr="005F0651">
        <w:t xml:space="preserve">Una </w:t>
      </w:r>
      <w:r w:rsidRPr="005F0651">
        <w:rPr>
          <w:b/>
          <w:bCs/>
        </w:rPr>
        <w:t>variación patrimonial</w:t>
      </w:r>
      <w:r w:rsidRPr="005F0651">
        <w:t xml:space="preserve"> es cualquier operación que genera una modificación en el patrimonio de una entidad. Por ejemplo, si una empresa compra mercadería, habrá un aumento en el activo (mercadería) y una disminución en el activo (dinero). Esta modificación no alterará la ecuación patrimonial, que siempre se mantendrá equilibrada. La variación puede cambiar los montos y la composición del activo y el pasivo, pero el total del lado izquierdo siempre será igual al del lado derecho.</w:t>
      </w:r>
    </w:p>
    <w:p w14:paraId="719AF082" w14:textId="77777777" w:rsidR="005F0651" w:rsidRPr="005F0651" w:rsidRDefault="005F0651" w:rsidP="005F0651">
      <w:pPr>
        <w:ind w:left="360"/>
        <w:rPr>
          <w:b/>
          <w:bCs/>
        </w:rPr>
      </w:pPr>
      <w:r w:rsidRPr="005F0651">
        <w:rPr>
          <w:b/>
          <w:bCs/>
        </w:rPr>
        <w:t xml:space="preserve">1. Variaciones Patrimoniales </w:t>
      </w:r>
      <w:proofErr w:type="spellStart"/>
      <w:r w:rsidRPr="005F0651">
        <w:rPr>
          <w:b/>
          <w:bCs/>
        </w:rPr>
        <w:t>Permutativas</w:t>
      </w:r>
      <w:proofErr w:type="spellEnd"/>
      <w:r w:rsidRPr="005F0651">
        <w:rPr>
          <w:b/>
          <w:bCs/>
        </w:rPr>
        <w:t xml:space="preserve"> (VPP)</w:t>
      </w:r>
    </w:p>
    <w:p w14:paraId="60099BD8" w14:textId="77777777" w:rsidR="005F0651" w:rsidRPr="005F0651" w:rsidRDefault="005F0651" w:rsidP="005F0651">
      <w:pPr>
        <w:numPr>
          <w:ilvl w:val="0"/>
          <w:numId w:val="8"/>
        </w:numPr>
      </w:pPr>
      <w:r w:rsidRPr="005F0651">
        <w:rPr>
          <w:b/>
          <w:bCs/>
        </w:rPr>
        <w:t>Definición:</w:t>
      </w:r>
      <w:r w:rsidRPr="005F0651">
        <w:t xml:space="preserve"> No cambian el patrimonio neto. Se producen modificaciones en el activo y/o el pasivo, pero el patrimonio neto permanece inalterado. También se conocen como variaciones cualitativas.</w:t>
      </w:r>
    </w:p>
    <w:p w14:paraId="6BAC879B" w14:textId="77777777" w:rsidR="005F0651" w:rsidRPr="005F0651" w:rsidRDefault="005F0651" w:rsidP="005F0651">
      <w:pPr>
        <w:numPr>
          <w:ilvl w:val="0"/>
          <w:numId w:val="8"/>
        </w:numPr>
      </w:pPr>
      <w:r w:rsidRPr="005F0651">
        <w:rPr>
          <w:b/>
          <w:bCs/>
        </w:rPr>
        <w:t>Formas de Variaciones:</w:t>
      </w:r>
    </w:p>
    <w:p w14:paraId="54DB32DA" w14:textId="77777777" w:rsidR="005F0651" w:rsidRPr="005F0651" w:rsidRDefault="005F0651" w:rsidP="005F0651">
      <w:pPr>
        <w:numPr>
          <w:ilvl w:val="1"/>
          <w:numId w:val="8"/>
        </w:numPr>
      </w:pPr>
      <w:r w:rsidRPr="005F0651">
        <w:rPr>
          <w:b/>
          <w:bCs/>
        </w:rPr>
        <w:t>+A -A:</w:t>
      </w:r>
      <w:r w:rsidRPr="005F0651">
        <w:t xml:space="preserve"> Compra de herramientas al contado. Aumenta el activo (herramientas) y disminuye el activo (dinero).</w:t>
      </w:r>
    </w:p>
    <w:p w14:paraId="783AC49C" w14:textId="77777777" w:rsidR="005F0651" w:rsidRPr="005F0651" w:rsidRDefault="005F0651" w:rsidP="005F0651">
      <w:pPr>
        <w:numPr>
          <w:ilvl w:val="1"/>
          <w:numId w:val="8"/>
        </w:numPr>
      </w:pPr>
      <w:r w:rsidRPr="005F0651">
        <w:rPr>
          <w:b/>
          <w:bCs/>
        </w:rPr>
        <w:t>+A +P:</w:t>
      </w:r>
      <w:r w:rsidRPr="005F0651">
        <w:t xml:space="preserve"> Compra de mercadería en cuotas. Aumenta el activo (mercadería) y aumenta el pasivo (deuda por la compra).</w:t>
      </w:r>
    </w:p>
    <w:p w14:paraId="019598B3" w14:textId="77777777" w:rsidR="005F0651" w:rsidRPr="005F0651" w:rsidRDefault="005F0651" w:rsidP="005F0651">
      <w:pPr>
        <w:numPr>
          <w:ilvl w:val="1"/>
          <w:numId w:val="8"/>
        </w:numPr>
      </w:pPr>
      <w:r w:rsidRPr="005F0651">
        <w:rPr>
          <w:b/>
          <w:bCs/>
        </w:rPr>
        <w:t>-A -P:</w:t>
      </w:r>
      <w:r w:rsidRPr="005F0651">
        <w:t xml:space="preserve"> Pago de deuda con transferencia bancaria. Disminuye el activo (dinero) y disminuye el pasivo (deuda).</w:t>
      </w:r>
    </w:p>
    <w:p w14:paraId="630FC099" w14:textId="77777777" w:rsidR="005F0651" w:rsidRPr="005F0651" w:rsidRDefault="005F0651" w:rsidP="005F0651">
      <w:pPr>
        <w:numPr>
          <w:ilvl w:val="1"/>
          <w:numId w:val="8"/>
        </w:numPr>
      </w:pPr>
      <w:r w:rsidRPr="005F0651">
        <w:rPr>
          <w:b/>
          <w:bCs/>
        </w:rPr>
        <w:t>+P -P:</w:t>
      </w:r>
      <w:r w:rsidRPr="005F0651">
        <w:t xml:space="preserve"> Cambio de deuda (ej., refinanciación). Se cancela una deuda y se genera otra.</w:t>
      </w:r>
    </w:p>
    <w:p w14:paraId="6E5CA8EA" w14:textId="77777777" w:rsidR="005F0651" w:rsidRPr="005F0651" w:rsidRDefault="005F0651" w:rsidP="005F0651">
      <w:pPr>
        <w:ind w:left="360"/>
        <w:rPr>
          <w:b/>
          <w:bCs/>
        </w:rPr>
      </w:pPr>
      <w:r w:rsidRPr="005F0651">
        <w:rPr>
          <w:b/>
          <w:bCs/>
        </w:rPr>
        <w:t>2. Variaciones Patrimoniales Modificativas (VMP)</w:t>
      </w:r>
    </w:p>
    <w:p w14:paraId="73C8FD8F" w14:textId="77777777" w:rsidR="005F0651" w:rsidRPr="005F0651" w:rsidRDefault="005F0651" w:rsidP="005F0651">
      <w:pPr>
        <w:numPr>
          <w:ilvl w:val="0"/>
          <w:numId w:val="9"/>
        </w:numPr>
      </w:pPr>
      <w:r w:rsidRPr="005F0651">
        <w:rPr>
          <w:b/>
          <w:bCs/>
        </w:rPr>
        <w:t>Definición:</w:t>
      </w:r>
      <w:r w:rsidRPr="005F0651">
        <w:t xml:space="preserve"> Cambian el patrimonio neto. Estas variaciones se caracterizan por afectar tanto el activo como el pasivo, y además el patrimonio neto. También se conocen como variaciones cuantitativas.</w:t>
      </w:r>
    </w:p>
    <w:p w14:paraId="00B44E2A" w14:textId="77777777" w:rsidR="005F0651" w:rsidRPr="005F0651" w:rsidRDefault="005F0651" w:rsidP="005F0651">
      <w:pPr>
        <w:numPr>
          <w:ilvl w:val="0"/>
          <w:numId w:val="9"/>
        </w:numPr>
      </w:pPr>
      <w:r w:rsidRPr="005F0651">
        <w:rPr>
          <w:b/>
          <w:bCs/>
        </w:rPr>
        <w:t>Clasificación de Operaciones:</w:t>
      </w:r>
    </w:p>
    <w:p w14:paraId="20275470" w14:textId="77777777" w:rsidR="005F0651" w:rsidRPr="005F0651" w:rsidRDefault="005F0651" w:rsidP="005F0651">
      <w:pPr>
        <w:numPr>
          <w:ilvl w:val="1"/>
          <w:numId w:val="9"/>
        </w:numPr>
      </w:pPr>
      <w:r w:rsidRPr="005F0651">
        <w:rPr>
          <w:b/>
          <w:bCs/>
        </w:rPr>
        <w:t>Operaciones con Propietarios:</w:t>
      </w:r>
    </w:p>
    <w:p w14:paraId="1FDF027D" w14:textId="77777777" w:rsidR="005F0651" w:rsidRPr="005F0651" w:rsidRDefault="005F0651" w:rsidP="005F0651">
      <w:pPr>
        <w:numPr>
          <w:ilvl w:val="2"/>
          <w:numId w:val="9"/>
        </w:numPr>
      </w:pPr>
      <w:r w:rsidRPr="005F0651">
        <w:rPr>
          <w:b/>
          <w:bCs/>
        </w:rPr>
        <w:t>Aportes (+PN):</w:t>
      </w:r>
      <w:r w:rsidRPr="005F0651">
        <w:t xml:space="preserve"> Aumentan el patrimonio neto.</w:t>
      </w:r>
    </w:p>
    <w:p w14:paraId="496F446C" w14:textId="77777777" w:rsidR="005F0651" w:rsidRPr="005F0651" w:rsidRDefault="005F0651" w:rsidP="005F0651">
      <w:pPr>
        <w:numPr>
          <w:ilvl w:val="2"/>
          <w:numId w:val="9"/>
        </w:numPr>
      </w:pPr>
      <w:r w:rsidRPr="005F0651">
        <w:rPr>
          <w:b/>
          <w:bCs/>
        </w:rPr>
        <w:t>Retiros (-PN):</w:t>
      </w:r>
      <w:r w:rsidRPr="005F0651">
        <w:t xml:space="preserve"> Disminuyen el patrimonio neto.</w:t>
      </w:r>
    </w:p>
    <w:p w14:paraId="4CA0BE9C" w14:textId="77777777" w:rsidR="005F0651" w:rsidRPr="005F0651" w:rsidRDefault="005F0651" w:rsidP="005F0651">
      <w:pPr>
        <w:numPr>
          <w:ilvl w:val="1"/>
          <w:numId w:val="9"/>
        </w:numPr>
      </w:pPr>
      <w:r w:rsidRPr="005F0651">
        <w:rPr>
          <w:b/>
          <w:bCs/>
        </w:rPr>
        <w:t>Operaciones con Terceros:</w:t>
      </w:r>
    </w:p>
    <w:p w14:paraId="4DBD40E3" w14:textId="77777777" w:rsidR="005F0651" w:rsidRPr="005F0651" w:rsidRDefault="005F0651" w:rsidP="005F0651">
      <w:pPr>
        <w:numPr>
          <w:ilvl w:val="2"/>
          <w:numId w:val="9"/>
        </w:numPr>
      </w:pPr>
      <w:r w:rsidRPr="005F0651">
        <w:rPr>
          <w:b/>
          <w:bCs/>
        </w:rPr>
        <w:lastRenderedPageBreak/>
        <w:t>Ganancias (+PN):</w:t>
      </w:r>
      <w:r w:rsidRPr="005F0651">
        <w:t xml:space="preserve"> Aumentan el patrimonio neto.</w:t>
      </w:r>
    </w:p>
    <w:p w14:paraId="706F129D" w14:textId="77777777" w:rsidR="005F0651" w:rsidRPr="005F0651" w:rsidRDefault="005F0651" w:rsidP="005F0651">
      <w:pPr>
        <w:numPr>
          <w:ilvl w:val="2"/>
          <w:numId w:val="9"/>
        </w:numPr>
      </w:pPr>
      <w:r w:rsidRPr="005F0651">
        <w:rPr>
          <w:b/>
          <w:bCs/>
        </w:rPr>
        <w:t>Pérdidas (-PN):</w:t>
      </w:r>
      <w:r w:rsidRPr="005F0651">
        <w:t xml:space="preserve"> Disminuyen el patrimonio neto.</w:t>
      </w:r>
    </w:p>
    <w:p w14:paraId="32F0B785" w14:textId="4CB9417D" w:rsidR="00274B8C" w:rsidRPr="00274B8C" w:rsidRDefault="005F0651" w:rsidP="00BB31FE">
      <w:pPr>
        <w:ind w:left="360"/>
      </w:pPr>
      <w:r w:rsidRPr="005F0651">
        <w:t>Cualquiera de estas cuatro situaciones (Aportes, Retiros, Ganancias, Pérdidas) resultará en una variación patrimonial modificativa.</w:t>
      </w:r>
      <w:r w:rsidR="00BB31FE">
        <w:br/>
      </w:r>
      <w:r>
        <w:br/>
      </w:r>
      <w:r>
        <w:br/>
      </w:r>
      <w:r w:rsidRPr="005F0651">
        <w:t>2) RESOLVER. 10 PUNTOS. Completa los espacios en blanco: 1. Las mercaderías y el dinero, contablemente se denominan……</w:t>
      </w:r>
      <w:r>
        <w:t>ACTIVOS</w:t>
      </w:r>
      <w:r w:rsidRPr="005F0651">
        <w:t xml:space="preserve">…… </w:t>
      </w:r>
      <w:r>
        <w:br/>
      </w:r>
      <w:r w:rsidRPr="005F0651">
        <w:t>2. Los derechos de los socios, contablemente se denominan……</w:t>
      </w:r>
      <w:r>
        <w:t>PATRIMONIO NETO</w:t>
      </w:r>
      <w:r w:rsidRPr="005F0651">
        <w:t xml:space="preserve">……… </w:t>
      </w:r>
      <w:r>
        <w:br/>
      </w:r>
      <w:r w:rsidRPr="005F0651">
        <w:t xml:space="preserve">3. La pérdida obtenida por una empresa se ubica en……………………………… </w:t>
      </w:r>
      <w:r>
        <w:br/>
      </w:r>
      <w:r w:rsidRPr="005F0651">
        <w:t>4. El Activo menos el PN es igual al………</w:t>
      </w:r>
      <w:r w:rsidR="00D13C2E">
        <w:t>PASIVO</w:t>
      </w:r>
      <w:r w:rsidRPr="005F0651">
        <w:t>…………</w:t>
      </w:r>
      <w:proofErr w:type="gramStart"/>
      <w:r w:rsidRPr="005F0651">
        <w:t>…….</w:t>
      </w:r>
      <w:proofErr w:type="gramEnd"/>
      <w:r w:rsidRPr="005F0651">
        <w:t>.</w:t>
      </w:r>
      <w:r>
        <w:br/>
      </w:r>
      <w:r>
        <w:br/>
      </w:r>
      <w:r>
        <w:br/>
      </w:r>
      <w:r w:rsidR="00C37919">
        <w:rPr>
          <w:noProof/>
        </w:rPr>
        <w:drawing>
          <wp:inline distT="0" distB="0" distL="0" distR="0" wp14:anchorId="42593779" wp14:editId="6D5F9668">
            <wp:extent cx="5612130" cy="1068070"/>
            <wp:effectExtent l="0" t="0" r="7620" b="0"/>
            <wp:docPr id="179611059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10597" name="Imagen 17961105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00274B8C">
        <w:rPr>
          <w:b/>
          <w:bCs/>
        </w:rPr>
        <w:t xml:space="preserve">1) </w:t>
      </w:r>
      <w:r w:rsidR="00274B8C" w:rsidRPr="00274B8C">
        <w:t>Activo $37.600, Pasivo $21.700, PN $15.900.</w:t>
      </w:r>
      <w:r w:rsidR="00274B8C">
        <w:br/>
      </w:r>
      <w:r w:rsidR="00274B8C">
        <w:br/>
        <w:t>2)</w:t>
      </w:r>
      <w:r w:rsidR="00274B8C" w:rsidRPr="00274B8C">
        <w:t>Activo $58.100, Pasivo $25.100, PN $32.900.</w:t>
      </w:r>
    </w:p>
    <w:p w14:paraId="57BD416E" w14:textId="0B99A70E" w:rsidR="00274B8C" w:rsidRPr="00274B8C" w:rsidRDefault="00274B8C" w:rsidP="00274B8C">
      <w:r>
        <w:t>3)</w:t>
      </w:r>
      <w:r w:rsidRPr="00274B8C">
        <w:t>Activo $42.750, Pasivo $29.580, PN $13.170.</w:t>
      </w:r>
    </w:p>
    <w:p w14:paraId="5E5C5AA9" w14:textId="4A1FF414" w:rsidR="00D55E44" w:rsidRDefault="00274B8C" w:rsidP="00274B8C">
      <w:r>
        <w:t>4)</w:t>
      </w:r>
      <w:r w:rsidRPr="00274B8C">
        <w:t>Activo $83.250, Pasivo $35.750, PN $47.920.</w:t>
      </w:r>
      <w:r w:rsidR="005F0651">
        <w:br/>
      </w:r>
      <w:r w:rsidR="005F0651">
        <w:br/>
      </w:r>
      <w:r w:rsidR="005F0651">
        <w:br/>
      </w:r>
      <w:r w:rsidR="005F0651">
        <w:br/>
      </w:r>
      <w:r w:rsidR="005F0651">
        <w:br/>
      </w:r>
      <w:proofErr w:type="spellStart"/>
      <w:r>
        <w:t>Grafico</w:t>
      </w:r>
      <w:r w:rsidR="0012163B">
        <w:t>s</w:t>
      </w:r>
      <w:proofErr w:type="spellEnd"/>
      <w:r>
        <w:t>:</w:t>
      </w:r>
      <w:r w:rsidR="0012163B">
        <w:br/>
      </w:r>
      <w:r w:rsidR="0012163B">
        <w:rPr>
          <w:noProof/>
        </w:rPr>
        <w:lastRenderedPageBreak/>
        <w:drawing>
          <wp:inline distT="0" distB="0" distL="0" distR="0" wp14:anchorId="12CAA532" wp14:editId="2E4FDD81">
            <wp:extent cx="5612130" cy="2247900"/>
            <wp:effectExtent l="0" t="0" r="7620" b="0"/>
            <wp:docPr id="1603990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99017" name="Imagen 1603990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63B">
        <w:br/>
      </w:r>
      <w:r w:rsidR="0012163B">
        <w:rPr>
          <w:noProof/>
        </w:rPr>
        <w:drawing>
          <wp:inline distT="0" distB="0" distL="0" distR="0" wp14:anchorId="58DEBC11" wp14:editId="59B62520">
            <wp:extent cx="5612130" cy="2595880"/>
            <wp:effectExtent l="0" t="0" r="7620" b="0"/>
            <wp:docPr id="13700592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5924" name="Imagen 1370059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 xml:space="preserve">      </w:t>
      </w:r>
      <w:r w:rsidR="005F0651">
        <w:br/>
      </w:r>
      <w:r w:rsidR="0012163B">
        <w:rPr>
          <w:noProof/>
        </w:rPr>
        <w:lastRenderedPageBreak/>
        <w:drawing>
          <wp:inline distT="0" distB="0" distL="0" distR="0" wp14:anchorId="3BEA1993" wp14:editId="7CB17679">
            <wp:extent cx="6048375" cy="3883632"/>
            <wp:effectExtent l="0" t="0" r="0" b="3175"/>
            <wp:docPr id="2060006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0619" name="Imagen 2060006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086" cy="391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651">
        <w:br/>
      </w:r>
      <w:r w:rsidR="005F0651">
        <w:br/>
      </w:r>
      <w:r w:rsidR="005F0651">
        <w:br/>
      </w:r>
      <w:r w:rsidR="005F0651">
        <w:br/>
      </w:r>
      <w:r w:rsidR="005F0651">
        <w:br/>
      </w:r>
      <w:r w:rsidR="005F0651">
        <w:br/>
      </w:r>
      <w:r w:rsidR="005F0651">
        <w:br/>
      </w:r>
      <w:r w:rsidR="005F0651">
        <w:br/>
      </w:r>
      <w:r w:rsidR="005F0651" w:rsidRPr="005F0651">
        <w:t xml:space="preserve">5) RESOLVER. 25 PUNTOS. Con los datos que se suministran, analice cada operación indicando qué tipo de variación es: </w:t>
      </w:r>
      <w:r w:rsidR="005F0651">
        <w:br/>
      </w:r>
      <w:r w:rsidR="005F0651">
        <w:br/>
      </w:r>
      <w:r w:rsidR="005F0651">
        <w:br/>
      </w:r>
      <w:r w:rsidR="005F0651" w:rsidRPr="005F0651">
        <w:t xml:space="preserve">a. Julio aporta $ 65.000 en efectivo, un mostrador en $ 8.750 y estanterías por $ 19.700 para iniciar un negocio de reparación de electrodomésticos. </w:t>
      </w:r>
      <w:r w:rsidR="005F0651" w:rsidRPr="005F0651">
        <w:rPr>
          <w:b/>
          <w:bCs/>
        </w:rPr>
        <w:t>Tipo de variación:</w:t>
      </w:r>
      <w:r w:rsidR="005F0651" w:rsidRPr="005F0651">
        <w:t xml:space="preserve"> </w:t>
      </w:r>
      <w:r w:rsidR="005F0651" w:rsidRPr="005F0651">
        <w:rPr>
          <w:b/>
          <w:bCs/>
        </w:rPr>
        <w:t>Modificativa (VMP)</w:t>
      </w:r>
      <w:r w:rsidR="005F0651">
        <w:br/>
      </w:r>
      <w:r w:rsidR="005F0651">
        <w:br/>
      </w:r>
      <w:r w:rsidR="005F0651">
        <w:br/>
      </w:r>
      <w:r w:rsidR="005F0651">
        <w:br/>
      </w:r>
      <w:r w:rsidR="005F0651" w:rsidRPr="005F0651">
        <w:t xml:space="preserve"> b. Adquiere repuestos para su trabajo en efectivo por $ 6.800. </w:t>
      </w:r>
      <w:r w:rsidR="005F0651">
        <w:t xml:space="preserve"> </w:t>
      </w:r>
      <w:r w:rsidR="005F0651" w:rsidRPr="005F0651">
        <w:rPr>
          <w:b/>
          <w:bCs/>
        </w:rPr>
        <w:t>Tipo de variación:</w:t>
      </w:r>
      <w:r w:rsidR="005F0651" w:rsidRPr="005F0651">
        <w:t xml:space="preserve"> </w:t>
      </w:r>
      <w:proofErr w:type="spellStart"/>
      <w:r w:rsidR="005F0651" w:rsidRPr="005F0651">
        <w:rPr>
          <w:b/>
          <w:bCs/>
        </w:rPr>
        <w:t>Permutativa</w:t>
      </w:r>
      <w:proofErr w:type="spellEnd"/>
      <w:r w:rsidR="005F0651" w:rsidRPr="005F0651">
        <w:rPr>
          <w:b/>
          <w:bCs/>
        </w:rPr>
        <w:t xml:space="preserve"> (VPP)</w:t>
      </w:r>
      <w:r w:rsidR="005F0651">
        <w:br/>
      </w:r>
      <w:r w:rsidR="005F0651">
        <w:br/>
      </w:r>
      <w:r w:rsidR="005F0651">
        <w:br/>
      </w:r>
      <w:r w:rsidR="005F0651" w:rsidRPr="005F0651">
        <w:t xml:space="preserve">c. Realiza reparaciones varias por $ 5.500 que cobra la mitad en efectivo y la otra mitad le adeudan en cuenta corriente. </w:t>
      </w:r>
      <w:r w:rsidR="005F0651" w:rsidRPr="005F0651">
        <w:rPr>
          <w:b/>
          <w:bCs/>
        </w:rPr>
        <w:t>Tipo de variación:</w:t>
      </w:r>
      <w:r w:rsidR="005F0651" w:rsidRPr="005F0651">
        <w:t xml:space="preserve"> </w:t>
      </w:r>
      <w:r w:rsidR="005F0651" w:rsidRPr="005F0651">
        <w:rPr>
          <w:b/>
          <w:bCs/>
        </w:rPr>
        <w:t>Modificativa (VMP)</w:t>
      </w:r>
      <w:r w:rsidR="005F0651">
        <w:br/>
      </w:r>
      <w:r w:rsidR="005F0651">
        <w:br/>
      </w:r>
      <w:r w:rsidR="005F0651">
        <w:lastRenderedPageBreak/>
        <w:br/>
      </w:r>
      <w:r w:rsidR="005F0651" w:rsidRPr="005F0651">
        <w:t>d. Paga el servicio de energía eléctrica por $ 1.950 en efectivo</w:t>
      </w:r>
      <w:r w:rsidR="005F0651">
        <w:t xml:space="preserve">. </w:t>
      </w:r>
      <w:r w:rsidR="005F0651" w:rsidRPr="005F0651">
        <w:rPr>
          <w:b/>
          <w:bCs/>
        </w:rPr>
        <w:t>Tipo de variación:</w:t>
      </w:r>
      <w:r w:rsidR="005F0651" w:rsidRPr="005F0651">
        <w:t xml:space="preserve"> </w:t>
      </w:r>
      <w:proofErr w:type="spellStart"/>
      <w:r w:rsidR="005F0651" w:rsidRPr="005F0651">
        <w:rPr>
          <w:b/>
          <w:bCs/>
        </w:rPr>
        <w:t>Permutativa</w:t>
      </w:r>
      <w:proofErr w:type="spellEnd"/>
      <w:r w:rsidR="005F0651" w:rsidRPr="005F0651">
        <w:rPr>
          <w:b/>
          <w:bCs/>
        </w:rPr>
        <w:t xml:space="preserve"> (VPP)</w:t>
      </w:r>
    </w:p>
    <w:sectPr w:rsidR="00D55E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A49EE"/>
    <w:multiLevelType w:val="hybridMultilevel"/>
    <w:tmpl w:val="4F8C0C4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60E6D"/>
    <w:multiLevelType w:val="multilevel"/>
    <w:tmpl w:val="2766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0106E"/>
    <w:multiLevelType w:val="multilevel"/>
    <w:tmpl w:val="FFFC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62478"/>
    <w:multiLevelType w:val="multilevel"/>
    <w:tmpl w:val="340A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D8A0929"/>
    <w:multiLevelType w:val="multilevel"/>
    <w:tmpl w:val="3062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11B54"/>
    <w:multiLevelType w:val="multilevel"/>
    <w:tmpl w:val="4776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D1FA2"/>
    <w:multiLevelType w:val="multilevel"/>
    <w:tmpl w:val="821E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3E3E26"/>
    <w:multiLevelType w:val="multilevel"/>
    <w:tmpl w:val="FAFC3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C21B65"/>
    <w:multiLevelType w:val="multilevel"/>
    <w:tmpl w:val="2E32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31977">
    <w:abstractNumId w:val="3"/>
  </w:num>
  <w:num w:numId="2" w16cid:durableId="111092341">
    <w:abstractNumId w:val="0"/>
  </w:num>
  <w:num w:numId="3" w16cid:durableId="1423067181">
    <w:abstractNumId w:val="7"/>
  </w:num>
  <w:num w:numId="4" w16cid:durableId="1760560927">
    <w:abstractNumId w:val="4"/>
  </w:num>
  <w:num w:numId="5" w16cid:durableId="673538079">
    <w:abstractNumId w:val="6"/>
  </w:num>
  <w:num w:numId="6" w16cid:durableId="439881519">
    <w:abstractNumId w:val="5"/>
  </w:num>
  <w:num w:numId="7" w16cid:durableId="864248579">
    <w:abstractNumId w:val="1"/>
  </w:num>
  <w:num w:numId="8" w16cid:durableId="315309166">
    <w:abstractNumId w:val="2"/>
  </w:num>
  <w:num w:numId="9" w16cid:durableId="4583065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88"/>
    <w:rsid w:val="0000176B"/>
    <w:rsid w:val="0012163B"/>
    <w:rsid w:val="0021309A"/>
    <w:rsid w:val="00274B8C"/>
    <w:rsid w:val="0038178B"/>
    <w:rsid w:val="00426CB7"/>
    <w:rsid w:val="004F4588"/>
    <w:rsid w:val="005A665E"/>
    <w:rsid w:val="005F0651"/>
    <w:rsid w:val="00642605"/>
    <w:rsid w:val="0070650D"/>
    <w:rsid w:val="00780C0F"/>
    <w:rsid w:val="008B5B6F"/>
    <w:rsid w:val="00992B23"/>
    <w:rsid w:val="00A85F54"/>
    <w:rsid w:val="00BB31FE"/>
    <w:rsid w:val="00C37919"/>
    <w:rsid w:val="00CC5544"/>
    <w:rsid w:val="00D13C2E"/>
    <w:rsid w:val="00D55E44"/>
    <w:rsid w:val="00F0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432B9"/>
  <w15:chartTrackingRefBased/>
  <w15:docId w15:val="{E53D73D5-F427-45C8-90C5-813F834F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06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1">
    <w:name w:val="Estilo1"/>
    <w:uiPriority w:val="99"/>
    <w:rsid w:val="005A665E"/>
    <w:pPr>
      <w:numPr>
        <w:numId w:val="1"/>
      </w:numPr>
    </w:pPr>
  </w:style>
  <w:style w:type="paragraph" w:styleId="Prrafodelista">
    <w:name w:val="List Paragraph"/>
    <w:basedOn w:val="Normal"/>
    <w:uiPriority w:val="34"/>
    <w:qFormat/>
    <w:rsid w:val="004F45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4588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06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6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7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6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4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45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3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813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 Olavarria</dc:creator>
  <cp:keywords/>
  <dc:description/>
  <cp:lastModifiedBy>Anabel Olavarria</cp:lastModifiedBy>
  <cp:revision>2</cp:revision>
  <dcterms:created xsi:type="dcterms:W3CDTF">2024-10-07T13:12:00Z</dcterms:created>
  <dcterms:modified xsi:type="dcterms:W3CDTF">2024-10-07T13:12:00Z</dcterms:modified>
</cp:coreProperties>
</file>