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0DFE8" w14:textId="77777777" w:rsidR="00712879" w:rsidRDefault="00712879" w:rsidP="00712879">
      <w:r>
        <w:rPr>
          <w:noProof/>
        </w:rPr>
        <w:drawing>
          <wp:anchor distT="0" distB="0" distL="114300" distR="114300" simplePos="0" relativeHeight="251658240" behindDoc="0" locked="0" layoutInCell="1" allowOverlap="1" wp14:anchorId="71BF90EF" wp14:editId="19CF5E20">
            <wp:simplePos x="0" y="0"/>
            <wp:positionH relativeFrom="page">
              <wp:align>left</wp:align>
            </wp:positionH>
            <wp:positionV relativeFrom="paragraph">
              <wp:posOffset>-113977</wp:posOffset>
            </wp:positionV>
            <wp:extent cx="7539487" cy="2263722"/>
            <wp:effectExtent l="0" t="0" r="4445" b="381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114" cy="2273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6DE34" w14:textId="77777777" w:rsidR="00712879" w:rsidRDefault="00712879" w:rsidP="00712879"/>
    <w:p w14:paraId="1FB43B46" w14:textId="31027076" w:rsidR="00712879" w:rsidRDefault="00712879" w:rsidP="00712879"/>
    <w:p w14:paraId="5E03CAFC" w14:textId="77777777" w:rsidR="00712879" w:rsidRDefault="00712879" w:rsidP="00712879"/>
    <w:p w14:paraId="55217107" w14:textId="77777777" w:rsidR="00712879" w:rsidRDefault="00712879" w:rsidP="00712879"/>
    <w:p w14:paraId="5A1C98AE" w14:textId="77777777" w:rsidR="00712879" w:rsidRDefault="00712879" w:rsidP="00712879"/>
    <w:p w14:paraId="06B296E1" w14:textId="77777777" w:rsidR="00712879" w:rsidRDefault="00712879" w:rsidP="00712879"/>
    <w:p w14:paraId="53D1A438" w14:textId="41C4D272" w:rsidR="00712879" w:rsidRDefault="00712879" w:rsidP="00712879">
      <w:pPr>
        <w:pStyle w:val="Overskrift1"/>
      </w:pPr>
    </w:p>
    <w:p w14:paraId="7A81400A" w14:textId="0A4DA33B" w:rsidR="00712879" w:rsidRPr="007E6BD3" w:rsidRDefault="00712879" w:rsidP="007E6BD3">
      <w:pPr>
        <w:pStyle w:val="Overskrift1"/>
        <w:shd w:val="clear" w:color="auto" w:fill="FFFFFF" w:themeFill="background1"/>
        <w:rPr>
          <w:color w:val="00B0F0"/>
        </w:rPr>
      </w:pPr>
      <w:bookmarkStart w:id="0" w:name="_Toc42095128"/>
      <w:r w:rsidRPr="007E6BD3">
        <w:rPr>
          <w:color w:val="00B0F0"/>
        </w:rPr>
        <w:t>Indhold</w:t>
      </w:r>
      <w:r w:rsidR="007E6BD3">
        <w:rPr>
          <w:color w:val="00B0F0"/>
        </w:rPr>
        <w:t>sfortegnelse</w:t>
      </w:r>
      <w:r w:rsidRPr="007E6BD3">
        <w:rPr>
          <w:color w:val="00B0F0"/>
        </w:rPr>
        <w:t>:</w:t>
      </w:r>
      <w:bookmarkEnd w:id="0"/>
    </w:p>
    <w:p w14:paraId="6ECAEE6C" w14:textId="3F0B57E5" w:rsidR="007E6BD3" w:rsidRPr="007E6BD3" w:rsidRDefault="00712879">
      <w:pPr>
        <w:pStyle w:val="Indholdsfortegnelse1"/>
        <w:tabs>
          <w:tab w:val="right" w:leader="underscore" w:pos="9628"/>
        </w:tabs>
        <w:rPr>
          <w:rFonts w:eastAsiaTheme="minorEastAsia" w:cstheme="minorBidi"/>
          <w:i w:val="0"/>
          <w:iCs w:val="0"/>
          <w:noProof/>
          <w:color w:val="00B0F0"/>
          <w:sz w:val="28"/>
          <w:szCs w:val="28"/>
          <w:lang w:eastAsia="da-DK"/>
        </w:rPr>
      </w:pPr>
      <w:r w:rsidRPr="007E6BD3">
        <w:rPr>
          <w:color w:val="00B0F0"/>
          <w:sz w:val="32"/>
          <w:szCs w:val="32"/>
        </w:rPr>
        <w:fldChar w:fldCharType="begin"/>
      </w:r>
      <w:r w:rsidRPr="007E6BD3">
        <w:rPr>
          <w:color w:val="00B0F0"/>
          <w:sz w:val="32"/>
          <w:szCs w:val="32"/>
        </w:rPr>
        <w:instrText xml:space="preserve"> TOC \o "1-3" \h \z \u </w:instrText>
      </w:r>
      <w:r w:rsidRPr="007E6BD3">
        <w:rPr>
          <w:color w:val="00B0F0"/>
          <w:sz w:val="32"/>
          <w:szCs w:val="32"/>
        </w:rPr>
        <w:fldChar w:fldCharType="separate"/>
      </w:r>
      <w:hyperlink w:anchor="_Toc42095128" w:history="1">
        <w:r w:rsidR="007E6BD3" w:rsidRPr="007E6BD3">
          <w:rPr>
            <w:rStyle w:val="Hyperlink"/>
            <w:noProof/>
            <w:color w:val="00B0F0"/>
            <w:sz w:val="32"/>
            <w:szCs w:val="32"/>
          </w:rPr>
          <w:t>Indhold:</w:t>
        </w:r>
        <w:r w:rsidR="007E6BD3" w:rsidRPr="007E6BD3">
          <w:rPr>
            <w:noProof/>
            <w:webHidden/>
            <w:color w:val="00B0F0"/>
            <w:sz w:val="32"/>
            <w:szCs w:val="32"/>
          </w:rPr>
          <w:tab/>
        </w:r>
        <w:r w:rsidR="007E6BD3" w:rsidRPr="007E6BD3">
          <w:rPr>
            <w:noProof/>
            <w:webHidden/>
            <w:color w:val="00B0F0"/>
            <w:sz w:val="32"/>
            <w:szCs w:val="32"/>
          </w:rPr>
          <w:fldChar w:fldCharType="begin"/>
        </w:r>
        <w:r w:rsidR="007E6BD3" w:rsidRPr="007E6BD3">
          <w:rPr>
            <w:noProof/>
            <w:webHidden/>
            <w:color w:val="00B0F0"/>
            <w:sz w:val="32"/>
            <w:szCs w:val="32"/>
          </w:rPr>
          <w:instrText xml:space="preserve"> PAGEREF _Toc42095128 \h </w:instrText>
        </w:r>
        <w:r w:rsidR="007E6BD3" w:rsidRPr="007E6BD3">
          <w:rPr>
            <w:noProof/>
            <w:webHidden/>
            <w:color w:val="00B0F0"/>
            <w:sz w:val="32"/>
            <w:szCs w:val="32"/>
          </w:rPr>
        </w:r>
        <w:r w:rsidR="007E6BD3" w:rsidRPr="007E6BD3">
          <w:rPr>
            <w:noProof/>
            <w:webHidden/>
            <w:color w:val="00B0F0"/>
            <w:sz w:val="32"/>
            <w:szCs w:val="32"/>
          </w:rPr>
          <w:fldChar w:fldCharType="separate"/>
        </w:r>
        <w:r w:rsidR="007E6BD3" w:rsidRPr="007E6BD3">
          <w:rPr>
            <w:noProof/>
            <w:webHidden/>
            <w:color w:val="00B0F0"/>
            <w:sz w:val="32"/>
            <w:szCs w:val="32"/>
          </w:rPr>
          <w:t>1</w:t>
        </w:r>
        <w:r w:rsidR="007E6BD3" w:rsidRPr="007E6BD3">
          <w:rPr>
            <w:noProof/>
            <w:webHidden/>
            <w:color w:val="00B0F0"/>
            <w:sz w:val="32"/>
            <w:szCs w:val="32"/>
          </w:rPr>
          <w:fldChar w:fldCharType="end"/>
        </w:r>
      </w:hyperlink>
    </w:p>
    <w:p w14:paraId="7A29983F" w14:textId="70BC1DCD" w:rsidR="007E6BD3" w:rsidRPr="007E6BD3" w:rsidRDefault="007E6BD3">
      <w:pPr>
        <w:pStyle w:val="Indholdsfortegnelse1"/>
        <w:tabs>
          <w:tab w:val="right" w:leader="underscore" w:pos="9628"/>
        </w:tabs>
        <w:rPr>
          <w:rFonts w:eastAsiaTheme="minorEastAsia" w:cstheme="minorBidi"/>
          <w:i w:val="0"/>
          <w:iCs w:val="0"/>
          <w:noProof/>
          <w:color w:val="00B0F0"/>
          <w:sz w:val="28"/>
          <w:szCs w:val="28"/>
          <w:lang w:eastAsia="da-DK"/>
        </w:rPr>
      </w:pPr>
      <w:hyperlink w:anchor="_Toc42095129" w:history="1">
        <w:r w:rsidRPr="007E6BD3">
          <w:rPr>
            <w:rStyle w:val="Hyperlink"/>
            <w:noProof/>
            <w:color w:val="00B0F0"/>
            <w:sz w:val="32"/>
            <w:szCs w:val="32"/>
          </w:rPr>
          <w:t>Introduktion:</w:t>
        </w:r>
        <w:r w:rsidRPr="007E6BD3">
          <w:rPr>
            <w:noProof/>
            <w:webHidden/>
            <w:color w:val="00B0F0"/>
            <w:sz w:val="32"/>
            <w:szCs w:val="32"/>
          </w:rPr>
          <w:tab/>
        </w:r>
        <w:r w:rsidRPr="007E6BD3">
          <w:rPr>
            <w:noProof/>
            <w:webHidden/>
            <w:color w:val="00B0F0"/>
            <w:sz w:val="32"/>
            <w:szCs w:val="32"/>
          </w:rPr>
          <w:fldChar w:fldCharType="begin"/>
        </w:r>
        <w:r w:rsidRPr="007E6BD3">
          <w:rPr>
            <w:noProof/>
            <w:webHidden/>
            <w:color w:val="00B0F0"/>
            <w:sz w:val="32"/>
            <w:szCs w:val="32"/>
          </w:rPr>
          <w:instrText xml:space="preserve"> PAGEREF _Toc42095129 \h </w:instrText>
        </w:r>
        <w:r w:rsidRPr="007E6BD3">
          <w:rPr>
            <w:noProof/>
            <w:webHidden/>
            <w:color w:val="00B0F0"/>
            <w:sz w:val="32"/>
            <w:szCs w:val="32"/>
          </w:rPr>
        </w:r>
        <w:r w:rsidRPr="007E6BD3">
          <w:rPr>
            <w:noProof/>
            <w:webHidden/>
            <w:color w:val="00B0F0"/>
            <w:sz w:val="32"/>
            <w:szCs w:val="32"/>
          </w:rPr>
          <w:fldChar w:fldCharType="separate"/>
        </w:r>
        <w:r w:rsidRPr="007E6BD3">
          <w:rPr>
            <w:noProof/>
            <w:webHidden/>
            <w:color w:val="00B0F0"/>
            <w:sz w:val="32"/>
            <w:szCs w:val="32"/>
          </w:rPr>
          <w:t>2</w:t>
        </w:r>
        <w:r w:rsidRPr="007E6BD3">
          <w:rPr>
            <w:noProof/>
            <w:webHidden/>
            <w:color w:val="00B0F0"/>
            <w:sz w:val="32"/>
            <w:szCs w:val="32"/>
          </w:rPr>
          <w:fldChar w:fldCharType="end"/>
        </w:r>
      </w:hyperlink>
    </w:p>
    <w:p w14:paraId="28C2A233" w14:textId="71E15614" w:rsidR="007E6BD3" w:rsidRPr="007E6BD3" w:rsidRDefault="007E6BD3">
      <w:pPr>
        <w:pStyle w:val="Indholdsfortegnelse1"/>
        <w:tabs>
          <w:tab w:val="right" w:leader="underscore" w:pos="9628"/>
        </w:tabs>
        <w:rPr>
          <w:rFonts w:eastAsiaTheme="minorEastAsia" w:cstheme="minorBidi"/>
          <w:i w:val="0"/>
          <w:iCs w:val="0"/>
          <w:noProof/>
          <w:color w:val="00B0F0"/>
          <w:sz w:val="28"/>
          <w:szCs w:val="28"/>
          <w:lang w:eastAsia="da-DK"/>
        </w:rPr>
      </w:pPr>
      <w:hyperlink w:anchor="_Toc42095130" w:history="1">
        <w:r w:rsidRPr="007E6BD3">
          <w:rPr>
            <w:rStyle w:val="Hyperlink"/>
            <w:noProof/>
            <w:color w:val="00B0F0"/>
            <w:sz w:val="32"/>
            <w:szCs w:val="32"/>
          </w:rPr>
          <w:t>Opgavebeskrivelse:</w:t>
        </w:r>
        <w:r w:rsidRPr="007E6BD3">
          <w:rPr>
            <w:noProof/>
            <w:webHidden/>
            <w:color w:val="00B0F0"/>
            <w:sz w:val="32"/>
            <w:szCs w:val="32"/>
          </w:rPr>
          <w:tab/>
        </w:r>
        <w:r w:rsidRPr="007E6BD3">
          <w:rPr>
            <w:noProof/>
            <w:webHidden/>
            <w:color w:val="00B0F0"/>
            <w:sz w:val="32"/>
            <w:szCs w:val="32"/>
          </w:rPr>
          <w:fldChar w:fldCharType="begin"/>
        </w:r>
        <w:r w:rsidRPr="007E6BD3">
          <w:rPr>
            <w:noProof/>
            <w:webHidden/>
            <w:color w:val="00B0F0"/>
            <w:sz w:val="32"/>
            <w:szCs w:val="32"/>
          </w:rPr>
          <w:instrText xml:space="preserve"> PAGEREF _Toc42095130 \h </w:instrText>
        </w:r>
        <w:r w:rsidRPr="007E6BD3">
          <w:rPr>
            <w:noProof/>
            <w:webHidden/>
            <w:color w:val="00B0F0"/>
            <w:sz w:val="32"/>
            <w:szCs w:val="32"/>
          </w:rPr>
        </w:r>
        <w:r w:rsidRPr="007E6BD3">
          <w:rPr>
            <w:noProof/>
            <w:webHidden/>
            <w:color w:val="00B0F0"/>
            <w:sz w:val="32"/>
            <w:szCs w:val="32"/>
          </w:rPr>
          <w:fldChar w:fldCharType="separate"/>
        </w:r>
        <w:r w:rsidRPr="007E6BD3">
          <w:rPr>
            <w:noProof/>
            <w:webHidden/>
            <w:color w:val="00B0F0"/>
            <w:sz w:val="32"/>
            <w:szCs w:val="32"/>
          </w:rPr>
          <w:t>2</w:t>
        </w:r>
        <w:r w:rsidRPr="007E6BD3">
          <w:rPr>
            <w:noProof/>
            <w:webHidden/>
            <w:color w:val="00B0F0"/>
            <w:sz w:val="32"/>
            <w:szCs w:val="32"/>
          </w:rPr>
          <w:fldChar w:fldCharType="end"/>
        </w:r>
      </w:hyperlink>
    </w:p>
    <w:p w14:paraId="4DD53500" w14:textId="38C7C6C0" w:rsidR="007E6BD3" w:rsidRPr="007E6BD3" w:rsidRDefault="007E6BD3">
      <w:pPr>
        <w:pStyle w:val="Indholdsfortegnelse1"/>
        <w:tabs>
          <w:tab w:val="right" w:leader="underscore" w:pos="9628"/>
        </w:tabs>
        <w:rPr>
          <w:rFonts w:eastAsiaTheme="minorEastAsia" w:cstheme="minorBidi"/>
          <w:i w:val="0"/>
          <w:iCs w:val="0"/>
          <w:noProof/>
          <w:color w:val="00B0F0"/>
          <w:sz w:val="28"/>
          <w:szCs w:val="28"/>
          <w:lang w:eastAsia="da-DK"/>
        </w:rPr>
      </w:pPr>
      <w:hyperlink w:anchor="_Toc42095131" w:history="1">
        <w:r w:rsidRPr="007E6BD3">
          <w:rPr>
            <w:rStyle w:val="Hyperlink"/>
            <w:noProof/>
            <w:color w:val="00B0F0"/>
            <w:sz w:val="32"/>
            <w:szCs w:val="32"/>
          </w:rPr>
          <w:t>Spilkoncept:</w:t>
        </w:r>
        <w:r w:rsidRPr="007E6BD3">
          <w:rPr>
            <w:noProof/>
            <w:webHidden/>
            <w:color w:val="00B0F0"/>
            <w:sz w:val="32"/>
            <w:szCs w:val="32"/>
          </w:rPr>
          <w:tab/>
        </w:r>
        <w:r w:rsidRPr="007E6BD3">
          <w:rPr>
            <w:noProof/>
            <w:webHidden/>
            <w:color w:val="00B0F0"/>
            <w:sz w:val="32"/>
            <w:szCs w:val="32"/>
          </w:rPr>
          <w:fldChar w:fldCharType="begin"/>
        </w:r>
        <w:r w:rsidRPr="007E6BD3">
          <w:rPr>
            <w:noProof/>
            <w:webHidden/>
            <w:color w:val="00B0F0"/>
            <w:sz w:val="32"/>
            <w:szCs w:val="32"/>
          </w:rPr>
          <w:instrText xml:space="preserve"> PAGEREF _Toc42095131 \h </w:instrText>
        </w:r>
        <w:r w:rsidRPr="007E6BD3">
          <w:rPr>
            <w:noProof/>
            <w:webHidden/>
            <w:color w:val="00B0F0"/>
            <w:sz w:val="32"/>
            <w:szCs w:val="32"/>
          </w:rPr>
        </w:r>
        <w:r w:rsidRPr="007E6BD3">
          <w:rPr>
            <w:noProof/>
            <w:webHidden/>
            <w:color w:val="00B0F0"/>
            <w:sz w:val="32"/>
            <w:szCs w:val="32"/>
          </w:rPr>
          <w:fldChar w:fldCharType="separate"/>
        </w:r>
        <w:r w:rsidRPr="007E6BD3">
          <w:rPr>
            <w:noProof/>
            <w:webHidden/>
            <w:color w:val="00B0F0"/>
            <w:sz w:val="32"/>
            <w:szCs w:val="32"/>
          </w:rPr>
          <w:t>2</w:t>
        </w:r>
        <w:r w:rsidRPr="007E6BD3">
          <w:rPr>
            <w:noProof/>
            <w:webHidden/>
            <w:color w:val="00B0F0"/>
            <w:sz w:val="32"/>
            <w:szCs w:val="32"/>
          </w:rPr>
          <w:fldChar w:fldCharType="end"/>
        </w:r>
      </w:hyperlink>
    </w:p>
    <w:p w14:paraId="075F1CDE" w14:textId="09CE90D8" w:rsidR="007E6BD3" w:rsidRPr="007E6BD3" w:rsidRDefault="007E6BD3">
      <w:pPr>
        <w:pStyle w:val="Indholdsfortegnelse1"/>
        <w:tabs>
          <w:tab w:val="right" w:leader="underscore" w:pos="9628"/>
        </w:tabs>
        <w:rPr>
          <w:rFonts w:eastAsiaTheme="minorEastAsia" w:cstheme="minorBidi"/>
          <w:i w:val="0"/>
          <w:iCs w:val="0"/>
          <w:noProof/>
          <w:color w:val="00B0F0"/>
          <w:sz w:val="28"/>
          <w:szCs w:val="28"/>
          <w:lang w:eastAsia="da-DK"/>
        </w:rPr>
      </w:pPr>
      <w:hyperlink w:anchor="_Toc42095132" w:history="1">
        <w:r w:rsidRPr="007E6BD3">
          <w:rPr>
            <w:rStyle w:val="Hyperlink"/>
            <w:noProof/>
            <w:color w:val="00B0F0"/>
            <w:sz w:val="32"/>
            <w:szCs w:val="32"/>
          </w:rPr>
          <w:t>Kode:</w:t>
        </w:r>
        <w:r w:rsidRPr="007E6BD3">
          <w:rPr>
            <w:noProof/>
            <w:webHidden/>
            <w:color w:val="00B0F0"/>
            <w:sz w:val="32"/>
            <w:szCs w:val="32"/>
          </w:rPr>
          <w:tab/>
        </w:r>
        <w:r w:rsidRPr="007E6BD3">
          <w:rPr>
            <w:noProof/>
            <w:webHidden/>
            <w:color w:val="00B0F0"/>
            <w:sz w:val="32"/>
            <w:szCs w:val="32"/>
          </w:rPr>
          <w:fldChar w:fldCharType="begin"/>
        </w:r>
        <w:r w:rsidRPr="007E6BD3">
          <w:rPr>
            <w:noProof/>
            <w:webHidden/>
            <w:color w:val="00B0F0"/>
            <w:sz w:val="32"/>
            <w:szCs w:val="32"/>
          </w:rPr>
          <w:instrText xml:space="preserve"> PAGEREF _Toc42095132 \h </w:instrText>
        </w:r>
        <w:r w:rsidRPr="007E6BD3">
          <w:rPr>
            <w:noProof/>
            <w:webHidden/>
            <w:color w:val="00B0F0"/>
            <w:sz w:val="32"/>
            <w:szCs w:val="32"/>
          </w:rPr>
        </w:r>
        <w:r w:rsidRPr="007E6BD3">
          <w:rPr>
            <w:noProof/>
            <w:webHidden/>
            <w:color w:val="00B0F0"/>
            <w:sz w:val="32"/>
            <w:szCs w:val="32"/>
          </w:rPr>
          <w:fldChar w:fldCharType="separate"/>
        </w:r>
        <w:r w:rsidRPr="007E6BD3">
          <w:rPr>
            <w:noProof/>
            <w:webHidden/>
            <w:color w:val="00B0F0"/>
            <w:sz w:val="32"/>
            <w:szCs w:val="32"/>
          </w:rPr>
          <w:t>2</w:t>
        </w:r>
        <w:r w:rsidRPr="007E6BD3">
          <w:rPr>
            <w:noProof/>
            <w:webHidden/>
            <w:color w:val="00B0F0"/>
            <w:sz w:val="32"/>
            <w:szCs w:val="32"/>
          </w:rPr>
          <w:fldChar w:fldCharType="end"/>
        </w:r>
      </w:hyperlink>
    </w:p>
    <w:p w14:paraId="66E31849" w14:textId="474E7724" w:rsidR="007E6BD3" w:rsidRPr="007E6BD3" w:rsidRDefault="007E6BD3">
      <w:pPr>
        <w:pStyle w:val="Indholdsfortegnelse1"/>
        <w:tabs>
          <w:tab w:val="right" w:leader="underscore" w:pos="9628"/>
        </w:tabs>
        <w:rPr>
          <w:rFonts w:eastAsiaTheme="minorEastAsia" w:cstheme="minorBidi"/>
          <w:i w:val="0"/>
          <w:iCs w:val="0"/>
          <w:noProof/>
          <w:color w:val="00B0F0"/>
          <w:sz w:val="28"/>
          <w:szCs w:val="28"/>
          <w:lang w:eastAsia="da-DK"/>
        </w:rPr>
      </w:pPr>
      <w:hyperlink w:anchor="_Toc42095133" w:history="1">
        <w:r w:rsidRPr="007E6BD3">
          <w:rPr>
            <w:rStyle w:val="Hyperlink"/>
            <w:noProof/>
            <w:color w:val="00B0F0"/>
            <w:sz w:val="32"/>
            <w:szCs w:val="32"/>
          </w:rPr>
          <w:t>Bilag:</w:t>
        </w:r>
        <w:r w:rsidRPr="007E6BD3">
          <w:rPr>
            <w:noProof/>
            <w:webHidden/>
            <w:color w:val="00B0F0"/>
            <w:sz w:val="32"/>
            <w:szCs w:val="32"/>
          </w:rPr>
          <w:tab/>
        </w:r>
        <w:r w:rsidRPr="007E6BD3">
          <w:rPr>
            <w:noProof/>
            <w:webHidden/>
            <w:color w:val="00B0F0"/>
            <w:sz w:val="32"/>
            <w:szCs w:val="32"/>
          </w:rPr>
          <w:fldChar w:fldCharType="begin"/>
        </w:r>
        <w:r w:rsidRPr="007E6BD3">
          <w:rPr>
            <w:noProof/>
            <w:webHidden/>
            <w:color w:val="00B0F0"/>
            <w:sz w:val="32"/>
            <w:szCs w:val="32"/>
          </w:rPr>
          <w:instrText xml:space="preserve"> PAGEREF _Toc42095133 \h </w:instrText>
        </w:r>
        <w:r w:rsidRPr="007E6BD3">
          <w:rPr>
            <w:noProof/>
            <w:webHidden/>
            <w:color w:val="00B0F0"/>
            <w:sz w:val="32"/>
            <w:szCs w:val="32"/>
          </w:rPr>
        </w:r>
        <w:r w:rsidRPr="007E6BD3">
          <w:rPr>
            <w:noProof/>
            <w:webHidden/>
            <w:color w:val="00B0F0"/>
            <w:sz w:val="32"/>
            <w:szCs w:val="32"/>
          </w:rPr>
          <w:fldChar w:fldCharType="separate"/>
        </w:r>
        <w:r w:rsidRPr="007E6BD3">
          <w:rPr>
            <w:noProof/>
            <w:webHidden/>
            <w:color w:val="00B0F0"/>
            <w:sz w:val="32"/>
            <w:szCs w:val="32"/>
          </w:rPr>
          <w:t>2</w:t>
        </w:r>
        <w:r w:rsidRPr="007E6BD3">
          <w:rPr>
            <w:noProof/>
            <w:webHidden/>
            <w:color w:val="00B0F0"/>
            <w:sz w:val="32"/>
            <w:szCs w:val="32"/>
          </w:rPr>
          <w:fldChar w:fldCharType="end"/>
        </w:r>
      </w:hyperlink>
    </w:p>
    <w:p w14:paraId="04741F1C" w14:textId="312785BB" w:rsidR="00712879" w:rsidRPr="00712879" w:rsidRDefault="00712879" w:rsidP="007E6BD3">
      <w:pPr>
        <w:shd w:val="clear" w:color="auto" w:fill="FFFFFF" w:themeFill="background1"/>
      </w:pPr>
      <w:r w:rsidRPr="007E6BD3">
        <w:rPr>
          <w:b/>
          <w:bCs/>
          <w:color w:val="00B0F0"/>
          <w:sz w:val="28"/>
          <w:szCs w:val="28"/>
        </w:rPr>
        <w:fldChar w:fldCharType="end"/>
      </w:r>
    </w:p>
    <w:p w14:paraId="6C5D7C40" w14:textId="0F188E0B" w:rsidR="00712879" w:rsidRDefault="00712879">
      <w:pPr>
        <w:rPr>
          <w:b/>
          <w:bCs/>
          <w:sz w:val="28"/>
          <w:szCs w:val="28"/>
        </w:rPr>
      </w:pPr>
    </w:p>
    <w:p w14:paraId="37ABA4FC" w14:textId="3C0DE249" w:rsidR="00712879" w:rsidRDefault="007E6BD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D82593" wp14:editId="0966BE5F">
            <wp:simplePos x="0" y="0"/>
            <wp:positionH relativeFrom="margin">
              <wp:posOffset>3187436</wp:posOffset>
            </wp:positionH>
            <wp:positionV relativeFrom="paragraph">
              <wp:posOffset>78836</wp:posOffset>
            </wp:positionV>
            <wp:extent cx="2803345" cy="3298897"/>
            <wp:effectExtent l="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45" cy="329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879">
        <w:br w:type="page"/>
      </w:r>
    </w:p>
    <w:p w14:paraId="2F856782" w14:textId="69031E3B" w:rsidR="005509DF" w:rsidRPr="00712879" w:rsidRDefault="00AF6F62" w:rsidP="00712879">
      <w:pPr>
        <w:pStyle w:val="Overskrift1"/>
      </w:pPr>
      <w:bookmarkStart w:id="1" w:name="_Toc42095129"/>
      <w:r w:rsidRPr="005509DF">
        <w:lastRenderedPageBreak/>
        <w:t>Introduktion:</w:t>
      </w:r>
      <w:bookmarkEnd w:id="1"/>
    </w:p>
    <w:p w14:paraId="00C8AC9E" w14:textId="6E615F0B" w:rsidR="005509DF" w:rsidRPr="005509DF" w:rsidRDefault="005509DF" w:rsidP="005509DF">
      <w:pPr>
        <w:pStyle w:val="Listeafsnit"/>
        <w:numPr>
          <w:ilvl w:val="0"/>
          <w:numId w:val="3"/>
        </w:numPr>
      </w:pPr>
      <w:r w:rsidRPr="005509DF">
        <w:t>Life of Mark er en fiktiv spilserie, som handler om</w:t>
      </w:r>
      <w:r w:rsidRPr="005509DF">
        <w:t xml:space="preserve"> Mark</w:t>
      </w:r>
      <w:r w:rsidRPr="005509DF">
        <w:t>s liv</w:t>
      </w:r>
      <w:r w:rsidRPr="005509DF">
        <w:t xml:space="preserve"> som gymnasielærer. </w:t>
      </w:r>
      <w:r w:rsidRPr="005509DF">
        <w:t>Episode 1 - The List</w:t>
      </w:r>
      <w:r w:rsidRPr="005509DF">
        <w:t xml:space="preserve"> er baseret på dengang Mark mistede sin PC i toget</w:t>
      </w:r>
      <w:r w:rsidRPr="005509DF">
        <w:t>, hvilket gjorde at han blev nødt til at bruge en anden computer</w:t>
      </w:r>
      <w:r w:rsidRPr="005509DF">
        <w:t xml:space="preserve">. Vi fremstiller en absurd fortælling om hvordan Mark skal finde sin PC igen, for at kunne tjekke fravær. Herfra kommer “The List”, hvilket refererer til klasselisten på Marks computer. </w:t>
      </w:r>
    </w:p>
    <w:p w14:paraId="2D92D36F" w14:textId="6B5FF228" w:rsidR="005509DF" w:rsidRDefault="005509DF" w:rsidP="005509DF">
      <w:pPr>
        <w:ind w:left="720"/>
      </w:pPr>
      <w:r>
        <w:t>For at få klasselisten tilbage møder Mark en masse udfordringer som skal takles, og d</w:t>
      </w:r>
      <w:r>
        <w:t xml:space="preserve">et </w:t>
      </w:r>
      <w:r>
        <w:t xml:space="preserve">bliver alt sammen fortalt i en ufatteligt absurd, men samtidig </w:t>
      </w:r>
      <w:r>
        <w:t xml:space="preserve">fangende </w:t>
      </w:r>
      <w:r>
        <w:t xml:space="preserve">fortælling. </w:t>
      </w:r>
    </w:p>
    <w:p w14:paraId="4377AA81" w14:textId="77777777" w:rsidR="005509DF" w:rsidRDefault="005509DF"/>
    <w:p w14:paraId="33F67740" w14:textId="2C2D8155" w:rsidR="00AF6F62" w:rsidRDefault="00AF6F62">
      <w:pPr>
        <w:rPr>
          <w:rStyle w:val="Overskrift1Tegn"/>
        </w:rPr>
      </w:pPr>
      <w:bookmarkStart w:id="2" w:name="_Toc42095130"/>
      <w:r w:rsidRPr="005509DF">
        <w:rPr>
          <w:rStyle w:val="Overskrift1Tegn"/>
        </w:rPr>
        <w:t>Opgavebeskrivelse:</w:t>
      </w:r>
      <w:bookmarkEnd w:id="2"/>
    </w:p>
    <w:p w14:paraId="68C76D6C" w14:textId="36709CFA" w:rsidR="005509DF" w:rsidRDefault="005509DF" w:rsidP="005509DF">
      <w:pPr>
        <w:pStyle w:val="Listeafsnit"/>
        <w:numPr>
          <w:ilvl w:val="0"/>
          <w:numId w:val="3"/>
        </w:numPr>
      </w:pPr>
      <w:r>
        <w:t>Efter et forløb som omhandlede programmeringssproget Python, fik vi til opgave at bruge udvidelsen ”</w:t>
      </w:r>
      <w:proofErr w:type="spellStart"/>
      <w:r w:rsidR="00712879">
        <w:t>pyg</w:t>
      </w:r>
      <w:r>
        <w:t>ame</w:t>
      </w:r>
      <w:proofErr w:type="spellEnd"/>
      <w:r>
        <w:t xml:space="preserve">” til at kode et spil. </w:t>
      </w:r>
      <w:r w:rsidR="00712879">
        <w:t xml:space="preserve">Kravene til spillet var at det skulle afleveres i fire forskellige iterationer, hvor der skulle kunne ses fremskridt hver gang. Til slut skulle spillet vi havde lavet afleveres sammen med en uddybende beskrivelse og manual til spillet. </w:t>
      </w:r>
    </w:p>
    <w:p w14:paraId="1942EEF3" w14:textId="77777777" w:rsidR="00712879" w:rsidRDefault="00712879" w:rsidP="00712879">
      <w:pPr>
        <w:ind w:left="360"/>
      </w:pPr>
    </w:p>
    <w:p w14:paraId="57B70FEA" w14:textId="24CACD23" w:rsidR="00AF6F62" w:rsidRDefault="00AF6F62" w:rsidP="005509DF">
      <w:pPr>
        <w:pStyle w:val="Overskrift1"/>
      </w:pPr>
      <w:bookmarkStart w:id="3" w:name="_Toc42095131"/>
      <w:r>
        <w:t>Spilkoncept:</w:t>
      </w:r>
      <w:bookmarkEnd w:id="3"/>
    </w:p>
    <w:p w14:paraId="2795AE4C" w14:textId="57997013" w:rsidR="00AF6F62" w:rsidRDefault="00AF6F62" w:rsidP="00AF6F62">
      <w:pPr>
        <w:pStyle w:val="Listeafsnit"/>
        <w:numPr>
          <w:ilvl w:val="0"/>
          <w:numId w:val="1"/>
        </w:numPr>
      </w:pPr>
      <w:r>
        <w:t>Hvilken type spil?</w:t>
      </w:r>
    </w:p>
    <w:p w14:paraId="346D7E9E" w14:textId="4B37631C" w:rsidR="00AF6F62" w:rsidRDefault="00AF6F62" w:rsidP="00AF6F62">
      <w:pPr>
        <w:pStyle w:val="Listeafsnit"/>
        <w:numPr>
          <w:ilvl w:val="0"/>
          <w:numId w:val="1"/>
        </w:numPr>
      </w:pPr>
      <w:r>
        <w:t>Stilen - hvorfor ser spillet ud som det gør?</w:t>
      </w:r>
    </w:p>
    <w:p w14:paraId="6002FF3A" w14:textId="1E11AFE5" w:rsidR="00AF6F62" w:rsidRDefault="00AF6F62" w:rsidP="00AF6F62">
      <w:pPr>
        <w:pStyle w:val="Listeafsnit"/>
        <w:numPr>
          <w:ilvl w:val="0"/>
          <w:numId w:val="1"/>
        </w:numPr>
      </w:pPr>
      <w:r>
        <w:t>Hvordan styrer man?</w:t>
      </w:r>
    </w:p>
    <w:p w14:paraId="29FE1957" w14:textId="60C74470" w:rsidR="00AF6F62" w:rsidRDefault="00AF6F62" w:rsidP="00AF6F62">
      <w:pPr>
        <w:pStyle w:val="Listeafsnit"/>
        <w:numPr>
          <w:ilvl w:val="0"/>
          <w:numId w:val="1"/>
        </w:numPr>
      </w:pPr>
      <w:r>
        <w:t>Hvad er målet?</w:t>
      </w:r>
    </w:p>
    <w:p w14:paraId="35374113" w14:textId="79274B4F" w:rsidR="00AF6F62" w:rsidRDefault="00AF6F62" w:rsidP="005509DF">
      <w:pPr>
        <w:pStyle w:val="Overskrift1"/>
      </w:pPr>
      <w:bookmarkStart w:id="4" w:name="_Toc42095132"/>
      <w:r>
        <w:t>Kode:</w:t>
      </w:r>
      <w:bookmarkEnd w:id="4"/>
    </w:p>
    <w:p w14:paraId="7381190C" w14:textId="4F186792" w:rsidR="00AF6F62" w:rsidRDefault="00AF6F62" w:rsidP="00AF6F62">
      <w:pPr>
        <w:pStyle w:val="Listeafsnit"/>
        <w:numPr>
          <w:ilvl w:val="0"/>
          <w:numId w:val="1"/>
        </w:numPr>
      </w:pPr>
      <w:r>
        <w:t>Hvordan er koden opbygget?</w:t>
      </w:r>
    </w:p>
    <w:p w14:paraId="764A26A0" w14:textId="5D0E3DBA" w:rsidR="00AF6F62" w:rsidRDefault="00AF6F62" w:rsidP="00AF6F62">
      <w:pPr>
        <w:pStyle w:val="Listeafsnit"/>
        <w:numPr>
          <w:ilvl w:val="0"/>
          <w:numId w:val="1"/>
        </w:numPr>
      </w:pPr>
      <w:r>
        <w:t>Eksempler på specifikke funktioner i koden, og hvad de gør</w:t>
      </w:r>
    </w:p>
    <w:p w14:paraId="0662FB24" w14:textId="6CFF91F0" w:rsidR="007E6BD3" w:rsidRDefault="007E6BD3" w:rsidP="007E6BD3">
      <w:pPr>
        <w:pStyle w:val="Overskrift1"/>
      </w:pPr>
      <w:bookmarkStart w:id="5" w:name="_Toc42095133"/>
      <w:r>
        <w:t>Bilag:</w:t>
      </w:r>
      <w:bookmarkEnd w:id="5"/>
    </w:p>
    <w:p w14:paraId="238E85D2" w14:textId="77777777" w:rsidR="007E6BD3" w:rsidRPr="007E6BD3" w:rsidRDefault="007E6BD3" w:rsidP="007E6BD3"/>
    <w:p w14:paraId="030A801F" w14:textId="737500A3" w:rsidR="005509DF" w:rsidRDefault="005509DF" w:rsidP="005509DF"/>
    <w:p w14:paraId="4855723D" w14:textId="77777777" w:rsidR="00AF6F62" w:rsidRDefault="00AF6F62"/>
    <w:sectPr w:rsidR="00AF6F62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3EEA0" w14:textId="77777777" w:rsidR="00211917" w:rsidRDefault="00211917" w:rsidP="007E6BD3">
      <w:pPr>
        <w:spacing w:after="0" w:line="240" w:lineRule="auto"/>
      </w:pPr>
      <w:r>
        <w:separator/>
      </w:r>
    </w:p>
  </w:endnote>
  <w:endnote w:type="continuationSeparator" w:id="0">
    <w:p w14:paraId="069D4AC6" w14:textId="77777777" w:rsidR="00211917" w:rsidRDefault="00211917" w:rsidP="007E6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7A586" w14:textId="7A51FEA7" w:rsidR="007E6BD3" w:rsidRDefault="007E6BD3" w:rsidP="007E6BD3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EDFE4" w14:textId="77777777" w:rsidR="00211917" w:rsidRDefault="00211917" w:rsidP="007E6BD3">
      <w:pPr>
        <w:spacing w:after="0" w:line="240" w:lineRule="auto"/>
      </w:pPr>
      <w:r>
        <w:separator/>
      </w:r>
    </w:p>
  </w:footnote>
  <w:footnote w:type="continuationSeparator" w:id="0">
    <w:p w14:paraId="34F82F9A" w14:textId="77777777" w:rsidR="00211917" w:rsidRDefault="00211917" w:rsidP="007E6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70755"/>
    <w:multiLevelType w:val="hybridMultilevel"/>
    <w:tmpl w:val="888CD15E"/>
    <w:lvl w:ilvl="0" w:tplc="6060A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0CFC"/>
    <w:multiLevelType w:val="hybridMultilevel"/>
    <w:tmpl w:val="C44E7B48"/>
    <w:lvl w:ilvl="0" w:tplc="85602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54DA5"/>
    <w:multiLevelType w:val="hybridMultilevel"/>
    <w:tmpl w:val="34364D98"/>
    <w:lvl w:ilvl="0" w:tplc="26EC8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0B"/>
    <w:rsid w:val="000D4C9C"/>
    <w:rsid w:val="000F15E9"/>
    <w:rsid w:val="00111E5D"/>
    <w:rsid w:val="00147D8C"/>
    <w:rsid w:val="001914D8"/>
    <w:rsid w:val="00211917"/>
    <w:rsid w:val="002260F0"/>
    <w:rsid w:val="002D2A0F"/>
    <w:rsid w:val="002D5D15"/>
    <w:rsid w:val="00341A23"/>
    <w:rsid w:val="003B103B"/>
    <w:rsid w:val="003E7D6A"/>
    <w:rsid w:val="005509DF"/>
    <w:rsid w:val="00712879"/>
    <w:rsid w:val="00756F13"/>
    <w:rsid w:val="00774682"/>
    <w:rsid w:val="007E6BD3"/>
    <w:rsid w:val="0085630B"/>
    <w:rsid w:val="008849E1"/>
    <w:rsid w:val="00950FC3"/>
    <w:rsid w:val="00AF6F62"/>
    <w:rsid w:val="00B74A23"/>
    <w:rsid w:val="00BD1B68"/>
    <w:rsid w:val="00C5549A"/>
    <w:rsid w:val="00EB6DF7"/>
    <w:rsid w:val="00EE20F6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8EDC"/>
  <w15:chartTrackingRefBased/>
  <w15:docId w15:val="{C878EACE-A117-42A1-A079-5544AF10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509DF"/>
    <w:pPr>
      <w:outlineLvl w:val="0"/>
    </w:pPr>
    <w:rPr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F6F62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509DF"/>
    <w:rPr>
      <w:b/>
      <w:bCs/>
      <w:sz w:val="28"/>
      <w:szCs w:val="28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1287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12879"/>
    <w:pPr>
      <w:spacing w:before="120" w:after="0"/>
      <w:ind w:left="220"/>
    </w:pPr>
    <w:rPr>
      <w:rFonts w:cstheme="minorHAnsi"/>
      <w:b/>
      <w:bCs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12879"/>
    <w:pPr>
      <w:spacing w:after="0"/>
      <w:ind w:left="44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712879"/>
    <w:pPr>
      <w:spacing w:after="0"/>
      <w:ind w:left="66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712879"/>
    <w:pPr>
      <w:spacing w:after="0"/>
      <w:ind w:left="88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712879"/>
    <w:pPr>
      <w:spacing w:after="0"/>
      <w:ind w:left="11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712879"/>
    <w:pPr>
      <w:spacing w:after="0"/>
      <w:ind w:left="132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712879"/>
    <w:pPr>
      <w:spacing w:after="0"/>
      <w:ind w:left="154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712879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712879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E6B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6BD3"/>
  </w:style>
  <w:style w:type="paragraph" w:styleId="Sidefod">
    <w:name w:val="footer"/>
    <w:basedOn w:val="Normal"/>
    <w:link w:val="SidefodTegn"/>
    <w:uiPriority w:val="99"/>
    <w:unhideWhenUsed/>
    <w:rsid w:val="007E6B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DC8C2-63F7-4762-8C26-E3950D88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239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Anton Hedegaard</dc:creator>
  <cp:keywords/>
  <dc:description/>
  <cp:lastModifiedBy>Kristian Anton Hedegaard</cp:lastModifiedBy>
  <cp:revision>2</cp:revision>
  <dcterms:created xsi:type="dcterms:W3CDTF">2020-06-03T14:10:00Z</dcterms:created>
  <dcterms:modified xsi:type="dcterms:W3CDTF">2020-06-03T14:49:00Z</dcterms:modified>
</cp:coreProperties>
</file>