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Life of mark ep.1: The List</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sz w:val="24"/>
          <w:szCs w:val="24"/>
        </w:rPr>
      </w:pPr>
      <w:r w:rsidDel="00000000" w:rsidR="00000000" w:rsidRPr="00000000">
        <w:rPr>
          <w:sz w:val="24"/>
          <w:szCs w:val="24"/>
          <w:rtl w:val="0"/>
        </w:rPr>
        <w:t xml:space="preserve">scene the classroom</w:t>
      </w:r>
    </w:p>
    <w:p w:rsidR="00000000" w:rsidDel="00000000" w:rsidP="00000000" w:rsidRDefault="00000000" w:rsidRPr="00000000" w14:paraId="00000004">
      <w:pPr>
        <w:numPr>
          <w:ilvl w:val="0"/>
          <w:numId w:val="1"/>
        </w:numPr>
        <w:ind w:left="720" w:hanging="360"/>
        <w:jc w:val="left"/>
        <w:rPr>
          <w:sz w:val="24"/>
          <w:szCs w:val="24"/>
        </w:rPr>
      </w:pPr>
      <w:r w:rsidDel="00000000" w:rsidR="00000000" w:rsidRPr="00000000">
        <w:rPr>
          <w:sz w:val="24"/>
          <w:szCs w:val="24"/>
          <w:rtl w:val="0"/>
        </w:rPr>
        <w:t xml:space="preserve">scene the hallway</w:t>
      </w:r>
    </w:p>
    <w:p w:rsidR="00000000" w:rsidDel="00000000" w:rsidP="00000000" w:rsidRDefault="00000000" w:rsidRPr="00000000" w14:paraId="00000005">
      <w:pPr>
        <w:numPr>
          <w:ilvl w:val="0"/>
          <w:numId w:val="1"/>
        </w:numPr>
        <w:ind w:left="720" w:hanging="360"/>
        <w:jc w:val="left"/>
        <w:rPr>
          <w:sz w:val="24"/>
          <w:szCs w:val="24"/>
        </w:rPr>
      </w:pPr>
      <w:r w:rsidDel="00000000" w:rsidR="00000000" w:rsidRPr="00000000">
        <w:rPr>
          <w:sz w:val="24"/>
          <w:szCs w:val="24"/>
          <w:rtl w:val="0"/>
        </w:rPr>
        <w:t xml:space="preserve">scene teachers lounge</w:t>
      </w:r>
    </w:p>
    <w:p w:rsidR="00000000" w:rsidDel="00000000" w:rsidP="00000000" w:rsidRDefault="00000000" w:rsidRPr="00000000" w14:paraId="00000006">
      <w:pPr>
        <w:numPr>
          <w:ilvl w:val="0"/>
          <w:numId w:val="1"/>
        </w:numPr>
        <w:ind w:left="720" w:hanging="360"/>
        <w:jc w:val="left"/>
        <w:rPr>
          <w:sz w:val="24"/>
          <w:szCs w:val="24"/>
        </w:rPr>
      </w:pPr>
      <w:r w:rsidDel="00000000" w:rsidR="00000000" w:rsidRPr="00000000">
        <w:rPr>
          <w:sz w:val="24"/>
          <w:szCs w:val="24"/>
          <w:rtl w:val="0"/>
        </w:rPr>
        <w:t xml:space="preserve">scene the hallway</w:t>
      </w:r>
    </w:p>
    <w:p w:rsidR="00000000" w:rsidDel="00000000" w:rsidP="00000000" w:rsidRDefault="00000000" w:rsidRPr="00000000" w14:paraId="00000007">
      <w:pPr>
        <w:numPr>
          <w:ilvl w:val="0"/>
          <w:numId w:val="1"/>
        </w:numPr>
        <w:ind w:left="720" w:hanging="360"/>
        <w:jc w:val="left"/>
        <w:rPr>
          <w:sz w:val="24"/>
          <w:szCs w:val="24"/>
        </w:rPr>
      </w:pPr>
      <w:r w:rsidDel="00000000" w:rsidR="00000000" w:rsidRPr="00000000">
        <w:rPr>
          <w:sz w:val="24"/>
          <w:szCs w:val="24"/>
          <w:rtl w:val="0"/>
        </w:rPr>
        <w:t xml:space="preserve">scene the middle men/pedellerne</w:t>
      </w:r>
    </w:p>
    <w:p w:rsidR="00000000" w:rsidDel="00000000" w:rsidP="00000000" w:rsidRDefault="00000000" w:rsidRPr="00000000" w14:paraId="00000008">
      <w:pPr>
        <w:numPr>
          <w:ilvl w:val="0"/>
          <w:numId w:val="1"/>
        </w:numPr>
        <w:ind w:left="720" w:hanging="360"/>
        <w:jc w:val="left"/>
        <w:rPr>
          <w:sz w:val="24"/>
          <w:szCs w:val="24"/>
        </w:rPr>
      </w:pPr>
      <w:r w:rsidDel="00000000" w:rsidR="00000000" w:rsidRPr="00000000">
        <w:rPr>
          <w:sz w:val="24"/>
          <w:szCs w:val="24"/>
          <w:rtl w:val="0"/>
        </w:rPr>
        <w:t xml:space="preserve">scene the hallway</w:t>
      </w:r>
    </w:p>
    <w:p w:rsidR="00000000" w:rsidDel="00000000" w:rsidP="00000000" w:rsidRDefault="00000000" w:rsidRPr="00000000" w14:paraId="00000009">
      <w:pPr>
        <w:numPr>
          <w:ilvl w:val="0"/>
          <w:numId w:val="1"/>
        </w:numPr>
        <w:ind w:left="720" w:hanging="360"/>
        <w:jc w:val="left"/>
        <w:rPr>
          <w:sz w:val="24"/>
          <w:szCs w:val="24"/>
        </w:rPr>
      </w:pPr>
      <w:r w:rsidDel="00000000" w:rsidR="00000000" w:rsidRPr="00000000">
        <w:rPr>
          <w:sz w:val="24"/>
          <w:szCs w:val="24"/>
          <w:rtl w:val="0"/>
        </w:rPr>
        <w:t xml:space="preserve">scene the garage</w:t>
      </w:r>
    </w:p>
    <w:p w:rsidR="00000000" w:rsidDel="00000000" w:rsidP="00000000" w:rsidRDefault="00000000" w:rsidRPr="00000000" w14:paraId="0000000A">
      <w:pPr>
        <w:numPr>
          <w:ilvl w:val="0"/>
          <w:numId w:val="1"/>
        </w:numPr>
        <w:ind w:left="720" w:hanging="360"/>
        <w:jc w:val="left"/>
        <w:rPr>
          <w:sz w:val="24"/>
          <w:szCs w:val="24"/>
        </w:rPr>
      </w:pPr>
      <w:r w:rsidDel="00000000" w:rsidR="00000000" w:rsidRPr="00000000">
        <w:rPr>
          <w:sz w:val="24"/>
          <w:szCs w:val="24"/>
          <w:rtl w:val="0"/>
        </w:rPr>
        <w:t xml:space="preserve">scene the road</w:t>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scene the banegaard</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scene the boss</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scene back to class</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credits.</w:t>
      </w:r>
    </w:p>
    <w:p w:rsidR="00000000" w:rsidDel="00000000" w:rsidP="00000000" w:rsidRDefault="00000000" w:rsidRPr="00000000" w14:paraId="0000000F">
      <w:pPr>
        <w:ind w:left="0" w:firstLine="0"/>
        <w:jc w:val="left"/>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sz w:val="30"/>
          <w:szCs w:val="30"/>
          <w:rtl w:val="0"/>
        </w:rPr>
        <w:t xml:space="preserve">scene 1. the classroom</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mark træder ind i klassen(304) det er morgen og eleverne har haft studie time inden da. mark går hen til tavlen og præsentere sig for klassen. idet han skal til at tjekke fravær, åbner han sin taske. !!! det går op for ham at hans computer ikke er i hans taske. han siger til eleverne at han har glemt sin computer og kan derfor ikke finde sin liste. Derefter stormer eleverne ud af klassen, fordi de ikke får fravær. mark går ud af klasse for at finde sin computer.</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sz w:val="30"/>
          <w:szCs w:val="30"/>
          <w:rtl w:val="0"/>
        </w:rPr>
        <w:t xml:space="preserve">scene 2. the hallway</w:t>
      </w:r>
    </w:p>
    <w:p w:rsidR="00000000" w:rsidDel="00000000" w:rsidP="00000000" w:rsidRDefault="00000000" w:rsidRPr="00000000" w14:paraId="00000016">
      <w:pPr>
        <w:rPr>
          <w:sz w:val="24"/>
          <w:szCs w:val="24"/>
        </w:rPr>
      </w:pPr>
      <w:r w:rsidDel="00000000" w:rsidR="00000000" w:rsidRPr="00000000">
        <w:rPr>
          <w:sz w:val="24"/>
          <w:szCs w:val="24"/>
          <w:rtl w:val="0"/>
        </w:rPr>
        <w:t xml:space="preserve">mark træder ud på gangen(the hallway) det vrimler med mennesker. der er nemlig rundvisning. han bliver nødt til at mase sig forbi folkeskoleelever rengøringsfolk og andre elever. han skal ned af trappen og ind på den røde gang.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Labetint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scene 3. the teachers lounge</w:t>
      </w:r>
    </w:p>
    <w:p w:rsidR="00000000" w:rsidDel="00000000" w:rsidP="00000000" w:rsidRDefault="00000000" w:rsidRPr="00000000" w14:paraId="0000001B">
      <w:pPr>
        <w:rPr>
          <w:sz w:val="24"/>
          <w:szCs w:val="24"/>
        </w:rPr>
      </w:pPr>
      <w:r w:rsidDel="00000000" w:rsidR="00000000" w:rsidRPr="00000000">
        <w:rPr>
          <w:sz w:val="24"/>
          <w:szCs w:val="24"/>
          <w:rtl w:val="0"/>
        </w:rPr>
        <w:t xml:space="preserve">mark træder ind på den røde gang. den er mørk og dyster, gulvet er rødt rundt omkring sidder der 3. år elever som græder over deres mangel på karakter og fremtidsmuligheder.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han går ind på lære værelset. gennem en kæmpe dør bestående af papir og computere dele. han træder ind i rummet, atmosfæren er tung, stanken af kaffe, gråd og døende selvtillid kan ses i hele rummet. alle de andre lærer sidder limet fast til deres computere,  mens de prøver at færdiggøres rettelser af samtlige elevers afleveringer. Mark går hen til sin bås. den ligger bagerst i hjørnet lokalet. han roder i sin taske men finder intet. der er en alarm der ringer! det er hans mobil. mark tager mobilen: en dyb mørk stemme svare: HEJ MARK MOORE VI HAR DIN COMPUTER MUWAHAHAHA. KOM OG HENT DEN PÅ HITTEGODS KONTORET PÅ DJÆVLE ØEN! </w:t>
      </w:r>
    </w:p>
    <w:p w:rsidR="00000000" w:rsidDel="00000000" w:rsidP="00000000" w:rsidRDefault="00000000" w:rsidRPr="00000000" w14:paraId="0000001E">
      <w:pPr>
        <w:rPr>
          <w:sz w:val="24"/>
          <w:szCs w:val="24"/>
        </w:rPr>
      </w:pPr>
      <w:r w:rsidDel="00000000" w:rsidR="00000000" w:rsidRPr="00000000">
        <w:rPr>
          <w:sz w:val="24"/>
          <w:szCs w:val="24"/>
          <w:rtl w:val="0"/>
        </w:rPr>
        <w:t xml:space="preserve">mark tænker: HVORDAN SKAL JEG KOMME TIL SJÆLLAND? JEG LÅNER SKOLENS FIRMABIL</w:t>
      </w:r>
    </w:p>
    <w:p w:rsidR="00000000" w:rsidDel="00000000" w:rsidP="00000000" w:rsidRDefault="00000000" w:rsidRPr="00000000" w14:paraId="0000001F">
      <w:pPr>
        <w:rPr>
          <w:sz w:val="24"/>
          <w:szCs w:val="24"/>
        </w:rPr>
      </w:pPr>
      <w:r w:rsidDel="00000000" w:rsidR="00000000" w:rsidRPr="00000000">
        <w:rPr>
          <w:sz w:val="24"/>
          <w:szCs w:val="24"/>
          <w:rtl w:val="0"/>
        </w:rPr>
        <w:t xml:space="preserve">Mark går hen til sin chef karsten. han spøger om han må låne skolens firmabil.</w:t>
      </w:r>
    </w:p>
    <w:p w:rsidR="00000000" w:rsidDel="00000000" w:rsidP="00000000" w:rsidRDefault="00000000" w:rsidRPr="00000000" w14:paraId="00000020">
      <w:pPr>
        <w:rPr>
          <w:sz w:val="24"/>
          <w:szCs w:val="24"/>
        </w:rPr>
      </w:pPr>
      <w:r w:rsidDel="00000000" w:rsidR="00000000" w:rsidRPr="00000000">
        <w:rPr>
          <w:sz w:val="24"/>
          <w:szCs w:val="24"/>
          <w:rtl w:val="0"/>
        </w:rPr>
        <w:t xml:space="preserve">karsten svarer: jeg kan dsv, ikke låne dig bilen, men hvis du hjælper pedællerne kan du låne deres arbejds bil. </w:t>
      </w:r>
    </w:p>
    <w:p w:rsidR="00000000" w:rsidDel="00000000" w:rsidP="00000000" w:rsidRDefault="00000000" w:rsidRPr="00000000" w14:paraId="00000021">
      <w:pPr>
        <w:rPr>
          <w:sz w:val="24"/>
          <w:szCs w:val="24"/>
        </w:rPr>
      </w:pPr>
      <w:r w:rsidDel="00000000" w:rsidR="00000000" w:rsidRPr="00000000">
        <w:rPr>
          <w:sz w:val="24"/>
          <w:szCs w:val="24"/>
          <w:rtl w:val="0"/>
        </w:rPr>
        <w:t xml:space="preserve">du kan finde dem i depotet på første sal.</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sz w:val="30"/>
          <w:szCs w:val="30"/>
        </w:rPr>
      </w:pPr>
      <w:r w:rsidDel="00000000" w:rsidR="00000000" w:rsidRPr="00000000">
        <w:rPr>
          <w:sz w:val="30"/>
          <w:szCs w:val="30"/>
          <w:rtl w:val="0"/>
        </w:rPr>
        <w:t xml:space="preserve">scene 4. the hallway</w:t>
      </w:r>
    </w:p>
    <w:p w:rsidR="00000000" w:rsidDel="00000000" w:rsidP="00000000" w:rsidRDefault="00000000" w:rsidRPr="00000000" w14:paraId="00000026">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