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Маtрица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Отчет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Web1: изучив статью https://insafety.org/lfi.php , отредактировав данную ссылку получили флаг (nto{P6t9_T77v6RsA1}).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Web2: сперва мы декомпилировали jar file с помощью приложения JD-GUI, нашли изначальный код, запустив приложение. Отредактировав ссылку данную в задание, добавив в нее часть ссылки из статьи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https://www.veracode.com/blog/secure-development/spring-view-manipulation-vulnerability</w:t>
        </w:r>
      </w:hyperlink>
      <w:r w:rsidDel="00000000" w:rsidR="00000000" w:rsidRPr="00000000">
        <w:rPr>
          <w:rtl w:val="0"/>
        </w:rPr>
        <w:t xml:space="preserve"> , удалив файл password.txt, который был дан в изначальном коде и задали новое значение password, после чего нашли флаг (nto{abobovichasdfas})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Web3: прочитав статьи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https://github.com/swisskyrepo/PayloadsAllTheThings/tree/master/Server%20Side%20Template%20Injection#jinja2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https://portswigger.net/web-security/server-side-template-injection</w:t>
        </w:r>
      </w:hyperlink>
      <w:r w:rsidDel="00000000" w:rsidR="00000000" w:rsidRPr="00000000">
        <w:rPr>
          <w:rtl w:val="0"/>
        </w:rPr>
        <w:t xml:space="preserve"> ,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https://book.hacktricks.xyz/pentesting-web/ssti-server-side-template-injection/jinja2-ssti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https://book.hacktricks.xyz/pentesting-web/ssti-server-side-template-injection</w:t>
        </w:r>
      </w:hyperlink>
      <w:r w:rsidDel="00000000" w:rsidR="00000000" w:rsidRPr="00000000">
        <w:rPr>
          <w:rtl w:val="0"/>
        </w:rPr>
        <w:t xml:space="preserve"> , отредактировав ссылку данную в задании получили флаг  (</w:t>
      </w:r>
      <w:r w:rsidDel="00000000" w:rsidR="00000000" w:rsidRPr="00000000">
        <w:rPr>
          <w:sz w:val="26"/>
          <w:szCs w:val="26"/>
          <w:rtl w:val="0"/>
        </w:rPr>
        <w:t xml:space="preserve">nto{Ht1P_sM088Lin6_88Ti}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ook.hacktricks.xyz/pentesting-web/ssti-server-side-template-injection" TargetMode="External"/><Relationship Id="rId9" Type="http://schemas.openxmlformats.org/officeDocument/2006/relationships/hyperlink" Target="https://book.hacktricks.xyz/pentesting-web/ssti-server-side-template-injection/jinja2-sst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eracode.com/blog/secure-development/spring-view-manipulation-vulnerability" TargetMode="External"/><Relationship Id="rId7" Type="http://schemas.openxmlformats.org/officeDocument/2006/relationships/hyperlink" Target="https://github.com/swisskyrepo/PayloadsAllTheThings/tree/master/Server%20Side%20Template%20Injection#jinja2" TargetMode="External"/><Relationship Id="rId8" Type="http://schemas.openxmlformats.org/officeDocument/2006/relationships/hyperlink" Target="https://portswigger.net/web-security/server-side-template-in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